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ACECB" w14:textId="2B5D3068" w:rsidR="00270949" w:rsidRDefault="00270949">
      <w:pPr>
        <w:spacing w:after="160" w:line="259" w:lineRule="auto"/>
        <w:rPr>
          <w:lang w:val="fr-FR"/>
        </w:rPr>
      </w:pPr>
    </w:p>
    <w:p w14:paraId="4762F3BF" w14:textId="77777777" w:rsidR="0056462E" w:rsidRPr="00AF4D14" w:rsidRDefault="0056462E">
      <w:pPr>
        <w:spacing w:after="160" w:line="259" w:lineRule="auto"/>
        <w:rPr>
          <w:lang w:val="fr-FR"/>
        </w:rPr>
      </w:pPr>
    </w:p>
    <w:p w14:paraId="27BBFE97" w14:textId="77777777" w:rsidR="00AF6C59" w:rsidRPr="00AF4D14" w:rsidRDefault="00AF6C59" w:rsidP="00AF6C59">
      <w:pPr>
        <w:spacing w:after="160" w:line="259" w:lineRule="auto"/>
        <w:jc w:val="center"/>
        <w:rPr>
          <w:lang w:val="fr-FR"/>
        </w:rPr>
      </w:pPr>
    </w:p>
    <w:p w14:paraId="7222AD36" w14:textId="77777777" w:rsidR="00AF6C59" w:rsidRPr="00AF4D14" w:rsidRDefault="00AF6C59" w:rsidP="00AF6C59">
      <w:pPr>
        <w:spacing w:after="160" w:line="259" w:lineRule="auto"/>
        <w:jc w:val="center"/>
        <w:rPr>
          <w:lang w:val="fr-FR"/>
        </w:rPr>
      </w:pPr>
    </w:p>
    <w:p w14:paraId="375BDFF6" w14:textId="77777777" w:rsidR="00AF6C59" w:rsidRPr="00AF4D14" w:rsidRDefault="00AF6C59" w:rsidP="00AF6C59">
      <w:pPr>
        <w:spacing w:after="160" w:line="259" w:lineRule="auto"/>
        <w:jc w:val="center"/>
        <w:rPr>
          <w:lang w:val="fr-FR"/>
        </w:rPr>
      </w:pPr>
    </w:p>
    <w:p w14:paraId="5AABB735" w14:textId="77777777" w:rsidR="00AF6C59" w:rsidRPr="00AF4D14" w:rsidRDefault="00AF6C59" w:rsidP="00AF6C59">
      <w:pPr>
        <w:spacing w:after="160" w:line="259" w:lineRule="auto"/>
        <w:jc w:val="center"/>
        <w:rPr>
          <w:lang w:val="fr-FR"/>
        </w:rPr>
      </w:pPr>
    </w:p>
    <w:p w14:paraId="36C3BE87" w14:textId="77777777" w:rsidR="00AF6C59" w:rsidRPr="00AF4D14" w:rsidRDefault="00AF6C59" w:rsidP="00AF6C59">
      <w:pPr>
        <w:spacing w:after="160" w:line="259" w:lineRule="auto"/>
        <w:jc w:val="center"/>
        <w:rPr>
          <w:lang w:val="fr-FR"/>
        </w:rPr>
      </w:pPr>
    </w:p>
    <w:p w14:paraId="0E710036" w14:textId="77777777" w:rsidR="00AF6C59" w:rsidRPr="00AF4D14" w:rsidRDefault="00AF6C59" w:rsidP="00AF6C59">
      <w:pPr>
        <w:spacing w:after="160" w:line="259" w:lineRule="auto"/>
        <w:jc w:val="center"/>
        <w:rPr>
          <w:lang w:val="fr-FR"/>
        </w:rPr>
      </w:pPr>
    </w:p>
    <w:p w14:paraId="2021CFD1" w14:textId="4D1FC498" w:rsidR="00AF6C59" w:rsidRPr="00AF4D14" w:rsidRDefault="002C7132" w:rsidP="00AF6C59">
      <w:pPr>
        <w:spacing w:after="160" w:line="259" w:lineRule="auto"/>
        <w:jc w:val="center"/>
        <w:rPr>
          <w:rFonts w:ascii="Californian FB" w:hAnsi="Californian FB"/>
          <w:b/>
          <w:color w:val="7C8029"/>
          <w:sz w:val="60"/>
          <w:szCs w:val="60"/>
          <w:shd w:val="clear" w:color="auto" w:fill="FFFFFF"/>
          <w:lang w:val="fr-FR"/>
        </w:rPr>
      </w:pPr>
      <w:r w:rsidRPr="00AF4D14">
        <w:rPr>
          <w:rFonts w:ascii="Californian FB" w:hAnsi="Californian FB"/>
          <w:b/>
          <w:color w:val="7C8029"/>
          <w:sz w:val="60"/>
          <w:szCs w:val="60"/>
          <w:shd w:val="clear" w:color="auto" w:fill="FFFFFF"/>
          <w:lang w:val="fr-FR"/>
        </w:rPr>
        <w:t xml:space="preserve">Faites de Moi un </w:t>
      </w:r>
      <w:r w:rsidR="00267C43" w:rsidRPr="00AF4D14">
        <w:rPr>
          <w:rFonts w:ascii="Californian FB" w:hAnsi="Californian FB"/>
          <w:b/>
          <w:color w:val="7C8029"/>
          <w:sz w:val="60"/>
          <w:szCs w:val="60"/>
          <w:shd w:val="clear" w:color="auto" w:fill="FFFFFF"/>
          <w:lang w:val="fr-FR"/>
        </w:rPr>
        <w:br/>
      </w:r>
      <w:r w:rsidRPr="00AF4D14">
        <w:rPr>
          <w:rFonts w:ascii="Californian FB" w:hAnsi="Californian FB"/>
          <w:b/>
          <w:color w:val="7C8029"/>
          <w:sz w:val="60"/>
          <w:szCs w:val="60"/>
          <w:shd w:val="clear" w:color="auto" w:fill="FFFFFF"/>
          <w:lang w:val="fr-FR"/>
        </w:rPr>
        <w:t>Agent du</w:t>
      </w:r>
      <w:r w:rsidR="009E630D" w:rsidRPr="00AF4D14">
        <w:rPr>
          <w:rFonts w:ascii="Californian FB" w:hAnsi="Californian FB"/>
          <w:b/>
          <w:color w:val="7C8029"/>
          <w:sz w:val="60"/>
          <w:szCs w:val="60"/>
          <w:shd w:val="clear" w:color="auto" w:fill="FFFFFF"/>
          <w:lang w:val="fr-FR"/>
        </w:rPr>
        <w:t xml:space="preserve"> Changement</w:t>
      </w:r>
      <w:r w:rsidR="001A44C4">
        <w:rPr>
          <w:rFonts w:ascii="Californian FB" w:hAnsi="Californian FB"/>
          <w:b/>
          <w:color w:val="7C8029"/>
          <w:sz w:val="60"/>
          <w:szCs w:val="60"/>
          <w:shd w:val="clear" w:color="auto" w:fill="FFFFFF"/>
          <w:lang w:val="fr-FR"/>
        </w:rPr>
        <w:t xml:space="preserve"> </w:t>
      </w:r>
      <w:r w:rsidR="009E630D" w:rsidRPr="00AF4D14">
        <w:rPr>
          <w:rFonts w:ascii="Californian FB" w:hAnsi="Californian FB"/>
          <w:b/>
          <w:color w:val="7C8029"/>
          <w:sz w:val="60"/>
          <w:szCs w:val="60"/>
          <w:shd w:val="clear" w:color="auto" w:fill="FFFFFF"/>
          <w:lang w:val="fr-FR"/>
        </w:rPr>
        <w:t>:</w:t>
      </w:r>
      <w:r w:rsidR="00AF6C59" w:rsidRPr="00AF4D14">
        <w:rPr>
          <w:rFonts w:ascii="Californian FB" w:hAnsi="Californian FB"/>
          <w:b/>
          <w:color w:val="7C8029"/>
          <w:sz w:val="60"/>
          <w:szCs w:val="60"/>
          <w:shd w:val="clear" w:color="auto" w:fill="FFFFFF"/>
          <w:lang w:val="fr-FR"/>
        </w:rPr>
        <w:t> </w:t>
      </w:r>
    </w:p>
    <w:p w14:paraId="4C2E413E" w14:textId="3EAC26A2" w:rsidR="00AF6C59" w:rsidRPr="00AF4D14" w:rsidRDefault="009E630D" w:rsidP="00AF6C59">
      <w:pPr>
        <w:spacing w:after="160" w:line="259" w:lineRule="auto"/>
        <w:jc w:val="center"/>
        <w:rPr>
          <w:rFonts w:ascii="Californian FB" w:hAnsi="Californian FB"/>
          <w:b/>
          <w:color w:val="7C8029"/>
          <w:sz w:val="48"/>
          <w:szCs w:val="48"/>
          <w:lang w:val="fr-FR"/>
        </w:rPr>
      </w:pPr>
      <w:r w:rsidRPr="00AF4D14">
        <w:rPr>
          <w:rFonts w:ascii="Californian FB" w:hAnsi="Californian FB"/>
          <w:b/>
          <w:color w:val="7C8029"/>
          <w:sz w:val="48"/>
          <w:szCs w:val="48"/>
          <w:lang w:val="fr-FR"/>
        </w:rPr>
        <w:t>Un</w:t>
      </w:r>
      <w:r w:rsidR="00B66B0B" w:rsidRPr="00AF4D14">
        <w:rPr>
          <w:rFonts w:ascii="Californian FB" w:hAnsi="Californian FB"/>
          <w:b/>
          <w:color w:val="7C8029"/>
          <w:sz w:val="48"/>
          <w:szCs w:val="48"/>
          <w:lang w:val="fr-FR"/>
        </w:rPr>
        <w:t xml:space="preserve">e </w:t>
      </w:r>
      <w:r w:rsidR="00D977DC">
        <w:rPr>
          <w:rFonts w:ascii="Californian FB" w:hAnsi="Californian FB"/>
          <w:b/>
          <w:color w:val="7C8029"/>
          <w:sz w:val="48"/>
          <w:szCs w:val="48"/>
          <w:lang w:val="fr-FR"/>
        </w:rPr>
        <w:t>R</w:t>
      </w:r>
      <w:r w:rsidR="00B66B0B" w:rsidRPr="00AF4D14">
        <w:rPr>
          <w:rFonts w:ascii="Californian FB" w:hAnsi="Californian FB"/>
          <w:b/>
          <w:color w:val="7C8029"/>
          <w:sz w:val="48"/>
          <w:szCs w:val="48"/>
          <w:lang w:val="fr-FR"/>
        </w:rPr>
        <w:t xml:space="preserve">essource </w:t>
      </w:r>
      <w:r w:rsidR="00D977DC">
        <w:rPr>
          <w:rFonts w:ascii="Californian FB" w:hAnsi="Californian FB"/>
          <w:b/>
          <w:color w:val="7C8029"/>
          <w:sz w:val="48"/>
          <w:szCs w:val="48"/>
          <w:lang w:val="fr-FR"/>
        </w:rPr>
        <w:t>M</w:t>
      </w:r>
      <w:r w:rsidR="00B66B0B" w:rsidRPr="00AF4D14">
        <w:rPr>
          <w:rFonts w:ascii="Californian FB" w:hAnsi="Californian FB"/>
          <w:b/>
          <w:color w:val="7C8029"/>
          <w:sz w:val="48"/>
          <w:szCs w:val="48"/>
          <w:lang w:val="fr-FR"/>
        </w:rPr>
        <w:t xml:space="preserve">ultisectorielle </w:t>
      </w:r>
      <w:r w:rsidR="002C7132" w:rsidRPr="00AF4D14">
        <w:rPr>
          <w:rFonts w:ascii="Californian FB" w:hAnsi="Californian FB"/>
          <w:b/>
          <w:color w:val="7C8029"/>
          <w:sz w:val="48"/>
          <w:szCs w:val="48"/>
          <w:lang w:val="fr-FR"/>
        </w:rPr>
        <w:t>C</w:t>
      </w:r>
      <w:r w:rsidR="00B66B0B" w:rsidRPr="00AF4D14">
        <w:rPr>
          <w:rFonts w:ascii="Californian FB" w:hAnsi="Californian FB"/>
          <w:b/>
          <w:color w:val="7C8029"/>
          <w:sz w:val="48"/>
          <w:szCs w:val="48"/>
          <w:lang w:val="fr-FR"/>
        </w:rPr>
        <w:t>S</w:t>
      </w:r>
      <w:r w:rsidR="002C7132" w:rsidRPr="00AF4D14">
        <w:rPr>
          <w:rFonts w:ascii="Californian FB" w:hAnsi="Californian FB"/>
          <w:b/>
          <w:color w:val="7C8029"/>
          <w:sz w:val="48"/>
          <w:szCs w:val="48"/>
          <w:lang w:val="fr-FR"/>
        </w:rPr>
        <w:t>C pour</w:t>
      </w:r>
      <w:r w:rsidR="00267C43" w:rsidRPr="00AF4D14">
        <w:rPr>
          <w:rFonts w:ascii="Californian FB" w:hAnsi="Californian FB"/>
          <w:b/>
          <w:color w:val="7C8029"/>
          <w:sz w:val="48"/>
          <w:szCs w:val="48"/>
          <w:lang w:val="fr-FR"/>
        </w:rPr>
        <w:t xml:space="preserve"> </w:t>
      </w:r>
      <w:r w:rsidR="00D977DC">
        <w:rPr>
          <w:rFonts w:ascii="Californian FB" w:hAnsi="Californian FB"/>
          <w:b/>
          <w:color w:val="7C8029"/>
          <w:sz w:val="48"/>
          <w:szCs w:val="48"/>
          <w:lang w:val="fr-FR"/>
        </w:rPr>
        <w:t>A</w:t>
      </w:r>
      <w:r w:rsidR="002C7132" w:rsidRPr="00AF4D14">
        <w:rPr>
          <w:rFonts w:ascii="Californian FB" w:hAnsi="Californian FB"/>
          <w:b/>
          <w:color w:val="7C8029"/>
          <w:sz w:val="48"/>
          <w:szCs w:val="48"/>
          <w:lang w:val="fr-FR"/>
        </w:rPr>
        <w:t xml:space="preserve">gents </w:t>
      </w:r>
      <w:r w:rsidR="00D977DC">
        <w:rPr>
          <w:rFonts w:ascii="Californian FB" w:hAnsi="Californian FB"/>
          <w:b/>
          <w:color w:val="7C8029"/>
          <w:sz w:val="48"/>
          <w:szCs w:val="48"/>
          <w:lang w:val="fr-FR"/>
        </w:rPr>
        <w:t>C</w:t>
      </w:r>
      <w:r w:rsidR="002C7132" w:rsidRPr="00AF4D14">
        <w:rPr>
          <w:rFonts w:ascii="Californian FB" w:hAnsi="Californian FB"/>
          <w:b/>
          <w:color w:val="7C8029"/>
          <w:sz w:val="48"/>
          <w:szCs w:val="48"/>
          <w:lang w:val="fr-FR"/>
        </w:rPr>
        <w:t xml:space="preserve">ommunautaires </w:t>
      </w:r>
      <w:r w:rsidR="00A251A3">
        <w:rPr>
          <w:rFonts w:ascii="Californian FB" w:hAnsi="Californian FB"/>
          <w:b/>
          <w:color w:val="7C8029"/>
          <w:sz w:val="48"/>
          <w:szCs w:val="48"/>
          <w:lang w:val="fr-FR"/>
        </w:rPr>
        <w:br/>
      </w:r>
      <w:r w:rsidR="002C7132" w:rsidRPr="00AF4D14">
        <w:rPr>
          <w:rFonts w:ascii="Californian FB" w:hAnsi="Californian FB"/>
          <w:b/>
          <w:color w:val="7C8029"/>
          <w:sz w:val="48"/>
          <w:szCs w:val="48"/>
          <w:lang w:val="fr-FR"/>
        </w:rPr>
        <w:t>et</w:t>
      </w:r>
      <w:r w:rsidRPr="00AF4D14">
        <w:rPr>
          <w:rFonts w:ascii="Californian FB" w:hAnsi="Californian FB"/>
          <w:b/>
          <w:color w:val="7C8029"/>
          <w:sz w:val="48"/>
          <w:szCs w:val="48"/>
          <w:lang w:val="fr-FR"/>
        </w:rPr>
        <w:t xml:space="preserve"> </w:t>
      </w:r>
      <w:r w:rsidR="00D977DC">
        <w:rPr>
          <w:rFonts w:ascii="Californian FB" w:hAnsi="Californian FB"/>
          <w:b/>
          <w:color w:val="7C8029"/>
          <w:sz w:val="48"/>
          <w:szCs w:val="48"/>
          <w:lang w:val="fr-FR"/>
        </w:rPr>
        <w:t>A</w:t>
      </w:r>
      <w:r w:rsidRPr="00AF4D14">
        <w:rPr>
          <w:rFonts w:ascii="Californian FB" w:hAnsi="Californian FB"/>
          <w:b/>
          <w:color w:val="7C8029"/>
          <w:sz w:val="48"/>
          <w:szCs w:val="48"/>
          <w:lang w:val="fr-FR"/>
        </w:rPr>
        <w:t xml:space="preserve">gents de </w:t>
      </w:r>
      <w:r w:rsidR="00D977DC">
        <w:rPr>
          <w:rFonts w:ascii="Californian FB" w:hAnsi="Californian FB"/>
          <w:b/>
          <w:color w:val="7C8029"/>
          <w:sz w:val="48"/>
          <w:szCs w:val="48"/>
          <w:lang w:val="fr-FR"/>
        </w:rPr>
        <w:t>T</w:t>
      </w:r>
      <w:r w:rsidRPr="00AF4D14">
        <w:rPr>
          <w:rFonts w:ascii="Californian FB" w:hAnsi="Californian FB"/>
          <w:b/>
          <w:color w:val="7C8029"/>
          <w:sz w:val="48"/>
          <w:szCs w:val="48"/>
          <w:lang w:val="fr-FR"/>
        </w:rPr>
        <w:t>errain</w:t>
      </w:r>
    </w:p>
    <w:p w14:paraId="2589C9D5" w14:textId="77777777" w:rsidR="00DA0E9A" w:rsidRPr="00AF4D14" w:rsidRDefault="00DA0E9A" w:rsidP="00AF6C59">
      <w:pPr>
        <w:spacing w:after="160" w:line="259" w:lineRule="auto"/>
        <w:jc w:val="center"/>
        <w:rPr>
          <w:lang w:val="fr-FR"/>
        </w:rPr>
      </w:pPr>
      <w:r w:rsidRPr="00AF4D14">
        <w:rPr>
          <w:lang w:val="fr-FR"/>
        </w:rPr>
        <w:br w:type="page"/>
      </w:r>
    </w:p>
    <w:p w14:paraId="3210AFD8" w14:textId="212BB305" w:rsidR="006F5855" w:rsidRPr="00AF4D14" w:rsidRDefault="009E630D" w:rsidP="003F414D">
      <w:pPr>
        <w:rPr>
          <w:sz w:val="22"/>
          <w:lang w:val="fr-FR"/>
        </w:rPr>
      </w:pPr>
      <w:r w:rsidRPr="00AF4D14">
        <w:rPr>
          <w:sz w:val="22"/>
          <w:lang w:val="fr-FR"/>
        </w:rPr>
        <w:lastRenderedPageBreak/>
        <w:t>Le</w:t>
      </w:r>
      <w:r w:rsidR="00267C43" w:rsidRPr="00AF4D14">
        <w:rPr>
          <w:sz w:val="22"/>
          <w:lang w:val="fr-FR"/>
        </w:rPr>
        <w:t xml:space="preserve"> Programme TOPS</w:t>
      </w:r>
      <w:r w:rsidRPr="00AF4D14">
        <w:rPr>
          <w:sz w:val="22"/>
          <w:lang w:val="fr-FR"/>
        </w:rPr>
        <w:t xml:space="preserve"> </w:t>
      </w:r>
      <w:r w:rsidR="00267C43" w:rsidRPr="00AF4D14">
        <w:rPr>
          <w:sz w:val="22"/>
          <w:lang w:val="fr-FR"/>
        </w:rPr>
        <w:t>(</w:t>
      </w:r>
      <w:proofErr w:type="spellStart"/>
      <w:r w:rsidR="00C003BC" w:rsidRPr="00AF4D14">
        <w:rPr>
          <w:i/>
          <w:sz w:val="22"/>
          <w:lang w:val="fr-FR"/>
        </w:rPr>
        <w:t>Technical</w:t>
      </w:r>
      <w:proofErr w:type="spellEnd"/>
      <w:r w:rsidR="00C003BC" w:rsidRPr="00AF4D14">
        <w:rPr>
          <w:i/>
          <w:sz w:val="22"/>
          <w:lang w:val="fr-FR"/>
        </w:rPr>
        <w:t xml:space="preserve"> and </w:t>
      </w:r>
      <w:proofErr w:type="spellStart"/>
      <w:r w:rsidR="00C003BC" w:rsidRPr="00AF4D14">
        <w:rPr>
          <w:i/>
          <w:sz w:val="22"/>
          <w:lang w:val="fr-FR"/>
        </w:rPr>
        <w:t>Operational</w:t>
      </w:r>
      <w:proofErr w:type="spellEnd"/>
      <w:r w:rsidR="00C003BC" w:rsidRPr="00AF4D14">
        <w:rPr>
          <w:i/>
          <w:sz w:val="22"/>
          <w:lang w:val="fr-FR"/>
        </w:rPr>
        <w:t xml:space="preserve"> Performance Support</w:t>
      </w:r>
      <w:r w:rsidR="00267C43" w:rsidRPr="00AF4D14">
        <w:rPr>
          <w:sz w:val="22"/>
          <w:lang w:val="fr-FR"/>
        </w:rPr>
        <w:t>)</w:t>
      </w:r>
      <w:r w:rsidR="00C003BC" w:rsidRPr="00AF4D14">
        <w:rPr>
          <w:sz w:val="22"/>
          <w:lang w:val="fr-FR"/>
        </w:rPr>
        <w:t xml:space="preserve"> </w:t>
      </w:r>
      <w:r w:rsidRPr="00AF4D14">
        <w:rPr>
          <w:sz w:val="22"/>
          <w:lang w:val="fr-FR"/>
        </w:rPr>
        <w:t xml:space="preserve">est un mécanisme d’apprentissage financé par </w:t>
      </w:r>
      <w:r w:rsidR="00C003BC" w:rsidRPr="00AF4D14">
        <w:rPr>
          <w:sz w:val="22"/>
          <w:lang w:val="fr-FR"/>
        </w:rPr>
        <w:t xml:space="preserve">l’USAID/Food For </w:t>
      </w:r>
      <w:proofErr w:type="spellStart"/>
      <w:r w:rsidR="00C003BC" w:rsidRPr="00AF4D14">
        <w:rPr>
          <w:sz w:val="22"/>
          <w:lang w:val="fr-FR"/>
        </w:rPr>
        <w:t>Peace</w:t>
      </w:r>
      <w:proofErr w:type="spellEnd"/>
      <w:r w:rsidR="006F5855" w:rsidRPr="00AF4D14">
        <w:rPr>
          <w:sz w:val="22"/>
          <w:lang w:val="fr-FR"/>
        </w:rPr>
        <w:t xml:space="preserve"> </w:t>
      </w:r>
      <w:r w:rsidR="00C003BC" w:rsidRPr="00AF4D14">
        <w:rPr>
          <w:sz w:val="22"/>
          <w:lang w:val="fr-FR"/>
        </w:rPr>
        <w:t>qui génère, documente, dissémine, et applique des</w:t>
      </w:r>
      <w:r w:rsidRPr="00AF4D14">
        <w:rPr>
          <w:sz w:val="22"/>
          <w:lang w:val="fr-FR"/>
        </w:rPr>
        <w:t xml:space="preserve"> informations, une connaissance et des pratiques prometteuses </w:t>
      </w:r>
      <w:r w:rsidR="00DE7D27" w:rsidRPr="00AF4D14">
        <w:rPr>
          <w:sz w:val="22"/>
          <w:lang w:val="fr-FR"/>
        </w:rPr>
        <w:t>haut-de-gamme</w:t>
      </w:r>
      <w:r w:rsidR="006107F3" w:rsidRPr="00AF4D14">
        <w:rPr>
          <w:sz w:val="22"/>
          <w:lang w:val="fr-FR"/>
        </w:rPr>
        <w:t xml:space="preserve"> au </w:t>
      </w:r>
      <w:r w:rsidRPr="00AF4D14">
        <w:rPr>
          <w:sz w:val="22"/>
          <w:lang w:val="fr-FR"/>
        </w:rPr>
        <w:t>programme d’assistance a</w:t>
      </w:r>
      <w:r w:rsidR="00C936B5" w:rsidRPr="00AF4D14">
        <w:rPr>
          <w:sz w:val="22"/>
          <w:lang w:val="fr-FR"/>
        </w:rPr>
        <w:t xml:space="preserve">limentaire pour </w:t>
      </w:r>
      <w:r w:rsidR="006107F3" w:rsidRPr="00AF4D14">
        <w:rPr>
          <w:sz w:val="22"/>
          <w:lang w:val="fr-FR"/>
        </w:rPr>
        <w:t xml:space="preserve">le </w:t>
      </w:r>
      <w:proofErr w:type="spellStart"/>
      <w:r w:rsidR="006107F3" w:rsidRPr="00AF4D14">
        <w:rPr>
          <w:sz w:val="22"/>
          <w:lang w:val="fr-FR"/>
        </w:rPr>
        <w:t>developpement</w:t>
      </w:r>
      <w:proofErr w:type="spellEnd"/>
      <w:r w:rsidR="006107F3" w:rsidRPr="00AF4D14">
        <w:rPr>
          <w:sz w:val="22"/>
          <w:lang w:val="fr-FR"/>
        </w:rPr>
        <w:t>, en vue de s’assurer que plus de</w:t>
      </w:r>
      <w:r w:rsidR="00C936B5" w:rsidRPr="00AF4D14">
        <w:rPr>
          <w:sz w:val="22"/>
          <w:lang w:val="fr-FR"/>
        </w:rPr>
        <w:t xml:space="preserve"> communautés et</w:t>
      </w:r>
      <w:r w:rsidRPr="00AF4D14">
        <w:rPr>
          <w:sz w:val="22"/>
          <w:lang w:val="fr-FR"/>
        </w:rPr>
        <w:t xml:space="preserve"> ménages bénéficient de l’investissem</w:t>
      </w:r>
      <w:r w:rsidR="006107F3" w:rsidRPr="00AF4D14">
        <w:rPr>
          <w:sz w:val="22"/>
          <w:lang w:val="fr-FR"/>
        </w:rPr>
        <w:t>ent du Gouvernement des Etats-Unis dans le combat contre</w:t>
      </w:r>
      <w:r w:rsidRPr="00AF4D14">
        <w:rPr>
          <w:sz w:val="22"/>
          <w:lang w:val="fr-FR"/>
        </w:rPr>
        <w:t xml:space="preserve"> la faim dans le monde.</w:t>
      </w:r>
      <w:r w:rsidR="006107F3" w:rsidRPr="00AF4D14">
        <w:rPr>
          <w:sz w:val="22"/>
          <w:lang w:val="fr-FR"/>
        </w:rPr>
        <w:t xml:space="preserve"> A travers la </w:t>
      </w:r>
      <w:proofErr w:type="spellStart"/>
      <w:r w:rsidR="006107F3" w:rsidRPr="00AF4D14">
        <w:rPr>
          <w:sz w:val="22"/>
          <w:lang w:val="fr-FR"/>
        </w:rPr>
        <w:t>creation</w:t>
      </w:r>
      <w:proofErr w:type="spellEnd"/>
      <w:r w:rsidR="00C936B5" w:rsidRPr="00AF4D14">
        <w:rPr>
          <w:sz w:val="22"/>
          <w:lang w:val="fr-FR"/>
        </w:rPr>
        <w:t xml:space="preserve"> de</w:t>
      </w:r>
      <w:r w:rsidR="00DE7D27" w:rsidRPr="00AF4D14">
        <w:rPr>
          <w:sz w:val="22"/>
          <w:lang w:val="fr-FR"/>
        </w:rPr>
        <w:t>s</w:t>
      </w:r>
      <w:r w:rsidRPr="00AF4D14">
        <w:rPr>
          <w:sz w:val="22"/>
          <w:lang w:val="fr-FR"/>
        </w:rPr>
        <w:t xml:space="preserve"> capacité</w:t>
      </w:r>
      <w:r w:rsidR="00DE7D27" w:rsidRPr="00AF4D14">
        <w:rPr>
          <w:sz w:val="22"/>
          <w:lang w:val="fr-FR"/>
        </w:rPr>
        <w:t>s</w:t>
      </w:r>
      <w:r w:rsidRPr="00AF4D14">
        <w:rPr>
          <w:sz w:val="22"/>
          <w:lang w:val="fr-FR"/>
        </w:rPr>
        <w:t xml:space="preserve"> technique</w:t>
      </w:r>
      <w:r w:rsidR="00DE7D27" w:rsidRPr="00AF4D14">
        <w:rPr>
          <w:sz w:val="22"/>
          <w:lang w:val="fr-FR"/>
        </w:rPr>
        <w:t>s</w:t>
      </w:r>
      <w:r w:rsidRPr="00AF4D14">
        <w:rPr>
          <w:sz w:val="22"/>
          <w:lang w:val="fr-FR"/>
        </w:rPr>
        <w:t>, un programme de peti</w:t>
      </w:r>
      <w:r w:rsidR="006107F3" w:rsidRPr="00AF4D14">
        <w:rPr>
          <w:sz w:val="22"/>
          <w:lang w:val="fr-FR"/>
        </w:rPr>
        <w:t xml:space="preserve">tes subventions pour financer recherche, documentation et </w:t>
      </w:r>
      <w:r w:rsidRPr="00AF4D14">
        <w:rPr>
          <w:sz w:val="22"/>
          <w:lang w:val="fr-FR"/>
        </w:rPr>
        <w:t xml:space="preserve">innovation, et </w:t>
      </w:r>
      <w:r w:rsidR="006107F3" w:rsidRPr="00AF4D14">
        <w:rPr>
          <w:sz w:val="22"/>
          <w:lang w:val="fr-FR"/>
        </w:rPr>
        <w:t xml:space="preserve">le </w:t>
      </w:r>
      <w:r w:rsidR="00267C43" w:rsidRPr="00AF4D14">
        <w:rPr>
          <w:sz w:val="22"/>
          <w:shd w:val="clear" w:color="auto" w:fill="FFFFFF"/>
          <w:lang w:val="fr-FR"/>
        </w:rPr>
        <w:t>Réseau FSN (</w:t>
      </w:r>
      <w:r w:rsidR="006107F3" w:rsidRPr="00D24190">
        <w:rPr>
          <w:sz w:val="22"/>
          <w:lang w:val="fr-FR"/>
        </w:rPr>
        <w:t>Food Security and Nutrition Network</w:t>
      </w:r>
      <w:r w:rsidR="006107F3" w:rsidRPr="00AF4D14">
        <w:rPr>
          <w:sz w:val="22"/>
          <w:lang w:val="fr-FR"/>
        </w:rPr>
        <w:t xml:space="preserve">), </w:t>
      </w:r>
      <w:r w:rsidRPr="00AF4D14">
        <w:rPr>
          <w:sz w:val="22"/>
          <w:lang w:val="fr-FR"/>
        </w:rPr>
        <w:t xml:space="preserve">une communauté de </w:t>
      </w:r>
      <w:r w:rsidR="00DE7D27" w:rsidRPr="00AF4D14">
        <w:rPr>
          <w:sz w:val="22"/>
          <w:lang w:val="fr-FR"/>
        </w:rPr>
        <w:t>pratique physique et numérique</w:t>
      </w:r>
      <w:r w:rsidRPr="00AF4D14">
        <w:rPr>
          <w:sz w:val="22"/>
          <w:lang w:val="fr-FR"/>
        </w:rPr>
        <w:t xml:space="preserve">, le Programme TOPS </w:t>
      </w:r>
      <w:r w:rsidR="00DE7D27" w:rsidRPr="00AF4D14">
        <w:rPr>
          <w:sz w:val="22"/>
          <w:lang w:val="fr-FR"/>
        </w:rPr>
        <w:t xml:space="preserve">habilite les </w:t>
      </w:r>
      <w:r w:rsidRPr="00AF4D14">
        <w:rPr>
          <w:sz w:val="22"/>
          <w:lang w:val="fr-FR"/>
        </w:rPr>
        <w:t>person</w:t>
      </w:r>
      <w:r w:rsidR="00DE7D27" w:rsidRPr="00AF4D14">
        <w:rPr>
          <w:sz w:val="22"/>
          <w:lang w:val="fr-FR"/>
        </w:rPr>
        <w:t>nes chargées de la réalisation</w:t>
      </w:r>
      <w:r w:rsidRPr="00AF4D14">
        <w:rPr>
          <w:sz w:val="22"/>
          <w:lang w:val="fr-FR"/>
        </w:rPr>
        <w:t xml:space="preserve"> de la sécurité alimentaire et la communauté des donateurs pour qu’elles puissent faire un impact durable su</w:t>
      </w:r>
      <w:r w:rsidR="00DE7D27" w:rsidRPr="00AF4D14">
        <w:rPr>
          <w:sz w:val="22"/>
          <w:lang w:val="fr-FR"/>
        </w:rPr>
        <w:t>r l</w:t>
      </w:r>
      <w:r w:rsidRPr="00AF4D14">
        <w:rPr>
          <w:sz w:val="22"/>
          <w:lang w:val="fr-FR"/>
        </w:rPr>
        <w:t xml:space="preserve">es millions de personnes les plus vulnérables dans le monde. </w:t>
      </w:r>
    </w:p>
    <w:p w14:paraId="4536C58A" w14:textId="56D8B850" w:rsidR="00485FE1" w:rsidRPr="00AF4D14" w:rsidRDefault="00BE1613" w:rsidP="003F414D">
      <w:pPr>
        <w:rPr>
          <w:sz w:val="22"/>
          <w:lang w:val="fr-FR"/>
        </w:rPr>
      </w:pPr>
      <w:r w:rsidRPr="00AF4D14">
        <w:rPr>
          <w:sz w:val="22"/>
          <w:lang w:val="fr-FR"/>
        </w:rPr>
        <w:t xml:space="preserve">Dirigé par </w:t>
      </w:r>
      <w:r w:rsidR="00735E1E" w:rsidRPr="00AF4D14">
        <w:rPr>
          <w:sz w:val="22"/>
          <w:lang w:val="fr-FR"/>
        </w:rPr>
        <w:t xml:space="preserve">Save the </w:t>
      </w:r>
      <w:proofErr w:type="spellStart"/>
      <w:r w:rsidR="00735E1E" w:rsidRPr="00AF4D14">
        <w:rPr>
          <w:sz w:val="22"/>
          <w:lang w:val="fr-FR"/>
        </w:rPr>
        <w:t>Children</w:t>
      </w:r>
      <w:proofErr w:type="spellEnd"/>
      <w:r w:rsidR="00735E1E" w:rsidRPr="00AF4D14">
        <w:rPr>
          <w:sz w:val="22"/>
          <w:lang w:val="fr-FR"/>
        </w:rPr>
        <w:t xml:space="preserve">, </w:t>
      </w:r>
      <w:r w:rsidRPr="00AF4D14">
        <w:rPr>
          <w:sz w:val="22"/>
          <w:lang w:val="fr-FR"/>
        </w:rPr>
        <w:t xml:space="preserve">TOPS est un programme de consortium qui </w:t>
      </w:r>
      <w:r w:rsidR="00735E1E" w:rsidRPr="00AF4D14">
        <w:rPr>
          <w:sz w:val="22"/>
          <w:lang w:val="fr-FR"/>
        </w:rPr>
        <w:t>profite de</w:t>
      </w:r>
      <w:r w:rsidRPr="00AF4D14">
        <w:rPr>
          <w:sz w:val="22"/>
          <w:lang w:val="fr-FR"/>
        </w:rPr>
        <w:t xml:space="preserve"> l’expertise </w:t>
      </w:r>
      <w:r w:rsidR="00735E1E" w:rsidRPr="00AF4D14">
        <w:rPr>
          <w:sz w:val="22"/>
          <w:lang w:val="fr-FR"/>
        </w:rPr>
        <w:t xml:space="preserve">de ses partenaires : CORE </w:t>
      </w:r>
      <w:r w:rsidR="00B66B0B" w:rsidRPr="00AF4D14">
        <w:rPr>
          <w:sz w:val="22"/>
          <w:lang w:val="fr-FR"/>
        </w:rPr>
        <w:t xml:space="preserve">Group </w:t>
      </w:r>
      <w:r w:rsidR="00735E1E" w:rsidRPr="00AF4D14">
        <w:rPr>
          <w:sz w:val="22"/>
          <w:lang w:val="fr-FR"/>
        </w:rPr>
        <w:t>(gestion des</w:t>
      </w:r>
      <w:r w:rsidR="007351FB" w:rsidRPr="00AF4D14">
        <w:rPr>
          <w:sz w:val="22"/>
          <w:lang w:val="fr-FR"/>
        </w:rPr>
        <w:t xml:space="preserve"> connaissance</w:t>
      </w:r>
      <w:r w:rsidR="00735E1E" w:rsidRPr="00AF4D14">
        <w:rPr>
          <w:sz w:val="22"/>
          <w:lang w:val="fr-FR"/>
        </w:rPr>
        <w:t>s</w:t>
      </w:r>
      <w:r w:rsidR="00B66B0B" w:rsidRPr="00AF4D14">
        <w:rPr>
          <w:sz w:val="22"/>
          <w:lang w:val="fr-FR"/>
        </w:rPr>
        <w:t>)</w:t>
      </w:r>
      <w:r w:rsidR="007351FB" w:rsidRPr="00AF4D14">
        <w:rPr>
          <w:sz w:val="22"/>
          <w:lang w:val="fr-FR"/>
        </w:rPr>
        <w:t xml:space="preserve">, Food for the </w:t>
      </w:r>
      <w:proofErr w:type="spellStart"/>
      <w:r w:rsidR="007351FB" w:rsidRPr="00AF4D14">
        <w:rPr>
          <w:sz w:val="22"/>
          <w:lang w:val="fr-FR"/>
        </w:rPr>
        <w:t>Hungry</w:t>
      </w:r>
      <w:proofErr w:type="spellEnd"/>
      <w:r w:rsidR="007351FB" w:rsidRPr="00AF4D14">
        <w:rPr>
          <w:sz w:val="22"/>
          <w:lang w:val="fr-FR"/>
        </w:rPr>
        <w:t xml:space="preserve"> (changement social et de comportement), Mercy Corps (agriculture et gestion des ressources naturelles), et TANGO International (suivi et évaluation)</w:t>
      </w:r>
      <w:r w:rsidR="00735E1E" w:rsidRPr="00AF4D14">
        <w:rPr>
          <w:sz w:val="22"/>
          <w:lang w:val="fr-FR"/>
        </w:rPr>
        <w:t xml:space="preserve">. Save the </w:t>
      </w:r>
      <w:proofErr w:type="spellStart"/>
      <w:r w:rsidR="00735E1E" w:rsidRPr="00AF4D14">
        <w:rPr>
          <w:sz w:val="22"/>
          <w:lang w:val="fr-FR"/>
        </w:rPr>
        <w:t>Children</w:t>
      </w:r>
      <w:proofErr w:type="spellEnd"/>
      <w:r w:rsidR="00735E1E" w:rsidRPr="00AF4D14">
        <w:rPr>
          <w:sz w:val="22"/>
          <w:lang w:val="fr-FR"/>
        </w:rPr>
        <w:t xml:space="preserve"> apporte l’</w:t>
      </w:r>
      <w:r w:rsidR="007351FB" w:rsidRPr="00AF4D14">
        <w:rPr>
          <w:sz w:val="22"/>
          <w:lang w:val="fr-FR"/>
        </w:rPr>
        <w:t xml:space="preserve">expérience et </w:t>
      </w:r>
      <w:r w:rsidR="00735E1E" w:rsidRPr="00AF4D14">
        <w:rPr>
          <w:sz w:val="22"/>
          <w:lang w:val="fr-FR"/>
        </w:rPr>
        <w:t>l’</w:t>
      </w:r>
      <w:r w:rsidR="007351FB" w:rsidRPr="00AF4D14">
        <w:rPr>
          <w:sz w:val="22"/>
          <w:lang w:val="fr-FR"/>
        </w:rPr>
        <w:t>expertise en gestion de produits, genre, nutrition et tec</w:t>
      </w:r>
      <w:r w:rsidR="000540D5" w:rsidRPr="00AF4D14">
        <w:rPr>
          <w:sz w:val="22"/>
          <w:lang w:val="fr-FR"/>
        </w:rPr>
        <w:t>hnologie alimentaire, ainsi</w:t>
      </w:r>
      <w:r w:rsidR="007351FB" w:rsidRPr="00AF4D14">
        <w:rPr>
          <w:sz w:val="22"/>
          <w:lang w:val="fr-FR"/>
        </w:rPr>
        <w:t xml:space="preserve"> que la gestio</w:t>
      </w:r>
      <w:r w:rsidR="000540D5" w:rsidRPr="00AF4D14">
        <w:rPr>
          <w:sz w:val="22"/>
          <w:lang w:val="fr-FR"/>
        </w:rPr>
        <w:t xml:space="preserve">n de cette subvention de </w:t>
      </w:r>
      <w:r w:rsidR="00267C43" w:rsidRPr="00AF4D14">
        <w:rPr>
          <w:sz w:val="22"/>
          <w:lang w:val="fr-FR"/>
        </w:rPr>
        <w:t>7</w:t>
      </w:r>
      <w:r w:rsidR="000540D5" w:rsidRPr="00AF4D14">
        <w:rPr>
          <w:sz w:val="22"/>
          <w:lang w:val="fr-FR"/>
        </w:rPr>
        <w:t xml:space="preserve"> ans (2010</w:t>
      </w:r>
      <w:r w:rsidR="00445BD3">
        <w:rPr>
          <w:sz w:val="22"/>
          <w:lang w:val="fr-FR"/>
        </w:rPr>
        <w:t xml:space="preserve"> </w:t>
      </w:r>
      <w:r w:rsidR="00267C43" w:rsidRPr="00AF4D14">
        <w:rPr>
          <w:sz w:val="22"/>
          <w:lang w:val="fr-FR"/>
        </w:rPr>
        <w:t>–</w:t>
      </w:r>
      <w:r w:rsidR="00445BD3">
        <w:rPr>
          <w:sz w:val="22"/>
          <w:lang w:val="fr-FR"/>
        </w:rPr>
        <w:t xml:space="preserve"> </w:t>
      </w:r>
      <w:r w:rsidR="007351FB" w:rsidRPr="00AF4D14">
        <w:rPr>
          <w:sz w:val="22"/>
          <w:lang w:val="fr-FR"/>
        </w:rPr>
        <w:t xml:space="preserve">2015) de </w:t>
      </w:r>
      <w:r w:rsidR="00267C43" w:rsidRPr="00AF4D14">
        <w:rPr>
          <w:sz w:val="22"/>
          <w:lang w:val="fr-FR"/>
        </w:rPr>
        <w:t>3</w:t>
      </w:r>
      <w:r w:rsidR="000540D5" w:rsidRPr="00AF4D14">
        <w:rPr>
          <w:sz w:val="22"/>
          <w:lang w:val="fr-FR"/>
        </w:rPr>
        <w:t>0 millions US$</w:t>
      </w:r>
      <w:r w:rsidR="007351FB" w:rsidRPr="00AF4D14">
        <w:rPr>
          <w:sz w:val="22"/>
          <w:lang w:val="fr-FR"/>
        </w:rPr>
        <w:t xml:space="preserve">. </w:t>
      </w:r>
    </w:p>
    <w:p w14:paraId="61451154" w14:textId="5323B02D" w:rsidR="006F5855" w:rsidRPr="00AF4D14" w:rsidRDefault="000E5FCD" w:rsidP="003F414D">
      <w:pPr>
        <w:rPr>
          <w:lang w:val="fr-FR"/>
        </w:rPr>
      </w:pPr>
      <w:r w:rsidRPr="00AF4D14">
        <w:rPr>
          <w:b/>
          <w:lang w:val="fr-FR"/>
        </w:rPr>
        <w:t>Limitation de responsabilit</w:t>
      </w:r>
      <w:r w:rsidR="00A07455" w:rsidRPr="00AF4D14">
        <w:rPr>
          <w:b/>
          <w:lang w:val="fr-FR"/>
        </w:rPr>
        <w:t>é</w:t>
      </w:r>
      <w:r w:rsidRPr="00AF4D14">
        <w:rPr>
          <w:b/>
          <w:lang w:val="fr-FR"/>
        </w:rPr>
        <w:t>s</w:t>
      </w:r>
      <w:r w:rsidR="00445BD3">
        <w:rPr>
          <w:b/>
          <w:lang w:val="fr-FR"/>
        </w:rPr>
        <w:t xml:space="preserve"> </w:t>
      </w:r>
      <w:r w:rsidR="00A07455" w:rsidRPr="00AF4D14">
        <w:rPr>
          <w:b/>
          <w:lang w:val="fr-FR"/>
        </w:rPr>
        <w:t>:</w:t>
      </w:r>
    </w:p>
    <w:p w14:paraId="31B6A752" w14:textId="1E0D253F" w:rsidR="006F5855" w:rsidRPr="00AF4D14" w:rsidRDefault="004877BA" w:rsidP="003F414D">
      <w:pPr>
        <w:rPr>
          <w:sz w:val="22"/>
          <w:lang w:val="fr-FR"/>
        </w:rPr>
      </w:pPr>
      <w:r w:rsidRPr="00AF4D14">
        <w:rPr>
          <w:sz w:val="22"/>
          <w:lang w:val="fr-FR"/>
        </w:rPr>
        <w:t>Le Programme TOPS et le réseau FSN ont été rendus possibles gr</w:t>
      </w:r>
      <w:r w:rsidR="00735E1E" w:rsidRPr="00AF4D14">
        <w:rPr>
          <w:sz w:val="22"/>
          <w:lang w:val="fr-FR"/>
        </w:rPr>
        <w:t>âce au soutien et</w:t>
      </w:r>
      <w:r w:rsidRPr="00AF4D14">
        <w:rPr>
          <w:sz w:val="22"/>
          <w:lang w:val="fr-FR"/>
        </w:rPr>
        <w:t xml:space="preserve"> </w:t>
      </w:r>
      <w:proofErr w:type="spellStart"/>
      <w:r w:rsidR="000E5FCD" w:rsidRPr="00AF4D14">
        <w:rPr>
          <w:sz w:val="22"/>
          <w:lang w:val="fr-FR"/>
        </w:rPr>
        <w:t>genereuse</w:t>
      </w:r>
      <w:proofErr w:type="spellEnd"/>
      <w:r w:rsidR="000E5FCD" w:rsidRPr="00AF4D14">
        <w:rPr>
          <w:sz w:val="22"/>
          <w:lang w:val="fr-FR"/>
        </w:rPr>
        <w:t xml:space="preserve"> contribution</w:t>
      </w:r>
      <w:r w:rsidRPr="00AF4D14">
        <w:rPr>
          <w:sz w:val="22"/>
          <w:lang w:val="fr-FR"/>
        </w:rPr>
        <w:t xml:space="preserve"> du Peuple Américain à travers l’</w:t>
      </w:r>
      <w:r w:rsidR="000E5FCD" w:rsidRPr="00AF4D14">
        <w:rPr>
          <w:sz w:val="22"/>
          <w:lang w:val="fr-FR"/>
        </w:rPr>
        <w:t>USAID (</w:t>
      </w:r>
      <w:r w:rsidRPr="00AF4D14">
        <w:rPr>
          <w:sz w:val="22"/>
          <w:lang w:val="fr-FR"/>
        </w:rPr>
        <w:t>Agence Américaine de Dé</w:t>
      </w:r>
      <w:r w:rsidR="000E5FCD" w:rsidRPr="00AF4D14">
        <w:rPr>
          <w:sz w:val="22"/>
          <w:lang w:val="fr-FR"/>
        </w:rPr>
        <w:t>veloppement International). Le contenu de ce guide a été créé</w:t>
      </w:r>
      <w:r w:rsidRPr="00AF4D14">
        <w:rPr>
          <w:sz w:val="22"/>
          <w:lang w:val="fr-FR"/>
        </w:rPr>
        <w:t xml:space="preserve"> par l</w:t>
      </w:r>
      <w:r w:rsidR="000E5FCD" w:rsidRPr="00AF4D14">
        <w:rPr>
          <w:sz w:val="22"/>
          <w:lang w:val="fr-FR"/>
        </w:rPr>
        <w:t>e Programme TOPS et ne reflète</w:t>
      </w:r>
      <w:r w:rsidRPr="00AF4D14">
        <w:rPr>
          <w:sz w:val="22"/>
          <w:lang w:val="fr-FR"/>
        </w:rPr>
        <w:t xml:space="preserve"> pas nécessairement les points de vue de l’USAI</w:t>
      </w:r>
      <w:r w:rsidR="000E5FCD" w:rsidRPr="00AF4D14">
        <w:rPr>
          <w:sz w:val="22"/>
          <w:lang w:val="fr-FR"/>
        </w:rPr>
        <w:t>D ou du gouvernement des Etats -</w:t>
      </w:r>
      <w:r w:rsidRPr="00AF4D14">
        <w:rPr>
          <w:sz w:val="22"/>
          <w:lang w:val="fr-FR"/>
        </w:rPr>
        <w:t xml:space="preserve"> Unis. </w:t>
      </w:r>
    </w:p>
    <w:p w14:paraId="473DCC88" w14:textId="1B2A8365" w:rsidR="006F5855" w:rsidRPr="00AF4D14" w:rsidRDefault="006F5855" w:rsidP="003F414D">
      <w:pPr>
        <w:rPr>
          <w:b/>
          <w:lang w:val="fr-FR"/>
        </w:rPr>
      </w:pPr>
      <w:r w:rsidRPr="00AF4D14">
        <w:rPr>
          <w:b/>
          <w:lang w:val="fr-FR"/>
        </w:rPr>
        <w:t>Citation</w:t>
      </w:r>
      <w:r w:rsidR="00445BD3">
        <w:rPr>
          <w:b/>
          <w:lang w:val="fr-FR"/>
        </w:rPr>
        <w:t xml:space="preserve"> </w:t>
      </w:r>
      <w:r w:rsidRPr="00AF4D14">
        <w:rPr>
          <w:b/>
          <w:lang w:val="fr-FR"/>
        </w:rPr>
        <w:t>:</w:t>
      </w:r>
    </w:p>
    <w:p w14:paraId="28DC4BC8" w14:textId="42C19AFB" w:rsidR="006F5855" w:rsidRPr="00AF4D14" w:rsidRDefault="004877BA" w:rsidP="003F414D">
      <w:pPr>
        <w:rPr>
          <w:sz w:val="22"/>
          <w:shd w:val="clear" w:color="auto" w:fill="FFFFFF"/>
          <w:lang w:val="fr-FR"/>
        </w:rPr>
      </w:pPr>
      <w:r w:rsidRPr="00AF4D14">
        <w:rPr>
          <w:sz w:val="22"/>
          <w:shd w:val="clear" w:color="auto" w:fill="FFFFFF"/>
          <w:lang w:val="fr-FR"/>
        </w:rPr>
        <w:t xml:space="preserve">Réseau FSN et </w:t>
      </w:r>
      <w:r w:rsidR="000E5FCD" w:rsidRPr="00AF4D14">
        <w:rPr>
          <w:sz w:val="22"/>
          <w:shd w:val="clear" w:color="auto" w:fill="FFFFFF"/>
          <w:lang w:val="fr-FR"/>
        </w:rPr>
        <w:t xml:space="preserve">CORE Group. 2015. </w:t>
      </w:r>
      <w:r w:rsidR="000E5FCD" w:rsidRPr="00AF4D14">
        <w:rPr>
          <w:i/>
          <w:sz w:val="22"/>
          <w:shd w:val="clear" w:color="auto" w:fill="FFFFFF"/>
          <w:lang w:val="fr-FR"/>
        </w:rPr>
        <w:t>Faites de Moi un Agent du</w:t>
      </w:r>
      <w:r w:rsidRPr="00AF4D14">
        <w:rPr>
          <w:i/>
          <w:sz w:val="22"/>
          <w:shd w:val="clear" w:color="auto" w:fill="FFFFFF"/>
          <w:lang w:val="fr-FR"/>
        </w:rPr>
        <w:t xml:space="preserve"> Changement: U</w:t>
      </w:r>
      <w:r w:rsidR="000E5FCD" w:rsidRPr="00AF4D14">
        <w:rPr>
          <w:i/>
          <w:sz w:val="22"/>
          <w:shd w:val="clear" w:color="auto" w:fill="FFFFFF"/>
          <w:lang w:val="fr-FR"/>
        </w:rPr>
        <w:t xml:space="preserve">ne </w:t>
      </w:r>
      <w:r w:rsidR="00267C43" w:rsidRPr="00AF4D14">
        <w:rPr>
          <w:i/>
          <w:sz w:val="22"/>
          <w:shd w:val="clear" w:color="auto" w:fill="FFFFFF"/>
          <w:lang w:val="fr-FR"/>
        </w:rPr>
        <w:t>R</w:t>
      </w:r>
      <w:r w:rsidR="000E5FCD" w:rsidRPr="00AF4D14">
        <w:rPr>
          <w:i/>
          <w:sz w:val="22"/>
          <w:shd w:val="clear" w:color="auto" w:fill="FFFFFF"/>
          <w:lang w:val="fr-FR"/>
        </w:rPr>
        <w:t xml:space="preserve">essource </w:t>
      </w:r>
      <w:r w:rsidR="00267C43" w:rsidRPr="00AF4D14">
        <w:rPr>
          <w:i/>
          <w:sz w:val="22"/>
          <w:shd w:val="clear" w:color="auto" w:fill="FFFFFF"/>
          <w:lang w:val="fr-FR"/>
        </w:rPr>
        <w:t>M</w:t>
      </w:r>
      <w:r w:rsidR="000E5FCD" w:rsidRPr="00AF4D14">
        <w:rPr>
          <w:i/>
          <w:sz w:val="22"/>
          <w:shd w:val="clear" w:color="auto" w:fill="FFFFFF"/>
          <w:lang w:val="fr-FR"/>
        </w:rPr>
        <w:t xml:space="preserve">ultisectorielle </w:t>
      </w:r>
      <w:r w:rsidRPr="00AF4D14">
        <w:rPr>
          <w:i/>
          <w:sz w:val="22"/>
          <w:shd w:val="clear" w:color="auto" w:fill="FFFFFF"/>
          <w:lang w:val="fr-FR"/>
        </w:rPr>
        <w:t>C</w:t>
      </w:r>
      <w:r w:rsidR="000E5FCD" w:rsidRPr="00AF4D14">
        <w:rPr>
          <w:i/>
          <w:sz w:val="22"/>
          <w:shd w:val="clear" w:color="auto" w:fill="FFFFFF"/>
          <w:lang w:val="fr-FR"/>
        </w:rPr>
        <w:t xml:space="preserve">SC pour </w:t>
      </w:r>
      <w:r w:rsidR="00267C43" w:rsidRPr="00AF4D14">
        <w:rPr>
          <w:i/>
          <w:sz w:val="22"/>
          <w:shd w:val="clear" w:color="auto" w:fill="FFFFFF"/>
          <w:lang w:val="fr-FR"/>
        </w:rPr>
        <w:t>A</w:t>
      </w:r>
      <w:r w:rsidR="00735E1E" w:rsidRPr="00AF4D14">
        <w:rPr>
          <w:i/>
          <w:sz w:val="22"/>
          <w:shd w:val="clear" w:color="auto" w:fill="FFFFFF"/>
          <w:lang w:val="fr-FR"/>
        </w:rPr>
        <w:t>gent</w:t>
      </w:r>
      <w:r w:rsidR="000E5FCD" w:rsidRPr="00AF4D14">
        <w:rPr>
          <w:i/>
          <w:sz w:val="22"/>
          <w:shd w:val="clear" w:color="auto" w:fill="FFFFFF"/>
          <w:lang w:val="fr-FR"/>
        </w:rPr>
        <w:t xml:space="preserve">s </w:t>
      </w:r>
      <w:r w:rsidR="00267C43" w:rsidRPr="00AF4D14">
        <w:rPr>
          <w:i/>
          <w:sz w:val="22"/>
          <w:shd w:val="clear" w:color="auto" w:fill="FFFFFF"/>
          <w:lang w:val="fr-FR"/>
        </w:rPr>
        <w:t>C</w:t>
      </w:r>
      <w:r w:rsidR="000E5FCD" w:rsidRPr="00AF4D14">
        <w:rPr>
          <w:i/>
          <w:sz w:val="22"/>
          <w:shd w:val="clear" w:color="auto" w:fill="FFFFFF"/>
          <w:lang w:val="fr-FR"/>
        </w:rPr>
        <w:t>ommunautaires et</w:t>
      </w:r>
      <w:r w:rsidRPr="00AF4D14">
        <w:rPr>
          <w:i/>
          <w:sz w:val="22"/>
          <w:shd w:val="clear" w:color="auto" w:fill="FFFFFF"/>
          <w:lang w:val="fr-FR"/>
        </w:rPr>
        <w:t xml:space="preserve"> </w:t>
      </w:r>
      <w:r w:rsidR="00267C43" w:rsidRPr="00AF4D14">
        <w:rPr>
          <w:i/>
          <w:sz w:val="22"/>
          <w:shd w:val="clear" w:color="auto" w:fill="FFFFFF"/>
          <w:lang w:val="fr-FR"/>
        </w:rPr>
        <w:t>A</w:t>
      </w:r>
      <w:r w:rsidRPr="00AF4D14">
        <w:rPr>
          <w:i/>
          <w:sz w:val="22"/>
          <w:shd w:val="clear" w:color="auto" w:fill="FFFFFF"/>
          <w:lang w:val="fr-FR"/>
        </w:rPr>
        <w:t xml:space="preserve">gents de </w:t>
      </w:r>
      <w:r w:rsidR="00267C43" w:rsidRPr="00AF4D14">
        <w:rPr>
          <w:i/>
          <w:sz w:val="22"/>
          <w:shd w:val="clear" w:color="auto" w:fill="FFFFFF"/>
          <w:lang w:val="fr-FR"/>
        </w:rPr>
        <w:t>T</w:t>
      </w:r>
      <w:r w:rsidRPr="00AF4D14">
        <w:rPr>
          <w:i/>
          <w:sz w:val="22"/>
          <w:shd w:val="clear" w:color="auto" w:fill="FFFFFF"/>
          <w:lang w:val="fr-FR"/>
        </w:rPr>
        <w:t>erra</w:t>
      </w:r>
      <w:r w:rsidR="000E5FCD" w:rsidRPr="00AF4D14">
        <w:rPr>
          <w:i/>
          <w:sz w:val="22"/>
          <w:shd w:val="clear" w:color="auto" w:fill="FFFFFF"/>
          <w:lang w:val="fr-FR"/>
        </w:rPr>
        <w:t>in</w:t>
      </w:r>
      <w:r w:rsidRPr="00AF4D14">
        <w:rPr>
          <w:sz w:val="22"/>
          <w:shd w:val="clear" w:color="auto" w:fill="FFFFFF"/>
          <w:lang w:val="fr-FR"/>
        </w:rPr>
        <w:t xml:space="preserve">. </w:t>
      </w:r>
      <w:r w:rsidR="000E5FCD" w:rsidRPr="00AF4D14">
        <w:rPr>
          <w:sz w:val="22"/>
          <w:shd w:val="clear" w:color="auto" w:fill="FFFFFF"/>
          <w:lang w:val="fr-FR"/>
        </w:rPr>
        <w:t xml:space="preserve">Washington DC : </w:t>
      </w:r>
      <w:r w:rsidR="00C146E0" w:rsidRPr="00AF4D14">
        <w:rPr>
          <w:sz w:val="22"/>
          <w:shd w:val="clear" w:color="auto" w:fill="FFFFFF"/>
          <w:lang w:val="fr-FR"/>
        </w:rPr>
        <w:t>Le</w:t>
      </w:r>
      <w:r w:rsidR="000E5FCD" w:rsidRPr="00AF4D14">
        <w:rPr>
          <w:sz w:val="22"/>
          <w:shd w:val="clear" w:color="auto" w:fill="FFFFFF"/>
          <w:lang w:val="fr-FR"/>
        </w:rPr>
        <w:t xml:space="preserve"> Program</w:t>
      </w:r>
      <w:r w:rsidR="00C146E0" w:rsidRPr="00AF4D14">
        <w:rPr>
          <w:sz w:val="22"/>
          <w:shd w:val="clear" w:color="auto" w:fill="FFFFFF"/>
          <w:lang w:val="fr-FR"/>
        </w:rPr>
        <w:t>me TOPS</w:t>
      </w:r>
      <w:r w:rsidR="000E5FCD" w:rsidRPr="00AF4D14">
        <w:rPr>
          <w:sz w:val="22"/>
          <w:shd w:val="clear" w:color="auto" w:fill="FFFFFF"/>
          <w:lang w:val="fr-FR"/>
        </w:rPr>
        <w:t>.</w:t>
      </w:r>
    </w:p>
    <w:p w14:paraId="26541159" w14:textId="1FEAAB6B" w:rsidR="00C04817" w:rsidRPr="00AF4D14" w:rsidRDefault="004877BA" w:rsidP="003F414D">
      <w:pPr>
        <w:rPr>
          <w:sz w:val="22"/>
          <w:lang w:val="fr-FR"/>
        </w:rPr>
      </w:pPr>
      <w:r w:rsidRPr="00AF4D14">
        <w:rPr>
          <w:sz w:val="22"/>
          <w:shd w:val="clear" w:color="auto" w:fill="FFFFFF"/>
          <w:lang w:val="fr-FR"/>
        </w:rPr>
        <w:t>Toutes les illustrations ont été faites par Regina D</w:t>
      </w:r>
      <w:r w:rsidR="00E94E20" w:rsidRPr="00AF4D14">
        <w:rPr>
          <w:sz w:val="22"/>
          <w:shd w:val="clear" w:color="auto" w:fill="FFFFFF"/>
          <w:lang w:val="fr-FR"/>
        </w:rPr>
        <w:t>oyle, excepté celle</w:t>
      </w:r>
      <w:r w:rsidR="000E5FCD" w:rsidRPr="00AF4D14">
        <w:rPr>
          <w:sz w:val="22"/>
          <w:shd w:val="clear" w:color="auto" w:fill="FFFFFF"/>
          <w:lang w:val="fr-FR"/>
        </w:rPr>
        <w:t xml:space="preserve"> de l’insecte</w:t>
      </w:r>
      <w:r w:rsidR="00E94E20" w:rsidRPr="00AF4D14">
        <w:rPr>
          <w:sz w:val="22"/>
          <w:shd w:val="clear" w:color="auto" w:fill="FFFFFF"/>
          <w:lang w:val="fr-FR"/>
        </w:rPr>
        <w:t xml:space="preserve"> de la leçon 1, Polycopie</w:t>
      </w:r>
      <w:r w:rsidRPr="00AF4D14">
        <w:rPr>
          <w:sz w:val="22"/>
          <w:shd w:val="clear" w:color="auto" w:fill="FFFFFF"/>
          <w:lang w:val="fr-FR"/>
        </w:rPr>
        <w:t xml:space="preserve"> 6</w:t>
      </w:r>
      <w:r w:rsidR="00007F80">
        <w:rPr>
          <w:sz w:val="22"/>
          <w:shd w:val="clear" w:color="auto" w:fill="FFFFFF"/>
          <w:lang w:val="fr-FR"/>
        </w:rPr>
        <w:t xml:space="preserve"> </w:t>
      </w:r>
      <w:r w:rsidRPr="00AF4D14">
        <w:rPr>
          <w:sz w:val="22"/>
          <w:shd w:val="clear" w:color="auto" w:fill="FFFFFF"/>
          <w:lang w:val="fr-FR"/>
        </w:rPr>
        <w:t>: Dessin pour pratiquer l’écoute.</w:t>
      </w:r>
      <w:r w:rsidR="00E94E20" w:rsidRPr="00AF4D14">
        <w:rPr>
          <w:sz w:val="22"/>
          <w:shd w:val="clear" w:color="auto" w:fill="FFFFFF"/>
          <w:lang w:val="fr-FR"/>
        </w:rPr>
        <w:t xml:space="preserve"> L’illustration de l’insecte</w:t>
      </w:r>
      <w:r w:rsidRPr="00AF4D14">
        <w:rPr>
          <w:sz w:val="22"/>
          <w:shd w:val="clear" w:color="auto" w:fill="FFFFFF"/>
          <w:lang w:val="fr-FR"/>
        </w:rPr>
        <w:t xml:space="preserve"> est basée sur un dessin similaire qui se trouve dans </w:t>
      </w:r>
      <w:r w:rsidR="00E94E20" w:rsidRPr="00AF4D14">
        <w:rPr>
          <w:i/>
          <w:sz w:val="22"/>
          <w:shd w:val="clear" w:color="auto" w:fill="FFFFFF"/>
          <w:lang w:val="fr-FR"/>
        </w:rPr>
        <w:t xml:space="preserve">Building </w:t>
      </w:r>
      <w:proofErr w:type="spellStart"/>
      <w:r w:rsidR="00E94E20" w:rsidRPr="00AF4D14">
        <w:rPr>
          <w:i/>
          <w:sz w:val="22"/>
          <w:shd w:val="clear" w:color="auto" w:fill="FFFFFF"/>
          <w:lang w:val="fr-FR"/>
        </w:rPr>
        <w:t>Dynamic</w:t>
      </w:r>
      <w:proofErr w:type="spellEnd"/>
      <w:r w:rsidR="00E94E20" w:rsidRPr="00AF4D14">
        <w:rPr>
          <w:i/>
          <w:sz w:val="22"/>
          <w:shd w:val="clear" w:color="auto" w:fill="FFFFFF"/>
          <w:lang w:val="fr-FR"/>
        </w:rPr>
        <w:t xml:space="preserve"> Groups : </w:t>
      </w:r>
      <w:proofErr w:type="spellStart"/>
      <w:r w:rsidR="00E94E20" w:rsidRPr="00AF4D14">
        <w:rPr>
          <w:i/>
          <w:sz w:val="22"/>
          <w:shd w:val="clear" w:color="auto" w:fill="FFFFFF"/>
          <w:lang w:val="fr-FR"/>
        </w:rPr>
        <w:t>Draw</w:t>
      </w:r>
      <w:proofErr w:type="spellEnd"/>
      <w:r w:rsidR="00E94E20" w:rsidRPr="00AF4D14">
        <w:rPr>
          <w:i/>
          <w:sz w:val="22"/>
          <w:shd w:val="clear" w:color="auto" w:fill="FFFFFF"/>
          <w:lang w:val="fr-FR"/>
        </w:rPr>
        <w:t xml:space="preserve"> a Bug </w:t>
      </w:r>
      <w:r w:rsidR="00E94E20" w:rsidRPr="00AF4D14">
        <w:rPr>
          <w:sz w:val="22"/>
          <w:shd w:val="clear" w:color="auto" w:fill="FFFFFF"/>
          <w:lang w:val="fr-FR"/>
        </w:rPr>
        <w:t xml:space="preserve">by The Ohio State </w:t>
      </w:r>
      <w:proofErr w:type="spellStart"/>
      <w:r w:rsidR="00E94E20" w:rsidRPr="00AF4D14">
        <w:rPr>
          <w:sz w:val="22"/>
          <w:shd w:val="clear" w:color="auto" w:fill="FFFFFF"/>
          <w:lang w:val="fr-FR"/>
        </w:rPr>
        <w:t>University</w:t>
      </w:r>
      <w:proofErr w:type="spellEnd"/>
      <w:r w:rsidR="00E94E20" w:rsidRPr="00AF4D14">
        <w:rPr>
          <w:sz w:val="22"/>
          <w:shd w:val="clear" w:color="auto" w:fill="FFFFFF"/>
          <w:lang w:val="fr-FR"/>
        </w:rPr>
        <w:t xml:space="preserve"> Extension, disponible à</w:t>
      </w:r>
      <w:r w:rsidR="004463B0" w:rsidRPr="00AF4D14">
        <w:rPr>
          <w:sz w:val="22"/>
          <w:shd w:val="clear" w:color="auto" w:fill="FFFFFF"/>
          <w:lang w:val="fr-FR"/>
        </w:rPr>
        <w:t xml:space="preserve"> </w:t>
      </w:r>
      <w:hyperlink r:id="rId9" w:history="1">
        <w:r w:rsidR="004463B0" w:rsidRPr="00AF4D14">
          <w:rPr>
            <w:rStyle w:val="Hyperlink"/>
            <w:color w:val="237990"/>
            <w:sz w:val="22"/>
            <w:shd w:val="clear" w:color="auto" w:fill="FFFFFF"/>
            <w:lang w:val="fr-FR"/>
          </w:rPr>
          <w:t>http://hostedweb.cfaes.ohio-state.edu/bdg/pdf_docs/g/G06_1.pdf</w:t>
        </w:r>
      </w:hyperlink>
      <w:r w:rsidR="004463B0" w:rsidRPr="00AF4D14">
        <w:rPr>
          <w:sz w:val="22"/>
          <w:shd w:val="clear" w:color="auto" w:fill="FFFFFF"/>
          <w:lang w:val="fr-FR"/>
        </w:rPr>
        <w:t xml:space="preserve">. </w:t>
      </w:r>
    </w:p>
    <w:p w14:paraId="022A4712" w14:textId="0AFA7190" w:rsidR="006F5855" w:rsidRPr="005641FD" w:rsidRDefault="006F5855" w:rsidP="003F414D">
      <w:pPr>
        <w:rPr>
          <w:b/>
        </w:rPr>
      </w:pPr>
      <w:proofErr w:type="gramStart"/>
      <w:r w:rsidRPr="005641FD">
        <w:rPr>
          <w:b/>
        </w:rPr>
        <w:t>Contact</w:t>
      </w:r>
      <w:r w:rsidR="00445BD3" w:rsidRPr="005641FD">
        <w:rPr>
          <w:b/>
        </w:rPr>
        <w:t xml:space="preserve"> </w:t>
      </w:r>
      <w:r w:rsidRPr="005641FD">
        <w:rPr>
          <w:b/>
        </w:rPr>
        <w:t>:</w:t>
      </w:r>
      <w:proofErr w:type="gramEnd"/>
    </w:p>
    <w:p w14:paraId="2AF538CF" w14:textId="18636CEC" w:rsidR="006F5855" w:rsidRPr="005641FD" w:rsidRDefault="00AF4D14" w:rsidP="00735E1E">
      <w:pPr>
        <w:spacing w:after="0" w:line="240" w:lineRule="auto"/>
        <w:rPr>
          <w:sz w:val="22"/>
        </w:rPr>
      </w:pPr>
      <w:r w:rsidRPr="005641FD">
        <w:rPr>
          <w:sz w:val="22"/>
        </w:rPr>
        <w:t>Le</w:t>
      </w:r>
      <w:r w:rsidR="006F5855" w:rsidRPr="005641FD">
        <w:rPr>
          <w:sz w:val="22"/>
        </w:rPr>
        <w:t xml:space="preserve"> </w:t>
      </w:r>
      <w:proofErr w:type="spellStart"/>
      <w:r w:rsidR="006F5855" w:rsidRPr="005641FD">
        <w:rPr>
          <w:sz w:val="22"/>
        </w:rPr>
        <w:t>Program</w:t>
      </w:r>
      <w:r w:rsidRPr="005641FD">
        <w:rPr>
          <w:sz w:val="22"/>
        </w:rPr>
        <w:t>me</w:t>
      </w:r>
      <w:proofErr w:type="spellEnd"/>
      <w:r w:rsidRPr="005641FD">
        <w:rPr>
          <w:sz w:val="22"/>
        </w:rPr>
        <w:t xml:space="preserve"> TOPS</w:t>
      </w:r>
      <w:r w:rsidR="0056462E" w:rsidRPr="005641FD">
        <w:rPr>
          <w:sz w:val="22"/>
        </w:rPr>
        <w:br/>
        <w:t>c/o Save the Children USA</w:t>
      </w:r>
      <w:r w:rsidR="006F5855" w:rsidRPr="005641FD">
        <w:rPr>
          <w:sz w:val="22"/>
        </w:rPr>
        <w:br/>
        <w:t>2000 L Street, NW</w:t>
      </w:r>
      <w:r w:rsidR="00AA6CDA" w:rsidRPr="005641FD">
        <w:rPr>
          <w:sz w:val="22"/>
        </w:rPr>
        <w:t xml:space="preserve">, </w:t>
      </w:r>
      <w:r w:rsidR="006F5855" w:rsidRPr="005641FD">
        <w:rPr>
          <w:sz w:val="22"/>
        </w:rPr>
        <w:t>Suite 500</w:t>
      </w:r>
      <w:r w:rsidR="006F5855" w:rsidRPr="005641FD">
        <w:rPr>
          <w:sz w:val="22"/>
        </w:rPr>
        <w:br/>
        <w:t>Washington, DC 20036</w:t>
      </w:r>
      <w:r w:rsidR="006F5855" w:rsidRPr="005641FD">
        <w:rPr>
          <w:sz w:val="22"/>
        </w:rPr>
        <w:br/>
      </w:r>
      <w:hyperlink r:id="rId10" w:history="1">
        <w:r w:rsidR="006F5855" w:rsidRPr="005641FD">
          <w:rPr>
            <w:rStyle w:val="Hyperlink"/>
            <w:color w:val="237990"/>
            <w:sz w:val="22"/>
          </w:rPr>
          <w:t>info@thetopsprogram.org</w:t>
        </w:r>
      </w:hyperlink>
      <w:r w:rsidR="006F5855" w:rsidRPr="005641FD">
        <w:rPr>
          <w:color w:val="237990"/>
          <w:sz w:val="22"/>
          <w:u w:val="single"/>
        </w:rPr>
        <w:br/>
      </w:r>
      <w:hyperlink r:id="rId11" w:history="1">
        <w:r w:rsidR="006F5855" w:rsidRPr="005641FD">
          <w:rPr>
            <w:rStyle w:val="Hyperlink"/>
            <w:color w:val="237990"/>
            <w:sz w:val="22"/>
          </w:rPr>
          <w:t>www.thetopsprogram.org</w:t>
        </w:r>
      </w:hyperlink>
      <w:r w:rsidR="006F5855" w:rsidRPr="005641FD">
        <w:rPr>
          <w:color w:val="237990"/>
          <w:sz w:val="22"/>
          <w:u w:val="single"/>
        </w:rPr>
        <w:br/>
      </w:r>
      <w:hyperlink r:id="rId12" w:history="1">
        <w:r w:rsidR="006F5855" w:rsidRPr="005641FD">
          <w:rPr>
            <w:rStyle w:val="Hyperlink"/>
            <w:color w:val="237990"/>
            <w:sz w:val="22"/>
          </w:rPr>
          <w:t>www.fsnnetwork.org</w:t>
        </w:r>
      </w:hyperlink>
    </w:p>
    <w:p w14:paraId="1C912AAE" w14:textId="77777777" w:rsidR="006F5855" w:rsidRPr="005641FD" w:rsidRDefault="006F5855" w:rsidP="003F414D">
      <w:pPr>
        <w:rPr>
          <w:sz w:val="22"/>
        </w:rPr>
        <w:sectPr w:rsidR="006F5855" w:rsidRPr="005641FD">
          <w:pgSz w:w="12240" w:h="15840"/>
          <w:pgMar w:top="1440" w:right="1440" w:bottom="1440" w:left="1440" w:header="720" w:footer="720" w:gutter="0"/>
          <w:cols w:space="720"/>
          <w:docGrid w:linePitch="360"/>
        </w:sectPr>
      </w:pPr>
    </w:p>
    <w:p w14:paraId="07AA3D31" w14:textId="750F9628" w:rsidR="00485FE1" w:rsidRDefault="004877BA" w:rsidP="007927DC">
      <w:pPr>
        <w:rPr>
          <w:rFonts w:ascii="Californian FB" w:hAnsi="Californian FB"/>
          <w:b/>
          <w:color w:val="237990"/>
          <w:sz w:val="44"/>
          <w:szCs w:val="44"/>
          <w:lang w:val="fr-FR"/>
        </w:rPr>
      </w:pPr>
      <w:r w:rsidRPr="00AF4D14">
        <w:rPr>
          <w:rFonts w:ascii="Californian FB" w:hAnsi="Californian FB"/>
          <w:b/>
          <w:color w:val="237990"/>
          <w:sz w:val="44"/>
          <w:szCs w:val="44"/>
          <w:lang w:val="fr-FR"/>
        </w:rPr>
        <w:lastRenderedPageBreak/>
        <w:t>Table de</w:t>
      </w:r>
      <w:r w:rsidR="007D4139" w:rsidRPr="00AF4D14">
        <w:rPr>
          <w:rFonts w:ascii="Californian FB" w:hAnsi="Californian FB"/>
          <w:b/>
          <w:color w:val="237990"/>
          <w:sz w:val="44"/>
          <w:szCs w:val="44"/>
          <w:lang w:val="fr-FR"/>
        </w:rPr>
        <w:t>s</w:t>
      </w:r>
      <w:r w:rsidRPr="00AF4D14">
        <w:rPr>
          <w:rFonts w:ascii="Californian FB" w:hAnsi="Californian FB"/>
          <w:b/>
          <w:color w:val="237990"/>
          <w:sz w:val="44"/>
          <w:szCs w:val="44"/>
          <w:lang w:val="fr-FR"/>
        </w:rPr>
        <w:t xml:space="preserve"> Matières</w:t>
      </w:r>
    </w:p>
    <w:p w14:paraId="1700BA41" w14:textId="77777777" w:rsidR="00E147E3" w:rsidRDefault="00E147E3">
      <w:pPr>
        <w:pStyle w:val="TOC1"/>
        <w:rPr>
          <w:rFonts w:eastAsiaTheme="minorEastAsia"/>
          <w:b w:val="0"/>
          <w:noProof/>
          <w:sz w:val="22"/>
        </w:rPr>
      </w:pPr>
      <w:r>
        <w:rPr>
          <w:lang w:val="fr-FR"/>
        </w:rPr>
        <w:fldChar w:fldCharType="begin"/>
      </w:r>
      <w:r>
        <w:rPr>
          <w:lang w:val="fr-FR"/>
        </w:rPr>
        <w:instrText xml:space="preserve"> TOC \o "1-2" \h \z \u </w:instrText>
      </w:r>
      <w:r>
        <w:rPr>
          <w:lang w:val="fr-FR"/>
        </w:rPr>
        <w:fldChar w:fldCharType="separate"/>
      </w:r>
      <w:hyperlink w:anchor="_Toc431149212" w:history="1">
        <w:r w:rsidRPr="0007433D">
          <w:rPr>
            <w:rStyle w:val="Hyperlink"/>
            <w:noProof/>
            <w:lang w:val="fr-FR"/>
          </w:rPr>
          <w:t>Abréviations et Sigles</w:t>
        </w:r>
        <w:r>
          <w:rPr>
            <w:noProof/>
            <w:webHidden/>
          </w:rPr>
          <w:tab/>
        </w:r>
        <w:r>
          <w:rPr>
            <w:noProof/>
            <w:webHidden/>
          </w:rPr>
          <w:fldChar w:fldCharType="begin"/>
        </w:r>
        <w:r>
          <w:rPr>
            <w:noProof/>
            <w:webHidden/>
          </w:rPr>
          <w:instrText xml:space="preserve"> PAGEREF _Toc431149212 \h </w:instrText>
        </w:r>
        <w:r>
          <w:rPr>
            <w:noProof/>
            <w:webHidden/>
          </w:rPr>
        </w:r>
        <w:r>
          <w:rPr>
            <w:noProof/>
            <w:webHidden/>
          </w:rPr>
          <w:fldChar w:fldCharType="separate"/>
        </w:r>
        <w:r w:rsidR="00F206FA">
          <w:rPr>
            <w:noProof/>
            <w:webHidden/>
          </w:rPr>
          <w:t>i</w:t>
        </w:r>
        <w:r>
          <w:rPr>
            <w:noProof/>
            <w:webHidden/>
          </w:rPr>
          <w:fldChar w:fldCharType="end"/>
        </w:r>
      </w:hyperlink>
    </w:p>
    <w:p w14:paraId="11F601BE" w14:textId="77777777" w:rsidR="00E147E3" w:rsidRDefault="00691DC5">
      <w:pPr>
        <w:pStyle w:val="TOC1"/>
        <w:rPr>
          <w:rFonts w:eastAsiaTheme="minorEastAsia"/>
          <w:b w:val="0"/>
          <w:noProof/>
          <w:sz w:val="22"/>
        </w:rPr>
      </w:pPr>
      <w:hyperlink w:anchor="_Toc431149213" w:history="1">
        <w:r w:rsidR="00E147E3" w:rsidRPr="0007433D">
          <w:rPr>
            <w:rStyle w:val="Hyperlink"/>
            <w:noProof/>
            <w:lang w:val="fr-FR"/>
          </w:rPr>
          <w:t>Remerciements</w:t>
        </w:r>
        <w:r w:rsidR="00E147E3">
          <w:rPr>
            <w:noProof/>
            <w:webHidden/>
          </w:rPr>
          <w:tab/>
        </w:r>
        <w:r w:rsidR="00E147E3">
          <w:rPr>
            <w:noProof/>
            <w:webHidden/>
          </w:rPr>
          <w:fldChar w:fldCharType="begin"/>
        </w:r>
        <w:r w:rsidR="00E147E3">
          <w:rPr>
            <w:noProof/>
            <w:webHidden/>
          </w:rPr>
          <w:instrText xml:space="preserve"> PAGEREF _Toc431149213 \h </w:instrText>
        </w:r>
        <w:r w:rsidR="00E147E3">
          <w:rPr>
            <w:noProof/>
            <w:webHidden/>
          </w:rPr>
        </w:r>
        <w:r w:rsidR="00E147E3">
          <w:rPr>
            <w:noProof/>
            <w:webHidden/>
          </w:rPr>
          <w:fldChar w:fldCharType="separate"/>
        </w:r>
        <w:r w:rsidR="00F206FA">
          <w:rPr>
            <w:noProof/>
            <w:webHidden/>
          </w:rPr>
          <w:t>ii</w:t>
        </w:r>
        <w:r w:rsidR="00E147E3">
          <w:rPr>
            <w:noProof/>
            <w:webHidden/>
          </w:rPr>
          <w:fldChar w:fldCharType="end"/>
        </w:r>
      </w:hyperlink>
    </w:p>
    <w:p w14:paraId="25AD9D5B" w14:textId="77777777" w:rsidR="00E147E3" w:rsidRDefault="00691DC5">
      <w:pPr>
        <w:pStyle w:val="TOC1"/>
        <w:rPr>
          <w:rFonts w:eastAsiaTheme="minorEastAsia"/>
          <w:b w:val="0"/>
          <w:noProof/>
          <w:sz w:val="22"/>
        </w:rPr>
      </w:pPr>
      <w:hyperlink w:anchor="_Toc431149214" w:history="1">
        <w:r w:rsidR="00E147E3" w:rsidRPr="0007433D">
          <w:rPr>
            <w:rStyle w:val="Hyperlink"/>
            <w:noProof/>
            <w:lang w:val="fr-FR"/>
          </w:rPr>
          <w:t>Introduction</w:t>
        </w:r>
        <w:r w:rsidR="00E147E3">
          <w:rPr>
            <w:noProof/>
            <w:webHidden/>
          </w:rPr>
          <w:tab/>
        </w:r>
        <w:r w:rsidR="00E147E3">
          <w:rPr>
            <w:noProof/>
            <w:webHidden/>
          </w:rPr>
          <w:fldChar w:fldCharType="begin"/>
        </w:r>
        <w:r w:rsidR="00E147E3">
          <w:rPr>
            <w:noProof/>
            <w:webHidden/>
          </w:rPr>
          <w:instrText xml:space="preserve"> PAGEREF _Toc431149214 \h </w:instrText>
        </w:r>
        <w:r w:rsidR="00E147E3">
          <w:rPr>
            <w:noProof/>
            <w:webHidden/>
          </w:rPr>
        </w:r>
        <w:r w:rsidR="00E147E3">
          <w:rPr>
            <w:noProof/>
            <w:webHidden/>
          </w:rPr>
          <w:fldChar w:fldCharType="separate"/>
        </w:r>
        <w:r w:rsidR="00F206FA">
          <w:rPr>
            <w:noProof/>
            <w:webHidden/>
          </w:rPr>
          <w:t>iii</w:t>
        </w:r>
        <w:r w:rsidR="00E147E3">
          <w:rPr>
            <w:noProof/>
            <w:webHidden/>
          </w:rPr>
          <w:fldChar w:fldCharType="end"/>
        </w:r>
      </w:hyperlink>
    </w:p>
    <w:p w14:paraId="107A82E7" w14:textId="77777777" w:rsidR="00E147E3" w:rsidRDefault="00691DC5">
      <w:pPr>
        <w:pStyle w:val="TOC1"/>
        <w:rPr>
          <w:rFonts w:eastAsiaTheme="minorEastAsia"/>
          <w:b w:val="0"/>
          <w:noProof/>
          <w:sz w:val="22"/>
        </w:rPr>
      </w:pPr>
      <w:hyperlink w:anchor="_Toc431149215" w:history="1">
        <w:r w:rsidR="00E147E3" w:rsidRPr="0007433D">
          <w:rPr>
            <w:rStyle w:val="Hyperlink"/>
            <w:noProof/>
            <w:lang w:val="fr-FR"/>
          </w:rPr>
          <w:t>Leçon 1 : Changement de Comportement à travers une Communication Efficace</w:t>
        </w:r>
        <w:r w:rsidR="00E147E3">
          <w:rPr>
            <w:noProof/>
            <w:webHidden/>
          </w:rPr>
          <w:tab/>
        </w:r>
        <w:r w:rsidR="00E147E3">
          <w:rPr>
            <w:noProof/>
            <w:webHidden/>
          </w:rPr>
          <w:fldChar w:fldCharType="begin"/>
        </w:r>
        <w:r w:rsidR="00E147E3">
          <w:rPr>
            <w:noProof/>
            <w:webHidden/>
          </w:rPr>
          <w:instrText xml:space="preserve"> PAGEREF _Toc431149215 \h </w:instrText>
        </w:r>
        <w:r w:rsidR="00E147E3">
          <w:rPr>
            <w:noProof/>
            <w:webHidden/>
          </w:rPr>
        </w:r>
        <w:r w:rsidR="00E147E3">
          <w:rPr>
            <w:noProof/>
            <w:webHidden/>
          </w:rPr>
          <w:fldChar w:fldCharType="separate"/>
        </w:r>
        <w:r w:rsidR="00F206FA">
          <w:rPr>
            <w:noProof/>
            <w:webHidden/>
          </w:rPr>
          <w:t>1</w:t>
        </w:r>
        <w:r w:rsidR="00E147E3">
          <w:rPr>
            <w:noProof/>
            <w:webHidden/>
          </w:rPr>
          <w:fldChar w:fldCharType="end"/>
        </w:r>
      </w:hyperlink>
    </w:p>
    <w:p w14:paraId="46FC9F66" w14:textId="77777777" w:rsidR="00E147E3" w:rsidRDefault="00691DC5">
      <w:pPr>
        <w:pStyle w:val="TOC2"/>
        <w:rPr>
          <w:rFonts w:eastAsiaTheme="minorEastAsia"/>
          <w:noProof/>
          <w:sz w:val="22"/>
        </w:rPr>
      </w:pPr>
      <w:hyperlink w:anchor="_Toc431149216" w:history="1">
        <w:r w:rsidR="00E147E3" w:rsidRPr="0007433D">
          <w:rPr>
            <w:rStyle w:val="Hyperlink"/>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_Toc431149216 \h </w:instrText>
        </w:r>
        <w:r w:rsidR="00E147E3">
          <w:rPr>
            <w:noProof/>
            <w:webHidden/>
          </w:rPr>
        </w:r>
        <w:r w:rsidR="00E147E3">
          <w:rPr>
            <w:noProof/>
            <w:webHidden/>
          </w:rPr>
          <w:fldChar w:fldCharType="separate"/>
        </w:r>
        <w:r w:rsidR="00F206FA">
          <w:rPr>
            <w:noProof/>
            <w:webHidden/>
          </w:rPr>
          <w:t>1</w:t>
        </w:r>
        <w:r w:rsidR="00E147E3">
          <w:rPr>
            <w:noProof/>
            <w:webHidden/>
          </w:rPr>
          <w:fldChar w:fldCharType="end"/>
        </w:r>
      </w:hyperlink>
    </w:p>
    <w:p w14:paraId="647BF0D5" w14:textId="77777777" w:rsidR="00E147E3" w:rsidRDefault="00691DC5">
      <w:pPr>
        <w:pStyle w:val="TOC2"/>
        <w:rPr>
          <w:rFonts w:eastAsiaTheme="minorEastAsia"/>
          <w:noProof/>
          <w:sz w:val="22"/>
        </w:rPr>
      </w:pPr>
      <w:hyperlink w:anchor="_Toc431149217" w:history="1">
        <w:r w:rsidR="00E147E3" w:rsidRPr="0007433D">
          <w:rPr>
            <w:rStyle w:val="Hyperlink"/>
            <w:noProof/>
            <w:lang w:val="fr-FR"/>
          </w:rPr>
          <w:t>Préparation préalable</w:t>
        </w:r>
        <w:r w:rsidR="00E147E3">
          <w:rPr>
            <w:noProof/>
            <w:webHidden/>
          </w:rPr>
          <w:tab/>
        </w:r>
        <w:r w:rsidR="00E147E3">
          <w:rPr>
            <w:noProof/>
            <w:webHidden/>
          </w:rPr>
          <w:fldChar w:fldCharType="begin"/>
        </w:r>
        <w:r w:rsidR="00E147E3">
          <w:rPr>
            <w:noProof/>
            <w:webHidden/>
          </w:rPr>
          <w:instrText xml:space="preserve"> PAGEREF _Toc431149217 \h </w:instrText>
        </w:r>
        <w:r w:rsidR="00E147E3">
          <w:rPr>
            <w:noProof/>
            <w:webHidden/>
          </w:rPr>
        </w:r>
        <w:r w:rsidR="00E147E3">
          <w:rPr>
            <w:noProof/>
            <w:webHidden/>
          </w:rPr>
          <w:fldChar w:fldCharType="separate"/>
        </w:r>
        <w:r w:rsidR="00F206FA">
          <w:rPr>
            <w:noProof/>
            <w:webHidden/>
          </w:rPr>
          <w:t>1</w:t>
        </w:r>
        <w:r w:rsidR="00E147E3">
          <w:rPr>
            <w:noProof/>
            <w:webHidden/>
          </w:rPr>
          <w:fldChar w:fldCharType="end"/>
        </w:r>
      </w:hyperlink>
    </w:p>
    <w:p w14:paraId="01D300FC" w14:textId="033C51C5" w:rsidR="00E147E3" w:rsidRDefault="00691DC5">
      <w:pPr>
        <w:pStyle w:val="TOC2"/>
        <w:rPr>
          <w:rFonts w:eastAsiaTheme="minorEastAsia"/>
          <w:noProof/>
          <w:sz w:val="22"/>
        </w:rPr>
      </w:pPr>
      <w:hyperlink w:anchor="_Toc431149218" w:history="1">
        <w:r w:rsidR="00E147E3" w:rsidRPr="0007433D">
          <w:rPr>
            <w:rStyle w:val="Hyperlink"/>
            <w:noProof/>
            <w:lang w:val="fr-FR"/>
          </w:rPr>
          <w:t>Tâches</w:t>
        </w:r>
        <w:r w:rsidR="008F3C4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_Toc431149218 \h </w:instrText>
        </w:r>
        <w:r w:rsidR="00E147E3">
          <w:rPr>
            <w:noProof/>
            <w:webHidden/>
          </w:rPr>
        </w:r>
        <w:r w:rsidR="00E147E3">
          <w:rPr>
            <w:noProof/>
            <w:webHidden/>
          </w:rPr>
          <w:fldChar w:fldCharType="separate"/>
        </w:r>
        <w:r w:rsidR="00F206FA">
          <w:rPr>
            <w:noProof/>
            <w:webHidden/>
          </w:rPr>
          <w:t>2</w:t>
        </w:r>
        <w:r w:rsidR="00E147E3">
          <w:rPr>
            <w:noProof/>
            <w:webHidden/>
          </w:rPr>
          <w:fldChar w:fldCharType="end"/>
        </w:r>
      </w:hyperlink>
    </w:p>
    <w:p w14:paraId="16D982B7" w14:textId="77777777" w:rsidR="00E147E3" w:rsidRDefault="00691DC5">
      <w:pPr>
        <w:pStyle w:val="TOC2"/>
        <w:rPr>
          <w:rFonts w:eastAsiaTheme="minorEastAsia"/>
          <w:noProof/>
          <w:sz w:val="22"/>
        </w:rPr>
      </w:pPr>
      <w:hyperlink w:anchor="_Toc431149219" w:history="1">
        <w:r w:rsidR="00E147E3" w:rsidRPr="0007433D">
          <w:rPr>
            <w:rStyle w:val="Hyperlink"/>
            <w:noProof/>
            <w:lang w:val="fr-FR"/>
          </w:rPr>
          <w:t>Leçon 1, document 1 : Bonne Communication</w:t>
        </w:r>
        <w:r w:rsidR="00E147E3">
          <w:rPr>
            <w:noProof/>
            <w:webHidden/>
          </w:rPr>
          <w:tab/>
        </w:r>
        <w:r w:rsidR="00E147E3">
          <w:rPr>
            <w:noProof/>
            <w:webHidden/>
          </w:rPr>
          <w:fldChar w:fldCharType="begin"/>
        </w:r>
        <w:r w:rsidR="00E147E3">
          <w:rPr>
            <w:noProof/>
            <w:webHidden/>
          </w:rPr>
          <w:instrText xml:space="preserve"> PAGEREF _Toc431149219 \h </w:instrText>
        </w:r>
        <w:r w:rsidR="00E147E3">
          <w:rPr>
            <w:noProof/>
            <w:webHidden/>
          </w:rPr>
        </w:r>
        <w:r w:rsidR="00E147E3">
          <w:rPr>
            <w:noProof/>
            <w:webHidden/>
          </w:rPr>
          <w:fldChar w:fldCharType="separate"/>
        </w:r>
        <w:r w:rsidR="00F206FA">
          <w:rPr>
            <w:noProof/>
            <w:webHidden/>
          </w:rPr>
          <w:t>12</w:t>
        </w:r>
        <w:r w:rsidR="00E147E3">
          <w:rPr>
            <w:noProof/>
            <w:webHidden/>
          </w:rPr>
          <w:fldChar w:fldCharType="end"/>
        </w:r>
      </w:hyperlink>
    </w:p>
    <w:p w14:paraId="31785EAE" w14:textId="77777777" w:rsidR="00E147E3" w:rsidRDefault="00691DC5">
      <w:pPr>
        <w:pStyle w:val="TOC2"/>
        <w:rPr>
          <w:rFonts w:eastAsiaTheme="minorEastAsia"/>
          <w:noProof/>
          <w:sz w:val="22"/>
        </w:rPr>
      </w:pPr>
      <w:hyperlink w:anchor="_Toc431149220" w:history="1">
        <w:r w:rsidR="00E147E3" w:rsidRPr="0007433D">
          <w:rPr>
            <w:rStyle w:val="Hyperlink"/>
            <w:noProof/>
            <w:lang w:val="fr-FR"/>
          </w:rPr>
          <w:t>Leçon 1, document 2 : La Roue du Respect</w:t>
        </w:r>
        <w:r w:rsidR="00E147E3">
          <w:rPr>
            <w:noProof/>
            <w:webHidden/>
          </w:rPr>
          <w:tab/>
        </w:r>
        <w:r w:rsidR="00E147E3">
          <w:rPr>
            <w:noProof/>
            <w:webHidden/>
          </w:rPr>
          <w:fldChar w:fldCharType="begin"/>
        </w:r>
        <w:r w:rsidR="00E147E3">
          <w:rPr>
            <w:noProof/>
            <w:webHidden/>
          </w:rPr>
          <w:instrText xml:space="preserve"> PAGEREF _Toc431149220 \h </w:instrText>
        </w:r>
        <w:r w:rsidR="00E147E3">
          <w:rPr>
            <w:noProof/>
            <w:webHidden/>
          </w:rPr>
        </w:r>
        <w:r w:rsidR="00E147E3">
          <w:rPr>
            <w:noProof/>
            <w:webHidden/>
          </w:rPr>
          <w:fldChar w:fldCharType="separate"/>
        </w:r>
        <w:r w:rsidR="00F206FA">
          <w:rPr>
            <w:noProof/>
            <w:webHidden/>
          </w:rPr>
          <w:t>13</w:t>
        </w:r>
        <w:r w:rsidR="00E147E3">
          <w:rPr>
            <w:noProof/>
            <w:webHidden/>
          </w:rPr>
          <w:fldChar w:fldCharType="end"/>
        </w:r>
      </w:hyperlink>
    </w:p>
    <w:p w14:paraId="71D50C87" w14:textId="77777777" w:rsidR="00E147E3" w:rsidRDefault="00691DC5">
      <w:pPr>
        <w:pStyle w:val="TOC2"/>
        <w:rPr>
          <w:rFonts w:eastAsiaTheme="minorEastAsia"/>
          <w:noProof/>
          <w:sz w:val="22"/>
        </w:rPr>
      </w:pPr>
      <w:hyperlink w:anchor="_Toc431149221" w:history="1">
        <w:r w:rsidR="00E147E3" w:rsidRPr="0007433D">
          <w:rPr>
            <w:rStyle w:val="Hyperlink"/>
            <w:noProof/>
            <w:lang w:val="fr-FR"/>
          </w:rPr>
          <w:t>Leçon 1, document 3 : Montrer du Respect</w:t>
        </w:r>
        <w:r w:rsidR="00E147E3">
          <w:rPr>
            <w:noProof/>
            <w:webHidden/>
          </w:rPr>
          <w:tab/>
        </w:r>
        <w:r w:rsidR="00E147E3">
          <w:rPr>
            <w:noProof/>
            <w:webHidden/>
          </w:rPr>
          <w:fldChar w:fldCharType="begin"/>
        </w:r>
        <w:r w:rsidR="00E147E3">
          <w:rPr>
            <w:noProof/>
            <w:webHidden/>
          </w:rPr>
          <w:instrText xml:space="preserve"> PAGEREF _Toc431149221 \h </w:instrText>
        </w:r>
        <w:r w:rsidR="00E147E3">
          <w:rPr>
            <w:noProof/>
            <w:webHidden/>
          </w:rPr>
        </w:r>
        <w:r w:rsidR="00E147E3">
          <w:rPr>
            <w:noProof/>
            <w:webHidden/>
          </w:rPr>
          <w:fldChar w:fldCharType="separate"/>
        </w:r>
        <w:r w:rsidR="00F206FA">
          <w:rPr>
            <w:noProof/>
            <w:webHidden/>
          </w:rPr>
          <w:t>14</w:t>
        </w:r>
        <w:r w:rsidR="00E147E3">
          <w:rPr>
            <w:noProof/>
            <w:webHidden/>
          </w:rPr>
          <w:fldChar w:fldCharType="end"/>
        </w:r>
      </w:hyperlink>
    </w:p>
    <w:p w14:paraId="154E96A6" w14:textId="3C19A897" w:rsidR="00E147E3" w:rsidRDefault="00691DC5">
      <w:pPr>
        <w:pStyle w:val="TOC2"/>
        <w:rPr>
          <w:rFonts w:eastAsiaTheme="minorEastAsia"/>
          <w:noProof/>
          <w:sz w:val="22"/>
        </w:rPr>
      </w:pPr>
      <w:hyperlink w:anchor="_Toc431149222" w:history="1">
        <w:r w:rsidR="00E147E3" w:rsidRPr="0007433D">
          <w:rPr>
            <w:rStyle w:val="Hyperlink"/>
            <w:noProof/>
            <w:snapToGrid w:val="0"/>
            <w:lang w:val="fr-FR"/>
          </w:rPr>
          <w:t>Leçon 1, document</w:t>
        </w:r>
        <w:r w:rsidR="008F3C43">
          <w:rPr>
            <w:rStyle w:val="Hyperlink"/>
            <w:noProof/>
            <w:snapToGrid w:val="0"/>
            <w:lang w:val="fr-FR"/>
          </w:rPr>
          <w:t xml:space="preserve"> </w:t>
        </w:r>
        <w:r w:rsidR="00E147E3" w:rsidRPr="0007433D">
          <w:rPr>
            <w:rStyle w:val="Hyperlink"/>
            <w:noProof/>
            <w:snapToGrid w:val="0"/>
            <w:lang w:val="fr-FR"/>
          </w:rPr>
          <w:t>4 : Ecouter les Jeux de Rôle</w:t>
        </w:r>
        <w:r w:rsidR="00E147E3">
          <w:rPr>
            <w:noProof/>
            <w:webHidden/>
          </w:rPr>
          <w:tab/>
        </w:r>
        <w:r w:rsidR="00E147E3">
          <w:rPr>
            <w:noProof/>
            <w:webHidden/>
          </w:rPr>
          <w:fldChar w:fldCharType="begin"/>
        </w:r>
        <w:r w:rsidR="00E147E3">
          <w:rPr>
            <w:noProof/>
            <w:webHidden/>
          </w:rPr>
          <w:instrText xml:space="preserve"> PAGEREF _Toc431149222 \h </w:instrText>
        </w:r>
        <w:r w:rsidR="00E147E3">
          <w:rPr>
            <w:noProof/>
            <w:webHidden/>
          </w:rPr>
        </w:r>
        <w:r w:rsidR="00E147E3">
          <w:rPr>
            <w:noProof/>
            <w:webHidden/>
          </w:rPr>
          <w:fldChar w:fldCharType="separate"/>
        </w:r>
        <w:r w:rsidR="00F206FA">
          <w:rPr>
            <w:noProof/>
            <w:webHidden/>
          </w:rPr>
          <w:t>15</w:t>
        </w:r>
        <w:r w:rsidR="00E147E3">
          <w:rPr>
            <w:noProof/>
            <w:webHidden/>
          </w:rPr>
          <w:fldChar w:fldCharType="end"/>
        </w:r>
      </w:hyperlink>
    </w:p>
    <w:p w14:paraId="02F61EAC" w14:textId="77777777" w:rsidR="00E147E3" w:rsidRDefault="00691DC5">
      <w:pPr>
        <w:pStyle w:val="TOC2"/>
        <w:rPr>
          <w:rFonts w:eastAsiaTheme="minorEastAsia"/>
          <w:noProof/>
          <w:sz w:val="22"/>
        </w:rPr>
      </w:pPr>
      <w:hyperlink w:anchor="_Toc431149223" w:history="1">
        <w:r w:rsidR="00E147E3" w:rsidRPr="0007433D">
          <w:rPr>
            <w:rStyle w:val="Hyperlink"/>
            <w:noProof/>
            <w:snapToGrid w:val="0"/>
            <w:lang w:val="fr-FR"/>
          </w:rPr>
          <w:t>Leçon 1, document 5 : Techniques d’écoute</w:t>
        </w:r>
        <w:r w:rsidR="00E147E3">
          <w:rPr>
            <w:noProof/>
            <w:webHidden/>
          </w:rPr>
          <w:tab/>
        </w:r>
        <w:r w:rsidR="00E147E3">
          <w:rPr>
            <w:noProof/>
            <w:webHidden/>
          </w:rPr>
          <w:fldChar w:fldCharType="begin"/>
        </w:r>
        <w:r w:rsidR="00E147E3">
          <w:rPr>
            <w:noProof/>
            <w:webHidden/>
          </w:rPr>
          <w:instrText xml:space="preserve"> PAGEREF _Toc431149223 \h </w:instrText>
        </w:r>
        <w:r w:rsidR="00E147E3">
          <w:rPr>
            <w:noProof/>
            <w:webHidden/>
          </w:rPr>
        </w:r>
        <w:r w:rsidR="00E147E3">
          <w:rPr>
            <w:noProof/>
            <w:webHidden/>
          </w:rPr>
          <w:fldChar w:fldCharType="separate"/>
        </w:r>
        <w:r w:rsidR="00F206FA">
          <w:rPr>
            <w:noProof/>
            <w:webHidden/>
          </w:rPr>
          <w:t>17</w:t>
        </w:r>
        <w:r w:rsidR="00E147E3">
          <w:rPr>
            <w:noProof/>
            <w:webHidden/>
          </w:rPr>
          <w:fldChar w:fldCharType="end"/>
        </w:r>
      </w:hyperlink>
    </w:p>
    <w:p w14:paraId="37036116" w14:textId="77777777" w:rsidR="00E147E3" w:rsidRDefault="00691DC5">
      <w:pPr>
        <w:pStyle w:val="TOC2"/>
        <w:rPr>
          <w:rFonts w:eastAsiaTheme="minorEastAsia"/>
          <w:noProof/>
          <w:sz w:val="22"/>
        </w:rPr>
      </w:pPr>
      <w:hyperlink w:anchor="_Toc431149224" w:history="1">
        <w:r w:rsidR="00E147E3" w:rsidRPr="0007433D">
          <w:rPr>
            <w:rStyle w:val="Hyperlink"/>
            <w:noProof/>
            <w:lang w:val="fr-FR"/>
          </w:rPr>
          <w:t>Leçon 1, document 6 : Dessiner pour Pratiquer l’Ecoute</w:t>
        </w:r>
        <w:r w:rsidR="00E147E3">
          <w:rPr>
            <w:noProof/>
            <w:webHidden/>
          </w:rPr>
          <w:tab/>
        </w:r>
        <w:r w:rsidR="00E147E3">
          <w:rPr>
            <w:noProof/>
            <w:webHidden/>
          </w:rPr>
          <w:fldChar w:fldCharType="begin"/>
        </w:r>
        <w:r w:rsidR="00E147E3">
          <w:rPr>
            <w:noProof/>
            <w:webHidden/>
          </w:rPr>
          <w:instrText xml:space="preserve"> PAGEREF _Toc431149224 \h </w:instrText>
        </w:r>
        <w:r w:rsidR="00E147E3">
          <w:rPr>
            <w:noProof/>
            <w:webHidden/>
          </w:rPr>
        </w:r>
        <w:r w:rsidR="00E147E3">
          <w:rPr>
            <w:noProof/>
            <w:webHidden/>
          </w:rPr>
          <w:fldChar w:fldCharType="separate"/>
        </w:r>
        <w:r w:rsidR="00F206FA">
          <w:rPr>
            <w:noProof/>
            <w:webHidden/>
          </w:rPr>
          <w:t>18</w:t>
        </w:r>
        <w:r w:rsidR="00E147E3">
          <w:rPr>
            <w:noProof/>
            <w:webHidden/>
          </w:rPr>
          <w:fldChar w:fldCharType="end"/>
        </w:r>
      </w:hyperlink>
    </w:p>
    <w:p w14:paraId="17B0501B" w14:textId="77777777" w:rsidR="00E147E3" w:rsidRDefault="00691DC5">
      <w:pPr>
        <w:pStyle w:val="TOC2"/>
        <w:rPr>
          <w:rFonts w:eastAsiaTheme="minorEastAsia"/>
          <w:noProof/>
          <w:sz w:val="22"/>
        </w:rPr>
      </w:pPr>
      <w:hyperlink w:anchor="_Toc431149225" w:history="1">
        <w:r w:rsidR="00E147E3" w:rsidRPr="0007433D">
          <w:rPr>
            <w:rStyle w:val="Hyperlink"/>
            <w:noProof/>
            <w:lang w:val="fr-FR"/>
          </w:rPr>
          <w:t>Leçon 1, document 7 : Questions Ouvertes et Questions Fermées</w:t>
        </w:r>
        <w:r w:rsidR="00E147E3">
          <w:rPr>
            <w:noProof/>
            <w:webHidden/>
          </w:rPr>
          <w:tab/>
        </w:r>
        <w:r w:rsidR="00E147E3">
          <w:rPr>
            <w:noProof/>
            <w:webHidden/>
          </w:rPr>
          <w:fldChar w:fldCharType="begin"/>
        </w:r>
        <w:r w:rsidR="00E147E3">
          <w:rPr>
            <w:noProof/>
            <w:webHidden/>
          </w:rPr>
          <w:instrText xml:space="preserve"> PAGEREF _Toc431149225 \h </w:instrText>
        </w:r>
        <w:r w:rsidR="00E147E3">
          <w:rPr>
            <w:noProof/>
            <w:webHidden/>
          </w:rPr>
        </w:r>
        <w:r w:rsidR="00E147E3">
          <w:rPr>
            <w:noProof/>
            <w:webHidden/>
          </w:rPr>
          <w:fldChar w:fldCharType="separate"/>
        </w:r>
        <w:r w:rsidR="00F206FA">
          <w:rPr>
            <w:noProof/>
            <w:webHidden/>
          </w:rPr>
          <w:t>19</w:t>
        </w:r>
        <w:r w:rsidR="00E147E3">
          <w:rPr>
            <w:noProof/>
            <w:webHidden/>
          </w:rPr>
          <w:fldChar w:fldCharType="end"/>
        </w:r>
      </w:hyperlink>
    </w:p>
    <w:p w14:paraId="61FDCE62" w14:textId="6C0D7B07" w:rsidR="00E147E3" w:rsidRDefault="00691DC5">
      <w:pPr>
        <w:pStyle w:val="TOC1"/>
        <w:rPr>
          <w:rFonts w:eastAsiaTheme="minorEastAsia"/>
          <w:b w:val="0"/>
          <w:noProof/>
          <w:sz w:val="22"/>
        </w:rPr>
      </w:pPr>
      <w:hyperlink w:anchor="_Toc431149226" w:history="1">
        <w:r w:rsidR="00E147E3" w:rsidRPr="0007433D">
          <w:rPr>
            <w:rStyle w:val="Hyperlink"/>
            <w:noProof/>
            <w:lang w:val="fr-FR"/>
          </w:rPr>
          <w:t>Leçon 2 : Empathie : Comprendre la Perspective de l’autre Personne</w:t>
        </w:r>
        <w:r w:rsidR="00E147E3">
          <w:rPr>
            <w:noProof/>
            <w:webHidden/>
          </w:rPr>
          <w:tab/>
        </w:r>
        <w:r w:rsidR="00E147E3">
          <w:rPr>
            <w:noProof/>
            <w:webHidden/>
          </w:rPr>
          <w:fldChar w:fldCharType="begin"/>
        </w:r>
        <w:r w:rsidR="00E147E3">
          <w:rPr>
            <w:noProof/>
            <w:webHidden/>
          </w:rPr>
          <w:instrText xml:space="preserve"> PAGEREF _Toc431149226 \h </w:instrText>
        </w:r>
        <w:r w:rsidR="00E147E3">
          <w:rPr>
            <w:noProof/>
            <w:webHidden/>
          </w:rPr>
        </w:r>
        <w:r w:rsidR="00E147E3">
          <w:rPr>
            <w:noProof/>
            <w:webHidden/>
          </w:rPr>
          <w:fldChar w:fldCharType="separate"/>
        </w:r>
        <w:r w:rsidR="00F206FA">
          <w:rPr>
            <w:noProof/>
            <w:webHidden/>
          </w:rPr>
          <w:t>21</w:t>
        </w:r>
        <w:r w:rsidR="00E147E3">
          <w:rPr>
            <w:noProof/>
            <w:webHidden/>
          </w:rPr>
          <w:fldChar w:fldCharType="end"/>
        </w:r>
      </w:hyperlink>
    </w:p>
    <w:p w14:paraId="60E376BE" w14:textId="77777777" w:rsidR="00E147E3" w:rsidRDefault="00691DC5">
      <w:pPr>
        <w:pStyle w:val="TOC2"/>
        <w:rPr>
          <w:rFonts w:eastAsiaTheme="minorEastAsia"/>
          <w:noProof/>
          <w:sz w:val="22"/>
        </w:rPr>
      </w:pPr>
      <w:hyperlink w:anchor="_Toc431149227" w:history="1">
        <w:r w:rsidR="00E147E3" w:rsidRPr="0007433D">
          <w:rPr>
            <w:rStyle w:val="Hyperlink"/>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_Toc431149227 \h </w:instrText>
        </w:r>
        <w:r w:rsidR="00E147E3">
          <w:rPr>
            <w:noProof/>
            <w:webHidden/>
          </w:rPr>
        </w:r>
        <w:r w:rsidR="00E147E3">
          <w:rPr>
            <w:noProof/>
            <w:webHidden/>
          </w:rPr>
          <w:fldChar w:fldCharType="separate"/>
        </w:r>
        <w:r w:rsidR="00F206FA">
          <w:rPr>
            <w:noProof/>
            <w:webHidden/>
          </w:rPr>
          <w:t>21</w:t>
        </w:r>
        <w:r w:rsidR="00E147E3">
          <w:rPr>
            <w:noProof/>
            <w:webHidden/>
          </w:rPr>
          <w:fldChar w:fldCharType="end"/>
        </w:r>
      </w:hyperlink>
    </w:p>
    <w:p w14:paraId="114F3B81" w14:textId="77777777" w:rsidR="00E147E3" w:rsidRDefault="00691DC5">
      <w:pPr>
        <w:pStyle w:val="TOC2"/>
        <w:rPr>
          <w:rFonts w:eastAsiaTheme="minorEastAsia"/>
          <w:noProof/>
          <w:sz w:val="22"/>
        </w:rPr>
      </w:pPr>
      <w:hyperlink w:anchor="_Toc431149228" w:history="1">
        <w:r w:rsidR="00E147E3" w:rsidRPr="0007433D">
          <w:rPr>
            <w:rStyle w:val="Hyperlink"/>
            <w:noProof/>
            <w:lang w:val="fr-FR"/>
          </w:rPr>
          <w:t>Préparation préalable</w:t>
        </w:r>
        <w:r w:rsidR="00E147E3">
          <w:rPr>
            <w:noProof/>
            <w:webHidden/>
          </w:rPr>
          <w:tab/>
        </w:r>
        <w:r w:rsidR="00E147E3">
          <w:rPr>
            <w:noProof/>
            <w:webHidden/>
          </w:rPr>
          <w:fldChar w:fldCharType="begin"/>
        </w:r>
        <w:r w:rsidR="00E147E3">
          <w:rPr>
            <w:noProof/>
            <w:webHidden/>
          </w:rPr>
          <w:instrText xml:space="preserve"> PAGEREF _Toc431149228 \h </w:instrText>
        </w:r>
        <w:r w:rsidR="00E147E3">
          <w:rPr>
            <w:noProof/>
            <w:webHidden/>
          </w:rPr>
        </w:r>
        <w:r w:rsidR="00E147E3">
          <w:rPr>
            <w:noProof/>
            <w:webHidden/>
          </w:rPr>
          <w:fldChar w:fldCharType="separate"/>
        </w:r>
        <w:r w:rsidR="00F206FA">
          <w:rPr>
            <w:noProof/>
            <w:webHidden/>
          </w:rPr>
          <w:t>21</w:t>
        </w:r>
        <w:r w:rsidR="00E147E3">
          <w:rPr>
            <w:noProof/>
            <w:webHidden/>
          </w:rPr>
          <w:fldChar w:fldCharType="end"/>
        </w:r>
      </w:hyperlink>
    </w:p>
    <w:p w14:paraId="27AA8D98" w14:textId="2B1F5505" w:rsidR="00E147E3" w:rsidRDefault="00691DC5">
      <w:pPr>
        <w:pStyle w:val="TOC2"/>
        <w:rPr>
          <w:rFonts w:eastAsiaTheme="minorEastAsia"/>
          <w:noProof/>
          <w:sz w:val="22"/>
        </w:rPr>
      </w:pPr>
      <w:hyperlink w:anchor="_Toc431149229" w:history="1">
        <w:r w:rsidR="00E147E3" w:rsidRPr="0007433D">
          <w:rPr>
            <w:rStyle w:val="Hyperlink"/>
            <w:noProof/>
            <w:lang w:val="fr-FR"/>
          </w:rPr>
          <w:t>Tâches</w:t>
        </w:r>
        <w:r w:rsidR="008F3C4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_Toc431149229 \h </w:instrText>
        </w:r>
        <w:r w:rsidR="00E147E3">
          <w:rPr>
            <w:noProof/>
            <w:webHidden/>
          </w:rPr>
        </w:r>
        <w:r w:rsidR="00E147E3">
          <w:rPr>
            <w:noProof/>
            <w:webHidden/>
          </w:rPr>
          <w:fldChar w:fldCharType="separate"/>
        </w:r>
        <w:r w:rsidR="00F206FA">
          <w:rPr>
            <w:noProof/>
            <w:webHidden/>
          </w:rPr>
          <w:t>22</w:t>
        </w:r>
        <w:r w:rsidR="00E147E3">
          <w:rPr>
            <w:noProof/>
            <w:webHidden/>
          </w:rPr>
          <w:fldChar w:fldCharType="end"/>
        </w:r>
      </w:hyperlink>
    </w:p>
    <w:p w14:paraId="5506CFDE" w14:textId="77777777" w:rsidR="00E147E3" w:rsidRDefault="00691DC5">
      <w:pPr>
        <w:pStyle w:val="TOC2"/>
        <w:rPr>
          <w:rFonts w:eastAsiaTheme="minorEastAsia"/>
          <w:noProof/>
          <w:sz w:val="22"/>
        </w:rPr>
      </w:pPr>
      <w:hyperlink w:anchor="_Toc431149230" w:history="1">
        <w:r w:rsidR="00E147E3" w:rsidRPr="0007433D">
          <w:rPr>
            <w:rStyle w:val="Hyperlink"/>
            <w:noProof/>
            <w:lang w:val="fr-FR"/>
          </w:rPr>
          <w:t>Leçon 2, document 1 : La définition de l’empathie</w:t>
        </w:r>
        <w:r w:rsidR="00E147E3">
          <w:rPr>
            <w:noProof/>
            <w:webHidden/>
          </w:rPr>
          <w:tab/>
        </w:r>
        <w:r w:rsidR="00E147E3">
          <w:rPr>
            <w:noProof/>
            <w:webHidden/>
          </w:rPr>
          <w:fldChar w:fldCharType="begin"/>
        </w:r>
        <w:r w:rsidR="00E147E3">
          <w:rPr>
            <w:noProof/>
            <w:webHidden/>
          </w:rPr>
          <w:instrText xml:space="preserve"> PAGEREF _Toc431149230 \h </w:instrText>
        </w:r>
        <w:r w:rsidR="00E147E3">
          <w:rPr>
            <w:noProof/>
            <w:webHidden/>
          </w:rPr>
        </w:r>
        <w:r w:rsidR="00E147E3">
          <w:rPr>
            <w:noProof/>
            <w:webHidden/>
          </w:rPr>
          <w:fldChar w:fldCharType="separate"/>
        </w:r>
        <w:r w:rsidR="00F206FA">
          <w:rPr>
            <w:noProof/>
            <w:webHidden/>
          </w:rPr>
          <w:t>28</w:t>
        </w:r>
        <w:r w:rsidR="00E147E3">
          <w:rPr>
            <w:noProof/>
            <w:webHidden/>
          </w:rPr>
          <w:fldChar w:fldCharType="end"/>
        </w:r>
      </w:hyperlink>
    </w:p>
    <w:p w14:paraId="016154B7" w14:textId="5C35B00E" w:rsidR="00E147E3" w:rsidRDefault="00691DC5">
      <w:pPr>
        <w:pStyle w:val="TOC2"/>
        <w:rPr>
          <w:rFonts w:eastAsiaTheme="minorEastAsia"/>
          <w:noProof/>
          <w:sz w:val="22"/>
        </w:rPr>
      </w:pPr>
      <w:hyperlink w:anchor="_Toc431149231" w:history="1">
        <w:r w:rsidR="00E147E3" w:rsidRPr="0007433D">
          <w:rPr>
            <w:rStyle w:val="Hyperlink"/>
            <w:noProof/>
            <w:lang w:val="fr-FR"/>
          </w:rPr>
          <w:t>Leçon 2, document 2</w:t>
        </w:r>
        <w:r w:rsidR="008F3C43">
          <w:rPr>
            <w:rStyle w:val="Hyperlink"/>
            <w:noProof/>
            <w:lang w:val="fr-FR"/>
          </w:rPr>
          <w:t xml:space="preserve"> </w:t>
        </w:r>
        <w:r w:rsidR="00E147E3" w:rsidRPr="0007433D">
          <w:rPr>
            <w:rStyle w:val="Hyperlink"/>
            <w:noProof/>
            <w:lang w:val="fr-FR"/>
          </w:rPr>
          <w:t>: Quatre techniques pour améliorer l’empathie</w:t>
        </w:r>
        <w:r w:rsidR="00E147E3">
          <w:rPr>
            <w:noProof/>
            <w:webHidden/>
          </w:rPr>
          <w:tab/>
        </w:r>
        <w:r w:rsidR="00E147E3">
          <w:rPr>
            <w:noProof/>
            <w:webHidden/>
          </w:rPr>
          <w:fldChar w:fldCharType="begin"/>
        </w:r>
        <w:r w:rsidR="00E147E3">
          <w:rPr>
            <w:noProof/>
            <w:webHidden/>
          </w:rPr>
          <w:instrText xml:space="preserve"> PAGEREF _Toc431149231 \h </w:instrText>
        </w:r>
        <w:r w:rsidR="00E147E3">
          <w:rPr>
            <w:noProof/>
            <w:webHidden/>
          </w:rPr>
        </w:r>
        <w:r w:rsidR="00E147E3">
          <w:rPr>
            <w:noProof/>
            <w:webHidden/>
          </w:rPr>
          <w:fldChar w:fldCharType="separate"/>
        </w:r>
        <w:r w:rsidR="00F206FA">
          <w:rPr>
            <w:noProof/>
            <w:webHidden/>
          </w:rPr>
          <w:t>29</w:t>
        </w:r>
        <w:r w:rsidR="00E147E3">
          <w:rPr>
            <w:noProof/>
            <w:webHidden/>
          </w:rPr>
          <w:fldChar w:fldCharType="end"/>
        </w:r>
      </w:hyperlink>
    </w:p>
    <w:p w14:paraId="077D9A52" w14:textId="2C21E372" w:rsidR="00E147E3" w:rsidRDefault="00691DC5" w:rsidP="008F3C43">
      <w:pPr>
        <w:pStyle w:val="TOC2"/>
        <w:rPr>
          <w:rFonts w:eastAsiaTheme="minorEastAsia"/>
          <w:noProof/>
          <w:sz w:val="22"/>
        </w:rPr>
      </w:pPr>
      <w:hyperlink w:anchor="_Toc431149232" w:history="1">
        <w:r w:rsidR="00E147E3" w:rsidRPr="0007433D">
          <w:rPr>
            <w:rStyle w:val="Hyperlink"/>
            <w:noProof/>
            <w:lang w:val="fr-FR"/>
          </w:rPr>
          <w:t>Leçon 2, document 3 : Guide Smiley des sentiments d’un visage</w:t>
        </w:r>
        <w:r w:rsidR="00E147E3">
          <w:rPr>
            <w:noProof/>
            <w:webHidden/>
          </w:rPr>
          <w:tab/>
        </w:r>
        <w:r w:rsidR="00E147E3">
          <w:rPr>
            <w:noProof/>
            <w:webHidden/>
          </w:rPr>
          <w:fldChar w:fldCharType="begin"/>
        </w:r>
        <w:r w:rsidR="00E147E3">
          <w:rPr>
            <w:noProof/>
            <w:webHidden/>
          </w:rPr>
          <w:instrText xml:space="preserve"> PAGEREF _Toc431149232 \h </w:instrText>
        </w:r>
        <w:r w:rsidR="00E147E3">
          <w:rPr>
            <w:noProof/>
            <w:webHidden/>
          </w:rPr>
        </w:r>
        <w:r w:rsidR="00E147E3">
          <w:rPr>
            <w:noProof/>
            <w:webHidden/>
          </w:rPr>
          <w:fldChar w:fldCharType="separate"/>
        </w:r>
        <w:r w:rsidR="00F206FA">
          <w:rPr>
            <w:noProof/>
            <w:webHidden/>
          </w:rPr>
          <w:t>30</w:t>
        </w:r>
        <w:r w:rsidR="00E147E3">
          <w:rPr>
            <w:noProof/>
            <w:webHidden/>
          </w:rPr>
          <w:fldChar w:fldCharType="end"/>
        </w:r>
      </w:hyperlink>
    </w:p>
    <w:p w14:paraId="7895FF42" w14:textId="341D31CC" w:rsidR="00E147E3" w:rsidRDefault="00691DC5">
      <w:pPr>
        <w:pStyle w:val="TOC1"/>
        <w:rPr>
          <w:rFonts w:eastAsiaTheme="minorEastAsia"/>
          <w:b w:val="0"/>
          <w:noProof/>
          <w:sz w:val="22"/>
        </w:rPr>
      </w:pPr>
      <w:hyperlink w:anchor="_Toc431149234" w:history="1">
        <w:r w:rsidR="00E147E3" w:rsidRPr="0007433D">
          <w:rPr>
            <w:rStyle w:val="Hyperlink"/>
            <w:noProof/>
            <w:lang w:val="fr-FR"/>
          </w:rPr>
          <w:t>Leçon 3 : Changement de Comportement Négocié</w:t>
        </w:r>
        <w:r w:rsidR="00E147E3">
          <w:rPr>
            <w:noProof/>
            <w:webHidden/>
          </w:rPr>
          <w:tab/>
        </w:r>
        <w:r w:rsidR="00E147E3">
          <w:rPr>
            <w:noProof/>
            <w:webHidden/>
          </w:rPr>
          <w:fldChar w:fldCharType="begin"/>
        </w:r>
        <w:r w:rsidR="00E147E3">
          <w:rPr>
            <w:noProof/>
            <w:webHidden/>
          </w:rPr>
          <w:instrText xml:space="preserve"> PAGEREF _Toc431149234 \h </w:instrText>
        </w:r>
        <w:r w:rsidR="00E147E3">
          <w:rPr>
            <w:noProof/>
            <w:webHidden/>
          </w:rPr>
        </w:r>
        <w:r w:rsidR="00E147E3">
          <w:rPr>
            <w:noProof/>
            <w:webHidden/>
          </w:rPr>
          <w:fldChar w:fldCharType="separate"/>
        </w:r>
        <w:r w:rsidR="00F206FA">
          <w:rPr>
            <w:noProof/>
            <w:webHidden/>
          </w:rPr>
          <w:t>31</w:t>
        </w:r>
        <w:r w:rsidR="00E147E3">
          <w:rPr>
            <w:noProof/>
            <w:webHidden/>
          </w:rPr>
          <w:fldChar w:fldCharType="end"/>
        </w:r>
      </w:hyperlink>
    </w:p>
    <w:p w14:paraId="2D6E89C4" w14:textId="77777777" w:rsidR="00E147E3" w:rsidRDefault="00691DC5">
      <w:pPr>
        <w:pStyle w:val="TOC2"/>
        <w:rPr>
          <w:rFonts w:eastAsiaTheme="minorEastAsia"/>
          <w:noProof/>
          <w:sz w:val="22"/>
        </w:rPr>
      </w:pPr>
      <w:hyperlink w:anchor="_Toc431149235" w:history="1">
        <w:r w:rsidR="00E147E3" w:rsidRPr="0007433D">
          <w:rPr>
            <w:rStyle w:val="Hyperlink"/>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_Toc431149235 \h </w:instrText>
        </w:r>
        <w:r w:rsidR="00E147E3">
          <w:rPr>
            <w:noProof/>
            <w:webHidden/>
          </w:rPr>
        </w:r>
        <w:r w:rsidR="00E147E3">
          <w:rPr>
            <w:noProof/>
            <w:webHidden/>
          </w:rPr>
          <w:fldChar w:fldCharType="separate"/>
        </w:r>
        <w:r w:rsidR="00F206FA">
          <w:rPr>
            <w:noProof/>
            <w:webHidden/>
          </w:rPr>
          <w:t>32</w:t>
        </w:r>
        <w:r w:rsidR="00E147E3">
          <w:rPr>
            <w:noProof/>
            <w:webHidden/>
          </w:rPr>
          <w:fldChar w:fldCharType="end"/>
        </w:r>
      </w:hyperlink>
    </w:p>
    <w:p w14:paraId="04A7ECF6" w14:textId="77777777" w:rsidR="00E147E3" w:rsidRDefault="00691DC5">
      <w:pPr>
        <w:pStyle w:val="TOC2"/>
        <w:rPr>
          <w:rFonts w:eastAsiaTheme="minorEastAsia"/>
          <w:noProof/>
          <w:sz w:val="22"/>
        </w:rPr>
      </w:pPr>
      <w:hyperlink w:anchor="_Toc431149236" w:history="1">
        <w:r w:rsidR="00E147E3" w:rsidRPr="0007433D">
          <w:rPr>
            <w:rStyle w:val="Hyperlink"/>
            <w:noProof/>
            <w:lang w:val="fr-FR"/>
          </w:rPr>
          <w:t>Préparation préalable</w:t>
        </w:r>
        <w:r w:rsidR="00E147E3">
          <w:rPr>
            <w:noProof/>
            <w:webHidden/>
          </w:rPr>
          <w:tab/>
        </w:r>
        <w:r w:rsidR="00E147E3">
          <w:rPr>
            <w:noProof/>
            <w:webHidden/>
          </w:rPr>
          <w:fldChar w:fldCharType="begin"/>
        </w:r>
        <w:r w:rsidR="00E147E3">
          <w:rPr>
            <w:noProof/>
            <w:webHidden/>
          </w:rPr>
          <w:instrText xml:space="preserve"> PAGEREF _Toc431149236 \h </w:instrText>
        </w:r>
        <w:r w:rsidR="00E147E3">
          <w:rPr>
            <w:noProof/>
            <w:webHidden/>
          </w:rPr>
        </w:r>
        <w:r w:rsidR="00E147E3">
          <w:rPr>
            <w:noProof/>
            <w:webHidden/>
          </w:rPr>
          <w:fldChar w:fldCharType="separate"/>
        </w:r>
        <w:r w:rsidR="00F206FA">
          <w:rPr>
            <w:noProof/>
            <w:webHidden/>
          </w:rPr>
          <w:t>32</w:t>
        </w:r>
        <w:r w:rsidR="00E147E3">
          <w:rPr>
            <w:noProof/>
            <w:webHidden/>
          </w:rPr>
          <w:fldChar w:fldCharType="end"/>
        </w:r>
      </w:hyperlink>
    </w:p>
    <w:p w14:paraId="393A5B28" w14:textId="72AB2E73" w:rsidR="00E147E3" w:rsidRDefault="00691DC5">
      <w:pPr>
        <w:pStyle w:val="TOC2"/>
        <w:rPr>
          <w:rFonts w:eastAsiaTheme="minorEastAsia"/>
          <w:noProof/>
          <w:sz w:val="22"/>
        </w:rPr>
      </w:pPr>
      <w:hyperlink w:anchor="_Toc431149237" w:history="1">
        <w:r w:rsidR="00E147E3" w:rsidRPr="0007433D">
          <w:rPr>
            <w:rStyle w:val="Hyperlink"/>
            <w:noProof/>
            <w:lang w:val="fr-FR"/>
          </w:rPr>
          <w:t>Tâches</w:t>
        </w:r>
        <w:r w:rsidR="008F3C4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_Toc431149237 \h </w:instrText>
        </w:r>
        <w:r w:rsidR="00E147E3">
          <w:rPr>
            <w:noProof/>
            <w:webHidden/>
          </w:rPr>
        </w:r>
        <w:r w:rsidR="00E147E3">
          <w:rPr>
            <w:noProof/>
            <w:webHidden/>
          </w:rPr>
          <w:fldChar w:fldCharType="separate"/>
        </w:r>
        <w:r w:rsidR="00F206FA">
          <w:rPr>
            <w:noProof/>
            <w:webHidden/>
          </w:rPr>
          <w:t>33</w:t>
        </w:r>
        <w:r w:rsidR="00E147E3">
          <w:rPr>
            <w:noProof/>
            <w:webHidden/>
          </w:rPr>
          <w:fldChar w:fldCharType="end"/>
        </w:r>
      </w:hyperlink>
    </w:p>
    <w:p w14:paraId="0EC7D371" w14:textId="77777777" w:rsidR="00E147E3" w:rsidRDefault="00691DC5">
      <w:pPr>
        <w:pStyle w:val="TOC2"/>
        <w:rPr>
          <w:rFonts w:eastAsiaTheme="minorEastAsia"/>
          <w:noProof/>
          <w:sz w:val="22"/>
        </w:rPr>
      </w:pPr>
      <w:hyperlink w:anchor="_Toc431149238" w:history="1">
        <w:r w:rsidR="00E147E3" w:rsidRPr="0007433D">
          <w:rPr>
            <w:rStyle w:val="Hyperlink"/>
            <w:noProof/>
            <w:lang w:val="fr-FR"/>
          </w:rPr>
          <w:t>Leçon 3, document 1 : Changement de Comportement Négocié</w:t>
        </w:r>
        <w:r w:rsidR="00E147E3">
          <w:rPr>
            <w:noProof/>
            <w:webHidden/>
          </w:rPr>
          <w:tab/>
        </w:r>
        <w:r w:rsidR="00E147E3">
          <w:rPr>
            <w:noProof/>
            <w:webHidden/>
          </w:rPr>
          <w:fldChar w:fldCharType="begin"/>
        </w:r>
        <w:r w:rsidR="00E147E3">
          <w:rPr>
            <w:noProof/>
            <w:webHidden/>
          </w:rPr>
          <w:instrText xml:space="preserve"> PAGEREF _Toc431149238 \h </w:instrText>
        </w:r>
        <w:r w:rsidR="00E147E3">
          <w:rPr>
            <w:noProof/>
            <w:webHidden/>
          </w:rPr>
        </w:r>
        <w:r w:rsidR="00E147E3">
          <w:rPr>
            <w:noProof/>
            <w:webHidden/>
          </w:rPr>
          <w:fldChar w:fldCharType="separate"/>
        </w:r>
        <w:r w:rsidR="00F206FA">
          <w:rPr>
            <w:noProof/>
            <w:webHidden/>
          </w:rPr>
          <w:t>38</w:t>
        </w:r>
        <w:r w:rsidR="00E147E3">
          <w:rPr>
            <w:noProof/>
            <w:webHidden/>
          </w:rPr>
          <w:fldChar w:fldCharType="end"/>
        </w:r>
      </w:hyperlink>
    </w:p>
    <w:p w14:paraId="23075B96" w14:textId="77777777" w:rsidR="00E147E3" w:rsidRDefault="00691DC5">
      <w:pPr>
        <w:pStyle w:val="TOC2"/>
        <w:rPr>
          <w:rFonts w:eastAsiaTheme="minorEastAsia"/>
          <w:noProof/>
          <w:sz w:val="22"/>
        </w:rPr>
      </w:pPr>
      <w:hyperlink w:anchor="_Toc431149239" w:history="1">
        <w:r w:rsidR="00E147E3" w:rsidRPr="0007433D">
          <w:rPr>
            <w:rStyle w:val="Hyperlink"/>
            <w:rFonts w:eastAsia="Calibri"/>
            <w:noProof/>
            <w:lang w:val="fr-FR"/>
          </w:rPr>
          <w:t>Leçon 3, document 2 : Dialogues de Jeu de Rôle : Changement de Comportement Négocié</w:t>
        </w:r>
        <w:r w:rsidR="00E147E3">
          <w:rPr>
            <w:noProof/>
            <w:webHidden/>
          </w:rPr>
          <w:tab/>
        </w:r>
        <w:r w:rsidR="00E147E3">
          <w:rPr>
            <w:noProof/>
            <w:webHidden/>
          </w:rPr>
          <w:fldChar w:fldCharType="begin"/>
        </w:r>
        <w:r w:rsidR="00E147E3">
          <w:rPr>
            <w:noProof/>
            <w:webHidden/>
          </w:rPr>
          <w:instrText xml:space="preserve"> PAGEREF _Toc431149239 \h </w:instrText>
        </w:r>
        <w:r w:rsidR="00E147E3">
          <w:rPr>
            <w:noProof/>
            <w:webHidden/>
          </w:rPr>
        </w:r>
        <w:r w:rsidR="00E147E3">
          <w:rPr>
            <w:noProof/>
            <w:webHidden/>
          </w:rPr>
          <w:fldChar w:fldCharType="separate"/>
        </w:r>
        <w:r w:rsidR="00F206FA">
          <w:rPr>
            <w:noProof/>
            <w:webHidden/>
          </w:rPr>
          <w:t>39</w:t>
        </w:r>
        <w:r w:rsidR="00E147E3">
          <w:rPr>
            <w:noProof/>
            <w:webHidden/>
          </w:rPr>
          <w:fldChar w:fldCharType="end"/>
        </w:r>
      </w:hyperlink>
    </w:p>
    <w:p w14:paraId="6C51528B" w14:textId="77777777" w:rsidR="00E147E3" w:rsidRDefault="00691DC5">
      <w:pPr>
        <w:pStyle w:val="TOC2"/>
        <w:rPr>
          <w:rFonts w:eastAsiaTheme="minorEastAsia"/>
          <w:noProof/>
          <w:sz w:val="22"/>
        </w:rPr>
      </w:pPr>
      <w:hyperlink w:anchor="_Toc431149240" w:history="1">
        <w:r w:rsidR="00E147E3" w:rsidRPr="0007433D">
          <w:rPr>
            <w:rStyle w:val="Hyperlink"/>
            <w:rFonts w:eastAsia="Calibri"/>
            <w:noProof/>
            <w:lang w:val="fr-FR"/>
          </w:rPr>
          <w:t>Leçon 3, document 3 : Illustrations des étapes du processus du changement de comportement négocié</w:t>
        </w:r>
        <w:r w:rsidR="00E147E3">
          <w:rPr>
            <w:noProof/>
            <w:webHidden/>
          </w:rPr>
          <w:tab/>
        </w:r>
        <w:r w:rsidR="00E147E3">
          <w:rPr>
            <w:noProof/>
            <w:webHidden/>
          </w:rPr>
          <w:fldChar w:fldCharType="begin"/>
        </w:r>
        <w:r w:rsidR="00E147E3">
          <w:rPr>
            <w:noProof/>
            <w:webHidden/>
          </w:rPr>
          <w:instrText xml:space="preserve"> PAGEREF _Toc431149240 \h </w:instrText>
        </w:r>
        <w:r w:rsidR="00E147E3">
          <w:rPr>
            <w:noProof/>
            <w:webHidden/>
          </w:rPr>
        </w:r>
        <w:r w:rsidR="00E147E3">
          <w:rPr>
            <w:noProof/>
            <w:webHidden/>
          </w:rPr>
          <w:fldChar w:fldCharType="separate"/>
        </w:r>
        <w:r w:rsidR="00F206FA">
          <w:rPr>
            <w:noProof/>
            <w:webHidden/>
          </w:rPr>
          <w:t>45</w:t>
        </w:r>
        <w:r w:rsidR="00E147E3">
          <w:rPr>
            <w:noProof/>
            <w:webHidden/>
          </w:rPr>
          <w:fldChar w:fldCharType="end"/>
        </w:r>
      </w:hyperlink>
    </w:p>
    <w:p w14:paraId="06D8A286" w14:textId="21A283E8" w:rsidR="00E147E3" w:rsidRDefault="00691DC5">
      <w:pPr>
        <w:pStyle w:val="TOC2"/>
        <w:rPr>
          <w:rFonts w:eastAsiaTheme="minorEastAsia"/>
          <w:noProof/>
          <w:sz w:val="22"/>
        </w:rPr>
      </w:pPr>
      <w:hyperlink w:anchor="_Toc431149241" w:history="1">
        <w:r w:rsidR="00E147E3" w:rsidRPr="0007433D">
          <w:rPr>
            <w:rStyle w:val="Hyperlink"/>
            <w:rFonts w:eastAsia="Calibri"/>
            <w:noProof/>
            <w:lang w:val="fr-FR"/>
          </w:rPr>
          <w:t>Leçon 3, document 4 : Etapes du Processus de Changement de Comportement Négocié</w:t>
        </w:r>
        <w:r w:rsidR="00E147E3">
          <w:rPr>
            <w:noProof/>
            <w:webHidden/>
          </w:rPr>
          <w:tab/>
        </w:r>
        <w:r w:rsidR="00E147E3">
          <w:rPr>
            <w:noProof/>
            <w:webHidden/>
          </w:rPr>
          <w:fldChar w:fldCharType="begin"/>
        </w:r>
        <w:r w:rsidR="00E147E3">
          <w:rPr>
            <w:noProof/>
            <w:webHidden/>
          </w:rPr>
          <w:instrText xml:space="preserve"> PAGEREF _Toc431149241 \h </w:instrText>
        </w:r>
        <w:r w:rsidR="00E147E3">
          <w:rPr>
            <w:noProof/>
            <w:webHidden/>
          </w:rPr>
        </w:r>
        <w:r w:rsidR="00E147E3">
          <w:rPr>
            <w:noProof/>
            <w:webHidden/>
          </w:rPr>
          <w:fldChar w:fldCharType="separate"/>
        </w:r>
        <w:r w:rsidR="00F206FA">
          <w:rPr>
            <w:noProof/>
            <w:webHidden/>
          </w:rPr>
          <w:t>62</w:t>
        </w:r>
        <w:r w:rsidR="00E147E3">
          <w:rPr>
            <w:noProof/>
            <w:webHidden/>
          </w:rPr>
          <w:fldChar w:fldCharType="end"/>
        </w:r>
      </w:hyperlink>
    </w:p>
    <w:p w14:paraId="3FDFA41B" w14:textId="77777777" w:rsidR="00E147E3" w:rsidRDefault="00691DC5">
      <w:pPr>
        <w:pStyle w:val="TOC2"/>
        <w:rPr>
          <w:rFonts w:eastAsiaTheme="minorEastAsia"/>
          <w:noProof/>
          <w:sz w:val="22"/>
        </w:rPr>
      </w:pPr>
      <w:hyperlink w:anchor="_Toc431149242" w:history="1">
        <w:r w:rsidR="00E147E3" w:rsidRPr="0007433D">
          <w:rPr>
            <w:rStyle w:val="Hyperlink"/>
            <w:rFonts w:eastAsia="Times New Roman"/>
            <w:noProof/>
            <w:lang w:val="fr-FR"/>
          </w:rPr>
          <w:t>Leçon 3, document 5 : Scénarios de jeu de rôle</w:t>
        </w:r>
        <w:r w:rsidR="00E147E3">
          <w:rPr>
            <w:noProof/>
            <w:webHidden/>
          </w:rPr>
          <w:tab/>
        </w:r>
        <w:r w:rsidR="00E147E3">
          <w:rPr>
            <w:noProof/>
            <w:webHidden/>
          </w:rPr>
          <w:fldChar w:fldCharType="begin"/>
        </w:r>
        <w:r w:rsidR="00E147E3">
          <w:rPr>
            <w:noProof/>
            <w:webHidden/>
          </w:rPr>
          <w:instrText xml:space="preserve"> PAGEREF _Toc431149242 \h </w:instrText>
        </w:r>
        <w:r w:rsidR="00E147E3">
          <w:rPr>
            <w:noProof/>
            <w:webHidden/>
          </w:rPr>
        </w:r>
        <w:r w:rsidR="00E147E3">
          <w:rPr>
            <w:noProof/>
            <w:webHidden/>
          </w:rPr>
          <w:fldChar w:fldCharType="separate"/>
        </w:r>
        <w:r w:rsidR="00F206FA">
          <w:rPr>
            <w:noProof/>
            <w:webHidden/>
          </w:rPr>
          <w:t>63</w:t>
        </w:r>
        <w:r w:rsidR="00E147E3">
          <w:rPr>
            <w:noProof/>
            <w:webHidden/>
          </w:rPr>
          <w:fldChar w:fldCharType="end"/>
        </w:r>
      </w:hyperlink>
    </w:p>
    <w:p w14:paraId="01A766D8" w14:textId="77777777" w:rsidR="00E147E3" w:rsidRDefault="00691DC5">
      <w:pPr>
        <w:pStyle w:val="TOC2"/>
        <w:rPr>
          <w:rFonts w:eastAsiaTheme="minorEastAsia"/>
          <w:noProof/>
          <w:sz w:val="22"/>
        </w:rPr>
      </w:pPr>
      <w:hyperlink w:anchor="_Toc431149243" w:history="1">
        <w:r w:rsidR="00E147E3" w:rsidRPr="0007433D">
          <w:rPr>
            <w:rStyle w:val="Hyperlink"/>
            <w:rFonts w:eastAsia="Times New Roman"/>
            <w:noProof/>
            <w:lang w:val="fr-FR"/>
          </w:rPr>
          <w:t>Leçon 3, document 6 : Liste de Contrôle de l’Observation</w:t>
        </w:r>
        <w:r w:rsidR="00E147E3">
          <w:rPr>
            <w:noProof/>
            <w:webHidden/>
          </w:rPr>
          <w:tab/>
        </w:r>
        <w:r w:rsidR="00E147E3">
          <w:rPr>
            <w:noProof/>
            <w:webHidden/>
          </w:rPr>
          <w:fldChar w:fldCharType="begin"/>
        </w:r>
        <w:r w:rsidR="00E147E3">
          <w:rPr>
            <w:noProof/>
            <w:webHidden/>
          </w:rPr>
          <w:instrText xml:space="preserve"> PAGEREF _Toc431149243 \h </w:instrText>
        </w:r>
        <w:r w:rsidR="00E147E3">
          <w:rPr>
            <w:noProof/>
            <w:webHidden/>
          </w:rPr>
        </w:r>
        <w:r w:rsidR="00E147E3">
          <w:rPr>
            <w:noProof/>
            <w:webHidden/>
          </w:rPr>
          <w:fldChar w:fldCharType="separate"/>
        </w:r>
        <w:r w:rsidR="00F206FA">
          <w:rPr>
            <w:noProof/>
            <w:webHidden/>
          </w:rPr>
          <w:t>64</w:t>
        </w:r>
        <w:r w:rsidR="00E147E3">
          <w:rPr>
            <w:noProof/>
            <w:webHidden/>
          </w:rPr>
          <w:fldChar w:fldCharType="end"/>
        </w:r>
      </w:hyperlink>
    </w:p>
    <w:p w14:paraId="71C0E1A8" w14:textId="77777777" w:rsidR="008F3C43" w:rsidRDefault="008F3C43">
      <w:pPr>
        <w:spacing w:after="160" w:line="259" w:lineRule="auto"/>
        <w:rPr>
          <w:rStyle w:val="Hyperlink"/>
          <w:b/>
          <w:noProof/>
        </w:rPr>
      </w:pPr>
      <w:r>
        <w:rPr>
          <w:rStyle w:val="Hyperlink"/>
          <w:noProof/>
        </w:rPr>
        <w:br w:type="page"/>
      </w:r>
    </w:p>
    <w:p w14:paraId="0E212771" w14:textId="5F0C3101" w:rsidR="00E147E3" w:rsidRDefault="00691DC5">
      <w:pPr>
        <w:pStyle w:val="TOC1"/>
        <w:rPr>
          <w:rFonts w:eastAsiaTheme="minorEastAsia"/>
          <w:b w:val="0"/>
          <w:noProof/>
          <w:sz w:val="22"/>
        </w:rPr>
      </w:pPr>
      <w:hyperlink w:anchor="_Toc431149244" w:history="1">
        <w:r w:rsidR="00E147E3" w:rsidRPr="0007433D">
          <w:rPr>
            <w:rStyle w:val="Hyperlink"/>
            <w:rFonts w:eastAsia="Times New Roman"/>
            <w:noProof/>
            <w:lang w:val="fr-FR"/>
          </w:rPr>
          <w:t>Leçon 4 : Visites à Domicile/Conseil Individuel</w:t>
        </w:r>
        <w:r w:rsidR="00E147E3">
          <w:rPr>
            <w:noProof/>
            <w:webHidden/>
          </w:rPr>
          <w:tab/>
        </w:r>
        <w:r w:rsidR="00E147E3">
          <w:rPr>
            <w:noProof/>
            <w:webHidden/>
          </w:rPr>
          <w:fldChar w:fldCharType="begin"/>
        </w:r>
        <w:r w:rsidR="00E147E3">
          <w:rPr>
            <w:noProof/>
            <w:webHidden/>
          </w:rPr>
          <w:instrText xml:space="preserve"> PAGEREF _Toc431149244 \h </w:instrText>
        </w:r>
        <w:r w:rsidR="00E147E3">
          <w:rPr>
            <w:noProof/>
            <w:webHidden/>
          </w:rPr>
        </w:r>
        <w:r w:rsidR="00E147E3">
          <w:rPr>
            <w:noProof/>
            <w:webHidden/>
          </w:rPr>
          <w:fldChar w:fldCharType="separate"/>
        </w:r>
        <w:r w:rsidR="00F206FA">
          <w:rPr>
            <w:noProof/>
            <w:webHidden/>
          </w:rPr>
          <w:t>65</w:t>
        </w:r>
        <w:r w:rsidR="00E147E3">
          <w:rPr>
            <w:noProof/>
            <w:webHidden/>
          </w:rPr>
          <w:fldChar w:fldCharType="end"/>
        </w:r>
      </w:hyperlink>
    </w:p>
    <w:p w14:paraId="28F2CBA8" w14:textId="220C578C" w:rsidR="00E147E3" w:rsidRDefault="00691DC5">
      <w:pPr>
        <w:pStyle w:val="TOC2"/>
        <w:rPr>
          <w:rFonts w:eastAsiaTheme="minorEastAsia"/>
          <w:noProof/>
          <w:sz w:val="22"/>
        </w:rPr>
      </w:pPr>
      <w:hyperlink w:anchor="_Toc431149245" w:history="1">
        <w:r w:rsidR="00E147E3" w:rsidRPr="0007433D">
          <w:rPr>
            <w:rStyle w:val="Hyperlink"/>
            <w:rFonts w:eastAsia="Times New Roman"/>
            <w:noProof/>
            <w:lang w:val="fr-FR"/>
          </w:rPr>
          <w:t>Pourquoi cette leçon</w:t>
        </w:r>
        <w:r w:rsidR="008C3DA6">
          <w:rPr>
            <w:rStyle w:val="Hyperlink"/>
            <w:rFonts w:eastAsia="Times New Roman"/>
            <w:noProof/>
            <w:lang w:val="fr-FR"/>
          </w:rPr>
          <w:t xml:space="preserve"> </w:t>
        </w:r>
        <w:r w:rsidR="00E147E3" w:rsidRPr="0007433D">
          <w:rPr>
            <w:rStyle w:val="Hyperlink"/>
            <w:rFonts w:eastAsia="Times New Roman"/>
            <w:noProof/>
            <w:lang w:val="fr-FR"/>
          </w:rPr>
          <w:t>?</w:t>
        </w:r>
        <w:r w:rsidR="00E147E3">
          <w:rPr>
            <w:noProof/>
            <w:webHidden/>
          </w:rPr>
          <w:tab/>
        </w:r>
        <w:r w:rsidR="00E147E3">
          <w:rPr>
            <w:noProof/>
            <w:webHidden/>
          </w:rPr>
          <w:fldChar w:fldCharType="begin"/>
        </w:r>
        <w:r w:rsidR="00E147E3">
          <w:rPr>
            <w:noProof/>
            <w:webHidden/>
          </w:rPr>
          <w:instrText xml:space="preserve"> PAGEREF _Toc431149245 \h </w:instrText>
        </w:r>
        <w:r w:rsidR="00E147E3">
          <w:rPr>
            <w:noProof/>
            <w:webHidden/>
          </w:rPr>
        </w:r>
        <w:r w:rsidR="00E147E3">
          <w:rPr>
            <w:noProof/>
            <w:webHidden/>
          </w:rPr>
          <w:fldChar w:fldCharType="separate"/>
        </w:r>
        <w:r w:rsidR="00F206FA">
          <w:rPr>
            <w:noProof/>
            <w:webHidden/>
          </w:rPr>
          <w:t>65</w:t>
        </w:r>
        <w:r w:rsidR="00E147E3">
          <w:rPr>
            <w:noProof/>
            <w:webHidden/>
          </w:rPr>
          <w:fldChar w:fldCharType="end"/>
        </w:r>
      </w:hyperlink>
    </w:p>
    <w:p w14:paraId="057BB474" w14:textId="77777777" w:rsidR="00E147E3" w:rsidRDefault="00691DC5">
      <w:pPr>
        <w:pStyle w:val="TOC2"/>
        <w:rPr>
          <w:rFonts w:eastAsiaTheme="minorEastAsia"/>
          <w:noProof/>
          <w:sz w:val="22"/>
        </w:rPr>
      </w:pPr>
      <w:hyperlink w:anchor="_Toc431149246"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_Toc431149246 \h </w:instrText>
        </w:r>
        <w:r w:rsidR="00E147E3">
          <w:rPr>
            <w:noProof/>
            <w:webHidden/>
          </w:rPr>
        </w:r>
        <w:r w:rsidR="00E147E3">
          <w:rPr>
            <w:noProof/>
            <w:webHidden/>
          </w:rPr>
          <w:fldChar w:fldCharType="separate"/>
        </w:r>
        <w:r w:rsidR="00F206FA">
          <w:rPr>
            <w:noProof/>
            <w:webHidden/>
          </w:rPr>
          <w:t>65</w:t>
        </w:r>
        <w:r w:rsidR="00E147E3">
          <w:rPr>
            <w:noProof/>
            <w:webHidden/>
          </w:rPr>
          <w:fldChar w:fldCharType="end"/>
        </w:r>
      </w:hyperlink>
    </w:p>
    <w:p w14:paraId="75C67BC0" w14:textId="039D935F" w:rsidR="00E147E3" w:rsidRDefault="00691DC5">
      <w:pPr>
        <w:pStyle w:val="TOC2"/>
        <w:rPr>
          <w:rFonts w:eastAsiaTheme="minorEastAsia"/>
          <w:noProof/>
          <w:sz w:val="22"/>
        </w:rPr>
      </w:pPr>
      <w:hyperlink w:anchor="_Toc431149247" w:history="1">
        <w:r w:rsidR="00E147E3" w:rsidRPr="0007433D">
          <w:rPr>
            <w:rStyle w:val="Hyperlink"/>
            <w:rFonts w:eastAsia="Times New Roman"/>
            <w:noProof/>
            <w:lang w:val="fr-FR"/>
          </w:rPr>
          <w:t>Tâches</w:t>
        </w:r>
        <w:r w:rsidR="00E147E3">
          <w:rPr>
            <w:rStyle w:val="Hyperlink"/>
            <w:rFonts w:eastAsia="Times New Roman"/>
            <w:noProof/>
            <w:lang w:val="fr-FR"/>
          </w:rPr>
          <w:t>.</w:t>
        </w:r>
        <w:r w:rsidR="00E147E3">
          <w:rPr>
            <w:noProof/>
            <w:webHidden/>
          </w:rPr>
          <w:tab/>
        </w:r>
        <w:r w:rsidR="00E147E3">
          <w:rPr>
            <w:noProof/>
            <w:webHidden/>
          </w:rPr>
          <w:fldChar w:fldCharType="begin"/>
        </w:r>
        <w:r w:rsidR="00E147E3">
          <w:rPr>
            <w:noProof/>
            <w:webHidden/>
          </w:rPr>
          <w:instrText xml:space="preserve"> PAGEREF _Toc431149247 \h </w:instrText>
        </w:r>
        <w:r w:rsidR="00E147E3">
          <w:rPr>
            <w:noProof/>
            <w:webHidden/>
          </w:rPr>
        </w:r>
        <w:r w:rsidR="00E147E3">
          <w:rPr>
            <w:noProof/>
            <w:webHidden/>
          </w:rPr>
          <w:fldChar w:fldCharType="separate"/>
        </w:r>
        <w:r w:rsidR="00F206FA">
          <w:rPr>
            <w:noProof/>
            <w:webHidden/>
          </w:rPr>
          <w:t>66</w:t>
        </w:r>
        <w:r w:rsidR="00E147E3">
          <w:rPr>
            <w:noProof/>
            <w:webHidden/>
          </w:rPr>
          <w:fldChar w:fldCharType="end"/>
        </w:r>
      </w:hyperlink>
    </w:p>
    <w:p w14:paraId="5A866062" w14:textId="77777777" w:rsidR="00E147E3" w:rsidRDefault="00691DC5">
      <w:pPr>
        <w:pStyle w:val="TOC2"/>
        <w:rPr>
          <w:rFonts w:eastAsiaTheme="minorEastAsia"/>
          <w:noProof/>
          <w:sz w:val="22"/>
        </w:rPr>
      </w:pPr>
      <w:hyperlink w:anchor="_Toc431149248" w:history="1">
        <w:r w:rsidR="00E147E3" w:rsidRPr="0007433D">
          <w:rPr>
            <w:rStyle w:val="Hyperlink"/>
            <w:rFonts w:eastAsia="Times New Roman"/>
            <w:noProof/>
            <w:lang w:val="fr-FR"/>
          </w:rPr>
          <w:t>Leçon 4, document 1 : But d’une visite à domicile</w:t>
        </w:r>
        <w:r w:rsidR="00E147E3">
          <w:rPr>
            <w:noProof/>
            <w:webHidden/>
          </w:rPr>
          <w:tab/>
        </w:r>
        <w:r w:rsidR="00E147E3">
          <w:rPr>
            <w:noProof/>
            <w:webHidden/>
          </w:rPr>
          <w:fldChar w:fldCharType="begin"/>
        </w:r>
        <w:r w:rsidR="00E147E3">
          <w:rPr>
            <w:noProof/>
            <w:webHidden/>
          </w:rPr>
          <w:instrText xml:space="preserve"> PAGEREF _Toc431149248 \h </w:instrText>
        </w:r>
        <w:r w:rsidR="00E147E3">
          <w:rPr>
            <w:noProof/>
            <w:webHidden/>
          </w:rPr>
        </w:r>
        <w:r w:rsidR="00E147E3">
          <w:rPr>
            <w:noProof/>
            <w:webHidden/>
          </w:rPr>
          <w:fldChar w:fldCharType="separate"/>
        </w:r>
        <w:r w:rsidR="00F206FA">
          <w:rPr>
            <w:noProof/>
            <w:webHidden/>
          </w:rPr>
          <w:t>71</w:t>
        </w:r>
        <w:r w:rsidR="00E147E3">
          <w:rPr>
            <w:noProof/>
            <w:webHidden/>
          </w:rPr>
          <w:fldChar w:fldCharType="end"/>
        </w:r>
      </w:hyperlink>
    </w:p>
    <w:p w14:paraId="702C79C6" w14:textId="4F2B5603" w:rsidR="00E147E3" w:rsidRDefault="00691DC5">
      <w:pPr>
        <w:pStyle w:val="TOC2"/>
        <w:rPr>
          <w:rFonts w:eastAsiaTheme="minorEastAsia"/>
          <w:noProof/>
          <w:sz w:val="22"/>
        </w:rPr>
      </w:pPr>
      <w:hyperlink w:anchor="_Toc431149249" w:history="1">
        <w:r w:rsidR="00E147E3" w:rsidRPr="0007433D">
          <w:rPr>
            <w:rStyle w:val="Hyperlink"/>
            <w:rFonts w:eastAsia="Times New Roman"/>
            <w:noProof/>
            <w:lang w:val="fr-FR"/>
          </w:rPr>
          <w:t>Leçon 4, document 2 : Dialogue de Jeu de rôle : Montrer les étapes d’une visite à domicile en utilisant le processus de changement de comportement négocié</w:t>
        </w:r>
        <w:r w:rsidR="00E147E3">
          <w:rPr>
            <w:noProof/>
            <w:webHidden/>
          </w:rPr>
          <w:tab/>
        </w:r>
        <w:r w:rsidR="00E147E3">
          <w:rPr>
            <w:noProof/>
            <w:webHidden/>
          </w:rPr>
          <w:fldChar w:fldCharType="begin"/>
        </w:r>
        <w:r w:rsidR="00E147E3">
          <w:rPr>
            <w:noProof/>
            <w:webHidden/>
          </w:rPr>
          <w:instrText xml:space="preserve"> PAGEREF _Toc431149249 \h </w:instrText>
        </w:r>
        <w:r w:rsidR="00E147E3">
          <w:rPr>
            <w:noProof/>
            <w:webHidden/>
          </w:rPr>
        </w:r>
        <w:r w:rsidR="00E147E3">
          <w:rPr>
            <w:noProof/>
            <w:webHidden/>
          </w:rPr>
          <w:fldChar w:fldCharType="separate"/>
        </w:r>
        <w:r w:rsidR="00F206FA">
          <w:rPr>
            <w:noProof/>
            <w:webHidden/>
          </w:rPr>
          <w:t>72</w:t>
        </w:r>
        <w:r w:rsidR="00E147E3">
          <w:rPr>
            <w:noProof/>
            <w:webHidden/>
          </w:rPr>
          <w:fldChar w:fldCharType="end"/>
        </w:r>
      </w:hyperlink>
    </w:p>
    <w:p w14:paraId="75488987" w14:textId="77777777" w:rsidR="00E147E3" w:rsidRDefault="00691DC5">
      <w:pPr>
        <w:pStyle w:val="TOC2"/>
        <w:rPr>
          <w:rFonts w:eastAsiaTheme="minorEastAsia"/>
          <w:noProof/>
          <w:sz w:val="22"/>
        </w:rPr>
      </w:pPr>
      <w:hyperlink w:anchor="_Toc431149250" w:history="1">
        <w:r w:rsidR="00E147E3" w:rsidRPr="0007433D">
          <w:rPr>
            <w:rStyle w:val="Hyperlink"/>
            <w:rFonts w:eastAsia="Times New Roman"/>
            <w:noProof/>
            <w:lang w:val="fr-FR"/>
          </w:rPr>
          <w:t>Leçon 4, document 3 : Etapes pour faire une visite à domicile en utilisant le comportement de changement négocié</w:t>
        </w:r>
        <w:r w:rsidR="00E147E3">
          <w:rPr>
            <w:noProof/>
            <w:webHidden/>
          </w:rPr>
          <w:tab/>
        </w:r>
        <w:r w:rsidR="00E147E3">
          <w:rPr>
            <w:noProof/>
            <w:webHidden/>
          </w:rPr>
          <w:fldChar w:fldCharType="begin"/>
        </w:r>
        <w:r w:rsidR="00E147E3">
          <w:rPr>
            <w:noProof/>
            <w:webHidden/>
          </w:rPr>
          <w:instrText xml:space="preserve"> PAGEREF _Toc431149250 \h </w:instrText>
        </w:r>
        <w:r w:rsidR="00E147E3">
          <w:rPr>
            <w:noProof/>
            <w:webHidden/>
          </w:rPr>
        </w:r>
        <w:r w:rsidR="00E147E3">
          <w:rPr>
            <w:noProof/>
            <w:webHidden/>
          </w:rPr>
          <w:fldChar w:fldCharType="separate"/>
        </w:r>
        <w:r w:rsidR="00F206FA">
          <w:rPr>
            <w:noProof/>
            <w:webHidden/>
          </w:rPr>
          <w:t>76</w:t>
        </w:r>
        <w:r w:rsidR="00E147E3">
          <w:rPr>
            <w:noProof/>
            <w:webHidden/>
          </w:rPr>
          <w:fldChar w:fldCharType="end"/>
        </w:r>
      </w:hyperlink>
    </w:p>
    <w:p w14:paraId="7AD0EFC2" w14:textId="77777777" w:rsidR="00E147E3" w:rsidRDefault="00691DC5">
      <w:pPr>
        <w:pStyle w:val="TOC2"/>
        <w:rPr>
          <w:rFonts w:eastAsiaTheme="minorEastAsia"/>
          <w:noProof/>
          <w:sz w:val="22"/>
        </w:rPr>
      </w:pPr>
      <w:hyperlink w:anchor="_Toc431149251" w:history="1">
        <w:r w:rsidR="00E147E3" w:rsidRPr="0007433D">
          <w:rPr>
            <w:rStyle w:val="Hyperlink"/>
            <w:rFonts w:eastAsia="Times New Roman"/>
            <w:noProof/>
            <w:lang w:val="fr-FR"/>
          </w:rPr>
          <w:t>Leçon 4, document 4 : Checklist de l’Amélioration et Verification de la Qualité : Visites à domicile/Changement de comportement négocié</w:t>
        </w:r>
        <w:r w:rsidR="00E147E3">
          <w:rPr>
            <w:noProof/>
            <w:webHidden/>
          </w:rPr>
          <w:tab/>
        </w:r>
        <w:r w:rsidR="00E147E3">
          <w:rPr>
            <w:noProof/>
            <w:webHidden/>
          </w:rPr>
          <w:fldChar w:fldCharType="begin"/>
        </w:r>
        <w:r w:rsidR="00E147E3">
          <w:rPr>
            <w:noProof/>
            <w:webHidden/>
          </w:rPr>
          <w:instrText xml:space="preserve"> PAGEREF _Toc431149251 \h </w:instrText>
        </w:r>
        <w:r w:rsidR="00E147E3">
          <w:rPr>
            <w:noProof/>
            <w:webHidden/>
          </w:rPr>
        </w:r>
        <w:r w:rsidR="00E147E3">
          <w:rPr>
            <w:noProof/>
            <w:webHidden/>
          </w:rPr>
          <w:fldChar w:fldCharType="separate"/>
        </w:r>
        <w:r w:rsidR="00F206FA">
          <w:rPr>
            <w:noProof/>
            <w:webHidden/>
          </w:rPr>
          <w:t>77</w:t>
        </w:r>
        <w:r w:rsidR="00E147E3">
          <w:rPr>
            <w:noProof/>
            <w:webHidden/>
          </w:rPr>
          <w:fldChar w:fldCharType="end"/>
        </w:r>
      </w:hyperlink>
    </w:p>
    <w:p w14:paraId="3C8ADF16" w14:textId="77777777" w:rsidR="00E147E3" w:rsidRDefault="00691DC5">
      <w:pPr>
        <w:pStyle w:val="TOC1"/>
        <w:rPr>
          <w:rFonts w:eastAsiaTheme="minorEastAsia"/>
          <w:b w:val="0"/>
          <w:noProof/>
          <w:sz w:val="22"/>
        </w:rPr>
      </w:pPr>
      <w:hyperlink w:anchor="_Toc431149252" w:history="1">
        <w:r w:rsidR="00E147E3" w:rsidRPr="0007433D">
          <w:rPr>
            <w:rStyle w:val="Hyperlink"/>
            <w:noProof/>
            <w:lang w:val="fr-FR"/>
          </w:rPr>
          <w:t>Leçon 5 : Changement de Comportement à travers des Témoignages Guidés</w:t>
        </w:r>
        <w:r w:rsidR="00E147E3">
          <w:rPr>
            <w:noProof/>
            <w:webHidden/>
          </w:rPr>
          <w:tab/>
        </w:r>
        <w:r w:rsidR="00E147E3">
          <w:rPr>
            <w:noProof/>
            <w:webHidden/>
          </w:rPr>
          <w:fldChar w:fldCharType="begin"/>
        </w:r>
        <w:r w:rsidR="00E147E3">
          <w:rPr>
            <w:noProof/>
            <w:webHidden/>
          </w:rPr>
          <w:instrText xml:space="preserve"> PAGEREF _Toc431149252 \h </w:instrText>
        </w:r>
        <w:r w:rsidR="00E147E3">
          <w:rPr>
            <w:noProof/>
            <w:webHidden/>
          </w:rPr>
        </w:r>
        <w:r w:rsidR="00E147E3">
          <w:rPr>
            <w:noProof/>
            <w:webHidden/>
          </w:rPr>
          <w:fldChar w:fldCharType="separate"/>
        </w:r>
        <w:r w:rsidR="00F206FA">
          <w:rPr>
            <w:noProof/>
            <w:webHidden/>
          </w:rPr>
          <w:t>78</w:t>
        </w:r>
        <w:r w:rsidR="00E147E3">
          <w:rPr>
            <w:noProof/>
            <w:webHidden/>
          </w:rPr>
          <w:fldChar w:fldCharType="end"/>
        </w:r>
      </w:hyperlink>
    </w:p>
    <w:p w14:paraId="369D2157" w14:textId="4E874E21" w:rsidR="00E147E3" w:rsidRDefault="00691DC5">
      <w:pPr>
        <w:pStyle w:val="TOC2"/>
        <w:rPr>
          <w:rFonts w:eastAsiaTheme="minorEastAsia"/>
          <w:noProof/>
          <w:sz w:val="22"/>
        </w:rPr>
      </w:pPr>
      <w:hyperlink w:anchor="_Toc431149253" w:history="1">
        <w:r w:rsidR="00E147E3" w:rsidRPr="0007433D">
          <w:rPr>
            <w:rStyle w:val="Hyperlink"/>
            <w:noProof/>
            <w:lang w:val="fr-FR"/>
          </w:rPr>
          <w:t>Pourquoi cette leçon</w:t>
        </w:r>
        <w:r w:rsidR="008C3DA6">
          <w:rPr>
            <w:rStyle w:val="Hyperlink"/>
            <w:noProof/>
            <w:lang w:val="fr-FR"/>
          </w:rPr>
          <w:t xml:space="preserve"> </w:t>
        </w:r>
        <w:r w:rsidR="00E147E3" w:rsidRPr="0007433D">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_Toc431149253 \h </w:instrText>
        </w:r>
        <w:r w:rsidR="00E147E3">
          <w:rPr>
            <w:noProof/>
            <w:webHidden/>
          </w:rPr>
        </w:r>
        <w:r w:rsidR="00E147E3">
          <w:rPr>
            <w:noProof/>
            <w:webHidden/>
          </w:rPr>
          <w:fldChar w:fldCharType="separate"/>
        </w:r>
        <w:r w:rsidR="00F206FA">
          <w:rPr>
            <w:noProof/>
            <w:webHidden/>
          </w:rPr>
          <w:t>78</w:t>
        </w:r>
        <w:r w:rsidR="00E147E3">
          <w:rPr>
            <w:noProof/>
            <w:webHidden/>
          </w:rPr>
          <w:fldChar w:fldCharType="end"/>
        </w:r>
      </w:hyperlink>
    </w:p>
    <w:p w14:paraId="4514D1FC" w14:textId="77777777" w:rsidR="00E147E3" w:rsidRDefault="00691DC5">
      <w:pPr>
        <w:pStyle w:val="TOC2"/>
        <w:rPr>
          <w:rFonts w:eastAsiaTheme="minorEastAsia"/>
          <w:noProof/>
          <w:sz w:val="22"/>
        </w:rPr>
      </w:pPr>
      <w:hyperlink w:anchor="_Toc431149254"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_Toc431149254 \h </w:instrText>
        </w:r>
        <w:r w:rsidR="00E147E3">
          <w:rPr>
            <w:noProof/>
            <w:webHidden/>
          </w:rPr>
        </w:r>
        <w:r w:rsidR="00E147E3">
          <w:rPr>
            <w:noProof/>
            <w:webHidden/>
          </w:rPr>
          <w:fldChar w:fldCharType="separate"/>
        </w:r>
        <w:r w:rsidR="00F206FA">
          <w:rPr>
            <w:noProof/>
            <w:webHidden/>
          </w:rPr>
          <w:t>78</w:t>
        </w:r>
        <w:r w:rsidR="00E147E3">
          <w:rPr>
            <w:noProof/>
            <w:webHidden/>
          </w:rPr>
          <w:fldChar w:fldCharType="end"/>
        </w:r>
      </w:hyperlink>
    </w:p>
    <w:p w14:paraId="4AC8800C" w14:textId="070C72D2" w:rsidR="00E147E3" w:rsidRDefault="00691DC5">
      <w:pPr>
        <w:pStyle w:val="TOC2"/>
        <w:rPr>
          <w:rFonts w:eastAsiaTheme="minorEastAsia"/>
          <w:noProof/>
          <w:sz w:val="22"/>
        </w:rPr>
      </w:pPr>
      <w:hyperlink w:anchor="_Toc431149255" w:history="1">
        <w:r w:rsidR="00E147E3" w:rsidRPr="0007433D">
          <w:rPr>
            <w:rStyle w:val="Hyperlink"/>
            <w:noProof/>
            <w:lang w:val="fr-FR"/>
          </w:rPr>
          <w:t>Tâches</w:t>
        </w:r>
        <w:r w:rsidR="00E147E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_Toc431149255 \h </w:instrText>
        </w:r>
        <w:r w:rsidR="00E147E3">
          <w:rPr>
            <w:noProof/>
            <w:webHidden/>
          </w:rPr>
        </w:r>
        <w:r w:rsidR="00E147E3">
          <w:rPr>
            <w:noProof/>
            <w:webHidden/>
          </w:rPr>
          <w:fldChar w:fldCharType="separate"/>
        </w:r>
        <w:r w:rsidR="00F206FA">
          <w:rPr>
            <w:noProof/>
            <w:webHidden/>
          </w:rPr>
          <w:t>79</w:t>
        </w:r>
        <w:r w:rsidR="00E147E3">
          <w:rPr>
            <w:noProof/>
            <w:webHidden/>
          </w:rPr>
          <w:fldChar w:fldCharType="end"/>
        </w:r>
      </w:hyperlink>
    </w:p>
    <w:p w14:paraId="08E51B7D" w14:textId="77777777" w:rsidR="00E147E3" w:rsidRDefault="00691DC5">
      <w:pPr>
        <w:pStyle w:val="TOC2"/>
        <w:rPr>
          <w:rFonts w:eastAsiaTheme="minorEastAsia"/>
          <w:noProof/>
          <w:sz w:val="22"/>
        </w:rPr>
      </w:pPr>
      <w:hyperlink w:anchor="_Toc431149256" w:history="1">
        <w:r w:rsidR="00E147E3" w:rsidRPr="0007433D">
          <w:rPr>
            <w:rStyle w:val="Hyperlink"/>
            <w:noProof/>
            <w:lang w:val="fr-FR"/>
          </w:rPr>
          <w:t>Leçon 5, document 1 : Pourquoi les Témoignages sont-ils efficaces ?</w:t>
        </w:r>
        <w:r w:rsidR="00E147E3">
          <w:rPr>
            <w:noProof/>
            <w:webHidden/>
          </w:rPr>
          <w:tab/>
        </w:r>
        <w:r w:rsidR="00E147E3">
          <w:rPr>
            <w:noProof/>
            <w:webHidden/>
          </w:rPr>
          <w:fldChar w:fldCharType="begin"/>
        </w:r>
        <w:r w:rsidR="00E147E3">
          <w:rPr>
            <w:noProof/>
            <w:webHidden/>
          </w:rPr>
          <w:instrText xml:space="preserve"> PAGEREF _Toc431149256 \h </w:instrText>
        </w:r>
        <w:r w:rsidR="00E147E3">
          <w:rPr>
            <w:noProof/>
            <w:webHidden/>
          </w:rPr>
        </w:r>
        <w:r w:rsidR="00E147E3">
          <w:rPr>
            <w:noProof/>
            <w:webHidden/>
          </w:rPr>
          <w:fldChar w:fldCharType="separate"/>
        </w:r>
        <w:r w:rsidR="00F206FA">
          <w:rPr>
            <w:noProof/>
            <w:webHidden/>
          </w:rPr>
          <w:t>83</w:t>
        </w:r>
        <w:r w:rsidR="00E147E3">
          <w:rPr>
            <w:noProof/>
            <w:webHidden/>
          </w:rPr>
          <w:fldChar w:fldCharType="end"/>
        </w:r>
      </w:hyperlink>
    </w:p>
    <w:p w14:paraId="585C36B1" w14:textId="77777777" w:rsidR="00E147E3" w:rsidRDefault="00691DC5">
      <w:pPr>
        <w:pStyle w:val="TOC2"/>
        <w:rPr>
          <w:rFonts w:eastAsiaTheme="minorEastAsia"/>
          <w:noProof/>
          <w:sz w:val="22"/>
        </w:rPr>
      </w:pPr>
      <w:hyperlink w:anchor="_Toc431149257" w:history="1">
        <w:r w:rsidR="00E147E3" w:rsidRPr="0007433D">
          <w:rPr>
            <w:rStyle w:val="Hyperlink"/>
            <w:noProof/>
            <w:lang w:val="fr-FR"/>
          </w:rPr>
          <w:t>Leçon 5, document 2 : Etapes pour organiser un témoignage</w:t>
        </w:r>
        <w:r w:rsidR="00E147E3">
          <w:rPr>
            <w:noProof/>
            <w:webHidden/>
          </w:rPr>
          <w:tab/>
        </w:r>
        <w:r w:rsidR="00E147E3">
          <w:rPr>
            <w:noProof/>
            <w:webHidden/>
          </w:rPr>
          <w:fldChar w:fldCharType="begin"/>
        </w:r>
        <w:r w:rsidR="00E147E3">
          <w:rPr>
            <w:noProof/>
            <w:webHidden/>
          </w:rPr>
          <w:instrText xml:space="preserve"> PAGEREF _Toc431149257 \h </w:instrText>
        </w:r>
        <w:r w:rsidR="00E147E3">
          <w:rPr>
            <w:noProof/>
            <w:webHidden/>
          </w:rPr>
        </w:r>
        <w:r w:rsidR="00E147E3">
          <w:rPr>
            <w:noProof/>
            <w:webHidden/>
          </w:rPr>
          <w:fldChar w:fldCharType="separate"/>
        </w:r>
        <w:r w:rsidR="00F206FA">
          <w:rPr>
            <w:noProof/>
            <w:webHidden/>
          </w:rPr>
          <w:t>84</w:t>
        </w:r>
        <w:r w:rsidR="00E147E3">
          <w:rPr>
            <w:noProof/>
            <w:webHidden/>
          </w:rPr>
          <w:fldChar w:fldCharType="end"/>
        </w:r>
      </w:hyperlink>
    </w:p>
    <w:p w14:paraId="64AB0B8D" w14:textId="77777777" w:rsidR="00E147E3" w:rsidRDefault="00691DC5">
      <w:pPr>
        <w:pStyle w:val="TOC2"/>
        <w:rPr>
          <w:rFonts w:eastAsiaTheme="minorEastAsia"/>
          <w:noProof/>
          <w:sz w:val="22"/>
        </w:rPr>
      </w:pPr>
      <w:hyperlink w:anchor="_Toc431149258" w:history="1">
        <w:r w:rsidR="00E147E3" w:rsidRPr="0007433D">
          <w:rPr>
            <w:rStyle w:val="Hyperlink"/>
            <w:noProof/>
            <w:lang w:val="fr-FR"/>
          </w:rPr>
          <w:t>Leçon 5, document 3 : Exemple de témoignage</w:t>
        </w:r>
        <w:r w:rsidR="00E147E3">
          <w:rPr>
            <w:noProof/>
            <w:webHidden/>
          </w:rPr>
          <w:tab/>
        </w:r>
        <w:r w:rsidR="00E147E3">
          <w:rPr>
            <w:noProof/>
            <w:webHidden/>
          </w:rPr>
          <w:fldChar w:fldCharType="begin"/>
        </w:r>
        <w:r w:rsidR="00E147E3">
          <w:rPr>
            <w:noProof/>
            <w:webHidden/>
          </w:rPr>
          <w:instrText xml:space="preserve"> PAGEREF _Toc431149258 \h </w:instrText>
        </w:r>
        <w:r w:rsidR="00E147E3">
          <w:rPr>
            <w:noProof/>
            <w:webHidden/>
          </w:rPr>
        </w:r>
        <w:r w:rsidR="00E147E3">
          <w:rPr>
            <w:noProof/>
            <w:webHidden/>
          </w:rPr>
          <w:fldChar w:fldCharType="separate"/>
        </w:r>
        <w:r w:rsidR="00F206FA">
          <w:rPr>
            <w:noProof/>
            <w:webHidden/>
          </w:rPr>
          <w:t>86</w:t>
        </w:r>
        <w:r w:rsidR="00E147E3">
          <w:rPr>
            <w:noProof/>
            <w:webHidden/>
          </w:rPr>
          <w:fldChar w:fldCharType="end"/>
        </w:r>
      </w:hyperlink>
    </w:p>
    <w:p w14:paraId="10E7059B" w14:textId="6C31F159" w:rsidR="00E147E3" w:rsidRDefault="00691DC5">
      <w:pPr>
        <w:pStyle w:val="TOC2"/>
        <w:rPr>
          <w:rFonts w:eastAsiaTheme="minorEastAsia"/>
          <w:noProof/>
          <w:sz w:val="22"/>
        </w:rPr>
      </w:pPr>
      <w:hyperlink w:anchor="_Toc431149259" w:history="1">
        <w:r w:rsidR="00E147E3" w:rsidRPr="0007433D">
          <w:rPr>
            <w:rStyle w:val="Hyperlink"/>
            <w:noProof/>
            <w:lang w:val="fr-FR"/>
          </w:rPr>
          <w:t>Leçon 5, document 4 : Instructions aux petits groupes pour préparer les témoignages</w:t>
        </w:r>
        <w:r w:rsidR="00E147E3">
          <w:rPr>
            <w:noProof/>
            <w:webHidden/>
          </w:rPr>
          <w:tab/>
        </w:r>
        <w:r w:rsidR="00E147E3">
          <w:rPr>
            <w:noProof/>
            <w:webHidden/>
          </w:rPr>
          <w:fldChar w:fldCharType="begin"/>
        </w:r>
        <w:r w:rsidR="00E147E3">
          <w:rPr>
            <w:noProof/>
            <w:webHidden/>
          </w:rPr>
          <w:instrText xml:space="preserve"> PAGEREF _Toc431149259 \h </w:instrText>
        </w:r>
        <w:r w:rsidR="00E147E3">
          <w:rPr>
            <w:noProof/>
            <w:webHidden/>
          </w:rPr>
        </w:r>
        <w:r w:rsidR="00E147E3">
          <w:rPr>
            <w:noProof/>
            <w:webHidden/>
          </w:rPr>
          <w:fldChar w:fldCharType="separate"/>
        </w:r>
        <w:r w:rsidR="00F206FA">
          <w:rPr>
            <w:noProof/>
            <w:webHidden/>
          </w:rPr>
          <w:t>88</w:t>
        </w:r>
        <w:r w:rsidR="00E147E3">
          <w:rPr>
            <w:noProof/>
            <w:webHidden/>
          </w:rPr>
          <w:fldChar w:fldCharType="end"/>
        </w:r>
      </w:hyperlink>
    </w:p>
    <w:p w14:paraId="09CEB592" w14:textId="77777777" w:rsidR="00E147E3" w:rsidRDefault="00691DC5">
      <w:pPr>
        <w:pStyle w:val="TOC1"/>
        <w:rPr>
          <w:rFonts w:eastAsiaTheme="minorEastAsia"/>
          <w:b w:val="0"/>
          <w:noProof/>
          <w:sz w:val="22"/>
        </w:rPr>
      </w:pPr>
      <w:hyperlink w:anchor="_Toc431149260" w:history="1">
        <w:r w:rsidR="00E147E3" w:rsidRPr="0007433D">
          <w:rPr>
            <w:rStyle w:val="Hyperlink"/>
            <w:noProof/>
            <w:lang w:val="fr-FR"/>
          </w:rPr>
          <w:t>Leçon 6 : Raconter des Histoires pour un Changement de Comportement</w:t>
        </w:r>
        <w:r w:rsidR="00E147E3">
          <w:rPr>
            <w:noProof/>
            <w:webHidden/>
          </w:rPr>
          <w:tab/>
        </w:r>
        <w:r w:rsidR="00E147E3">
          <w:rPr>
            <w:noProof/>
            <w:webHidden/>
          </w:rPr>
          <w:fldChar w:fldCharType="begin"/>
        </w:r>
        <w:r w:rsidR="00E147E3">
          <w:rPr>
            <w:noProof/>
            <w:webHidden/>
          </w:rPr>
          <w:instrText xml:space="preserve"> PAGEREF _Toc431149260 \h </w:instrText>
        </w:r>
        <w:r w:rsidR="00E147E3">
          <w:rPr>
            <w:noProof/>
            <w:webHidden/>
          </w:rPr>
        </w:r>
        <w:r w:rsidR="00E147E3">
          <w:rPr>
            <w:noProof/>
            <w:webHidden/>
          </w:rPr>
          <w:fldChar w:fldCharType="separate"/>
        </w:r>
        <w:r w:rsidR="00F206FA">
          <w:rPr>
            <w:noProof/>
            <w:webHidden/>
          </w:rPr>
          <w:t>90</w:t>
        </w:r>
        <w:r w:rsidR="00E147E3">
          <w:rPr>
            <w:noProof/>
            <w:webHidden/>
          </w:rPr>
          <w:fldChar w:fldCharType="end"/>
        </w:r>
      </w:hyperlink>
    </w:p>
    <w:p w14:paraId="5A186699" w14:textId="77777777" w:rsidR="00E147E3" w:rsidRDefault="00691DC5">
      <w:pPr>
        <w:pStyle w:val="TOC2"/>
        <w:rPr>
          <w:rFonts w:eastAsiaTheme="minorEastAsia"/>
          <w:noProof/>
          <w:sz w:val="22"/>
        </w:rPr>
      </w:pPr>
      <w:hyperlink w:anchor="_Toc431149261" w:history="1">
        <w:r w:rsidR="00E147E3" w:rsidRPr="0007433D">
          <w:rPr>
            <w:rStyle w:val="Hyperlink"/>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_Toc431149261 \h </w:instrText>
        </w:r>
        <w:r w:rsidR="00E147E3">
          <w:rPr>
            <w:noProof/>
            <w:webHidden/>
          </w:rPr>
        </w:r>
        <w:r w:rsidR="00E147E3">
          <w:rPr>
            <w:noProof/>
            <w:webHidden/>
          </w:rPr>
          <w:fldChar w:fldCharType="separate"/>
        </w:r>
        <w:r w:rsidR="00F206FA">
          <w:rPr>
            <w:noProof/>
            <w:webHidden/>
          </w:rPr>
          <w:t>90</w:t>
        </w:r>
        <w:r w:rsidR="00E147E3">
          <w:rPr>
            <w:noProof/>
            <w:webHidden/>
          </w:rPr>
          <w:fldChar w:fldCharType="end"/>
        </w:r>
      </w:hyperlink>
    </w:p>
    <w:p w14:paraId="7524DD23" w14:textId="77777777" w:rsidR="00E147E3" w:rsidRDefault="00691DC5">
      <w:pPr>
        <w:pStyle w:val="TOC2"/>
        <w:rPr>
          <w:rFonts w:eastAsiaTheme="minorEastAsia"/>
          <w:noProof/>
          <w:sz w:val="22"/>
        </w:rPr>
      </w:pPr>
      <w:hyperlink w:anchor="_Toc431149262"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_Toc431149262 \h </w:instrText>
        </w:r>
        <w:r w:rsidR="00E147E3">
          <w:rPr>
            <w:noProof/>
            <w:webHidden/>
          </w:rPr>
        </w:r>
        <w:r w:rsidR="00E147E3">
          <w:rPr>
            <w:noProof/>
            <w:webHidden/>
          </w:rPr>
          <w:fldChar w:fldCharType="separate"/>
        </w:r>
        <w:r w:rsidR="00F206FA">
          <w:rPr>
            <w:noProof/>
            <w:webHidden/>
          </w:rPr>
          <w:t>91</w:t>
        </w:r>
        <w:r w:rsidR="00E147E3">
          <w:rPr>
            <w:noProof/>
            <w:webHidden/>
          </w:rPr>
          <w:fldChar w:fldCharType="end"/>
        </w:r>
      </w:hyperlink>
    </w:p>
    <w:p w14:paraId="22447496" w14:textId="1804B124" w:rsidR="00E147E3" w:rsidRDefault="00691DC5">
      <w:pPr>
        <w:pStyle w:val="TOC2"/>
        <w:rPr>
          <w:rFonts w:eastAsiaTheme="minorEastAsia"/>
          <w:noProof/>
          <w:sz w:val="22"/>
        </w:rPr>
      </w:pPr>
      <w:hyperlink w:anchor="_Toc431149263" w:history="1">
        <w:r w:rsidR="00E147E3" w:rsidRPr="0007433D">
          <w:rPr>
            <w:rStyle w:val="Hyperlink"/>
            <w:noProof/>
            <w:lang w:val="fr-FR"/>
          </w:rPr>
          <w:t>Tâches</w:t>
        </w:r>
        <w:r w:rsidR="00E147E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_Toc431149263 \h </w:instrText>
        </w:r>
        <w:r w:rsidR="00E147E3">
          <w:rPr>
            <w:noProof/>
            <w:webHidden/>
          </w:rPr>
        </w:r>
        <w:r w:rsidR="00E147E3">
          <w:rPr>
            <w:noProof/>
            <w:webHidden/>
          </w:rPr>
          <w:fldChar w:fldCharType="separate"/>
        </w:r>
        <w:r w:rsidR="00F206FA">
          <w:rPr>
            <w:noProof/>
            <w:webHidden/>
          </w:rPr>
          <w:t>91</w:t>
        </w:r>
        <w:r w:rsidR="00E147E3">
          <w:rPr>
            <w:noProof/>
            <w:webHidden/>
          </w:rPr>
          <w:fldChar w:fldCharType="end"/>
        </w:r>
      </w:hyperlink>
    </w:p>
    <w:p w14:paraId="3739757C" w14:textId="77777777" w:rsidR="00E147E3" w:rsidRDefault="00691DC5">
      <w:pPr>
        <w:pStyle w:val="TOC2"/>
        <w:rPr>
          <w:rFonts w:eastAsiaTheme="minorEastAsia"/>
          <w:noProof/>
          <w:sz w:val="22"/>
        </w:rPr>
      </w:pPr>
      <w:hyperlink w:anchor="_Toc431149264" w:history="1">
        <w:r w:rsidR="00E147E3" w:rsidRPr="0007433D">
          <w:rPr>
            <w:rStyle w:val="Hyperlink"/>
            <w:rFonts w:eastAsia="Times New Roman"/>
            <w:noProof/>
            <w:lang w:val="fr-FR"/>
          </w:rPr>
          <w:t>Leçon 6, document 1 : Une histoire fermée: Vers de sang</w:t>
        </w:r>
        <w:r w:rsidR="00E147E3">
          <w:rPr>
            <w:noProof/>
            <w:webHidden/>
          </w:rPr>
          <w:tab/>
        </w:r>
        <w:r w:rsidR="00E147E3">
          <w:rPr>
            <w:noProof/>
            <w:webHidden/>
          </w:rPr>
          <w:fldChar w:fldCharType="begin"/>
        </w:r>
        <w:r w:rsidR="00E147E3">
          <w:rPr>
            <w:noProof/>
            <w:webHidden/>
          </w:rPr>
          <w:instrText xml:space="preserve"> PAGEREF _Toc431149264 \h </w:instrText>
        </w:r>
        <w:r w:rsidR="00E147E3">
          <w:rPr>
            <w:noProof/>
            <w:webHidden/>
          </w:rPr>
        </w:r>
        <w:r w:rsidR="00E147E3">
          <w:rPr>
            <w:noProof/>
            <w:webHidden/>
          </w:rPr>
          <w:fldChar w:fldCharType="separate"/>
        </w:r>
        <w:r w:rsidR="00F206FA">
          <w:rPr>
            <w:noProof/>
            <w:webHidden/>
          </w:rPr>
          <w:t>99</w:t>
        </w:r>
        <w:r w:rsidR="00E147E3">
          <w:rPr>
            <w:noProof/>
            <w:webHidden/>
          </w:rPr>
          <w:fldChar w:fldCharType="end"/>
        </w:r>
      </w:hyperlink>
    </w:p>
    <w:p w14:paraId="325CEB77" w14:textId="77777777" w:rsidR="00E147E3" w:rsidRDefault="00691DC5">
      <w:pPr>
        <w:pStyle w:val="TOC2"/>
        <w:rPr>
          <w:rFonts w:eastAsiaTheme="minorEastAsia"/>
          <w:noProof/>
          <w:sz w:val="22"/>
        </w:rPr>
      </w:pPr>
      <w:hyperlink w:anchor="_Toc431149265" w:history="1">
        <w:r w:rsidR="00E147E3" w:rsidRPr="0007433D">
          <w:rPr>
            <w:rStyle w:val="Hyperlink"/>
            <w:rFonts w:eastAsia="Times New Roman"/>
            <w:noProof/>
            <w:lang w:val="fr-FR"/>
          </w:rPr>
          <w:t>Leçon 6, document 2 : Histoires ouvertes</w:t>
        </w:r>
        <w:r w:rsidR="00E147E3">
          <w:rPr>
            <w:noProof/>
            <w:webHidden/>
          </w:rPr>
          <w:tab/>
        </w:r>
        <w:r w:rsidR="00E147E3">
          <w:rPr>
            <w:noProof/>
            <w:webHidden/>
          </w:rPr>
          <w:fldChar w:fldCharType="begin"/>
        </w:r>
        <w:r w:rsidR="00E147E3">
          <w:rPr>
            <w:noProof/>
            <w:webHidden/>
          </w:rPr>
          <w:instrText xml:space="preserve"> PAGEREF _Toc431149265 \h </w:instrText>
        </w:r>
        <w:r w:rsidR="00E147E3">
          <w:rPr>
            <w:noProof/>
            <w:webHidden/>
          </w:rPr>
        </w:r>
        <w:r w:rsidR="00E147E3">
          <w:rPr>
            <w:noProof/>
            <w:webHidden/>
          </w:rPr>
          <w:fldChar w:fldCharType="separate"/>
        </w:r>
        <w:r w:rsidR="00F206FA">
          <w:rPr>
            <w:noProof/>
            <w:webHidden/>
          </w:rPr>
          <w:t>100</w:t>
        </w:r>
        <w:r w:rsidR="00E147E3">
          <w:rPr>
            <w:noProof/>
            <w:webHidden/>
          </w:rPr>
          <w:fldChar w:fldCharType="end"/>
        </w:r>
      </w:hyperlink>
    </w:p>
    <w:p w14:paraId="31C210C5" w14:textId="5304D36D" w:rsidR="00E147E3" w:rsidRDefault="00691DC5">
      <w:pPr>
        <w:pStyle w:val="TOC2"/>
        <w:rPr>
          <w:rFonts w:eastAsiaTheme="minorEastAsia"/>
          <w:noProof/>
          <w:sz w:val="22"/>
        </w:rPr>
      </w:pPr>
      <w:hyperlink w:anchor="_Toc431149266" w:history="1">
        <w:r w:rsidR="00E147E3" w:rsidRPr="0007433D">
          <w:rPr>
            <w:rStyle w:val="Hyperlink"/>
            <w:rFonts w:eastAsia="Times New Roman"/>
            <w:noProof/>
            <w:lang w:val="fr-FR"/>
          </w:rPr>
          <w:t>Leçon 6, document 3 : Questions de discussion pour des histoires fermées</w:t>
        </w:r>
        <w:r w:rsidR="00E147E3">
          <w:rPr>
            <w:noProof/>
            <w:webHidden/>
          </w:rPr>
          <w:tab/>
        </w:r>
        <w:r w:rsidR="00E147E3">
          <w:rPr>
            <w:noProof/>
            <w:webHidden/>
          </w:rPr>
          <w:fldChar w:fldCharType="begin"/>
        </w:r>
        <w:r w:rsidR="00E147E3">
          <w:rPr>
            <w:noProof/>
            <w:webHidden/>
          </w:rPr>
          <w:instrText xml:space="preserve"> PAGEREF _Toc431149266 \h </w:instrText>
        </w:r>
        <w:r w:rsidR="00E147E3">
          <w:rPr>
            <w:noProof/>
            <w:webHidden/>
          </w:rPr>
        </w:r>
        <w:r w:rsidR="00E147E3">
          <w:rPr>
            <w:noProof/>
            <w:webHidden/>
          </w:rPr>
          <w:fldChar w:fldCharType="separate"/>
        </w:r>
        <w:r w:rsidR="00F206FA">
          <w:rPr>
            <w:noProof/>
            <w:webHidden/>
          </w:rPr>
          <w:t>101</w:t>
        </w:r>
        <w:r w:rsidR="00E147E3">
          <w:rPr>
            <w:noProof/>
            <w:webHidden/>
          </w:rPr>
          <w:fldChar w:fldCharType="end"/>
        </w:r>
      </w:hyperlink>
    </w:p>
    <w:p w14:paraId="7D0A158D" w14:textId="7B2FCC3E" w:rsidR="00E147E3" w:rsidRDefault="00691DC5">
      <w:pPr>
        <w:pStyle w:val="TOC2"/>
        <w:rPr>
          <w:rFonts w:eastAsiaTheme="minorEastAsia"/>
          <w:noProof/>
          <w:sz w:val="22"/>
        </w:rPr>
      </w:pPr>
      <w:hyperlink w:anchor="_Toc431149267" w:history="1">
        <w:r w:rsidR="00E147E3" w:rsidRPr="0007433D">
          <w:rPr>
            <w:rStyle w:val="Hyperlink"/>
            <w:rFonts w:eastAsia="Times New Roman"/>
            <w:noProof/>
            <w:lang w:val="fr-FR"/>
          </w:rPr>
          <w:t>Leçon 6, document 4 : Questions de discussion pour des histoires ouvertes</w:t>
        </w:r>
        <w:r w:rsidR="00E147E3">
          <w:rPr>
            <w:noProof/>
            <w:webHidden/>
          </w:rPr>
          <w:tab/>
        </w:r>
        <w:r w:rsidR="00E147E3">
          <w:rPr>
            <w:noProof/>
            <w:webHidden/>
          </w:rPr>
          <w:fldChar w:fldCharType="begin"/>
        </w:r>
        <w:r w:rsidR="00E147E3">
          <w:rPr>
            <w:noProof/>
            <w:webHidden/>
          </w:rPr>
          <w:instrText xml:space="preserve"> PAGEREF _Toc431149267 \h </w:instrText>
        </w:r>
        <w:r w:rsidR="00E147E3">
          <w:rPr>
            <w:noProof/>
            <w:webHidden/>
          </w:rPr>
        </w:r>
        <w:r w:rsidR="00E147E3">
          <w:rPr>
            <w:noProof/>
            <w:webHidden/>
          </w:rPr>
          <w:fldChar w:fldCharType="separate"/>
        </w:r>
        <w:r w:rsidR="00F206FA">
          <w:rPr>
            <w:noProof/>
            <w:webHidden/>
          </w:rPr>
          <w:t>102</w:t>
        </w:r>
        <w:r w:rsidR="00E147E3">
          <w:rPr>
            <w:noProof/>
            <w:webHidden/>
          </w:rPr>
          <w:fldChar w:fldCharType="end"/>
        </w:r>
      </w:hyperlink>
    </w:p>
    <w:p w14:paraId="06E9C713" w14:textId="77777777" w:rsidR="00E147E3" w:rsidRDefault="00691DC5">
      <w:pPr>
        <w:pStyle w:val="TOC2"/>
        <w:rPr>
          <w:rFonts w:eastAsiaTheme="minorEastAsia"/>
          <w:noProof/>
          <w:sz w:val="22"/>
        </w:rPr>
      </w:pPr>
      <w:hyperlink w:anchor="_Toc431149268" w:history="1">
        <w:r w:rsidR="00E147E3" w:rsidRPr="0007433D">
          <w:rPr>
            <w:rStyle w:val="Hyperlink"/>
            <w:rFonts w:eastAsia="Times New Roman"/>
            <w:noProof/>
            <w:lang w:val="fr-FR"/>
          </w:rPr>
          <w:t>Leçon 6, document 5 : Instructions pour élaborer des histoires de changement de comportement</w:t>
        </w:r>
        <w:r w:rsidR="00E147E3">
          <w:rPr>
            <w:noProof/>
            <w:webHidden/>
          </w:rPr>
          <w:tab/>
        </w:r>
        <w:r w:rsidR="00E147E3">
          <w:rPr>
            <w:noProof/>
            <w:webHidden/>
          </w:rPr>
          <w:fldChar w:fldCharType="begin"/>
        </w:r>
        <w:r w:rsidR="00E147E3">
          <w:rPr>
            <w:noProof/>
            <w:webHidden/>
          </w:rPr>
          <w:instrText xml:space="preserve"> PAGEREF _Toc431149268 \h </w:instrText>
        </w:r>
        <w:r w:rsidR="00E147E3">
          <w:rPr>
            <w:noProof/>
            <w:webHidden/>
          </w:rPr>
        </w:r>
        <w:r w:rsidR="00E147E3">
          <w:rPr>
            <w:noProof/>
            <w:webHidden/>
          </w:rPr>
          <w:fldChar w:fldCharType="separate"/>
        </w:r>
        <w:r w:rsidR="00F206FA">
          <w:rPr>
            <w:noProof/>
            <w:webHidden/>
          </w:rPr>
          <w:t>103</w:t>
        </w:r>
        <w:r w:rsidR="00E147E3">
          <w:rPr>
            <w:noProof/>
            <w:webHidden/>
          </w:rPr>
          <w:fldChar w:fldCharType="end"/>
        </w:r>
      </w:hyperlink>
    </w:p>
    <w:p w14:paraId="5186D953" w14:textId="77777777" w:rsidR="00E147E3" w:rsidRDefault="00691DC5">
      <w:pPr>
        <w:pStyle w:val="TOC2"/>
        <w:rPr>
          <w:rFonts w:eastAsiaTheme="minorEastAsia"/>
          <w:noProof/>
          <w:sz w:val="22"/>
        </w:rPr>
      </w:pPr>
      <w:hyperlink w:anchor="_Toc431149269" w:history="1">
        <w:r w:rsidR="00E147E3" w:rsidRPr="0007433D">
          <w:rPr>
            <w:rStyle w:val="Hyperlink"/>
            <w:rFonts w:eastAsia="Times New Roman"/>
            <w:noProof/>
            <w:lang w:val="fr-FR"/>
          </w:rPr>
          <w:t>Leçon 6, document 6 : Eléments d’une histoire</w:t>
        </w:r>
        <w:r w:rsidR="00E147E3">
          <w:rPr>
            <w:noProof/>
            <w:webHidden/>
          </w:rPr>
          <w:tab/>
        </w:r>
        <w:r w:rsidR="00E147E3">
          <w:rPr>
            <w:noProof/>
            <w:webHidden/>
          </w:rPr>
          <w:fldChar w:fldCharType="begin"/>
        </w:r>
        <w:r w:rsidR="00E147E3">
          <w:rPr>
            <w:noProof/>
            <w:webHidden/>
          </w:rPr>
          <w:instrText xml:space="preserve"> PAGEREF _Toc431149269 \h </w:instrText>
        </w:r>
        <w:r w:rsidR="00E147E3">
          <w:rPr>
            <w:noProof/>
            <w:webHidden/>
          </w:rPr>
        </w:r>
        <w:r w:rsidR="00E147E3">
          <w:rPr>
            <w:noProof/>
            <w:webHidden/>
          </w:rPr>
          <w:fldChar w:fldCharType="separate"/>
        </w:r>
        <w:r w:rsidR="00F206FA">
          <w:rPr>
            <w:noProof/>
            <w:webHidden/>
          </w:rPr>
          <w:t>105</w:t>
        </w:r>
        <w:r w:rsidR="00E147E3">
          <w:rPr>
            <w:noProof/>
            <w:webHidden/>
          </w:rPr>
          <w:fldChar w:fldCharType="end"/>
        </w:r>
      </w:hyperlink>
    </w:p>
    <w:p w14:paraId="3D4C328C" w14:textId="77777777" w:rsidR="00E147E3" w:rsidRDefault="00691DC5">
      <w:pPr>
        <w:pStyle w:val="TOC1"/>
        <w:rPr>
          <w:rFonts w:eastAsiaTheme="minorEastAsia"/>
          <w:b w:val="0"/>
          <w:noProof/>
          <w:sz w:val="22"/>
        </w:rPr>
      </w:pPr>
      <w:hyperlink w:anchor="_Toc431149270" w:history="1">
        <w:r w:rsidR="00E147E3" w:rsidRPr="0007433D">
          <w:rPr>
            <w:rStyle w:val="Hyperlink"/>
            <w:noProof/>
            <w:lang w:val="fr-FR"/>
          </w:rPr>
          <w:t>Leçon 7 : Apprendre à travers  les Visites de Sites Croisées</w:t>
        </w:r>
        <w:r w:rsidR="00E147E3">
          <w:rPr>
            <w:noProof/>
            <w:webHidden/>
          </w:rPr>
          <w:tab/>
        </w:r>
        <w:r w:rsidR="00E147E3">
          <w:rPr>
            <w:noProof/>
            <w:webHidden/>
          </w:rPr>
          <w:fldChar w:fldCharType="begin"/>
        </w:r>
        <w:r w:rsidR="00E147E3">
          <w:rPr>
            <w:noProof/>
            <w:webHidden/>
          </w:rPr>
          <w:instrText xml:space="preserve"> PAGEREF _Toc431149270 \h </w:instrText>
        </w:r>
        <w:r w:rsidR="00E147E3">
          <w:rPr>
            <w:noProof/>
            <w:webHidden/>
          </w:rPr>
        </w:r>
        <w:r w:rsidR="00E147E3">
          <w:rPr>
            <w:noProof/>
            <w:webHidden/>
          </w:rPr>
          <w:fldChar w:fldCharType="separate"/>
        </w:r>
        <w:r w:rsidR="00F206FA">
          <w:rPr>
            <w:noProof/>
            <w:webHidden/>
          </w:rPr>
          <w:t>106</w:t>
        </w:r>
        <w:r w:rsidR="00E147E3">
          <w:rPr>
            <w:noProof/>
            <w:webHidden/>
          </w:rPr>
          <w:fldChar w:fldCharType="end"/>
        </w:r>
      </w:hyperlink>
    </w:p>
    <w:p w14:paraId="2F3C0631" w14:textId="37CD31A3" w:rsidR="00E147E3" w:rsidRDefault="00691DC5">
      <w:pPr>
        <w:pStyle w:val="TOC2"/>
        <w:rPr>
          <w:rFonts w:eastAsiaTheme="minorEastAsia"/>
          <w:noProof/>
          <w:sz w:val="22"/>
        </w:rPr>
      </w:pPr>
      <w:hyperlink w:anchor="_Toc431149271" w:history="1">
        <w:r w:rsidR="00E147E3" w:rsidRPr="0007433D">
          <w:rPr>
            <w:rStyle w:val="Hyperlink"/>
            <w:noProof/>
            <w:lang w:val="fr-FR"/>
          </w:rPr>
          <w:t>Pourquoi cette leçon</w:t>
        </w:r>
        <w:r w:rsidR="008C3DA6">
          <w:rPr>
            <w:rStyle w:val="Hyperlink"/>
            <w:noProof/>
            <w:lang w:val="fr-FR"/>
          </w:rPr>
          <w:t xml:space="preserve"> </w:t>
        </w:r>
        <w:r w:rsidR="00E147E3" w:rsidRPr="0007433D">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_Toc431149271 \h </w:instrText>
        </w:r>
        <w:r w:rsidR="00E147E3">
          <w:rPr>
            <w:noProof/>
            <w:webHidden/>
          </w:rPr>
        </w:r>
        <w:r w:rsidR="00E147E3">
          <w:rPr>
            <w:noProof/>
            <w:webHidden/>
          </w:rPr>
          <w:fldChar w:fldCharType="separate"/>
        </w:r>
        <w:r w:rsidR="00F206FA">
          <w:rPr>
            <w:noProof/>
            <w:webHidden/>
          </w:rPr>
          <w:t>106</w:t>
        </w:r>
        <w:r w:rsidR="00E147E3">
          <w:rPr>
            <w:noProof/>
            <w:webHidden/>
          </w:rPr>
          <w:fldChar w:fldCharType="end"/>
        </w:r>
      </w:hyperlink>
    </w:p>
    <w:p w14:paraId="2CC65DC5" w14:textId="77777777" w:rsidR="00E147E3" w:rsidRDefault="00691DC5">
      <w:pPr>
        <w:pStyle w:val="TOC2"/>
        <w:rPr>
          <w:rFonts w:eastAsiaTheme="minorEastAsia"/>
          <w:noProof/>
          <w:sz w:val="22"/>
        </w:rPr>
      </w:pPr>
      <w:hyperlink w:anchor="_Toc431149272"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_Toc431149272 \h </w:instrText>
        </w:r>
        <w:r w:rsidR="00E147E3">
          <w:rPr>
            <w:noProof/>
            <w:webHidden/>
          </w:rPr>
        </w:r>
        <w:r w:rsidR="00E147E3">
          <w:rPr>
            <w:noProof/>
            <w:webHidden/>
          </w:rPr>
          <w:fldChar w:fldCharType="separate"/>
        </w:r>
        <w:r w:rsidR="00F206FA">
          <w:rPr>
            <w:noProof/>
            <w:webHidden/>
          </w:rPr>
          <w:t>106</w:t>
        </w:r>
        <w:r w:rsidR="00E147E3">
          <w:rPr>
            <w:noProof/>
            <w:webHidden/>
          </w:rPr>
          <w:fldChar w:fldCharType="end"/>
        </w:r>
      </w:hyperlink>
    </w:p>
    <w:p w14:paraId="51080B7B" w14:textId="20859067" w:rsidR="00E147E3" w:rsidRDefault="00691DC5">
      <w:pPr>
        <w:pStyle w:val="TOC2"/>
        <w:rPr>
          <w:rFonts w:eastAsiaTheme="minorEastAsia"/>
          <w:noProof/>
          <w:sz w:val="22"/>
        </w:rPr>
      </w:pPr>
      <w:hyperlink w:anchor="_Toc431149273" w:history="1">
        <w:r w:rsidR="00E147E3" w:rsidRPr="0007433D">
          <w:rPr>
            <w:rStyle w:val="Hyperlink"/>
            <w:noProof/>
            <w:lang w:val="fr-FR"/>
          </w:rPr>
          <w:t>Tâches</w:t>
        </w:r>
        <w:r w:rsidR="00E147E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_Toc431149273 \h </w:instrText>
        </w:r>
        <w:r w:rsidR="00E147E3">
          <w:rPr>
            <w:noProof/>
            <w:webHidden/>
          </w:rPr>
        </w:r>
        <w:r w:rsidR="00E147E3">
          <w:rPr>
            <w:noProof/>
            <w:webHidden/>
          </w:rPr>
          <w:fldChar w:fldCharType="separate"/>
        </w:r>
        <w:r w:rsidR="00F206FA">
          <w:rPr>
            <w:noProof/>
            <w:webHidden/>
          </w:rPr>
          <w:t>107</w:t>
        </w:r>
        <w:r w:rsidR="00E147E3">
          <w:rPr>
            <w:noProof/>
            <w:webHidden/>
          </w:rPr>
          <w:fldChar w:fldCharType="end"/>
        </w:r>
      </w:hyperlink>
    </w:p>
    <w:p w14:paraId="3CAD6160" w14:textId="77777777" w:rsidR="00E147E3" w:rsidRDefault="00691DC5">
      <w:pPr>
        <w:pStyle w:val="TOC2"/>
        <w:rPr>
          <w:rFonts w:eastAsiaTheme="minorEastAsia"/>
          <w:noProof/>
          <w:sz w:val="22"/>
        </w:rPr>
      </w:pPr>
      <w:hyperlink w:anchor="_Toc431149274" w:history="1">
        <w:r w:rsidR="00E147E3" w:rsidRPr="0007433D">
          <w:rPr>
            <w:rStyle w:val="Hyperlink"/>
            <w:noProof/>
            <w:lang w:val="fr-FR"/>
          </w:rPr>
          <w:t>Leçon 7, document 1 : Histoire d’une visite de site croisée</w:t>
        </w:r>
        <w:r w:rsidR="00E147E3">
          <w:rPr>
            <w:noProof/>
            <w:webHidden/>
          </w:rPr>
          <w:tab/>
        </w:r>
        <w:r w:rsidR="00E147E3">
          <w:rPr>
            <w:noProof/>
            <w:webHidden/>
          </w:rPr>
          <w:fldChar w:fldCharType="begin"/>
        </w:r>
        <w:r w:rsidR="00E147E3">
          <w:rPr>
            <w:noProof/>
            <w:webHidden/>
          </w:rPr>
          <w:instrText xml:space="preserve"> PAGEREF _Toc431149274 \h </w:instrText>
        </w:r>
        <w:r w:rsidR="00E147E3">
          <w:rPr>
            <w:noProof/>
            <w:webHidden/>
          </w:rPr>
        </w:r>
        <w:r w:rsidR="00E147E3">
          <w:rPr>
            <w:noProof/>
            <w:webHidden/>
          </w:rPr>
          <w:fldChar w:fldCharType="separate"/>
        </w:r>
        <w:r w:rsidR="00F206FA">
          <w:rPr>
            <w:noProof/>
            <w:webHidden/>
          </w:rPr>
          <w:t>111</w:t>
        </w:r>
        <w:r w:rsidR="00E147E3">
          <w:rPr>
            <w:noProof/>
            <w:webHidden/>
          </w:rPr>
          <w:fldChar w:fldCharType="end"/>
        </w:r>
      </w:hyperlink>
    </w:p>
    <w:p w14:paraId="627D64BB" w14:textId="3770580B" w:rsidR="00E147E3" w:rsidRDefault="00691DC5">
      <w:pPr>
        <w:pStyle w:val="TOC2"/>
        <w:rPr>
          <w:rFonts w:eastAsiaTheme="minorEastAsia"/>
          <w:noProof/>
          <w:sz w:val="22"/>
        </w:rPr>
      </w:pPr>
      <w:hyperlink w:anchor="_Toc431149275" w:history="1">
        <w:r w:rsidR="00E147E3">
          <w:rPr>
            <w:rStyle w:val="Hyperlink"/>
            <w:noProof/>
            <w:lang w:val="fr-FR"/>
          </w:rPr>
          <w:t xml:space="preserve">Leçon 7, document 2 : </w:t>
        </w:r>
        <w:r w:rsidR="00E147E3" w:rsidRPr="0007433D">
          <w:rPr>
            <w:rStyle w:val="Hyperlink"/>
            <w:noProof/>
            <w:lang w:val="fr-FR"/>
          </w:rPr>
          <w:t>Checklist pour planifier une visite de site croisée</w:t>
        </w:r>
        <w:r w:rsidR="00E147E3">
          <w:rPr>
            <w:noProof/>
            <w:webHidden/>
          </w:rPr>
          <w:tab/>
        </w:r>
        <w:r w:rsidR="00E147E3">
          <w:rPr>
            <w:noProof/>
            <w:webHidden/>
          </w:rPr>
          <w:fldChar w:fldCharType="begin"/>
        </w:r>
        <w:r w:rsidR="00E147E3">
          <w:rPr>
            <w:noProof/>
            <w:webHidden/>
          </w:rPr>
          <w:instrText xml:space="preserve"> PAGEREF _Toc431149275 \h </w:instrText>
        </w:r>
        <w:r w:rsidR="00E147E3">
          <w:rPr>
            <w:noProof/>
            <w:webHidden/>
          </w:rPr>
        </w:r>
        <w:r w:rsidR="00E147E3">
          <w:rPr>
            <w:noProof/>
            <w:webHidden/>
          </w:rPr>
          <w:fldChar w:fldCharType="separate"/>
        </w:r>
        <w:r w:rsidR="00F206FA">
          <w:rPr>
            <w:noProof/>
            <w:webHidden/>
          </w:rPr>
          <w:t>112</w:t>
        </w:r>
        <w:r w:rsidR="00E147E3">
          <w:rPr>
            <w:noProof/>
            <w:webHidden/>
          </w:rPr>
          <w:fldChar w:fldCharType="end"/>
        </w:r>
      </w:hyperlink>
    </w:p>
    <w:p w14:paraId="11E09BA8" w14:textId="77777777" w:rsidR="008F3C43" w:rsidRDefault="008F3C43">
      <w:pPr>
        <w:spacing w:after="160" w:line="259" w:lineRule="auto"/>
        <w:rPr>
          <w:rStyle w:val="Hyperlink"/>
          <w:b/>
          <w:noProof/>
        </w:rPr>
      </w:pPr>
      <w:r>
        <w:rPr>
          <w:rStyle w:val="Hyperlink"/>
          <w:noProof/>
        </w:rPr>
        <w:br w:type="page"/>
      </w:r>
    </w:p>
    <w:p w14:paraId="7F8E575C" w14:textId="3C292797" w:rsidR="00E147E3" w:rsidRDefault="00691DC5">
      <w:pPr>
        <w:pStyle w:val="TOC1"/>
        <w:rPr>
          <w:rFonts w:eastAsiaTheme="minorEastAsia"/>
          <w:b w:val="0"/>
          <w:noProof/>
          <w:sz w:val="22"/>
        </w:rPr>
      </w:pPr>
      <w:hyperlink w:anchor="_Toc431149276" w:history="1">
        <w:r w:rsidR="00E147E3" w:rsidRPr="0007433D">
          <w:rPr>
            <w:rStyle w:val="Hyperlink"/>
            <w:noProof/>
            <w:lang w:val="fr-FR"/>
          </w:rPr>
          <w:t>Leçon 8 : Changement de Comportement à travers une Facilitation Efficace</w:t>
        </w:r>
        <w:r w:rsidR="00E147E3">
          <w:rPr>
            <w:noProof/>
            <w:webHidden/>
          </w:rPr>
          <w:tab/>
        </w:r>
        <w:r w:rsidR="00E147E3">
          <w:rPr>
            <w:noProof/>
            <w:webHidden/>
          </w:rPr>
          <w:fldChar w:fldCharType="begin"/>
        </w:r>
        <w:r w:rsidR="00E147E3">
          <w:rPr>
            <w:noProof/>
            <w:webHidden/>
          </w:rPr>
          <w:instrText xml:space="preserve"> PAGEREF _Toc431149276 \h </w:instrText>
        </w:r>
        <w:r w:rsidR="00E147E3">
          <w:rPr>
            <w:noProof/>
            <w:webHidden/>
          </w:rPr>
        </w:r>
        <w:r w:rsidR="00E147E3">
          <w:rPr>
            <w:noProof/>
            <w:webHidden/>
          </w:rPr>
          <w:fldChar w:fldCharType="separate"/>
        </w:r>
        <w:r w:rsidR="00F206FA">
          <w:rPr>
            <w:noProof/>
            <w:webHidden/>
          </w:rPr>
          <w:t>115</w:t>
        </w:r>
        <w:r w:rsidR="00E147E3">
          <w:rPr>
            <w:noProof/>
            <w:webHidden/>
          </w:rPr>
          <w:fldChar w:fldCharType="end"/>
        </w:r>
      </w:hyperlink>
    </w:p>
    <w:p w14:paraId="12BA672D" w14:textId="77777777" w:rsidR="00E147E3" w:rsidRDefault="00691DC5">
      <w:pPr>
        <w:pStyle w:val="TOC2"/>
        <w:rPr>
          <w:rFonts w:eastAsiaTheme="minorEastAsia"/>
          <w:noProof/>
          <w:sz w:val="22"/>
        </w:rPr>
      </w:pPr>
      <w:hyperlink w:anchor="_Toc431149277" w:history="1">
        <w:r w:rsidR="00E147E3" w:rsidRPr="0007433D">
          <w:rPr>
            <w:rStyle w:val="Hyperlink"/>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_Toc431149277 \h </w:instrText>
        </w:r>
        <w:r w:rsidR="00E147E3">
          <w:rPr>
            <w:noProof/>
            <w:webHidden/>
          </w:rPr>
        </w:r>
        <w:r w:rsidR="00E147E3">
          <w:rPr>
            <w:noProof/>
            <w:webHidden/>
          </w:rPr>
          <w:fldChar w:fldCharType="separate"/>
        </w:r>
        <w:r w:rsidR="00F206FA">
          <w:rPr>
            <w:noProof/>
            <w:webHidden/>
          </w:rPr>
          <w:t>115</w:t>
        </w:r>
        <w:r w:rsidR="00E147E3">
          <w:rPr>
            <w:noProof/>
            <w:webHidden/>
          </w:rPr>
          <w:fldChar w:fldCharType="end"/>
        </w:r>
      </w:hyperlink>
    </w:p>
    <w:p w14:paraId="1414DB7A" w14:textId="77777777" w:rsidR="00E147E3" w:rsidRDefault="00691DC5">
      <w:pPr>
        <w:pStyle w:val="TOC2"/>
        <w:rPr>
          <w:rFonts w:eastAsiaTheme="minorEastAsia"/>
          <w:noProof/>
          <w:sz w:val="22"/>
        </w:rPr>
      </w:pPr>
      <w:hyperlink w:anchor="_Toc431149278"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_Toc431149278 \h </w:instrText>
        </w:r>
        <w:r w:rsidR="00E147E3">
          <w:rPr>
            <w:noProof/>
            <w:webHidden/>
          </w:rPr>
        </w:r>
        <w:r w:rsidR="00E147E3">
          <w:rPr>
            <w:noProof/>
            <w:webHidden/>
          </w:rPr>
          <w:fldChar w:fldCharType="separate"/>
        </w:r>
        <w:r w:rsidR="00F206FA">
          <w:rPr>
            <w:noProof/>
            <w:webHidden/>
          </w:rPr>
          <w:t>115</w:t>
        </w:r>
        <w:r w:rsidR="00E147E3">
          <w:rPr>
            <w:noProof/>
            <w:webHidden/>
          </w:rPr>
          <w:fldChar w:fldCharType="end"/>
        </w:r>
      </w:hyperlink>
    </w:p>
    <w:p w14:paraId="7F349EA6" w14:textId="590B45E7" w:rsidR="00E147E3" w:rsidRDefault="00691DC5">
      <w:pPr>
        <w:pStyle w:val="TOC2"/>
        <w:rPr>
          <w:rFonts w:eastAsiaTheme="minorEastAsia"/>
          <w:noProof/>
          <w:sz w:val="22"/>
        </w:rPr>
      </w:pPr>
      <w:hyperlink w:anchor="_Toc431149279" w:history="1">
        <w:r w:rsidR="00E147E3" w:rsidRPr="0007433D">
          <w:rPr>
            <w:rStyle w:val="Hyperlink"/>
            <w:noProof/>
            <w:lang w:val="fr-FR"/>
          </w:rPr>
          <w:t>Tâches</w:t>
        </w:r>
        <w:r w:rsidR="00E147E3">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_Toc431149279 \h </w:instrText>
        </w:r>
        <w:r w:rsidR="00E147E3">
          <w:rPr>
            <w:noProof/>
            <w:webHidden/>
          </w:rPr>
        </w:r>
        <w:r w:rsidR="00E147E3">
          <w:rPr>
            <w:noProof/>
            <w:webHidden/>
          </w:rPr>
          <w:fldChar w:fldCharType="separate"/>
        </w:r>
        <w:r w:rsidR="00F206FA">
          <w:rPr>
            <w:noProof/>
            <w:webHidden/>
          </w:rPr>
          <w:t>116</w:t>
        </w:r>
        <w:r w:rsidR="00E147E3">
          <w:rPr>
            <w:noProof/>
            <w:webHidden/>
          </w:rPr>
          <w:fldChar w:fldCharType="end"/>
        </w:r>
      </w:hyperlink>
    </w:p>
    <w:p w14:paraId="20B74383" w14:textId="77777777" w:rsidR="00E147E3" w:rsidRDefault="00691DC5">
      <w:pPr>
        <w:pStyle w:val="TOC2"/>
        <w:rPr>
          <w:rFonts w:eastAsiaTheme="minorEastAsia"/>
          <w:noProof/>
          <w:sz w:val="22"/>
        </w:rPr>
      </w:pPr>
      <w:hyperlink w:anchor="_Toc431149280" w:history="1">
        <w:r w:rsidR="00E147E3" w:rsidRPr="0007433D">
          <w:rPr>
            <w:rStyle w:val="Hyperlink"/>
            <w:rFonts w:eastAsia="Times New Roman"/>
            <w:noProof/>
            <w:lang w:val="fr-FR"/>
          </w:rPr>
          <w:t>Leçon 8, document 1 : Liste de contrôle pour l’amélioration de la qualité pour les techniques de facilitation des ACC</w:t>
        </w:r>
        <w:r w:rsidR="00E147E3">
          <w:rPr>
            <w:noProof/>
            <w:webHidden/>
          </w:rPr>
          <w:tab/>
        </w:r>
        <w:r w:rsidR="00E147E3">
          <w:rPr>
            <w:noProof/>
            <w:webHidden/>
          </w:rPr>
          <w:fldChar w:fldCharType="begin"/>
        </w:r>
        <w:r w:rsidR="00E147E3">
          <w:rPr>
            <w:noProof/>
            <w:webHidden/>
          </w:rPr>
          <w:instrText xml:space="preserve"> PAGEREF _Toc431149280 \h </w:instrText>
        </w:r>
        <w:r w:rsidR="00E147E3">
          <w:rPr>
            <w:noProof/>
            <w:webHidden/>
          </w:rPr>
        </w:r>
        <w:r w:rsidR="00E147E3">
          <w:rPr>
            <w:noProof/>
            <w:webHidden/>
          </w:rPr>
          <w:fldChar w:fldCharType="separate"/>
        </w:r>
        <w:r w:rsidR="00F206FA">
          <w:rPr>
            <w:noProof/>
            <w:webHidden/>
          </w:rPr>
          <w:t>121</w:t>
        </w:r>
        <w:r w:rsidR="00E147E3">
          <w:rPr>
            <w:noProof/>
            <w:webHidden/>
          </w:rPr>
          <w:fldChar w:fldCharType="end"/>
        </w:r>
      </w:hyperlink>
    </w:p>
    <w:p w14:paraId="31A5C026" w14:textId="45A02215" w:rsidR="00E147E3" w:rsidRDefault="00691DC5">
      <w:pPr>
        <w:pStyle w:val="TOC2"/>
        <w:rPr>
          <w:rFonts w:eastAsiaTheme="minorEastAsia"/>
          <w:noProof/>
          <w:sz w:val="22"/>
        </w:rPr>
      </w:pPr>
      <w:hyperlink w:anchor="_Toc431149281" w:history="1">
        <w:r w:rsidR="00E147E3" w:rsidRPr="0007433D">
          <w:rPr>
            <w:rStyle w:val="Hyperlink"/>
            <w:noProof/>
            <w:lang w:val="fr-FR"/>
          </w:rPr>
          <w:t>Leçon 8, document 2 : Techniques de facilitation: Suggestions d’un Facilitateur Expérimenté</w:t>
        </w:r>
        <w:r w:rsidR="00E147E3">
          <w:rPr>
            <w:noProof/>
            <w:webHidden/>
          </w:rPr>
          <w:tab/>
        </w:r>
        <w:r w:rsidR="00E147E3">
          <w:rPr>
            <w:noProof/>
            <w:webHidden/>
          </w:rPr>
          <w:fldChar w:fldCharType="begin"/>
        </w:r>
        <w:r w:rsidR="00E147E3">
          <w:rPr>
            <w:noProof/>
            <w:webHidden/>
          </w:rPr>
          <w:instrText xml:space="preserve"> PAGEREF _Toc431149281 \h </w:instrText>
        </w:r>
        <w:r w:rsidR="00E147E3">
          <w:rPr>
            <w:noProof/>
            <w:webHidden/>
          </w:rPr>
        </w:r>
        <w:r w:rsidR="00E147E3">
          <w:rPr>
            <w:noProof/>
            <w:webHidden/>
          </w:rPr>
          <w:fldChar w:fldCharType="separate"/>
        </w:r>
        <w:r w:rsidR="00F206FA">
          <w:rPr>
            <w:noProof/>
            <w:webHidden/>
          </w:rPr>
          <w:t>123</w:t>
        </w:r>
        <w:r w:rsidR="00E147E3">
          <w:rPr>
            <w:noProof/>
            <w:webHidden/>
          </w:rPr>
          <w:fldChar w:fldCharType="end"/>
        </w:r>
      </w:hyperlink>
    </w:p>
    <w:p w14:paraId="3EC93730" w14:textId="34B4D2B8" w:rsidR="00E147E3" w:rsidRDefault="00691DC5">
      <w:pPr>
        <w:pStyle w:val="TOC1"/>
        <w:rPr>
          <w:rFonts w:eastAsiaTheme="minorEastAsia"/>
          <w:b w:val="0"/>
          <w:noProof/>
          <w:sz w:val="22"/>
        </w:rPr>
      </w:pPr>
      <w:hyperlink w:anchor="_Toc431149282" w:history="1">
        <w:r w:rsidR="00E147E3">
          <w:rPr>
            <w:rStyle w:val="Hyperlink"/>
            <w:noProof/>
            <w:lang w:val="fr-FR"/>
          </w:rPr>
          <w:t>Leçon Avancée 1 :</w:t>
        </w:r>
        <w:r w:rsidR="00E147E3" w:rsidRPr="0007433D">
          <w:rPr>
            <w:rStyle w:val="Hyperlink"/>
            <w:noProof/>
            <w:lang w:val="fr-FR"/>
          </w:rPr>
          <w:t xml:space="preserve"> Listes de Contrôle pour l’Amélioration de la Qualité (QIVCs) et Donner des Feedback</w:t>
        </w:r>
        <w:r w:rsidR="00E147E3">
          <w:rPr>
            <w:noProof/>
            <w:webHidden/>
          </w:rPr>
          <w:tab/>
        </w:r>
        <w:r w:rsidR="00E147E3">
          <w:rPr>
            <w:noProof/>
            <w:webHidden/>
          </w:rPr>
          <w:fldChar w:fldCharType="begin"/>
        </w:r>
        <w:r w:rsidR="00E147E3">
          <w:rPr>
            <w:noProof/>
            <w:webHidden/>
          </w:rPr>
          <w:instrText xml:space="preserve"> PAGEREF _Toc431149282 \h </w:instrText>
        </w:r>
        <w:r w:rsidR="00E147E3">
          <w:rPr>
            <w:noProof/>
            <w:webHidden/>
          </w:rPr>
        </w:r>
        <w:r w:rsidR="00E147E3">
          <w:rPr>
            <w:noProof/>
            <w:webHidden/>
          </w:rPr>
          <w:fldChar w:fldCharType="separate"/>
        </w:r>
        <w:r w:rsidR="00F206FA">
          <w:rPr>
            <w:noProof/>
            <w:webHidden/>
          </w:rPr>
          <w:t>124</w:t>
        </w:r>
        <w:r w:rsidR="00E147E3">
          <w:rPr>
            <w:noProof/>
            <w:webHidden/>
          </w:rPr>
          <w:fldChar w:fldCharType="end"/>
        </w:r>
      </w:hyperlink>
    </w:p>
    <w:p w14:paraId="48570DEB" w14:textId="55F61866" w:rsidR="00E147E3" w:rsidRDefault="00691DC5">
      <w:pPr>
        <w:pStyle w:val="TOC2"/>
        <w:rPr>
          <w:rFonts w:eastAsiaTheme="minorEastAsia"/>
          <w:noProof/>
          <w:sz w:val="22"/>
        </w:rPr>
      </w:pPr>
      <w:hyperlink w:anchor="_Toc431149283" w:history="1">
        <w:r w:rsidR="00E147E3" w:rsidRPr="0007433D">
          <w:rPr>
            <w:rStyle w:val="Hyperlink"/>
            <w:noProof/>
            <w:lang w:val="fr-FR"/>
          </w:rPr>
          <w:t>Pourqoui cette leçon</w:t>
        </w:r>
        <w:r w:rsidR="008C3DA6">
          <w:rPr>
            <w:rStyle w:val="Hyperlink"/>
            <w:noProof/>
            <w:lang w:val="fr-FR"/>
          </w:rPr>
          <w:t xml:space="preserve"> </w:t>
        </w:r>
        <w:r w:rsidR="00E147E3" w:rsidRPr="0007433D">
          <w:rPr>
            <w:rStyle w:val="Hyperlink"/>
            <w:noProof/>
            <w:lang w:val="fr-FR"/>
          </w:rPr>
          <w:t>?</w:t>
        </w:r>
        <w:r w:rsidR="00E147E3">
          <w:rPr>
            <w:noProof/>
            <w:webHidden/>
          </w:rPr>
          <w:tab/>
        </w:r>
        <w:r w:rsidR="00E147E3">
          <w:rPr>
            <w:noProof/>
            <w:webHidden/>
          </w:rPr>
          <w:fldChar w:fldCharType="begin"/>
        </w:r>
        <w:r w:rsidR="00E147E3">
          <w:rPr>
            <w:noProof/>
            <w:webHidden/>
          </w:rPr>
          <w:instrText xml:space="preserve"> PAGEREF _Toc431149283 \h </w:instrText>
        </w:r>
        <w:r w:rsidR="00E147E3">
          <w:rPr>
            <w:noProof/>
            <w:webHidden/>
          </w:rPr>
        </w:r>
        <w:r w:rsidR="00E147E3">
          <w:rPr>
            <w:noProof/>
            <w:webHidden/>
          </w:rPr>
          <w:fldChar w:fldCharType="separate"/>
        </w:r>
        <w:r w:rsidR="00F206FA">
          <w:rPr>
            <w:noProof/>
            <w:webHidden/>
          </w:rPr>
          <w:t>124</w:t>
        </w:r>
        <w:r w:rsidR="00E147E3">
          <w:rPr>
            <w:noProof/>
            <w:webHidden/>
          </w:rPr>
          <w:fldChar w:fldCharType="end"/>
        </w:r>
      </w:hyperlink>
    </w:p>
    <w:p w14:paraId="4EBDD646" w14:textId="77777777" w:rsidR="00E147E3" w:rsidRDefault="00691DC5">
      <w:pPr>
        <w:pStyle w:val="TOC2"/>
        <w:rPr>
          <w:rFonts w:eastAsiaTheme="minorEastAsia"/>
          <w:noProof/>
          <w:sz w:val="22"/>
        </w:rPr>
      </w:pPr>
      <w:hyperlink w:anchor="_Toc431149284" w:history="1">
        <w:r w:rsidR="00E147E3" w:rsidRPr="0007433D">
          <w:rPr>
            <w:rStyle w:val="Hyperlink"/>
            <w:rFonts w:eastAsia="Times New Roman"/>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_Toc431149284 \h </w:instrText>
        </w:r>
        <w:r w:rsidR="00E147E3">
          <w:rPr>
            <w:noProof/>
            <w:webHidden/>
          </w:rPr>
        </w:r>
        <w:r w:rsidR="00E147E3">
          <w:rPr>
            <w:noProof/>
            <w:webHidden/>
          </w:rPr>
          <w:fldChar w:fldCharType="separate"/>
        </w:r>
        <w:r w:rsidR="00F206FA">
          <w:rPr>
            <w:noProof/>
            <w:webHidden/>
          </w:rPr>
          <w:t>125</w:t>
        </w:r>
        <w:r w:rsidR="00E147E3">
          <w:rPr>
            <w:noProof/>
            <w:webHidden/>
          </w:rPr>
          <w:fldChar w:fldCharType="end"/>
        </w:r>
      </w:hyperlink>
    </w:p>
    <w:p w14:paraId="63D21677" w14:textId="7A3EDF59" w:rsidR="00E147E3" w:rsidRDefault="00691DC5">
      <w:pPr>
        <w:pStyle w:val="TOC2"/>
        <w:rPr>
          <w:rFonts w:eastAsiaTheme="minorEastAsia"/>
          <w:noProof/>
          <w:sz w:val="22"/>
        </w:rPr>
      </w:pPr>
      <w:hyperlink w:anchor="_Toc431149285" w:history="1">
        <w:r w:rsidR="00E147E3" w:rsidRPr="0007433D">
          <w:rPr>
            <w:rStyle w:val="Hyperlink"/>
            <w:rFonts w:eastAsia="Times New Roman"/>
            <w:noProof/>
            <w:lang w:val="fr-FR"/>
          </w:rPr>
          <w:t>Tâches</w:t>
        </w:r>
        <w:r w:rsidR="00E147E3">
          <w:rPr>
            <w:rStyle w:val="Hyperlink"/>
            <w:rFonts w:eastAsia="Times New Roman"/>
            <w:noProof/>
            <w:lang w:val="fr-FR"/>
          </w:rPr>
          <w:t>..</w:t>
        </w:r>
        <w:r w:rsidR="00E147E3">
          <w:rPr>
            <w:noProof/>
            <w:webHidden/>
          </w:rPr>
          <w:tab/>
        </w:r>
        <w:r w:rsidR="00E147E3">
          <w:rPr>
            <w:noProof/>
            <w:webHidden/>
          </w:rPr>
          <w:fldChar w:fldCharType="begin"/>
        </w:r>
        <w:r w:rsidR="00E147E3">
          <w:rPr>
            <w:noProof/>
            <w:webHidden/>
          </w:rPr>
          <w:instrText xml:space="preserve"> PAGEREF _Toc431149285 \h </w:instrText>
        </w:r>
        <w:r w:rsidR="00E147E3">
          <w:rPr>
            <w:noProof/>
            <w:webHidden/>
          </w:rPr>
        </w:r>
        <w:r w:rsidR="00E147E3">
          <w:rPr>
            <w:noProof/>
            <w:webHidden/>
          </w:rPr>
          <w:fldChar w:fldCharType="separate"/>
        </w:r>
        <w:r w:rsidR="00F206FA">
          <w:rPr>
            <w:noProof/>
            <w:webHidden/>
          </w:rPr>
          <w:t>126</w:t>
        </w:r>
        <w:r w:rsidR="00E147E3">
          <w:rPr>
            <w:noProof/>
            <w:webHidden/>
          </w:rPr>
          <w:fldChar w:fldCharType="end"/>
        </w:r>
      </w:hyperlink>
    </w:p>
    <w:p w14:paraId="0DB4C7AC" w14:textId="77777777" w:rsidR="00E147E3" w:rsidRDefault="00691DC5">
      <w:pPr>
        <w:pStyle w:val="TOC2"/>
        <w:rPr>
          <w:rFonts w:eastAsiaTheme="minorEastAsia"/>
          <w:noProof/>
          <w:sz w:val="22"/>
        </w:rPr>
      </w:pPr>
      <w:hyperlink w:anchor="_Toc431149286" w:history="1">
        <w:r w:rsidR="00E147E3" w:rsidRPr="0007433D">
          <w:rPr>
            <w:rStyle w:val="Hyperlink"/>
            <w:rFonts w:eastAsia="Times New Roman"/>
            <w:noProof/>
            <w:lang w:val="fr-FR"/>
          </w:rPr>
          <w:t>Leçon avancée 1, document 1 : Liste de contrôle pour l’amélioration de la qualité (QIVC) pour une facilitation de la session d’éducation</w:t>
        </w:r>
        <w:r w:rsidR="00E147E3">
          <w:rPr>
            <w:noProof/>
            <w:webHidden/>
          </w:rPr>
          <w:tab/>
        </w:r>
        <w:r w:rsidR="00E147E3">
          <w:rPr>
            <w:noProof/>
            <w:webHidden/>
          </w:rPr>
          <w:fldChar w:fldCharType="begin"/>
        </w:r>
        <w:r w:rsidR="00E147E3">
          <w:rPr>
            <w:noProof/>
            <w:webHidden/>
          </w:rPr>
          <w:instrText xml:space="preserve"> PAGEREF _Toc431149286 \h </w:instrText>
        </w:r>
        <w:r w:rsidR="00E147E3">
          <w:rPr>
            <w:noProof/>
            <w:webHidden/>
          </w:rPr>
        </w:r>
        <w:r w:rsidR="00E147E3">
          <w:rPr>
            <w:noProof/>
            <w:webHidden/>
          </w:rPr>
          <w:fldChar w:fldCharType="separate"/>
        </w:r>
        <w:r w:rsidR="00F206FA">
          <w:rPr>
            <w:noProof/>
            <w:webHidden/>
          </w:rPr>
          <w:t>133</w:t>
        </w:r>
        <w:r w:rsidR="00E147E3">
          <w:rPr>
            <w:noProof/>
            <w:webHidden/>
          </w:rPr>
          <w:fldChar w:fldCharType="end"/>
        </w:r>
      </w:hyperlink>
    </w:p>
    <w:p w14:paraId="6B5CCF4C" w14:textId="77777777" w:rsidR="00E147E3" w:rsidRDefault="00691DC5">
      <w:pPr>
        <w:pStyle w:val="TOC2"/>
        <w:rPr>
          <w:rFonts w:eastAsiaTheme="minorEastAsia"/>
          <w:noProof/>
          <w:sz w:val="22"/>
        </w:rPr>
      </w:pPr>
      <w:hyperlink w:anchor="_Toc431149287" w:history="1">
        <w:r w:rsidR="00E147E3" w:rsidRPr="0007433D">
          <w:rPr>
            <w:rStyle w:val="Hyperlink"/>
            <w:rFonts w:eastAsia="Times New Roman"/>
            <w:noProof/>
            <w:lang w:val="fr-FR"/>
          </w:rPr>
          <w:t>Leçon avancée 1, document 2 : Liste de Contrôle pour l’amélioration de la qualité (QIVC) pour évaluer un feedback positif</w:t>
        </w:r>
        <w:r w:rsidR="00E147E3">
          <w:rPr>
            <w:noProof/>
            <w:webHidden/>
          </w:rPr>
          <w:tab/>
        </w:r>
        <w:r w:rsidR="00E147E3">
          <w:rPr>
            <w:noProof/>
            <w:webHidden/>
          </w:rPr>
          <w:fldChar w:fldCharType="begin"/>
        </w:r>
        <w:r w:rsidR="00E147E3">
          <w:rPr>
            <w:noProof/>
            <w:webHidden/>
          </w:rPr>
          <w:instrText xml:space="preserve"> PAGEREF _Toc431149287 \h </w:instrText>
        </w:r>
        <w:r w:rsidR="00E147E3">
          <w:rPr>
            <w:noProof/>
            <w:webHidden/>
          </w:rPr>
        </w:r>
        <w:r w:rsidR="00E147E3">
          <w:rPr>
            <w:noProof/>
            <w:webHidden/>
          </w:rPr>
          <w:fldChar w:fldCharType="separate"/>
        </w:r>
        <w:r w:rsidR="00F206FA">
          <w:rPr>
            <w:noProof/>
            <w:webHidden/>
          </w:rPr>
          <w:t>135</w:t>
        </w:r>
        <w:r w:rsidR="00E147E3">
          <w:rPr>
            <w:noProof/>
            <w:webHidden/>
          </w:rPr>
          <w:fldChar w:fldCharType="end"/>
        </w:r>
      </w:hyperlink>
    </w:p>
    <w:p w14:paraId="62899131" w14:textId="0FC5B77A" w:rsidR="00E147E3" w:rsidRDefault="00691DC5">
      <w:pPr>
        <w:pStyle w:val="TOC2"/>
        <w:rPr>
          <w:rFonts w:eastAsiaTheme="minorEastAsia"/>
          <w:noProof/>
          <w:sz w:val="22"/>
        </w:rPr>
      </w:pPr>
      <w:hyperlink w:anchor="_Toc431149288" w:history="1">
        <w:r w:rsidR="00E147E3" w:rsidRPr="0007433D">
          <w:rPr>
            <w:rStyle w:val="Hyperlink"/>
            <w:rFonts w:eastAsia="Times New Roman"/>
            <w:noProof/>
            <w:lang w:val="fr-FR"/>
          </w:rPr>
          <w:t>Leçon avancée 1, document 3 : Jeu de rôle, Part 1 : Session d’éducation</w:t>
        </w:r>
        <w:r w:rsidR="00E147E3">
          <w:rPr>
            <w:noProof/>
            <w:webHidden/>
          </w:rPr>
          <w:tab/>
        </w:r>
        <w:r w:rsidR="00E147E3">
          <w:rPr>
            <w:noProof/>
            <w:webHidden/>
          </w:rPr>
          <w:fldChar w:fldCharType="begin"/>
        </w:r>
        <w:r w:rsidR="00E147E3">
          <w:rPr>
            <w:noProof/>
            <w:webHidden/>
          </w:rPr>
          <w:instrText xml:space="preserve"> PAGEREF _Toc431149288 \h </w:instrText>
        </w:r>
        <w:r w:rsidR="00E147E3">
          <w:rPr>
            <w:noProof/>
            <w:webHidden/>
          </w:rPr>
        </w:r>
        <w:r w:rsidR="00E147E3">
          <w:rPr>
            <w:noProof/>
            <w:webHidden/>
          </w:rPr>
          <w:fldChar w:fldCharType="separate"/>
        </w:r>
        <w:r w:rsidR="00F206FA">
          <w:rPr>
            <w:noProof/>
            <w:webHidden/>
          </w:rPr>
          <w:t>137</w:t>
        </w:r>
        <w:r w:rsidR="00E147E3">
          <w:rPr>
            <w:noProof/>
            <w:webHidden/>
          </w:rPr>
          <w:fldChar w:fldCharType="end"/>
        </w:r>
      </w:hyperlink>
    </w:p>
    <w:p w14:paraId="5293E4EF" w14:textId="2B484D2E" w:rsidR="00E147E3" w:rsidRDefault="00691DC5">
      <w:pPr>
        <w:pStyle w:val="TOC2"/>
        <w:rPr>
          <w:rFonts w:eastAsiaTheme="minorEastAsia"/>
          <w:noProof/>
          <w:sz w:val="22"/>
        </w:rPr>
      </w:pPr>
      <w:hyperlink w:anchor="_Toc431149289" w:history="1">
        <w:r w:rsidR="00E147E3" w:rsidRPr="0007433D">
          <w:rPr>
            <w:rStyle w:val="Hyperlink"/>
            <w:noProof/>
            <w:lang w:val="fr-FR"/>
          </w:rPr>
          <w:t>Leçon Avancée 1, document 4 : Jeu de rôle, Partie 2 : Donner le feedback</w:t>
        </w:r>
        <w:r w:rsidR="00E147E3">
          <w:rPr>
            <w:noProof/>
            <w:webHidden/>
          </w:rPr>
          <w:tab/>
        </w:r>
        <w:r w:rsidR="00E147E3">
          <w:rPr>
            <w:noProof/>
            <w:webHidden/>
          </w:rPr>
          <w:fldChar w:fldCharType="begin"/>
        </w:r>
        <w:r w:rsidR="00E147E3">
          <w:rPr>
            <w:noProof/>
            <w:webHidden/>
          </w:rPr>
          <w:instrText xml:space="preserve"> PAGEREF _Toc431149289 \h </w:instrText>
        </w:r>
        <w:r w:rsidR="00E147E3">
          <w:rPr>
            <w:noProof/>
            <w:webHidden/>
          </w:rPr>
        </w:r>
        <w:r w:rsidR="00E147E3">
          <w:rPr>
            <w:noProof/>
            <w:webHidden/>
          </w:rPr>
          <w:fldChar w:fldCharType="separate"/>
        </w:r>
        <w:r w:rsidR="00F206FA">
          <w:rPr>
            <w:noProof/>
            <w:webHidden/>
          </w:rPr>
          <w:t>138</w:t>
        </w:r>
        <w:r w:rsidR="00E147E3">
          <w:rPr>
            <w:noProof/>
            <w:webHidden/>
          </w:rPr>
          <w:fldChar w:fldCharType="end"/>
        </w:r>
      </w:hyperlink>
    </w:p>
    <w:p w14:paraId="0EC28064" w14:textId="2F1C8E06" w:rsidR="00E147E3" w:rsidRDefault="00691DC5">
      <w:pPr>
        <w:pStyle w:val="TOC2"/>
        <w:rPr>
          <w:rFonts w:eastAsiaTheme="minorEastAsia"/>
          <w:noProof/>
          <w:sz w:val="22"/>
        </w:rPr>
      </w:pPr>
      <w:hyperlink w:anchor="_Toc431149290" w:history="1">
        <w:r w:rsidR="00E147E3" w:rsidRPr="0007433D">
          <w:rPr>
            <w:rStyle w:val="Hyperlink"/>
            <w:rFonts w:eastAsia="Times New Roman"/>
            <w:noProof/>
            <w:lang w:val="fr-FR"/>
          </w:rPr>
          <w:t>Leçon Avancée 1, document 5: Etapes pour donner le feedback aux travailleurs</w:t>
        </w:r>
        <w:r w:rsidR="00E147E3">
          <w:rPr>
            <w:noProof/>
            <w:webHidden/>
          </w:rPr>
          <w:tab/>
        </w:r>
        <w:r w:rsidR="00E147E3">
          <w:rPr>
            <w:noProof/>
            <w:webHidden/>
          </w:rPr>
          <w:fldChar w:fldCharType="begin"/>
        </w:r>
        <w:r w:rsidR="00E147E3">
          <w:rPr>
            <w:noProof/>
            <w:webHidden/>
          </w:rPr>
          <w:instrText xml:space="preserve"> PAGEREF _Toc431149290 \h </w:instrText>
        </w:r>
        <w:r w:rsidR="00E147E3">
          <w:rPr>
            <w:noProof/>
            <w:webHidden/>
          </w:rPr>
        </w:r>
        <w:r w:rsidR="00E147E3">
          <w:rPr>
            <w:noProof/>
            <w:webHidden/>
          </w:rPr>
          <w:fldChar w:fldCharType="separate"/>
        </w:r>
        <w:r w:rsidR="00F206FA">
          <w:rPr>
            <w:noProof/>
            <w:webHidden/>
          </w:rPr>
          <w:t>139</w:t>
        </w:r>
        <w:r w:rsidR="00E147E3">
          <w:rPr>
            <w:noProof/>
            <w:webHidden/>
          </w:rPr>
          <w:fldChar w:fldCharType="end"/>
        </w:r>
      </w:hyperlink>
    </w:p>
    <w:p w14:paraId="56C42E74" w14:textId="77777777" w:rsidR="00E147E3" w:rsidRDefault="00691DC5">
      <w:pPr>
        <w:pStyle w:val="TOC1"/>
        <w:rPr>
          <w:rFonts w:eastAsiaTheme="minorEastAsia"/>
          <w:b w:val="0"/>
          <w:noProof/>
          <w:sz w:val="22"/>
        </w:rPr>
      </w:pPr>
      <w:hyperlink w:anchor="_Toc431149291" w:history="1">
        <w:r w:rsidR="00E147E3" w:rsidRPr="0007433D">
          <w:rPr>
            <w:rStyle w:val="Hyperlink"/>
            <w:rFonts w:eastAsia="Comic Sans MS"/>
            <w:noProof/>
            <w:lang w:val="fr-FR"/>
          </w:rPr>
          <w:t>Leçon Avancée 2 : Conversations Motivantes : Conversations pour le Changement</w:t>
        </w:r>
        <w:r w:rsidR="00E147E3">
          <w:rPr>
            <w:noProof/>
            <w:webHidden/>
          </w:rPr>
          <w:tab/>
        </w:r>
        <w:r w:rsidR="00E147E3">
          <w:rPr>
            <w:noProof/>
            <w:webHidden/>
          </w:rPr>
          <w:fldChar w:fldCharType="begin"/>
        </w:r>
        <w:r w:rsidR="00E147E3">
          <w:rPr>
            <w:noProof/>
            <w:webHidden/>
          </w:rPr>
          <w:instrText xml:space="preserve"> PAGEREF _Toc431149291 \h </w:instrText>
        </w:r>
        <w:r w:rsidR="00E147E3">
          <w:rPr>
            <w:noProof/>
            <w:webHidden/>
          </w:rPr>
        </w:r>
        <w:r w:rsidR="00E147E3">
          <w:rPr>
            <w:noProof/>
            <w:webHidden/>
          </w:rPr>
          <w:fldChar w:fldCharType="separate"/>
        </w:r>
        <w:r w:rsidR="00F206FA">
          <w:rPr>
            <w:noProof/>
            <w:webHidden/>
          </w:rPr>
          <w:t>140</w:t>
        </w:r>
        <w:r w:rsidR="00E147E3">
          <w:rPr>
            <w:noProof/>
            <w:webHidden/>
          </w:rPr>
          <w:fldChar w:fldCharType="end"/>
        </w:r>
      </w:hyperlink>
    </w:p>
    <w:p w14:paraId="3F3705D6" w14:textId="77777777" w:rsidR="00E147E3" w:rsidRDefault="00691DC5">
      <w:pPr>
        <w:pStyle w:val="TOC2"/>
        <w:rPr>
          <w:rFonts w:eastAsiaTheme="minorEastAsia"/>
          <w:noProof/>
          <w:sz w:val="22"/>
        </w:rPr>
      </w:pPr>
      <w:hyperlink w:anchor="_Toc431149292" w:history="1">
        <w:r w:rsidR="00E147E3" w:rsidRPr="0007433D">
          <w:rPr>
            <w:rStyle w:val="Hyperlink"/>
            <w:rFonts w:eastAsia="Comic Sans MS"/>
            <w:noProof/>
            <w:lang w:val="fr-FR"/>
          </w:rPr>
          <w:t>Pourquoi cette leçon ?</w:t>
        </w:r>
        <w:r w:rsidR="00E147E3">
          <w:rPr>
            <w:noProof/>
            <w:webHidden/>
          </w:rPr>
          <w:tab/>
        </w:r>
        <w:r w:rsidR="00E147E3">
          <w:rPr>
            <w:noProof/>
            <w:webHidden/>
          </w:rPr>
          <w:fldChar w:fldCharType="begin"/>
        </w:r>
        <w:r w:rsidR="00E147E3">
          <w:rPr>
            <w:noProof/>
            <w:webHidden/>
          </w:rPr>
          <w:instrText xml:space="preserve"> PAGEREF _Toc431149292 \h </w:instrText>
        </w:r>
        <w:r w:rsidR="00E147E3">
          <w:rPr>
            <w:noProof/>
            <w:webHidden/>
          </w:rPr>
        </w:r>
        <w:r w:rsidR="00E147E3">
          <w:rPr>
            <w:noProof/>
            <w:webHidden/>
          </w:rPr>
          <w:fldChar w:fldCharType="separate"/>
        </w:r>
        <w:r w:rsidR="00F206FA">
          <w:rPr>
            <w:noProof/>
            <w:webHidden/>
          </w:rPr>
          <w:t>140</w:t>
        </w:r>
        <w:r w:rsidR="00E147E3">
          <w:rPr>
            <w:noProof/>
            <w:webHidden/>
          </w:rPr>
          <w:fldChar w:fldCharType="end"/>
        </w:r>
      </w:hyperlink>
    </w:p>
    <w:p w14:paraId="3CE7B996" w14:textId="77777777" w:rsidR="00E147E3" w:rsidRDefault="00691DC5">
      <w:pPr>
        <w:pStyle w:val="TOC2"/>
        <w:rPr>
          <w:rFonts w:eastAsiaTheme="minorEastAsia"/>
          <w:noProof/>
          <w:sz w:val="22"/>
        </w:rPr>
      </w:pPr>
      <w:hyperlink w:anchor="_Toc431149293" w:history="1">
        <w:r w:rsidR="00E147E3" w:rsidRPr="0007433D">
          <w:rPr>
            <w:rStyle w:val="Hyperlink"/>
            <w:rFonts w:eastAsia="Comic Sans MS"/>
            <w:noProof/>
            <w:lang w:val="fr-FR"/>
          </w:rPr>
          <w:t xml:space="preserve">Préparation </w:t>
        </w:r>
        <w:r w:rsidR="00E147E3" w:rsidRPr="0007433D">
          <w:rPr>
            <w:rStyle w:val="Hyperlink"/>
            <w:noProof/>
            <w:lang w:val="fr-FR"/>
          </w:rPr>
          <w:t>préalable</w:t>
        </w:r>
        <w:r w:rsidR="00E147E3">
          <w:rPr>
            <w:noProof/>
            <w:webHidden/>
          </w:rPr>
          <w:tab/>
        </w:r>
        <w:r w:rsidR="00E147E3">
          <w:rPr>
            <w:noProof/>
            <w:webHidden/>
          </w:rPr>
          <w:fldChar w:fldCharType="begin"/>
        </w:r>
        <w:r w:rsidR="00E147E3">
          <w:rPr>
            <w:noProof/>
            <w:webHidden/>
          </w:rPr>
          <w:instrText xml:space="preserve"> PAGEREF _Toc431149293 \h </w:instrText>
        </w:r>
        <w:r w:rsidR="00E147E3">
          <w:rPr>
            <w:noProof/>
            <w:webHidden/>
          </w:rPr>
        </w:r>
        <w:r w:rsidR="00E147E3">
          <w:rPr>
            <w:noProof/>
            <w:webHidden/>
          </w:rPr>
          <w:fldChar w:fldCharType="separate"/>
        </w:r>
        <w:r w:rsidR="00F206FA">
          <w:rPr>
            <w:noProof/>
            <w:webHidden/>
          </w:rPr>
          <w:t>141</w:t>
        </w:r>
        <w:r w:rsidR="00E147E3">
          <w:rPr>
            <w:noProof/>
            <w:webHidden/>
          </w:rPr>
          <w:fldChar w:fldCharType="end"/>
        </w:r>
      </w:hyperlink>
    </w:p>
    <w:p w14:paraId="20C776FA" w14:textId="73896D9C" w:rsidR="00E147E3" w:rsidRDefault="00691DC5">
      <w:pPr>
        <w:pStyle w:val="TOC2"/>
        <w:rPr>
          <w:rFonts w:eastAsiaTheme="minorEastAsia"/>
          <w:noProof/>
          <w:sz w:val="22"/>
        </w:rPr>
      </w:pPr>
      <w:hyperlink w:anchor="_Toc431149294" w:history="1">
        <w:r w:rsidR="00E147E3" w:rsidRPr="0007433D">
          <w:rPr>
            <w:rStyle w:val="Hyperlink"/>
            <w:rFonts w:eastAsia="Comic Sans MS"/>
            <w:noProof/>
            <w:lang w:val="fr-FR"/>
          </w:rPr>
          <w:t>Tâches</w:t>
        </w:r>
        <w:r w:rsidR="00E147E3">
          <w:rPr>
            <w:rStyle w:val="Hyperlink"/>
            <w:rFonts w:eastAsia="Comic Sans MS"/>
            <w:noProof/>
            <w:lang w:val="fr-FR"/>
          </w:rPr>
          <w:t>..</w:t>
        </w:r>
        <w:r w:rsidR="00E147E3">
          <w:rPr>
            <w:noProof/>
            <w:webHidden/>
          </w:rPr>
          <w:tab/>
        </w:r>
        <w:r w:rsidR="00E147E3">
          <w:rPr>
            <w:noProof/>
            <w:webHidden/>
          </w:rPr>
          <w:fldChar w:fldCharType="begin"/>
        </w:r>
        <w:r w:rsidR="00E147E3">
          <w:rPr>
            <w:noProof/>
            <w:webHidden/>
          </w:rPr>
          <w:instrText xml:space="preserve"> PAGEREF _Toc431149294 \h </w:instrText>
        </w:r>
        <w:r w:rsidR="00E147E3">
          <w:rPr>
            <w:noProof/>
            <w:webHidden/>
          </w:rPr>
        </w:r>
        <w:r w:rsidR="00E147E3">
          <w:rPr>
            <w:noProof/>
            <w:webHidden/>
          </w:rPr>
          <w:fldChar w:fldCharType="separate"/>
        </w:r>
        <w:r w:rsidR="00F206FA">
          <w:rPr>
            <w:noProof/>
            <w:webHidden/>
          </w:rPr>
          <w:t>141</w:t>
        </w:r>
        <w:r w:rsidR="00E147E3">
          <w:rPr>
            <w:noProof/>
            <w:webHidden/>
          </w:rPr>
          <w:fldChar w:fldCharType="end"/>
        </w:r>
      </w:hyperlink>
    </w:p>
    <w:p w14:paraId="1F2C133D" w14:textId="758159B0" w:rsidR="00E147E3" w:rsidRDefault="00691DC5">
      <w:pPr>
        <w:pStyle w:val="TOC2"/>
        <w:rPr>
          <w:rFonts w:eastAsiaTheme="minorEastAsia"/>
          <w:noProof/>
          <w:sz w:val="22"/>
        </w:rPr>
      </w:pPr>
      <w:hyperlink w:anchor="_Toc431149295" w:history="1">
        <w:r w:rsidR="00E147E3" w:rsidRPr="0007433D">
          <w:rPr>
            <w:rStyle w:val="Hyperlink"/>
            <w:rFonts w:eastAsia="Comic Sans MS"/>
            <w:noProof/>
            <w:lang w:val="fr-FR"/>
          </w:rPr>
          <w:t>Leçon avancée 2, document 1 : Cartes d’incitation de Réponse de Jeu de rôle</w:t>
        </w:r>
        <w:r w:rsidR="00E147E3">
          <w:rPr>
            <w:noProof/>
            <w:webHidden/>
          </w:rPr>
          <w:tab/>
        </w:r>
        <w:r w:rsidR="00E147E3">
          <w:rPr>
            <w:noProof/>
            <w:webHidden/>
          </w:rPr>
          <w:fldChar w:fldCharType="begin"/>
        </w:r>
        <w:r w:rsidR="00E147E3">
          <w:rPr>
            <w:noProof/>
            <w:webHidden/>
          </w:rPr>
          <w:instrText xml:space="preserve"> PAGEREF _Toc431149295 \h </w:instrText>
        </w:r>
        <w:r w:rsidR="00E147E3">
          <w:rPr>
            <w:noProof/>
            <w:webHidden/>
          </w:rPr>
        </w:r>
        <w:r w:rsidR="00E147E3">
          <w:rPr>
            <w:noProof/>
            <w:webHidden/>
          </w:rPr>
          <w:fldChar w:fldCharType="separate"/>
        </w:r>
        <w:r w:rsidR="00F206FA">
          <w:rPr>
            <w:noProof/>
            <w:webHidden/>
          </w:rPr>
          <w:t>151</w:t>
        </w:r>
        <w:r w:rsidR="00E147E3">
          <w:rPr>
            <w:noProof/>
            <w:webHidden/>
          </w:rPr>
          <w:fldChar w:fldCharType="end"/>
        </w:r>
      </w:hyperlink>
    </w:p>
    <w:p w14:paraId="78EACA66" w14:textId="7E5AA926" w:rsidR="00E147E3" w:rsidRDefault="00691DC5">
      <w:pPr>
        <w:pStyle w:val="TOC2"/>
        <w:rPr>
          <w:rFonts w:eastAsiaTheme="minorEastAsia"/>
          <w:noProof/>
          <w:sz w:val="22"/>
        </w:rPr>
      </w:pPr>
      <w:hyperlink w:anchor="_Toc431149296" w:history="1">
        <w:r w:rsidR="00E147E3" w:rsidRPr="0007433D">
          <w:rPr>
            <w:rStyle w:val="Hyperlink"/>
            <w:rFonts w:eastAsia="Comic Sans MS"/>
            <w:noProof/>
            <w:lang w:val="fr-FR"/>
          </w:rPr>
          <w:t>Leçon avancée 2, document 2 : Historique et Ressources sur l’Interview de Motivation</w:t>
        </w:r>
        <w:r w:rsidR="00E147E3">
          <w:rPr>
            <w:noProof/>
            <w:webHidden/>
          </w:rPr>
          <w:tab/>
        </w:r>
        <w:r w:rsidR="00E147E3">
          <w:rPr>
            <w:noProof/>
            <w:webHidden/>
          </w:rPr>
          <w:fldChar w:fldCharType="begin"/>
        </w:r>
        <w:r w:rsidR="00E147E3">
          <w:rPr>
            <w:noProof/>
            <w:webHidden/>
          </w:rPr>
          <w:instrText xml:space="preserve"> PAGEREF _Toc431149296 \h </w:instrText>
        </w:r>
        <w:r w:rsidR="00E147E3">
          <w:rPr>
            <w:noProof/>
            <w:webHidden/>
          </w:rPr>
        </w:r>
        <w:r w:rsidR="00E147E3">
          <w:rPr>
            <w:noProof/>
            <w:webHidden/>
          </w:rPr>
          <w:fldChar w:fldCharType="separate"/>
        </w:r>
        <w:r w:rsidR="00F206FA">
          <w:rPr>
            <w:noProof/>
            <w:webHidden/>
          </w:rPr>
          <w:t>152</w:t>
        </w:r>
        <w:r w:rsidR="00E147E3">
          <w:rPr>
            <w:noProof/>
            <w:webHidden/>
          </w:rPr>
          <w:fldChar w:fldCharType="end"/>
        </w:r>
      </w:hyperlink>
    </w:p>
    <w:p w14:paraId="62639095" w14:textId="77777777" w:rsidR="00E147E3" w:rsidRDefault="00691DC5">
      <w:pPr>
        <w:pStyle w:val="TOC1"/>
        <w:rPr>
          <w:rFonts w:eastAsiaTheme="minorEastAsia"/>
          <w:b w:val="0"/>
          <w:noProof/>
          <w:sz w:val="22"/>
        </w:rPr>
      </w:pPr>
      <w:hyperlink w:anchor="_Toc431149297" w:history="1">
        <w:r w:rsidR="00E147E3" w:rsidRPr="0007433D">
          <w:rPr>
            <w:rStyle w:val="Hyperlink"/>
            <w:rFonts w:eastAsia="Comic Sans MS"/>
            <w:noProof/>
            <w:lang w:val="fr-FR"/>
          </w:rPr>
          <w:t>Leçon Avancée 3: Modification d’une Histoire</w:t>
        </w:r>
        <w:r w:rsidR="00E147E3">
          <w:rPr>
            <w:noProof/>
            <w:webHidden/>
          </w:rPr>
          <w:tab/>
        </w:r>
        <w:r w:rsidR="00E147E3">
          <w:rPr>
            <w:noProof/>
            <w:webHidden/>
          </w:rPr>
          <w:fldChar w:fldCharType="begin"/>
        </w:r>
        <w:r w:rsidR="00E147E3">
          <w:rPr>
            <w:noProof/>
            <w:webHidden/>
          </w:rPr>
          <w:instrText xml:space="preserve"> PAGEREF _Toc431149297 \h </w:instrText>
        </w:r>
        <w:r w:rsidR="00E147E3">
          <w:rPr>
            <w:noProof/>
            <w:webHidden/>
          </w:rPr>
        </w:r>
        <w:r w:rsidR="00E147E3">
          <w:rPr>
            <w:noProof/>
            <w:webHidden/>
          </w:rPr>
          <w:fldChar w:fldCharType="separate"/>
        </w:r>
        <w:r w:rsidR="00F206FA">
          <w:rPr>
            <w:noProof/>
            <w:webHidden/>
          </w:rPr>
          <w:t>154</w:t>
        </w:r>
        <w:r w:rsidR="00E147E3">
          <w:rPr>
            <w:noProof/>
            <w:webHidden/>
          </w:rPr>
          <w:fldChar w:fldCharType="end"/>
        </w:r>
      </w:hyperlink>
    </w:p>
    <w:p w14:paraId="20AE82C4" w14:textId="77777777" w:rsidR="00E147E3" w:rsidRDefault="00691DC5">
      <w:pPr>
        <w:pStyle w:val="TOC2"/>
        <w:rPr>
          <w:rFonts w:eastAsiaTheme="minorEastAsia"/>
          <w:noProof/>
          <w:sz w:val="22"/>
        </w:rPr>
      </w:pPr>
      <w:hyperlink w:anchor="_Toc431149298" w:history="1">
        <w:r w:rsidR="00E147E3" w:rsidRPr="0007433D">
          <w:rPr>
            <w:rStyle w:val="Hyperlink"/>
            <w:rFonts w:eastAsia="Comic Sans MS"/>
            <w:noProof/>
            <w:lang w:val="fr-FR"/>
          </w:rPr>
          <w:t>Aperçu de la leçon</w:t>
        </w:r>
        <w:r w:rsidR="00E147E3">
          <w:rPr>
            <w:noProof/>
            <w:webHidden/>
          </w:rPr>
          <w:tab/>
        </w:r>
        <w:r w:rsidR="00E147E3">
          <w:rPr>
            <w:noProof/>
            <w:webHidden/>
          </w:rPr>
          <w:fldChar w:fldCharType="begin"/>
        </w:r>
        <w:r w:rsidR="00E147E3">
          <w:rPr>
            <w:noProof/>
            <w:webHidden/>
          </w:rPr>
          <w:instrText xml:space="preserve"> PAGEREF _Toc431149298 \h </w:instrText>
        </w:r>
        <w:r w:rsidR="00E147E3">
          <w:rPr>
            <w:noProof/>
            <w:webHidden/>
          </w:rPr>
        </w:r>
        <w:r w:rsidR="00E147E3">
          <w:rPr>
            <w:noProof/>
            <w:webHidden/>
          </w:rPr>
          <w:fldChar w:fldCharType="separate"/>
        </w:r>
        <w:r w:rsidR="00F206FA">
          <w:rPr>
            <w:noProof/>
            <w:webHidden/>
          </w:rPr>
          <w:t>154</w:t>
        </w:r>
        <w:r w:rsidR="00E147E3">
          <w:rPr>
            <w:noProof/>
            <w:webHidden/>
          </w:rPr>
          <w:fldChar w:fldCharType="end"/>
        </w:r>
      </w:hyperlink>
    </w:p>
    <w:p w14:paraId="61DB5C7D" w14:textId="77777777" w:rsidR="00E147E3" w:rsidRDefault="00691DC5">
      <w:pPr>
        <w:pStyle w:val="TOC2"/>
        <w:rPr>
          <w:rFonts w:eastAsiaTheme="minorEastAsia"/>
          <w:noProof/>
          <w:sz w:val="22"/>
        </w:rPr>
      </w:pPr>
      <w:hyperlink w:anchor="_Toc431149299" w:history="1">
        <w:r w:rsidR="00E147E3" w:rsidRPr="0007433D">
          <w:rPr>
            <w:rStyle w:val="Hyperlink"/>
            <w:rFonts w:eastAsia="Comic Sans MS"/>
            <w:noProof/>
            <w:lang w:val="fr-FR"/>
          </w:rPr>
          <w:t>Ressources complémentaires</w:t>
        </w:r>
        <w:r w:rsidR="00E147E3">
          <w:rPr>
            <w:noProof/>
            <w:webHidden/>
          </w:rPr>
          <w:tab/>
        </w:r>
        <w:r w:rsidR="00E147E3">
          <w:rPr>
            <w:noProof/>
            <w:webHidden/>
          </w:rPr>
          <w:fldChar w:fldCharType="begin"/>
        </w:r>
        <w:r w:rsidR="00E147E3">
          <w:rPr>
            <w:noProof/>
            <w:webHidden/>
          </w:rPr>
          <w:instrText xml:space="preserve"> PAGEREF _Toc431149299 \h </w:instrText>
        </w:r>
        <w:r w:rsidR="00E147E3">
          <w:rPr>
            <w:noProof/>
            <w:webHidden/>
          </w:rPr>
        </w:r>
        <w:r w:rsidR="00E147E3">
          <w:rPr>
            <w:noProof/>
            <w:webHidden/>
          </w:rPr>
          <w:fldChar w:fldCharType="separate"/>
        </w:r>
        <w:r w:rsidR="00F206FA">
          <w:rPr>
            <w:noProof/>
            <w:webHidden/>
          </w:rPr>
          <w:t>154</w:t>
        </w:r>
        <w:r w:rsidR="00E147E3">
          <w:rPr>
            <w:noProof/>
            <w:webHidden/>
          </w:rPr>
          <w:fldChar w:fldCharType="end"/>
        </w:r>
      </w:hyperlink>
    </w:p>
    <w:p w14:paraId="37780599" w14:textId="77777777" w:rsidR="00E147E3" w:rsidRDefault="00691DC5">
      <w:pPr>
        <w:pStyle w:val="TOC2"/>
        <w:rPr>
          <w:rFonts w:eastAsiaTheme="minorEastAsia"/>
          <w:noProof/>
          <w:sz w:val="22"/>
        </w:rPr>
      </w:pPr>
      <w:hyperlink w:anchor="_Toc431149300" w:history="1">
        <w:r w:rsidR="00E147E3" w:rsidRPr="0007433D">
          <w:rPr>
            <w:rStyle w:val="Hyperlink"/>
            <w:rFonts w:eastAsia="Comic Sans MS"/>
            <w:noProof/>
            <w:lang w:val="fr-FR"/>
          </w:rPr>
          <w:t>Partie 1 : Les Meilleurs de « soi-même » possible</w:t>
        </w:r>
        <w:r w:rsidR="00E147E3">
          <w:rPr>
            <w:noProof/>
            <w:webHidden/>
          </w:rPr>
          <w:tab/>
        </w:r>
        <w:r w:rsidR="00E147E3">
          <w:rPr>
            <w:noProof/>
            <w:webHidden/>
          </w:rPr>
          <w:fldChar w:fldCharType="begin"/>
        </w:r>
        <w:r w:rsidR="00E147E3">
          <w:rPr>
            <w:noProof/>
            <w:webHidden/>
          </w:rPr>
          <w:instrText xml:space="preserve"> PAGEREF _Toc431149300 \h </w:instrText>
        </w:r>
        <w:r w:rsidR="00E147E3">
          <w:rPr>
            <w:noProof/>
            <w:webHidden/>
          </w:rPr>
        </w:r>
        <w:r w:rsidR="00E147E3">
          <w:rPr>
            <w:noProof/>
            <w:webHidden/>
          </w:rPr>
          <w:fldChar w:fldCharType="separate"/>
        </w:r>
        <w:r w:rsidR="00F206FA">
          <w:rPr>
            <w:noProof/>
            <w:webHidden/>
          </w:rPr>
          <w:t>155</w:t>
        </w:r>
        <w:r w:rsidR="00E147E3">
          <w:rPr>
            <w:noProof/>
            <w:webHidden/>
          </w:rPr>
          <w:fldChar w:fldCharType="end"/>
        </w:r>
      </w:hyperlink>
    </w:p>
    <w:p w14:paraId="127B7E6D" w14:textId="77777777" w:rsidR="00E147E3" w:rsidRDefault="00691DC5">
      <w:pPr>
        <w:pStyle w:val="TOC2"/>
        <w:rPr>
          <w:rFonts w:eastAsiaTheme="minorEastAsia"/>
          <w:noProof/>
          <w:sz w:val="22"/>
        </w:rPr>
      </w:pPr>
      <w:hyperlink w:anchor="_Toc431149301" w:history="1">
        <w:r w:rsidR="00E147E3" w:rsidRPr="0007433D">
          <w:rPr>
            <w:rStyle w:val="Hyperlink"/>
            <w:rFonts w:eastAsia="Comic Sans MS"/>
            <w:noProof/>
            <w:lang w:val="fr-FR"/>
          </w:rPr>
          <w:t>Partie 2 : Stimulation de l’histoire</w:t>
        </w:r>
        <w:r w:rsidR="00E147E3">
          <w:rPr>
            <w:noProof/>
            <w:webHidden/>
          </w:rPr>
          <w:tab/>
        </w:r>
        <w:r w:rsidR="00E147E3">
          <w:rPr>
            <w:noProof/>
            <w:webHidden/>
          </w:rPr>
          <w:fldChar w:fldCharType="begin"/>
        </w:r>
        <w:r w:rsidR="00E147E3">
          <w:rPr>
            <w:noProof/>
            <w:webHidden/>
          </w:rPr>
          <w:instrText xml:space="preserve"> PAGEREF _Toc431149301 \h </w:instrText>
        </w:r>
        <w:r w:rsidR="00E147E3">
          <w:rPr>
            <w:noProof/>
            <w:webHidden/>
          </w:rPr>
        </w:r>
        <w:r w:rsidR="00E147E3">
          <w:rPr>
            <w:noProof/>
            <w:webHidden/>
          </w:rPr>
          <w:fldChar w:fldCharType="separate"/>
        </w:r>
        <w:r w:rsidR="00F206FA">
          <w:rPr>
            <w:noProof/>
            <w:webHidden/>
          </w:rPr>
          <w:t>158</w:t>
        </w:r>
        <w:r w:rsidR="00E147E3">
          <w:rPr>
            <w:noProof/>
            <w:webHidden/>
          </w:rPr>
          <w:fldChar w:fldCharType="end"/>
        </w:r>
      </w:hyperlink>
    </w:p>
    <w:p w14:paraId="26ADC5C9" w14:textId="77777777" w:rsidR="00E147E3" w:rsidRDefault="00691DC5">
      <w:pPr>
        <w:pStyle w:val="TOC2"/>
        <w:rPr>
          <w:rFonts w:eastAsiaTheme="minorEastAsia"/>
          <w:noProof/>
          <w:sz w:val="22"/>
        </w:rPr>
      </w:pPr>
      <w:hyperlink w:anchor="_Toc431149302" w:history="1">
        <w:r w:rsidR="00E147E3" w:rsidRPr="0007433D">
          <w:rPr>
            <w:rStyle w:val="Hyperlink"/>
            <w:rFonts w:eastAsia="Comic Sans MS"/>
            <w:noProof/>
            <w:lang w:val="fr-FR"/>
          </w:rPr>
          <w:t>Partie 3 : Exercice des Valeurs Personnelles</w:t>
        </w:r>
        <w:r w:rsidR="00E147E3">
          <w:rPr>
            <w:noProof/>
            <w:webHidden/>
          </w:rPr>
          <w:tab/>
        </w:r>
        <w:r w:rsidR="00E147E3">
          <w:rPr>
            <w:noProof/>
            <w:webHidden/>
          </w:rPr>
          <w:fldChar w:fldCharType="begin"/>
        </w:r>
        <w:r w:rsidR="00E147E3">
          <w:rPr>
            <w:noProof/>
            <w:webHidden/>
          </w:rPr>
          <w:instrText xml:space="preserve"> PAGEREF _Toc431149302 \h </w:instrText>
        </w:r>
        <w:r w:rsidR="00E147E3">
          <w:rPr>
            <w:noProof/>
            <w:webHidden/>
          </w:rPr>
        </w:r>
        <w:r w:rsidR="00E147E3">
          <w:rPr>
            <w:noProof/>
            <w:webHidden/>
          </w:rPr>
          <w:fldChar w:fldCharType="separate"/>
        </w:r>
        <w:r w:rsidR="00F206FA">
          <w:rPr>
            <w:noProof/>
            <w:webHidden/>
          </w:rPr>
          <w:t>165</w:t>
        </w:r>
        <w:r w:rsidR="00E147E3">
          <w:rPr>
            <w:noProof/>
            <w:webHidden/>
          </w:rPr>
          <w:fldChar w:fldCharType="end"/>
        </w:r>
      </w:hyperlink>
    </w:p>
    <w:p w14:paraId="0B9CA111" w14:textId="77777777" w:rsidR="00E147E3" w:rsidRDefault="00E147E3" w:rsidP="00E147E3">
      <w:pPr>
        <w:rPr>
          <w:lang w:val="fr-FR"/>
        </w:rPr>
      </w:pPr>
      <w:r>
        <w:rPr>
          <w:lang w:val="fr-FR"/>
        </w:rPr>
        <w:fldChar w:fldCharType="end"/>
      </w:r>
    </w:p>
    <w:p w14:paraId="12DBC50C" w14:textId="77777777" w:rsidR="00E147E3" w:rsidRDefault="00E147E3" w:rsidP="00E147E3">
      <w:pPr>
        <w:rPr>
          <w:lang w:val="fr-FR"/>
        </w:rPr>
      </w:pPr>
    </w:p>
    <w:p w14:paraId="7E938521" w14:textId="77777777" w:rsidR="00E147E3" w:rsidRPr="00AF4D14" w:rsidRDefault="00E147E3" w:rsidP="007927DC">
      <w:pPr>
        <w:rPr>
          <w:lang w:val="fr-FR"/>
        </w:rPr>
        <w:sectPr w:rsidR="00E147E3" w:rsidRPr="00AF4D14">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pPr>
    </w:p>
    <w:p w14:paraId="28FA42F7" w14:textId="038DCBBB" w:rsidR="00BB43F6" w:rsidRPr="00087627" w:rsidRDefault="005E6D8E" w:rsidP="003F414D">
      <w:pPr>
        <w:pStyle w:val="Heading1"/>
        <w:rPr>
          <w:lang w:val="fr-FR"/>
        </w:rPr>
      </w:pPr>
      <w:bookmarkStart w:id="0" w:name="_Toc431149212"/>
      <w:bookmarkStart w:id="1" w:name="_Toc400350588"/>
      <w:r w:rsidRPr="00087627">
        <w:rPr>
          <w:lang w:val="fr-FR"/>
        </w:rPr>
        <w:lastRenderedPageBreak/>
        <w:t>Abréviations et Sigles</w:t>
      </w:r>
      <w:bookmarkEnd w:id="0"/>
    </w:p>
    <w:p w14:paraId="23E7C01E" w14:textId="4032F2E6" w:rsidR="00A342EC" w:rsidRPr="00087627" w:rsidRDefault="00930067" w:rsidP="003F414D">
      <w:pPr>
        <w:spacing w:after="120"/>
        <w:ind w:left="1440" w:hanging="1440"/>
        <w:rPr>
          <w:lang w:val="fr-FR"/>
        </w:rPr>
      </w:pPr>
      <w:r>
        <w:rPr>
          <w:lang w:val="fr-FR"/>
        </w:rPr>
        <w:t>ACC</w:t>
      </w:r>
      <w:r w:rsidR="00247ED6" w:rsidRPr="00087627">
        <w:rPr>
          <w:lang w:val="fr-FR"/>
        </w:rPr>
        <w:tab/>
      </w:r>
      <w:r w:rsidR="007E25AF" w:rsidRPr="00087627">
        <w:rPr>
          <w:lang w:val="fr-FR"/>
        </w:rPr>
        <w:t>Agent du</w:t>
      </w:r>
      <w:r w:rsidR="005E6D8E" w:rsidRPr="00087627">
        <w:rPr>
          <w:lang w:val="fr-FR"/>
        </w:rPr>
        <w:t xml:space="preserve"> changement de Comportement</w:t>
      </w:r>
    </w:p>
    <w:p w14:paraId="0CC21631" w14:textId="2F7C9FC2" w:rsidR="001A2EC0" w:rsidRPr="00AF4D14" w:rsidRDefault="001A2EC0" w:rsidP="001A2EC0">
      <w:pPr>
        <w:spacing w:after="120"/>
        <w:ind w:left="1440" w:hanging="1440"/>
        <w:rPr>
          <w:lang w:val="fr-FR"/>
        </w:rPr>
      </w:pPr>
      <w:r w:rsidRPr="00AF4D14">
        <w:rPr>
          <w:lang w:val="fr-FR"/>
        </w:rPr>
        <w:t>CHW</w:t>
      </w:r>
      <w:r w:rsidRPr="00AF4D14">
        <w:rPr>
          <w:lang w:val="fr-FR"/>
        </w:rPr>
        <w:tab/>
      </w:r>
      <w:r w:rsidR="005E6D8E" w:rsidRPr="00AF4D14">
        <w:rPr>
          <w:lang w:val="fr-FR"/>
        </w:rPr>
        <w:t>Travailleur de santé communautaire</w:t>
      </w:r>
    </w:p>
    <w:p w14:paraId="4EBFC346" w14:textId="4CD7EC30" w:rsidR="00474ED6" w:rsidRDefault="00474ED6" w:rsidP="005D60C0">
      <w:pPr>
        <w:spacing w:after="120"/>
        <w:ind w:left="1440" w:hanging="1440"/>
        <w:rPr>
          <w:lang w:val="fr-FR"/>
        </w:rPr>
      </w:pPr>
      <w:r>
        <w:rPr>
          <w:lang w:val="fr-FR"/>
        </w:rPr>
        <w:t>CM</w:t>
      </w:r>
      <w:r>
        <w:rPr>
          <w:lang w:val="fr-FR"/>
        </w:rPr>
        <w:tab/>
      </w:r>
      <w:r w:rsidRPr="00AF4D14">
        <w:rPr>
          <w:rFonts w:eastAsia="Comic Sans MS"/>
          <w:lang w:val="fr-FR"/>
        </w:rPr>
        <w:t>Conversations Motivantes</w:t>
      </w:r>
    </w:p>
    <w:p w14:paraId="745B018C" w14:textId="152A35C9" w:rsidR="005D60C0" w:rsidRPr="00AF4D14" w:rsidRDefault="005D60C0" w:rsidP="005D60C0">
      <w:pPr>
        <w:spacing w:after="120"/>
        <w:ind w:left="1440" w:hanging="1440"/>
        <w:rPr>
          <w:lang w:val="fr-FR"/>
        </w:rPr>
      </w:pPr>
      <w:r>
        <w:rPr>
          <w:lang w:val="fr-FR"/>
        </w:rPr>
        <w:t>C</w:t>
      </w:r>
      <w:r w:rsidRPr="00AF4D14">
        <w:rPr>
          <w:lang w:val="fr-FR"/>
        </w:rPr>
        <w:t>SC</w:t>
      </w:r>
      <w:r w:rsidRPr="00AF4D14">
        <w:rPr>
          <w:lang w:val="fr-FR"/>
        </w:rPr>
        <w:tab/>
      </w:r>
      <w:r>
        <w:rPr>
          <w:lang w:val="fr-FR"/>
        </w:rPr>
        <w:t>c</w:t>
      </w:r>
      <w:r w:rsidRPr="00AF4D14">
        <w:rPr>
          <w:lang w:val="fr-FR"/>
        </w:rPr>
        <w:t>hangement social et de comportement</w:t>
      </w:r>
    </w:p>
    <w:p w14:paraId="272671FD" w14:textId="136931DC" w:rsidR="007D38FA" w:rsidRPr="00AF4D14" w:rsidRDefault="00247ED6" w:rsidP="003F414D">
      <w:pPr>
        <w:spacing w:after="120"/>
        <w:ind w:left="1440" w:hanging="1440"/>
        <w:rPr>
          <w:lang w:val="fr-FR"/>
        </w:rPr>
      </w:pPr>
      <w:r w:rsidRPr="00AF4D14">
        <w:rPr>
          <w:lang w:val="fr-FR"/>
        </w:rPr>
        <w:t>FSN</w:t>
      </w:r>
      <w:r w:rsidRPr="00AF4D14">
        <w:rPr>
          <w:lang w:val="fr-FR"/>
        </w:rPr>
        <w:tab/>
      </w:r>
      <w:r w:rsidR="005E6D8E" w:rsidRPr="00AF4D14">
        <w:rPr>
          <w:lang w:val="fr-FR"/>
        </w:rPr>
        <w:t xml:space="preserve">Réseau de sécurité alimentaire et Nutrition </w:t>
      </w:r>
      <w:r w:rsidR="006A63BA">
        <w:rPr>
          <w:lang w:val="fr-FR"/>
        </w:rPr>
        <w:t>(</w:t>
      </w:r>
      <w:r w:rsidR="006A63BA">
        <w:rPr>
          <w:i/>
          <w:lang w:val="fr-FR"/>
        </w:rPr>
        <w:t>Food Security and Nutrition</w:t>
      </w:r>
      <w:r w:rsidR="006A63BA">
        <w:rPr>
          <w:lang w:val="fr-FR"/>
        </w:rPr>
        <w:t xml:space="preserve">) </w:t>
      </w:r>
      <w:r w:rsidR="005E6D8E" w:rsidRPr="00AF4D14">
        <w:rPr>
          <w:lang w:val="fr-FR"/>
        </w:rPr>
        <w:t>(comme dans le réseau FSN)</w:t>
      </w:r>
    </w:p>
    <w:p w14:paraId="08EFB867" w14:textId="586DDEE3" w:rsidR="001A2EC0" w:rsidRPr="00AF4D14" w:rsidRDefault="00247ED6" w:rsidP="003F414D">
      <w:pPr>
        <w:spacing w:after="120"/>
        <w:ind w:left="1440" w:hanging="1440"/>
        <w:rPr>
          <w:lang w:val="fr-FR"/>
        </w:rPr>
      </w:pPr>
      <w:r w:rsidRPr="00AF4D14">
        <w:rPr>
          <w:lang w:val="fr-FR"/>
        </w:rPr>
        <w:t>HIV</w:t>
      </w:r>
      <w:r w:rsidRPr="00AF4D14">
        <w:rPr>
          <w:lang w:val="fr-FR"/>
        </w:rPr>
        <w:tab/>
      </w:r>
      <w:r w:rsidR="00224956">
        <w:rPr>
          <w:lang w:val="fr-FR"/>
        </w:rPr>
        <w:t>v</w:t>
      </w:r>
      <w:r w:rsidR="005E6D8E" w:rsidRPr="00AF4D14">
        <w:rPr>
          <w:lang w:val="fr-FR"/>
        </w:rPr>
        <w:t xml:space="preserve">irus </w:t>
      </w:r>
      <w:proofErr w:type="spellStart"/>
      <w:r w:rsidR="005E6D8E" w:rsidRPr="00AF4D14">
        <w:rPr>
          <w:lang w:val="fr-FR"/>
        </w:rPr>
        <w:t>immuno-défficience</w:t>
      </w:r>
      <w:proofErr w:type="spellEnd"/>
      <w:r w:rsidR="005E6D8E" w:rsidRPr="00AF4D14">
        <w:rPr>
          <w:lang w:val="fr-FR"/>
        </w:rPr>
        <w:t xml:space="preserve"> humain</w:t>
      </w:r>
    </w:p>
    <w:p w14:paraId="6718C528" w14:textId="5974795E" w:rsidR="001A2EC0" w:rsidRPr="00AF4D14" w:rsidRDefault="00247ED6" w:rsidP="003F414D">
      <w:pPr>
        <w:spacing w:after="120"/>
        <w:ind w:left="1440" w:hanging="1440"/>
        <w:rPr>
          <w:lang w:val="fr-FR"/>
        </w:rPr>
      </w:pPr>
      <w:r w:rsidRPr="00AF4D14">
        <w:rPr>
          <w:lang w:val="fr-FR"/>
        </w:rPr>
        <w:t>MI</w:t>
      </w:r>
      <w:r w:rsidRPr="00AF4D14">
        <w:rPr>
          <w:lang w:val="fr-FR"/>
        </w:rPr>
        <w:tab/>
        <w:t>Interview qui M</w:t>
      </w:r>
      <w:r w:rsidR="005E6D8E" w:rsidRPr="00AF4D14">
        <w:rPr>
          <w:lang w:val="fr-FR"/>
        </w:rPr>
        <w:t>otive</w:t>
      </w:r>
    </w:p>
    <w:p w14:paraId="3C507D74" w14:textId="36F5B57D" w:rsidR="007D38FA" w:rsidRPr="00AF4D14" w:rsidRDefault="007D38FA" w:rsidP="003F414D">
      <w:pPr>
        <w:spacing w:after="120"/>
        <w:ind w:left="1440" w:hanging="1440"/>
        <w:rPr>
          <w:lang w:val="fr-FR"/>
        </w:rPr>
      </w:pPr>
      <w:r w:rsidRPr="00AF4D14">
        <w:rPr>
          <w:lang w:val="fr-FR"/>
        </w:rPr>
        <w:t>MMCA</w:t>
      </w:r>
      <w:r w:rsidRPr="00AF4D14">
        <w:rPr>
          <w:lang w:val="fr-FR"/>
        </w:rPr>
        <w:tab/>
      </w:r>
      <w:r w:rsidR="007E25AF" w:rsidRPr="00AF4D14">
        <w:rPr>
          <w:i/>
          <w:lang w:val="fr-FR"/>
        </w:rPr>
        <w:t>Faites de Moi un Agent du</w:t>
      </w:r>
      <w:r w:rsidR="005E6D8E" w:rsidRPr="00AF4D14">
        <w:rPr>
          <w:i/>
          <w:lang w:val="fr-FR"/>
        </w:rPr>
        <w:t xml:space="preserve"> Changement</w:t>
      </w:r>
      <w:r w:rsidR="005E6D8E" w:rsidRPr="00AF4D14">
        <w:rPr>
          <w:lang w:val="fr-FR"/>
        </w:rPr>
        <w:t xml:space="preserve"> </w:t>
      </w:r>
      <w:r w:rsidR="006A63BA">
        <w:rPr>
          <w:lang w:val="fr-FR"/>
        </w:rPr>
        <w:t>(</w:t>
      </w:r>
      <w:proofErr w:type="spellStart"/>
      <w:r w:rsidR="006A63BA">
        <w:rPr>
          <w:i/>
          <w:lang w:val="fr-FR"/>
        </w:rPr>
        <w:t>Make</w:t>
      </w:r>
      <w:proofErr w:type="spellEnd"/>
      <w:r w:rsidR="006A63BA">
        <w:rPr>
          <w:i/>
          <w:lang w:val="fr-FR"/>
        </w:rPr>
        <w:t xml:space="preserve"> Me a Change Agent</w:t>
      </w:r>
      <w:r w:rsidR="006A63BA">
        <w:rPr>
          <w:lang w:val="fr-FR"/>
        </w:rPr>
        <w:t xml:space="preserve">) </w:t>
      </w:r>
      <w:r w:rsidR="005E6D8E" w:rsidRPr="00AF4D14">
        <w:rPr>
          <w:lang w:val="fr-FR"/>
        </w:rPr>
        <w:t>(ce curriculum)</w:t>
      </w:r>
    </w:p>
    <w:p w14:paraId="76E99085" w14:textId="43DCFED0" w:rsidR="007D38FA" w:rsidRPr="00AF4D14" w:rsidRDefault="005D60C0" w:rsidP="003F414D">
      <w:pPr>
        <w:spacing w:after="120"/>
        <w:ind w:left="1440" w:hanging="1440"/>
        <w:rPr>
          <w:lang w:val="fr-FR"/>
        </w:rPr>
      </w:pPr>
      <w:r>
        <w:rPr>
          <w:lang w:val="fr-FR"/>
        </w:rPr>
        <w:t>O</w:t>
      </w:r>
      <w:r w:rsidR="00247ED6" w:rsidRPr="00AF4D14">
        <w:rPr>
          <w:lang w:val="fr-FR"/>
        </w:rPr>
        <w:t>NG</w:t>
      </w:r>
      <w:r w:rsidR="00247ED6" w:rsidRPr="00AF4D14">
        <w:rPr>
          <w:lang w:val="fr-FR"/>
        </w:rPr>
        <w:tab/>
      </w:r>
      <w:r w:rsidR="00224956">
        <w:rPr>
          <w:lang w:val="fr-FR"/>
        </w:rPr>
        <w:t>o</w:t>
      </w:r>
      <w:r w:rsidR="005E6D8E" w:rsidRPr="00AF4D14">
        <w:rPr>
          <w:lang w:val="fr-FR"/>
        </w:rPr>
        <w:t xml:space="preserve">rganisation </w:t>
      </w:r>
      <w:r w:rsidR="00224956">
        <w:rPr>
          <w:lang w:val="fr-FR"/>
        </w:rPr>
        <w:t>n</w:t>
      </w:r>
      <w:r w:rsidR="005E6D8E" w:rsidRPr="00AF4D14">
        <w:rPr>
          <w:lang w:val="fr-FR"/>
        </w:rPr>
        <w:t>on-</w:t>
      </w:r>
      <w:r w:rsidR="00224956">
        <w:rPr>
          <w:lang w:val="fr-FR"/>
        </w:rPr>
        <w:t>g</w:t>
      </w:r>
      <w:r w:rsidR="005E6D8E" w:rsidRPr="00AF4D14">
        <w:rPr>
          <w:lang w:val="fr-FR"/>
        </w:rPr>
        <w:t>ouvernementale</w:t>
      </w:r>
    </w:p>
    <w:p w14:paraId="174278E0" w14:textId="73ED2B14" w:rsidR="00D25DDD" w:rsidRPr="00AF4D14" w:rsidRDefault="005D60C0" w:rsidP="003F414D">
      <w:pPr>
        <w:spacing w:after="120"/>
        <w:ind w:left="1440" w:hanging="1440"/>
        <w:rPr>
          <w:lang w:val="fr-FR"/>
        </w:rPr>
      </w:pPr>
      <w:r>
        <w:rPr>
          <w:lang w:val="fr-FR"/>
        </w:rPr>
        <w:t>S</w:t>
      </w:r>
      <w:r w:rsidR="00247ED6" w:rsidRPr="00AF4D14">
        <w:rPr>
          <w:lang w:val="fr-FR"/>
        </w:rPr>
        <w:t>OR</w:t>
      </w:r>
      <w:r w:rsidR="00247ED6" w:rsidRPr="00AF4D14">
        <w:rPr>
          <w:lang w:val="fr-FR"/>
        </w:rPr>
        <w:tab/>
      </w:r>
      <w:r w:rsidR="00224956">
        <w:rPr>
          <w:lang w:val="fr-FR"/>
        </w:rPr>
        <w:t>s</w:t>
      </w:r>
      <w:r w:rsidR="00247ED6" w:rsidRPr="00AF4D14">
        <w:rPr>
          <w:lang w:val="fr-FR"/>
        </w:rPr>
        <w:t>olution orale de réhydratation</w:t>
      </w:r>
    </w:p>
    <w:p w14:paraId="6C23E517" w14:textId="036D8B61" w:rsidR="001A2EC0" w:rsidRPr="00AF4D14" w:rsidRDefault="001A2EC0" w:rsidP="003F414D">
      <w:pPr>
        <w:spacing w:after="120"/>
        <w:ind w:left="1440" w:hanging="1440"/>
        <w:rPr>
          <w:lang w:val="fr-FR"/>
        </w:rPr>
      </w:pPr>
      <w:r w:rsidRPr="00AF4D14">
        <w:rPr>
          <w:lang w:val="fr-FR"/>
        </w:rPr>
        <w:t>PTA</w:t>
      </w:r>
      <w:r w:rsidRPr="00AF4D14">
        <w:rPr>
          <w:lang w:val="fr-FR"/>
        </w:rPr>
        <w:tab/>
      </w:r>
      <w:r w:rsidR="00224956">
        <w:rPr>
          <w:lang w:val="fr-FR"/>
        </w:rPr>
        <w:t>a</w:t>
      </w:r>
      <w:r w:rsidR="007E25AF" w:rsidRPr="00AF4D14">
        <w:rPr>
          <w:lang w:val="fr-FR"/>
        </w:rPr>
        <w:t>ssociation parents</w:t>
      </w:r>
      <w:r w:rsidR="005E6D8E" w:rsidRPr="00AF4D14">
        <w:rPr>
          <w:lang w:val="fr-FR"/>
        </w:rPr>
        <w:t>-enseignant</w:t>
      </w:r>
      <w:r w:rsidR="007E25AF" w:rsidRPr="00AF4D14">
        <w:rPr>
          <w:lang w:val="fr-FR"/>
        </w:rPr>
        <w:t>s</w:t>
      </w:r>
    </w:p>
    <w:p w14:paraId="38189AA4" w14:textId="471A102F" w:rsidR="001A2EC0" w:rsidRPr="0093194B" w:rsidRDefault="00247ED6" w:rsidP="003F414D">
      <w:pPr>
        <w:spacing w:after="120"/>
        <w:ind w:left="1440" w:hanging="1440"/>
        <w:rPr>
          <w:lang w:val="fr-FR"/>
        </w:rPr>
      </w:pPr>
      <w:r w:rsidRPr="00AF4D14">
        <w:rPr>
          <w:lang w:val="fr-FR"/>
        </w:rPr>
        <w:t>QIVC</w:t>
      </w:r>
      <w:r w:rsidRPr="00AF4D14">
        <w:rPr>
          <w:lang w:val="fr-FR"/>
        </w:rPr>
        <w:tab/>
      </w:r>
      <w:r w:rsidR="0093194B">
        <w:rPr>
          <w:lang w:val="fr-FR"/>
        </w:rPr>
        <w:t>l</w:t>
      </w:r>
      <w:r w:rsidR="007E25AF" w:rsidRPr="00AF4D14">
        <w:rPr>
          <w:lang w:val="fr-FR"/>
        </w:rPr>
        <w:t xml:space="preserve">iste de </w:t>
      </w:r>
      <w:proofErr w:type="spellStart"/>
      <w:r w:rsidR="0093194B">
        <w:rPr>
          <w:lang w:val="fr-FR"/>
        </w:rPr>
        <w:t>v</w:t>
      </w:r>
      <w:r w:rsidR="007E25AF" w:rsidRPr="00AF4D14">
        <w:rPr>
          <w:lang w:val="fr-FR"/>
        </w:rPr>
        <w:t>rification</w:t>
      </w:r>
      <w:proofErr w:type="spellEnd"/>
      <w:r w:rsidR="007E25AF" w:rsidRPr="00AF4D14">
        <w:rPr>
          <w:lang w:val="fr-FR"/>
        </w:rPr>
        <w:t xml:space="preserve"> de</w:t>
      </w:r>
      <w:r w:rsidR="005E6D8E" w:rsidRPr="00AF4D14">
        <w:rPr>
          <w:lang w:val="fr-FR"/>
        </w:rPr>
        <w:t xml:space="preserve"> l’amélioration de la qualité</w:t>
      </w:r>
      <w:r w:rsidR="0093194B">
        <w:rPr>
          <w:lang w:val="fr-FR"/>
        </w:rPr>
        <w:t xml:space="preserve"> (</w:t>
      </w:r>
      <w:proofErr w:type="spellStart"/>
      <w:r w:rsidR="0093194B">
        <w:rPr>
          <w:i/>
          <w:lang w:val="fr-FR"/>
        </w:rPr>
        <w:t>quality</w:t>
      </w:r>
      <w:proofErr w:type="spellEnd"/>
      <w:r w:rsidR="0093194B">
        <w:rPr>
          <w:i/>
          <w:lang w:val="fr-FR"/>
        </w:rPr>
        <w:t xml:space="preserve"> </w:t>
      </w:r>
      <w:proofErr w:type="spellStart"/>
      <w:r w:rsidR="0093194B">
        <w:rPr>
          <w:i/>
          <w:lang w:val="fr-FR"/>
        </w:rPr>
        <w:t>improvement</w:t>
      </w:r>
      <w:proofErr w:type="spellEnd"/>
      <w:r w:rsidR="0093194B">
        <w:rPr>
          <w:i/>
          <w:lang w:val="fr-FR"/>
        </w:rPr>
        <w:t xml:space="preserve"> and </w:t>
      </w:r>
      <w:proofErr w:type="spellStart"/>
      <w:r w:rsidR="0093194B">
        <w:rPr>
          <w:i/>
          <w:lang w:val="fr-FR"/>
        </w:rPr>
        <w:t>verification</w:t>
      </w:r>
      <w:proofErr w:type="spellEnd"/>
      <w:r w:rsidR="0093194B">
        <w:rPr>
          <w:i/>
          <w:lang w:val="fr-FR"/>
        </w:rPr>
        <w:t xml:space="preserve"> checklist</w:t>
      </w:r>
      <w:r w:rsidR="0093194B">
        <w:rPr>
          <w:lang w:val="fr-FR"/>
        </w:rPr>
        <w:t>)</w:t>
      </w:r>
    </w:p>
    <w:p w14:paraId="29F95DA5" w14:textId="661B0B98" w:rsidR="005D60C0" w:rsidRPr="00AF4D14" w:rsidRDefault="005D60C0" w:rsidP="005D60C0">
      <w:pPr>
        <w:spacing w:after="120"/>
        <w:ind w:left="1440" w:hanging="1440"/>
        <w:rPr>
          <w:lang w:val="fr-FR"/>
        </w:rPr>
      </w:pPr>
      <w:r>
        <w:rPr>
          <w:lang w:val="fr-FR"/>
        </w:rPr>
        <w:t>FV</w:t>
      </w:r>
      <w:r w:rsidRPr="00AF4D14">
        <w:rPr>
          <w:lang w:val="fr-FR"/>
        </w:rPr>
        <w:tab/>
      </w:r>
      <w:r>
        <w:rPr>
          <w:lang w:val="fr-FR"/>
        </w:rPr>
        <w:t>f</w:t>
      </w:r>
      <w:r w:rsidRPr="00AF4D14">
        <w:rPr>
          <w:lang w:val="fr-FR"/>
        </w:rPr>
        <w:t>emme du voisinage</w:t>
      </w:r>
    </w:p>
    <w:p w14:paraId="249B5D44" w14:textId="2DEAC6FB" w:rsidR="00170705" w:rsidRPr="00E83F83" w:rsidRDefault="00170705" w:rsidP="003F414D">
      <w:pPr>
        <w:spacing w:after="120"/>
        <w:ind w:left="1440" w:hanging="1440"/>
        <w:rPr>
          <w:lang w:val="fr-FR"/>
        </w:rPr>
      </w:pPr>
      <w:r w:rsidRPr="00AF4D14">
        <w:rPr>
          <w:lang w:val="fr-FR"/>
        </w:rPr>
        <w:t>T</w:t>
      </w:r>
      <w:r w:rsidR="00247ED6" w:rsidRPr="00AF4D14">
        <w:rPr>
          <w:lang w:val="fr-FR"/>
        </w:rPr>
        <w:t>IPS</w:t>
      </w:r>
      <w:r w:rsidR="00247ED6" w:rsidRPr="00AF4D14">
        <w:rPr>
          <w:lang w:val="fr-FR"/>
        </w:rPr>
        <w:tab/>
      </w:r>
      <w:r w:rsidR="00247C1A" w:rsidRPr="00AF4D14">
        <w:rPr>
          <w:lang w:val="fr-FR"/>
        </w:rPr>
        <w:t>Essais des Pratiques améliorées</w:t>
      </w:r>
      <w:r w:rsidR="00E83F83">
        <w:rPr>
          <w:lang w:val="fr-FR"/>
        </w:rPr>
        <w:t xml:space="preserve"> (</w:t>
      </w:r>
      <w:r w:rsidR="00E83F83">
        <w:rPr>
          <w:i/>
          <w:lang w:val="fr-FR"/>
        </w:rPr>
        <w:t xml:space="preserve">Trials in </w:t>
      </w:r>
      <w:proofErr w:type="spellStart"/>
      <w:r w:rsidR="00E83F83">
        <w:rPr>
          <w:i/>
          <w:lang w:val="fr-FR"/>
        </w:rPr>
        <w:t>Improved</w:t>
      </w:r>
      <w:proofErr w:type="spellEnd"/>
      <w:r w:rsidR="00E83F83">
        <w:rPr>
          <w:i/>
          <w:lang w:val="fr-FR"/>
        </w:rPr>
        <w:t xml:space="preserve"> Practices</w:t>
      </w:r>
      <w:r w:rsidR="00E83F83">
        <w:rPr>
          <w:lang w:val="fr-FR"/>
        </w:rPr>
        <w:t>)</w:t>
      </w:r>
    </w:p>
    <w:p w14:paraId="21E3522A" w14:textId="4A780063" w:rsidR="007D38FA" w:rsidRPr="00AF4D14" w:rsidRDefault="00247ED6" w:rsidP="003F414D">
      <w:pPr>
        <w:spacing w:after="120"/>
        <w:ind w:left="1440" w:hanging="1440"/>
        <w:rPr>
          <w:lang w:val="fr-FR"/>
        </w:rPr>
      </w:pPr>
      <w:r w:rsidRPr="00AF4D14">
        <w:rPr>
          <w:lang w:val="fr-FR"/>
        </w:rPr>
        <w:t>TOPS</w:t>
      </w:r>
      <w:r w:rsidRPr="00AF4D14">
        <w:rPr>
          <w:lang w:val="fr-FR"/>
        </w:rPr>
        <w:tab/>
      </w:r>
      <w:r w:rsidR="00247C1A" w:rsidRPr="00AF4D14">
        <w:rPr>
          <w:lang w:val="fr-FR"/>
        </w:rPr>
        <w:t xml:space="preserve">Soutien à la Performance Technique et Opérationnelle </w:t>
      </w:r>
      <w:r w:rsidR="00DB7156">
        <w:rPr>
          <w:lang w:val="fr-FR"/>
        </w:rPr>
        <w:t>(</w:t>
      </w:r>
      <w:proofErr w:type="spellStart"/>
      <w:r w:rsidR="00DB7156">
        <w:rPr>
          <w:i/>
          <w:lang w:val="fr-FR"/>
        </w:rPr>
        <w:t>Technical</w:t>
      </w:r>
      <w:proofErr w:type="spellEnd"/>
      <w:r w:rsidR="00DB7156">
        <w:rPr>
          <w:i/>
          <w:lang w:val="fr-FR"/>
        </w:rPr>
        <w:t xml:space="preserve"> and </w:t>
      </w:r>
      <w:proofErr w:type="spellStart"/>
      <w:r w:rsidR="00DB7156">
        <w:rPr>
          <w:i/>
          <w:lang w:val="fr-FR"/>
        </w:rPr>
        <w:t>Operational</w:t>
      </w:r>
      <w:proofErr w:type="spellEnd"/>
      <w:r w:rsidR="00DB7156">
        <w:rPr>
          <w:i/>
          <w:lang w:val="fr-FR"/>
        </w:rPr>
        <w:t xml:space="preserve"> Performance Support</w:t>
      </w:r>
      <w:r w:rsidR="00DB7156" w:rsidRPr="000B5519">
        <w:rPr>
          <w:lang w:val="fr-FR"/>
        </w:rPr>
        <w:t>)</w:t>
      </w:r>
      <w:r w:rsidR="00DB7156">
        <w:rPr>
          <w:i/>
          <w:lang w:val="fr-FR"/>
        </w:rPr>
        <w:t xml:space="preserve"> </w:t>
      </w:r>
      <w:r w:rsidR="00247C1A" w:rsidRPr="00AF4D14">
        <w:rPr>
          <w:lang w:val="fr-FR"/>
        </w:rPr>
        <w:t>(comme dans le Programme TOPS)</w:t>
      </w:r>
    </w:p>
    <w:p w14:paraId="62DC4288" w14:textId="77777777" w:rsidR="00BB43F6" w:rsidRPr="00AF4D14" w:rsidRDefault="00BB43F6" w:rsidP="003F414D">
      <w:pPr>
        <w:rPr>
          <w:lang w:val="fr-FR"/>
        </w:rPr>
      </w:pPr>
      <w:r w:rsidRPr="00AF4D14">
        <w:rPr>
          <w:lang w:val="fr-FR"/>
        </w:rPr>
        <w:br w:type="page"/>
      </w:r>
    </w:p>
    <w:p w14:paraId="36F14A87" w14:textId="0B18A51B" w:rsidR="00D75757" w:rsidRPr="00AF4D14" w:rsidRDefault="00247C1A" w:rsidP="003F414D">
      <w:pPr>
        <w:pStyle w:val="Heading1"/>
        <w:rPr>
          <w:lang w:val="fr-FR"/>
        </w:rPr>
      </w:pPr>
      <w:bookmarkStart w:id="2" w:name="_Toc431149213"/>
      <w:r w:rsidRPr="00AF4D14">
        <w:rPr>
          <w:lang w:val="fr-FR"/>
        </w:rPr>
        <w:lastRenderedPageBreak/>
        <w:t>Remerciements</w:t>
      </w:r>
      <w:bookmarkEnd w:id="2"/>
    </w:p>
    <w:p w14:paraId="61C4DED4" w14:textId="572327CA" w:rsidR="00D75757" w:rsidRPr="00AF4D14" w:rsidRDefault="007E25AF" w:rsidP="003F414D">
      <w:pPr>
        <w:rPr>
          <w:lang w:val="fr-FR"/>
        </w:rPr>
      </w:pPr>
      <w:r w:rsidRPr="00AF4D14">
        <w:rPr>
          <w:lang w:val="fr-FR"/>
        </w:rPr>
        <w:t xml:space="preserve">Le curriculum de “Faites de </w:t>
      </w:r>
      <w:r w:rsidR="00467B40" w:rsidRPr="00AF4D14">
        <w:rPr>
          <w:lang w:val="fr-FR"/>
        </w:rPr>
        <w:t>Moi</w:t>
      </w:r>
      <w:r w:rsidRPr="00AF4D14">
        <w:rPr>
          <w:lang w:val="fr-FR"/>
        </w:rPr>
        <w:t xml:space="preserve"> un Agent du</w:t>
      </w:r>
      <w:r w:rsidR="00467B40" w:rsidRPr="00AF4D14">
        <w:rPr>
          <w:lang w:val="fr-FR"/>
        </w:rPr>
        <w:t xml:space="preserve"> C</w:t>
      </w:r>
      <w:r w:rsidRPr="00AF4D14">
        <w:rPr>
          <w:lang w:val="fr-FR"/>
        </w:rPr>
        <w:t xml:space="preserve">hangement” n’aurait pas vu le jour sans </w:t>
      </w:r>
      <w:r w:rsidR="00467B40" w:rsidRPr="00AF4D14">
        <w:rPr>
          <w:lang w:val="fr-FR"/>
        </w:rPr>
        <w:t>le dévouement et plusieurs heures de travail de Tom Davis (</w:t>
      </w:r>
      <w:proofErr w:type="spellStart"/>
      <w:r w:rsidR="00467B40" w:rsidRPr="00AF4D14">
        <w:rPr>
          <w:lang w:val="fr-FR"/>
        </w:rPr>
        <w:t>Feed</w:t>
      </w:r>
      <w:proofErr w:type="spellEnd"/>
      <w:r w:rsidR="00467B40" w:rsidRPr="00AF4D14">
        <w:rPr>
          <w:lang w:val="fr-FR"/>
        </w:rPr>
        <w:t xml:space="preserve"> the </w:t>
      </w:r>
      <w:proofErr w:type="spellStart"/>
      <w:r w:rsidR="00467B40" w:rsidRPr="00AF4D14">
        <w:rPr>
          <w:lang w:val="fr-FR"/>
        </w:rPr>
        <w:t>Children</w:t>
      </w:r>
      <w:proofErr w:type="spellEnd"/>
      <w:r w:rsidR="00467B40" w:rsidRPr="00AF4D14">
        <w:rPr>
          <w:lang w:val="fr-FR"/>
        </w:rPr>
        <w:t xml:space="preserve">), Mary </w:t>
      </w:r>
      <w:proofErr w:type="spellStart"/>
      <w:r w:rsidR="00467B40" w:rsidRPr="00AF4D14">
        <w:rPr>
          <w:lang w:val="fr-FR"/>
        </w:rPr>
        <w:t>DeCoster</w:t>
      </w:r>
      <w:proofErr w:type="spellEnd"/>
      <w:r w:rsidR="00467B40" w:rsidRPr="00AF4D14">
        <w:rPr>
          <w:lang w:val="fr-FR"/>
        </w:rPr>
        <w:t xml:space="preserve"> (Food for the </w:t>
      </w:r>
      <w:proofErr w:type="spellStart"/>
      <w:r w:rsidR="00467B40" w:rsidRPr="00AF4D14">
        <w:rPr>
          <w:lang w:val="fr-FR"/>
        </w:rPr>
        <w:t>Hungry</w:t>
      </w:r>
      <w:proofErr w:type="spellEnd"/>
      <w:r w:rsidR="00467B40" w:rsidRPr="00AF4D14">
        <w:rPr>
          <w:lang w:val="fr-FR"/>
        </w:rPr>
        <w:t>), Jennifer Weiss (</w:t>
      </w:r>
      <w:proofErr w:type="spellStart"/>
      <w:r w:rsidR="00467B40" w:rsidRPr="00AF4D14">
        <w:rPr>
          <w:lang w:val="fr-FR"/>
        </w:rPr>
        <w:t>Concern</w:t>
      </w:r>
      <w:proofErr w:type="spellEnd"/>
      <w:r w:rsidR="00467B40" w:rsidRPr="00AF4D14">
        <w:rPr>
          <w:lang w:val="fr-FR"/>
        </w:rPr>
        <w:t xml:space="preserve"> International), Amelia Brandt (</w:t>
      </w:r>
      <w:proofErr w:type="spellStart"/>
      <w:r w:rsidR="00467B40" w:rsidRPr="00AF4D14">
        <w:rPr>
          <w:lang w:val="fr-FR"/>
        </w:rPr>
        <w:t>Medicines</w:t>
      </w:r>
      <w:proofErr w:type="spellEnd"/>
      <w:r w:rsidR="00467B40" w:rsidRPr="00AF4D14">
        <w:rPr>
          <w:lang w:val="fr-FR"/>
        </w:rPr>
        <w:t xml:space="preserve"> for </w:t>
      </w:r>
      <w:proofErr w:type="spellStart"/>
      <w:r w:rsidR="00467B40" w:rsidRPr="00AF4D14">
        <w:rPr>
          <w:lang w:val="fr-FR"/>
        </w:rPr>
        <w:t>Humanity</w:t>
      </w:r>
      <w:proofErr w:type="spellEnd"/>
      <w:r w:rsidR="00467B40" w:rsidRPr="00AF4D14">
        <w:rPr>
          <w:lang w:val="fr-FR"/>
        </w:rPr>
        <w:t xml:space="preserve">), Bonnie </w:t>
      </w:r>
      <w:proofErr w:type="spellStart"/>
      <w:r w:rsidR="00467B40" w:rsidRPr="00AF4D14">
        <w:rPr>
          <w:lang w:val="fr-FR"/>
        </w:rPr>
        <w:t>Kittle</w:t>
      </w:r>
      <w:proofErr w:type="spellEnd"/>
      <w:r w:rsidR="00467B40" w:rsidRPr="00AF4D14">
        <w:rPr>
          <w:lang w:val="fr-FR"/>
        </w:rPr>
        <w:t xml:space="preserve"> (Consultant </w:t>
      </w:r>
      <w:proofErr w:type="spellStart"/>
      <w:r w:rsidR="00467B40" w:rsidRPr="00AF4D14">
        <w:rPr>
          <w:lang w:val="fr-FR"/>
        </w:rPr>
        <w:t>independent</w:t>
      </w:r>
      <w:proofErr w:type="spellEnd"/>
      <w:r w:rsidR="00467B40" w:rsidRPr="00AF4D14">
        <w:rPr>
          <w:lang w:val="fr-FR"/>
        </w:rPr>
        <w:t xml:space="preserve">), Tara </w:t>
      </w:r>
      <w:proofErr w:type="spellStart"/>
      <w:r w:rsidR="00467B40" w:rsidRPr="00AF4D14">
        <w:rPr>
          <w:lang w:val="fr-FR"/>
        </w:rPr>
        <w:t>Kovach</w:t>
      </w:r>
      <w:proofErr w:type="spellEnd"/>
      <w:r w:rsidR="00467B40" w:rsidRPr="00AF4D14">
        <w:rPr>
          <w:lang w:val="fr-FR"/>
        </w:rPr>
        <w:t xml:space="preserve"> (FHI 360), Fe Garcia (World Vision), Anna </w:t>
      </w:r>
      <w:proofErr w:type="spellStart"/>
      <w:r w:rsidR="00467B40" w:rsidRPr="00AF4D14">
        <w:rPr>
          <w:lang w:val="fr-FR"/>
        </w:rPr>
        <w:t>Schurmann</w:t>
      </w:r>
      <w:proofErr w:type="spellEnd"/>
      <w:r w:rsidR="00467B40" w:rsidRPr="00AF4D14">
        <w:rPr>
          <w:lang w:val="fr-FR"/>
        </w:rPr>
        <w:t xml:space="preserve"> (</w:t>
      </w:r>
      <w:proofErr w:type="spellStart"/>
      <w:r w:rsidR="00467B40" w:rsidRPr="00AF4D14">
        <w:rPr>
          <w:lang w:val="fr-FR"/>
        </w:rPr>
        <w:t>IntraHealth</w:t>
      </w:r>
      <w:proofErr w:type="spellEnd"/>
      <w:r w:rsidR="00467B40" w:rsidRPr="00AF4D14">
        <w:rPr>
          <w:lang w:val="fr-FR"/>
        </w:rPr>
        <w:t xml:space="preserve"> International), Beth </w:t>
      </w:r>
      <w:proofErr w:type="spellStart"/>
      <w:r w:rsidR="00467B40" w:rsidRPr="00AF4D14">
        <w:rPr>
          <w:lang w:val="fr-FR"/>
        </w:rPr>
        <w:t>Outterson</w:t>
      </w:r>
      <w:proofErr w:type="spellEnd"/>
      <w:r w:rsidR="00467B40" w:rsidRPr="00AF4D14">
        <w:rPr>
          <w:lang w:val="fr-FR"/>
        </w:rPr>
        <w:t xml:space="preserve"> (Save the </w:t>
      </w:r>
      <w:proofErr w:type="spellStart"/>
      <w:r w:rsidR="00467B40" w:rsidRPr="00AF4D14">
        <w:rPr>
          <w:lang w:val="fr-FR"/>
        </w:rPr>
        <w:t>Children</w:t>
      </w:r>
      <w:proofErr w:type="spellEnd"/>
      <w:r w:rsidR="00467B40" w:rsidRPr="00AF4D14">
        <w:rPr>
          <w:lang w:val="fr-FR"/>
        </w:rPr>
        <w:t xml:space="preserve">) et Jennifer Nielsen (Helen Keller International). </w:t>
      </w:r>
      <w:r w:rsidR="00ED091D" w:rsidRPr="00AF4D14">
        <w:rPr>
          <w:lang w:val="fr-FR"/>
        </w:rPr>
        <w:t>Ces personne</w:t>
      </w:r>
      <w:r w:rsidR="00467B40" w:rsidRPr="00AF4D14">
        <w:rPr>
          <w:lang w:val="fr-FR"/>
        </w:rPr>
        <w:t xml:space="preserve">s ont élaboré les leçons qui se trouvent dans ce curriculum. Nous apprécions aussi l’aide de Mathias Pollock (Mercy Corps) pour l’élaboration du jeu de rôle pour la leçon sur le changement de comportement négocié. </w:t>
      </w:r>
    </w:p>
    <w:p w14:paraId="58A55749" w14:textId="4414E646" w:rsidR="007C6C78" w:rsidRPr="00AF4D14" w:rsidRDefault="00201C25" w:rsidP="003F414D">
      <w:pPr>
        <w:rPr>
          <w:lang w:val="fr-FR"/>
        </w:rPr>
      </w:pPr>
      <w:r w:rsidRPr="00AF4D14">
        <w:rPr>
          <w:lang w:val="fr-FR"/>
        </w:rPr>
        <w:t xml:space="preserve">En outre, Christy </w:t>
      </w:r>
      <w:proofErr w:type="spellStart"/>
      <w:r w:rsidRPr="00AF4D14">
        <w:rPr>
          <w:lang w:val="fr-FR"/>
        </w:rPr>
        <w:t>Gavitt</w:t>
      </w:r>
      <w:proofErr w:type="spellEnd"/>
      <w:r w:rsidRPr="00AF4D14">
        <w:rPr>
          <w:lang w:val="fr-FR"/>
        </w:rPr>
        <w:t xml:space="preserve"> (Croi</w:t>
      </w:r>
      <w:r w:rsidR="00247ED6" w:rsidRPr="00AF4D14">
        <w:rPr>
          <w:lang w:val="fr-FR"/>
        </w:rPr>
        <w:t>x Rouge Américaine) a contribué</w:t>
      </w:r>
      <w:r w:rsidRPr="00AF4D14">
        <w:rPr>
          <w:lang w:val="fr-FR"/>
        </w:rPr>
        <w:t xml:space="preserve"> dans l’organisation du test sur le terrain de</w:t>
      </w:r>
      <w:r w:rsidR="00ED091D" w:rsidRPr="00AF4D14">
        <w:rPr>
          <w:lang w:val="fr-FR"/>
        </w:rPr>
        <w:t xml:space="preserve"> plusieurs leçons par la Croix R</w:t>
      </w:r>
      <w:r w:rsidRPr="00AF4D14">
        <w:rPr>
          <w:lang w:val="fr-FR"/>
        </w:rPr>
        <w:t>ouge Américaine/Indonésie, et les feedback et suggestions détaillés rassemblé</w:t>
      </w:r>
      <w:r w:rsidR="00ED091D" w:rsidRPr="00AF4D14">
        <w:rPr>
          <w:lang w:val="fr-FR"/>
        </w:rPr>
        <w:t>s de ce test pratique ont permis de</w:t>
      </w:r>
      <w:r w:rsidRPr="00AF4D14">
        <w:rPr>
          <w:lang w:val="fr-FR"/>
        </w:rPr>
        <w:t xml:space="preserve"> renforcer la leçon sur la communication. Mary </w:t>
      </w:r>
      <w:proofErr w:type="spellStart"/>
      <w:r w:rsidRPr="00AF4D14">
        <w:rPr>
          <w:lang w:val="fr-FR"/>
        </w:rPr>
        <w:t>DeCoster</w:t>
      </w:r>
      <w:proofErr w:type="spellEnd"/>
      <w:r w:rsidRPr="00AF4D14">
        <w:rPr>
          <w:lang w:val="fr-FR"/>
        </w:rPr>
        <w:t xml:space="preserve"> et Bonnie </w:t>
      </w:r>
      <w:proofErr w:type="spellStart"/>
      <w:r w:rsidRPr="00AF4D14">
        <w:rPr>
          <w:lang w:val="fr-FR"/>
        </w:rPr>
        <w:t>Kitt</w:t>
      </w:r>
      <w:r w:rsidR="003E55B0" w:rsidRPr="00AF4D14">
        <w:rPr>
          <w:lang w:val="fr-FR"/>
        </w:rPr>
        <w:t>le</w:t>
      </w:r>
      <w:proofErr w:type="spellEnd"/>
      <w:r w:rsidR="003E55B0" w:rsidRPr="00AF4D14">
        <w:rPr>
          <w:lang w:val="fr-FR"/>
        </w:rPr>
        <w:t xml:space="preserve"> ont revérifié</w:t>
      </w:r>
      <w:r w:rsidR="00ED091D" w:rsidRPr="00AF4D14">
        <w:rPr>
          <w:lang w:val="fr-FR"/>
        </w:rPr>
        <w:t xml:space="preserve"> les leçons pour s’assurer</w:t>
      </w:r>
      <w:r w:rsidR="00780B51" w:rsidRPr="00AF4D14">
        <w:rPr>
          <w:lang w:val="fr-FR"/>
        </w:rPr>
        <w:t xml:space="preserve"> que tous les exemples so</w:t>
      </w:r>
      <w:r w:rsidR="00ED091D" w:rsidRPr="00AF4D14">
        <w:rPr>
          <w:lang w:val="fr-FR"/>
        </w:rPr>
        <w:t>n</w:t>
      </w:r>
      <w:r w:rsidRPr="00AF4D14">
        <w:rPr>
          <w:lang w:val="fr-FR"/>
        </w:rPr>
        <w:t>t adaptés au terrain, suivent le forma</w:t>
      </w:r>
      <w:r w:rsidR="00ED091D" w:rsidRPr="00AF4D14">
        <w:rPr>
          <w:lang w:val="fr-FR"/>
        </w:rPr>
        <w:t>ta</w:t>
      </w:r>
      <w:r w:rsidRPr="00AF4D14">
        <w:rPr>
          <w:lang w:val="fr-FR"/>
        </w:rPr>
        <w:t>ge standard et utilis</w:t>
      </w:r>
      <w:r w:rsidR="00035E7E" w:rsidRPr="00AF4D14">
        <w:rPr>
          <w:lang w:val="fr-FR"/>
        </w:rPr>
        <w:t>ent la méthode de l’éducation par le</w:t>
      </w:r>
      <w:r w:rsidRPr="00AF4D14">
        <w:rPr>
          <w:lang w:val="fr-FR"/>
        </w:rPr>
        <w:t xml:space="preserve"> dial</w:t>
      </w:r>
      <w:r w:rsidR="00035E7E" w:rsidRPr="00AF4D14">
        <w:rPr>
          <w:lang w:val="fr-FR"/>
        </w:rPr>
        <w:t>ogue. Les leçons ont été en</w:t>
      </w:r>
      <w:r w:rsidRPr="00AF4D14">
        <w:rPr>
          <w:lang w:val="fr-FR"/>
        </w:rPr>
        <w:t xml:space="preserve">suite testées sur le terrain en République Démocratique du Congo avec l’appui de Mercy Corps et au Bengladesh, Niger, et Washington, D.C. </w:t>
      </w:r>
      <w:r w:rsidR="00035E7E" w:rsidRPr="00AF4D14">
        <w:rPr>
          <w:lang w:val="fr-FR"/>
        </w:rPr>
        <w:t>avec l’appui du Programme TOPS. A</w:t>
      </w:r>
      <w:r w:rsidRPr="00AF4D14">
        <w:rPr>
          <w:lang w:val="fr-FR"/>
        </w:rPr>
        <w:t>près cela, M</w:t>
      </w:r>
      <w:r w:rsidR="00035E7E" w:rsidRPr="00AF4D14">
        <w:rPr>
          <w:lang w:val="fr-FR"/>
        </w:rPr>
        <w:t>a</w:t>
      </w:r>
      <w:r w:rsidRPr="00AF4D14">
        <w:rPr>
          <w:lang w:val="fr-FR"/>
        </w:rPr>
        <w:t xml:space="preserve">ry </w:t>
      </w:r>
      <w:proofErr w:type="spellStart"/>
      <w:r w:rsidRPr="00AF4D14">
        <w:rPr>
          <w:lang w:val="fr-FR"/>
        </w:rPr>
        <w:t>DeCoster</w:t>
      </w:r>
      <w:proofErr w:type="spellEnd"/>
      <w:r w:rsidRPr="00AF4D14">
        <w:rPr>
          <w:lang w:val="fr-FR"/>
        </w:rPr>
        <w:t xml:space="preserve">, Bonnie </w:t>
      </w:r>
      <w:proofErr w:type="spellStart"/>
      <w:r w:rsidRPr="00AF4D14">
        <w:rPr>
          <w:lang w:val="fr-FR"/>
        </w:rPr>
        <w:t>Kittl</w:t>
      </w:r>
      <w:r w:rsidR="00247ED6" w:rsidRPr="00AF4D14">
        <w:rPr>
          <w:lang w:val="fr-FR"/>
        </w:rPr>
        <w:t>e</w:t>
      </w:r>
      <w:proofErr w:type="spellEnd"/>
      <w:r w:rsidR="00247ED6" w:rsidRPr="00AF4D14">
        <w:rPr>
          <w:lang w:val="fr-FR"/>
        </w:rPr>
        <w:t xml:space="preserve"> et Donna </w:t>
      </w:r>
      <w:proofErr w:type="spellStart"/>
      <w:r w:rsidR="00247ED6" w:rsidRPr="00AF4D14">
        <w:rPr>
          <w:lang w:val="fr-FR"/>
        </w:rPr>
        <w:t>Rzewn</w:t>
      </w:r>
      <w:r w:rsidR="00035E7E" w:rsidRPr="00AF4D14">
        <w:rPr>
          <w:lang w:val="fr-FR"/>
        </w:rPr>
        <w:t>icki</w:t>
      </w:r>
      <w:proofErr w:type="spellEnd"/>
      <w:r w:rsidR="00035E7E" w:rsidRPr="00AF4D14">
        <w:rPr>
          <w:lang w:val="fr-FR"/>
        </w:rPr>
        <w:t xml:space="preserve"> ont effectué les dernier</w:t>
      </w:r>
      <w:r w:rsidRPr="00AF4D14">
        <w:rPr>
          <w:lang w:val="fr-FR"/>
        </w:rPr>
        <w:t xml:space="preserve">s ajustements. </w:t>
      </w:r>
    </w:p>
    <w:p w14:paraId="5A12776A" w14:textId="2AF41ABB" w:rsidR="00D75757" w:rsidRPr="00AF4D14" w:rsidRDefault="00201C25" w:rsidP="003F414D">
      <w:pPr>
        <w:rPr>
          <w:lang w:val="fr-FR"/>
        </w:rPr>
      </w:pPr>
      <w:r w:rsidRPr="00AF4D14">
        <w:rPr>
          <w:lang w:val="fr-FR"/>
        </w:rPr>
        <w:t>Nous sommes reconnaissan</w:t>
      </w:r>
      <w:r w:rsidR="00323C2B" w:rsidRPr="00AF4D14">
        <w:rPr>
          <w:lang w:val="fr-FR"/>
        </w:rPr>
        <w:t>ts à Regina Doyle pour ses belle</w:t>
      </w:r>
      <w:r w:rsidRPr="00AF4D14">
        <w:rPr>
          <w:lang w:val="fr-FR"/>
        </w:rPr>
        <w:t xml:space="preserve">s illustrations, à Mesa </w:t>
      </w:r>
      <w:proofErr w:type="spellStart"/>
      <w:r w:rsidRPr="00AF4D14">
        <w:rPr>
          <w:lang w:val="fr-FR"/>
        </w:rPr>
        <w:t>Somer</w:t>
      </w:r>
      <w:proofErr w:type="spellEnd"/>
      <w:r w:rsidRPr="00AF4D14">
        <w:rPr>
          <w:lang w:val="fr-FR"/>
        </w:rPr>
        <w:t xml:space="preserve"> pour avoir édité la </w:t>
      </w:r>
      <w:r w:rsidR="00323C2B" w:rsidRPr="00AF4D14">
        <w:rPr>
          <w:lang w:val="fr-FR"/>
        </w:rPr>
        <w:t>copie, et à Rachel Elrom pour les retouches</w:t>
      </w:r>
      <w:r w:rsidR="0063569B" w:rsidRPr="00AF4D14">
        <w:rPr>
          <w:lang w:val="fr-FR"/>
        </w:rPr>
        <w:t xml:space="preserve"> et le formatage</w:t>
      </w:r>
      <w:r w:rsidRPr="00AF4D14">
        <w:rPr>
          <w:lang w:val="fr-FR"/>
        </w:rPr>
        <w:t xml:space="preserve"> final. </w:t>
      </w:r>
    </w:p>
    <w:p w14:paraId="117C0CEE" w14:textId="77777777" w:rsidR="00D75757" w:rsidRPr="00AF4D14" w:rsidRDefault="00D75757" w:rsidP="003F414D">
      <w:pPr>
        <w:rPr>
          <w:lang w:val="fr-FR"/>
        </w:rPr>
      </w:pPr>
    </w:p>
    <w:p w14:paraId="5F08BDC2" w14:textId="77777777" w:rsidR="00D75757" w:rsidRPr="00AF4D14" w:rsidRDefault="00D75757" w:rsidP="003F414D">
      <w:pPr>
        <w:pStyle w:val="Heading1"/>
        <w:rPr>
          <w:lang w:val="fr-FR"/>
        </w:rPr>
        <w:sectPr w:rsidR="00D75757" w:rsidRPr="00AF4D14">
          <w:headerReference w:type="even" r:id="rId17"/>
          <w:headerReference w:type="default" r:id="rId18"/>
          <w:footerReference w:type="even" r:id="rId19"/>
          <w:footerReference w:type="default" r:id="rId20"/>
          <w:pgSz w:w="12240" w:h="15840"/>
          <w:pgMar w:top="1440" w:right="1440" w:bottom="1440" w:left="1440" w:header="720" w:footer="720" w:gutter="0"/>
          <w:pgNumType w:fmt="lowerRoman" w:start="1"/>
          <w:cols w:space="720"/>
          <w:docGrid w:linePitch="360"/>
        </w:sectPr>
      </w:pPr>
    </w:p>
    <w:p w14:paraId="6D649743" w14:textId="77777777" w:rsidR="00485FE1" w:rsidRPr="00AF4D14" w:rsidRDefault="00485FE1" w:rsidP="003F414D">
      <w:pPr>
        <w:pStyle w:val="Heading1"/>
        <w:rPr>
          <w:lang w:val="fr-FR"/>
        </w:rPr>
      </w:pPr>
      <w:bookmarkStart w:id="3" w:name="_Toc422998599"/>
      <w:bookmarkStart w:id="4" w:name="_Toc431149214"/>
      <w:r w:rsidRPr="00AF4D14">
        <w:rPr>
          <w:lang w:val="fr-FR"/>
        </w:rPr>
        <w:lastRenderedPageBreak/>
        <w:t>Introduction</w:t>
      </w:r>
      <w:bookmarkEnd w:id="1"/>
      <w:bookmarkEnd w:id="3"/>
      <w:bookmarkEnd w:id="4"/>
    </w:p>
    <w:p w14:paraId="470BD2BC" w14:textId="3B4C5B31" w:rsidR="00485FE1" w:rsidRPr="00AF4D14" w:rsidRDefault="008766F0" w:rsidP="003F414D">
      <w:pPr>
        <w:rPr>
          <w:lang w:val="fr-FR"/>
        </w:rPr>
      </w:pPr>
      <w:r w:rsidRPr="00D24190">
        <w:rPr>
          <w:lang w:val="fr-FR"/>
        </w:rPr>
        <w:t xml:space="preserve">Le </w:t>
      </w:r>
      <w:proofErr w:type="spellStart"/>
      <w:r w:rsidRPr="00D24190">
        <w:rPr>
          <w:lang w:val="fr-FR"/>
        </w:rPr>
        <w:t>Technical</w:t>
      </w:r>
      <w:proofErr w:type="spellEnd"/>
      <w:r w:rsidRPr="00D24190">
        <w:rPr>
          <w:lang w:val="fr-FR"/>
        </w:rPr>
        <w:t xml:space="preserve"> and </w:t>
      </w:r>
      <w:proofErr w:type="spellStart"/>
      <w:r w:rsidRPr="00D24190">
        <w:rPr>
          <w:lang w:val="fr-FR"/>
        </w:rPr>
        <w:t>Operational</w:t>
      </w:r>
      <w:proofErr w:type="spellEnd"/>
      <w:r w:rsidRPr="00D24190">
        <w:rPr>
          <w:lang w:val="fr-FR"/>
        </w:rPr>
        <w:t xml:space="preserve"> Performance Support (TOPS) Program, le Food Security and Nutrition (FSN) </w:t>
      </w:r>
      <w:proofErr w:type="spellStart"/>
      <w:r w:rsidRPr="00D24190">
        <w:rPr>
          <w:lang w:val="fr-FR"/>
        </w:rPr>
        <w:t>Network’s</w:t>
      </w:r>
      <w:proofErr w:type="spellEnd"/>
      <w:r w:rsidRPr="00D24190">
        <w:rPr>
          <w:lang w:val="fr-FR"/>
        </w:rPr>
        <w:t xml:space="preserve"> Social and </w:t>
      </w:r>
      <w:proofErr w:type="spellStart"/>
      <w:r w:rsidRPr="00D24190">
        <w:rPr>
          <w:lang w:val="fr-FR"/>
        </w:rPr>
        <w:t>Behavioral</w:t>
      </w:r>
      <w:proofErr w:type="spellEnd"/>
      <w:r w:rsidRPr="00D24190">
        <w:rPr>
          <w:lang w:val="fr-FR"/>
        </w:rPr>
        <w:t xml:space="preserve"> Change (SBC) </w:t>
      </w:r>
      <w:proofErr w:type="spellStart"/>
      <w:r w:rsidRPr="00D24190">
        <w:rPr>
          <w:lang w:val="fr-FR"/>
        </w:rPr>
        <w:t>Task</w:t>
      </w:r>
      <w:proofErr w:type="spellEnd"/>
      <w:r w:rsidRPr="00D24190">
        <w:rPr>
          <w:lang w:val="fr-FR"/>
        </w:rPr>
        <w:t xml:space="preserve"> Force, et le CORE Group SBC </w:t>
      </w:r>
      <w:bookmarkStart w:id="5" w:name="_GoBack"/>
      <w:bookmarkEnd w:id="5"/>
      <w:proofErr w:type="spellStart"/>
      <w:r w:rsidRPr="00D24190">
        <w:rPr>
          <w:lang w:val="fr-FR"/>
        </w:rPr>
        <w:t>Working</w:t>
      </w:r>
      <w:proofErr w:type="spellEnd"/>
      <w:r w:rsidRPr="00D24190">
        <w:rPr>
          <w:lang w:val="fr-FR"/>
        </w:rPr>
        <w:t xml:space="preserve"> Group </w:t>
      </w:r>
      <w:r w:rsidR="00CE7404" w:rsidRPr="00AF4D14">
        <w:rPr>
          <w:lang w:val="fr-FR"/>
        </w:rPr>
        <w:t>sont heureux d’o</w:t>
      </w:r>
      <w:r w:rsidRPr="00AF4D14">
        <w:rPr>
          <w:lang w:val="fr-FR"/>
        </w:rPr>
        <w:t xml:space="preserve">ffrir cette série de leçons de </w:t>
      </w:r>
      <w:r w:rsidR="00CE7404" w:rsidRPr="00AF4D14">
        <w:rPr>
          <w:lang w:val="fr-FR"/>
        </w:rPr>
        <w:t>C</w:t>
      </w:r>
      <w:r w:rsidRPr="00AF4D14">
        <w:rPr>
          <w:lang w:val="fr-FR"/>
        </w:rPr>
        <w:t>S</w:t>
      </w:r>
      <w:r w:rsidR="00CE7404" w:rsidRPr="00AF4D14">
        <w:rPr>
          <w:lang w:val="fr-FR"/>
        </w:rPr>
        <w:t>C adaptées au terrain intitul</w:t>
      </w:r>
      <w:r w:rsidR="00B665C7" w:rsidRPr="00AF4D14">
        <w:rPr>
          <w:lang w:val="fr-FR"/>
        </w:rPr>
        <w:t>ée</w:t>
      </w:r>
      <w:r w:rsidR="00CE7404" w:rsidRPr="00AF4D14">
        <w:rPr>
          <w:lang w:val="fr-FR"/>
        </w:rPr>
        <w:t xml:space="preserve"> </w:t>
      </w:r>
      <w:r w:rsidR="00B665C7" w:rsidRPr="00AF4D14">
        <w:rPr>
          <w:i/>
          <w:lang w:val="fr-FR"/>
        </w:rPr>
        <w:t>Faites de Moi un Agent du</w:t>
      </w:r>
      <w:r w:rsidR="00CE7404" w:rsidRPr="00AF4D14">
        <w:rPr>
          <w:i/>
          <w:lang w:val="fr-FR"/>
        </w:rPr>
        <w:t xml:space="preserve"> Changement</w:t>
      </w:r>
      <w:r w:rsidR="00224956">
        <w:rPr>
          <w:i/>
          <w:lang w:val="fr-FR"/>
        </w:rPr>
        <w:t xml:space="preserve"> </w:t>
      </w:r>
      <w:r w:rsidR="00224956">
        <w:rPr>
          <w:lang w:val="fr-FR"/>
        </w:rPr>
        <w:t>(MMCA)</w:t>
      </w:r>
      <w:r w:rsidR="00CE7404" w:rsidRPr="00AF4D14">
        <w:rPr>
          <w:lang w:val="fr-FR"/>
        </w:rPr>
        <w:t xml:space="preserve">. </w:t>
      </w:r>
      <w:r w:rsidR="00B665C7" w:rsidRPr="00AF4D14">
        <w:rPr>
          <w:lang w:val="fr-FR"/>
        </w:rPr>
        <w:t>Ces leçons ont visent</w:t>
      </w:r>
      <w:r w:rsidR="00CE7404" w:rsidRPr="00AF4D14">
        <w:rPr>
          <w:lang w:val="fr-FR"/>
        </w:rPr>
        <w:t xml:space="preserve"> à renforcer les compétences d</w:t>
      </w:r>
      <w:r w:rsidR="00B665C7" w:rsidRPr="00AF4D14">
        <w:rPr>
          <w:lang w:val="fr-FR"/>
        </w:rPr>
        <w:t>es trava</w:t>
      </w:r>
      <w:r w:rsidRPr="00AF4D14">
        <w:rPr>
          <w:lang w:val="fr-FR"/>
        </w:rPr>
        <w:t xml:space="preserve">illeurs communautaires tels que : </w:t>
      </w:r>
      <w:r w:rsidR="00CE7404" w:rsidRPr="00AF4D14">
        <w:rPr>
          <w:lang w:val="fr-FR"/>
        </w:rPr>
        <w:t>agents de développement</w:t>
      </w:r>
      <w:r w:rsidR="00B665C7" w:rsidRPr="00AF4D14">
        <w:rPr>
          <w:lang w:val="fr-FR"/>
        </w:rPr>
        <w:t xml:space="preserve"> communautaire, agents de santé communautaire et</w:t>
      </w:r>
      <w:r w:rsidR="00CE7404" w:rsidRPr="00AF4D14">
        <w:rPr>
          <w:lang w:val="fr-FR"/>
        </w:rPr>
        <w:t xml:space="preserve"> agents d’extension </w:t>
      </w:r>
      <w:r w:rsidR="00B665C7" w:rsidRPr="00AF4D14">
        <w:rPr>
          <w:lang w:val="fr-FR"/>
        </w:rPr>
        <w:t>agricole,</w:t>
      </w:r>
      <w:r w:rsidR="0063569B" w:rsidRPr="00AF4D14">
        <w:rPr>
          <w:lang w:val="fr-FR"/>
        </w:rPr>
        <w:t xml:space="preserve"> pour qu’ils puissent être</w:t>
      </w:r>
      <w:r w:rsidR="00CE7404" w:rsidRPr="00AF4D14">
        <w:rPr>
          <w:lang w:val="fr-FR"/>
        </w:rPr>
        <w:t xml:space="preserve"> d</w:t>
      </w:r>
      <w:r w:rsidR="00677C9E" w:rsidRPr="00AF4D14">
        <w:rPr>
          <w:lang w:val="fr-FR"/>
        </w:rPr>
        <w:t>es promoteurs</w:t>
      </w:r>
      <w:r w:rsidR="00267C43" w:rsidRPr="00AF4D14">
        <w:rPr>
          <w:lang w:val="fr-FR"/>
        </w:rPr>
        <w:t xml:space="preserve"> </w:t>
      </w:r>
      <w:r w:rsidR="00677C9E" w:rsidRPr="00AF4D14">
        <w:rPr>
          <w:lang w:val="fr-FR"/>
        </w:rPr>
        <w:t>plus efficaces du</w:t>
      </w:r>
      <w:r w:rsidR="00CE7404" w:rsidRPr="00AF4D14">
        <w:rPr>
          <w:lang w:val="fr-FR"/>
        </w:rPr>
        <w:t xml:space="preserve"> changement de comportement dans leurs communautés. Les leçons ne sont </w:t>
      </w:r>
      <w:r w:rsidR="00677C9E" w:rsidRPr="00AF4D14">
        <w:rPr>
          <w:lang w:val="fr-FR"/>
        </w:rPr>
        <w:t>pas spécifiques au secteur; ce</w:t>
      </w:r>
      <w:r w:rsidR="00CE7404" w:rsidRPr="00AF4D14">
        <w:rPr>
          <w:lang w:val="fr-FR"/>
        </w:rPr>
        <w:t xml:space="preserve"> sont de</w:t>
      </w:r>
      <w:r w:rsidR="0063569B" w:rsidRPr="00AF4D14">
        <w:rPr>
          <w:lang w:val="fr-FR"/>
        </w:rPr>
        <w:t>s</w:t>
      </w:r>
      <w:r w:rsidR="00CE7404" w:rsidRPr="00AF4D14">
        <w:rPr>
          <w:lang w:val="fr-FR"/>
        </w:rPr>
        <w:t xml:space="preserve"> compétences </w:t>
      </w:r>
      <w:r w:rsidR="00677C9E" w:rsidRPr="00AF4D14">
        <w:rPr>
          <w:lang w:val="fr-FR"/>
        </w:rPr>
        <w:t xml:space="preserve">génériques </w:t>
      </w:r>
      <w:r w:rsidR="00290854" w:rsidRPr="00AF4D14">
        <w:rPr>
          <w:lang w:val="fr-FR"/>
        </w:rPr>
        <w:t xml:space="preserve">bien </w:t>
      </w:r>
      <w:r w:rsidR="00677C9E" w:rsidRPr="00AF4D14">
        <w:rPr>
          <w:lang w:val="fr-FR"/>
        </w:rPr>
        <w:t>éprouvé</w:t>
      </w:r>
      <w:r w:rsidR="00CE7404" w:rsidRPr="00AF4D14">
        <w:rPr>
          <w:lang w:val="fr-FR"/>
        </w:rPr>
        <w:t>es, telles que la communi</w:t>
      </w:r>
      <w:r w:rsidR="00677C9E" w:rsidRPr="00AF4D14">
        <w:rPr>
          <w:lang w:val="fr-FR"/>
        </w:rPr>
        <w:t>cation et les contes,</w:t>
      </w:r>
      <w:r w:rsidR="00CE7404" w:rsidRPr="00AF4D14">
        <w:rPr>
          <w:lang w:val="fr-FR"/>
        </w:rPr>
        <w:t xml:space="preserve"> qui peuvent aider un agent de développement dans n’importe quel secteur à d</w:t>
      </w:r>
      <w:r w:rsidR="00677C9E" w:rsidRPr="00AF4D14">
        <w:rPr>
          <w:lang w:val="fr-FR"/>
        </w:rPr>
        <w:t xml:space="preserve">evenir un </w:t>
      </w:r>
      <w:r w:rsidR="00CE7404" w:rsidRPr="00AF4D14">
        <w:rPr>
          <w:lang w:val="fr-FR"/>
        </w:rPr>
        <w:t>agent de changement de comportement</w:t>
      </w:r>
      <w:r w:rsidR="00677C9E" w:rsidRPr="00AF4D14">
        <w:rPr>
          <w:lang w:val="fr-FR"/>
        </w:rPr>
        <w:t xml:space="preserve"> beaucoup plus efficace</w:t>
      </w:r>
      <w:r w:rsidR="00CE7404" w:rsidRPr="00AF4D14">
        <w:rPr>
          <w:lang w:val="fr-FR"/>
        </w:rPr>
        <w:t xml:space="preserve">. </w:t>
      </w:r>
    </w:p>
    <w:p w14:paraId="2BA057A1" w14:textId="45C68F86" w:rsidR="00485FE1" w:rsidRPr="00AF4D14" w:rsidRDefault="00A13FF3" w:rsidP="003F414D">
      <w:pPr>
        <w:rPr>
          <w:lang w:val="fr-FR"/>
        </w:rPr>
      </w:pPr>
      <w:r w:rsidRPr="00AF4D14">
        <w:rPr>
          <w:lang w:val="fr-FR"/>
        </w:rPr>
        <w:t>Ces leçons ont été</w:t>
      </w:r>
      <w:r w:rsidR="00290854" w:rsidRPr="00AF4D14">
        <w:rPr>
          <w:lang w:val="fr-FR"/>
        </w:rPr>
        <w:t xml:space="preserve"> développ</w:t>
      </w:r>
      <w:r w:rsidR="002F2672" w:rsidRPr="00AF4D14">
        <w:rPr>
          <w:lang w:val="fr-FR"/>
        </w:rPr>
        <w:t>ées par des spécialistes</w:t>
      </w:r>
      <w:r w:rsidR="00FA0472" w:rsidRPr="00AF4D14">
        <w:rPr>
          <w:lang w:val="fr-FR"/>
        </w:rPr>
        <w:t xml:space="preserve"> </w:t>
      </w:r>
      <w:r w:rsidR="00E17119" w:rsidRPr="00AF4D14">
        <w:rPr>
          <w:lang w:val="fr-FR"/>
        </w:rPr>
        <w:t>en CSC expérimentés issus</w:t>
      </w:r>
      <w:r w:rsidRPr="00AF4D14">
        <w:rPr>
          <w:lang w:val="fr-FR"/>
        </w:rPr>
        <w:t xml:space="preserve"> de plusieurs organisations non-gouvernementales (O</w:t>
      </w:r>
      <w:r w:rsidR="002F2672" w:rsidRPr="00AF4D14">
        <w:rPr>
          <w:lang w:val="fr-FR"/>
        </w:rPr>
        <w:t>NG), pour la pl</w:t>
      </w:r>
      <w:r w:rsidR="00290854" w:rsidRPr="00AF4D14">
        <w:rPr>
          <w:lang w:val="fr-FR"/>
        </w:rPr>
        <w:t>upart</w:t>
      </w:r>
      <w:r w:rsidRPr="00AF4D14">
        <w:rPr>
          <w:lang w:val="fr-FR"/>
        </w:rPr>
        <w:t xml:space="preserve"> membres act</w:t>
      </w:r>
      <w:r w:rsidR="00E17119" w:rsidRPr="00AF4D14">
        <w:rPr>
          <w:lang w:val="fr-FR"/>
        </w:rPr>
        <w:t>ifs du groupe de travail CSC de CORE</w:t>
      </w:r>
      <w:r w:rsidRPr="00AF4D14">
        <w:rPr>
          <w:lang w:val="fr-FR"/>
        </w:rPr>
        <w:t xml:space="preserve"> Gr</w:t>
      </w:r>
      <w:r w:rsidR="00E17119" w:rsidRPr="00AF4D14">
        <w:rPr>
          <w:lang w:val="fr-FR"/>
        </w:rPr>
        <w:t xml:space="preserve">oup et de l’équipe </w:t>
      </w:r>
      <w:proofErr w:type="spellStart"/>
      <w:r w:rsidR="00E17119" w:rsidRPr="00AF4D14">
        <w:rPr>
          <w:lang w:val="fr-FR"/>
        </w:rPr>
        <w:t>speciale</w:t>
      </w:r>
      <w:proofErr w:type="spellEnd"/>
      <w:r w:rsidR="00E17119" w:rsidRPr="00AF4D14">
        <w:rPr>
          <w:lang w:val="fr-FR"/>
        </w:rPr>
        <w:t xml:space="preserve"> CS</w:t>
      </w:r>
      <w:r w:rsidRPr="00AF4D14">
        <w:rPr>
          <w:lang w:val="fr-FR"/>
        </w:rPr>
        <w:t xml:space="preserve">C du Réseau FSN. </w:t>
      </w:r>
      <w:r w:rsidR="00C96959" w:rsidRPr="00AF4D14">
        <w:rPr>
          <w:lang w:val="fr-FR"/>
        </w:rPr>
        <w:t>C</w:t>
      </w:r>
      <w:r w:rsidR="002C5346" w:rsidRPr="00AF4D14">
        <w:rPr>
          <w:lang w:val="fr-FR"/>
        </w:rPr>
        <w:t>es person</w:t>
      </w:r>
      <w:r w:rsidR="0063569B" w:rsidRPr="00AF4D14">
        <w:rPr>
          <w:lang w:val="fr-FR"/>
        </w:rPr>
        <w:t xml:space="preserve">nes ont travaillé </w:t>
      </w:r>
      <w:r w:rsidR="00C96959" w:rsidRPr="00AF4D14">
        <w:rPr>
          <w:lang w:val="fr-FR"/>
        </w:rPr>
        <w:t xml:space="preserve">ensemble, </w:t>
      </w:r>
      <w:r w:rsidR="0063569B" w:rsidRPr="00AF4D14">
        <w:rPr>
          <w:lang w:val="fr-FR"/>
        </w:rPr>
        <w:t>à titre bénévole</w:t>
      </w:r>
      <w:r w:rsidR="00C96959" w:rsidRPr="00AF4D14">
        <w:rPr>
          <w:lang w:val="fr-FR"/>
        </w:rPr>
        <w:t>,</w:t>
      </w:r>
      <w:r w:rsidR="002C5346" w:rsidRPr="00AF4D14">
        <w:rPr>
          <w:lang w:val="fr-FR"/>
        </w:rPr>
        <w:t xml:space="preserve"> pour identifier les aptitudes nécessaires relatives à un changement de comportement, établir u</w:t>
      </w:r>
      <w:r w:rsidR="00C96959" w:rsidRPr="00AF4D14">
        <w:rPr>
          <w:lang w:val="fr-FR"/>
        </w:rPr>
        <w:t>n format de plan de leçon et la</w:t>
      </w:r>
      <w:r w:rsidR="002C5346" w:rsidRPr="00AF4D14">
        <w:rPr>
          <w:lang w:val="fr-FR"/>
        </w:rPr>
        <w:t xml:space="preserve"> méthodologie</w:t>
      </w:r>
      <w:r w:rsidR="00290854" w:rsidRPr="00AF4D14">
        <w:rPr>
          <w:lang w:val="fr-FR"/>
        </w:rPr>
        <w:t xml:space="preserve"> id</w:t>
      </w:r>
      <w:r w:rsidR="00C96959" w:rsidRPr="00AF4D14">
        <w:rPr>
          <w:lang w:val="fr-FR"/>
        </w:rPr>
        <w:t>é</w:t>
      </w:r>
      <w:r w:rsidR="00290854" w:rsidRPr="00AF4D14">
        <w:rPr>
          <w:lang w:val="fr-FR"/>
        </w:rPr>
        <w:t>al</w:t>
      </w:r>
      <w:r w:rsidR="00C96959" w:rsidRPr="00AF4D14">
        <w:rPr>
          <w:lang w:val="fr-FR"/>
        </w:rPr>
        <w:t>e de formation, concevoir</w:t>
      </w:r>
      <w:r w:rsidR="002C5346" w:rsidRPr="00AF4D14">
        <w:rPr>
          <w:lang w:val="fr-FR"/>
        </w:rPr>
        <w:t xml:space="preserve"> les leçons, </w:t>
      </w:r>
      <w:r w:rsidR="00C96959" w:rsidRPr="00AF4D14">
        <w:rPr>
          <w:lang w:val="fr-FR"/>
        </w:rPr>
        <w:t>cr</w:t>
      </w:r>
      <w:r w:rsidR="002C5346" w:rsidRPr="00AF4D14">
        <w:rPr>
          <w:lang w:val="fr-FR"/>
        </w:rPr>
        <w:t>é</w:t>
      </w:r>
      <w:r w:rsidR="00C96959" w:rsidRPr="00AF4D14">
        <w:rPr>
          <w:lang w:val="fr-FR"/>
        </w:rPr>
        <w:t>er les polycopi</w:t>
      </w:r>
      <w:r w:rsidR="00FA0472" w:rsidRPr="00AF4D14">
        <w:rPr>
          <w:lang w:val="fr-FR"/>
        </w:rPr>
        <w:t>é</w:t>
      </w:r>
      <w:r w:rsidR="00C96959" w:rsidRPr="00AF4D14">
        <w:rPr>
          <w:lang w:val="fr-FR"/>
        </w:rPr>
        <w:t>s</w:t>
      </w:r>
      <w:r w:rsidR="002C5346" w:rsidRPr="00AF4D14">
        <w:rPr>
          <w:lang w:val="fr-FR"/>
        </w:rPr>
        <w:t xml:space="preserve"> et les aides visuelles,</w:t>
      </w:r>
      <w:r w:rsidR="00FA0472" w:rsidRPr="00AF4D14">
        <w:rPr>
          <w:lang w:val="fr-FR"/>
        </w:rPr>
        <w:t xml:space="preserve"> revoir et tester les outils. Le groupe de travail </w:t>
      </w:r>
      <w:r w:rsidR="002C5346" w:rsidRPr="00AF4D14">
        <w:rPr>
          <w:lang w:val="fr-FR"/>
        </w:rPr>
        <w:t>C</w:t>
      </w:r>
      <w:r w:rsidR="00FA0472" w:rsidRPr="00AF4D14">
        <w:rPr>
          <w:lang w:val="fr-FR"/>
        </w:rPr>
        <w:t>S</w:t>
      </w:r>
      <w:r w:rsidR="002F2672" w:rsidRPr="00AF4D14">
        <w:rPr>
          <w:lang w:val="fr-FR"/>
        </w:rPr>
        <w:t>C du CORE Group</w:t>
      </w:r>
      <w:r w:rsidR="002C5346" w:rsidRPr="00AF4D14">
        <w:rPr>
          <w:lang w:val="fr-FR"/>
        </w:rPr>
        <w:t xml:space="preserve"> a revu les plans de leçon qui ont aussi été testés sur le terrain. Plusieurs des leçons ont déjà été utilisées par des indivi</w:t>
      </w:r>
      <w:r w:rsidR="002F2672" w:rsidRPr="00AF4D14">
        <w:rPr>
          <w:lang w:val="fr-FR"/>
        </w:rPr>
        <w:t xml:space="preserve">dus ou des organisations, </w:t>
      </w:r>
      <w:r w:rsidR="002C5346" w:rsidRPr="00AF4D14">
        <w:rPr>
          <w:lang w:val="fr-FR"/>
        </w:rPr>
        <w:t>ont été adaptées à ce curriculum</w:t>
      </w:r>
      <w:r w:rsidR="002F2672" w:rsidRPr="00AF4D14">
        <w:rPr>
          <w:lang w:val="fr-FR"/>
        </w:rPr>
        <w:t>,</w:t>
      </w:r>
      <w:r w:rsidR="002C5346" w:rsidRPr="00AF4D14">
        <w:rPr>
          <w:lang w:val="fr-FR"/>
        </w:rPr>
        <w:t xml:space="preserve"> et sont main</w:t>
      </w:r>
      <w:r w:rsidR="002F2672" w:rsidRPr="00AF4D14">
        <w:rPr>
          <w:lang w:val="fr-FR"/>
        </w:rPr>
        <w:t>tenant offertes comme composante</w:t>
      </w:r>
      <w:r w:rsidR="002C5346" w:rsidRPr="00AF4D14">
        <w:rPr>
          <w:lang w:val="fr-FR"/>
        </w:rPr>
        <w:t xml:space="preserve"> de cette s</w:t>
      </w:r>
      <w:r w:rsidR="002F2672" w:rsidRPr="00AF4D14">
        <w:rPr>
          <w:lang w:val="fr-FR"/>
        </w:rPr>
        <w:t>érie d’exercices de création des</w:t>
      </w:r>
      <w:r w:rsidR="002C5346" w:rsidRPr="00AF4D14">
        <w:rPr>
          <w:lang w:val="fr-FR"/>
        </w:rPr>
        <w:t xml:space="preserve"> compétences.</w:t>
      </w:r>
      <w:r w:rsidR="00267C43" w:rsidRPr="00AF4D14">
        <w:rPr>
          <w:lang w:val="fr-FR"/>
        </w:rPr>
        <w:t xml:space="preserve"> </w:t>
      </w:r>
    </w:p>
    <w:p w14:paraId="414E9374" w14:textId="6A8E40DE" w:rsidR="00B70C34" w:rsidRPr="00AF4D14" w:rsidRDefault="002F2672" w:rsidP="003F414D">
      <w:pPr>
        <w:rPr>
          <w:lang w:val="fr-FR"/>
        </w:rPr>
      </w:pPr>
      <w:proofErr w:type="spellStart"/>
      <w:r w:rsidRPr="00AF4D14">
        <w:rPr>
          <w:lang w:val="fr-FR"/>
        </w:rPr>
        <w:t>Consient</w:t>
      </w:r>
      <w:proofErr w:type="spellEnd"/>
      <w:r w:rsidRPr="00AF4D14">
        <w:rPr>
          <w:lang w:val="fr-FR"/>
        </w:rPr>
        <w:t xml:space="preserve"> du fait que les agents</w:t>
      </w:r>
      <w:r w:rsidR="007D4139" w:rsidRPr="00AF4D14">
        <w:rPr>
          <w:lang w:val="fr-FR"/>
        </w:rPr>
        <w:t xml:space="preserve"> de développement communautaire sont trop occupés pour participer à un long cours ou</w:t>
      </w:r>
      <w:r w:rsidRPr="00AF4D14">
        <w:rPr>
          <w:lang w:val="fr-FR"/>
        </w:rPr>
        <w:t xml:space="preserve"> préfèrent apprendre une technique</w:t>
      </w:r>
      <w:r w:rsidR="007D4139" w:rsidRPr="00AF4D14">
        <w:rPr>
          <w:lang w:val="fr-FR"/>
        </w:rPr>
        <w:t xml:space="preserve"> à la fois,</w:t>
      </w:r>
      <w:r w:rsidR="00E607E8" w:rsidRPr="00AF4D14">
        <w:rPr>
          <w:lang w:val="fr-FR"/>
        </w:rPr>
        <w:t xml:space="preserve"> les leçons du FMAC</w:t>
      </w:r>
      <w:r w:rsidR="00267C43" w:rsidRPr="00AF4D14">
        <w:rPr>
          <w:lang w:val="fr-FR"/>
        </w:rPr>
        <w:t xml:space="preserve"> </w:t>
      </w:r>
      <w:r w:rsidRPr="00AF4D14">
        <w:rPr>
          <w:lang w:val="fr-FR"/>
        </w:rPr>
        <w:t>ont été conçu</w:t>
      </w:r>
      <w:r w:rsidR="007D4139" w:rsidRPr="00AF4D14">
        <w:rPr>
          <w:lang w:val="fr-FR"/>
        </w:rPr>
        <w:t xml:space="preserve">es pour être </w:t>
      </w:r>
      <w:r w:rsidR="008F0598" w:rsidRPr="00AF4D14">
        <w:rPr>
          <w:lang w:val="fr-FR"/>
        </w:rPr>
        <w:t>enseign</w:t>
      </w:r>
      <w:r w:rsidR="007D4139" w:rsidRPr="00AF4D14">
        <w:rPr>
          <w:lang w:val="fr-FR"/>
        </w:rPr>
        <w:t>ées individuellemen</w:t>
      </w:r>
      <w:r w:rsidR="008F0598" w:rsidRPr="00AF4D14">
        <w:rPr>
          <w:lang w:val="fr-FR"/>
        </w:rPr>
        <w:t>t ou sous forme de module</w:t>
      </w:r>
      <w:r w:rsidR="00E607E8" w:rsidRPr="00AF4D14">
        <w:rPr>
          <w:lang w:val="fr-FR"/>
        </w:rPr>
        <w:t>. La durée</w:t>
      </w:r>
      <w:r w:rsidR="008F0598" w:rsidRPr="00AF4D14">
        <w:rPr>
          <w:lang w:val="fr-FR"/>
        </w:rPr>
        <w:t xml:space="preserve"> </w:t>
      </w:r>
      <w:r w:rsidR="007D4139" w:rsidRPr="00AF4D14">
        <w:rPr>
          <w:lang w:val="fr-FR"/>
        </w:rPr>
        <w:t>des leçons va</w:t>
      </w:r>
      <w:r w:rsidR="008F0598" w:rsidRPr="00AF4D14">
        <w:rPr>
          <w:lang w:val="fr-FR"/>
        </w:rPr>
        <w:t>rie</w:t>
      </w:r>
      <w:r w:rsidR="007D4139" w:rsidRPr="00AF4D14">
        <w:rPr>
          <w:lang w:val="fr-FR"/>
        </w:rPr>
        <w:t xml:space="preserve"> de quelques heures à une demi-journée. Elles pourraient être dispensées</w:t>
      </w:r>
      <w:r w:rsidR="00E607E8" w:rsidRPr="00AF4D14">
        <w:rPr>
          <w:lang w:val="fr-FR"/>
        </w:rPr>
        <w:t>, soit sous forme de module d’une semaine, soit comme</w:t>
      </w:r>
      <w:r w:rsidR="007D4139" w:rsidRPr="00AF4D14">
        <w:rPr>
          <w:lang w:val="fr-FR"/>
        </w:rPr>
        <w:t xml:space="preserve"> un cours </w:t>
      </w:r>
      <w:r w:rsidR="00E607E8" w:rsidRPr="00AF4D14">
        <w:rPr>
          <w:lang w:val="fr-FR"/>
        </w:rPr>
        <w:t xml:space="preserve">de formation continue sur une période </w:t>
      </w:r>
      <w:proofErr w:type="spellStart"/>
      <w:r w:rsidR="00E607E8" w:rsidRPr="00AF4D14">
        <w:rPr>
          <w:lang w:val="fr-FR"/>
        </w:rPr>
        <w:t>determinee</w:t>
      </w:r>
      <w:proofErr w:type="spellEnd"/>
      <w:r w:rsidR="007D4139" w:rsidRPr="00AF4D14">
        <w:rPr>
          <w:lang w:val="fr-FR"/>
        </w:rPr>
        <w:t>. Les su</w:t>
      </w:r>
      <w:r w:rsidR="00E607E8" w:rsidRPr="00AF4D14">
        <w:rPr>
          <w:lang w:val="fr-FR"/>
        </w:rPr>
        <w:t>perviseurs et leurs équipes pourraient choisir des compétenc</w:t>
      </w:r>
      <w:r w:rsidR="00223147" w:rsidRPr="00AF4D14">
        <w:rPr>
          <w:lang w:val="fr-FR"/>
        </w:rPr>
        <w:t>es spécifiques à créer ou à renforcer,</w:t>
      </w:r>
      <w:r w:rsidR="007D4139" w:rsidRPr="00AF4D14">
        <w:rPr>
          <w:lang w:val="fr-FR"/>
        </w:rPr>
        <w:t xml:space="preserve"> </w:t>
      </w:r>
      <w:r w:rsidR="00223147" w:rsidRPr="00AF4D14">
        <w:rPr>
          <w:lang w:val="fr-FR"/>
        </w:rPr>
        <w:t xml:space="preserve">et couvrir seulement ces leçons, ou alors dispenser tout </w:t>
      </w:r>
      <w:r w:rsidR="007D4139" w:rsidRPr="00AF4D14">
        <w:rPr>
          <w:lang w:val="fr-FR"/>
        </w:rPr>
        <w:t>le curri</w:t>
      </w:r>
      <w:r w:rsidR="00223147" w:rsidRPr="00AF4D14">
        <w:rPr>
          <w:lang w:val="fr-FR"/>
        </w:rPr>
        <w:t>culum</w:t>
      </w:r>
      <w:r w:rsidR="007D4139" w:rsidRPr="00AF4D14">
        <w:rPr>
          <w:lang w:val="fr-FR"/>
        </w:rPr>
        <w:t>. Les leçons son</w:t>
      </w:r>
      <w:r w:rsidR="00223147" w:rsidRPr="00AF4D14">
        <w:rPr>
          <w:lang w:val="fr-FR"/>
        </w:rPr>
        <w:t>t classées dans un ordre recommand</w:t>
      </w:r>
      <w:r w:rsidR="007D4139" w:rsidRPr="00AF4D14">
        <w:rPr>
          <w:lang w:val="fr-FR"/>
        </w:rPr>
        <w:t>é parce qu</w:t>
      </w:r>
      <w:r w:rsidR="00223147" w:rsidRPr="00AF4D14">
        <w:rPr>
          <w:lang w:val="fr-FR"/>
        </w:rPr>
        <w:t>’elles s’enchainent, les unes étant</w:t>
      </w:r>
      <w:r w:rsidR="007D4139" w:rsidRPr="00AF4D14">
        <w:rPr>
          <w:lang w:val="fr-FR"/>
        </w:rPr>
        <w:t xml:space="preserve"> sont</w:t>
      </w:r>
      <w:r w:rsidR="00223147" w:rsidRPr="00AF4D14">
        <w:rPr>
          <w:lang w:val="fr-FR"/>
        </w:rPr>
        <w:t xml:space="preserve"> basées sur des compétences acquis</w:t>
      </w:r>
      <w:r w:rsidR="007D4139" w:rsidRPr="00AF4D14">
        <w:rPr>
          <w:lang w:val="fr-FR"/>
        </w:rPr>
        <w:t xml:space="preserve">es pendant les leçons précédentes. </w:t>
      </w:r>
    </w:p>
    <w:p w14:paraId="7E7BAC6B" w14:textId="77777777" w:rsidR="00B70C34" w:rsidRPr="00AF4D14" w:rsidRDefault="00B70C34" w:rsidP="003F414D">
      <w:pPr>
        <w:rPr>
          <w:lang w:val="fr-FR"/>
        </w:rPr>
      </w:pPr>
    </w:p>
    <w:p w14:paraId="6992788F" w14:textId="77777777" w:rsidR="007731E6" w:rsidRPr="00AF4D14" w:rsidRDefault="007731E6" w:rsidP="003F414D">
      <w:pPr>
        <w:pStyle w:val="Heading1"/>
        <w:rPr>
          <w:lang w:val="fr-FR"/>
        </w:rPr>
        <w:sectPr w:rsidR="007731E6" w:rsidRPr="00AF4D14">
          <w:footerReference w:type="default" r:id="rId21"/>
          <w:pgSz w:w="12240" w:h="15840"/>
          <w:pgMar w:top="1440" w:right="1440" w:bottom="1440" w:left="1440" w:header="720" w:footer="720" w:gutter="0"/>
          <w:pgNumType w:fmt="lowerRoman"/>
          <w:cols w:space="720"/>
          <w:docGrid w:linePitch="360"/>
        </w:sectPr>
      </w:pPr>
      <w:bookmarkStart w:id="6" w:name="_Toc400350589"/>
    </w:p>
    <w:p w14:paraId="3327F12C" w14:textId="6E5B6694" w:rsidR="00485FE1" w:rsidRPr="00AF4D14" w:rsidRDefault="00F45F3A" w:rsidP="003F414D">
      <w:pPr>
        <w:pStyle w:val="Heading1"/>
        <w:rPr>
          <w:lang w:val="fr-FR"/>
        </w:rPr>
      </w:pPr>
      <w:bookmarkStart w:id="7" w:name="_Toc431149215"/>
      <w:bookmarkEnd w:id="6"/>
      <w:r w:rsidRPr="00AF4D14">
        <w:rPr>
          <w:lang w:val="fr-FR"/>
        </w:rPr>
        <w:lastRenderedPageBreak/>
        <w:t>Leçon 1</w:t>
      </w:r>
      <w:r w:rsidR="00C26D5F">
        <w:rPr>
          <w:lang w:val="fr-FR"/>
        </w:rPr>
        <w:t xml:space="preserve"> </w:t>
      </w:r>
      <w:r w:rsidRPr="00AF4D14">
        <w:rPr>
          <w:lang w:val="fr-FR"/>
        </w:rPr>
        <w:t xml:space="preserve">: Changement </w:t>
      </w:r>
      <w:r w:rsidR="00DB6025" w:rsidRPr="00AF4D14">
        <w:rPr>
          <w:lang w:val="fr-FR"/>
        </w:rPr>
        <w:t xml:space="preserve">de </w:t>
      </w:r>
      <w:r w:rsidR="008D5828">
        <w:rPr>
          <w:lang w:val="fr-FR"/>
        </w:rPr>
        <w:t>C</w:t>
      </w:r>
      <w:r w:rsidR="00DB6025" w:rsidRPr="00AF4D14">
        <w:rPr>
          <w:lang w:val="fr-FR"/>
        </w:rPr>
        <w:t xml:space="preserve">omportement </w:t>
      </w:r>
      <w:r w:rsidRPr="00AF4D14">
        <w:rPr>
          <w:lang w:val="fr-FR"/>
        </w:rPr>
        <w:t>à travers une Communication Efficace</w:t>
      </w:r>
      <w:bookmarkEnd w:id="7"/>
    </w:p>
    <w:tbl>
      <w:tblPr>
        <w:tblStyle w:val="TableGrid"/>
        <w:tblW w:w="9360" w:type="dxa"/>
        <w:jc w:val="center"/>
        <w:tblLook w:val="04A0" w:firstRow="1" w:lastRow="0" w:firstColumn="1" w:lastColumn="0" w:noHBand="0" w:noVBand="1"/>
      </w:tblPr>
      <w:tblGrid>
        <w:gridCol w:w="9360"/>
      </w:tblGrid>
      <w:tr w:rsidR="00485FE1" w:rsidRPr="00E57144" w14:paraId="0DF3DF97" w14:textId="77777777">
        <w:trPr>
          <w:jc w:val="center"/>
        </w:trPr>
        <w:tc>
          <w:tcPr>
            <w:tcW w:w="9360" w:type="dxa"/>
            <w:tcBorders>
              <w:top w:val="nil"/>
              <w:left w:val="nil"/>
              <w:bottom w:val="nil"/>
              <w:right w:val="nil"/>
            </w:tcBorders>
            <w:shd w:val="clear" w:color="auto" w:fill="BCC589"/>
          </w:tcPr>
          <w:p w14:paraId="1E5BFC0E" w14:textId="229FFA48" w:rsidR="00A700AE" w:rsidRPr="00AF4D14" w:rsidRDefault="00F45F3A" w:rsidP="003F414D">
            <w:pPr>
              <w:spacing w:before="120" w:after="60"/>
              <w:rPr>
                <w:b/>
                <w:lang w:val="fr-FR"/>
              </w:rPr>
            </w:pPr>
            <w:r w:rsidRPr="00AF4D14">
              <w:rPr>
                <w:b/>
                <w:lang w:val="fr-FR"/>
              </w:rPr>
              <w:t>Objectifs basés sur l’accomplissement</w:t>
            </w:r>
          </w:p>
          <w:p w14:paraId="49E15B1C" w14:textId="5A68E951" w:rsidR="00485FE1" w:rsidRPr="00AF4D14" w:rsidRDefault="00F45F3A" w:rsidP="003F414D">
            <w:pPr>
              <w:spacing w:before="60" w:after="0"/>
              <w:rPr>
                <w:lang w:val="fr-FR"/>
              </w:rPr>
            </w:pPr>
            <w:r w:rsidRPr="00AF4D14">
              <w:rPr>
                <w:lang w:val="fr-FR"/>
              </w:rPr>
              <w:t>A la fin de cette leçon, les participants auront</w:t>
            </w:r>
            <w:r w:rsidR="00C26D5F">
              <w:rPr>
                <w:lang w:val="fr-FR"/>
              </w:rPr>
              <w:t xml:space="preserve"> </w:t>
            </w:r>
            <w:r w:rsidRPr="00AF4D14">
              <w:rPr>
                <w:lang w:val="fr-FR"/>
              </w:rPr>
              <w:t>:</w:t>
            </w:r>
          </w:p>
          <w:p w14:paraId="65711996" w14:textId="5F0FC538" w:rsidR="00A700AE" w:rsidRPr="00AF4D14" w:rsidRDefault="00F45F3A" w:rsidP="003F414D">
            <w:pPr>
              <w:numPr>
                <w:ilvl w:val="0"/>
                <w:numId w:val="1"/>
              </w:numPr>
              <w:spacing w:after="0"/>
              <w:ind w:left="360"/>
              <w:rPr>
                <w:lang w:val="fr-FR"/>
              </w:rPr>
            </w:pPr>
            <w:r w:rsidRPr="00AF4D14">
              <w:rPr>
                <w:lang w:val="fr-FR"/>
              </w:rPr>
              <w:t>Décrit pourquoi un agent de changement de comportement (ACC</w:t>
            </w:r>
            <w:r w:rsidR="00DB6025" w:rsidRPr="00AF4D14">
              <w:rPr>
                <w:lang w:val="fr-FR"/>
              </w:rPr>
              <w:t xml:space="preserve">) a besoin de bonnes </w:t>
            </w:r>
            <w:proofErr w:type="spellStart"/>
            <w:r w:rsidR="00DB6025" w:rsidRPr="00AF4D14">
              <w:rPr>
                <w:lang w:val="fr-FR"/>
              </w:rPr>
              <w:t>competénces</w:t>
            </w:r>
            <w:proofErr w:type="spellEnd"/>
            <w:r w:rsidR="00DB6025" w:rsidRPr="00AF4D14">
              <w:rPr>
                <w:lang w:val="fr-FR"/>
              </w:rPr>
              <w:t xml:space="preserve"> en</w:t>
            </w:r>
            <w:r w:rsidRPr="00AF4D14">
              <w:rPr>
                <w:lang w:val="fr-FR"/>
              </w:rPr>
              <w:t xml:space="preserve"> communication</w:t>
            </w:r>
            <w:r w:rsidR="00DB6025" w:rsidRPr="00AF4D14">
              <w:rPr>
                <w:lang w:val="fr-FR"/>
              </w:rPr>
              <w:t>.</w:t>
            </w:r>
          </w:p>
          <w:p w14:paraId="3EEF7638" w14:textId="26C63221" w:rsidR="00485FE1" w:rsidRPr="00AF4D14" w:rsidRDefault="00DB6025" w:rsidP="003F414D">
            <w:pPr>
              <w:numPr>
                <w:ilvl w:val="0"/>
                <w:numId w:val="1"/>
              </w:numPr>
              <w:spacing w:after="0"/>
              <w:ind w:left="360"/>
              <w:rPr>
                <w:lang w:val="fr-FR"/>
              </w:rPr>
            </w:pPr>
            <w:r w:rsidRPr="00AF4D14">
              <w:rPr>
                <w:lang w:val="fr-FR"/>
              </w:rPr>
              <w:t>Défini « bonne</w:t>
            </w:r>
            <w:r w:rsidR="00F45F3A" w:rsidRPr="00AF4D14">
              <w:rPr>
                <w:lang w:val="fr-FR"/>
              </w:rPr>
              <w:t xml:space="preserve"> communication</w:t>
            </w:r>
            <w:r w:rsidRPr="00AF4D14">
              <w:rPr>
                <w:lang w:val="fr-FR"/>
              </w:rPr>
              <w:t> »</w:t>
            </w:r>
          </w:p>
          <w:p w14:paraId="03971D50" w14:textId="00A7CCDB" w:rsidR="00485FE1" w:rsidRPr="00AF4D14" w:rsidRDefault="00F45F3A" w:rsidP="003F414D">
            <w:pPr>
              <w:numPr>
                <w:ilvl w:val="0"/>
                <w:numId w:val="1"/>
              </w:numPr>
              <w:spacing w:after="0"/>
              <w:ind w:left="360"/>
              <w:rPr>
                <w:lang w:val="fr-FR"/>
              </w:rPr>
            </w:pPr>
            <w:r w:rsidRPr="00AF4D14">
              <w:rPr>
                <w:lang w:val="fr-FR"/>
              </w:rPr>
              <w:t>Pratiqué trois types d’éco</w:t>
            </w:r>
            <w:r w:rsidR="00063623" w:rsidRPr="00AF4D14">
              <w:rPr>
                <w:lang w:val="fr-FR"/>
              </w:rPr>
              <w:t>ute, y compris l’écoute méditativ</w:t>
            </w:r>
            <w:r w:rsidRPr="00AF4D14">
              <w:rPr>
                <w:lang w:val="fr-FR"/>
              </w:rPr>
              <w:t xml:space="preserve">e </w:t>
            </w:r>
          </w:p>
          <w:p w14:paraId="574C26CE" w14:textId="52666DD6" w:rsidR="00485FE1" w:rsidRPr="00AF4D14" w:rsidRDefault="00F45F3A" w:rsidP="003F414D">
            <w:pPr>
              <w:numPr>
                <w:ilvl w:val="0"/>
                <w:numId w:val="1"/>
              </w:numPr>
              <w:spacing w:after="120"/>
              <w:ind w:left="360"/>
              <w:rPr>
                <w:lang w:val="fr-FR"/>
              </w:rPr>
            </w:pPr>
            <w:r w:rsidRPr="00AF4D14">
              <w:rPr>
                <w:lang w:val="fr-FR"/>
              </w:rPr>
              <w:t xml:space="preserve">Donné des exemples de questions ouvertes et </w:t>
            </w:r>
            <w:r w:rsidR="00063623" w:rsidRPr="00AF4D14">
              <w:rPr>
                <w:lang w:val="fr-FR"/>
              </w:rPr>
              <w:t xml:space="preserve">de </w:t>
            </w:r>
            <w:r w:rsidRPr="00AF4D14">
              <w:rPr>
                <w:lang w:val="fr-FR"/>
              </w:rPr>
              <w:t>questions fermées</w:t>
            </w:r>
            <w:r w:rsidR="00063623" w:rsidRPr="00AF4D14">
              <w:rPr>
                <w:lang w:val="fr-FR"/>
              </w:rPr>
              <w:t xml:space="preserve"> </w:t>
            </w:r>
          </w:p>
          <w:p w14:paraId="1F799523" w14:textId="5A067240" w:rsidR="000523E3" w:rsidRPr="00AF4D14" w:rsidRDefault="00F45F3A" w:rsidP="003F414D">
            <w:pPr>
              <w:spacing w:before="120" w:after="60"/>
              <w:rPr>
                <w:lang w:val="fr-FR"/>
              </w:rPr>
            </w:pPr>
            <w:r w:rsidRPr="00AF4D14">
              <w:rPr>
                <w:b/>
                <w:lang w:val="fr-FR"/>
              </w:rPr>
              <w:t>Durée</w:t>
            </w:r>
          </w:p>
          <w:p w14:paraId="165B3390" w14:textId="39020354" w:rsidR="00485FE1" w:rsidRPr="00AF4D14" w:rsidRDefault="00CD0A45" w:rsidP="003F414D">
            <w:pPr>
              <w:spacing w:before="60" w:after="120"/>
              <w:rPr>
                <w:lang w:val="fr-FR"/>
              </w:rPr>
            </w:pPr>
            <w:r w:rsidRPr="00AF4D14">
              <w:rPr>
                <w:lang w:val="fr-FR"/>
              </w:rPr>
              <w:t>4</w:t>
            </w:r>
            <w:r w:rsidR="00085589" w:rsidRPr="00AF4D14">
              <w:rPr>
                <w:lang w:val="fr-FR"/>
              </w:rPr>
              <w:t>–</w:t>
            </w:r>
            <w:r w:rsidR="00F45F3A" w:rsidRPr="00AF4D14">
              <w:rPr>
                <w:lang w:val="fr-FR"/>
              </w:rPr>
              <w:t>5 heures</w:t>
            </w:r>
          </w:p>
          <w:p w14:paraId="43D5D89B" w14:textId="6DCB3033" w:rsidR="00EC71FD" w:rsidRPr="00AF4D14" w:rsidRDefault="00063623" w:rsidP="003F414D">
            <w:pPr>
              <w:spacing w:before="120" w:after="60"/>
              <w:rPr>
                <w:lang w:val="fr-FR"/>
              </w:rPr>
            </w:pPr>
            <w:r w:rsidRPr="00AF4D14">
              <w:rPr>
                <w:b/>
                <w:lang w:val="fr-FR"/>
              </w:rPr>
              <w:t>Outi</w:t>
            </w:r>
            <w:r w:rsidR="00F45F3A" w:rsidRPr="00AF4D14">
              <w:rPr>
                <w:b/>
                <w:lang w:val="fr-FR"/>
              </w:rPr>
              <w:t>ls</w:t>
            </w:r>
          </w:p>
          <w:p w14:paraId="7DE37C1C" w14:textId="571EA5C4" w:rsidR="00EC71FD" w:rsidRPr="00AF4D14" w:rsidRDefault="00063623" w:rsidP="000C472C">
            <w:pPr>
              <w:numPr>
                <w:ilvl w:val="0"/>
                <w:numId w:val="2"/>
              </w:numPr>
              <w:spacing w:before="60" w:after="0"/>
              <w:ind w:left="360"/>
              <w:rPr>
                <w:lang w:val="fr-FR"/>
              </w:rPr>
            </w:pPr>
            <w:r w:rsidRPr="00AF4D14">
              <w:rPr>
                <w:lang w:val="fr-FR"/>
              </w:rPr>
              <w:t>P</w:t>
            </w:r>
            <w:r w:rsidR="00F45F3A" w:rsidRPr="00AF4D14">
              <w:rPr>
                <w:lang w:val="fr-FR"/>
              </w:rPr>
              <w:t>apie</w:t>
            </w:r>
            <w:r w:rsidRPr="00AF4D14">
              <w:rPr>
                <w:lang w:val="fr-FR"/>
              </w:rPr>
              <w:t xml:space="preserve">r de flip chart et </w:t>
            </w:r>
            <w:proofErr w:type="spellStart"/>
            <w:r w:rsidRPr="00AF4D14">
              <w:rPr>
                <w:lang w:val="fr-FR"/>
              </w:rPr>
              <w:t>crayons-</w:t>
            </w:r>
            <w:r w:rsidR="00B05D62" w:rsidRPr="00AF4D14">
              <w:rPr>
                <w:lang w:val="fr-FR"/>
              </w:rPr>
              <w:t>feutre</w:t>
            </w:r>
            <w:proofErr w:type="spellEnd"/>
            <w:r w:rsidR="00F45F3A" w:rsidRPr="00AF4D14">
              <w:rPr>
                <w:lang w:val="fr-FR"/>
              </w:rPr>
              <w:t>, ruban adhésif, pa</w:t>
            </w:r>
            <w:r w:rsidRPr="00AF4D14">
              <w:rPr>
                <w:lang w:val="fr-FR"/>
              </w:rPr>
              <w:t>pier vierge (21x27</w:t>
            </w:r>
            <w:r w:rsidR="00421B93" w:rsidRPr="00AF4D14">
              <w:rPr>
                <w:lang w:val="fr-FR"/>
              </w:rPr>
              <w:t xml:space="preserve">), fiches </w:t>
            </w:r>
            <w:r w:rsidR="00F45F3A" w:rsidRPr="00AF4D14">
              <w:rPr>
                <w:lang w:val="fr-FR"/>
              </w:rPr>
              <w:t>de note</w:t>
            </w:r>
            <w:r w:rsidR="00421B93" w:rsidRPr="00AF4D14">
              <w:rPr>
                <w:lang w:val="fr-FR"/>
              </w:rPr>
              <w:t>s</w:t>
            </w:r>
            <w:r w:rsidR="00F45F3A" w:rsidRPr="00AF4D14">
              <w:rPr>
                <w:lang w:val="fr-FR"/>
              </w:rPr>
              <w:t xml:space="preserve"> ou petit</w:t>
            </w:r>
            <w:r w:rsidRPr="00AF4D14">
              <w:rPr>
                <w:lang w:val="fr-FR"/>
              </w:rPr>
              <w:t xml:space="preserve">s morceaux de papier et </w:t>
            </w:r>
            <w:r w:rsidR="00B05D62" w:rsidRPr="00AF4D14">
              <w:rPr>
                <w:lang w:val="fr-FR"/>
              </w:rPr>
              <w:t>cra</w:t>
            </w:r>
            <w:r w:rsidR="00F45F3A" w:rsidRPr="00AF4D14">
              <w:rPr>
                <w:lang w:val="fr-FR"/>
              </w:rPr>
              <w:t>yon</w:t>
            </w:r>
            <w:r w:rsidRPr="00AF4D14">
              <w:rPr>
                <w:lang w:val="fr-FR"/>
              </w:rPr>
              <w:t xml:space="preserve">s </w:t>
            </w:r>
            <w:r w:rsidR="00421B93" w:rsidRPr="00AF4D14">
              <w:rPr>
                <w:lang w:val="fr-FR"/>
              </w:rPr>
              <w:t>à</w:t>
            </w:r>
            <w:r w:rsidRPr="00AF4D14">
              <w:rPr>
                <w:lang w:val="fr-FR"/>
              </w:rPr>
              <w:t xml:space="preserve"> gommes (1 par</w:t>
            </w:r>
            <w:r w:rsidR="00F45F3A" w:rsidRPr="00AF4D14">
              <w:rPr>
                <w:lang w:val="fr-FR"/>
              </w:rPr>
              <w:t xml:space="preserve"> participant)</w:t>
            </w:r>
          </w:p>
          <w:p w14:paraId="1B1D3B28" w14:textId="05CBBF1E" w:rsidR="00EC71FD" w:rsidRPr="00AF4D14" w:rsidRDefault="00F45F3A" w:rsidP="003F414D">
            <w:pPr>
              <w:numPr>
                <w:ilvl w:val="0"/>
                <w:numId w:val="2"/>
              </w:numPr>
              <w:spacing w:after="0"/>
              <w:ind w:left="360"/>
              <w:rPr>
                <w:lang w:val="fr-FR"/>
              </w:rPr>
            </w:pPr>
            <w:r w:rsidRPr="00AF4D14">
              <w:rPr>
                <w:lang w:val="fr-FR"/>
              </w:rPr>
              <w:t>Leçon 1, document 1</w:t>
            </w:r>
            <w:r w:rsidR="00C26D5F">
              <w:rPr>
                <w:lang w:val="fr-FR"/>
              </w:rPr>
              <w:t xml:space="preserve"> </w:t>
            </w:r>
            <w:r w:rsidRPr="00AF4D14">
              <w:rPr>
                <w:lang w:val="fr-FR"/>
              </w:rPr>
              <w:t>: Une bonne communication (1 copie par participant)</w:t>
            </w:r>
          </w:p>
          <w:p w14:paraId="4B73201C" w14:textId="664BB235" w:rsidR="001723FC" w:rsidRPr="00AF4D14" w:rsidRDefault="00F45F3A" w:rsidP="003F414D">
            <w:pPr>
              <w:numPr>
                <w:ilvl w:val="0"/>
                <w:numId w:val="2"/>
              </w:numPr>
              <w:spacing w:after="0"/>
              <w:ind w:left="360"/>
              <w:rPr>
                <w:lang w:val="fr-FR"/>
              </w:rPr>
            </w:pPr>
            <w:r w:rsidRPr="00AF4D14">
              <w:rPr>
                <w:lang w:val="fr-FR"/>
              </w:rPr>
              <w:t>Leçon 1, document 2</w:t>
            </w:r>
            <w:r w:rsidR="00C26D5F">
              <w:rPr>
                <w:lang w:val="fr-FR"/>
              </w:rPr>
              <w:t xml:space="preserve"> </w:t>
            </w:r>
            <w:r w:rsidRPr="00AF4D14">
              <w:rPr>
                <w:lang w:val="fr-FR"/>
              </w:rPr>
              <w:t>: Roue</w:t>
            </w:r>
            <w:r w:rsidR="00421B93" w:rsidRPr="00AF4D14">
              <w:rPr>
                <w:lang w:val="fr-FR"/>
              </w:rPr>
              <w:t xml:space="preserve"> du respect (1 copie par</w:t>
            </w:r>
            <w:r w:rsidRPr="00AF4D14">
              <w:rPr>
                <w:lang w:val="fr-FR"/>
              </w:rPr>
              <w:t xml:space="preserve"> groupe de 4–5 participants)</w:t>
            </w:r>
          </w:p>
          <w:p w14:paraId="1AA39CF4" w14:textId="7624682B" w:rsidR="00593C3C" w:rsidRPr="00AF4D14" w:rsidRDefault="00F45F3A" w:rsidP="003F414D">
            <w:pPr>
              <w:numPr>
                <w:ilvl w:val="0"/>
                <w:numId w:val="2"/>
              </w:numPr>
              <w:spacing w:after="0"/>
              <w:ind w:left="360"/>
              <w:rPr>
                <w:lang w:val="fr-FR"/>
              </w:rPr>
            </w:pPr>
            <w:r w:rsidRPr="00AF4D14">
              <w:rPr>
                <w:lang w:val="fr-FR"/>
              </w:rPr>
              <w:t>Leçon 1, document 3</w:t>
            </w:r>
            <w:r w:rsidR="00C26D5F">
              <w:rPr>
                <w:lang w:val="fr-FR"/>
              </w:rPr>
              <w:t xml:space="preserve"> </w:t>
            </w:r>
            <w:r w:rsidRPr="00AF4D14">
              <w:rPr>
                <w:lang w:val="fr-FR"/>
              </w:rPr>
              <w:t>: Montrer du respect (1 copie par participant)</w:t>
            </w:r>
          </w:p>
          <w:p w14:paraId="11C8FAC2" w14:textId="6DBD2524" w:rsidR="00AF0B8A" w:rsidRPr="00AF4D14" w:rsidRDefault="00F45F3A" w:rsidP="003F414D">
            <w:pPr>
              <w:numPr>
                <w:ilvl w:val="0"/>
                <w:numId w:val="2"/>
              </w:numPr>
              <w:spacing w:after="0"/>
              <w:ind w:left="360"/>
              <w:rPr>
                <w:lang w:val="fr-FR"/>
              </w:rPr>
            </w:pPr>
            <w:r w:rsidRPr="00AF4D14">
              <w:rPr>
                <w:lang w:val="fr-FR"/>
              </w:rPr>
              <w:t>Leçon 1, document 4</w:t>
            </w:r>
            <w:r w:rsidR="00C26D5F">
              <w:rPr>
                <w:lang w:val="fr-FR"/>
              </w:rPr>
              <w:t xml:space="preserve"> </w:t>
            </w:r>
            <w:r w:rsidRPr="00AF4D14">
              <w:rPr>
                <w:lang w:val="fr-FR"/>
              </w:rPr>
              <w:t>: Jeux de rôle d’écoute (6 copies)</w:t>
            </w:r>
          </w:p>
          <w:p w14:paraId="6648AE34" w14:textId="0C46C919" w:rsidR="00400A52" w:rsidRPr="00AF4D14" w:rsidRDefault="00F45F3A" w:rsidP="003F414D">
            <w:pPr>
              <w:numPr>
                <w:ilvl w:val="0"/>
                <w:numId w:val="2"/>
              </w:numPr>
              <w:spacing w:after="0"/>
              <w:ind w:left="360"/>
              <w:rPr>
                <w:lang w:val="fr-FR"/>
              </w:rPr>
            </w:pPr>
            <w:r w:rsidRPr="00AF4D14">
              <w:rPr>
                <w:lang w:val="fr-FR"/>
              </w:rPr>
              <w:t>Leçon 1, document 5</w:t>
            </w:r>
            <w:r w:rsidR="00C26D5F">
              <w:rPr>
                <w:lang w:val="fr-FR"/>
              </w:rPr>
              <w:t xml:space="preserve"> </w:t>
            </w:r>
            <w:r w:rsidRPr="00AF4D14">
              <w:rPr>
                <w:lang w:val="fr-FR"/>
              </w:rPr>
              <w:t>: Techniques d’écoute (1 copie par participant)</w:t>
            </w:r>
          </w:p>
          <w:p w14:paraId="0D4FF6E8" w14:textId="010091F2" w:rsidR="001B5B5E" w:rsidRPr="00AF4D14" w:rsidRDefault="00F830F3" w:rsidP="003F414D">
            <w:pPr>
              <w:numPr>
                <w:ilvl w:val="0"/>
                <w:numId w:val="2"/>
              </w:numPr>
              <w:spacing w:after="0"/>
              <w:ind w:left="360"/>
              <w:rPr>
                <w:lang w:val="fr-FR"/>
              </w:rPr>
            </w:pPr>
            <w:r w:rsidRPr="00AF4D14">
              <w:rPr>
                <w:lang w:val="fr-FR"/>
              </w:rPr>
              <w:t>Leçon 1,</w:t>
            </w:r>
            <w:r w:rsidR="00421B93" w:rsidRPr="00AF4D14">
              <w:rPr>
                <w:lang w:val="fr-FR"/>
              </w:rPr>
              <w:t xml:space="preserve"> document 6</w:t>
            </w:r>
            <w:r w:rsidR="00C26D5F">
              <w:rPr>
                <w:lang w:val="fr-FR"/>
              </w:rPr>
              <w:t xml:space="preserve"> </w:t>
            </w:r>
            <w:r w:rsidR="00421B93" w:rsidRPr="00AF4D14">
              <w:rPr>
                <w:lang w:val="fr-FR"/>
              </w:rPr>
              <w:t>: Dessiner un insect</w:t>
            </w:r>
            <w:r w:rsidRPr="00AF4D14">
              <w:rPr>
                <w:lang w:val="fr-FR"/>
              </w:rPr>
              <w:t xml:space="preserve">e pour pratiquer </w:t>
            </w:r>
            <w:r w:rsidR="00421B93" w:rsidRPr="00AF4D14">
              <w:rPr>
                <w:lang w:val="fr-FR"/>
              </w:rPr>
              <w:t>l’écoute</w:t>
            </w:r>
            <w:r w:rsidR="00267C43" w:rsidRPr="00AF4D14">
              <w:rPr>
                <w:lang w:val="fr-FR"/>
              </w:rPr>
              <w:t xml:space="preserve"> </w:t>
            </w:r>
            <w:r w:rsidR="00406810" w:rsidRPr="00AF4D14">
              <w:rPr>
                <w:lang w:val="fr-FR"/>
              </w:rPr>
              <w:br/>
            </w:r>
            <w:r w:rsidR="00421B93" w:rsidRPr="00AF4D14">
              <w:rPr>
                <w:lang w:val="fr-FR"/>
              </w:rPr>
              <w:t>(1 grande copie ou dessin à</w:t>
            </w:r>
            <w:r w:rsidRPr="00AF4D14">
              <w:rPr>
                <w:lang w:val="fr-FR"/>
              </w:rPr>
              <w:t xml:space="preserve"> montrer aux participants à la fin de l’exercice)</w:t>
            </w:r>
          </w:p>
          <w:p w14:paraId="4FBFD8FA" w14:textId="3CF80685" w:rsidR="00EC71FD" w:rsidRPr="00AF4D14" w:rsidRDefault="00A20027" w:rsidP="009E323B">
            <w:pPr>
              <w:numPr>
                <w:ilvl w:val="0"/>
                <w:numId w:val="2"/>
              </w:numPr>
              <w:spacing w:after="120"/>
              <w:ind w:left="360"/>
              <w:rPr>
                <w:lang w:val="fr-FR"/>
              </w:rPr>
            </w:pPr>
            <w:proofErr w:type="spellStart"/>
            <w:r w:rsidRPr="00AF4D14">
              <w:rPr>
                <w:lang w:val="fr-FR"/>
              </w:rPr>
              <w:t>Lesson</w:t>
            </w:r>
            <w:proofErr w:type="spellEnd"/>
            <w:r w:rsidRPr="00AF4D14">
              <w:rPr>
                <w:lang w:val="fr-FR"/>
              </w:rPr>
              <w:t xml:space="preserve"> 1 document </w:t>
            </w:r>
            <w:r w:rsidR="00593C3C" w:rsidRPr="00AF4D14">
              <w:rPr>
                <w:lang w:val="fr-FR"/>
              </w:rPr>
              <w:t>7</w:t>
            </w:r>
            <w:r w:rsidR="00C26D5F">
              <w:rPr>
                <w:lang w:val="fr-FR"/>
              </w:rPr>
              <w:t xml:space="preserve"> </w:t>
            </w:r>
            <w:r w:rsidRPr="00AF4D14">
              <w:rPr>
                <w:lang w:val="fr-FR"/>
              </w:rPr>
              <w:t xml:space="preserve">: </w:t>
            </w:r>
            <w:r w:rsidR="00882E38" w:rsidRPr="00AF4D14">
              <w:rPr>
                <w:lang w:val="fr-FR"/>
              </w:rPr>
              <w:t>Questions</w:t>
            </w:r>
            <w:r w:rsidRPr="00AF4D14">
              <w:rPr>
                <w:lang w:val="fr-FR"/>
              </w:rPr>
              <w:t xml:space="preserve"> ouvertes et ferm</w:t>
            </w:r>
            <w:r w:rsidR="0044069F" w:rsidRPr="00AF4D14">
              <w:rPr>
                <w:lang w:val="fr-FR"/>
              </w:rPr>
              <w:t>é</w:t>
            </w:r>
            <w:r w:rsidRPr="00AF4D14">
              <w:rPr>
                <w:lang w:val="fr-FR"/>
              </w:rPr>
              <w:t>es</w:t>
            </w:r>
            <w:r w:rsidR="00593C3C" w:rsidRPr="00AF4D14" w:rsidDel="0042710E">
              <w:rPr>
                <w:lang w:val="fr-FR"/>
              </w:rPr>
              <w:t xml:space="preserve"> </w:t>
            </w:r>
            <w:r w:rsidRPr="00AF4D14">
              <w:rPr>
                <w:lang w:val="fr-FR"/>
              </w:rPr>
              <w:t>(1 copie</w:t>
            </w:r>
            <w:r w:rsidR="000671CD" w:rsidRPr="00AF4D14">
              <w:rPr>
                <w:lang w:val="fr-FR"/>
              </w:rPr>
              <w:t xml:space="preserve"> </w:t>
            </w:r>
            <w:r w:rsidRPr="00AF4D14">
              <w:rPr>
                <w:lang w:val="fr-FR"/>
              </w:rPr>
              <w:t>pa</w:t>
            </w:r>
            <w:r w:rsidR="009E323B" w:rsidRPr="00AF4D14">
              <w:rPr>
                <w:lang w:val="fr-FR"/>
              </w:rPr>
              <w:t>r</w:t>
            </w:r>
            <w:r w:rsidR="000671CD" w:rsidRPr="00AF4D14">
              <w:rPr>
                <w:lang w:val="fr-FR"/>
              </w:rPr>
              <w:t xml:space="preserve"> participant)</w:t>
            </w:r>
          </w:p>
        </w:tc>
      </w:tr>
    </w:tbl>
    <w:p w14:paraId="5FD5657E" w14:textId="121EF137" w:rsidR="009226A4" w:rsidRPr="00AF4D14" w:rsidRDefault="00F830F3" w:rsidP="000C472C">
      <w:pPr>
        <w:pStyle w:val="Heading2"/>
        <w:spacing w:before="240"/>
        <w:rPr>
          <w:b w:val="0"/>
          <w:lang w:val="fr-FR"/>
        </w:rPr>
      </w:pPr>
      <w:bookmarkStart w:id="8" w:name="_Toc431149216"/>
      <w:r w:rsidRPr="00AF4D14">
        <w:rPr>
          <w:lang w:val="fr-FR"/>
        </w:rPr>
        <w:t>Pourquoi cette leçon</w:t>
      </w:r>
      <w:r w:rsidR="00C26D5F">
        <w:rPr>
          <w:lang w:val="fr-FR"/>
        </w:rPr>
        <w:t xml:space="preserve"> </w:t>
      </w:r>
      <w:r w:rsidRPr="00AF4D14">
        <w:rPr>
          <w:lang w:val="fr-FR"/>
        </w:rPr>
        <w:t>?</w:t>
      </w:r>
      <w:bookmarkEnd w:id="8"/>
    </w:p>
    <w:p w14:paraId="18A3711C" w14:textId="227074A0" w:rsidR="009226A4" w:rsidRPr="00AF4D14" w:rsidRDefault="00F830F3" w:rsidP="003F414D">
      <w:pPr>
        <w:rPr>
          <w:lang w:val="fr-FR"/>
        </w:rPr>
      </w:pPr>
      <w:r w:rsidRPr="00AF4D14">
        <w:rPr>
          <w:lang w:val="fr-FR"/>
        </w:rPr>
        <w:t>Une communicati</w:t>
      </w:r>
      <w:r w:rsidR="00A20027" w:rsidRPr="00AF4D14">
        <w:rPr>
          <w:lang w:val="fr-FR"/>
        </w:rPr>
        <w:t>on efficace est l’une des comp</w:t>
      </w:r>
      <w:r w:rsidR="0044069F" w:rsidRPr="00AF4D14">
        <w:rPr>
          <w:lang w:val="fr-FR"/>
        </w:rPr>
        <w:t>é</w:t>
      </w:r>
      <w:r w:rsidR="00A20027" w:rsidRPr="00AF4D14">
        <w:rPr>
          <w:lang w:val="fr-FR"/>
        </w:rPr>
        <w:t>tences fondamentales</w:t>
      </w:r>
      <w:r w:rsidRPr="00AF4D14">
        <w:rPr>
          <w:lang w:val="fr-FR"/>
        </w:rPr>
        <w:t xml:space="preserve"> dont les agents de changement de comportement (ACC) ont besoin, mais</w:t>
      </w:r>
      <w:r w:rsidR="00A20027" w:rsidRPr="00AF4D14">
        <w:rPr>
          <w:lang w:val="fr-FR"/>
        </w:rPr>
        <w:t xml:space="preserve"> la majeure partie de leur formation se focalise</w:t>
      </w:r>
      <w:r w:rsidRPr="00AF4D14">
        <w:rPr>
          <w:lang w:val="fr-FR"/>
        </w:rPr>
        <w:t xml:space="preserve"> sur le contenu technique et les messages</w:t>
      </w:r>
      <w:r w:rsidR="00B05D62" w:rsidRPr="00AF4D14">
        <w:rPr>
          <w:lang w:val="fr-FR"/>
        </w:rPr>
        <w:t xml:space="preserve"> du programme. Cette leçon aide</w:t>
      </w:r>
      <w:r w:rsidRPr="00AF4D14">
        <w:rPr>
          <w:lang w:val="fr-FR"/>
        </w:rPr>
        <w:t xml:space="preserve"> les ACC à améliorer leurs techniques de co</w:t>
      </w:r>
      <w:r w:rsidR="007D2E7E" w:rsidRPr="00AF4D14">
        <w:rPr>
          <w:lang w:val="fr-FR"/>
        </w:rPr>
        <w:t>mmunication afin d’</w:t>
      </w:r>
      <w:proofErr w:type="spellStart"/>
      <w:r w:rsidR="007D2E7E" w:rsidRPr="00AF4D14">
        <w:rPr>
          <w:lang w:val="fr-FR"/>
        </w:rPr>
        <w:t>etre</w:t>
      </w:r>
      <w:proofErr w:type="spellEnd"/>
      <w:r w:rsidR="007D2E7E" w:rsidRPr="00AF4D14">
        <w:rPr>
          <w:lang w:val="fr-FR"/>
        </w:rPr>
        <w:t xml:space="preserve"> plus efficaces</w:t>
      </w:r>
      <w:r w:rsidRPr="00AF4D14">
        <w:rPr>
          <w:lang w:val="fr-FR"/>
        </w:rPr>
        <w:t xml:space="preserve"> </w:t>
      </w:r>
      <w:r w:rsidR="007D2E7E" w:rsidRPr="00AF4D14">
        <w:rPr>
          <w:lang w:val="fr-FR"/>
        </w:rPr>
        <w:t xml:space="preserve">dans la promotion du </w:t>
      </w:r>
      <w:r w:rsidRPr="00AF4D14">
        <w:rPr>
          <w:lang w:val="fr-FR"/>
        </w:rPr>
        <w:t>ch</w:t>
      </w:r>
      <w:r w:rsidR="007D2E7E" w:rsidRPr="00AF4D14">
        <w:rPr>
          <w:lang w:val="fr-FR"/>
        </w:rPr>
        <w:t>angement de comportement au sein des communautés.</w:t>
      </w:r>
      <w:r w:rsidR="00267C43" w:rsidRPr="00AF4D14">
        <w:rPr>
          <w:lang w:val="fr-FR"/>
        </w:rPr>
        <w:t xml:space="preserve"> </w:t>
      </w:r>
    </w:p>
    <w:p w14:paraId="51370CF2" w14:textId="417EF025" w:rsidR="00EC71FD" w:rsidRPr="00AF4D14" w:rsidRDefault="007D2E7E" w:rsidP="003F414D">
      <w:pPr>
        <w:pStyle w:val="Heading2"/>
        <w:rPr>
          <w:lang w:val="fr-FR"/>
        </w:rPr>
      </w:pPr>
      <w:bookmarkStart w:id="9" w:name="_Toc431149217"/>
      <w:r w:rsidRPr="00AF4D14">
        <w:rPr>
          <w:lang w:val="fr-FR"/>
        </w:rPr>
        <w:t>Préparation préalable</w:t>
      </w:r>
      <w:bookmarkEnd w:id="9"/>
    </w:p>
    <w:p w14:paraId="47F88E95" w14:textId="6D08A8D0" w:rsidR="002E5E57" w:rsidRPr="00AF4D14" w:rsidRDefault="00F830F3" w:rsidP="002E5E57">
      <w:pPr>
        <w:rPr>
          <w:rFonts w:eastAsia="Comic Sans MS"/>
          <w:lang w:val="fr-FR"/>
        </w:rPr>
      </w:pPr>
      <w:r w:rsidRPr="00AF4D14">
        <w:rPr>
          <w:rFonts w:eastAsia="Comic Sans MS"/>
          <w:lang w:val="fr-FR"/>
        </w:rPr>
        <w:t xml:space="preserve">Tout au long de ce manuel, le terme ACC est utilisé pour </w:t>
      </w:r>
      <w:r w:rsidR="007D2E7E" w:rsidRPr="00AF4D14">
        <w:rPr>
          <w:rFonts w:eastAsia="Comic Sans MS"/>
          <w:lang w:val="fr-FR"/>
        </w:rPr>
        <w:t>re</w:t>
      </w:r>
      <w:r w:rsidRPr="00AF4D14">
        <w:rPr>
          <w:rFonts w:eastAsia="Comic Sans MS"/>
          <w:lang w:val="fr-FR"/>
        </w:rPr>
        <w:t>présenter la grande variété des rôles tenus par l</w:t>
      </w:r>
      <w:r w:rsidR="007D2E7E" w:rsidRPr="00AF4D14">
        <w:rPr>
          <w:rFonts w:eastAsia="Comic Sans MS"/>
          <w:lang w:val="fr-FR"/>
        </w:rPr>
        <w:t>es agents d</w:t>
      </w:r>
      <w:r w:rsidR="00B05D62" w:rsidRPr="00AF4D14">
        <w:rPr>
          <w:rFonts w:eastAsia="Comic Sans MS"/>
          <w:lang w:val="fr-FR"/>
        </w:rPr>
        <w:t>e</w:t>
      </w:r>
      <w:r w:rsidR="007D2E7E" w:rsidRPr="00AF4D14">
        <w:rPr>
          <w:rFonts w:eastAsia="Comic Sans MS"/>
          <w:lang w:val="fr-FR"/>
        </w:rPr>
        <w:t xml:space="preserve"> promotion du</w:t>
      </w:r>
      <w:r w:rsidR="00B05D62" w:rsidRPr="00AF4D14">
        <w:rPr>
          <w:rFonts w:eastAsia="Comic Sans MS"/>
          <w:lang w:val="fr-FR"/>
        </w:rPr>
        <w:t xml:space="preserve"> </w:t>
      </w:r>
      <w:r w:rsidR="007D2E7E" w:rsidRPr="00AF4D14">
        <w:rPr>
          <w:rFonts w:eastAsia="Comic Sans MS"/>
          <w:lang w:val="fr-FR"/>
        </w:rPr>
        <w:t>changement. En dispensant cette</w:t>
      </w:r>
      <w:r w:rsidRPr="00AF4D14">
        <w:rPr>
          <w:rFonts w:eastAsia="Comic Sans MS"/>
          <w:lang w:val="fr-FR"/>
        </w:rPr>
        <w:t xml:space="preserve"> leç</w:t>
      </w:r>
      <w:r w:rsidR="007D2E7E" w:rsidRPr="00AF4D14">
        <w:rPr>
          <w:rFonts w:eastAsia="Comic Sans MS"/>
          <w:lang w:val="fr-FR"/>
        </w:rPr>
        <w:t>on et toutes les autres,</w:t>
      </w:r>
      <w:r w:rsidR="00B05D62" w:rsidRPr="00AF4D14">
        <w:rPr>
          <w:rFonts w:eastAsia="Comic Sans MS"/>
          <w:lang w:val="fr-FR"/>
        </w:rPr>
        <w:t xml:space="preserve"> </w:t>
      </w:r>
      <w:r w:rsidR="007D2E7E" w:rsidRPr="00AF4D14">
        <w:rPr>
          <w:rFonts w:eastAsia="Comic Sans MS"/>
          <w:lang w:val="fr-FR"/>
        </w:rPr>
        <w:t xml:space="preserve">veillez à </w:t>
      </w:r>
      <w:r w:rsidR="00B05D62" w:rsidRPr="00AF4D14">
        <w:rPr>
          <w:rFonts w:eastAsia="Comic Sans MS"/>
          <w:lang w:val="fr-FR"/>
        </w:rPr>
        <w:t>rem</w:t>
      </w:r>
      <w:r w:rsidR="007D2E7E" w:rsidRPr="00AF4D14">
        <w:rPr>
          <w:rFonts w:eastAsia="Comic Sans MS"/>
          <w:lang w:val="fr-FR"/>
        </w:rPr>
        <w:t>placer « ACC » par le terme le plus</w:t>
      </w:r>
      <w:r w:rsidRPr="00AF4D14">
        <w:rPr>
          <w:rFonts w:eastAsia="Comic Sans MS"/>
          <w:lang w:val="fr-FR"/>
        </w:rPr>
        <w:t xml:space="preserve"> approprié</w:t>
      </w:r>
      <w:r w:rsidR="007D2E7E" w:rsidRPr="00AF4D14">
        <w:rPr>
          <w:rFonts w:eastAsia="Comic Sans MS"/>
          <w:lang w:val="fr-FR"/>
        </w:rPr>
        <w:t xml:space="preserve"> pour votre auditoire (tel que </w:t>
      </w:r>
      <w:r w:rsidRPr="00AF4D14">
        <w:rPr>
          <w:rFonts w:eastAsia="Comic Sans MS"/>
          <w:lang w:val="fr-FR"/>
        </w:rPr>
        <w:t>a</w:t>
      </w:r>
      <w:r w:rsidR="00BE323C" w:rsidRPr="00AF4D14">
        <w:rPr>
          <w:rFonts w:eastAsia="Comic Sans MS"/>
          <w:lang w:val="fr-FR"/>
        </w:rPr>
        <w:t xml:space="preserve">gent d’extension </w:t>
      </w:r>
      <w:r w:rsidR="007D2E7E" w:rsidRPr="00AF4D14">
        <w:rPr>
          <w:rFonts w:eastAsia="Comic Sans MS"/>
          <w:lang w:val="fr-FR"/>
        </w:rPr>
        <w:t>agricol</w:t>
      </w:r>
      <w:r w:rsidR="00BE323C" w:rsidRPr="00AF4D14">
        <w:rPr>
          <w:rFonts w:eastAsia="Comic Sans MS"/>
          <w:lang w:val="fr-FR"/>
        </w:rPr>
        <w:t>e, agent</w:t>
      </w:r>
      <w:r w:rsidRPr="00AF4D14">
        <w:rPr>
          <w:rFonts w:eastAsia="Comic Sans MS"/>
          <w:lang w:val="fr-FR"/>
        </w:rPr>
        <w:t xml:space="preserve"> de santé com</w:t>
      </w:r>
      <w:r w:rsidR="00BE323C" w:rsidRPr="00AF4D14">
        <w:rPr>
          <w:rFonts w:eastAsia="Comic Sans MS"/>
          <w:lang w:val="fr-FR"/>
        </w:rPr>
        <w:t xml:space="preserve">munautaire, ou </w:t>
      </w:r>
      <w:proofErr w:type="spellStart"/>
      <w:r w:rsidR="00BE323C" w:rsidRPr="00AF4D14">
        <w:rPr>
          <w:rFonts w:eastAsia="Comic Sans MS"/>
          <w:lang w:val="fr-FR"/>
        </w:rPr>
        <w:t>educateur</w:t>
      </w:r>
      <w:proofErr w:type="spellEnd"/>
      <w:r w:rsidR="00BE323C" w:rsidRPr="00AF4D14">
        <w:rPr>
          <w:rFonts w:eastAsia="Comic Sans MS"/>
          <w:lang w:val="fr-FR"/>
        </w:rPr>
        <w:t xml:space="preserve"> communautaire</w:t>
      </w:r>
      <w:r w:rsidRPr="00AF4D14">
        <w:rPr>
          <w:rFonts w:eastAsia="Comic Sans MS"/>
          <w:lang w:val="fr-FR"/>
        </w:rPr>
        <w:t xml:space="preserve">). </w:t>
      </w:r>
    </w:p>
    <w:p w14:paraId="2582CED6" w14:textId="0485F23E" w:rsidR="00EC71FD" w:rsidRPr="00AF4D14" w:rsidRDefault="0044069F" w:rsidP="003F414D">
      <w:pPr>
        <w:rPr>
          <w:lang w:val="fr-FR"/>
        </w:rPr>
      </w:pPr>
      <w:r w:rsidRPr="00AF4D14">
        <w:rPr>
          <w:lang w:val="fr-FR"/>
        </w:rPr>
        <w:lastRenderedPageBreak/>
        <w:t xml:space="preserve">Pour la tâche 4, </w:t>
      </w:r>
      <w:proofErr w:type="spellStart"/>
      <w:r w:rsidRPr="00AF4D14">
        <w:rPr>
          <w:lang w:val="fr-FR"/>
        </w:rPr>
        <w:t>revisez</w:t>
      </w:r>
      <w:proofErr w:type="spellEnd"/>
      <w:r w:rsidRPr="00AF4D14">
        <w:rPr>
          <w:lang w:val="fr-FR"/>
        </w:rPr>
        <w:t xml:space="preserve"> les trois jeux de rôle de</w:t>
      </w:r>
      <w:r w:rsidR="00F830F3" w:rsidRPr="00AF4D14">
        <w:rPr>
          <w:lang w:val="fr-FR"/>
        </w:rPr>
        <w:t xml:space="preserve"> la </w:t>
      </w:r>
      <w:r w:rsidR="00F830F3" w:rsidRPr="00AF4D14">
        <w:rPr>
          <w:b/>
          <w:color w:val="237990"/>
          <w:lang w:val="fr-FR"/>
        </w:rPr>
        <w:t>Leçon 1, document 4</w:t>
      </w:r>
      <w:r w:rsidR="00BD71F1">
        <w:rPr>
          <w:b/>
          <w:color w:val="237990"/>
          <w:lang w:val="fr-FR"/>
        </w:rPr>
        <w:t xml:space="preserve"> </w:t>
      </w:r>
      <w:r w:rsidR="00F830F3" w:rsidRPr="00AF4D14">
        <w:rPr>
          <w:b/>
          <w:color w:val="237990"/>
          <w:lang w:val="fr-FR"/>
        </w:rPr>
        <w:t>: Jeux de rôle d’écoute</w:t>
      </w:r>
      <w:r w:rsidR="00B05D62" w:rsidRPr="00AF4D14">
        <w:rPr>
          <w:lang w:val="fr-FR"/>
        </w:rPr>
        <w:t>. Si c’est approprié, adaptez</w:t>
      </w:r>
      <w:r w:rsidR="00F830F3" w:rsidRPr="00AF4D14">
        <w:rPr>
          <w:lang w:val="fr-FR"/>
        </w:rPr>
        <w:t xml:space="preserve"> les jeux</w:t>
      </w:r>
      <w:r w:rsidRPr="00AF4D14">
        <w:rPr>
          <w:lang w:val="fr-FR"/>
        </w:rPr>
        <w:t xml:space="preserve"> de rôle aux thèmes ou questions relevant du secteur du</w:t>
      </w:r>
      <w:r w:rsidR="00F830F3" w:rsidRPr="00AF4D14">
        <w:rPr>
          <w:lang w:val="fr-FR"/>
        </w:rPr>
        <w:t xml:space="preserve"> programme des participants. Choisissez 6 participants (2 pour chaque jeu de rôle) et donnez-leur des copies des jeux de rôle en avance pour q</w:t>
      </w:r>
      <w:r w:rsidR="004E2DBE" w:rsidRPr="00AF4D14">
        <w:rPr>
          <w:lang w:val="fr-FR"/>
        </w:rPr>
        <w:t>u’ils puissent s’y entrainer</w:t>
      </w:r>
      <w:r w:rsidR="00F830F3" w:rsidRPr="00AF4D14">
        <w:rPr>
          <w:lang w:val="fr-FR"/>
        </w:rPr>
        <w:t xml:space="preserve">. </w:t>
      </w:r>
    </w:p>
    <w:p w14:paraId="2645A004" w14:textId="096DB082" w:rsidR="00976509" w:rsidRPr="00AF4D14" w:rsidRDefault="00D22186" w:rsidP="003F414D">
      <w:pPr>
        <w:rPr>
          <w:lang w:val="fr-FR"/>
        </w:rPr>
      </w:pPr>
      <w:r w:rsidRPr="00AF4D14">
        <w:rPr>
          <w:lang w:val="fr-FR"/>
        </w:rPr>
        <w:t>Lisez l</w:t>
      </w:r>
      <w:r w:rsidR="004E2DBE" w:rsidRPr="00AF4D14">
        <w:rPr>
          <w:lang w:val="fr-FR"/>
        </w:rPr>
        <w:t>es deux séries de questions de</w:t>
      </w:r>
      <w:r w:rsidRPr="00AF4D14">
        <w:rPr>
          <w:lang w:val="fr-FR"/>
        </w:rPr>
        <w:t xml:space="preserve"> la </w:t>
      </w:r>
      <w:r w:rsidRPr="00AF4D14">
        <w:rPr>
          <w:b/>
          <w:color w:val="237990"/>
          <w:lang w:val="fr-FR"/>
        </w:rPr>
        <w:t>leçon 1, document 7 </w:t>
      </w:r>
      <w:r w:rsidR="004E2DBE" w:rsidRPr="00AF4D14">
        <w:rPr>
          <w:b/>
          <w:color w:val="237990"/>
          <w:lang w:val="fr-FR"/>
        </w:rPr>
        <w:t>: Questions ouvertes et</w:t>
      </w:r>
      <w:r w:rsidRPr="00AF4D14">
        <w:rPr>
          <w:b/>
          <w:color w:val="237990"/>
          <w:lang w:val="fr-FR"/>
        </w:rPr>
        <w:t xml:space="preserve"> fermées</w:t>
      </w:r>
      <w:r w:rsidRPr="00AF4D14">
        <w:rPr>
          <w:b/>
          <w:lang w:val="fr-FR"/>
        </w:rPr>
        <w:t>.</w:t>
      </w:r>
      <w:r w:rsidR="00480B01" w:rsidRPr="00AF4D14">
        <w:rPr>
          <w:b/>
          <w:lang w:val="fr-FR"/>
        </w:rPr>
        <w:t xml:space="preserve"> </w:t>
      </w:r>
      <w:r w:rsidR="00480B01" w:rsidRPr="00AF4D14">
        <w:rPr>
          <w:lang w:val="fr-FR"/>
        </w:rPr>
        <w:t>Déterminez l’option qui répond le plus aux besoins</w:t>
      </w:r>
      <w:r w:rsidR="004E2DBE" w:rsidRPr="00AF4D14">
        <w:rPr>
          <w:lang w:val="fr-FR"/>
        </w:rPr>
        <w:t xml:space="preserve"> de votre groupe, ou écrivez l’</w:t>
      </w:r>
      <w:r w:rsidR="00480B01" w:rsidRPr="00AF4D14">
        <w:rPr>
          <w:lang w:val="fr-FR"/>
        </w:rPr>
        <w:t>exemple</w:t>
      </w:r>
      <w:r w:rsidR="004E2DBE" w:rsidRPr="00AF4D14">
        <w:rPr>
          <w:lang w:val="fr-FR"/>
        </w:rPr>
        <w:t xml:space="preserve"> qui vous parait le</w:t>
      </w:r>
      <w:r w:rsidR="00480B01" w:rsidRPr="00AF4D14">
        <w:rPr>
          <w:lang w:val="fr-FR"/>
        </w:rPr>
        <w:t xml:space="preserve"> plus pertinent.</w:t>
      </w:r>
      <w:r w:rsidR="00267C43" w:rsidRPr="00AF4D14">
        <w:rPr>
          <w:lang w:val="fr-FR"/>
        </w:rPr>
        <w:t xml:space="preserve"> </w:t>
      </w:r>
    </w:p>
    <w:p w14:paraId="58187CBD" w14:textId="0C23112C" w:rsidR="008F1E1B" w:rsidRPr="00AF4D14" w:rsidRDefault="00D22186" w:rsidP="003F414D">
      <w:pPr>
        <w:pStyle w:val="Heading2"/>
        <w:rPr>
          <w:lang w:val="fr-FR"/>
        </w:rPr>
      </w:pPr>
      <w:bookmarkStart w:id="10" w:name="_Toc431149218"/>
      <w:r w:rsidRPr="00AF4D14">
        <w:rPr>
          <w:lang w:val="fr-FR"/>
        </w:rPr>
        <w:t>Tâches</w:t>
      </w:r>
      <w:bookmarkEnd w:id="10"/>
    </w:p>
    <w:p w14:paraId="3E763CD8" w14:textId="69425F83" w:rsidR="00F07442" w:rsidRPr="00AF4D14" w:rsidRDefault="00F07442" w:rsidP="003F414D">
      <w:pPr>
        <w:ind w:left="360" w:hanging="360"/>
        <w:rPr>
          <w:lang w:val="fr-FR"/>
        </w:rPr>
      </w:pPr>
      <w:r w:rsidRPr="00AF4D14">
        <w:rPr>
          <w:lang w:val="fr-FR"/>
        </w:rPr>
        <w:t>1.</w:t>
      </w:r>
      <w:r w:rsidRPr="00AF4D14">
        <w:rPr>
          <w:lang w:val="fr-FR"/>
        </w:rPr>
        <w:tab/>
      </w:r>
      <w:r w:rsidR="00D22186" w:rsidRPr="00AF4D14">
        <w:rPr>
          <w:lang w:val="fr-FR"/>
        </w:rPr>
        <w:t>Activité de réchauffement (15 minutes)</w:t>
      </w:r>
    </w:p>
    <w:p w14:paraId="590910AB" w14:textId="43727171" w:rsidR="003270C1" w:rsidRPr="00AF4D14" w:rsidRDefault="00F07442" w:rsidP="003F414D">
      <w:pPr>
        <w:ind w:left="900" w:hanging="540"/>
        <w:rPr>
          <w:lang w:val="fr-FR"/>
        </w:rPr>
      </w:pPr>
      <w:r w:rsidRPr="00AF4D14">
        <w:rPr>
          <w:lang w:val="fr-FR"/>
        </w:rPr>
        <w:t>1a.</w:t>
      </w:r>
      <w:r w:rsidRPr="00AF4D14">
        <w:rPr>
          <w:lang w:val="fr-FR"/>
        </w:rPr>
        <w:tab/>
      </w:r>
      <w:r w:rsidR="00D22186" w:rsidRPr="00AF4D14">
        <w:rPr>
          <w:lang w:val="fr-FR"/>
        </w:rPr>
        <w:t>Répartissez le groupe des participants en pairs. Expliquez que les partenaires vont</w:t>
      </w:r>
      <w:r w:rsidR="001327C9" w:rsidRPr="00AF4D14">
        <w:rPr>
          <w:lang w:val="fr-FR"/>
        </w:rPr>
        <w:t xml:space="preserve"> s’interviewer mutuellement sur les questions suivantes</w:t>
      </w:r>
      <w:r w:rsidR="00D22186" w:rsidRPr="00AF4D14">
        <w:rPr>
          <w:lang w:val="fr-FR"/>
        </w:rPr>
        <w:t>,</w:t>
      </w:r>
      <w:r w:rsidR="001327C9" w:rsidRPr="00AF4D14">
        <w:rPr>
          <w:lang w:val="fr-FR"/>
        </w:rPr>
        <w:t xml:space="preserve"> et ensuite</w:t>
      </w:r>
      <w:r w:rsidR="00D22186" w:rsidRPr="00AF4D14">
        <w:rPr>
          <w:lang w:val="fr-FR"/>
        </w:rPr>
        <w:t xml:space="preserve"> utiliser les informations collectées pour présenter leurs partenaires au grand groupe. </w:t>
      </w:r>
      <w:r w:rsidR="00480B01" w:rsidRPr="00AF4D14">
        <w:rPr>
          <w:lang w:val="fr-FR"/>
        </w:rPr>
        <w:t xml:space="preserve">Si c’est nécessaire, écrivez les questions sur le flip chart. </w:t>
      </w:r>
    </w:p>
    <w:p w14:paraId="4BD16708" w14:textId="21AADF9C" w:rsidR="007B083E" w:rsidRPr="00AF4D14" w:rsidRDefault="00D22186" w:rsidP="00C16BE8">
      <w:pPr>
        <w:numPr>
          <w:ilvl w:val="0"/>
          <w:numId w:val="137"/>
        </w:numPr>
        <w:spacing w:after="60"/>
        <w:ind w:left="1260"/>
        <w:rPr>
          <w:lang w:val="fr-FR"/>
        </w:rPr>
      </w:pPr>
      <w:r w:rsidRPr="00AF4D14">
        <w:rPr>
          <w:lang w:val="fr-FR"/>
        </w:rPr>
        <w:t xml:space="preserve">Qui est la personne avec laquelle vous aimez </w:t>
      </w:r>
      <w:r w:rsidR="001327C9" w:rsidRPr="00AF4D14">
        <w:rPr>
          <w:lang w:val="fr-FR"/>
        </w:rPr>
        <w:t>le plus cause</w:t>
      </w:r>
      <w:r w:rsidRPr="00AF4D14">
        <w:rPr>
          <w:lang w:val="fr-FR"/>
        </w:rPr>
        <w:t>r, et pourquoi</w:t>
      </w:r>
      <w:r w:rsidR="00BD71F1">
        <w:rPr>
          <w:lang w:val="fr-FR"/>
        </w:rPr>
        <w:t xml:space="preserve"> </w:t>
      </w:r>
      <w:r w:rsidRPr="00AF4D14">
        <w:rPr>
          <w:lang w:val="fr-FR"/>
        </w:rPr>
        <w:t>?</w:t>
      </w:r>
    </w:p>
    <w:p w14:paraId="3B6A81DC" w14:textId="1E6CC7E5" w:rsidR="007B083E" w:rsidRPr="00AF4D14" w:rsidRDefault="001327C9" w:rsidP="00C16BE8">
      <w:pPr>
        <w:numPr>
          <w:ilvl w:val="0"/>
          <w:numId w:val="137"/>
        </w:numPr>
        <w:ind w:left="1260"/>
        <w:rPr>
          <w:lang w:val="fr-FR"/>
        </w:rPr>
      </w:pPr>
      <w:r w:rsidRPr="00AF4D14">
        <w:rPr>
          <w:lang w:val="fr-FR"/>
        </w:rPr>
        <w:t>Nommez une technique</w:t>
      </w:r>
      <w:r w:rsidR="00D22186" w:rsidRPr="00AF4D14">
        <w:rPr>
          <w:lang w:val="fr-FR"/>
        </w:rPr>
        <w:t xml:space="preserve"> de communication que VOUS croyez </w:t>
      </w:r>
      <w:r w:rsidRPr="00AF4D14">
        <w:rPr>
          <w:lang w:val="fr-FR"/>
        </w:rPr>
        <w:t>bien maitriser</w:t>
      </w:r>
      <w:r w:rsidR="00D22186" w:rsidRPr="00AF4D14">
        <w:rPr>
          <w:lang w:val="fr-FR"/>
        </w:rPr>
        <w:t xml:space="preserve">. </w:t>
      </w:r>
    </w:p>
    <w:p w14:paraId="0004BA9B" w14:textId="67484AAE" w:rsidR="00ED7E73" w:rsidRPr="00AF4D14" w:rsidRDefault="003270C1" w:rsidP="00ED7E73">
      <w:pPr>
        <w:ind w:left="900" w:hanging="540"/>
        <w:rPr>
          <w:lang w:val="fr-FR"/>
        </w:rPr>
      </w:pPr>
      <w:r w:rsidRPr="00AF4D14">
        <w:rPr>
          <w:lang w:val="fr-FR"/>
        </w:rPr>
        <w:t xml:space="preserve">1b. </w:t>
      </w:r>
      <w:r w:rsidR="004A1B51" w:rsidRPr="00AF4D14">
        <w:rPr>
          <w:lang w:val="fr-FR"/>
        </w:rPr>
        <w:tab/>
      </w:r>
      <w:r w:rsidR="001327C9" w:rsidRPr="00AF4D14">
        <w:rPr>
          <w:lang w:val="fr-FR"/>
        </w:rPr>
        <w:t xml:space="preserve">Accordez </w:t>
      </w:r>
      <w:r w:rsidR="00945B60" w:rsidRPr="00AF4D14">
        <w:rPr>
          <w:lang w:val="fr-FR"/>
        </w:rPr>
        <w:t xml:space="preserve">environ 5 minutes </w:t>
      </w:r>
      <w:r w:rsidR="00D22186" w:rsidRPr="00AF4D14">
        <w:rPr>
          <w:lang w:val="fr-FR"/>
        </w:rPr>
        <w:t>au</w:t>
      </w:r>
      <w:r w:rsidR="001327C9" w:rsidRPr="00AF4D14">
        <w:rPr>
          <w:lang w:val="fr-FR"/>
        </w:rPr>
        <w:t xml:space="preserve">x participants pour </w:t>
      </w:r>
      <w:proofErr w:type="spellStart"/>
      <w:r w:rsidR="001327C9" w:rsidRPr="00AF4D14">
        <w:rPr>
          <w:lang w:val="fr-FR"/>
        </w:rPr>
        <w:t>echanger</w:t>
      </w:r>
      <w:proofErr w:type="spellEnd"/>
      <w:r w:rsidR="001327C9" w:rsidRPr="00AF4D14">
        <w:rPr>
          <w:lang w:val="fr-FR"/>
        </w:rPr>
        <w:t xml:space="preserve">, et demandez à chacun de </w:t>
      </w:r>
      <w:r w:rsidR="00D22186" w:rsidRPr="00AF4D14">
        <w:rPr>
          <w:lang w:val="fr-FR"/>
        </w:rPr>
        <w:t>présente</w:t>
      </w:r>
      <w:r w:rsidR="001327C9" w:rsidRPr="00AF4D14">
        <w:rPr>
          <w:lang w:val="fr-FR"/>
        </w:rPr>
        <w:t>r son partenaire en partageant leurs réponses avec le</w:t>
      </w:r>
      <w:r w:rsidR="00D22186" w:rsidRPr="00AF4D14">
        <w:rPr>
          <w:lang w:val="fr-FR"/>
        </w:rPr>
        <w:t xml:space="preserve"> groupe. Sur le</w:t>
      </w:r>
      <w:r w:rsidR="00EC1657" w:rsidRPr="00AF4D14">
        <w:rPr>
          <w:lang w:val="fr-FR"/>
        </w:rPr>
        <w:t xml:space="preserve"> flip chart, énumérez les techniqu</w:t>
      </w:r>
      <w:r w:rsidR="00D22186" w:rsidRPr="00AF4D14">
        <w:rPr>
          <w:lang w:val="fr-FR"/>
        </w:rPr>
        <w:t>es de c</w:t>
      </w:r>
      <w:r w:rsidR="00945B60" w:rsidRPr="00AF4D14">
        <w:rPr>
          <w:lang w:val="fr-FR"/>
        </w:rPr>
        <w:t>ommunication mentionnées par chaque participant</w:t>
      </w:r>
      <w:r w:rsidR="00EC1657" w:rsidRPr="00AF4D14">
        <w:rPr>
          <w:lang w:val="fr-FR"/>
        </w:rPr>
        <w:t xml:space="preserve"> (les techniqu</w:t>
      </w:r>
      <w:r w:rsidR="00D22186" w:rsidRPr="00AF4D14">
        <w:rPr>
          <w:lang w:val="fr-FR"/>
        </w:rPr>
        <w:t xml:space="preserve">es de la personne </w:t>
      </w:r>
      <w:r w:rsidR="00E342A7" w:rsidRPr="00AF4D14">
        <w:rPr>
          <w:lang w:val="fr-FR"/>
        </w:rPr>
        <w:t xml:space="preserve">avec laquelle il aime parler, et celles ou </w:t>
      </w:r>
      <w:proofErr w:type="spellStart"/>
      <w:r w:rsidR="00E342A7" w:rsidRPr="00AF4D14">
        <w:rPr>
          <w:lang w:val="fr-FR"/>
        </w:rPr>
        <w:t>lui-meme</w:t>
      </w:r>
      <w:proofErr w:type="spellEnd"/>
      <w:r w:rsidR="0051037E" w:rsidRPr="00AF4D14">
        <w:rPr>
          <w:lang w:val="fr-FR"/>
        </w:rPr>
        <w:t xml:space="preserve"> </w:t>
      </w:r>
      <w:r w:rsidR="00E342A7" w:rsidRPr="00AF4D14">
        <w:rPr>
          <w:lang w:val="fr-FR"/>
        </w:rPr>
        <w:t>excelle</w:t>
      </w:r>
      <w:r w:rsidR="0051037E" w:rsidRPr="00AF4D14">
        <w:rPr>
          <w:lang w:val="fr-FR"/>
        </w:rPr>
        <w:t xml:space="preserve">). </w:t>
      </w:r>
    </w:p>
    <w:p w14:paraId="50776C14" w14:textId="0A4397DC" w:rsidR="00ED7E73" w:rsidRPr="00AF4D14" w:rsidRDefault="00ED7E73" w:rsidP="00ED7E73">
      <w:pPr>
        <w:ind w:left="900" w:hanging="540"/>
        <w:rPr>
          <w:lang w:val="fr-FR"/>
        </w:rPr>
      </w:pPr>
      <w:r w:rsidRPr="00AF4D14">
        <w:rPr>
          <w:lang w:val="fr-FR"/>
        </w:rPr>
        <w:t>1c.</w:t>
      </w:r>
      <w:r w:rsidR="008820D5">
        <w:rPr>
          <w:lang w:val="fr-FR"/>
        </w:rPr>
        <w:tab/>
      </w:r>
      <w:r w:rsidR="00E342A7" w:rsidRPr="00AF4D14">
        <w:rPr>
          <w:lang w:val="fr-FR"/>
        </w:rPr>
        <w:t>Après que</w:t>
      </w:r>
      <w:r w:rsidR="0051037E" w:rsidRPr="00AF4D14">
        <w:rPr>
          <w:lang w:val="fr-FR"/>
        </w:rPr>
        <w:t xml:space="preserve"> tout le monde</w:t>
      </w:r>
      <w:r w:rsidR="00E342A7" w:rsidRPr="00AF4D14">
        <w:rPr>
          <w:lang w:val="fr-FR"/>
        </w:rPr>
        <w:t xml:space="preserve"> ait été </w:t>
      </w:r>
      <w:proofErr w:type="spellStart"/>
      <w:r w:rsidR="00E342A7" w:rsidRPr="00AF4D14">
        <w:rPr>
          <w:lang w:val="fr-FR"/>
        </w:rPr>
        <w:t>presenté</w:t>
      </w:r>
      <w:proofErr w:type="spellEnd"/>
      <w:r w:rsidR="0051037E" w:rsidRPr="00AF4D14">
        <w:rPr>
          <w:lang w:val="fr-FR"/>
        </w:rPr>
        <w:t xml:space="preserve">, lisez </w:t>
      </w:r>
      <w:r w:rsidR="00EC1657" w:rsidRPr="00AF4D14">
        <w:rPr>
          <w:lang w:val="fr-FR"/>
        </w:rPr>
        <w:t>à haute voix la liste des techniqu</w:t>
      </w:r>
      <w:r w:rsidR="0051037E" w:rsidRPr="00AF4D14">
        <w:rPr>
          <w:lang w:val="fr-FR"/>
        </w:rPr>
        <w:t>es de communica</w:t>
      </w:r>
      <w:r w:rsidR="00E342A7" w:rsidRPr="00AF4D14">
        <w:rPr>
          <w:lang w:val="fr-FR"/>
        </w:rPr>
        <w:t>tion. Faites remarquer</w:t>
      </w:r>
      <w:r w:rsidR="0051037E" w:rsidRPr="00AF4D14">
        <w:rPr>
          <w:lang w:val="fr-FR"/>
        </w:rPr>
        <w:t xml:space="preserve"> que cette liste </w:t>
      </w:r>
      <w:proofErr w:type="spellStart"/>
      <w:r w:rsidR="00945B60" w:rsidRPr="00AF4D14">
        <w:rPr>
          <w:lang w:val="fr-FR"/>
        </w:rPr>
        <w:t>de</w:t>
      </w:r>
      <w:r w:rsidR="0051037E" w:rsidRPr="00AF4D14">
        <w:rPr>
          <w:lang w:val="fr-FR"/>
        </w:rPr>
        <w:t>montre</w:t>
      </w:r>
      <w:proofErr w:type="spellEnd"/>
      <w:r w:rsidR="0051037E" w:rsidRPr="00AF4D14">
        <w:rPr>
          <w:lang w:val="fr-FR"/>
        </w:rPr>
        <w:t xml:space="preserve"> que les participants sont déjà très</w:t>
      </w:r>
      <w:r w:rsidR="00945B60" w:rsidRPr="00AF4D14">
        <w:rPr>
          <w:lang w:val="fr-FR"/>
        </w:rPr>
        <w:t xml:space="preserve"> familiers avec ce qu’est une «</w:t>
      </w:r>
      <w:r w:rsidR="00BD71F1">
        <w:rPr>
          <w:lang w:val="fr-FR"/>
        </w:rPr>
        <w:t xml:space="preserve"> </w:t>
      </w:r>
      <w:r w:rsidR="00945B60" w:rsidRPr="00AF4D14">
        <w:rPr>
          <w:lang w:val="fr-FR"/>
        </w:rPr>
        <w:t>bonne communication</w:t>
      </w:r>
      <w:r w:rsidR="00BD71F1">
        <w:rPr>
          <w:lang w:val="fr-FR"/>
        </w:rPr>
        <w:t xml:space="preserve"> </w:t>
      </w:r>
      <w:r w:rsidR="0051037E" w:rsidRPr="00AF4D14">
        <w:rPr>
          <w:lang w:val="fr-FR"/>
        </w:rPr>
        <w:t xml:space="preserve">» </w:t>
      </w:r>
      <w:r w:rsidR="00945B60" w:rsidRPr="00AF4D14">
        <w:rPr>
          <w:lang w:val="fr-FR"/>
        </w:rPr>
        <w:t>et qu’ils se sont déjà servi de plusieurs de techniqu</w:t>
      </w:r>
      <w:r w:rsidR="0051037E" w:rsidRPr="00AF4D14">
        <w:rPr>
          <w:lang w:val="fr-FR"/>
        </w:rPr>
        <w:t>es de communication. Facilitez une brève discussion en utilisant les questions suivantes.</w:t>
      </w:r>
    </w:p>
    <w:p w14:paraId="107A15B5" w14:textId="0E37777D" w:rsidR="00ED7E73" w:rsidRPr="00AF4D14" w:rsidRDefault="00945B60" w:rsidP="00C16BE8">
      <w:pPr>
        <w:pStyle w:val="ListParagraph"/>
        <w:numPr>
          <w:ilvl w:val="0"/>
          <w:numId w:val="121"/>
        </w:numPr>
        <w:spacing w:after="120"/>
        <w:ind w:left="1260"/>
        <w:rPr>
          <w:lang w:val="fr-FR"/>
        </w:rPr>
      </w:pPr>
      <w:r w:rsidRPr="00AF4D14">
        <w:rPr>
          <w:lang w:val="fr-FR"/>
        </w:rPr>
        <w:t>A propos de</w:t>
      </w:r>
      <w:r w:rsidR="00EC1657" w:rsidRPr="00AF4D14">
        <w:rPr>
          <w:lang w:val="fr-FR"/>
        </w:rPr>
        <w:t xml:space="preserve"> la techniqu</w:t>
      </w:r>
      <w:r w:rsidRPr="00AF4D14">
        <w:rPr>
          <w:lang w:val="fr-FR"/>
        </w:rPr>
        <w:t>e que vous maitrisez</w:t>
      </w:r>
      <w:r w:rsidR="0051037E" w:rsidRPr="00AF4D14">
        <w:rPr>
          <w:lang w:val="fr-FR"/>
        </w:rPr>
        <w:t>, est-c</w:t>
      </w:r>
      <w:r w:rsidR="00EC1657" w:rsidRPr="00AF4D14">
        <w:rPr>
          <w:lang w:val="fr-FR"/>
        </w:rPr>
        <w:t>e une techniqu</w:t>
      </w:r>
      <w:r w:rsidRPr="00AF4D14">
        <w:rPr>
          <w:lang w:val="fr-FR"/>
        </w:rPr>
        <w:t>e que vous avez toujours utilis</w:t>
      </w:r>
      <w:r w:rsidR="00480B01" w:rsidRPr="00AF4D14">
        <w:rPr>
          <w:lang w:val="fr-FR"/>
        </w:rPr>
        <w:t>ée</w:t>
      </w:r>
      <w:r w:rsidR="00BD71F1">
        <w:rPr>
          <w:lang w:val="fr-FR"/>
        </w:rPr>
        <w:t xml:space="preserve"> </w:t>
      </w:r>
      <w:r w:rsidR="0051037E" w:rsidRPr="00AF4D14">
        <w:rPr>
          <w:lang w:val="fr-FR"/>
        </w:rPr>
        <w:t xml:space="preserve">? Si non, </w:t>
      </w:r>
      <w:r w:rsidRPr="00AF4D14">
        <w:rPr>
          <w:lang w:val="fr-FR"/>
        </w:rPr>
        <w:t>comment l’avez-vous améliorée</w:t>
      </w:r>
      <w:r w:rsidR="00BD71F1">
        <w:rPr>
          <w:lang w:val="fr-FR"/>
        </w:rPr>
        <w:t xml:space="preserve"> </w:t>
      </w:r>
      <w:r w:rsidRPr="00AF4D14">
        <w:rPr>
          <w:lang w:val="fr-FR"/>
        </w:rPr>
        <w:t>? Quelqu’un peut-il partager avec nous</w:t>
      </w:r>
      <w:r w:rsidR="0051037E" w:rsidRPr="00AF4D14">
        <w:rPr>
          <w:lang w:val="fr-FR"/>
        </w:rPr>
        <w:t xml:space="preserve"> </w:t>
      </w:r>
      <w:r w:rsidR="00EC1657" w:rsidRPr="00AF4D14">
        <w:rPr>
          <w:lang w:val="fr-FR"/>
        </w:rPr>
        <w:t>comment il a amélioré sa techniqu</w:t>
      </w:r>
      <w:r w:rsidR="0051037E" w:rsidRPr="00AF4D14">
        <w:rPr>
          <w:lang w:val="fr-FR"/>
        </w:rPr>
        <w:t>e de communication</w:t>
      </w:r>
      <w:r w:rsidR="00BD71F1">
        <w:rPr>
          <w:lang w:val="fr-FR"/>
        </w:rPr>
        <w:t xml:space="preserve"> </w:t>
      </w:r>
      <w:r w:rsidR="0051037E" w:rsidRPr="00AF4D14">
        <w:rPr>
          <w:lang w:val="fr-FR"/>
        </w:rPr>
        <w:t>?</w:t>
      </w:r>
    </w:p>
    <w:p w14:paraId="369F8B4F" w14:textId="00EF9F1A" w:rsidR="005E0CCB" w:rsidRPr="00AF4D14" w:rsidRDefault="00EC1657" w:rsidP="00C16BE8">
      <w:pPr>
        <w:pStyle w:val="ListParagraph"/>
        <w:numPr>
          <w:ilvl w:val="0"/>
          <w:numId w:val="121"/>
        </w:numPr>
        <w:ind w:left="1260"/>
        <w:rPr>
          <w:lang w:val="fr-FR"/>
        </w:rPr>
      </w:pPr>
      <w:r w:rsidRPr="00AF4D14">
        <w:rPr>
          <w:lang w:val="fr-FR"/>
        </w:rPr>
        <w:t>Laquelle de ces techniques pensez-vous pouvoir</w:t>
      </w:r>
      <w:r w:rsidR="0051037E" w:rsidRPr="00AF4D14">
        <w:rPr>
          <w:lang w:val="fr-FR"/>
        </w:rPr>
        <w:t xml:space="preserve"> continuer à améliorer</w:t>
      </w:r>
      <w:r w:rsidR="00BD71F1">
        <w:rPr>
          <w:lang w:val="fr-FR"/>
        </w:rPr>
        <w:t xml:space="preserve"> </w:t>
      </w:r>
      <w:r w:rsidR="0051037E" w:rsidRPr="00AF4D14">
        <w:rPr>
          <w:lang w:val="fr-FR"/>
        </w:rPr>
        <w:t>?</w:t>
      </w:r>
    </w:p>
    <w:p w14:paraId="21B02546" w14:textId="1642B9D2" w:rsidR="005E0CCB" w:rsidRPr="00AF4D14" w:rsidRDefault="00ED7E73" w:rsidP="004A1B51">
      <w:pPr>
        <w:ind w:left="900" w:hanging="540"/>
        <w:rPr>
          <w:lang w:val="fr-FR"/>
        </w:rPr>
      </w:pPr>
      <w:r w:rsidRPr="00AF4D14">
        <w:rPr>
          <w:lang w:val="fr-FR"/>
        </w:rPr>
        <w:t xml:space="preserve">1d. </w:t>
      </w:r>
      <w:r w:rsidR="008820D5">
        <w:rPr>
          <w:lang w:val="fr-FR"/>
        </w:rPr>
        <w:tab/>
      </w:r>
      <w:r w:rsidR="0051037E" w:rsidRPr="00AF4D14">
        <w:rPr>
          <w:lang w:val="fr-FR"/>
        </w:rPr>
        <w:t>Notez que pendant cette leçon, les participants auront l</w:t>
      </w:r>
      <w:r w:rsidR="00480B01" w:rsidRPr="00AF4D14">
        <w:rPr>
          <w:lang w:val="fr-FR"/>
        </w:rPr>
        <w:t>’opportunité d’apprendre</w:t>
      </w:r>
      <w:r w:rsidR="00945B60" w:rsidRPr="00AF4D14">
        <w:rPr>
          <w:lang w:val="fr-FR"/>
        </w:rPr>
        <w:t>,</w:t>
      </w:r>
      <w:r w:rsidR="00480B01" w:rsidRPr="00AF4D14">
        <w:rPr>
          <w:lang w:val="fr-FR"/>
        </w:rPr>
        <w:t xml:space="preserve"> non</w:t>
      </w:r>
      <w:r w:rsidR="0051037E" w:rsidRPr="00AF4D14">
        <w:rPr>
          <w:lang w:val="fr-FR"/>
        </w:rPr>
        <w:t xml:space="preserve"> seulement à partir des activités, mais aussi les uns des autres. </w:t>
      </w:r>
      <w:r w:rsidR="00945B60" w:rsidRPr="00AF4D14">
        <w:rPr>
          <w:lang w:val="fr-FR"/>
        </w:rPr>
        <w:t xml:space="preserve">Encouragez-les </w:t>
      </w:r>
      <w:r w:rsidR="0051037E" w:rsidRPr="00AF4D14">
        <w:rPr>
          <w:lang w:val="fr-FR"/>
        </w:rPr>
        <w:t>à utiliser leurs</w:t>
      </w:r>
      <w:r w:rsidR="00EC1657" w:rsidRPr="00AF4D14">
        <w:rPr>
          <w:lang w:val="fr-FR"/>
        </w:rPr>
        <w:t xml:space="preserve"> meilleures techniques de communication au cours de</w:t>
      </w:r>
      <w:r w:rsidR="0051037E" w:rsidRPr="00AF4D14">
        <w:rPr>
          <w:lang w:val="fr-FR"/>
        </w:rPr>
        <w:t xml:space="preserve"> la</w:t>
      </w:r>
      <w:r w:rsidR="00D86E62" w:rsidRPr="00AF4D14">
        <w:rPr>
          <w:lang w:val="fr-FR"/>
        </w:rPr>
        <w:t xml:space="preserve"> formation, </w:t>
      </w:r>
      <w:r w:rsidR="00641EF3" w:rsidRPr="00AF4D14">
        <w:rPr>
          <w:lang w:val="fr-FR"/>
        </w:rPr>
        <w:t>de prêter attenti</w:t>
      </w:r>
      <w:r w:rsidR="00D86E62" w:rsidRPr="00AF4D14">
        <w:rPr>
          <w:lang w:val="fr-FR"/>
        </w:rPr>
        <w:t>on à ce que les autres maitrisent</w:t>
      </w:r>
      <w:r w:rsidR="00641EF3" w:rsidRPr="00AF4D14">
        <w:rPr>
          <w:lang w:val="fr-FR"/>
        </w:rPr>
        <w:t xml:space="preserve"> et </w:t>
      </w:r>
      <w:r w:rsidR="00D86E62" w:rsidRPr="00AF4D14">
        <w:rPr>
          <w:lang w:val="fr-FR"/>
        </w:rPr>
        <w:t xml:space="preserve">d’essayer eux aussi ces autres </w:t>
      </w:r>
      <w:r w:rsidR="00EC1657" w:rsidRPr="00AF4D14">
        <w:rPr>
          <w:lang w:val="fr-FR"/>
        </w:rPr>
        <w:t>techniqu</w:t>
      </w:r>
      <w:r w:rsidR="00D86E62" w:rsidRPr="00AF4D14">
        <w:rPr>
          <w:lang w:val="fr-FR"/>
        </w:rPr>
        <w:t>es</w:t>
      </w:r>
      <w:r w:rsidR="00641EF3" w:rsidRPr="00AF4D14">
        <w:rPr>
          <w:lang w:val="fr-FR"/>
        </w:rPr>
        <w:t xml:space="preserve">. </w:t>
      </w:r>
    </w:p>
    <w:p w14:paraId="4DAF83F1" w14:textId="77777777" w:rsidR="008820D5" w:rsidRDefault="008820D5">
      <w:pPr>
        <w:spacing w:after="160" w:line="259" w:lineRule="auto"/>
        <w:rPr>
          <w:lang w:val="fr-FR"/>
        </w:rPr>
      </w:pPr>
      <w:r>
        <w:rPr>
          <w:lang w:val="fr-FR"/>
        </w:rPr>
        <w:br w:type="page"/>
      </w:r>
    </w:p>
    <w:p w14:paraId="7D92C485" w14:textId="18DF6843" w:rsidR="005E0CCB" w:rsidRPr="00AF4D14" w:rsidRDefault="00A342EC" w:rsidP="007B083E">
      <w:pPr>
        <w:ind w:left="360" w:hanging="360"/>
        <w:rPr>
          <w:lang w:val="fr-FR"/>
        </w:rPr>
      </w:pPr>
      <w:r w:rsidRPr="00AF4D14">
        <w:rPr>
          <w:lang w:val="fr-FR"/>
        </w:rPr>
        <w:lastRenderedPageBreak/>
        <w:t>2.</w:t>
      </w:r>
      <w:r w:rsidRPr="00AF4D14">
        <w:rPr>
          <w:lang w:val="fr-FR"/>
        </w:rPr>
        <w:tab/>
      </w:r>
      <w:r w:rsidR="00641EF3" w:rsidRPr="00AF4D14">
        <w:rPr>
          <w:lang w:val="fr-FR"/>
        </w:rPr>
        <w:t>Une bonne communication (10 minutes)</w:t>
      </w:r>
    </w:p>
    <w:p w14:paraId="028A1735" w14:textId="5E2586FF" w:rsidR="00557F51" w:rsidRPr="00AF4D14" w:rsidRDefault="00F00B73" w:rsidP="003F414D">
      <w:pPr>
        <w:ind w:left="900" w:hanging="540"/>
        <w:rPr>
          <w:lang w:val="fr-FR"/>
        </w:rPr>
      </w:pPr>
      <w:r w:rsidRPr="00AF4D14">
        <w:rPr>
          <w:lang w:val="fr-FR"/>
        </w:rPr>
        <w:t>2a.</w:t>
      </w:r>
      <w:r w:rsidR="008820D5">
        <w:rPr>
          <w:lang w:val="fr-FR"/>
        </w:rPr>
        <w:tab/>
      </w:r>
      <w:r w:rsidR="00641EF3" w:rsidRPr="00AF4D14">
        <w:rPr>
          <w:lang w:val="fr-FR"/>
        </w:rPr>
        <w:t>D</w:t>
      </w:r>
      <w:r w:rsidR="00D86E62" w:rsidRPr="00AF4D14">
        <w:rPr>
          <w:lang w:val="fr-FR"/>
        </w:rPr>
        <w:t>emandez</w:t>
      </w:r>
      <w:r w:rsidR="00641EF3" w:rsidRPr="00AF4D14">
        <w:rPr>
          <w:lang w:val="fr-FR"/>
        </w:rPr>
        <w:t xml:space="preserve"> </w:t>
      </w:r>
      <w:r w:rsidR="00D86E62" w:rsidRPr="00AF4D14">
        <w:rPr>
          <w:lang w:val="fr-FR"/>
        </w:rPr>
        <w:t xml:space="preserve">aux participants d’imaginer </w:t>
      </w:r>
      <w:r w:rsidR="00641EF3" w:rsidRPr="00AF4D14">
        <w:rPr>
          <w:lang w:val="fr-FR"/>
        </w:rPr>
        <w:t>la liste</w:t>
      </w:r>
      <w:r w:rsidR="00D86E62" w:rsidRPr="00AF4D14">
        <w:rPr>
          <w:lang w:val="fr-FR"/>
        </w:rPr>
        <w:t xml:space="preserve"> comme </w:t>
      </w:r>
      <w:proofErr w:type="spellStart"/>
      <w:r w:rsidR="00D86E62" w:rsidRPr="00AF4D14">
        <w:rPr>
          <w:lang w:val="fr-FR"/>
        </w:rPr>
        <w:t>etant</w:t>
      </w:r>
      <w:proofErr w:type="spellEnd"/>
      <w:r w:rsidR="00D86E62" w:rsidRPr="00AF4D14">
        <w:rPr>
          <w:lang w:val="fr-FR"/>
        </w:rPr>
        <w:t xml:space="preserve"> la</w:t>
      </w:r>
      <w:r w:rsidR="00641EF3" w:rsidRPr="00AF4D14">
        <w:rPr>
          <w:lang w:val="fr-FR"/>
        </w:rPr>
        <w:t xml:space="preserve"> description d’une bonne communication. </w:t>
      </w:r>
      <w:r w:rsidR="00D86E62" w:rsidRPr="00AF4D14">
        <w:rPr>
          <w:lang w:val="fr-FR"/>
        </w:rPr>
        <w:t>Demandez-leur s’il y manque quelque chose</w:t>
      </w:r>
      <w:r w:rsidR="00641EF3" w:rsidRPr="00AF4D14">
        <w:rPr>
          <w:lang w:val="fr-FR"/>
        </w:rPr>
        <w:t>. Demandez-leur de</w:t>
      </w:r>
      <w:r w:rsidR="00EC1657" w:rsidRPr="00AF4D14">
        <w:rPr>
          <w:lang w:val="fr-FR"/>
        </w:rPr>
        <w:t xml:space="preserve"> réfléchir sur le type de techniqu</w:t>
      </w:r>
      <w:r w:rsidR="00641EF3" w:rsidRPr="00AF4D14">
        <w:rPr>
          <w:lang w:val="fr-FR"/>
        </w:rPr>
        <w:t>es de communication do</w:t>
      </w:r>
      <w:r w:rsidR="00480B01" w:rsidRPr="00AF4D14">
        <w:rPr>
          <w:lang w:val="fr-FR"/>
        </w:rPr>
        <w:t xml:space="preserve">nt un ACC a besoin; </w:t>
      </w:r>
      <w:r w:rsidR="00D86E62" w:rsidRPr="00AF4D14">
        <w:rPr>
          <w:lang w:val="fr-FR"/>
        </w:rPr>
        <w:t>y a –t-il autre chose qu’on devrait</w:t>
      </w:r>
      <w:r w:rsidR="00641EF3" w:rsidRPr="00AF4D14">
        <w:rPr>
          <w:lang w:val="fr-FR"/>
        </w:rPr>
        <w:t xml:space="preserve"> ajouter à cette liste</w:t>
      </w:r>
      <w:r w:rsidR="00BD71F1">
        <w:rPr>
          <w:lang w:val="fr-FR"/>
        </w:rPr>
        <w:t xml:space="preserve"> </w:t>
      </w:r>
      <w:r w:rsidR="00641EF3" w:rsidRPr="00AF4D14">
        <w:rPr>
          <w:lang w:val="fr-FR"/>
        </w:rPr>
        <w:t>?</w:t>
      </w:r>
    </w:p>
    <w:p w14:paraId="06A90D85" w14:textId="66C0D355" w:rsidR="00CD6170" w:rsidRPr="00AF4D14" w:rsidRDefault="00557F51" w:rsidP="003F414D">
      <w:pPr>
        <w:ind w:left="900" w:hanging="540"/>
        <w:rPr>
          <w:lang w:val="fr-FR"/>
        </w:rPr>
      </w:pPr>
      <w:r w:rsidRPr="00AF4D14">
        <w:rPr>
          <w:lang w:val="fr-FR"/>
        </w:rPr>
        <w:t xml:space="preserve">2b. </w:t>
      </w:r>
      <w:r w:rsidR="00532DEA" w:rsidRPr="00AF4D14">
        <w:rPr>
          <w:lang w:val="fr-FR"/>
        </w:rPr>
        <w:tab/>
      </w:r>
      <w:r w:rsidR="00636FD5" w:rsidRPr="00AF4D14">
        <w:rPr>
          <w:lang w:val="fr-FR"/>
        </w:rPr>
        <w:t xml:space="preserve">Distribuez la </w:t>
      </w:r>
      <w:r w:rsidR="00FC05A8" w:rsidRPr="00AF4D14">
        <w:rPr>
          <w:b/>
          <w:color w:val="237990"/>
          <w:lang w:val="fr-FR"/>
        </w:rPr>
        <w:t>Leçon 1, document 1</w:t>
      </w:r>
      <w:r w:rsidR="00BD71F1">
        <w:rPr>
          <w:b/>
          <w:color w:val="237990"/>
          <w:lang w:val="fr-FR"/>
        </w:rPr>
        <w:t xml:space="preserve"> </w:t>
      </w:r>
      <w:r w:rsidR="00FC05A8" w:rsidRPr="00AF4D14">
        <w:rPr>
          <w:b/>
          <w:color w:val="237990"/>
          <w:lang w:val="fr-FR"/>
        </w:rPr>
        <w:t>: Une bonne communication</w:t>
      </w:r>
      <w:r w:rsidR="00FC05A8" w:rsidRPr="00AF4D14">
        <w:rPr>
          <w:lang w:val="fr-FR"/>
        </w:rPr>
        <w:t xml:space="preserve">. Dites à un volontaire de lire la définition à haute voix. Demandez aux participants s’ils veulent ajouter ou changer </w:t>
      </w:r>
      <w:r w:rsidR="00D86E62" w:rsidRPr="00AF4D14">
        <w:rPr>
          <w:lang w:val="fr-FR"/>
        </w:rPr>
        <w:t xml:space="preserve">quelque chose à </w:t>
      </w:r>
      <w:r w:rsidR="00FC05A8" w:rsidRPr="00AF4D14">
        <w:rPr>
          <w:lang w:val="fr-FR"/>
        </w:rPr>
        <w:t>la définit</w:t>
      </w:r>
      <w:r w:rsidR="00D86E62" w:rsidRPr="00AF4D14">
        <w:rPr>
          <w:lang w:val="fr-FR"/>
        </w:rPr>
        <w:t>ion</w:t>
      </w:r>
      <w:r w:rsidR="00FC05A8" w:rsidRPr="00AF4D14">
        <w:rPr>
          <w:lang w:val="fr-FR"/>
        </w:rPr>
        <w:t xml:space="preserve">. </w:t>
      </w:r>
    </w:p>
    <w:p w14:paraId="1E7862D0" w14:textId="24D4063B" w:rsidR="00CD6170" w:rsidRPr="00AF4D14" w:rsidRDefault="00CD6170" w:rsidP="003F414D">
      <w:pPr>
        <w:ind w:left="900" w:hanging="540"/>
        <w:rPr>
          <w:lang w:val="fr-FR"/>
        </w:rPr>
      </w:pPr>
      <w:r w:rsidRPr="00AF4D14">
        <w:rPr>
          <w:lang w:val="fr-FR"/>
        </w:rPr>
        <w:t xml:space="preserve">2c. </w:t>
      </w:r>
      <w:r w:rsidR="00532DEA" w:rsidRPr="00AF4D14">
        <w:rPr>
          <w:lang w:val="fr-FR"/>
        </w:rPr>
        <w:tab/>
      </w:r>
      <w:r w:rsidR="00FC05A8" w:rsidRPr="00AF4D14">
        <w:rPr>
          <w:lang w:val="fr-FR"/>
        </w:rPr>
        <w:t>C</w:t>
      </w:r>
      <w:r w:rsidR="00203ED1" w:rsidRPr="00AF4D14">
        <w:rPr>
          <w:lang w:val="fr-FR"/>
        </w:rPr>
        <w:t>ontinuez avec la discussion basée</w:t>
      </w:r>
      <w:r w:rsidR="00FC05A8" w:rsidRPr="00AF4D14">
        <w:rPr>
          <w:lang w:val="fr-FR"/>
        </w:rPr>
        <w:t xml:space="preserve"> sur les questions suivantes. </w:t>
      </w:r>
    </w:p>
    <w:p w14:paraId="0B739894" w14:textId="78A651E1" w:rsidR="00D92B48" w:rsidRPr="00AF4D14" w:rsidRDefault="00D86E62" w:rsidP="00C16BE8">
      <w:pPr>
        <w:pStyle w:val="ListParagraph"/>
        <w:numPr>
          <w:ilvl w:val="0"/>
          <w:numId w:val="122"/>
        </w:numPr>
        <w:spacing w:after="120"/>
        <w:ind w:left="1260"/>
        <w:rPr>
          <w:lang w:val="fr-FR"/>
        </w:rPr>
      </w:pPr>
      <w:r w:rsidRPr="00AF4D14">
        <w:rPr>
          <w:lang w:val="fr-FR"/>
        </w:rPr>
        <w:t>Quelles différences</w:t>
      </w:r>
      <w:r w:rsidR="00FC05A8" w:rsidRPr="00AF4D14">
        <w:rPr>
          <w:lang w:val="fr-FR"/>
        </w:rPr>
        <w:t xml:space="preserve"> voyez</w:t>
      </w:r>
      <w:r w:rsidRPr="00AF4D14">
        <w:rPr>
          <w:lang w:val="fr-FR"/>
        </w:rPr>
        <w:t>-vous</w:t>
      </w:r>
      <w:r w:rsidR="00EC1657" w:rsidRPr="00AF4D14">
        <w:rPr>
          <w:lang w:val="fr-FR"/>
        </w:rPr>
        <w:t xml:space="preserve"> entre la liste des techniqu</w:t>
      </w:r>
      <w:r w:rsidR="00FC05A8" w:rsidRPr="00AF4D14">
        <w:rPr>
          <w:lang w:val="fr-FR"/>
        </w:rPr>
        <w:t>es dans ce document et celle du flip chart</w:t>
      </w:r>
      <w:r w:rsidR="00C26D5F">
        <w:rPr>
          <w:lang w:val="fr-FR"/>
        </w:rPr>
        <w:t xml:space="preserve"> </w:t>
      </w:r>
      <w:r w:rsidR="00FC05A8" w:rsidRPr="00AF4D14">
        <w:rPr>
          <w:lang w:val="fr-FR"/>
        </w:rPr>
        <w:t>? (Encouragez les p</w:t>
      </w:r>
      <w:r w:rsidRPr="00AF4D14">
        <w:rPr>
          <w:lang w:val="fr-FR"/>
        </w:rPr>
        <w:t>articipants à ajouter d</w:t>
      </w:r>
      <w:r w:rsidR="00FC05A8" w:rsidRPr="00AF4D14">
        <w:rPr>
          <w:lang w:val="fr-FR"/>
        </w:rPr>
        <w:t xml:space="preserve">es éléments du flip chart à leur document). </w:t>
      </w:r>
    </w:p>
    <w:p w14:paraId="6CB113E2" w14:textId="3A8F4F5E" w:rsidR="008F1E1B" w:rsidRPr="00AF4D14" w:rsidRDefault="00FC05A8" w:rsidP="00C16BE8">
      <w:pPr>
        <w:pStyle w:val="ListParagraph"/>
        <w:numPr>
          <w:ilvl w:val="0"/>
          <w:numId w:val="122"/>
        </w:numPr>
        <w:ind w:left="1260"/>
        <w:rPr>
          <w:lang w:val="fr-FR"/>
        </w:rPr>
      </w:pPr>
      <w:r w:rsidRPr="00AF4D14">
        <w:rPr>
          <w:lang w:val="fr-FR"/>
        </w:rPr>
        <w:t>Pourquoi est-il important pour les agents de changement de comportement d’appr</w:t>
      </w:r>
      <w:r w:rsidR="00EC1657" w:rsidRPr="00AF4D14">
        <w:rPr>
          <w:lang w:val="fr-FR"/>
        </w:rPr>
        <w:t>endre et de pratiquer les techniqu</w:t>
      </w:r>
      <w:r w:rsidRPr="00AF4D14">
        <w:rPr>
          <w:lang w:val="fr-FR"/>
        </w:rPr>
        <w:t>es de communication</w:t>
      </w:r>
      <w:r w:rsidR="006C7881">
        <w:rPr>
          <w:lang w:val="fr-FR"/>
        </w:rPr>
        <w:t xml:space="preserve"> </w:t>
      </w:r>
      <w:r w:rsidRPr="00AF4D14">
        <w:rPr>
          <w:lang w:val="fr-FR"/>
        </w:rPr>
        <w:t xml:space="preserve">? (Ecoutez la réponse du groupe, ensuite, ajoutez tous ces points s’ils n’ont pas été mentionnés : Une bonne communication renforce la confiance, elle amène les gens à se sentir respectés et écoutés et, comme résultat, plus susceptible de vous écouter et apprendre de vous; elle aide à assurer que les gens comprennent ce que vous dites; une bonne communication, l’encouragement, et le soutien renforcent la confidence des personnes à essayer de nouveaux comportements et méthodes). </w:t>
      </w:r>
    </w:p>
    <w:p w14:paraId="2B1B917C" w14:textId="22ED3A78" w:rsidR="006C0EA8" w:rsidRPr="00AF4D14" w:rsidRDefault="006C0EA8" w:rsidP="003F414D">
      <w:pPr>
        <w:ind w:left="900" w:hanging="540"/>
        <w:rPr>
          <w:lang w:val="fr-FR"/>
        </w:rPr>
      </w:pPr>
      <w:r w:rsidRPr="00AF4D14">
        <w:rPr>
          <w:lang w:val="fr-FR"/>
        </w:rPr>
        <w:t>2d</w:t>
      </w:r>
      <w:r w:rsidR="00480B01" w:rsidRPr="00AF4D14">
        <w:rPr>
          <w:lang w:val="fr-FR"/>
        </w:rPr>
        <w:t>.</w:t>
      </w:r>
      <w:r w:rsidR="00480B01" w:rsidRPr="00AF4D14">
        <w:rPr>
          <w:lang w:val="fr-FR"/>
        </w:rPr>
        <w:tab/>
      </w:r>
      <w:r w:rsidR="00203ED1" w:rsidRPr="00AF4D14">
        <w:rPr>
          <w:lang w:val="fr-FR"/>
        </w:rPr>
        <w:t>Résumez en expliquant aux participants</w:t>
      </w:r>
      <w:r w:rsidR="003D1047">
        <w:rPr>
          <w:lang w:val="fr-FR"/>
        </w:rPr>
        <w:t xml:space="preserve"> </w:t>
      </w:r>
      <w:r w:rsidR="00203ED1" w:rsidRPr="00AF4D14">
        <w:rPr>
          <w:lang w:val="fr-FR"/>
        </w:rPr>
        <w:t>: Quand vous communiquez bien en montrant du respect, de l’éc</w:t>
      </w:r>
      <w:r w:rsidR="00EC1657" w:rsidRPr="00AF4D14">
        <w:rPr>
          <w:lang w:val="fr-FR"/>
        </w:rPr>
        <w:t xml:space="preserve">oute, en </w:t>
      </w:r>
      <w:proofErr w:type="spellStart"/>
      <w:r w:rsidR="00EC1657" w:rsidRPr="00AF4D14">
        <w:rPr>
          <w:lang w:val="fr-FR"/>
        </w:rPr>
        <w:t>priviligiant</w:t>
      </w:r>
      <w:proofErr w:type="spellEnd"/>
      <w:r w:rsidR="00EC1657" w:rsidRPr="00AF4D14">
        <w:rPr>
          <w:lang w:val="fr-FR"/>
        </w:rPr>
        <w:t xml:space="preserve"> le</w:t>
      </w:r>
      <w:r w:rsidR="00203ED1" w:rsidRPr="00AF4D14">
        <w:rPr>
          <w:lang w:val="fr-FR"/>
        </w:rPr>
        <w:t xml:space="preserve"> dialogue, en </w:t>
      </w:r>
      <w:proofErr w:type="spellStart"/>
      <w:r w:rsidR="00EC1657" w:rsidRPr="00AF4D14">
        <w:rPr>
          <w:lang w:val="fr-FR"/>
        </w:rPr>
        <w:t>etant</w:t>
      </w:r>
      <w:proofErr w:type="spellEnd"/>
      <w:r w:rsidR="00EC1657" w:rsidRPr="00AF4D14">
        <w:rPr>
          <w:lang w:val="fr-FR"/>
        </w:rPr>
        <w:t xml:space="preserve"> </w:t>
      </w:r>
      <w:r w:rsidR="00705007" w:rsidRPr="00AF4D14">
        <w:rPr>
          <w:lang w:val="fr-FR"/>
        </w:rPr>
        <w:t>solidaire</w:t>
      </w:r>
      <w:r w:rsidR="00203ED1" w:rsidRPr="00AF4D14">
        <w:rPr>
          <w:lang w:val="fr-FR"/>
        </w:rPr>
        <w:t xml:space="preserve">, </w:t>
      </w:r>
      <w:r w:rsidR="00705007" w:rsidRPr="00AF4D14">
        <w:rPr>
          <w:lang w:val="fr-FR"/>
        </w:rPr>
        <w:t xml:space="preserve">en </w:t>
      </w:r>
      <w:r w:rsidR="00203ED1" w:rsidRPr="00AF4D14">
        <w:rPr>
          <w:lang w:val="fr-FR"/>
        </w:rPr>
        <w:t>cherchant à conna</w:t>
      </w:r>
      <w:r w:rsidR="00705007" w:rsidRPr="00AF4D14">
        <w:rPr>
          <w:lang w:val="fr-FR"/>
        </w:rPr>
        <w:t>ître les réalités des autre</w:t>
      </w:r>
      <w:r w:rsidR="00203ED1" w:rsidRPr="00AF4D14">
        <w:rPr>
          <w:lang w:val="fr-FR"/>
        </w:rPr>
        <w:t>s, et e</w:t>
      </w:r>
      <w:r w:rsidR="00705007" w:rsidRPr="00AF4D14">
        <w:rPr>
          <w:lang w:val="fr-FR"/>
        </w:rPr>
        <w:t>n adaptant ce que vous dites a la situation</w:t>
      </w:r>
      <w:r w:rsidR="00203ED1" w:rsidRPr="00AF4D14">
        <w:rPr>
          <w:lang w:val="fr-FR"/>
        </w:rPr>
        <w:t xml:space="preserve"> de</w:t>
      </w:r>
      <w:r w:rsidR="00705007" w:rsidRPr="00AF4D14">
        <w:rPr>
          <w:lang w:val="fr-FR"/>
        </w:rPr>
        <w:t xml:space="preserve"> vos interlocuteurs, vous aurez de</w:t>
      </w:r>
      <w:r w:rsidR="00203ED1" w:rsidRPr="00AF4D14">
        <w:rPr>
          <w:lang w:val="fr-FR"/>
        </w:rPr>
        <w:t xml:space="preserve"> meill</w:t>
      </w:r>
      <w:r w:rsidR="00705007" w:rsidRPr="00AF4D14">
        <w:rPr>
          <w:lang w:val="fr-FR"/>
        </w:rPr>
        <w:t xml:space="preserve">eures chances de réussir </w:t>
      </w:r>
      <w:proofErr w:type="spellStart"/>
      <w:r w:rsidR="00705007" w:rsidRPr="00AF4D14">
        <w:rPr>
          <w:lang w:val="fr-FR"/>
        </w:rPr>
        <w:t>a</w:t>
      </w:r>
      <w:proofErr w:type="spellEnd"/>
      <w:r w:rsidR="00705007" w:rsidRPr="00AF4D14">
        <w:rPr>
          <w:lang w:val="fr-FR"/>
        </w:rPr>
        <w:t xml:space="preserve"> aider</w:t>
      </w:r>
      <w:r w:rsidR="00203ED1" w:rsidRPr="00AF4D14">
        <w:rPr>
          <w:lang w:val="fr-FR"/>
        </w:rPr>
        <w:t xml:space="preserve"> les gen</w:t>
      </w:r>
      <w:r w:rsidR="00480B01" w:rsidRPr="00AF4D14">
        <w:rPr>
          <w:lang w:val="fr-FR"/>
        </w:rPr>
        <w:t xml:space="preserve">s à </w:t>
      </w:r>
      <w:proofErr w:type="spellStart"/>
      <w:r w:rsidR="00705007" w:rsidRPr="00AF4D14">
        <w:rPr>
          <w:lang w:val="fr-FR"/>
        </w:rPr>
        <w:t>acquer</w:t>
      </w:r>
      <w:r w:rsidR="00480B01" w:rsidRPr="00AF4D14">
        <w:rPr>
          <w:lang w:val="fr-FR"/>
        </w:rPr>
        <w:t>ir</w:t>
      </w:r>
      <w:proofErr w:type="spellEnd"/>
      <w:r w:rsidR="00480B01" w:rsidRPr="00AF4D14">
        <w:rPr>
          <w:lang w:val="fr-FR"/>
        </w:rPr>
        <w:t xml:space="preserve"> des informations, </w:t>
      </w:r>
      <w:r w:rsidR="00203ED1" w:rsidRPr="00AF4D14">
        <w:rPr>
          <w:lang w:val="fr-FR"/>
        </w:rPr>
        <w:t>obtenir des services</w:t>
      </w:r>
      <w:r w:rsidR="00705007" w:rsidRPr="00AF4D14">
        <w:rPr>
          <w:lang w:val="fr-FR"/>
        </w:rPr>
        <w:t>,</w:t>
      </w:r>
      <w:r w:rsidR="00203ED1" w:rsidRPr="00AF4D14">
        <w:rPr>
          <w:lang w:val="fr-FR"/>
        </w:rPr>
        <w:t xml:space="preserve"> et essayer de nouveaux comportements. </w:t>
      </w:r>
    </w:p>
    <w:p w14:paraId="5BA9131E" w14:textId="3D5F079A" w:rsidR="006C0EA8" w:rsidRPr="00AF4D14" w:rsidRDefault="00203ED1" w:rsidP="003F414D">
      <w:pPr>
        <w:ind w:left="900"/>
        <w:rPr>
          <w:lang w:val="fr-FR"/>
        </w:rPr>
      </w:pPr>
      <w:r w:rsidRPr="00AF4D14">
        <w:rPr>
          <w:lang w:val="fr-FR"/>
        </w:rPr>
        <w:t xml:space="preserve">Quand vous </w:t>
      </w:r>
      <w:r w:rsidR="00705007" w:rsidRPr="00AF4D14">
        <w:rPr>
          <w:lang w:val="fr-FR"/>
        </w:rPr>
        <w:t xml:space="preserve">faites mieux </w:t>
      </w:r>
      <w:proofErr w:type="spellStart"/>
      <w:r w:rsidR="00705007" w:rsidRPr="00AF4D14">
        <w:rPr>
          <w:lang w:val="fr-FR"/>
        </w:rPr>
        <w:t>connaisance</w:t>
      </w:r>
      <w:proofErr w:type="spellEnd"/>
      <w:r w:rsidR="00705007" w:rsidRPr="00AF4D14">
        <w:rPr>
          <w:lang w:val="fr-FR"/>
        </w:rPr>
        <w:t xml:space="preserve"> avec des </w:t>
      </w:r>
      <w:proofErr w:type="spellStart"/>
      <w:r w:rsidR="00705007" w:rsidRPr="00AF4D14">
        <w:rPr>
          <w:lang w:val="fr-FR"/>
        </w:rPr>
        <w:t>menag</w:t>
      </w:r>
      <w:r w:rsidRPr="00AF4D14">
        <w:rPr>
          <w:lang w:val="fr-FR"/>
        </w:rPr>
        <w:t>es</w:t>
      </w:r>
      <w:proofErr w:type="spellEnd"/>
      <w:r w:rsidRPr="00AF4D14">
        <w:rPr>
          <w:lang w:val="fr-FR"/>
        </w:rPr>
        <w:t xml:space="preserve"> à un niveau p</w:t>
      </w:r>
      <w:r w:rsidR="00BA2676" w:rsidRPr="00AF4D14">
        <w:rPr>
          <w:lang w:val="fr-FR"/>
        </w:rPr>
        <w:t xml:space="preserve">lus personnel, vous pouvez mieux comprendre leurs </w:t>
      </w:r>
      <w:proofErr w:type="spellStart"/>
      <w:r w:rsidR="00BA2676" w:rsidRPr="00AF4D14">
        <w:rPr>
          <w:lang w:val="fr-FR"/>
        </w:rPr>
        <w:t>difficultes</w:t>
      </w:r>
      <w:proofErr w:type="spellEnd"/>
      <w:r w:rsidR="00BA2676" w:rsidRPr="00AF4D14">
        <w:rPr>
          <w:lang w:val="fr-FR"/>
        </w:rPr>
        <w:t xml:space="preserve"> qu’ils </w:t>
      </w:r>
      <w:proofErr w:type="spellStart"/>
      <w:r w:rsidR="00BA2676" w:rsidRPr="00AF4D14">
        <w:rPr>
          <w:lang w:val="fr-FR"/>
        </w:rPr>
        <w:t>eprouvent</w:t>
      </w:r>
      <w:proofErr w:type="spellEnd"/>
      <w:r w:rsidR="00BA2676" w:rsidRPr="00AF4D14">
        <w:rPr>
          <w:lang w:val="fr-FR"/>
        </w:rPr>
        <w:t xml:space="preserve"> dans l’apprentissage de</w:t>
      </w:r>
      <w:r w:rsidRPr="00AF4D14">
        <w:rPr>
          <w:lang w:val="fr-FR"/>
        </w:rPr>
        <w:t xml:space="preserve"> nouveaux comportements</w:t>
      </w:r>
      <w:r w:rsidR="00BA2676" w:rsidRPr="00AF4D14">
        <w:rPr>
          <w:lang w:val="fr-FR"/>
        </w:rPr>
        <w:t>,</w:t>
      </w:r>
      <w:r w:rsidRPr="00AF4D14">
        <w:rPr>
          <w:lang w:val="fr-FR"/>
        </w:rPr>
        <w:t xml:space="preserve"> et</w:t>
      </w:r>
      <w:r w:rsidR="00BA2676" w:rsidRPr="00AF4D14">
        <w:rPr>
          <w:lang w:val="fr-FR"/>
        </w:rPr>
        <w:t xml:space="preserve"> mieux</w:t>
      </w:r>
      <w:r w:rsidRPr="00AF4D14">
        <w:rPr>
          <w:lang w:val="fr-FR"/>
        </w:rPr>
        <w:t xml:space="preserve"> les aider </w:t>
      </w:r>
      <w:r w:rsidR="00BA2676" w:rsidRPr="00AF4D14">
        <w:rPr>
          <w:lang w:val="fr-FR"/>
        </w:rPr>
        <w:t>à trouver des moyens de surmonter ces difficultés. C’</w:t>
      </w:r>
      <w:r w:rsidRPr="00AF4D14">
        <w:rPr>
          <w:lang w:val="fr-FR"/>
        </w:rPr>
        <w:t>est plus eff</w:t>
      </w:r>
      <w:r w:rsidR="00BA2676" w:rsidRPr="00AF4D14">
        <w:rPr>
          <w:lang w:val="fr-FR"/>
        </w:rPr>
        <w:t>icace et respectueux que</w:t>
      </w:r>
      <w:r w:rsidRPr="00AF4D14">
        <w:rPr>
          <w:lang w:val="fr-FR"/>
        </w:rPr>
        <w:t xml:space="preserve"> d’insister sur de</w:t>
      </w:r>
      <w:r w:rsidR="00BA2676" w:rsidRPr="00AF4D14">
        <w:rPr>
          <w:lang w:val="fr-FR"/>
        </w:rPr>
        <w:t>s comportements qui seraient</w:t>
      </w:r>
      <w:r w:rsidR="008D07D1" w:rsidRPr="00AF4D14">
        <w:rPr>
          <w:lang w:val="fr-FR"/>
        </w:rPr>
        <w:t xml:space="preserve"> irréalistes. Vous augmenteriez la probabilité</w:t>
      </w:r>
      <w:r w:rsidR="00BA2676" w:rsidRPr="00AF4D14">
        <w:rPr>
          <w:lang w:val="fr-FR"/>
        </w:rPr>
        <w:t xml:space="preserve"> qu’</w:t>
      </w:r>
      <w:r w:rsidR="008D07D1" w:rsidRPr="00AF4D14">
        <w:rPr>
          <w:lang w:val="fr-FR"/>
        </w:rPr>
        <w:t>ils adoptent</w:t>
      </w:r>
      <w:r w:rsidRPr="00AF4D14">
        <w:rPr>
          <w:lang w:val="fr-FR"/>
        </w:rPr>
        <w:t xml:space="preserve"> les nouveaux comportem</w:t>
      </w:r>
      <w:r w:rsidR="008D07D1" w:rsidRPr="00AF4D14">
        <w:rPr>
          <w:lang w:val="fr-FR"/>
        </w:rPr>
        <w:t>ents et continuent</w:t>
      </w:r>
      <w:r w:rsidR="00A251D7" w:rsidRPr="00AF4D14">
        <w:rPr>
          <w:lang w:val="fr-FR"/>
        </w:rPr>
        <w:t xml:space="preserve"> à les </w:t>
      </w:r>
      <w:r w:rsidR="008D07D1" w:rsidRPr="00AF4D14">
        <w:rPr>
          <w:lang w:val="fr-FR"/>
        </w:rPr>
        <w:t>appl</w:t>
      </w:r>
      <w:r w:rsidR="00A251D7" w:rsidRPr="00AF4D14">
        <w:rPr>
          <w:lang w:val="fr-FR"/>
        </w:rPr>
        <w:t>iquer</w:t>
      </w:r>
      <w:r w:rsidR="008D07D1" w:rsidRPr="00AF4D14">
        <w:rPr>
          <w:lang w:val="fr-FR"/>
        </w:rPr>
        <w:t xml:space="preserve"> sur le long terme</w:t>
      </w:r>
      <w:r w:rsidRPr="00AF4D14">
        <w:rPr>
          <w:lang w:val="fr-FR"/>
        </w:rPr>
        <w:t xml:space="preserve">. </w:t>
      </w:r>
    </w:p>
    <w:p w14:paraId="004F5446" w14:textId="19D4DDEE" w:rsidR="0056072C" w:rsidRPr="00AF4D14" w:rsidRDefault="00234765" w:rsidP="003F414D">
      <w:pPr>
        <w:ind w:left="360" w:hanging="360"/>
        <w:rPr>
          <w:lang w:val="fr-FR"/>
        </w:rPr>
      </w:pPr>
      <w:r w:rsidRPr="00AF4D14">
        <w:rPr>
          <w:snapToGrid w:val="0"/>
          <w:lang w:val="fr-FR"/>
        </w:rPr>
        <w:t>3.</w:t>
      </w:r>
      <w:r w:rsidRPr="00AF4D14">
        <w:rPr>
          <w:snapToGrid w:val="0"/>
          <w:lang w:val="fr-FR"/>
        </w:rPr>
        <w:tab/>
      </w:r>
      <w:r w:rsidR="00203ED1" w:rsidRPr="00AF4D14">
        <w:rPr>
          <w:snapToGrid w:val="0"/>
          <w:lang w:val="fr-FR"/>
        </w:rPr>
        <w:t>Montrer du respect (30 minutes)</w:t>
      </w:r>
    </w:p>
    <w:p w14:paraId="7E60A3E5" w14:textId="39DD44D4" w:rsidR="006A3BC6" w:rsidRPr="00AF4D14" w:rsidRDefault="005C5DCA" w:rsidP="003F414D">
      <w:pPr>
        <w:ind w:left="900" w:hanging="540"/>
        <w:rPr>
          <w:snapToGrid w:val="0"/>
          <w:lang w:val="fr-FR"/>
        </w:rPr>
      </w:pPr>
      <w:r w:rsidRPr="00AF4D14">
        <w:rPr>
          <w:snapToGrid w:val="0"/>
          <w:lang w:val="fr-FR"/>
        </w:rPr>
        <w:t>3a.</w:t>
      </w:r>
      <w:r w:rsidRPr="00AF4D14">
        <w:rPr>
          <w:snapToGrid w:val="0"/>
          <w:lang w:val="fr-FR"/>
        </w:rPr>
        <w:tab/>
      </w:r>
      <w:r w:rsidR="008D07D1" w:rsidRPr="00AF4D14">
        <w:rPr>
          <w:snapToGrid w:val="0"/>
          <w:lang w:val="fr-FR"/>
        </w:rPr>
        <w:t>Expliquer</w:t>
      </w:r>
      <w:r w:rsidR="00203ED1" w:rsidRPr="00AF4D14">
        <w:rPr>
          <w:snapToGrid w:val="0"/>
          <w:lang w:val="fr-FR"/>
        </w:rPr>
        <w:t xml:space="preserve"> aux participants</w:t>
      </w:r>
      <w:r w:rsidR="00C26D5F">
        <w:rPr>
          <w:snapToGrid w:val="0"/>
          <w:lang w:val="fr-FR"/>
        </w:rPr>
        <w:t xml:space="preserve"> </w:t>
      </w:r>
      <w:r w:rsidR="00203ED1" w:rsidRPr="00AF4D14">
        <w:rPr>
          <w:snapToGrid w:val="0"/>
          <w:lang w:val="fr-FR"/>
        </w:rPr>
        <w:t xml:space="preserve">: Pour bien communiquer avec les gens, vous devez être capables de les </w:t>
      </w:r>
      <w:r w:rsidR="008D07D1" w:rsidRPr="00AF4D14">
        <w:rPr>
          <w:snapToGrid w:val="0"/>
          <w:lang w:val="fr-FR"/>
        </w:rPr>
        <w:t>amener à se sentir à l’aise et</w:t>
      </w:r>
      <w:r w:rsidR="00203ED1" w:rsidRPr="00AF4D14">
        <w:rPr>
          <w:snapToGrid w:val="0"/>
          <w:lang w:val="fr-FR"/>
        </w:rPr>
        <w:t xml:space="preserve"> respectés. Dans cette activité, nous discuterons </w:t>
      </w:r>
      <w:r w:rsidR="008D07D1" w:rsidRPr="00AF4D14">
        <w:rPr>
          <w:snapToGrid w:val="0"/>
          <w:lang w:val="fr-FR"/>
        </w:rPr>
        <w:t>d</w:t>
      </w:r>
      <w:r w:rsidR="00B67463" w:rsidRPr="00AF4D14">
        <w:rPr>
          <w:snapToGrid w:val="0"/>
          <w:lang w:val="fr-FR"/>
        </w:rPr>
        <w:t>es choses qui font qu</w:t>
      </w:r>
      <w:r w:rsidR="008D07D1" w:rsidRPr="00AF4D14">
        <w:rPr>
          <w:snapToGrid w:val="0"/>
          <w:lang w:val="fr-FR"/>
        </w:rPr>
        <w:t xml:space="preserve">e les gens se sentent respectés, </w:t>
      </w:r>
      <w:r w:rsidR="00B67463" w:rsidRPr="00AF4D14">
        <w:rPr>
          <w:snapToGrid w:val="0"/>
          <w:lang w:val="fr-FR"/>
        </w:rPr>
        <w:t xml:space="preserve">et comment vous </w:t>
      </w:r>
      <w:r w:rsidR="00B67463" w:rsidRPr="00AF4D14">
        <w:rPr>
          <w:snapToGrid w:val="0"/>
          <w:lang w:val="fr-FR"/>
        </w:rPr>
        <w:lastRenderedPageBreak/>
        <w:t>pouv</w:t>
      </w:r>
      <w:r w:rsidR="008D07D1" w:rsidRPr="00AF4D14">
        <w:rPr>
          <w:snapToGrid w:val="0"/>
          <w:lang w:val="fr-FR"/>
        </w:rPr>
        <w:t>ez montrer du respect aux famill</w:t>
      </w:r>
      <w:r w:rsidR="00B67463" w:rsidRPr="00AF4D14">
        <w:rPr>
          <w:snapToGrid w:val="0"/>
          <w:lang w:val="fr-FR"/>
        </w:rPr>
        <w:t xml:space="preserve">es avec lesquelles vous allez travailler. L’activité suivante donne l’opportunité d’explorer ce qui fait que les gens se sentent respectés et comment nous pouvons montrer du respect aux personnes et familles avec lesquelles nous allons travailler. </w:t>
      </w:r>
    </w:p>
    <w:p w14:paraId="5C7C774F" w14:textId="2BD1B016" w:rsidR="00B4014C" w:rsidRPr="00AF4D14" w:rsidRDefault="00B4014C" w:rsidP="00B4014C">
      <w:pPr>
        <w:ind w:left="900" w:hanging="540"/>
        <w:rPr>
          <w:snapToGrid w:val="0"/>
          <w:lang w:val="fr-FR"/>
        </w:rPr>
      </w:pPr>
      <w:r w:rsidRPr="00AF4D14">
        <w:rPr>
          <w:snapToGrid w:val="0"/>
          <w:lang w:val="fr-FR"/>
        </w:rPr>
        <w:t xml:space="preserve">3b. </w:t>
      </w:r>
      <w:r w:rsidR="00783092" w:rsidRPr="00AF4D14">
        <w:rPr>
          <w:snapToGrid w:val="0"/>
          <w:lang w:val="fr-FR"/>
        </w:rPr>
        <w:tab/>
      </w:r>
      <w:r w:rsidR="008B1CB8" w:rsidRPr="00AF4D14">
        <w:rPr>
          <w:snapToGrid w:val="0"/>
          <w:lang w:val="fr-FR"/>
        </w:rPr>
        <w:t>Dites aux participants</w:t>
      </w:r>
      <w:r w:rsidR="00C26D5F">
        <w:rPr>
          <w:snapToGrid w:val="0"/>
          <w:lang w:val="fr-FR"/>
        </w:rPr>
        <w:t xml:space="preserve"> </w:t>
      </w:r>
      <w:r w:rsidR="008B1CB8" w:rsidRPr="00AF4D14">
        <w:rPr>
          <w:snapToGrid w:val="0"/>
          <w:lang w:val="fr-FR"/>
        </w:rPr>
        <w:t>: En silence</w:t>
      </w:r>
      <w:r w:rsidR="00C40550" w:rsidRPr="00AF4D14">
        <w:rPr>
          <w:snapToGrid w:val="0"/>
          <w:lang w:val="fr-FR"/>
        </w:rPr>
        <w:t>,</w:t>
      </w:r>
      <w:r w:rsidR="008B1CB8" w:rsidRPr="00AF4D14">
        <w:rPr>
          <w:snapToGrid w:val="0"/>
          <w:lang w:val="fr-FR"/>
        </w:rPr>
        <w:t xml:space="preserve"> concentrez-vous pendant une minute et</w:t>
      </w:r>
      <w:r w:rsidR="00C40550" w:rsidRPr="00AF4D14">
        <w:rPr>
          <w:snapToGrid w:val="0"/>
          <w:lang w:val="fr-FR"/>
        </w:rPr>
        <w:t xml:space="preserve"> penser </w:t>
      </w:r>
      <w:r w:rsidR="008B1CB8" w:rsidRPr="00AF4D14">
        <w:rPr>
          <w:snapToGrid w:val="0"/>
          <w:lang w:val="fr-FR"/>
        </w:rPr>
        <w:t xml:space="preserve">à un instant où vous vous </w:t>
      </w:r>
      <w:proofErr w:type="spellStart"/>
      <w:r w:rsidR="008B1CB8" w:rsidRPr="00AF4D14">
        <w:rPr>
          <w:snapToGrid w:val="0"/>
          <w:lang w:val="fr-FR"/>
        </w:rPr>
        <w:t>etes</w:t>
      </w:r>
      <w:proofErr w:type="spellEnd"/>
      <w:r w:rsidR="008B1CB8" w:rsidRPr="00AF4D14">
        <w:rPr>
          <w:snapToGrid w:val="0"/>
          <w:lang w:val="fr-FR"/>
        </w:rPr>
        <w:t xml:space="preserve"> sentis</w:t>
      </w:r>
      <w:r w:rsidR="00C40550" w:rsidRPr="00AF4D14">
        <w:rPr>
          <w:snapToGrid w:val="0"/>
          <w:lang w:val="fr-FR"/>
        </w:rPr>
        <w:t xml:space="preserve"> respectés.</w:t>
      </w:r>
      <w:r w:rsidR="00267C43" w:rsidRPr="00AF4D14">
        <w:rPr>
          <w:snapToGrid w:val="0"/>
          <w:lang w:val="fr-FR"/>
        </w:rPr>
        <w:t xml:space="preserve"> </w:t>
      </w:r>
      <w:r w:rsidR="00C40550" w:rsidRPr="00AF4D14">
        <w:rPr>
          <w:snapToGrid w:val="0"/>
          <w:lang w:val="fr-FR"/>
        </w:rPr>
        <w:t>Qu’est-c</w:t>
      </w:r>
      <w:r w:rsidR="008B1CB8" w:rsidRPr="00AF4D14">
        <w:rPr>
          <w:snapToGrid w:val="0"/>
          <w:lang w:val="fr-FR"/>
        </w:rPr>
        <w:t>e qui s’est passé pour engendrer cette sensation de respect</w:t>
      </w:r>
      <w:r w:rsidR="00C40550" w:rsidRPr="00AF4D14">
        <w:rPr>
          <w:snapToGrid w:val="0"/>
          <w:lang w:val="fr-FR"/>
        </w:rPr>
        <w:t>?</w:t>
      </w:r>
      <w:r w:rsidR="00267C43" w:rsidRPr="00AF4D14">
        <w:rPr>
          <w:snapToGrid w:val="0"/>
          <w:lang w:val="fr-FR"/>
        </w:rPr>
        <w:t xml:space="preserve"> </w:t>
      </w:r>
    </w:p>
    <w:p w14:paraId="2DFA0850" w14:textId="5AD0CCEC" w:rsidR="005E0CCB" w:rsidRPr="00AF4D14" w:rsidRDefault="00786A62" w:rsidP="00783092">
      <w:pPr>
        <w:ind w:left="900" w:hanging="540"/>
        <w:rPr>
          <w:snapToGrid w:val="0"/>
          <w:lang w:val="fr-FR"/>
        </w:rPr>
      </w:pPr>
      <w:r w:rsidRPr="00AF4D14">
        <w:rPr>
          <w:snapToGrid w:val="0"/>
          <w:lang w:val="fr-FR"/>
        </w:rPr>
        <w:t>3</w:t>
      </w:r>
      <w:r w:rsidR="00B4014C" w:rsidRPr="00AF4D14">
        <w:rPr>
          <w:snapToGrid w:val="0"/>
          <w:lang w:val="fr-FR"/>
        </w:rPr>
        <w:t>c</w:t>
      </w:r>
      <w:r w:rsidRPr="00AF4D14">
        <w:rPr>
          <w:snapToGrid w:val="0"/>
          <w:lang w:val="fr-FR"/>
        </w:rPr>
        <w:t>.</w:t>
      </w:r>
      <w:r w:rsidRPr="00AF4D14">
        <w:rPr>
          <w:snapToGrid w:val="0"/>
          <w:lang w:val="fr-FR"/>
        </w:rPr>
        <w:tab/>
      </w:r>
      <w:r w:rsidR="00C40550" w:rsidRPr="00AF4D14">
        <w:rPr>
          <w:snapToGrid w:val="0"/>
          <w:lang w:val="fr-FR"/>
        </w:rPr>
        <w:t>Après quelques minutes, répart</w:t>
      </w:r>
      <w:r w:rsidR="008B1CB8" w:rsidRPr="00AF4D14">
        <w:rPr>
          <w:snapToGrid w:val="0"/>
          <w:lang w:val="fr-FR"/>
        </w:rPr>
        <w:t>issez les participants en</w:t>
      </w:r>
      <w:r w:rsidR="00C40550" w:rsidRPr="00AF4D14">
        <w:rPr>
          <w:snapToGrid w:val="0"/>
          <w:lang w:val="fr-FR"/>
        </w:rPr>
        <w:t xml:space="preserve"> gro</w:t>
      </w:r>
      <w:r w:rsidR="008B1CB8" w:rsidRPr="00AF4D14">
        <w:rPr>
          <w:snapToGrid w:val="0"/>
          <w:lang w:val="fr-FR"/>
        </w:rPr>
        <w:t>upes de quatre à cinq</w:t>
      </w:r>
      <w:r w:rsidR="00C40550" w:rsidRPr="00AF4D14">
        <w:rPr>
          <w:snapToGrid w:val="0"/>
          <w:lang w:val="fr-FR"/>
        </w:rPr>
        <w:t xml:space="preserve">. Donnez à chaque groupe une copie de la </w:t>
      </w:r>
      <w:r w:rsidR="00C40550" w:rsidRPr="00AF4D14">
        <w:rPr>
          <w:b/>
          <w:snapToGrid w:val="0"/>
          <w:color w:val="237990"/>
          <w:lang w:val="fr-FR"/>
        </w:rPr>
        <w:t>Leçon 1, document 2</w:t>
      </w:r>
      <w:r w:rsidR="003D1047">
        <w:rPr>
          <w:b/>
          <w:snapToGrid w:val="0"/>
          <w:color w:val="237990"/>
          <w:lang w:val="fr-FR"/>
        </w:rPr>
        <w:t xml:space="preserve"> </w:t>
      </w:r>
      <w:r w:rsidR="00C40550" w:rsidRPr="00AF4D14">
        <w:rPr>
          <w:b/>
          <w:snapToGrid w:val="0"/>
          <w:color w:val="237990"/>
          <w:lang w:val="fr-FR"/>
        </w:rPr>
        <w:t>: la roue du respect</w:t>
      </w:r>
      <w:r w:rsidR="00E95128" w:rsidRPr="00AF4D14">
        <w:rPr>
          <w:snapToGrid w:val="0"/>
          <w:lang w:val="fr-FR"/>
        </w:rPr>
        <w:t xml:space="preserve"> et un crayon feutre</w:t>
      </w:r>
      <w:r w:rsidR="00C40550" w:rsidRPr="00AF4D14">
        <w:rPr>
          <w:snapToGrid w:val="0"/>
          <w:lang w:val="fr-FR"/>
        </w:rPr>
        <w:t>.</w:t>
      </w:r>
      <w:r w:rsidR="00267C43" w:rsidRPr="00AF4D14">
        <w:rPr>
          <w:snapToGrid w:val="0"/>
          <w:lang w:val="fr-FR"/>
        </w:rPr>
        <w:t xml:space="preserve"> </w:t>
      </w:r>
    </w:p>
    <w:p w14:paraId="6C1DAD24" w14:textId="5DF80B06" w:rsidR="006A3BC6" w:rsidRPr="00AF4D14" w:rsidRDefault="005770C8" w:rsidP="003F414D">
      <w:pPr>
        <w:ind w:left="900" w:hanging="540"/>
        <w:rPr>
          <w:snapToGrid w:val="0"/>
          <w:lang w:val="fr-FR"/>
        </w:rPr>
      </w:pPr>
      <w:r w:rsidRPr="00AF4D14">
        <w:rPr>
          <w:snapToGrid w:val="0"/>
          <w:lang w:val="fr-FR"/>
        </w:rPr>
        <w:t>3d.</w:t>
      </w:r>
      <w:r w:rsidR="00E252E1" w:rsidRPr="00AF4D14">
        <w:rPr>
          <w:snapToGrid w:val="0"/>
          <w:lang w:val="fr-FR"/>
        </w:rPr>
        <w:tab/>
      </w:r>
      <w:r w:rsidR="008B1CB8" w:rsidRPr="00AF4D14">
        <w:rPr>
          <w:snapToGrid w:val="0"/>
          <w:lang w:val="fr-FR"/>
        </w:rPr>
        <w:t>Expliquez-leur</w:t>
      </w:r>
      <w:r w:rsidR="003D1047">
        <w:rPr>
          <w:snapToGrid w:val="0"/>
          <w:lang w:val="fr-FR"/>
        </w:rPr>
        <w:t xml:space="preserve"> </w:t>
      </w:r>
      <w:r w:rsidR="009F7D66" w:rsidRPr="00AF4D14">
        <w:rPr>
          <w:snapToGrid w:val="0"/>
          <w:lang w:val="fr-FR"/>
        </w:rPr>
        <w:t>: Maintenant, vous aurez 10 minutes pour la partie suivante de l’activité. Pa</w:t>
      </w:r>
      <w:r w:rsidR="00D04239" w:rsidRPr="00AF4D14">
        <w:rPr>
          <w:snapToGrid w:val="0"/>
          <w:lang w:val="fr-FR"/>
        </w:rPr>
        <w:t>rtagez vos pensées avec les membres de votre pe</w:t>
      </w:r>
      <w:r w:rsidR="001D719F" w:rsidRPr="00AF4D14">
        <w:rPr>
          <w:snapToGrid w:val="0"/>
          <w:lang w:val="fr-FR"/>
        </w:rPr>
        <w:t>tit groupe. Ensuite, en</w:t>
      </w:r>
      <w:r w:rsidR="00D04239" w:rsidRPr="00AF4D14">
        <w:rPr>
          <w:snapToGrid w:val="0"/>
          <w:lang w:val="fr-FR"/>
        </w:rPr>
        <w:t xml:space="preserve"> groupe, choisissez de courtes phrases ou mots </w:t>
      </w:r>
      <w:r w:rsidR="00E37127" w:rsidRPr="00AF4D14">
        <w:rPr>
          <w:snapToGrid w:val="0"/>
          <w:lang w:val="fr-FR"/>
        </w:rPr>
        <w:t xml:space="preserve">qui complètent la déclaration : « Je sais que je suis respecté quand… ». Ecrivez ces courtes phrases ou mots sur les rayons de la roue de votre groupe. Vous pouvez ajouter plus de rayons et phrases si c’est nécessaire. </w:t>
      </w:r>
    </w:p>
    <w:p w14:paraId="4988343D" w14:textId="5726D83C" w:rsidR="00B4014C" w:rsidRPr="00AF4D14" w:rsidRDefault="00CF29D8" w:rsidP="00B4014C">
      <w:pPr>
        <w:ind w:left="900" w:hanging="540"/>
        <w:rPr>
          <w:snapToGrid w:val="0"/>
          <w:lang w:val="fr-FR"/>
        </w:rPr>
      </w:pPr>
      <w:r w:rsidRPr="00AF4D14">
        <w:rPr>
          <w:snapToGrid w:val="0"/>
          <w:lang w:val="fr-FR"/>
        </w:rPr>
        <w:t>3</w:t>
      </w:r>
      <w:r w:rsidR="00E43A23" w:rsidRPr="00AF4D14">
        <w:rPr>
          <w:snapToGrid w:val="0"/>
          <w:lang w:val="fr-FR"/>
        </w:rPr>
        <w:t>e</w:t>
      </w:r>
      <w:r w:rsidRPr="00AF4D14">
        <w:rPr>
          <w:snapToGrid w:val="0"/>
          <w:lang w:val="fr-FR"/>
        </w:rPr>
        <w:t xml:space="preserve">. </w:t>
      </w:r>
      <w:r w:rsidRPr="00AF4D14">
        <w:rPr>
          <w:snapToGrid w:val="0"/>
          <w:lang w:val="fr-FR"/>
        </w:rPr>
        <w:tab/>
      </w:r>
      <w:r w:rsidR="006B42DA" w:rsidRPr="00AF4D14">
        <w:rPr>
          <w:snapToGrid w:val="0"/>
          <w:lang w:val="fr-FR"/>
        </w:rPr>
        <w:t>Après 10 minutes, demandez à tous l</w:t>
      </w:r>
      <w:r w:rsidR="00E95128" w:rsidRPr="00AF4D14">
        <w:rPr>
          <w:snapToGrid w:val="0"/>
          <w:lang w:val="fr-FR"/>
        </w:rPr>
        <w:t>es groupes d’afficher leurs roue</w:t>
      </w:r>
      <w:r w:rsidR="006B42DA" w:rsidRPr="00AF4D14">
        <w:rPr>
          <w:snapToGrid w:val="0"/>
          <w:lang w:val="fr-FR"/>
        </w:rPr>
        <w:t>s de respect sur le mur et dites aux participants de circuler dans la salle pour vo</w:t>
      </w:r>
      <w:r w:rsidR="001D719F" w:rsidRPr="00AF4D14">
        <w:rPr>
          <w:snapToGrid w:val="0"/>
          <w:lang w:val="fr-FR"/>
        </w:rPr>
        <w:t>ir le travail des autres</w:t>
      </w:r>
      <w:r w:rsidR="006B42DA" w:rsidRPr="00AF4D14">
        <w:rPr>
          <w:snapToGrid w:val="0"/>
          <w:lang w:val="fr-FR"/>
        </w:rPr>
        <w:t>. Demandez aux p</w:t>
      </w:r>
      <w:r w:rsidR="00E95128" w:rsidRPr="00AF4D14">
        <w:rPr>
          <w:snapToGrid w:val="0"/>
          <w:lang w:val="fr-FR"/>
        </w:rPr>
        <w:t>a</w:t>
      </w:r>
      <w:r w:rsidR="001D719F" w:rsidRPr="00AF4D14">
        <w:rPr>
          <w:snapToGrid w:val="0"/>
          <w:lang w:val="fr-FR"/>
        </w:rPr>
        <w:t xml:space="preserve">rticipants d’utiliser un </w:t>
      </w:r>
      <w:r w:rsidR="00E95128" w:rsidRPr="00AF4D14">
        <w:rPr>
          <w:snapToGrid w:val="0"/>
          <w:lang w:val="fr-FR"/>
        </w:rPr>
        <w:t>feutre</w:t>
      </w:r>
      <w:r w:rsidR="006B42DA" w:rsidRPr="00AF4D14">
        <w:rPr>
          <w:snapToGrid w:val="0"/>
          <w:lang w:val="fr-FR"/>
        </w:rPr>
        <w:t xml:space="preserve"> pour dessiner un visage souriant (ou un autre symbol</w:t>
      </w:r>
      <w:r w:rsidR="001D719F" w:rsidRPr="00AF4D14">
        <w:rPr>
          <w:snapToGrid w:val="0"/>
          <w:lang w:val="fr-FR"/>
        </w:rPr>
        <w:t>e) sur toute roue</w:t>
      </w:r>
      <w:r w:rsidR="006B42DA" w:rsidRPr="00AF4D14">
        <w:rPr>
          <w:snapToGrid w:val="0"/>
          <w:lang w:val="fr-FR"/>
        </w:rPr>
        <w:t xml:space="preserve"> qui est proche d’un moyen qu’ils utilisent déjà souvent pour montrer du respect aux autres</w:t>
      </w:r>
      <w:r w:rsidR="001D719F" w:rsidRPr="00AF4D14">
        <w:rPr>
          <w:snapToGrid w:val="0"/>
          <w:lang w:val="fr-FR"/>
        </w:rPr>
        <w:t>, et une étoile (ou un autre</w:t>
      </w:r>
      <w:r w:rsidR="006B42DA" w:rsidRPr="00AF4D14">
        <w:rPr>
          <w:snapToGrid w:val="0"/>
          <w:lang w:val="fr-FR"/>
        </w:rPr>
        <w:t xml:space="preserve"> symbole différent du premier) à côté d’une pratique qu’ils voudraient accroître ou améliorer. </w:t>
      </w:r>
    </w:p>
    <w:p w14:paraId="0948F33D" w14:textId="4AC97E58" w:rsidR="00B4014C" w:rsidRPr="00AF4D14" w:rsidRDefault="00B4014C" w:rsidP="00B4014C">
      <w:pPr>
        <w:ind w:left="900" w:hanging="540"/>
        <w:rPr>
          <w:snapToGrid w:val="0"/>
          <w:lang w:val="fr-FR"/>
        </w:rPr>
      </w:pPr>
      <w:r w:rsidRPr="00AF4D14">
        <w:rPr>
          <w:snapToGrid w:val="0"/>
          <w:lang w:val="fr-FR"/>
        </w:rPr>
        <w:t xml:space="preserve">3f. </w:t>
      </w:r>
      <w:r w:rsidR="00CF003A" w:rsidRPr="00AF4D14">
        <w:rPr>
          <w:snapToGrid w:val="0"/>
          <w:lang w:val="fr-FR"/>
        </w:rPr>
        <w:tab/>
      </w:r>
      <w:r w:rsidR="00E95128" w:rsidRPr="00AF4D14">
        <w:rPr>
          <w:snapToGrid w:val="0"/>
          <w:lang w:val="fr-FR"/>
        </w:rPr>
        <w:t>Dites</w:t>
      </w:r>
      <w:r w:rsidR="006B42DA" w:rsidRPr="00AF4D14">
        <w:rPr>
          <w:snapToGrid w:val="0"/>
          <w:lang w:val="fr-FR"/>
        </w:rPr>
        <w:t xml:space="preserve"> aux participants de retourner à leurs places. Ensuite, facilitez une discussion basée sur les questions suivantes. </w:t>
      </w:r>
    </w:p>
    <w:p w14:paraId="4EA80DED" w14:textId="0FCBBE33" w:rsidR="00E83E05" w:rsidRPr="00AF4D14" w:rsidRDefault="006B42DA" w:rsidP="00C16BE8">
      <w:pPr>
        <w:pStyle w:val="ListParagraph"/>
        <w:numPr>
          <w:ilvl w:val="0"/>
          <w:numId w:val="123"/>
        </w:numPr>
        <w:spacing w:after="120"/>
        <w:ind w:left="1260"/>
        <w:rPr>
          <w:snapToGrid w:val="0"/>
          <w:lang w:val="fr-FR"/>
        </w:rPr>
      </w:pPr>
      <w:r w:rsidRPr="00AF4D14">
        <w:rPr>
          <w:snapToGrid w:val="0"/>
          <w:lang w:val="fr-FR"/>
        </w:rPr>
        <w:t>Comment pouvons-nous montrer du respect aux personnes que nous se</w:t>
      </w:r>
      <w:r w:rsidR="00E95128" w:rsidRPr="00AF4D14">
        <w:rPr>
          <w:snapToGrid w:val="0"/>
          <w:lang w:val="fr-FR"/>
        </w:rPr>
        <w:t>rvons et aux personnes avec</w:t>
      </w:r>
      <w:r w:rsidR="001D719F" w:rsidRPr="00AF4D14">
        <w:rPr>
          <w:snapToGrid w:val="0"/>
          <w:lang w:val="fr-FR"/>
        </w:rPr>
        <w:t xml:space="preserve"> qui</w:t>
      </w:r>
      <w:r w:rsidRPr="00AF4D14">
        <w:rPr>
          <w:snapToGrid w:val="0"/>
          <w:lang w:val="fr-FR"/>
        </w:rPr>
        <w:t xml:space="preserve"> nous travaillons</w:t>
      </w:r>
      <w:r w:rsidR="003D1047">
        <w:rPr>
          <w:snapToGrid w:val="0"/>
          <w:lang w:val="fr-FR"/>
        </w:rPr>
        <w:t xml:space="preserve"> </w:t>
      </w:r>
      <w:r w:rsidRPr="00AF4D14">
        <w:rPr>
          <w:snapToGrid w:val="0"/>
          <w:lang w:val="fr-FR"/>
        </w:rPr>
        <w:t xml:space="preserve">? </w:t>
      </w:r>
    </w:p>
    <w:p w14:paraId="202B21BB" w14:textId="175260B0" w:rsidR="005E0CCB" w:rsidRPr="00AF4D14" w:rsidRDefault="006B42DA" w:rsidP="00C16BE8">
      <w:pPr>
        <w:pStyle w:val="ListParagraph"/>
        <w:numPr>
          <w:ilvl w:val="0"/>
          <w:numId w:val="123"/>
        </w:numPr>
        <w:ind w:left="1260"/>
        <w:rPr>
          <w:snapToGrid w:val="0"/>
          <w:lang w:val="fr-FR"/>
        </w:rPr>
      </w:pPr>
      <w:r w:rsidRPr="00AF4D14">
        <w:rPr>
          <w:snapToGrid w:val="0"/>
          <w:lang w:val="fr-FR"/>
        </w:rPr>
        <w:t xml:space="preserve">Y </w:t>
      </w:r>
      <w:proofErr w:type="spellStart"/>
      <w:r w:rsidRPr="00AF4D14">
        <w:rPr>
          <w:snapToGrid w:val="0"/>
          <w:lang w:val="fr-FR"/>
        </w:rPr>
        <w:t>a t</w:t>
      </w:r>
      <w:proofErr w:type="spellEnd"/>
      <w:r w:rsidRPr="00AF4D14">
        <w:rPr>
          <w:snapToGrid w:val="0"/>
          <w:lang w:val="fr-FR"/>
        </w:rPr>
        <w:t>-il des moyens que no</w:t>
      </w:r>
      <w:r w:rsidR="001D719F" w:rsidRPr="00AF4D14">
        <w:rPr>
          <w:snapToGrid w:val="0"/>
          <w:lang w:val="fr-FR"/>
        </w:rPr>
        <w:t>us</w:t>
      </w:r>
      <w:r w:rsidRPr="00AF4D14">
        <w:rPr>
          <w:snapToGrid w:val="0"/>
          <w:lang w:val="fr-FR"/>
        </w:rPr>
        <w:t xml:space="preserve"> demander</w:t>
      </w:r>
      <w:r w:rsidR="001D719F" w:rsidRPr="00AF4D14">
        <w:rPr>
          <w:snapToGrid w:val="0"/>
          <w:lang w:val="fr-FR"/>
        </w:rPr>
        <w:t>ions</w:t>
      </w:r>
      <w:r w:rsidRPr="00AF4D14">
        <w:rPr>
          <w:snapToGrid w:val="0"/>
          <w:lang w:val="fr-FR"/>
        </w:rPr>
        <w:t xml:space="preserve"> aux autres </w:t>
      </w:r>
      <w:r w:rsidR="001D719F" w:rsidRPr="00AF4D14">
        <w:rPr>
          <w:snapToGrid w:val="0"/>
          <w:lang w:val="fr-FR"/>
        </w:rPr>
        <w:t>d’appliquer pour</w:t>
      </w:r>
      <w:r w:rsidRPr="00AF4D14">
        <w:rPr>
          <w:snapToGrid w:val="0"/>
          <w:lang w:val="fr-FR"/>
        </w:rPr>
        <w:t xml:space="preserve"> nous montrer du respect</w:t>
      </w:r>
      <w:r w:rsidR="003D1047">
        <w:rPr>
          <w:snapToGrid w:val="0"/>
          <w:lang w:val="fr-FR"/>
        </w:rPr>
        <w:t xml:space="preserve"> </w:t>
      </w:r>
      <w:r w:rsidRPr="00AF4D14">
        <w:rPr>
          <w:snapToGrid w:val="0"/>
          <w:lang w:val="fr-FR"/>
        </w:rPr>
        <w:t>?</w:t>
      </w:r>
      <w:r w:rsidR="00267C43" w:rsidRPr="00AF4D14">
        <w:rPr>
          <w:snapToGrid w:val="0"/>
          <w:lang w:val="fr-FR"/>
        </w:rPr>
        <w:t xml:space="preserve"> </w:t>
      </w:r>
    </w:p>
    <w:p w14:paraId="31B9B43D" w14:textId="28C744FE" w:rsidR="006A3BC6" w:rsidRPr="00AF4D14" w:rsidRDefault="00B76AD8" w:rsidP="003F414D">
      <w:pPr>
        <w:ind w:left="900" w:hanging="540"/>
        <w:rPr>
          <w:snapToGrid w:val="0"/>
          <w:lang w:val="fr-FR"/>
        </w:rPr>
      </w:pPr>
      <w:r w:rsidRPr="00AF4D14">
        <w:rPr>
          <w:snapToGrid w:val="0"/>
          <w:lang w:val="fr-FR"/>
        </w:rPr>
        <w:t>3</w:t>
      </w:r>
      <w:r w:rsidR="00304316" w:rsidRPr="00AF4D14">
        <w:rPr>
          <w:snapToGrid w:val="0"/>
          <w:lang w:val="fr-FR"/>
        </w:rPr>
        <w:t>g</w:t>
      </w:r>
      <w:r w:rsidRPr="00AF4D14">
        <w:rPr>
          <w:snapToGrid w:val="0"/>
          <w:lang w:val="fr-FR"/>
        </w:rPr>
        <w:t>.</w:t>
      </w:r>
      <w:r w:rsidRPr="00AF4D14">
        <w:rPr>
          <w:snapToGrid w:val="0"/>
          <w:lang w:val="fr-FR"/>
        </w:rPr>
        <w:tab/>
      </w:r>
      <w:r w:rsidR="006B42DA" w:rsidRPr="00AF4D14">
        <w:rPr>
          <w:snapToGrid w:val="0"/>
          <w:lang w:val="fr-FR"/>
        </w:rPr>
        <w:t xml:space="preserve">Distribuez la </w:t>
      </w:r>
      <w:r w:rsidR="006B42DA" w:rsidRPr="00AF4D14">
        <w:rPr>
          <w:b/>
          <w:snapToGrid w:val="0"/>
          <w:color w:val="237990"/>
          <w:lang w:val="fr-FR"/>
        </w:rPr>
        <w:t>Leçon 1, document 3 : Montrer du Respect</w:t>
      </w:r>
      <w:r w:rsidR="006B42DA" w:rsidRPr="00AF4D14">
        <w:rPr>
          <w:snapToGrid w:val="0"/>
          <w:lang w:val="fr-FR"/>
        </w:rPr>
        <w:t>. Demandez aux participants de lire le document (ou demandez à un volontaire de lire la liste à haute voix) et comparez les éléments sur la liste des éléments qu’ils ont écrit</w:t>
      </w:r>
      <w:r w:rsidR="001D719F" w:rsidRPr="00AF4D14">
        <w:rPr>
          <w:snapToGrid w:val="0"/>
          <w:lang w:val="fr-FR"/>
        </w:rPr>
        <w:t xml:space="preserve"> sur les roues du</w:t>
      </w:r>
      <w:r w:rsidR="00E95128" w:rsidRPr="00AF4D14">
        <w:rPr>
          <w:snapToGrid w:val="0"/>
          <w:lang w:val="fr-FR"/>
        </w:rPr>
        <w:t xml:space="preserve"> respect. Dites aux participants d’ajouter des choses de leurs listes dans le document</w:t>
      </w:r>
      <w:r w:rsidR="006B42DA" w:rsidRPr="00AF4D14">
        <w:rPr>
          <w:snapToGrid w:val="0"/>
          <w:lang w:val="fr-FR"/>
        </w:rPr>
        <w:t xml:space="preserve"> pour obtenir une liste plus complète. </w:t>
      </w:r>
    </w:p>
    <w:p w14:paraId="3C444F91" w14:textId="08FB1529" w:rsidR="006A3BC6" w:rsidRPr="00AF4D14" w:rsidRDefault="00F9555C" w:rsidP="003F414D">
      <w:pPr>
        <w:ind w:left="900" w:hanging="540"/>
        <w:rPr>
          <w:snapToGrid w:val="0"/>
          <w:lang w:val="fr-FR"/>
        </w:rPr>
      </w:pPr>
      <w:r w:rsidRPr="00AF4D14">
        <w:rPr>
          <w:snapToGrid w:val="0"/>
          <w:lang w:val="fr-FR"/>
        </w:rPr>
        <w:t>3</w:t>
      </w:r>
      <w:r w:rsidR="00304316" w:rsidRPr="00AF4D14">
        <w:rPr>
          <w:snapToGrid w:val="0"/>
          <w:lang w:val="fr-FR"/>
        </w:rPr>
        <w:t>h</w:t>
      </w:r>
      <w:r w:rsidRPr="00AF4D14">
        <w:rPr>
          <w:snapToGrid w:val="0"/>
          <w:lang w:val="fr-FR"/>
        </w:rPr>
        <w:t>.</w:t>
      </w:r>
      <w:r w:rsidRPr="00AF4D14">
        <w:rPr>
          <w:snapToGrid w:val="0"/>
          <w:lang w:val="fr-FR"/>
        </w:rPr>
        <w:tab/>
      </w:r>
      <w:r w:rsidR="00BB55F6" w:rsidRPr="00AF4D14">
        <w:rPr>
          <w:snapToGrid w:val="0"/>
          <w:lang w:val="fr-FR"/>
        </w:rPr>
        <w:t>Résumez en disant aux participants: Une communica</w:t>
      </w:r>
      <w:r w:rsidR="001D719F" w:rsidRPr="00AF4D14">
        <w:rPr>
          <w:snapToGrid w:val="0"/>
          <w:lang w:val="fr-FR"/>
        </w:rPr>
        <w:t>tion efficace crée</w:t>
      </w:r>
      <w:r w:rsidR="00BB55F6" w:rsidRPr="00AF4D14">
        <w:rPr>
          <w:snapToGrid w:val="0"/>
          <w:lang w:val="fr-FR"/>
        </w:rPr>
        <w:t xml:space="preserve"> un sentiment de sécurité et de respect. Un agent de changement de comportement doit créer ce sentiment de sécurité et de respec</w:t>
      </w:r>
      <w:r w:rsidR="001D719F" w:rsidRPr="00AF4D14">
        <w:rPr>
          <w:snapToGrid w:val="0"/>
          <w:lang w:val="fr-FR"/>
        </w:rPr>
        <w:t>t avec chaque famille pour que ces membres</w:t>
      </w:r>
      <w:r w:rsidR="00BB55F6" w:rsidRPr="00AF4D14">
        <w:rPr>
          <w:snapToGrid w:val="0"/>
          <w:lang w:val="fr-FR"/>
        </w:rPr>
        <w:t xml:space="preserve"> se </w:t>
      </w:r>
      <w:r w:rsidR="00BB55F6" w:rsidRPr="00AF4D14">
        <w:rPr>
          <w:snapToGrid w:val="0"/>
          <w:lang w:val="fr-FR"/>
        </w:rPr>
        <w:lastRenderedPageBreak/>
        <w:t>sentent à l’aise en partageant leurs idées sans cr</w:t>
      </w:r>
      <w:r w:rsidR="001D719F" w:rsidRPr="00AF4D14">
        <w:rPr>
          <w:snapToGrid w:val="0"/>
          <w:lang w:val="fr-FR"/>
        </w:rPr>
        <w:t>ainte de rejet ou</w:t>
      </w:r>
      <w:r w:rsidR="00BB55F6" w:rsidRPr="00AF4D14">
        <w:rPr>
          <w:snapToGrid w:val="0"/>
          <w:lang w:val="fr-FR"/>
        </w:rPr>
        <w:t xml:space="preserve"> </w:t>
      </w:r>
      <w:r w:rsidR="001D719F" w:rsidRPr="00AF4D14">
        <w:rPr>
          <w:snapToGrid w:val="0"/>
          <w:lang w:val="fr-FR"/>
        </w:rPr>
        <w:t xml:space="preserve">de </w:t>
      </w:r>
      <w:r w:rsidR="00BB55F6" w:rsidRPr="00AF4D14">
        <w:rPr>
          <w:snapToGrid w:val="0"/>
          <w:lang w:val="fr-FR"/>
        </w:rPr>
        <w:t>désapprobation.</w:t>
      </w:r>
      <w:r w:rsidR="001D719F" w:rsidRPr="00AF4D14">
        <w:rPr>
          <w:snapToGrid w:val="0"/>
          <w:lang w:val="fr-FR"/>
        </w:rPr>
        <w:t xml:space="preserve"> Le respect pour les idées, </w:t>
      </w:r>
      <w:r w:rsidR="00BB55F6" w:rsidRPr="00AF4D14">
        <w:rPr>
          <w:snapToGrid w:val="0"/>
          <w:lang w:val="fr-FR"/>
        </w:rPr>
        <w:t xml:space="preserve">coutumes et droits des membres de la famille doivent </w:t>
      </w:r>
      <w:r w:rsidR="00CE5AB8" w:rsidRPr="00AF4D14">
        <w:rPr>
          <w:snapToGrid w:val="0"/>
          <w:lang w:val="fr-FR"/>
        </w:rPr>
        <w:t>constitu</w:t>
      </w:r>
      <w:r w:rsidR="00BB55F6" w:rsidRPr="00AF4D14">
        <w:rPr>
          <w:snapToGrid w:val="0"/>
          <w:lang w:val="fr-FR"/>
        </w:rPr>
        <w:t>er la base de toutes nos interactions. Pendant cette formation,</w:t>
      </w:r>
      <w:r w:rsidR="00CE5AB8" w:rsidRPr="00AF4D14">
        <w:rPr>
          <w:snapToGrid w:val="0"/>
          <w:lang w:val="fr-FR"/>
        </w:rPr>
        <w:t xml:space="preserve"> pratiquons l’art de</w:t>
      </w:r>
      <w:r w:rsidR="00BB55F6" w:rsidRPr="00AF4D14">
        <w:rPr>
          <w:snapToGrid w:val="0"/>
          <w:lang w:val="fr-FR"/>
        </w:rPr>
        <w:t xml:space="preserve"> montrer du respect les uns aux autres.</w:t>
      </w:r>
      <w:r w:rsidR="00267C43" w:rsidRPr="00AF4D14">
        <w:rPr>
          <w:snapToGrid w:val="0"/>
          <w:lang w:val="fr-FR"/>
        </w:rPr>
        <w:t xml:space="preserve"> </w:t>
      </w:r>
    </w:p>
    <w:p w14:paraId="23AD4B7D" w14:textId="236788F5" w:rsidR="008A7758" w:rsidRPr="00AF4D14" w:rsidRDefault="0057313F" w:rsidP="003F414D">
      <w:pPr>
        <w:ind w:left="360" w:hanging="360"/>
        <w:rPr>
          <w:snapToGrid w:val="0"/>
          <w:lang w:val="fr-FR"/>
        </w:rPr>
      </w:pPr>
      <w:r w:rsidRPr="00AF4D14">
        <w:rPr>
          <w:lang w:val="fr-FR"/>
        </w:rPr>
        <w:t>4.</w:t>
      </w:r>
      <w:r w:rsidRPr="00AF4D14">
        <w:rPr>
          <w:lang w:val="fr-FR"/>
        </w:rPr>
        <w:tab/>
      </w:r>
      <w:r w:rsidR="00CE5AB8" w:rsidRPr="00AF4D14">
        <w:rPr>
          <w:lang w:val="fr-FR"/>
        </w:rPr>
        <w:t>Techniqu</w:t>
      </w:r>
      <w:r w:rsidR="00BB55F6" w:rsidRPr="00AF4D14">
        <w:rPr>
          <w:lang w:val="fr-FR"/>
        </w:rPr>
        <w:t>es d’écoute (30 minutes)</w:t>
      </w:r>
    </w:p>
    <w:p w14:paraId="4A35BDC5" w14:textId="33A69FC3" w:rsidR="00D42069" w:rsidRPr="00AF4D14" w:rsidRDefault="00E95128" w:rsidP="003F414D">
      <w:pPr>
        <w:ind w:left="900" w:hanging="540"/>
        <w:rPr>
          <w:snapToGrid w:val="0"/>
          <w:lang w:val="fr-FR"/>
        </w:rPr>
      </w:pPr>
      <w:r w:rsidRPr="00AF4D14">
        <w:rPr>
          <w:snapToGrid w:val="0"/>
          <w:lang w:val="fr-FR"/>
        </w:rPr>
        <w:t>4a.</w:t>
      </w:r>
      <w:r w:rsidRPr="00AF4D14">
        <w:rPr>
          <w:snapToGrid w:val="0"/>
          <w:lang w:val="fr-FR"/>
        </w:rPr>
        <w:tab/>
      </w:r>
      <w:r w:rsidR="007305B2" w:rsidRPr="00AF4D14">
        <w:rPr>
          <w:snapToGrid w:val="0"/>
          <w:lang w:val="fr-FR"/>
        </w:rPr>
        <w:t xml:space="preserve">Dites aux participants: Comme nous </w:t>
      </w:r>
      <w:r w:rsidR="00CE5AB8" w:rsidRPr="00AF4D14">
        <w:rPr>
          <w:snapToGrid w:val="0"/>
          <w:lang w:val="fr-FR"/>
        </w:rPr>
        <w:t xml:space="preserve">en </w:t>
      </w:r>
      <w:r w:rsidR="007305B2" w:rsidRPr="00AF4D14">
        <w:rPr>
          <w:snapToGrid w:val="0"/>
          <w:lang w:val="fr-FR"/>
        </w:rPr>
        <w:t>avons discuté, les agents de changement de comportement d</w:t>
      </w:r>
      <w:r w:rsidR="00CE5AB8" w:rsidRPr="00AF4D14">
        <w:rPr>
          <w:snapToGrid w:val="0"/>
          <w:lang w:val="fr-FR"/>
        </w:rPr>
        <w:t>oivent utiliser de bonnes techniqu</w:t>
      </w:r>
      <w:r w:rsidR="007305B2" w:rsidRPr="00AF4D14">
        <w:rPr>
          <w:snapToGrid w:val="0"/>
          <w:lang w:val="fr-FR"/>
        </w:rPr>
        <w:t xml:space="preserve">es de communication pour aider à améliorer le bien-être des familles dans leurs communautés. </w:t>
      </w:r>
      <w:r w:rsidR="00CE5AB8" w:rsidRPr="00AF4D14">
        <w:rPr>
          <w:snapToGrid w:val="0"/>
          <w:lang w:val="fr-FR"/>
        </w:rPr>
        <w:t xml:space="preserve">Bien </w:t>
      </w:r>
      <w:proofErr w:type="spellStart"/>
      <w:r w:rsidR="00CE5AB8" w:rsidRPr="00AF4D14">
        <w:rPr>
          <w:snapToGrid w:val="0"/>
          <w:lang w:val="fr-FR"/>
        </w:rPr>
        <w:t>ecouter</w:t>
      </w:r>
      <w:proofErr w:type="spellEnd"/>
      <w:r w:rsidR="00CE5AB8" w:rsidRPr="00AF4D14">
        <w:rPr>
          <w:snapToGrid w:val="0"/>
          <w:lang w:val="fr-FR"/>
        </w:rPr>
        <w:t xml:space="preserve"> fait partie de l’arsenal d’un</w:t>
      </w:r>
      <w:r w:rsidR="007305B2" w:rsidRPr="00AF4D14">
        <w:rPr>
          <w:snapToGrid w:val="0"/>
          <w:lang w:val="fr-FR"/>
        </w:rPr>
        <w:t xml:space="preserve"> bon communica</w:t>
      </w:r>
      <w:r w:rsidR="00CE5AB8" w:rsidRPr="00AF4D14">
        <w:rPr>
          <w:snapToGrid w:val="0"/>
          <w:lang w:val="fr-FR"/>
        </w:rPr>
        <w:t>teur</w:t>
      </w:r>
      <w:r w:rsidR="007305B2" w:rsidRPr="00AF4D14">
        <w:rPr>
          <w:snapToGrid w:val="0"/>
          <w:lang w:val="fr-FR"/>
        </w:rPr>
        <w:t>. Dans cette activité, nous allo</w:t>
      </w:r>
      <w:r w:rsidR="00CE5AB8" w:rsidRPr="00AF4D14">
        <w:rPr>
          <w:snapToGrid w:val="0"/>
          <w:lang w:val="fr-FR"/>
        </w:rPr>
        <w:t>ns nous focaliser sur nos techniqu</w:t>
      </w:r>
      <w:r w:rsidR="007305B2" w:rsidRPr="00AF4D14">
        <w:rPr>
          <w:snapToGrid w:val="0"/>
          <w:lang w:val="fr-FR"/>
        </w:rPr>
        <w:t xml:space="preserve">es d’écoute. </w:t>
      </w:r>
    </w:p>
    <w:p w14:paraId="0ABE13B9" w14:textId="6B81F82C" w:rsidR="004630B6" w:rsidRPr="00AF4D14" w:rsidRDefault="00D42069" w:rsidP="00EB0D82">
      <w:pPr>
        <w:ind w:left="900" w:hanging="540"/>
        <w:rPr>
          <w:snapToGrid w:val="0"/>
          <w:lang w:val="fr-FR"/>
        </w:rPr>
      </w:pPr>
      <w:r w:rsidRPr="00AF4D14">
        <w:rPr>
          <w:snapToGrid w:val="0"/>
          <w:lang w:val="fr-FR"/>
        </w:rPr>
        <w:t>4b.</w:t>
      </w:r>
      <w:r w:rsidRPr="00AF4D14">
        <w:rPr>
          <w:snapToGrid w:val="0"/>
          <w:lang w:val="fr-FR"/>
        </w:rPr>
        <w:tab/>
      </w:r>
      <w:r w:rsidR="007305B2" w:rsidRPr="00AF4D14">
        <w:rPr>
          <w:snapToGrid w:val="0"/>
          <w:lang w:val="fr-FR"/>
        </w:rPr>
        <w:t xml:space="preserve">Posez au groupe </w:t>
      </w:r>
      <w:r w:rsidR="008C7AF6" w:rsidRPr="00AF4D14">
        <w:rPr>
          <w:snapToGrid w:val="0"/>
          <w:lang w:val="fr-FR"/>
        </w:rPr>
        <w:t>les questions suivantes et encouragez une brève discussion qui pourrait inclu</w:t>
      </w:r>
      <w:r w:rsidR="00CE5AB8" w:rsidRPr="00AF4D14">
        <w:rPr>
          <w:snapToGrid w:val="0"/>
          <w:lang w:val="fr-FR"/>
        </w:rPr>
        <w:t>re les réponses not</w:t>
      </w:r>
      <w:r w:rsidR="008C7AF6" w:rsidRPr="00AF4D14">
        <w:rPr>
          <w:snapToGrid w:val="0"/>
          <w:lang w:val="fr-FR"/>
        </w:rPr>
        <w:t xml:space="preserve">ées en dessous de chaque question. </w:t>
      </w:r>
    </w:p>
    <w:p w14:paraId="231BF771" w14:textId="55FDE848" w:rsidR="00FA485F" w:rsidRPr="003D1047" w:rsidRDefault="008C7AF6" w:rsidP="00D24190">
      <w:pPr>
        <w:numPr>
          <w:ilvl w:val="0"/>
          <w:numId w:val="65"/>
        </w:numPr>
        <w:spacing w:after="60"/>
        <w:ind w:left="1260"/>
        <w:rPr>
          <w:snapToGrid w:val="0"/>
          <w:lang w:val="fr-FR"/>
        </w:rPr>
      </w:pPr>
      <w:r w:rsidRPr="00AF4D14">
        <w:rPr>
          <w:snapToGrid w:val="0"/>
          <w:lang w:val="fr-FR"/>
        </w:rPr>
        <w:t>Quelle est la différence entre “entendre” et “écouter”</w:t>
      </w:r>
      <w:r w:rsidR="003D1047">
        <w:rPr>
          <w:snapToGrid w:val="0"/>
          <w:lang w:val="fr-FR"/>
        </w:rPr>
        <w:t xml:space="preserve"> </w:t>
      </w:r>
      <w:r w:rsidRPr="00AF4D14">
        <w:rPr>
          <w:snapToGrid w:val="0"/>
          <w:lang w:val="fr-FR"/>
        </w:rPr>
        <w:t>?</w:t>
      </w:r>
      <w:r w:rsidR="008A7758" w:rsidRPr="00AF4D14">
        <w:rPr>
          <w:snapToGrid w:val="0"/>
          <w:lang w:val="fr-FR"/>
        </w:rPr>
        <w:t xml:space="preserve"> </w:t>
      </w:r>
    </w:p>
    <w:p w14:paraId="6A5E6405" w14:textId="2D4CB847" w:rsidR="00304316" w:rsidRPr="00AF4D14" w:rsidRDefault="006B74D9" w:rsidP="00C16BE8">
      <w:pPr>
        <w:numPr>
          <w:ilvl w:val="0"/>
          <w:numId w:val="66"/>
        </w:numPr>
        <w:spacing w:after="60"/>
        <w:ind w:left="1620"/>
        <w:rPr>
          <w:snapToGrid w:val="0"/>
          <w:lang w:val="fr-FR"/>
        </w:rPr>
      </w:pPr>
      <w:r w:rsidRPr="00AF4D14">
        <w:rPr>
          <w:snapToGrid w:val="0"/>
          <w:lang w:val="fr-FR"/>
        </w:rPr>
        <w:t xml:space="preserve">Entendre est involontaire; écouter est volontaire. </w:t>
      </w:r>
    </w:p>
    <w:p w14:paraId="422FF440" w14:textId="46674CEB" w:rsidR="00304316" w:rsidRPr="00AF4D14" w:rsidRDefault="006B74D9" w:rsidP="00C16BE8">
      <w:pPr>
        <w:numPr>
          <w:ilvl w:val="0"/>
          <w:numId w:val="66"/>
        </w:numPr>
        <w:spacing w:after="60"/>
        <w:ind w:left="1620"/>
        <w:rPr>
          <w:snapToGrid w:val="0"/>
          <w:lang w:val="fr-FR"/>
        </w:rPr>
      </w:pPr>
      <w:r w:rsidRPr="00AF4D14">
        <w:rPr>
          <w:snapToGrid w:val="0"/>
          <w:lang w:val="fr-FR"/>
        </w:rPr>
        <w:t xml:space="preserve">Nous entendons toujours des choses autour de nous, mais nous ne prêtons pas toujours attention à ce que nous entendons. </w:t>
      </w:r>
    </w:p>
    <w:p w14:paraId="44BA0C53" w14:textId="1F3E988E" w:rsidR="00304316" w:rsidRPr="00AF4D14" w:rsidRDefault="006B74D9" w:rsidP="00C16BE8">
      <w:pPr>
        <w:numPr>
          <w:ilvl w:val="0"/>
          <w:numId w:val="66"/>
        </w:numPr>
        <w:spacing w:after="60"/>
        <w:ind w:left="1620"/>
        <w:rPr>
          <w:snapToGrid w:val="0"/>
          <w:lang w:val="fr-FR"/>
        </w:rPr>
      </w:pPr>
      <w:r w:rsidRPr="00AF4D14">
        <w:rPr>
          <w:snapToGrid w:val="0"/>
          <w:lang w:val="fr-FR"/>
        </w:rPr>
        <w:t xml:space="preserve">Le fait d’entendre quelque chose ne signifie pas que vous la comprenez. </w:t>
      </w:r>
    </w:p>
    <w:p w14:paraId="30779429" w14:textId="3C9B8D91" w:rsidR="00304316" w:rsidRPr="00AF4D14" w:rsidRDefault="00CE5AB8" w:rsidP="00C16BE8">
      <w:pPr>
        <w:numPr>
          <w:ilvl w:val="0"/>
          <w:numId w:val="66"/>
        </w:numPr>
        <w:spacing w:after="60"/>
        <w:ind w:left="1620"/>
        <w:rPr>
          <w:snapToGrid w:val="0"/>
          <w:lang w:val="fr-FR"/>
        </w:rPr>
      </w:pPr>
      <w:r w:rsidRPr="00AF4D14">
        <w:rPr>
          <w:snapToGrid w:val="0"/>
          <w:lang w:val="fr-FR"/>
        </w:rPr>
        <w:t>E</w:t>
      </w:r>
      <w:r w:rsidR="006B74D9" w:rsidRPr="00AF4D14">
        <w:rPr>
          <w:snapToGrid w:val="0"/>
          <w:lang w:val="fr-FR"/>
        </w:rPr>
        <w:t xml:space="preserve">ntendre n’exige pas d’effort. </w:t>
      </w:r>
    </w:p>
    <w:p w14:paraId="767BB1B9" w14:textId="7049C600" w:rsidR="004630B6" w:rsidRPr="00AF4D14" w:rsidRDefault="00A026DC" w:rsidP="00C16BE8">
      <w:pPr>
        <w:numPr>
          <w:ilvl w:val="0"/>
          <w:numId w:val="66"/>
        </w:numPr>
        <w:spacing w:after="60"/>
        <w:ind w:left="1620"/>
        <w:rPr>
          <w:snapToGrid w:val="0"/>
          <w:lang w:val="fr-FR"/>
        </w:rPr>
      </w:pPr>
      <w:r w:rsidRPr="00AF4D14">
        <w:rPr>
          <w:snapToGrid w:val="0"/>
          <w:lang w:val="fr-FR"/>
        </w:rPr>
        <w:t xml:space="preserve">Il faut de l’effort pour bien écouter. </w:t>
      </w:r>
    </w:p>
    <w:p w14:paraId="025DF554" w14:textId="39618CEF" w:rsidR="005E0CCB" w:rsidRPr="00AF4D14" w:rsidRDefault="00A026DC" w:rsidP="00D24190">
      <w:pPr>
        <w:numPr>
          <w:ilvl w:val="0"/>
          <w:numId w:val="66"/>
        </w:numPr>
        <w:spacing w:after="120"/>
        <w:ind w:left="1620"/>
        <w:rPr>
          <w:snapToGrid w:val="0"/>
          <w:lang w:val="fr-FR"/>
        </w:rPr>
      </w:pPr>
      <w:r w:rsidRPr="00AF4D14">
        <w:rPr>
          <w:snapToGrid w:val="0"/>
          <w:lang w:val="fr-FR"/>
        </w:rPr>
        <w:t>Quand nous écoutons, nous essayons de comprendre, nous écoutons pour la</w:t>
      </w:r>
      <w:r w:rsidR="00CE5AB8" w:rsidRPr="00AF4D14">
        <w:rPr>
          <w:snapToGrid w:val="0"/>
          <w:lang w:val="fr-FR"/>
        </w:rPr>
        <w:t xml:space="preserve"> signification, et non pas </w:t>
      </w:r>
      <w:r w:rsidRPr="00AF4D14">
        <w:rPr>
          <w:snapToGrid w:val="0"/>
          <w:lang w:val="fr-FR"/>
        </w:rPr>
        <w:t xml:space="preserve">juste pour les mots. </w:t>
      </w:r>
    </w:p>
    <w:p w14:paraId="69995960" w14:textId="41E59E30" w:rsidR="00F30970" w:rsidRPr="00AF4D14" w:rsidRDefault="00A026DC" w:rsidP="00D972FC">
      <w:pPr>
        <w:numPr>
          <w:ilvl w:val="0"/>
          <w:numId w:val="4"/>
        </w:numPr>
        <w:spacing w:after="60"/>
        <w:ind w:left="1260"/>
        <w:rPr>
          <w:snapToGrid w:val="0"/>
          <w:lang w:val="fr-FR"/>
        </w:rPr>
      </w:pPr>
      <w:r w:rsidRPr="00AF4D14">
        <w:rPr>
          <w:snapToGrid w:val="0"/>
          <w:lang w:val="fr-FR"/>
        </w:rPr>
        <w:t>Selon vous, que devez-vous faire pour bien écouter</w:t>
      </w:r>
      <w:r w:rsidR="003D1047">
        <w:rPr>
          <w:snapToGrid w:val="0"/>
          <w:lang w:val="fr-FR"/>
        </w:rPr>
        <w:t xml:space="preserve"> </w:t>
      </w:r>
      <w:r w:rsidRPr="00AF4D14">
        <w:rPr>
          <w:snapToGrid w:val="0"/>
          <w:lang w:val="fr-FR"/>
        </w:rPr>
        <w:t xml:space="preserve">? </w:t>
      </w:r>
    </w:p>
    <w:p w14:paraId="3B06AB1E" w14:textId="0952FCA2" w:rsidR="00304316" w:rsidRPr="00AF4D14" w:rsidRDefault="00A026DC" w:rsidP="00C16BE8">
      <w:pPr>
        <w:numPr>
          <w:ilvl w:val="0"/>
          <w:numId w:val="67"/>
        </w:numPr>
        <w:spacing w:after="60"/>
        <w:ind w:left="1620"/>
        <w:rPr>
          <w:snapToGrid w:val="0"/>
          <w:lang w:val="fr-FR"/>
        </w:rPr>
      </w:pPr>
      <w:r w:rsidRPr="00AF4D14">
        <w:rPr>
          <w:snapToGrid w:val="0"/>
          <w:lang w:val="fr-FR"/>
        </w:rPr>
        <w:t>Prêter attention à ce que la personne dit.</w:t>
      </w:r>
      <w:r w:rsidR="00267C43" w:rsidRPr="00AF4D14">
        <w:rPr>
          <w:snapToGrid w:val="0"/>
          <w:lang w:val="fr-FR"/>
        </w:rPr>
        <w:t xml:space="preserve"> </w:t>
      </w:r>
    </w:p>
    <w:p w14:paraId="09DF7651" w14:textId="4FB29B02" w:rsidR="00304316" w:rsidRPr="00AF4D14" w:rsidRDefault="00A026DC" w:rsidP="00C16BE8">
      <w:pPr>
        <w:numPr>
          <w:ilvl w:val="0"/>
          <w:numId w:val="67"/>
        </w:numPr>
        <w:spacing w:after="60"/>
        <w:ind w:left="1620"/>
        <w:rPr>
          <w:snapToGrid w:val="0"/>
          <w:lang w:val="fr-FR"/>
        </w:rPr>
      </w:pPr>
      <w:r w:rsidRPr="00AF4D14">
        <w:rPr>
          <w:snapToGrid w:val="0"/>
          <w:lang w:val="fr-FR"/>
        </w:rPr>
        <w:t>Eviter d’êtr</w:t>
      </w:r>
      <w:r w:rsidR="00CE5AB8" w:rsidRPr="00AF4D14">
        <w:rPr>
          <w:snapToGrid w:val="0"/>
          <w:lang w:val="fr-FR"/>
        </w:rPr>
        <w:t>e distrait ou de penser à autre chose</w:t>
      </w:r>
      <w:r w:rsidRPr="00AF4D14">
        <w:rPr>
          <w:snapToGrid w:val="0"/>
          <w:lang w:val="fr-FR"/>
        </w:rPr>
        <w:t xml:space="preserve"> qu</w:t>
      </w:r>
      <w:r w:rsidR="00CE5AB8" w:rsidRPr="00AF4D14">
        <w:rPr>
          <w:snapToGrid w:val="0"/>
          <w:lang w:val="fr-FR"/>
        </w:rPr>
        <w:t>and la personne parle</w:t>
      </w:r>
      <w:r w:rsidRPr="00AF4D14">
        <w:rPr>
          <w:snapToGrid w:val="0"/>
          <w:lang w:val="fr-FR"/>
        </w:rPr>
        <w:t>.</w:t>
      </w:r>
      <w:r w:rsidR="00267C43" w:rsidRPr="00AF4D14">
        <w:rPr>
          <w:snapToGrid w:val="0"/>
          <w:lang w:val="fr-FR"/>
        </w:rPr>
        <w:t xml:space="preserve"> </w:t>
      </w:r>
    </w:p>
    <w:p w14:paraId="5CCAC1CA" w14:textId="76C232A6" w:rsidR="00304316" w:rsidRPr="00AF4D14" w:rsidRDefault="00A026DC" w:rsidP="00C16BE8">
      <w:pPr>
        <w:numPr>
          <w:ilvl w:val="0"/>
          <w:numId w:val="67"/>
        </w:numPr>
        <w:spacing w:after="60"/>
        <w:ind w:left="1620"/>
        <w:rPr>
          <w:snapToGrid w:val="0"/>
          <w:lang w:val="fr-FR"/>
        </w:rPr>
      </w:pPr>
      <w:r w:rsidRPr="00AF4D14">
        <w:rPr>
          <w:snapToGrid w:val="0"/>
          <w:lang w:val="fr-FR"/>
        </w:rPr>
        <w:t>Montrer que vous êtes en train d’écouter en regardant la personne, e</w:t>
      </w:r>
      <w:r w:rsidR="00CE5AB8" w:rsidRPr="00AF4D14">
        <w:rPr>
          <w:snapToGrid w:val="0"/>
          <w:lang w:val="fr-FR"/>
        </w:rPr>
        <w:t>n répondant à ce qu’elle</w:t>
      </w:r>
      <w:r w:rsidRPr="00AF4D14">
        <w:rPr>
          <w:snapToGrid w:val="0"/>
          <w:lang w:val="fr-FR"/>
        </w:rPr>
        <w:t xml:space="preserve"> dit ou en posant des questions si c’est approprié.</w:t>
      </w:r>
      <w:r w:rsidR="00267C43" w:rsidRPr="00AF4D14">
        <w:rPr>
          <w:snapToGrid w:val="0"/>
          <w:lang w:val="fr-FR"/>
        </w:rPr>
        <w:t xml:space="preserve"> </w:t>
      </w:r>
    </w:p>
    <w:p w14:paraId="69793D58" w14:textId="43F1AF96" w:rsidR="00304316" w:rsidRPr="00AF4D14" w:rsidRDefault="00CE5AB8" w:rsidP="00D24190">
      <w:pPr>
        <w:numPr>
          <w:ilvl w:val="0"/>
          <w:numId w:val="67"/>
        </w:numPr>
        <w:spacing w:after="120"/>
        <w:ind w:left="1620"/>
        <w:rPr>
          <w:snapToGrid w:val="0"/>
          <w:lang w:val="fr-FR"/>
        </w:rPr>
      </w:pPr>
      <w:r w:rsidRPr="00AF4D14">
        <w:rPr>
          <w:snapToGrid w:val="0"/>
          <w:lang w:val="fr-FR"/>
        </w:rPr>
        <w:t>Eviter de</w:t>
      </w:r>
      <w:r w:rsidR="00A026DC" w:rsidRPr="00AF4D14">
        <w:rPr>
          <w:snapToGrid w:val="0"/>
          <w:lang w:val="fr-FR"/>
        </w:rPr>
        <w:t xml:space="preserve"> penser</w:t>
      </w:r>
      <w:r w:rsidRPr="00AF4D14">
        <w:rPr>
          <w:snapToGrid w:val="0"/>
          <w:lang w:val="fr-FR"/>
        </w:rPr>
        <w:t xml:space="preserve"> si fort à votre réponse</w:t>
      </w:r>
      <w:r w:rsidR="00A026DC" w:rsidRPr="00AF4D14">
        <w:rPr>
          <w:snapToGrid w:val="0"/>
          <w:lang w:val="fr-FR"/>
        </w:rPr>
        <w:t xml:space="preserve"> que vous n’entendez pas et comprenez pas réellement ce que la personne est en train de dire. </w:t>
      </w:r>
    </w:p>
    <w:p w14:paraId="6B334670" w14:textId="20F25CD3" w:rsidR="00F30970" w:rsidRPr="00AF4D14" w:rsidRDefault="00A026DC" w:rsidP="00D972FC">
      <w:pPr>
        <w:numPr>
          <w:ilvl w:val="0"/>
          <w:numId w:val="4"/>
        </w:numPr>
        <w:spacing w:after="60"/>
        <w:ind w:left="1260"/>
        <w:rPr>
          <w:snapToGrid w:val="0"/>
          <w:lang w:val="fr-FR"/>
        </w:rPr>
      </w:pPr>
      <w:r w:rsidRPr="00AF4D14">
        <w:rPr>
          <w:snapToGrid w:val="0"/>
          <w:lang w:val="fr-FR"/>
        </w:rPr>
        <w:t>Si vous ne prêtez pas attention ou si vous pensez en avance</w:t>
      </w:r>
      <w:r w:rsidR="005F2701" w:rsidRPr="00AF4D14">
        <w:rPr>
          <w:snapToGrid w:val="0"/>
          <w:lang w:val="fr-FR"/>
        </w:rPr>
        <w:t xml:space="preserve"> a comment</w:t>
      </w:r>
      <w:r w:rsidRPr="00AF4D14">
        <w:rPr>
          <w:snapToGrid w:val="0"/>
          <w:lang w:val="fr-FR"/>
        </w:rPr>
        <w:t xml:space="preserve"> répondre alors que </w:t>
      </w:r>
      <w:r w:rsidR="005F2701" w:rsidRPr="00AF4D14">
        <w:rPr>
          <w:snapToGrid w:val="0"/>
          <w:lang w:val="fr-FR"/>
        </w:rPr>
        <w:t>l’autre</w:t>
      </w:r>
      <w:r w:rsidRPr="00AF4D14">
        <w:rPr>
          <w:snapToGrid w:val="0"/>
          <w:lang w:val="fr-FR"/>
        </w:rPr>
        <w:t xml:space="preserve"> parle</w:t>
      </w:r>
      <w:r w:rsidR="005F2701" w:rsidRPr="00AF4D14">
        <w:rPr>
          <w:snapToGrid w:val="0"/>
          <w:lang w:val="fr-FR"/>
        </w:rPr>
        <w:t xml:space="preserve"> enco</w:t>
      </w:r>
      <w:r w:rsidRPr="00AF4D14">
        <w:rPr>
          <w:snapToGrid w:val="0"/>
          <w:lang w:val="fr-FR"/>
        </w:rPr>
        <w:t>r</w:t>
      </w:r>
      <w:r w:rsidR="005F2701" w:rsidRPr="00AF4D14">
        <w:rPr>
          <w:snapToGrid w:val="0"/>
          <w:lang w:val="fr-FR"/>
        </w:rPr>
        <w:t>e</w:t>
      </w:r>
      <w:r w:rsidRPr="00AF4D14">
        <w:rPr>
          <w:snapToGrid w:val="0"/>
          <w:lang w:val="fr-FR"/>
        </w:rPr>
        <w:t>, comment cela peut-il affecter la communication</w:t>
      </w:r>
      <w:r w:rsidR="003D1047">
        <w:rPr>
          <w:snapToGrid w:val="0"/>
          <w:lang w:val="fr-FR"/>
        </w:rPr>
        <w:t xml:space="preserve"> </w:t>
      </w:r>
      <w:r w:rsidRPr="00AF4D14">
        <w:rPr>
          <w:snapToGrid w:val="0"/>
          <w:lang w:val="fr-FR"/>
        </w:rPr>
        <w:t xml:space="preserve">? </w:t>
      </w:r>
    </w:p>
    <w:p w14:paraId="29221EFD" w14:textId="47C1A229" w:rsidR="00304316" w:rsidRPr="00AF4D14" w:rsidRDefault="00A026DC" w:rsidP="00C16BE8">
      <w:pPr>
        <w:numPr>
          <w:ilvl w:val="0"/>
          <w:numId w:val="68"/>
        </w:numPr>
        <w:spacing w:after="60"/>
        <w:ind w:left="1620"/>
        <w:rPr>
          <w:snapToGrid w:val="0"/>
          <w:lang w:val="fr-FR"/>
        </w:rPr>
      </w:pPr>
      <w:r w:rsidRPr="00AF4D14">
        <w:rPr>
          <w:snapToGrid w:val="0"/>
          <w:lang w:val="fr-FR"/>
        </w:rPr>
        <w:t xml:space="preserve">Vous n’allez pas comprendre la situation spécifique de la personne. </w:t>
      </w:r>
    </w:p>
    <w:p w14:paraId="1D0BA3C2" w14:textId="21884EEA" w:rsidR="00304316" w:rsidRPr="00AF4D14" w:rsidRDefault="005F2701" w:rsidP="00C16BE8">
      <w:pPr>
        <w:numPr>
          <w:ilvl w:val="0"/>
          <w:numId w:val="68"/>
        </w:numPr>
        <w:spacing w:after="60"/>
        <w:ind w:left="1620"/>
        <w:rPr>
          <w:snapToGrid w:val="0"/>
          <w:lang w:val="fr-FR"/>
        </w:rPr>
      </w:pPr>
      <w:r w:rsidRPr="00AF4D14">
        <w:rPr>
          <w:snapToGrid w:val="0"/>
          <w:lang w:val="fr-FR"/>
        </w:rPr>
        <w:t>Vous n’allez pas comprendre tout ce que la personne est en train de dire</w:t>
      </w:r>
      <w:r w:rsidR="00A026DC" w:rsidRPr="00AF4D14">
        <w:rPr>
          <w:snapToGrid w:val="0"/>
          <w:lang w:val="fr-FR"/>
        </w:rPr>
        <w:t xml:space="preserve">. </w:t>
      </w:r>
    </w:p>
    <w:p w14:paraId="629606C4" w14:textId="4B75FD26" w:rsidR="00304316" w:rsidRPr="00AF4D14" w:rsidRDefault="00A026DC" w:rsidP="00C16BE8">
      <w:pPr>
        <w:numPr>
          <w:ilvl w:val="0"/>
          <w:numId w:val="68"/>
        </w:numPr>
        <w:spacing w:after="60"/>
        <w:ind w:left="1620"/>
        <w:rPr>
          <w:snapToGrid w:val="0"/>
          <w:lang w:val="fr-FR"/>
        </w:rPr>
      </w:pPr>
      <w:r w:rsidRPr="00AF4D14">
        <w:rPr>
          <w:snapToGrid w:val="0"/>
          <w:lang w:val="fr-FR"/>
        </w:rPr>
        <w:t xml:space="preserve">Vous pourriez interrompre ou frustrer la personne. </w:t>
      </w:r>
    </w:p>
    <w:p w14:paraId="308E7D5F" w14:textId="7F07F71D" w:rsidR="00304316" w:rsidRPr="00AF4D14" w:rsidRDefault="00A026DC" w:rsidP="00C16BE8">
      <w:pPr>
        <w:numPr>
          <w:ilvl w:val="0"/>
          <w:numId w:val="68"/>
        </w:numPr>
        <w:ind w:left="1620"/>
        <w:rPr>
          <w:snapToGrid w:val="0"/>
          <w:lang w:val="fr-FR"/>
        </w:rPr>
      </w:pPr>
      <w:r w:rsidRPr="00AF4D14">
        <w:rPr>
          <w:snapToGrid w:val="0"/>
          <w:lang w:val="fr-FR"/>
        </w:rPr>
        <w:t>L</w:t>
      </w:r>
      <w:r w:rsidR="001A0C70" w:rsidRPr="00AF4D14">
        <w:rPr>
          <w:snapToGrid w:val="0"/>
          <w:lang w:val="fr-FR"/>
        </w:rPr>
        <w:t>a personne va cesser de partager</w:t>
      </w:r>
      <w:r w:rsidRPr="00AF4D14">
        <w:rPr>
          <w:snapToGrid w:val="0"/>
          <w:lang w:val="fr-FR"/>
        </w:rPr>
        <w:t xml:space="preserve"> les informations et aura l’impression qu</w:t>
      </w:r>
      <w:r w:rsidR="005F2701" w:rsidRPr="00AF4D14">
        <w:rPr>
          <w:snapToGrid w:val="0"/>
          <w:lang w:val="fr-FR"/>
        </w:rPr>
        <w:t>e vous ne l’écout</w:t>
      </w:r>
      <w:r w:rsidR="002C62FE" w:rsidRPr="00AF4D14">
        <w:rPr>
          <w:snapToGrid w:val="0"/>
          <w:lang w:val="fr-FR"/>
        </w:rPr>
        <w:t>e</w:t>
      </w:r>
      <w:r w:rsidR="005F2701" w:rsidRPr="00AF4D14">
        <w:rPr>
          <w:snapToGrid w:val="0"/>
          <w:lang w:val="fr-FR"/>
        </w:rPr>
        <w:t>z pas</w:t>
      </w:r>
      <w:r w:rsidR="002C62FE" w:rsidRPr="00AF4D14">
        <w:rPr>
          <w:snapToGrid w:val="0"/>
          <w:lang w:val="fr-FR"/>
        </w:rPr>
        <w:t>.</w:t>
      </w:r>
      <w:r w:rsidR="00267C43" w:rsidRPr="00AF4D14">
        <w:rPr>
          <w:snapToGrid w:val="0"/>
          <w:lang w:val="fr-FR"/>
        </w:rPr>
        <w:t xml:space="preserve"> </w:t>
      </w:r>
    </w:p>
    <w:p w14:paraId="656C7C20" w14:textId="0CDFC5C6" w:rsidR="00F30970" w:rsidRPr="00AF4D14" w:rsidRDefault="008374E8" w:rsidP="00D972FC">
      <w:pPr>
        <w:numPr>
          <w:ilvl w:val="0"/>
          <w:numId w:val="4"/>
        </w:numPr>
        <w:spacing w:after="60"/>
        <w:ind w:left="1260"/>
        <w:rPr>
          <w:snapToGrid w:val="0"/>
          <w:lang w:val="fr-FR"/>
        </w:rPr>
      </w:pPr>
      <w:r w:rsidRPr="00AF4D14">
        <w:rPr>
          <w:snapToGrid w:val="0"/>
          <w:lang w:val="fr-FR"/>
        </w:rPr>
        <w:lastRenderedPageBreak/>
        <w:t>Pourquoi est-il important pour les agents de changement de comportement de bien écouter quand ils comm</w:t>
      </w:r>
      <w:r w:rsidR="000853C6" w:rsidRPr="00AF4D14">
        <w:rPr>
          <w:snapToGrid w:val="0"/>
          <w:lang w:val="fr-FR"/>
        </w:rPr>
        <w:t xml:space="preserve">uniquent avec les familles ou </w:t>
      </w:r>
      <w:r w:rsidRPr="00AF4D14">
        <w:rPr>
          <w:snapToGrid w:val="0"/>
          <w:lang w:val="fr-FR"/>
        </w:rPr>
        <w:t>autres membres de la communauté</w:t>
      </w:r>
      <w:r w:rsidR="003D1047">
        <w:rPr>
          <w:snapToGrid w:val="0"/>
          <w:lang w:val="fr-FR"/>
        </w:rPr>
        <w:t xml:space="preserve"> </w:t>
      </w:r>
      <w:r w:rsidRPr="00AF4D14">
        <w:rPr>
          <w:snapToGrid w:val="0"/>
          <w:lang w:val="fr-FR"/>
        </w:rPr>
        <w:t xml:space="preserve">? </w:t>
      </w:r>
    </w:p>
    <w:p w14:paraId="0DE2D6EE" w14:textId="00E9D240" w:rsidR="00304316" w:rsidRPr="00AF4D14" w:rsidRDefault="008374E8" w:rsidP="00C16BE8">
      <w:pPr>
        <w:numPr>
          <w:ilvl w:val="0"/>
          <w:numId w:val="69"/>
        </w:numPr>
        <w:spacing w:after="60"/>
        <w:ind w:left="1620"/>
        <w:rPr>
          <w:snapToGrid w:val="0"/>
          <w:lang w:val="fr-FR"/>
        </w:rPr>
      </w:pPr>
      <w:r w:rsidRPr="00AF4D14">
        <w:rPr>
          <w:snapToGrid w:val="0"/>
          <w:lang w:val="fr-FR"/>
        </w:rPr>
        <w:t>Les Agents de Changement de Comportement (ACC) doivent communiquer pour aider les gens à surmonter les obstacles qui les emp</w:t>
      </w:r>
      <w:r w:rsidR="001A0C70" w:rsidRPr="00AF4D14">
        <w:rPr>
          <w:snapToGrid w:val="0"/>
          <w:lang w:val="fr-FR"/>
        </w:rPr>
        <w:t xml:space="preserve">êchent d’apprendre, obtenir des services, et </w:t>
      </w:r>
      <w:r w:rsidRPr="00AF4D14">
        <w:rPr>
          <w:snapToGrid w:val="0"/>
          <w:lang w:val="fr-FR"/>
        </w:rPr>
        <w:t>essayer de nouveaux comportement</w:t>
      </w:r>
      <w:r w:rsidR="001A0C70" w:rsidRPr="00AF4D14">
        <w:rPr>
          <w:snapToGrid w:val="0"/>
          <w:lang w:val="fr-FR"/>
        </w:rPr>
        <w:t>s</w:t>
      </w:r>
      <w:r w:rsidRPr="00AF4D14">
        <w:rPr>
          <w:snapToGrid w:val="0"/>
          <w:lang w:val="fr-FR"/>
        </w:rPr>
        <w:t xml:space="preserve">. </w:t>
      </w:r>
    </w:p>
    <w:p w14:paraId="525C333D" w14:textId="7D59ABDE" w:rsidR="00304316" w:rsidRPr="00AF4D14" w:rsidRDefault="00D01CEF" w:rsidP="00C16BE8">
      <w:pPr>
        <w:numPr>
          <w:ilvl w:val="0"/>
          <w:numId w:val="69"/>
        </w:numPr>
        <w:ind w:left="1620"/>
        <w:rPr>
          <w:snapToGrid w:val="0"/>
          <w:lang w:val="fr-FR"/>
        </w:rPr>
      </w:pPr>
      <w:r w:rsidRPr="00AF4D14">
        <w:rPr>
          <w:snapToGrid w:val="0"/>
          <w:lang w:val="fr-FR"/>
        </w:rPr>
        <w:t>Les ACC doivent bi</w:t>
      </w:r>
      <w:r w:rsidR="000853C6" w:rsidRPr="00AF4D14">
        <w:rPr>
          <w:snapToGrid w:val="0"/>
          <w:lang w:val="fr-FR"/>
        </w:rPr>
        <w:t>en écouter pour pouvoir</w:t>
      </w:r>
      <w:r w:rsidRPr="00AF4D14">
        <w:rPr>
          <w:snapToGrid w:val="0"/>
          <w:lang w:val="fr-FR"/>
        </w:rPr>
        <w:t xml:space="preserve"> compre</w:t>
      </w:r>
      <w:r w:rsidR="000853C6" w:rsidRPr="00AF4D14">
        <w:rPr>
          <w:snapToGrid w:val="0"/>
          <w:lang w:val="fr-FR"/>
        </w:rPr>
        <w:t>ndre les problèmes des autres</w:t>
      </w:r>
      <w:r w:rsidRPr="00AF4D14">
        <w:rPr>
          <w:snapToGrid w:val="0"/>
          <w:lang w:val="fr-FR"/>
        </w:rPr>
        <w:t xml:space="preserve"> </w:t>
      </w:r>
      <w:r w:rsidR="000853C6" w:rsidRPr="00AF4D14">
        <w:rPr>
          <w:snapToGrid w:val="0"/>
          <w:lang w:val="fr-FR"/>
        </w:rPr>
        <w:t xml:space="preserve">personnes </w:t>
      </w:r>
      <w:r w:rsidRPr="00AF4D14">
        <w:rPr>
          <w:snapToGrid w:val="0"/>
          <w:lang w:val="fr-FR"/>
        </w:rPr>
        <w:t>à par</w:t>
      </w:r>
      <w:r w:rsidR="000853C6" w:rsidRPr="00AF4D14">
        <w:rPr>
          <w:snapToGrid w:val="0"/>
          <w:lang w:val="fr-FR"/>
        </w:rPr>
        <w:t>tir de leur perspective et s’informer de leurs réalités</w:t>
      </w:r>
      <w:r w:rsidRPr="00AF4D14">
        <w:rPr>
          <w:snapToGrid w:val="0"/>
          <w:lang w:val="fr-FR"/>
        </w:rPr>
        <w:t xml:space="preserve">. </w:t>
      </w:r>
    </w:p>
    <w:p w14:paraId="36268FA4" w14:textId="3C05A002" w:rsidR="00AF0B8A" w:rsidRPr="00AF4D14" w:rsidRDefault="00A14EE1" w:rsidP="003F414D">
      <w:pPr>
        <w:ind w:left="900" w:hanging="540"/>
        <w:rPr>
          <w:snapToGrid w:val="0"/>
          <w:lang w:val="fr-FR"/>
        </w:rPr>
      </w:pPr>
      <w:r w:rsidRPr="00AF4D14">
        <w:rPr>
          <w:snapToGrid w:val="0"/>
          <w:lang w:val="fr-FR"/>
        </w:rPr>
        <w:t>4c.</w:t>
      </w:r>
      <w:r w:rsidRPr="00AF4D14">
        <w:rPr>
          <w:snapToGrid w:val="0"/>
          <w:lang w:val="fr-FR"/>
        </w:rPr>
        <w:tab/>
      </w:r>
      <w:r w:rsidR="000853C6" w:rsidRPr="00AF4D14">
        <w:rPr>
          <w:snapToGrid w:val="0"/>
          <w:lang w:val="fr-FR"/>
        </w:rPr>
        <w:t>Expliquez</w:t>
      </w:r>
      <w:r w:rsidR="00D01CEF" w:rsidRPr="00AF4D14">
        <w:rPr>
          <w:snapToGrid w:val="0"/>
          <w:lang w:val="fr-FR"/>
        </w:rPr>
        <w:t xml:space="preserve"> aux participants: Maintenant, vous allez regarder trois jeux de r</w:t>
      </w:r>
      <w:r w:rsidR="000853C6" w:rsidRPr="00AF4D14">
        <w:rPr>
          <w:snapToGrid w:val="0"/>
          <w:lang w:val="fr-FR"/>
        </w:rPr>
        <w:t>ôle qui illus</w:t>
      </w:r>
      <w:r w:rsidR="00D01CEF" w:rsidRPr="00AF4D14">
        <w:rPr>
          <w:snapToGrid w:val="0"/>
          <w:lang w:val="fr-FR"/>
        </w:rPr>
        <w:t>trent différentes techniques d’éc</w:t>
      </w:r>
      <w:r w:rsidR="000853C6" w:rsidRPr="00AF4D14">
        <w:rPr>
          <w:snapToGrid w:val="0"/>
          <w:lang w:val="fr-FR"/>
        </w:rPr>
        <w:t>oute, toutes</w:t>
      </w:r>
      <w:r w:rsidR="00D01CEF" w:rsidRPr="00AF4D14">
        <w:rPr>
          <w:snapToGrid w:val="0"/>
          <w:lang w:val="fr-FR"/>
        </w:rPr>
        <w:t xml:space="preserve"> importantes pour les Agents de Changement de Comportement. </w:t>
      </w:r>
    </w:p>
    <w:p w14:paraId="00615050" w14:textId="6D699114" w:rsidR="000E0331" w:rsidRPr="00AF4D14" w:rsidRDefault="00AF0B8A" w:rsidP="003F414D">
      <w:pPr>
        <w:ind w:left="900" w:hanging="540"/>
        <w:rPr>
          <w:snapToGrid w:val="0"/>
          <w:lang w:val="fr-FR"/>
        </w:rPr>
      </w:pPr>
      <w:r w:rsidRPr="00AF4D14">
        <w:rPr>
          <w:snapToGrid w:val="0"/>
          <w:lang w:val="fr-FR"/>
        </w:rPr>
        <w:t>4d.</w:t>
      </w:r>
      <w:r w:rsidRPr="00AF4D14">
        <w:rPr>
          <w:snapToGrid w:val="0"/>
          <w:lang w:val="fr-FR"/>
        </w:rPr>
        <w:tab/>
      </w:r>
      <w:r w:rsidR="00D01CEF" w:rsidRPr="00AF4D14">
        <w:rPr>
          <w:snapToGrid w:val="0"/>
          <w:lang w:val="fr-FR"/>
        </w:rPr>
        <w:t>A</w:t>
      </w:r>
      <w:r w:rsidR="000853C6" w:rsidRPr="00AF4D14">
        <w:rPr>
          <w:snapToGrid w:val="0"/>
          <w:lang w:val="fr-FR"/>
        </w:rPr>
        <w:t>ffichez trois feuilles</w:t>
      </w:r>
      <w:r w:rsidR="00D01CEF" w:rsidRPr="00AF4D14">
        <w:rPr>
          <w:snapToGrid w:val="0"/>
          <w:lang w:val="fr-FR"/>
        </w:rPr>
        <w:t xml:space="preserve"> vierge</w:t>
      </w:r>
      <w:r w:rsidR="000853C6" w:rsidRPr="00AF4D14">
        <w:rPr>
          <w:snapToGrid w:val="0"/>
          <w:lang w:val="fr-FR"/>
        </w:rPr>
        <w:t>s</w:t>
      </w:r>
      <w:r w:rsidR="00D01CEF" w:rsidRPr="00AF4D14">
        <w:rPr>
          <w:snapToGrid w:val="0"/>
          <w:lang w:val="fr-FR"/>
        </w:rPr>
        <w:t xml:space="preserve"> de flip chart sur le mur. </w:t>
      </w:r>
      <w:r w:rsidR="000853C6" w:rsidRPr="00AF4D14">
        <w:rPr>
          <w:snapToGrid w:val="0"/>
          <w:lang w:val="fr-FR"/>
        </w:rPr>
        <w:t xml:space="preserve">Invitez les participants </w:t>
      </w:r>
      <w:r w:rsidR="00824FB8" w:rsidRPr="00AF4D14">
        <w:rPr>
          <w:snapToGrid w:val="0"/>
          <w:lang w:val="fr-FR"/>
        </w:rPr>
        <w:t xml:space="preserve">choisis pour jouer les jeux de rôle dans la </w:t>
      </w:r>
      <w:r w:rsidR="00E12F7E" w:rsidRPr="00AF4D14">
        <w:rPr>
          <w:b/>
          <w:snapToGrid w:val="0"/>
          <w:color w:val="237990"/>
          <w:lang w:val="fr-FR"/>
        </w:rPr>
        <w:t xml:space="preserve">Leçon 1, document 4 : Jeu de Rôle d’écoute </w:t>
      </w:r>
      <w:proofErr w:type="spellStart"/>
      <w:proofErr w:type="gramStart"/>
      <w:r w:rsidR="000853C6" w:rsidRPr="00AF4D14">
        <w:rPr>
          <w:snapToGrid w:val="0"/>
          <w:lang w:val="fr-FR"/>
        </w:rPr>
        <w:t>a</w:t>
      </w:r>
      <w:proofErr w:type="spellEnd"/>
      <w:proofErr w:type="gramEnd"/>
      <w:r w:rsidR="00824FB8" w:rsidRPr="00AF4D14">
        <w:rPr>
          <w:snapToGrid w:val="0"/>
          <w:lang w:val="fr-FR"/>
        </w:rPr>
        <w:t xml:space="preserve"> venir </w:t>
      </w:r>
      <w:r w:rsidR="00B47E0A" w:rsidRPr="00AF4D14">
        <w:rPr>
          <w:snapToGrid w:val="0"/>
          <w:lang w:val="fr-FR"/>
        </w:rPr>
        <w:t xml:space="preserve">jouer face </w:t>
      </w:r>
      <w:proofErr w:type="spellStart"/>
      <w:r w:rsidR="00B47E0A" w:rsidRPr="00AF4D14">
        <w:rPr>
          <w:snapToGrid w:val="0"/>
          <w:lang w:val="fr-FR"/>
        </w:rPr>
        <w:t>a</w:t>
      </w:r>
      <w:proofErr w:type="spellEnd"/>
      <w:r w:rsidR="00B47E0A" w:rsidRPr="00AF4D14">
        <w:rPr>
          <w:snapToGrid w:val="0"/>
          <w:lang w:val="fr-FR"/>
        </w:rPr>
        <w:t xml:space="preserve"> l’audience</w:t>
      </w:r>
      <w:r w:rsidR="00824FB8" w:rsidRPr="00AF4D14">
        <w:rPr>
          <w:snapToGrid w:val="0"/>
          <w:lang w:val="fr-FR"/>
        </w:rPr>
        <w:t>. Limitez chaque jeu de rôle à quelques minutes.</w:t>
      </w:r>
      <w:r w:rsidR="00267C43" w:rsidRPr="00AF4D14">
        <w:rPr>
          <w:snapToGrid w:val="0"/>
          <w:lang w:val="fr-FR"/>
        </w:rPr>
        <w:t xml:space="preserve"> </w:t>
      </w:r>
      <w:r w:rsidR="00B47E0A" w:rsidRPr="00AF4D14">
        <w:rPr>
          <w:snapToGrid w:val="0"/>
          <w:lang w:val="fr-FR"/>
        </w:rPr>
        <w:t>Dites aux participants de bien observer chaque acteur</w:t>
      </w:r>
      <w:r w:rsidR="00E12F7E" w:rsidRPr="00AF4D14">
        <w:rPr>
          <w:snapToGrid w:val="0"/>
          <w:lang w:val="fr-FR"/>
        </w:rPr>
        <w:t xml:space="preserve"> qui écoute</w:t>
      </w:r>
      <w:r w:rsidR="00824FB8" w:rsidRPr="00AF4D14">
        <w:rPr>
          <w:snapToGrid w:val="0"/>
          <w:lang w:val="fr-FR"/>
        </w:rPr>
        <w:t xml:space="preserve"> pendant </w:t>
      </w:r>
      <w:r w:rsidR="00B47E0A" w:rsidRPr="00AF4D14">
        <w:rPr>
          <w:snapToGrid w:val="0"/>
          <w:lang w:val="fr-FR"/>
        </w:rPr>
        <w:t>les jeux pour voir ce qu’il fai</w:t>
      </w:r>
      <w:r w:rsidR="00824FB8" w:rsidRPr="00AF4D14">
        <w:rPr>
          <w:snapToGrid w:val="0"/>
          <w:lang w:val="fr-FR"/>
        </w:rPr>
        <w:t>t. Ne dites pas au groupe la technique</w:t>
      </w:r>
      <w:r w:rsidR="00B47E0A" w:rsidRPr="00AF4D14">
        <w:rPr>
          <w:snapToGrid w:val="0"/>
          <w:lang w:val="fr-FR"/>
        </w:rPr>
        <w:t xml:space="preserve"> que chaque jeu de rôle va illus</w:t>
      </w:r>
      <w:r w:rsidR="00824FB8" w:rsidRPr="00AF4D14">
        <w:rPr>
          <w:snapToGrid w:val="0"/>
          <w:lang w:val="fr-FR"/>
        </w:rPr>
        <w:t>trer.</w:t>
      </w:r>
    </w:p>
    <w:p w14:paraId="3052B659" w14:textId="4F8B203F" w:rsidR="000F74B8" w:rsidRPr="00AF4D14" w:rsidRDefault="000E0331" w:rsidP="003F414D">
      <w:pPr>
        <w:ind w:left="900" w:hanging="540"/>
        <w:rPr>
          <w:snapToGrid w:val="0"/>
          <w:lang w:val="fr-FR"/>
        </w:rPr>
      </w:pPr>
      <w:r w:rsidRPr="00AF4D14">
        <w:rPr>
          <w:snapToGrid w:val="0"/>
          <w:lang w:val="fr-FR"/>
        </w:rPr>
        <w:t>4e.</w:t>
      </w:r>
      <w:r w:rsidRPr="00AF4D14">
        <w:rPr>
          <w:snapToGrid w:val="0"/>
          <w:lang w:val="fr-FR"/>
        </w:rPr>
        <w:tab/>
      </w:r>
      <w:r w:rsidR="002F206A" w:rsidRPr="00AF4D14">
        <w:rPr>
          <w:snapToGrid w:val="0"/>
          <w:lang w:val="fr-FR"/>
        </w:rPr>
        <w:t>Après le premier jeu de rôle, posez aux participants la</w:t>
      </w:r>
      <w:r w:rsidR="00E12F7E" w:rsidRPr="00AF4D14">
        <w:rPr>
          <w:snapToGrid w:val="0"/>
          <w:lang w:val="fr-FR"/>
        </w:rPr>
        <w:t xml:space="preserve"> q</w:t>
      </w:r>
      <w:r w:rsidR="00B47E0A" w:rsidRPr="00AF4D14">
        <w:rPr>
          <w:snapToGrid w:val="0"/>
          <w:lang w:val="fr-FR"/>
        </w:rPr>
        <w:t>uestion suivante, et écrivez de</w:t>
      </w:r>
      <w:r w:rsidR="00E12F7E" w:rsidRPr="00AF4D14">
        <w:rPr>
          <w:snapToGrid w:val="0"/>
          <w:lang w:val="fr-FR"/>
        </w:rPr>
        <w:t xml:space="preserve"> brèves</w:t>
      </w:r>
      <w:r w:rsidR="002F206A" w:rsidRPr="00AF4D14">
        <w:rPr>
          <w:snapToGrid w:val="0"/>
          <w:lang w:val="fr-FR"/>
        </w:rPr>
        <w:t xml:space="preserve"> </w:t>
      </w:r>
      <w:r w:rsidR="00B47E0A" w:rsidRPr="00AF4D14">
        <w:rPr>
          <w:snapToGrid w:val="0"/>
          <w:lang w:val="fr-FR"/>
        </w:rPr>
        <w:t xml:space="preserve">réponses </w:t>
      </w:r>
      <w:r w:rsidR="002F206A" w:rsidRPr="00AF4D14">
        <w:rPr>
          <w:snapToGrid w:val="0"/>
          <w:lang w:val="fr-FR"/>
        </w:rPr>
        <w:t>sur la première f</w:t>
      </w:r>
      <w:r w:rsidR="00AA7B90" w:rsidRPr="00AF4D14">
        <w:rPr>
          <w:snapToGrid w:val="0"/>
          <w:lang w:val="fr-FR"/>
        </w:rPr>
        <w:t>euille</w:t>
      </w:r>
      <w:r w:rsidR="002F206A" w:rsidRPr="00AF4D14">
        <w:rPr>
          <w:snapToGrid w:val="0"/>
          <w:lang w:val="fr-FR"/>
        </w:rPr>
        <w:t xml:space="preserve"> de </w:t>
      </w:r>
      <w:r w:rsidR="00B47E0A" w:rsidRPr="00AF4D14">
        <w:rPr>
          <w:snapToGrid w:val="0"/>
          <w:lang w:val="fr-FR"/>
        </w:rPr>
        <w:t>flip chart</w:t>
      </w:r>
      <w:r w:rsidR="002F206A" w:rsidRPr="00AF4D14">
        <w:rPr>
          <w:snapToGrid w:val="0"/>
          <w:lang w:val="fr-FR"/>
        </w:rPr>
        <w:t>, en laissant un espace en haut de la feuille</w:t>
      </w:r>
      <w:r w:rsidR="00E86159">
        <w:rPr>
          <w:snapToGrid w:val="0"/>
          <w:lang w:val="fr-FR"/>
        </w:rPr>
        <w:t xml:space="preserve"> </w:t>
      </w:r>
      <w:r w:rsidR="002F206A" w:rsidRPr="00AF4D14">
        <w:rPr>
          <w:snapToGrid w:val="0"/>
          <w:lang w:val="fr-FR"/>
        </w:rPr>
        <w:t xml:space="preserve">: Qu’a fait la personne qui écoute pendant le jeu de rôle? (Par </w:t>
      </w:r>
      <w:proofErr w:type="spellStart"/>
      <w:r w:rsidR="002F206A" w:rsidRPr="00AF4D14">
        <w:rPr>
          <w:snapToGrid w:val="0"/>
          <w:lang w:val="fr-FR"/>
        </w:rPr>
        <w:t>ex</w:t>
      </w:r>
      <w:r w:rsidR="00AA7B90" w:rsidRPr="00AF4D14">
        <w:rPr>
          <w:snapToGrid w:val="0"/>
          <w:lang w:val="fr-FR"/>
        </w:rPr>
        <w:t>ple</w:t>
      </w:r>
      <w:proofErr w:type="spellEnd"/>
      <w:r w:rsidR="00AA7B90" w:rsidRPr="00AF4D14">
        <w:rPr>
          <w:snapToGrid w:val="0"/>
          <w:lang w:val="fr-FR"/>
        </w:rPr>
        <w:t xml:space="preserve">, l’acteur </w:t>
      </w:r>
      <w:r w:rsidR="00E12F7E" w:rsidRPr="00AF4D14">
        <w:rPr>
          <w:snapToGrid w:val="0"/>
          <w:lang w:val="fr-FR"/>
        </w:rPr>
        <w:t>qui écoute</w:t>
      </w:r>
      <w:r w:rsidR="002F206A" w:rsidRPr="00AF4D14">
        <w:rPr>
          <w:snapToGrid w:val="0"/>
          <w:lang w:val="fr-FR"/>
        </w:rPr>
        <w:t xml:space="preserve"> a utilisé seulement une communi</w:t>
      </w:r>
      <w:r w:rsidR="002D4F79" w:rsidRPr="00AF4D14">
        <w:rPr>
          <w:snapToGrid w:val="0"/>
          <w:lang w:val="fr-FR"/>
        </w:rPr>
        <w:t>cation non verbale, telle que</w:t>
      </w:r>
      <w:r w:rsidR="002F206A" w:rsidRPr="00AF4D14">
        <w:rPr>
          <w:snapToGrid w:val="0"/>
          <w:lang w:val="fr-FR"/>
        </w:rPr>
        <w:t xml:space="preserve"> co</w:t>
      </w:r>
      <w:r w:rsidR="002D4F79" w:rsidRPr="00AF4D14">
        <w:rPr>
          <w:snapToGrid w:val="0"/>
          <w:lang w:val="fr-FR"/>
        </w:rPr>
        <w:t>ntact des yeux et</w:t>
      </w:r>
      <w:r w:rsidR="00AA7B90" w:rsidRPr="00AF4D14">
        <w:rPr>
          <w:snapToGrid w:val="0"/>
          <w:lang w:val="fr-FR"/>
        </w:rPr>
        <w:t xml:space="preserve"> </w:t>
      </w:r>
      <w:proofErr w:type="spellStart"/>
      <w:r w:rsidR="00AA7B90" w:rsidRPr="00AF4D14">
        <w:rPr>
          <w:snapToGrid w:val="0"/>
          <w:lang w:val="fr-FR"/>
        </w:rPr>
        <w:t>hochament</w:t>
      </w:r>
      <w:proofErr w:type="spellEnd"/>
      <w:r w:rsidR="00AA7B90" w:rsidRPr="00AF4D14">
        <w:rPr>
          <w:snapToGrid w:val="0"/>
          <w:lang w:val="fr-FR"/>
        </w:rPr>
        <w:t xml:space="preserve"> de</w:t>
      </w:r>
      <w:r w:rsidR="002F206A" w:rsidRPr="00AF4D14">
        <w:rPr>
          <w:snapToGrid w:val="0"/>
          <w:lang w:val="fr-FR"/>
        </w:rPr>
        <w:t xml:space="preserve"> tête, et des réponses brèves telles que </w:t>
      </w:r>
      <w:r w:rsidR="00AA7B90" w:rsidRPr="00AF4D14">
        <w:rPr>
          <w:snapToGrid w:val="0"/>
          <w:lang w:val="fr-FR"/>
        </w:rPr>
        <w:t>« oui », « je vois », « </w:t>
      </w:r>
      <w:proofErr w:type="spellStart"/>
      <w:r w:rsidR="00AA7B90" w:rsidRPr="00AF4D14">
        <w:rPr>
          <w:snapToGrid w:val="0"/>
          <w:lang w:val="fr-FR"/>
        </w:rPr>
        <w:t>uh</w:t>
      </w:r>
      <w:proofErr w:type="spellEnd"/>
      <w:r w:rsidR="00AA7B90" w:rsidRPr="00AF4D14">
        <w:rPr>
          <w:snapToGrid w:val="0"/>
          <w:lang w:val="fr-FR"/>
        </w:rPr>
        <w:t xml:space="preserve">, </w:t>
      </w:r>
      <w:proofErr w:type="spellStart"/>
      <w:r w:rsidR="00AA7B90" w:rsidRPr="00AF4D14">
        <w:rPr>
          <w:snapToGrid w:val="0"/>
          <w:lang w:val="fr-FR"/>
        </w:rPr>
        <w:t>huh</w:t>
      </w:r>
      <w:proofErr w:type="spellEnd"/>
      <w:r w:rsidR="002F206A" w:rsidRPr="00AF4D14">
        <w:rPr>
          <w:snapToGrid w:val="0"/>
          <w:lang w:val="fr-FR"/>
        </w:rPr>
        <w:t> », pour montrer de l’intérêt et enco</w:t>
      </w:r>
      <w:r w:rsidR="002D4F79" w:rsidRPr="00AF4D14">
        <w:rPr>
          <w:snapToGrid w:val="0"/>
          <w:lang w:val="fr-FR"/>
        </w:rPr>
        <w:t>urager l’autre</w:t>
      </w:r>
      <w:r w:rsidR="00B3294A" w:rsidRPr="00AF4D14">
        <w:rPr>
          <w:snapToGrid w:val="0"/>
          <w:lang w:val="fr-FR"/>
        </w:rPr>
        <w:t xml:space="preserve"> à continuer de</w:t>
      </w:r>
      <w:r w:rsidR="002F206A" w:rsidRPr="00AF4D14">
        <w:rPr>
          <w:snapToGrid w:val="0"/>
          <w:lang w:val="fr-FR"/>
        </w:rPr>
        <w:t xml:space="preserve"> parler). </w:t>
      </w:r>
    </w:p>
    <w:p w14:paraId="702A5164" w14:textId="68EC401B" w:rsidR="00DE5BE7" w:rsidRPr="00AF4D14" w:rsidRDefault="000F74B8" w:rsidP="003F414D">
      <w:pPr>
        <w:ind w:left="900" w:hanging="540"/>
        <w:rPr>
          <w:snapToGrid w:val="0"/>
          <w:lang w:val="fr-FR"/>
        </w:rPr>
      </w:pPr>
      <w:r w:rsidRPr="00AF4D14">
        <w:rPr>
          <w:snapToGrid w:val="0"/>
          <w:lang w:val="fr-FR"/>
        </w:rPr>
        <w:t>4f.</w:t>
      </w:r>
      <w:r w:rsidRPr="00AF4D14">
        <w:rPr>
          <w:snapToGrid w:val="0"/>
          <w:lang w:val="fr-FR"/>
        </w:rPr>
        <w:tab/>
      </w:r>
      <w:r w:rsidR="00B3294A" w:rsidRPr="00AF4D14">
        <w:rPr>
          <w:snapToGrid w:val="0"/>
          <w:lang w:val="fr-FR"/>
        </w:rPr>
        <w:t>Répétez ce processus avec les deux jeux de rôle restants en posant des questions de clarification et en écoutant et</w:t>
      </w:r>
      <w:r w:rsidR="004F0E44" w:rsidRPr="00AF4D14">
        <w:rPr>
          <w:snapToGrid w:val="0"/>
          <w:lang w:val="fr-FR"/>
        </w:rPr>
        <w:t xml:space="preserve"> en</w:t>
      </w:r>
      <w:r w:rsidR="00B3294A" w:rsidRPr="00AF4D14">
        <w:rPr>
          <w:snapToGrid w:val="0"/>
          <w:lang w:val="fr-FR"/>
        </w:rPr>
        <w:t xml:space="preserve"> reformulant. </w:t>
      </w:r>
    </w:p>
    <w:p w14:paraId="2281687C" w14:textId="5206BF66" w:rsidR="008A7758" w:rsidRPr="00AF4D14" w:rsidRDefault="00EB6919" w:rsidP="003F414D">
      <w:pPr>
        <w:spacing w:after="60"/>
        <w:ind w:left="900" w:hanging="540"/>
        <w:rPr>
          <w:snapToGrid w:val="0"/>
          <w:lang w:val="fr-FR"/>
        </w:rPr>
      </w:pPr>
      <w:r w:rsidRPr="00AF4D14">
        <w:rPr>
          <w:snapToGrid w:val="0"/>
          <w:lang w:val="fr-FR"/>
        </w:rPr>
        <w:t>4g.</w:t>
      </w:r>
      <w:r w:rsidRPr="00AF4D14">
        <w:rPr>
          <w:snapToGrid w:val="0"/>
          <w:lang w:val="fr-FR"/>
        </w:rPr>
        <w:tab/>
      </w:r>
      <w:r w:rsidR="00B3294A" w:rsidRPr="00AF4D14">
        <w:rPr>
          <w:snapToGrid w:val="0"/>
          <w:lang w:val="fr-FR"/>
        </w:rPr>
        <w:t>Après l’exécution des trois jeux de rôle, revoyez chaque flip chart avec les réponses à la</w:t>
      </w:r>
      <w:r w:rsidR="002D4F79" w:rsidRPr="00AF4D14">
        <w:rPr>
          <w:snapToGrid w:val="0"/>
          <w:lang w:val="fr-FR"/>
        </w:rPr>
        <w:t xml:space="preserve"> question </w:t>
      </w:r>
      <w:r w:rsidR="00E86159">
        <w:rPr>
          <w:snapToGrid w:val="0"/>
          <w:lang w:val="fr-FR"/>
        </w:rPr>
        <w:t>« </w:t>
      </w:r>
      <w:r w:rsidR="002D4F79" w:rsidRPr="00AF4D14">
        <w:rPr>
          <w:snapToGrid w:val="0"/>
          <w:lang w:val="fr-FR"/>
        </w:rPr>
        <w:t>qu</w:t>
      </w:r>
      <w:r w:rsidR="004F0E44" w:rsidRPr="00AF4D14">
        <w:rPr>
          <w:snapToGrid w:val="0"/>
          <w:lang w:val="fr-FR"/>
        </w:rPr>
        <w:t>’a fait la personne qui écoute</w:t>
      </w:r>
      <w:r w:rsidR="00B3294A" w:rsidRPr="00AF4D14">
        <w:rPr>
          <w:snapToGrid w:val="0"/>
          <w:lang w:val="fr-FR"/>
        </w:rPr>
        <w:t xml:space="preserve"> pendant le jeu de rôle</w:t>
      </w:r>
      <w:r w:rsidR="00E86159">
        <w:rPr>
          <w:snapToGrid w:val="0"/>
          <w:lang w:val="fr-FR"/>
        </w:rPr>
        <w:t xml:space="preserve"> </w:t>
      </w:r>
      <w:r w:rsidR="00B3294A" w:rsidRPr="00AF4D14">
        <w:rPr>
          <w:snapToGrid w:val="0"/>
          <w:lang w:val="fr-FR"/>
        </w:rPr>
        <w:t>?</w:t>
      </w:r>
      <w:r w:rsidR="00E86159">
        <w:rPr>
          <w:snapToGrid w:val="0"/>
          <w:lang w:val="fr-FR"/>
        </w:rPr>
        <w:t> »</w:t>
      </w:r>
      <w:r w:rsidR="00B3294A" w:rsidRPr="00AF4D14">
        <w:rPr>
          <w:snapToGrid w:val="0"/>
          <w:lang w:val="fr-FR"/>
        </w:rPr>
        <w:t>. Après la revue de chaque feuille, écrivez le nom de la technique d’écoute en haut de la feuille, soit</w:t>
      </w:r>
    </w:p>
    <w:p w14:paraId="599219F6" w14:textId="7B0B23B7" w:rsidR="00F30970" w:rsidRPr="00AF4D14" w:rsidRDefault="002D4F79" w:rsidP="00D972FC">
      <w:pPr>
        <w:widowControl w:val="0"/>
        <w:numPr>
          <w:ilvl w:val="0"/>
          <w:numId w:val="4"/>
        </w:numPr>
        <w:tabs>
          <w:tab w:val="left" w:pos="7560"/>
        </w:tabs>
        <w:spacing w:after="60"/>
        <w:ind w:left="1267"/>
        <w:rPr>
          <w:snapToGrid w:val="0"/>
          <w:lang w:val="fr-FR"/>
        </w:rPr>
      </w:pPr>
      <w:r w:rsidRPr="00AF4D14">
        <w:rPr>
          <w:snapToGrid w:val="0"/>
          <w:lang w:val="fr-FR"/>
        </w:rPr>
        <w:t>Ecoute</w:t>
      </w:r>
      <w:r w:rsidR="00B3294A" w:rsidRPr="00AF4D14">
        <w:rPr>
          <w:snapToGrid w:val="0"/>
          <w:lang w:val="fr-FR"/>
        </w:rPr>
        <w:t xml:space="preserve"> sans répondre</w:t>
      </w:r>
      <w:r w:rsidR="00DE5BE7" w:rsidRPr="00AF4D14">
        <w:rPr>
          <w:snapToGrid w:val="0"/>
          <w:lang w:val="fr-FR"/>
        </w:rPr>
        <w:tab/>
      </w:r>
    </w:p>
    <w:p w14:paraId="54FAE60E" w14:textId="7B76CC67" w:rsidR="00F30970" w:rsidRPr="00AF4D14" w:rsidRDefault="004F0E44" w:rsidP="00D972FC">
      <w:pPr>
        <w:widowControl w:val="0"/>
        <w:numPr>
          <w:ilvl w:val="0"/>
          <w:numId w:val="4"/>
        </w:numPr>
        <w:spacing w:after="60"/>
        <w:ind w:left="1267"/>
        <w:rPr>
          <w:snapToGrid w:val="0"/>
          <w:lang w:val="fr-FR"/>
        </w:rPr>
      </w:pPr>
      <w:r w:rsidRPr="00AF4D14">
        <w:rPr>
          <w:snapToGrid w:val="0"/>
          <w:lang w:val="fr-FR"/>
        </w:rPr>
        <w:t>P</w:t>
      </w:r>
      <w:r w:rsidR="002D4F79" w:rsidRPr="00AF4D14">
        <w:rPr>
          <w:snapToGrid w:val="0"/>
          <w:lang w:val="fr-FR"/>
        </w:rPr>
        <w:t>ose</w:t>
      </w:r>
      <w:r w:rsidR="00B3294A" w:rsidRPr="00AF4D14">
        <w:rPr>
          <w:snapToGrid w:val="0"/>
          <w:lang w:val="fr-FR"/>
        </w:rPr>
        <w:t xml:space="preserve"> des questions de clarification</w:t>
      </w:r>
    </w:p>
    <w:p w14:paraId="3858924F" w14:textId="0DE7EF1F" w:rsidR="00F30970" w:rsidRPr="00AF4D14" w:rsidRDefault="002D4F79" w:rsidP="00D972FC">
      <w:pPr>
        <w:numPr>
          <w:ilvl w:val="0"/>
          <w:numId w:val="4"/>
        </w:numPr>
        <w:ind w:left="1267"/>
        <w:rPr>
          <w:snapToGrid w:val="0"/>
          <w:lang w:val="fr-FR"/>
        </w:rPr>
      </w:pPr>
      <w:r w:rsidRPr="00AF4D14">
        <w:rPr>
          <w:snapToGrid w:val="0"/>
          <w:lang w:val="fr-FR"/>
        </w:rPr>
        <w:t>Ecoute et reformule</w:t>
      </w:r>
    </w:p>
    <w:p w14:paraId="38F1B7C4" w14:textId="0F741BD2" w:rsidR="00DE5BE7" w:rsidRPr="00AF4D14" w:rsidRDefault="007D7B33" w:rsidP="003F414D">
      <w:pPr>
        <w:ind w:left="900" w:hanging="540"/>
        <w:rPr>
          <w:lang w:val="fr-FR"/>
        </w:rPr>
      </w:pPr>
      <w:r w:rsidRPr="00AF4D14">
        <w:rPr>
          <w:snapToGrid w:val="0"/>
          <w:lang w:val="fr-FR"/>
        </w:rPr>
        <w:t>4h.</w:t>
      </w:r>
      <w:r w:rsidRPr="00AF4D14">
        <w:rPr>
          <w:snapToGrid w:val="0"/>
          <w:lang w:val="fr-FR"/>
        </w:rPr>
        <w:tab/>
      </w:r>
      <w:r w:rsidR="00B3294A" w:rsidRPr="00AF4D14">
        <w:rPr>
          <w:snapToGrid w:val="0"/>
          <w:lang w:val="fr-FR"/>
        </w:rPr>
        <w:t>Posez les questions suivantes et encouragez une brève discussion. L</w:t>
      </w:r>
      <w:r w:rsidR="004F0E44" w:rsidRPr="00AF4D14">
        <w:rPr>
          <w:snapToGrid w:val="0"/>
          <w:lang w:val="fr-FR"/>
        </w:rPr>
        <w:t xml:space="preserve">es réponses potentielles sont en </w:t>
      </w:r>
      <w:proofErr w:type="spellStart"/>
      <w:r w:rsidR="002D4F79" w:rsidRPr="00AF4D14">
        <w:rPr>
          <w:snapToGrid w:val="0"/>
          <w:lang w:val="fr-FR"/>
        </w:rPr>
        <w:t>parentheses</w:t>
      </w:r>
      <w:proofErr w:type="spellEnd"/>
      <w:r w:rsidR="002D4F79" w:rsidRPr="00AF4D14">
        <w:rPr>
          <w:snapToGrid w:val="0"/>
          <w:lang w:val="fr-FR"/>
        </w:rPr>
        <w:t>.</w:t>
      </w:r>
      <w:r w:rsidR="00B3294A" w:rsidRPr="00AF4D14">
        <w:rPr>
          <w:snapToGrid w:val="0"/>
          <w:lang w:val="fr-FR"/>
        </w:rPr>
        <w:t xml:space="preserve"> </w:t>
      </w:r>
    </w:p>
    <w:p w14:paraId="2C23B697" w14:textId="052CCF15" w:rsidR="00304316" w:rsidRPr="00AF4D14" w:rsidRDefault="004F0E44" w:rsidP="00C16BE8">
      <w:pPr>
        <w:numPr>
          <w:ilvl w:val="0"/>
          <w:numId w:val="70"/>
        </w:numPr>
        <w:ind w:left="1260"/>
        <w:rPr>
          <w:snapToGrid w:val="0"/>
          <w:lang w:val="fr-FR"/>
        </w:rPr>
      </w:pPr>
      <w:r w:rsidRPr="00AF4D14">
        <w:rPr>
          <w:snapToGrid w:val="0"/>
          <w:lang w:val="fr-FR"/>
        </w:rPr>
        <w:t>Selon vous, quel</w:t>
      </w:r>
      <w:r w:rsidR="00CF61C8" w:rsidRPr="00AF4D14">
        <w:rPr>
          <w:snapToGrid w:val="0"/>
          <w:lang w:val="fr-FR"/>
        </w:rPr>
        <w:t xml:space="preserve"> est le moment le plus appr</w:t>
      </w:r>
      <w:r w:rsidR="002D4F79" w:rsidRPr="00AF4D14">
        <w:rPr>
          <w:snapToGrid w:val="0"/>
          <w:lang w:val="fr-FR"/>
        </w:rPr>
        <w:t>oprié pour utiliser la méthode</w:t>
      </w:r>
      <w:r w:rsidR="00CF61C8" w:rsidRPr="00AF4D14">
        <w:rPr>
          <w:snapToGrid w:val="0"/>
          <w:lang w:val="fr-FR"/>
        </w:rPr>
        <w:t xml:space="preserve"> de </w:t>
      </w:r>
      <w:r w:rsidR="00E86159">
        <w:rPr>
          <w:snapToGrid w:val="0"/>
          <w:lang w:val="fr-FR"/>
        </w:rPr>
        <w:t>« </w:t>
      </w:r>
      <w:r w:rsidR="00CF61C8" w:rsidRPr="00AF4D14">
        <w:rPr>
          <w:snapToGrid w:val="0"/>
          <w:lang w:val="fr-FR"/>
        </w:rPr>
        <w:t>l’écoute sans réponse</w:t>
      </w:r>
      <w:r w:rsidR="00E86159">
        <w:rPr>
          <w:snapToGrid w:val="0"/>
          <w:lang w:val="fr-FR"/>
        </w:rPr>
        <w:t xml:space="preserve"> » </w:t>
      </w:r>
      <w:r w:rsidR="00CF61C8" w:rsidRPr="00AF4D14">
        <w:rPr>
          <w:snapToGrid w:val="0"/>
          <w:lang w:val="fr-FR"/>
        </w:rPr>
        <w:t xml:space="preserve">? </w:t>
      </w:r>
      <w:r w:rsidR="002D4F79" w:rsidRPr="00AF4D14">
        <w:rPr>
          <w:snapToGrid w:val="0"/>
          <w:lang w:val="fr-FR"/>
        </w:rPr>
        <w:t>(Quand quelqu’un est vraiment troublé ou émotionné par quelque chose, quand la personne</w:t>
      </w:r>
      <w:r w:rsidR="00CF61C8" w:rsidRPr="00AF4D14">
        <w:rPr>
          <w:snapToGrid w:val="0"/>
          <w:lang w:val="fr-FR"/>
        </w:rPr>
        <w:t xml:space="preserve"> reste sur le thème et n’a pas besoin qu’on </w:t>
      </w:r>
      <w:r w:rsidR="00CF61C8" w:rsidRPr="00AF4D14">
        <w:rPr>
          <w:snapToGrid w:val="0"/>
          <w:lang w:val="fr-FR"/>
        </w:rPr>
        <w:lastRenderedPageBreak/>
        <w:t>le pousse ou qu’on l’aide pour qu’elle continue à par</w:t>
      </w:r>
      <w:r w:rsidR="002D4F79" w:rsidRPr="00AF4D14">
        <w:rPr>
          <w:snapToGrid w:val="0"/>
          <w:lang w:val="fr-FR"/>
        </w:rPr>
        <w:t>ler, quand vous comprenez bien tout ce qu’elle dit</w:t>
      </w:r>
      <w:r w:rsidR="00CF61C8" w:rsidRPr="00AF4D14">
        <w:rPr>
          <w:snapToGrid w:val="0"/>
          <w:lang w:val="fr-FR"/>
        </w:rPr>
        <w:t xml:space="preserve">). </w:t>
      </w:r>
    </w:p>
    <w:p w14:paraId="71209745" w14:textId="601E5893" w:rsidR="00304316" w:rsidRPr="00AF4D14" w:rsidRDefault="00F3268A" w:rsidP="00C16BE8">
      <w:pPr>
        <w:numPr>
          <w:ilvl w:val="0"/>
          <w:numId w:val="70"/>
        </w:numPr>
        <w:ind w:left="1260"/>
        <w:rPr>
          <w:snapToGrid w:val="0"/>
          <w:lang w:val="fr-FR"/>
        </w:rPr>
      </w:pPr>
      <w:r w:rsidRPr="00AF4D14">
        <w:rPr>
          <w:snapToGrid w:val="0"/>
          <w:lang w:val="fr-FR"/>
        </w:rPr>
        <w:t>Selon vous, quel</w:t>
      </w:r>
      <w:r w:rsidR="00CF61C8" w:rsidRPr="00AF4D14">
        <w:rPr>
          <w:snapToGrid w:val="0"/>
          <w:lang w:val="fr-FR"/>
        </w:rPr>
        <w:t xml:space="preserve"> est le moment le plus approprié pour utiliser la méthode de </w:t>
      </w:r>
      <w:r w:rsidR="001D1102">
        <w:rPr>
          <w:snapToGrid w:val="0"/>
          <w:lang w:val="fr-FR"/>
        </w:rPr>
        <w:t>« </w:t>
      </w:r>
      <w:r w:rsidR="00CF61C8" w:rsidRPr="00AF4D14">
        <w:rPr>
          <w:snapToGrid w:val="0"/>
          <w:lang w:val="fr-FR"/>
        </w:rPr>
        <w:t>poser des questions de clarification</w:t>
      </w:r>
      <w:r w:rsidR="001D1102">
        <w:rPr>
          <w:snapToGrid w:val="0"/>
          <w:lang w:val="fr-FR"/>
        </w:rPr>
        <w:t xml:space="preserve"> » </w:t>
      </w:r>
      <w:r w:rsidR="00CF61C8" w:rsidRPr="00AF4D14">
        <w:rPr>
          <w:snapToGrid w:val="0"/>
          <w:lang w:val="fr-FR"/>
        </w:rPr>
        <w:t xml:space="preserve">? </w:t>
      </w:r>
      <w:r w:rsidRPr="00AF4D14">
        <w:rPr>
          <w:snapToGrid w:val="0"/>
          <w:lang w:val="fr-FR"/>
        </w:rPr>
        <w:t>(Quand vous essayez</w:t>
      </w:r>
      <w:r w:rsidR="00E734B5" w:rsidRPr="00AF4D14">
        <w:rPr>
          <w:snapToGrid w:val="0"/>
          <w:lang w:val="fr-FR"/>
        </w:rPr>
        <w:t xml:space="preserve"> d’apprendre quelque</w:t>
      </w:r>
      <w:r w:rsidR="00CF61C8" w:rsidRPr="00AF4D14">
        <w:rPr>
          <w:snapToGrid w:val="0"/>
          <w:lang w:val="fr-FR"/>
        </w:rPr>
        <w:t xml:space="preserve"> chose, quand vous n’êtes pas s</w:t>
      </w:r>
      <w:r w:rsidR="00E734B5" w:rsidRPr="00AF4D14">
        <w:rPr>
          <w:snapToGrid w:val="0"/>
          <w:lang w:val="fr-FR"/>
        </w:rPr>
        <w:t>ûr d’avoir compris tout ce qui a été dit</w:t>
      </w:r>
      <w:r w:rsidR="00CF61C8" w:rsidRPr="00AF4D14">
        <w:rPr>
          <w:snapToGrid w:val="0"/>
          <w:lang w:val="fr-FR"/>
        </w:rPr>
        <w:t>, quand vous avez besoin de plus d’informations, quand v</w:t>
      </w:r>
      <w:r w:rsidR="00E734B5" w:rsidRPr="00AF4D14">
        <w:rPr>
          <w:snapToGrid w:val="0"/>
          <w:lang w:val="fr-FR"/>
        </w:rPr>
        <w:t>ous essayez d’aider quelqu’un</w:t>
      </w:r>
      <w:r w:rsidR="00CF61C8" w:rsidRPr="00AF4D14">
        <w:rPr>
          <w:snapToGrid w:val="0"/>
          <w:lang w:val="fr-FR"/>
        </w:rPr>
        <w:t xml:space="preserve"> à chercher des solutions à un problème). </w:t>
      </w:r>
    </w:p>
    <w:p w14:paraId="0A5818CC" w14:textId="2C4EC18C" w:rsidR="00304316" w:rsidRPr="00AF4D14" w:rsidRDefault="00F3268A" w:rsidP="00C16BE8">
      <w:pPr>
        <w:numPr>
          <w:ilvl w:val="0"/>
          <w:numId w:val="70"/>
        </w:numPr>
        <w:ind w:left="1260"/>
        <w:rPr>
          <w:snapToGrid w:val="0"/>
          <w:lang w:val="fr-FR"/>
        </w:rPr>
      </w:pPr>
      <w:r w:rsidRPr="00AF4D14">
        <w:rPr>
          <w:snapToGrid w:val="0"/>
          <w:lang w:val="fr-FR"/>
        </w:rPr>
        <w:t>Selon vous, quel</w:t>
      </w:r>
      <w:r w:rsidR="00CE077F" w:rsidRPr="00AF4D14">
        <w:rPr>
          <w:snapToGrid w:val="0"/>
          <w:lang w:val="fr-FR"/>
        </w:rPr>
        <w:t xml:space="preserve"> est le moment le plus approprié pour utiliser la technique de </w:t>
      </w:r>
      <w:r w:rsidR="001D1102">
        <w:rPr>
          <w:snapToGrid w:val="0"/>
          <w:lang w:val="fr-FR"/>
        </w:rPr>
        <w:t>« </w:t>
      </w:r>
      <w:r w:rsidR="00CE077F" w:rsidRPr="00AF4D14">
        <w:rPr>
          <w:snapToGrid w:val="0"/>
          <w:lang w:val="fr-FR"/>
        </w:rPr>
        <w:t>écouter et reformuler</w:t>
      </w:r>
      <w:r w:rsidR="001D1102">
        <w:rPr>
          <w:snapToGrid w:val="0"/>
          <w:lang w:val="fr-FR"/>
        </w:rPr>
        <w:t xml:space="preserve"> » </w:t>
      </w:r>
      <w:r w:rsidR="00CE077F" w:rsidRPr="00AF4D14">
        <w:rPr>
          <w:snapToGrid w:val="0"/>
          <w:lang w:val="fr-FR"/>
        </w:rPr>
        <w:t>? (Quand vous essayez de comprendre l’opini</w:t>
      </w:r>
      <w:r w:rsidR="00E734B5" w:rsidRPr="00AF4D14">
        <w:rPr>
          <w:snapToGrid w:val="0"/>
          <w:lang w:val="fr-FR"/>
        </w:rPr>
        <w:t>on de quelqu’un sur un sujet</w:t>
      </w:r>
      <w:r w:rsidR="00CE077F" w:rsidRPr="00AF4D14">
        <w:rPr>
          <w:snapToGrid w:val="0"/>
          <w:lang w:val="fr-FR"/>
        </w:rPr>
        <w:t xml:space="preserve">, quand vous voulez que la personne sache que vous avez compris ce qu’il/elle a dit, quand vous </w:t>
      </w:r>
      <w:r w:rsidR="00E734B5" w:rsidRPr="00AF4D14">
        <w:rPr>
          <w:snapToGrid w:val="0"/>
          <w:lang w:val="fr-FR"/>
        </w:rPr>
        <w:t>voulez renforcer un message important</w:t>
      </w:r>
      <w:r w:rsidR="00CE077F" w:rsidRPr="00AF4D14">
        <w:rPr>
          <w:snapToGrid w:val="0"/>
          <w:lang w:val="fr-FR"/>
        </w:rPr>
        <w:t>)</w:t>
      </w:r>
      <w:r w:rsidR="00E734B5" w:rsidRPr="00AF4D14">
        <w:rPr>
          <w:snapToGrid w:val="0"/>
          <w:lang w:val="fr-FR"/>
        </w:rPr>
        <w:t>.</w:t>
      </w:r>
      <w:r w:rsidR="00CE077F" w:rsidRPr="00AF4D14">
        <w:rPr>
          <w:snapToGrid w:val="0"/>
          <w:lang w:val="fr-FR"/>
        </w:rPr>
        <w:t xml:space="preserve"> </w:t>
      </w:r>
    </w:p>
    <w:p w14:paraId="70BBFEC8" w14:textId="57123E5D" w:rsidR="00DF66EE" w:rsidRPr="00AF4D14" w:rsidRDefault="007D7B33" w:rsidP="003F414D">
      <w:pPr>
        <w:ind w:left="900" w:hanging="540"/>
        <w:rPr>
          <w:snapToGrid w:val="0"/>
          <w:lang w:val="fr-FR"/>
        </w:rPr>
      </w:pPr>
      <w:r w:rsidRPr="00AF4D14">
        <w:rPr>
          <w:snapToGrid w:val="0"/>
          <w:lang w:val="fr-FR"/>
        </w:rPr>
        <w:t>4i.</w:t>
      </w:r>
      <w:r w:rsidRPr="00AF4D14">
        <w:rPr>
          <w:snapToGrid w:val="0"/>
          <w:lang w:val="fr-FR"/>
        </w:rPr>
        <w:tab/>
      </w:r>
      <w:r w:rsidR="00E734B5" w:rsidRPr="00AF4D14">
        <w:rPr>
          <w:snapToGrid w:val="0"/>
          <w:lang w:val="fr-FR"/>
        </w:rPr>
        <w:t>Orient</w:t>
      </w:r>
      <w:r w:rsidR="00847644" w:rsidRPr="00AF4D14">
        <w:rPr>
          <w:snapToGrid w:val="0"/>
          <w:lang w:val="fr-FR"/>
        </w:rPr>
        <w:t xml:space="preserve">ez les participants vers la </w:t>
      </w:r>
      <w:r w:rsidR="00847644" w:rsidRPr="00AF4D14">
        <w:rPr>
          <w:b/>
          <w:snapToGrid w:val="0"/>
          <w:color w:val="237990"/>
          <w:lang w:val="fr-FR"/>
        </w:rPr>
        <w:t>Leçon 1, document 5 : Techniques d’écoute</w:t>
      </w:r>
      <w:r w:rsidR="00847644" w:rsidRPr="00AF4D14">
        <w:rPr>
          <w:snapToGrid w:val="0"/>
          <w:lang w:val="fr-FR"/>
        </w:rPr>
        <w:t xml:space="preserve"> pour plus d’informations sur ces techniques. </w:t>
      </w:r>
    </w:p>
    <w:p w14:paraId="28F7040D" w14:textId="33F080D9" w:rsidR="000E42A4" w:rsidRPr="00AF4D14" w:rsidRDefault="00DF66EE" w:rsidP="00473013">
      <w:pPr>
        <w:ind w:left="900" w:hanging="540"/>
        <w:rPr>
          <w:snapToGrid w:val="0"/>
          <w:lang w:val="fr-FR"/>
        </w:rPr>
      </w:pPr>
      <w:r w:rsidRPr="00AF4D14">
        <w:rPr>
          <w:snapToGrid w:val="0"/>
          <w:lang w:val="fr-FR"/>
        </w:rPr>
        <w:t>4j.</w:t>
      </w:r>
      <w:r w:rsidRPr="00AF4D14">
        <w:rPr>
          <w:snapToGrid w:val="0"/>
          <w:lang w:val="fr-FR"/>
        </w:rPr>
        <w:tab/>
      </w:r>
      <w:r w:rsidR="00847644" w:rsidRPr="00AF4D14">
        <w:rPr>
          <w:snapToGrid w:val="0"/>
          <w:lang w:val="fr-FR"/>
        </w:rPr>
        <w:t>Dites aux participants</w:t>
      </w:r>
      <w:r w:rsidR="001D1102">
        <w:rPr>
          <w:snapToGrid w:val="0"/>
          <w:lang w:val="fr-FR"/>
        </w:rPr>
        <w:t xml:space="preserve"> </w:t>
      </w:r>
      <w:r w:rsidR="00847644" w:rsidRPr="00AF4D14">
        <w:rPr>
          <w:snapToGrid w:val="0"/>
          <w:lang w:val="fr-FR"/>
        </w:rPr>
        <w:t>: Bien que chacune de ces techniques d’</w:t>
      </w:r>
      <w:r w:rsidR="000161C0" w:rsidRPr="00AF4D14">
        <w:rPr>
          <w:snapToGrid w:val="0"/>
          <w:lang w:val="fr-FR"/>
        </w:rPr>
        <w:t xml:space="preserve">écoute </w:t>
      </w:r>
      <w:r w:rsidR="00E734B5" w:rsidRPr="00AF4D14">
        <w:rPr>
          <w:snapToGrid w:val="0"/>
          <w:lang w:val="fr-FR"/>
        </w:rPr>
        <w:t xml:space="preserve">marchent mieux </w:t>
      </w:r>
      <w:r w:rsidR="00847644" w:rsidRPr="00AF4D14">
        <w:rPr>
          <w:snapToGrid w:val="0"/>
          <w:lang w:val="fr-FR"/>
        </w:rPr>
        <w:t>à différents moments, les bons audit</w:t>
      </w:r>
      <w:r w:rsidR="00E734B5" w:rsidRPr="00AF4D14">
        <w:rPr>
          <w:snapToGrid w:val="0"/>
          <w:lang w:val="fr-FR"/>
        </w:rPr>
        <w:t xml:space="preserve">eurs alternent très souvent les trois </w:t>
      </w:r>
      <w:r w:rsidR="00847644" w:rsidRPr="00AF4D14">
        <w:rPr>
          <w:snapToGrid w:val="0"/>
          <w:lang w:val="fr-FR"/>
        </w:rPr>
        <w:t>au cours d’une conversation. Toutes les trois techniques d’écoute sont importantes, et un bon agent de changement de comportement doit appre</w:t>
      </w:r>
      <w:r w:rsidR="00F3268A" w:rsidRPr="00AF4D14">
        <w:rPr>
          <w:snapToGrid w:val="0"/>
          <w:lang w:val="fr-FR"/>
        </w:rPr>
        <w:t>ndre et</w:t>
      </w:r>
      <w:r w:rsidR="00847644" w:rsidRPr="00AF4D14">
        <w:rPr>
          <w:snapToGrid w:val="0"/>
          <w:lang w:val="fr-FR"/>
        </w:rPr>
        <w:t xml:space="preserve"> pratiquer toutes les trois. </w:t>
      </w:r>
    </w:p>
    <w:p w14:paraId="27632298" w14:textId="03C0DB31" w:rsidR="00CD5F64" w:rsidRPr="00AF4D14" w:rsidRDefault="006D44E0" w:rsidP="003F414D">
      <w:pPr>
        <w:ind w:left="360" w:hanging="360"/>
        <w:rPr>
          <w:snapToGrid w:val="0"/>
          <w:lang w:val="fr-FR"/>
        </w:rPr>
      </w:pPr>
      <w:r w:rsidRPr="00AF4D14">
        <w:rPr>
          <w:snapToGrid w:val="0"/>
          <w:lang w:val="fr-FR"/>
        </w:rPr>
        <w:t>5.</w:t>
      </w:r>
      <w:r w:rsidRPr="00AF4D14">
        <w:rPr>
          <w:snapToGrid w:val="0"/>
          <w:lang w:val="fr-FR"/>
        </w:rPr>
        <w:tab/>
      </w:r>
      <w:r w:rsidR="000161C0" w:rsidRPr="00AF4D14">
        <w:rPr>
          <w:snapToGrid w:val="0"/>
          <w:lang w:val="fr-FR"/>
        </w:rPr>
        <w:t>Pratiquer l’écoute (45 minutes)</w:t>
      </w:r>
    </w:p>
    <w:p w14:paraId="2132D9B8" w14:textId="1AB1D978" w:rsidR="00CD5F64" w:rsidRPr="00AF4D14" w:rsidRDefault="006D44E0" w:rsidP="003F414D">
      <w:pPr>
        <w:ind w:left="900" w:hanging="540"/>
        <w:rPr>
          <w:snapToGrid w:val="0"/>
          <w:lang w:val="fr-FR"/>
        </w:rPr>
      </w:pPr>
      <w:r w:rsidRPr="00AF4D14">
        <w:rPr>
          <w:snapToGrid w:val="0"/>
          <w:lang w:val="fr-FR"/>
        </w:rPr>
        <w:t>5a.</w:t>
      </w:r>
      <w:r w:rsidRPr="00AF4D14">
        <w:rPr>
          <w:snapToGrid w:val="0"/>
          <w:lang w:val="fr-FR"/>
        </w:rPr>
        <w:tab/>
      </w:r>
      <w:r w:rsidR="000161C0" w:rsidRPr="00AF4D14">
        <w:rPr>
          <w:snapToGrid w:val="0"/>
          <w:lang w:val="fr-FR"/>
        </w:rPr>
        <w:t>Dites aux participants</w:t>
      </w:r>
      <w:r w:rsidR="001D1102">
        <w:rPr>
          <w:snapToGrid w:val="0"/>
          <w:lang w:val="fr-FR"/>
        </w:rPr>
        <w:t xml:space="preserve"> </w:t>
      </w:r>
      <w:r w:rsidR="000161C0" w:rsidRPr="00AF4D14">
        <w:rPr>
          <w:snapToGrid w:val="0"/>
          <w:lang w:val="fr-FR"/>
        </w:rPr>
        <w:t>: Nous allons</w:t>
      </w:r>
      <w:r w:rsidR="005D2154" w:rsidRPr="00AF4D14">
        <w:rPr>
          <w:snapToGrid w:val="0"/>
          <w:lang w:val="fr-FR"/>
        </w:rPr>
        <w:t xml:space="preserve"> maintenant pratiquer nos techniqu</w:t>
      </w:r>
      <w:r w:rsidR="000161C0" w:rsidRPr="00AF4D14">
        <w:rPr>
          <w:snapToGrid w:val="0"/>
          <w:lang w:val="fr-FR"/>
        </w:rPr>
        <w:t xml:space="preserve">es d’écoute. </w:t>
      </w:r>
    </w:p>
    <w:p w14:paraId="36D719AC" w14:textId="2B847DB8" w:rsidR="00346334" w:rsidRPr="00AF4D14" w:rsidRDefault="00351140" w:rsidP="003F414D">
      <w:pPr>
        <w:ind w:left="900" w:hanging="540"/>
        <w:rPr>
          <w:snapToGrid w:val="0"/>
          <w:lang w:val="fr-FR"/>
        </w:rPr>
      </w:pPr>
      <w:r w:rsidRPr="00AF4D14">
        <w:rPr>
          <w:snapToGrid w:val="0"/>
          <w:lang w:val="fr-FR"/>
        </w:rPr>
        <w:t>5b.</w:t>
      </w:r>
      <w:r w:rsidRPr="00AF4D14">
        <w:rPr>
          <w:snapToGrid w:val="0"/>
          <w:lang w:val="fr-FR"/>
        </w:rPr>
        <w:tab/>
      </w:r>
      <w:r w:rsidR="007E45C0" w:rsidRPr="00AF4D14">
        <w:rPr>
          <w:snapToGrid w:val="0"/>
          <w:lang w:val="fr-FR"/>
        </w:rPr>
        <w:t>Donnez</w:t>
      </w:r>
      <w:r w:rsidR="005D2154" w:rsidRPr="00AF4D14">
        <w:rPr>
          <w:snapToGrid w:val="0"/>
          <w:lang w:val="fr-FR"/>
        </w:rPr>
        <w:t xml:space="preserve"> une feuille</w:t>
      </w:r>
      <w:r w:rsidR="000161C0" w:rsidRPr="00AF4D14">
        <w:rPr>
          <w:snapToGrid w:val="0"/>
          <w:lang w:val="fr-FR"/>
        </w:rPr>
        <w:t xml:space="preserve"> de pap</w:t>
      </w:r>
      <w:r w:rsidR="005D2154" w:rsidRPr="00AF4D14">
        <w:rPr>
          <w:snapToGrid w:val="0"/>
          <w:lang w:val="fr-FR"/>
        </w:rPr>
        <w:t>ier 21x27 et un crayon à</w:t>
      </w:r>
      <w:r w:rsidR="000161C0" w:rsidRPr="00AF4D14">
        <w:rPr>
          <w:snapToGrid w:val="0"/>
          <w:lang w:val="fr-FR"/>
        </w:rPr>
        <w:t xml:space="preserve"> gomme à chaque participant. </w:t>
      </w:r>
    </w:p>
    <w:p w14:paraId="7500AD4E" w14:textId="2C8BDDC6" w:rsidR="00CD5F64" w:rsidRPr="00AF4D14" w:rsidRDefault="00346334" w:rsidP="003F414D">
      <w:pPr>
        <w:spacing w:after="120"/>
        <w:ind w:left="900" w:hanging="540"/>
        <w:rPr>
          <w:snapToGrid w:val="0"/>
          <w:lang w:val="fr-FR"/>
        </w:rPr>
      </w:pPr>
      <w:r w:rsidRPr="00AF4D14">
        <w:rPr>
          <w:snapToGrid w:val="0"/>
          <w:lang w:val="fr-FR"/>
        </w:rPr>
        <w:t>5c.</w:t>
      </w:r>
      <w:r w:rsidRPr="00AF4D14">
        <w:rPr>
          <w:snapToGrid w:val="0"/>
          <w:lang w:val="fr-FR"/>
        </w:rPr>
        <w:tab/>
      </w:r>
      <w:r w:rsidR="005D2154" w:rsidRPr="00AF4D14">
        <w:rPr>
          <w:snapToGrid w:val="0"/>
          <w:lang w:val="fr-FR"/>
        </w:rPr>
        <w:t>Expliquez</w:t>
      </w:r>
      <w:r w:rsidR="000161C0" w:rsidRPr="00AF4D14">
        <w:rPr>
          <w:snapToGrid w:val="0"/>
          <w:lang w:val="fr-FR"/>
        </w:rPr>
        <w:t xml:space="preserve"> aux participants</w:t>
      </w:r>
      <w:r w:rsidR="001D1102">
        <w:rPr>
          <w:snapToGrid w:val="0"/>
          <w:lang w:val="fr-FR"/>
        </w:rPr>
        <w:t xml:space="preserve"> </w:t>
      </w:r>
      <w:r w:rsidR="000161C0" w:rsidRPr="00AF4D14">
        <w:rPr>
          <w:snapToGrid w:val="0"/>
          <w:lang w:val="fr-FR"/>
        </w:rPr>
        <w:t xml:space="preserve">: Votre tâche est </w:t>
      </w:r>
      <w:r w:rsidR="005D2154" w:rsidRPr="00AF4D14">
        <w:rPr>
          <w:snapToGrid w:val="0"/>
          <w:lang w:val="fr-FR"/>
        </w:rPr>
        <w:t>d’écouter mes instructions et</w:t>
      </w:r>
      <w:r w:rsidR="000161C0" w:rsidRPr="00AF4D14">
        <w:rPr>
          <w:snapToGrid w:val="0"/>
          <w:lang w:val="fr-FR"/>
        </w:rPr>
        <w:t xml:space="preserve"> dessiner c</w:t>
      </w:r>
      <w:r w:rsidR="005D2154" w:rsidRPr="00AF4D14">
        <w:rPr>
          <w:snapToGrid w:val="0"/>
          <w:lang w:val="fr-FR"/>
        </w:rPr>
        <w:t xml:space="preserve">e que je vous dis sur la </w:t>
      </w:r>
      <w:proofErr w:type="spellStart"/>
      <w:r w:rsidR="005D2154" w:rsidRPr="00AF4D14">
        <w:rPr>
          <w:snapToGrid w:val="0"/>
          <w:lang w:val="fr-FR"/>
        </w:rPr>
        <w:t>feuiile</w:t>
      </w:r>
      <w:proofErr w:type="spellEnd"/>
      <w:r w:rsidR="005D2154" w:rsidRPr="00AF4D14">
        <w:rPr>
          <w:snapToGrid w:val="0"/>
          <w:lang w:val="fr-FR"/>
        </w:rPr>
        <w:t xml:space="preserve"> vierge</w:t>
      </w:r>
      <w:r w:rsidR="000161C0" w:rsidRPr="00AF4D14">
        <w:rPr>
          <w:snapToGrid w:val="0"/>
          <w:lang w:val="fr-FR"/>
        </w:rPr>
        <w:t xml:space="preserve">. </w:t>
      </w:r>
      <w:r w:rsidR="005D2154" w:rsidRPr="00AF4D14">
        <w:rPr>
          <w:snapToGrid w:val="0"/>
          <w:lang w:val="fr-FR"/>
        </w:rPr>
        <w:t>Vous allez juste</w:t>
      </w:r>
      <w:r w:rsidR="000161C0" w:rsidRPr="00AF4D14">
        <w:rPr>
          <w:snapToGrid w:val="0"/>
          <w:lang w:val="fr-FR"/>
        </w:rPr>
        <w:t xml:space="preserve"> écouter</w:t>
      </w:r>
      <w:r w:rsidR="005D2154" w:rsidRPr="00AF4D14">
        <w:rPr>
          <w:snapToGrid w:val="0"/>
          <w:lang w:val="fr-FR"/>
        </w:rPr>
        <w:t xml:space="preserve"> et dessiner. Vous ne devez ni poser des questions ni</w:t>
      </w:r>
      <w:r w:rsidR="000161C0" w:rsidRPr="00AF4D14">
        <w:rPr>
          <w:snapToGrid w:val="0"/>
          <w:lang w:val="fr-FR"/>
        </w:rPr>
        <w:t xml:space="preserve"> faire des </w:t>
      </w:r>
      <w:r w:rsidR="005D2154" w:rsidRPr="00AF4D14">
        <w:rPr>
          <w:snapToGrid w:val="0"/>
          <w:lang w:val="fr-FR"/>
        </w:rPr>
        <w:t>commentaires. Ne regardez pas le dessin du voisin</w:t>
      </w:r>
      <w:r w:rsidR="000161C0" w:rsidRPr="00AF4D14">
        <w:rPr>
          <w:snapToGrid w:val="0"/>
          <w:lang w:val="fr-FR"/>
        </w:rPr>
        <w:t xml:space="preserve">. </w:t>
      </w:r>
    </w:p>
    <w:p w14:paraId="360570AA" w14:textId="2B13D84F" w:rsidR="00CD5F64" w:rsidRPr="00AF4D14" w:rsidRDefault="00346334" w:rsidP="003F414D">
      <w:pPr>
        <w:ind w:left="900" w:hanging="540"/>
        <w:rPr>
          <w:snapToGrid w:val="0"/>
          <w:lang w:val="fr-FR"/>
        </w:rPr>
      </w:pPr>
      <w:r w:rsidRPr="00AF4D14">
        <w:rPr>
          <w:snapToGrid w:val="0"/>
          <w:lang w:val="fr-FR"/>
        </w:rPr>
        <w:t>5d.</w:t>
      </w:r>
      <w:r w:rsidRPr="00AF4D14">
        <w:rPr>
          <w:snapToGrid w:val="0"/>
          <w:lang w:val="fr-FR"/>
        </w:rPr>
        <w:tab/>
      </w:r>
      <w:r w:rsidR="00F4132A" w:rsidRPr="00AF4D14">
        <w:rPr>
          <w:snapToGrid w:val="0"/>
          <w:lang w:val="fr-FR"/>
        </w:rPr>
        <w:t xml:space="preserve">Donnez </w:t>
      </w:r>
      <w:r w:rsidR="005D2154" w:rsidRPr="00AF4D14">
        <w:rPr>
          <w:snapToGrid w:val="0"/>
          <w:lang w:val="fr-FR"/>
        </w:rPr>
        <w:t xml:space="preserve">aux participants </w:t>
      </w:r>
      <w:r w:rsidR="00F4132A" w:rsidRPr="00AF4D14">
        <w:rPr>
          <w:snapToGrid w:val="0"/>
          <w:lang w:val="fr-FR"/>
        </w:rPr>
        <w:t>des instruction</w:t>
      </w:r>
      <w:r w:rsidR="005D2154" w:rsidRPr="00AF4D14">
        <w:rPr>
          <w:snapToGrid w:val="0"/>
          <w:lang w:val="fr-FR"/>
        </w:rPr>
        <w:t>s verbales de</w:t>
      </w:r>
      <w:r w:rsidR="00F4132A" w:rsidRPr="00AF4D14">
        <w:rPr>
          <w:snapToGrid w:val="0"/>
          <w:lang w:val="fr-FR"/>
        </w:rPr>
        <w:t xml:space="preserve"> dessiner l’i</w:t>
      </w:r>
      <w:r w:rsidR="005D2154" w:rsidRPr="00AF4D14">
        <w:rPr>
          <w:snapToGrid w:val="0"/>
          <w:lang w:val="fr-FR"/>
        </w:rPr>
        <w:t>mage de la</w:t>
      </w:r>
      <w:r w:rsidR="00F4132A" w:rsidRPr="00AF4D14">
        <w:rPr>
          <w:snapToGrid w:val="0"/>
          <w:lang w:val="fr-FR"/>
        </w:rPr>
        <w:t xml:space="preserve"> </w:t>
      </w:r>
      <w:r w:rsidR="007E45C0" w:rsidRPr="00AF4D14">
        <w:rPr>
          <w:b/>
          <w:snapToGrid w:val="0"/>
          <w:color w:val="237990"/>
          <w:lang w:val="fr-FR"/>
        </w:rPr>
        <w:t>Leçon 1</w:t>
      </w:r>
      <w:r w:rsidR="005D2154" w:rsidRPr="00AF4D14">
        <w:rPr>
          <w:b/>
          <w:snapToGrid w:val="0"/>
          <w:color w:val="237990"/>
          <w:lang w:val="fr-FR"/>
        </w:rPr>
        <w:t xml:space="preserve">, document 6 : Dessiner un </w:t>
      </w:r>
      <w:r w:rsidR="007E45C0" w:rsidRPr="00AF4D14">
        <w:rPr>
          <w:b/>
          <w:snapToGrid w:val="0"/>
          <w:color w:val="237990"/>
          <w:lang w:val="fr-FR"/>
        </w:rPr>
        <w:t>i</w:t>
      </w:r>
      <w:r w:rsidR="005D2154" w:rsidRPr="00AF4D14">
        <w:rPr>
          <w:b/>
          <w:snapToGrid w:val="0"/>
          <w:color w:val="237990"/>
          <w:lang w:val="fr-FR"/>
        </w:rPr>
        <w:t>n</w:t>
      </w:r>
      <w:r w:rsidR="007E45C0" w:rsidRPr="00AF4D14">
        <w:rPr>
          <w:b/>
          <w:snapToGrid w:val="0"/>
          <w:color w:val="237990"/>
          <w:lang w:val="fr-FR"/>
        </w:rPr>
        <w:t>s</w:t>
      </w:r>
      <w:r w:rsidR="005D2154" w:rsidRPr="00AF4D14">
        <w:rPr>
          <w:b/>
          <w:snapToGrid w:val="0"/>
          <w:color w:val="237990"/>
          <w:lang w:val="fr-FR"/>
        </w:rPr>
        <w:t>ect</w:t>
      </w:r>
      <w:r w:rsidR="007E45C0" w:rsidRPr="00AF4D14">
        <w:rPr>
          <w:b/>
          <w:snapToGrid w:val="0"/>
          <w:color w:val="237990"/>
          <w:lang w:val="fr-FR"/>
        </w:rPr>
        <w:t>e pour pratiquer l’écoute</w:t>
      </w:r>
      <w:r w:rsidR="007E45C0" w:rsidRPr="00AF4D14">
        <w:rPr>
          <w:snapToGrid w:val="0"/>
          <w:lang w:val="fr-FR"/>
        </w:rPr>
        <w:t>,</w:t>
      </w:r>
      <w:r w:rsidR="007E45C0" w:rsidRPr="00AF4D14">
        <w:rPr>
          <w:snapToGrid w:val="0"/>
          <w:vertAlign w:val="superscript"/>
          <w:lang w:val="fr-FR"/>
        </w:rPr>
        <w:footnoteReference w:id="1"/>
      </w:r>
      <w:r w:rsidR="007E45C0" w:rsidRPr="00AF4D14">
        <w:rPr>
          <w:snapToGrid w:val="0"/>
          <w:lang w:val="fr-FR"/>
        </w:rPr>
        <w:t xml:space="preserve"> </w:t>
      </w:r>
      <w:r w:rsidR="00E9141B" w:rsidRPr="00AF4D14">
        <w:rPr>
          <w:snapToGrid w:val="0"/>
          <w:lang w:val="fr-FR"/>
        </w:rPr>
        <w:t>ligne par ligne (voir ci-dessous). Donnez des instructions détaillées pour qu</w:t>
      </w:r>
      <w:r w:rsidR="005D2154" w:rsidRPr="00AF4D14">
        <w:rPr>
          <w:snapToGrid w:val="0"/>
          <w:lang w:val="fr-FR"/>
        </w:rPr>
        <w:t>e les participants soient</w:t>
      </w:r>
      <w:r w:rsidR="00E9141B" w:rsidRPr="00AF4D14">
        <w:rPr>
          <w:snapToGrid w:val="0"/>
          <w:lang w:val="fr-FR"/>
        </w:rPr>
        <w:t xml:space="preserve"> capables de reproduire le</w:t>
      </w:r>
      <w:r w:rsidR="005D2154" w:rsidRPr="00AF4D14">
        <w:rPr>
          <w:snapToGrid w:val="0"/>
          <w:lang w:val="fr-FR"/>
        </w:rPr>
        <w:t xml:space="preserve"> dessin le mieux possible</w:t>
      </w:r>
      <w:r w:rsidR="00E9141B" w:rsidRPr="00AF4D14">
        <w:rPr>
          <w:snapToGrid w:val="0"/>
          <w:lang w:val="fr-FR"/>
        </w:rPr>
        <w:t xml:space="preserve"> (mais ne leu</w:t>
      </w:r>
      <w:r w:rsidR="005D2154" w:rsidRPr="00AF4D14">
        <w:rPr>
          <w:snapToGrid w:val="0"/>
          <w:lang w:val="fr-FR"/>
        </w:rPr>
        <w:t>r montrez pas l’image). Vous devez répéter chaque instruction</w:t>
      </w:r>
      <w:r w:rsidR="00E9141B" w:rsidRPr="00AF4D14">
        <w:rPr>
          <w:snapToGrid w:val="0"/>
          <w:lang w:val="fr-FR"/>
        </w:rPr>
        <w:t xml:space="preserve"> </w:t>
      </w:r>
      <w:r w:rsidR="005D2154" w:rsidRPr="00AF4D14">
        <w:rPr>
          <w:snapToGrid w:val="0"/>
          <w:lang w:val="fr-FR"/>
        </w:rPr>
        <w:t>u</w:t>
      </w:r>
      <w:r w:rsidR="00E9141B" w:rsidRPr="00AF4D14">
        <w:rPr>
          <w:snapToGrid w:val="0"/>
          <w:lang w:val="fr-FR"/>
        </w:rPr>
        <w:t xml:space="preserve">ne </w:t>
      </w:r>
      <w:r w:rsidR="005D2154" w:rsidRPr="00AF4D14">
        <w:rPr>
          <w:snapToGrid w:val="0"/>
          <w:lang w:val="fr-FR"/>
        </w:rPr>
        <w:t xml:space="preserve">seule </w:t>
      </w:r>
      <w:r w:rsidR="00E9141B" w:rsidRPr="00AF4D14">
        <w:rPr>
          <w:snapToGrid w:val="0"/>
          <w:lang w:val="fr-FR"/>
        </w:rPr>
        <w:t>foi</w:t>
      </w:r>
      <w:r w:rsidR="00511B09" w:rsidRPr="00AF4D14">
        <w:rPr>
          <w:snapToGrid w:val="0"/>
          <w:lang w:val="fr-FR"/>
        </w:rPr>
        <w:t xml:space="preserve">s. </w:t>
      </w:r>
      <w:proofErr w:type="spellStart"/>
      <w:r w:rsidR="00511B09" w:rsidRPr="00AF4D14">
        <w:rPr>
          <w:snapToGrid w:val="0"/>
          <w:lang w:val="fr-FR"/>
        </w:rPr>
        <w:t>Empechez</w:t>
      </w:r>
      <w:proofErr w:type="spellEnd"/>
      <w:r w:rsidR="00511B09" w:rsidRPr="00AF4D14">
        <w:rPr>
          <w:snapToGrid w:val="0"/>
          <w:lang w:val="fr-FR"/>
        </w:rPr>
        <w:t xml:space="preserve"> les</w:t>
      </w:r>
      <w:r w:rsidR="00E9141B" w:rsidRPr="00AF4D14">
        <w:rPr>
          <w:snapToGrid w:val="0"/>
          <w:lang w:val="fr-FR"/>
        </w:rPr>
        <w:t xml:space="preserve"> participants </w:t>
      </w:r>
      <w:r w:rsidR="00511B09" w:rsidRPr="00AF4D14">
        <w:rPr>
          <w:snapToGrid w:val="0"/>
          <w:lang w:val="fr-FR"/>
        </w:rPr>
        <w:t>de poser</w:t>
      </w:r>
      <w:r w:rsidR="00E9141B" w:rsidRPr="00AF4D14">
        <w:rPr>
          <w:snapToGrid w:val="0"/>
          <w:lang w:val="fr-FR"/>
        </w:rPr>
        <w:t xml:space="preserve"> des qu</w:t>
      </w:r>
      <w:r w:rsidR="00511B09" w:rsidRPr="00AF4D14">
        <w:rPr>
          <w:snapToGrid w:val="0"/>
          <w:lang w:val="fr-FR"/>
        </w:rPr>
        <w:t>estions ou faire</w:t>
      </w:r>
      <w:r w:rsidR="00E9141B" w:rsidRPr="00AF4D14">
        <w:rPr>
          <w:snapToGrid w:val="0"/>
          <w:lang w:val="fr-FR"/>
        </w:rPr>
        <w:t xml:space="preserve"> des commentaires; ils doivent dessiner en silence. Ne montrez pas l’image aux pa</w:t>
      </w:r>
      <w:r w:rsidR="00511B09" w:rsidRPr="00AF4D14">
        <w:rPr>
          <w:snapToGrid w:val="0"/>
          <w:lang w:val="fr-FR"/>
        </w:rPr>
        <w:t xml:space="preserve">rticipants. </w:t>
      </w:r>
      <w:proofErr w:type="spellStart"/>
      <w:r w:rsidR="00511B09" w:rsidRPr="00AF4D14">
        <w:rPr>
          <w:snapToGrid w:val="0"/>
          <w:lang w:val="fr-FR"/>
        </w:rPr>
        <w:t>Empechez</w:t>
      </w:r>
      <w:proofErr w:type="spellEnd"/>
      <w:r w:rsidR="00511B09" w:rsidRPr="00AF4D14">
        <w:rPr>
          <w:snapToGrid w:val="0"/>
          <w:lang w:val="fr-FR"/>
        </w:rPr>
        <w:t xml:space="preserve">-les de regarder les dessins </w:t>
      </w:r>
      <w:r w:rsidR="00E9141B" w:rsidRPr="00AF4D14">
        <w:rPr>
          <w:snapToGrid w:val="0"/>
          <w:lang w:val="fr-FR"/>
        </w:rPr>
        <w:t xml:space="preserve">des autres. </w:t>
      </w:r>
    </w:p>
    <w:p w14:paraId="7ED6A19C" w14:textId="77777777" w:rsidR="00290854" w:rsidRPr="00AF4D14" w:rsidRDefault="00290854" w:rsidP="003F414D">
      <w:pPr>
        <w:ind w:left="900" w:hanging="540"/>
        <w:rPr>
          <w:snapToGrid w:val="0"/>
          <w:lang w:val="fr-FR"/>
        </w:rPr>
      </w:pPr>
    </w:p>
    <w:tbl>
      <w:tblPr>
        <w:tblStyle w:val="TableGrid"/>
        <w:tblW w:w="0" w:type="auto"/>
        <w:tblInd w:w="900" w:type="dxa"/>
        <w:tblLook w:val="04A0" w:firstRow="1" w:lastRow="0" w:firstColumn="1" w:lastColumn="0" w:noHBand="0" w:noVBand="1"/>
      </w:tblPr>
      <w:tblGrid>
        <w:gridCol w:w="8676"/>
      </w:tblGrid>
      <w:tr w:rsidR="00D27765" w:rsidRPr="00810580" w14:paraId="5A2A47B4" w14:textId="77777777">
        <w:tc>
          <w:tcPr>
            <w:tcW w:w="9350" w:type="dxa"/>
            <w:tcBorders>
              <w:top w:val="nil"/>
              <w:left w:val="nil"/>
              <w:bottom w:val="nil"/>
              <w:right w:val="nil"/>
            </w:tcBorders>
            <w:shd w:val="clear" w:color="auto" w:fill="BCC589"/>
          </w:tcPr>
          <w:p w14:paraId="09BFEFD2" w14:textId="407DC641" w:rsidR="00D27765" w:rsidRPr="00AF4D14" w:rsidRDefault="00E9141B" w:rsidP="003F414D">
            <w:pPr>
              <w:spacing w:before="120" w:after="120"/>
              <w:rPr>
                <w:rFonts w:ascii="Calibri" w:eastAsia="Times New Roman" w:hAnsi="Calibri" w:cs="Times New Roman"/>
                <w:b/>
                <w:szCs w:val="24"/>
                <w:lang w:val="fr-FR"/>
              </w:rPr>
            </w:pPr>
            <w:r w:rsidRPr="00AF4D14">
              <w:rPr>
                <w:rFonts w:ascii="Calibri" w:eastAsia="Times New Roman" w:hAnsi="Calibri" w:cs="Times New Roman"/>
                <w:b/>
                <w:szCs w:val="24"/>
                <w:lang w:val="fr-FR"/>
              </w:rPr>
              <w:lastRenderedPageBreak/>
              <w:t>Instructions à don</w:t>
            </w:r>
            <w:r w:rsidR="00511B09" w:rsidRPr="00AF4D14">
              <w:rPr>
                <w:rFonts w:ascii="Calibri" w:eastAsia="Times New Roman" w:hAnsi="Calibri" w:cs="Times New Roman"/>
                <w:b/>
                <w:szCs w:val="24"/>
                <w:lang w:val="fr-FR"/>
              </w:rPr>
              <w:t>ner aux participants sur la manière de</w:t>
            </w:r>
            <w:r w:rsidRPr="00AF4D14">
              <w:rPr>
                <w:rFonts w:ascii="Calibri" w:eastAsia="Times New Roman" w:hAnsi="Calibri" w:cs="Times New Roman"/>
                <w:b/>
                <w:szCs w:val="24"/>
                <w:lang w:val="fr-FR"/>
              </w:rPr>
              <w:t xml:space="preserve"> dessi</w:t>
            </w:r>
            <w:r w:rsidR="00511B09" w:rsidRPr="00AF4D14">
              <w:rPr>
                <w:rFonts w:ascii="Calibri" w:eastAsia="Times New Roman" w:hAnsi="Calibri" w:cs="Times New Roman"/>
                <w:b/>
                <w:szCs w:val="24"/>
                <w:lang w:val="fr-FR"/>
              </w:rPr>
              <w:t>ner un insect</w:t>
            </w:r>
            <w:r w:rsidRPr="00AF4D14">
              <w:rPr>
                <w:rFonts w:ascii="Calibri" w:eastAsia="Times New Roman" w:hAnsi="Calibri" w:cs="Times New Roman"/>
                <w:b/>
                <w:szCs w:val="24"/>
                <w:lang w:val="fr-FR"/>
              </w:rPr>
              <w:t>e</w:t>
            </w:r>
          </w:p>
          <w:p w14:paraId="235FF866" w14:textId="01F5DB33" w:rsidR="00304316" w:rsidRPr="00AF4D14" w:rsidRDefault="0088261E" w:rsidP="00C16BE8">
            <w:pPr>
              <w:numPr>
                <w:ilvl w:val="0"/>
                <w:numId w:val="101"/>
              </w:numPr>
              <w:spacing w:before="120" w:after="120"/>
              <w:ind w:left="360"/>
              <w:rPr>
                <w:rFonts w:eastAsia="Times New Roman" w:cs="Times New Roman"/>
                <w:i/>
                <w:iCs/>
                <w:szCs w:val="24"/>
                <w:lang w:val="fr-FR"/>
              </w:rPr>
            </w:pPr>
            <w:r w:rsidRPr="00AF4D14">
              <w:rPr>
                <w:rFonts w:eastAsia="Times New Roman" w:cs="Times New Roman"/>
                <w:szCs w:val="24"/>
                <w:lang w:val="fr-FR"/>
              </w:rPr>
              <w:t>L’insecte est rond</w:t>
            </w:r>
            <w:r w:rsidR="00E9141B" w:rsidRPr="00AF4D14">
              <w:rPr>
                <w:rFonts w:eastAsia="Times New Roman" w:cs="Times New Roman"/>
                <w:szCs w:val="24"/>
                <w:lang w:val="fr-FR"/>
              </w:rPr>
              <w:t xml:space="preserve">. </w:t>
            </w:r>
          </w:p>
          <w:p w14:paraId="33C921DE" w14:textId="5C992E77"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 xml:space="preserve">L’insecte </w:t>
            </w:r>
            <w:r w:rsidR="00E9141B" w:rsidRPr="00AF4D14">
              <w:rPr>
                <w:rFonts w:eastAsia="Times New Roman" w:cs="Times New Roman"/>
                <w:szCs w:val="24"/>
                <w:lang w:val="fr-FR"/>
              </w:rPr>
              <w:t>a 8 pattes, groupées en pairs, avec 4 pattes à gauche et 4 pattes à dr</w:t>
            </w:r>
            <w:r w:rsidRPr="00AF4D14">
              <w:rPr>
                <w:rFonts w:eastAsia="Times New Roman" w:cs="Times New Roman"/>
                <w:szCs w:val="24"/>
                <w:lang w:val="fr-FR"/>
              </w:rPr>
              <w:t>oite. Dans chaque pair</w:t>
            </w:r>
            <w:r w:rsidR="005617EC" w:rsidRPr="00AF4D14">
              <w:rPr>
                <w:rFonts w:eastAsia="Times New Roman" w:cs="Times New Roman"/>
                <w:szCs w:val="24"/>
                <w:lang w:val="fr-FR"/>
              </w:rPr>
              <w:t xml:space="preserve">, une patte est plus longue que l’autre. </w:t>
            </w:r>
          </w:p>
          <w:p w14:paraId="4625200F" w14:textId="230AD6F3"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a 2 yeux dans le haut du</w:t>
            </w:r>
            <w:r w:rsidR="005617EC" w:rsidRPr="00AF4D14">
              <w:rPr>
                <w:rFonts w:eastAsia="Times New Roman" w:cs="Times New Roman"/>
                <w:szCs w:val="24"/>
                <w:lang w:val="fr-FR"/>
              </w:rPr>
              <w:t xml:space="preserve"> corps. </w:t>
            </w:r>
          </w:p>
          <w:p w14:paraId="194BB432" w14:textId="71E4FC6B"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 xml:space="preserve">L’insecte </w:t>
            </w:r>
            <w:r w:rsidR="00516DA8" w:rsidRPr="00AF4D14">
              <w:rPr>
                <w:rFonts w:eastAsia="Times New Roman" w:cs="Times New Roman"/>
                <w:szCs w:val="24"/>
                <w:lang w:val="fr-FR"/>
              </w:rPr>
              <w:t xml:space="preserve">a deux antennes </w:t>
            </w:r>
            <w:proofErr w:type="spellStart"/>
            <w:r w:rsidRPr="00AF4D14">
              <w:rPr>
                <w:rFonts w:eastAsia="Times New Roman" w:cs="Times New Roman"/>
                <w:szCs w:val="24"/>
                <w:lang w:val="fr-FR"/>
              </w:rPr>
              <w:t>ondulees</w:t>
            </w:r>
            <w:proofErr w:type="spellEnd"/>
          </w:p>
          <w:p w14:paraId="084CA65A" w14:textId="038CFA71"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w:t>
            </w:r>
            <w:r w:rsidR="00A45D18" w:rsidRPr="00AF4D14">
              <w:rPr>
                <w:rFonts w:eastAsia="Times New Roman" w:cs="Times New Roman"/>
                <w:szCs w:val="24"/>
                <w:lang w:val="fr-FR"/>
              </w:rPr>
              <w:t xml:space="preserve">a </w:t>
            </w:r>
            <w:r w:rsidRPr="00AF4D14">
              <w:rPr>
                <w:rFonts w:eastAsia="Times New Roman" w:cs="Times New Roman"/>
                <w:szCs w:val="24"/>
                <w:lang w:val="fr-FR"/>
              </w:rPr>
              <w:t>deux ailes ayant la forme d’une gousse de pois</w:t>
            </w:r>
            <w:r w:rsidR="00A45D18" w:rsidRPr="00AF4D14">
              <w:rPr>
                <w:rFonts w:eastAsia="Times New Roman" w:cs="Times New Roman"/>
                <w:szCs w:val="24"/>
                <w:lang w:val="fr-FR"/>
              </w:rPr>
              <w:t xml:space="preserve">e. </w:t>
            </w:r>
          </w:p>
          <w:p w14:paraId="7F968968" w14:textId="328CC3CE"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w:t>
            </w:r>
            <w:r w:rsidR="00A45D18" w:rsidRPr="00AF4D14">
              <w:rPr>
                <w:rFonts w:eastAsia="Times New Roman" w:cs="Times New Roman"/>
                <w:szCs w:val="24"/>
                <w:lang w:val="fr-FR"/>
              </w:rPr>
              <w:t>a une tâche à côté de chaque aile</w:t>
            </w:r>
          </w:p>
          <w:p w14:paraId="4D225C42" w14:textId="4DC559D7"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a un dard</w:t>
            </w:r>
            <w:r w:rsidR="007E45C0" w:rsidRPr="00AF4D14">
              <w:rPr>
                <w:rFonts w:eastAsia="Times New Roman" w:cs="Times New Roman"/>
                <w:szCs w:val="24"/>
                <w:lang w:val="fr-FR"/>
              </w:rPr>
              <w:t xml:space="preserve"> triangulaire</w:t>
            </w:r>
            <w:r w:rsidRPr="00AF4D14">
              <w:rPr>
                <w:rFonts w:eastAsia="Times New Roman" w:cs="Times New Roman"/>
                <w:szCs w:val="24"/>
                <w:lang w:val="fr-FR"/>
              </w:rPr>
              <w:t xml:space="preserve"> dans le bas du</w:t>
            </w:r>
            <w:r w:rsidR="00A45D18" w:rsidRPr="00AF4D14">
              <w:rPr>
                <w:rFonts w:eastAsia="Times New Roman" w:cs="Times New Roman"/>
                <w:szCs w:val="24"/>
                <w:lang w:val="fr-FR"/>
              </w:rPr>
              <w:t xml:space="preserve"> corps</w:t>
            </w:r>
          </w:p>
          <w:p w14:paraId="3A3A2505" w14:textId="27FE0DB9"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w:t>
            </w:r>
            <w:r w:rsidR="00A45D18" w:rsidRPr="00AF4D14">
              <w:rPr>
                <w:rFonts w:eastAsia="Times New Roman" w:cs="Times New Roman"/>
                <w:szCs w:val="24"/>
                <w:lang w:val="fr-FR"/>
              </w:rPr>
              <w:t xml:space="preserve">a deux antennes sur chaque patte, </w:t>
            </w:r>
            <w:r w:rsidR="0059310B" w:rsidRPr="00AF4D14">
              <w:rPr>
                <w:rFonts w:eastAsia="Times New Roman" w:cs="Times New Roman"/>
                <w:szCs w:val="24"/>
                <w:lang w:val="fr-FR"/>
              </w:rPr>
              <w:t>l’</w:t>
            </w:r>
            <w:r w:rsidR="00A45D18" w:rsidRPr="00AF4D14">
              <w:rPr>
                <w:rFonts w:eastAsia="Times New Roman" w:cs="Times New Roman"/>
                <w:szCs w:val="24"/>
                <w:lang w:val="fr-FR"/>
              </w:rPr>
              <w:t>une plus longu</w:t>
            </w:r>
            <w:r w:rsidR="00842F98" w:rsidRPr="00AF4D14">
              <w:rPr>
                <w:rFonts w:eastAsia="Times New Roman" w:cs="Times New Roman"/>
                <w:szCs w:val="24"/>
                <w:lang w:val="fr-FR"/>
              </w:rPr>
              <w:t>e que l’autre et les deux part</w:t>
            </w:r>
            <w:r w:rsidR="00A45D18" w:rsidRPr="00AF4D14">
              <w:rPr>
                <w:rFonts w:eastAsia="Times New Roman" w:cs="Times New Roman"/>
                <w:szCs w:val="24"/>
                <w:lang w:val="fr-FR"/>
              </w:rPr>
              <w:t xml:space="preserve">ant du même côté de la patte. </w:t>
            </w:r>
          </w:p>
          <w:p w14:paraId="63AB10DF" w14:textId="07E4A5BD" w:rsidR="00304316" w:rsidRPr="00AF4D14" w:rsidRDefault="0088261E" w:rsidP="00C16BE8">
            <w:pPr>
              <w:numPr>
                <w:ilvl w:val="0"/>
                <w:numId w:val="101"/>
              </w:numPr>
              <w:spacing w:before="120" w:after="120"/>
              <w:ind w:left="360"/>
              <w:rPr>
                <w:rFonts w:eastAsia="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w:t>
            </w:r>
            <w:r w:rsidR="0059310B" w:rsidRPr="00AF4D14">
              <w:rPr>
                <w:rFonts w:eastAsia="Times New Roman" w:cs="Times New Roman"/>
                <w:szCs w:val="24"/>
                <w:lang w:val="fr-FR"/>
              </w:rPr>
              <w:t>a une mandibul</w:t>
            </w:r>
            <w:r w:rsidR="00A45D18" w:rsidRPr="00AF4D14">
              <w:rPr>
                <w:rFonts w:eastAsia="Times New Roman" w:cs="Times New Roman"/>
                <w:szCs w:val="24"/>
                <w:lang w:val="fr-FR"/>
              </w:rPr>
              <w:t xml:space="preserve">e ronde, placée entre les deux yeux. </w:t>
            </w:r>
          </w:p>
          <w:p w14:paraId="34B335F8" w14:textId="07A4992E" w:rsidR="00304316" w:rsidRPr="00AF4D14" w:rsidRDefault="0088261E" w:rsidP="00C16BE8">
            <w:pPr>
              <w:numPr>
                <w:ilvl w:val="0"/>
                <w:numId w:val="101"/>
              </w:numPr>
              <w:spacing w:before="120" w:after="120"/>
              <w:ind w:left="360"/>
              <w:rPr>
                <w:rFonts w:ascii="Times New Roman" w:eastAsia="Times New Roman" w:hAnsi="Times New Roman" w:cs="Times New Roman"/>
                <w:szCs w:val="24"/>
                <w:lang w:val="fr-FR"/>
              </w:rPr>
            </w:pPr>
            <w:r w:rsidRPr="00AF4D14">
              <w:rPr>
                <w:rFonts w:eastAsia="Times New Roman" w:cs="Times New Roman"/>
                <w:szCs w:val="24"/>
                <w:lang w:val="fr-FR"/>
              </w:rPr>
              <w:t>L</w:t>
            </w:r>
            <w:r w:rsidRPr="00D24190">
              <w:rPr>
                <w:rFonts w:eastAsia="Times New Roman" w:cs="Times New Roman"/>
                <w:szCs w:val="24"/>
                <w:lang w:val="fr-FR"/>
              </w:rPr>
              <w:t>’insecte</w:t>
            </w:r>
            <w:r w:rsidRPr="00AF4D14">
              <w:rPr>
                <w:rFonts w:eastAsia="Times New Roman" w:cs="Times New Roman"/>
                <w:szCs w:val="24"/>
                <w:lang w:val="fr-FR"/>
              </w:rPr>
              <w:t xml:space="preserve"> </w:t>
            </w:r>
            <w:r w:rsidR="00A45D18" w:rsidRPr="00AF4D14">
              <w:rPr>
                <w:rFonts w:eastAsia="Times New Roman" w:cs="Times New Roman"/>
                <w:szCs w:val="24"/>
                <w:lang w:val="fr-FR"/>
              </w:rPr>
              <w:t xml:space="preserve">a pondu 5 </w:t>
            </w:r>
            <w:proofErr w:type="spellStart"/>
            <w:r w:rsidR="00A45D18" w:rsidRPr="00AF4D14">
              <w:rPr>
                <w:rFonts w:eastAsia="Times New Roman" w:cs="Times New Roman"/>
                <w:szCs w:val="24"/>
                <w:lang w:val="fr-FR"/>
              </w:rPr>
              <w:t>oeufs</w:t>
            </w:r>
            <w:proofErr w:type="spellEnd"/>
            <w:r w:rsidR="00A45D18" w:rsidRPr="00AF4D14">
              <w:rPr>
                <w:rFonts w:eastAsia="Times New Roman" w:cs="Times New Roman"/>
                <w:szCs w:val="24"/>
                <w:lang w:val="fr-FR"/>
              </w:rPr>
              <w:t xml:space="preserve"> </w:t>
            </w:r>
            <w:r w:rsidR="0059310B" w:rsidRPr="00AF4D14">
              <w:rPr>
                <w:rFonts w:eastAsia="Times New Roman" w:cs="Times New Roman"/>
                <w:szCs w:val="24"/>
                <w:lang w:val="fr-FR"/>
              </w:rPr>
              <w:t>carrés à gauche du dard</w:t>
            </w:r>
            <w:r w:rsidR="00A45D18" w:rsidRPr="00AF4D14">
              <w:rPr>
                <w:rFonts w:eastAsia="Times New Roman" w:cs="Times New Roman"/>
                <w:szCs w:val="24"/>
                <w:lang w:val="fr-FR"/>
              </w:rPr>
              <w:t xml:space="preserve">. </w:t>
            </w:r>
          </w:p>
        </w:tc>
      </w:tr>
    </w:tbl>
    <w:p w14:paraId="230DB1B7" w14:textId="77777777" w:rsidR="00460653" w:rsidRPr="00AF4D14" w:rsidRDefault="00460653" w:rsidP="001A2EC0">
      <w:pPr>
        <w:spacing w:after="0"/>
        <w:rPr>
          <w:snapToGrid w:val="0"/>
          <w:lang w:val="fr-FR"/>
        </w:rPr>
      </w:pPr>
    </w:p>
    <w:p w14:paraId="1DDFE3C6" w14:textId="4A850483" w:rsidR="00C80C91" w:rsidRPr="00AF4D14" w:rsidRDefault="001B5B5E" w:rsidP="00D24190">
      <w:pPr>
        <w:spacing w:after="120" w:line="259" w:lineRule="auto"/>
        <w:ind w:left="900" w:hanging="540"/>
        <w:rPr>
          <w:lang w:val="fr-FR"/>
        </w:rPr>
      </w:pPr>
      <w:r w:rsidRPr="00AF4D14">
        <w:rPr>
          <w:snapToGrid w:val="0"/>
          <w:lang w:val="fr-FR"/>
        </w:rPr>
        <w:t>5e.</w:t>
      </w:r>
      <w:r w:rsidRPr="00AF4D14">
        <w:rPr>
          <w:snapToGrid w:val="0"/>
          <w:lang w:val="fr-FR"/>
        </w:rPr>
        <w:tab/>
      </w:r>
      <w:r w:rsidR="00A45D18" w:rsidRPr="00AF4D14">
        <w:rPr>
          <w:snapToGrid w:val="0"/>
          <w:lang w:val="fr-FR"/>
        </w:rPr>
        <w:t>Après avoir fini de donner des</w:t>
      </w:r>
      <w:r w:rsidR="0059310B" w:rsidRPr="00AF4D14">
        <w:rPr>
          <w:snapToGrid w:val="0"/>
          <w:lang w:val="fr-FR"/>
        </w:rPr>
        <w:t xml:space="preserve"> instructions pour le dessin, NE montrez PAS encore le dessin original</w:t>
      </w:r>
      <w:r w:rsidR="00A45D18" w:rsidRPr="00AF4D14">
        <w:rPr>
          <w:snapToGrid w:val="0"/>
          <w:lang w:val="fr-FR"/>
        </w:rPr>
        <w:t xml:space="preserve"> </w:t>
      </w:r>
      <w:r w:rsidR="0059310B" w:rsidRPr="00AF4D14">
        <w:rPr>
          <w:snapToGrid w:val="0"/>
          <w:lang w:val="fr-FR"/>
        </w:rPr>
        <w:t>aux participants. Men</w:t>
      </w:r>
      <w:r w:rsidR="00EE40F4" w:rsidRPr="00AF4D14">
        <w:rPr>
          <w:snapToGrid w:val="0"/>
          <w:lang w:val="fr-FR"/>
        </w:rPr>
        <w:t>ez une brève discussion en posant la question :</w:t>
      </w:r>
    </w:p>
    <w:p w14:paraId="3131DF79" w14:textId="4758EFAF" w:rsidR="00304316" w:rsidRPr="00AF4D14" w:rsidRDefault="0059310B" w:rsidP="001D1102">
      <w:pPr>
        <w:numPr>
          <w:ilvl w:val="0"/>
          <w:numId w:val="71"/>
        </w:numPr>
        <w:spacing w:after="0"/>
        <w:ind w:left="1260"/>
        <w:rPr>
          <w:lang w:val="fr-FR"/>
        </w:rPr>
      </w:pPr>
      <w:r w:rsidRPr="00AF4D14">
        <w:rPr>
          <w:lang w:val="fr-FR"/>
        </w:rPr>
        <w:t>Selon</w:t>
      </w:r>
      <w:r w:rsidR="00EE40F4" w:rsidRPr="00AF4D14">
        <w:rPr>
          <w:lang w:val="fr-FR"/>
        </w:rPr>
        <w:t xml:space="preserve"> vous, jusqu’à quel de</w:t>
      </w:r>
      <w:r w:rsidRPr="00AF4D14">
        <w:rPr>
          <w:lang w:val="fr-FR"/>
        </w:rPr>
        <w:t>gré vos dessins se rapprochent-</w:t>
      </w:r>
      <w:r w:rsidR="00EE40F4" w:rsidRPr="00AF4D14">
        <w:rPr>
          <w:lang w:val="fr-FR"/>
        </w:rPr>
        <w:t>ils du dessin original</w:t>
      </w:r>
      <w:r w:rsidR="001D1102">
        <w:rPr>
          <w:lang w:val="fr-FR"/>
        </w:rPr>
        <w:t xml:space="preserve"> </w:t>
      </w:r>
      <w:r w:rsidR="00EE40F4" w:rsidRPr="00AF4D14">
        <w:rPr>
          <w:lang w:val="fr-FR"/>
        </w:rPr>
        <w:t>?</w:t>
      </w:r>
      <w:r w:rsidR="00C80C91" w:rsidRPr="00AF4D14">
        <w:rPr>
          <w:lang w:val="fr-FR"/>
        </w:rPr>
        <w:t xml:space="preserve"> </w:t>
      </w:r>
    </w:p>
    <w:p w14:paraId="6156F5CE" w14:textId="39EFDD1F" w:rsidR="00304316" w:rsidRPr="00AF4D14" w:rsidRDefault="00EE40F4" w:rsidP="00C16BE8">
      <w:pPr>
        <w:numPr>
          <w:ilvl w:val="0"/>
          <w:numId w:val="71"/>
        </w:numPr>
        <w:ind w:left="1260"/>
        <w:rPr>
          <w:lang w:val="fr-FR"/>
        </w:rPr>
      </w:pPr>
      <w:r w:rsidRPr="00AF4D14">
        <w:rPr>
          <w:lang w:val="fr-FR"/>
        </w:rPr>
        <w:t xml:space="preserve">Quel était votre </w:t>
      </w:r>
      <w:r w:rsidR="0059310B" w:rsidRPr="00AF4D14">
        <w:rPr>
          <w:lang w:val="fr-FR"/>
        </w:rPr>
        <w:t>sentiment quand on ne vous a permis, ni de voir le dessin original, ni de</w:t>
      </w:r>
      <w:r w:rsidRPr="00AF4D14">
        <w:rPr>
          <w:lang w:val="fr-FR"/>
        </w:rPr>
        <w:t xml:space="preserve"> poser des questions</w:t>
      </w:r>
      <w:r w:rsidR="001D1102">
        <w:rPr>
          <w:lang w:val="fr-FR"/>
        </w:rPr>
        <w:t xml:space="preserve"> </w:t>
      </w:r>
      <w:r w:rsidRPr="00AF4D14">
        <w:rPr>
          <w:lang w:val="fr-FR"/>
        </w:rPr>
        <w:t>?</w:t>
      </w:r>
    </w:p>
    <w:p w14:paraId="6020B94C" w14:textId="6216BB89" w:rsidR="00C80C91" w:rsidRPr="00AF4D14" w:rsidRDefault="00C21ADE" w:rsidP="003F414D">
      <w:pPr>
        <w:ind w:left="900" w:hanging="540"/>
        <w:rPr>
          <w:snapToGrid w:val="0"/>
          <w:lang w:val="fr-FR"/>
        </w:rPr>
      </w:pPr>
      <w:r w:rsidRPr="00AF4D14">
        <w:rPr>
          <w:snapToGrid w:val="0"/>
          <w:lang w:val="fr-FR"/>
        </w:rPr>
        <w:t>5f.</w:t>
      </w:r>
      <w:r w:rsidRPr="00AF4D14">
        <w:rPr>
          <w:snapToGrid w:val="0"/>
          <w:lang w:val="fr-FR"/>
        </w:rPr>
        <w:tab/>
      </w:r>
      <w:r w:rsidR="00EE40F4" w:rsidRPr="00AF4D14">
        <w:rPr>
          <w:snapToGrid w:val="0"/>
          <w:lang w:val="fr-FR"/>
        </w:rPr>
        <w:t>Dites aux participants</w:t>
      </w:r>
      <w:r w:rsidR="001D1102">
        <w:rPr>
          <w:snapToGrid w:val="0"/>
          <w:lang w:val="fr-FR"/>
        </w:rPr>
        <w:t xml:space="preserve"> </w:t>
      </w:r>
      <w:r w:rsidR="00EE40F4" w:rsidRPr="00AF4D14">
        <w:rPr>
          <w:snapToGrid w:val="0"/>
          <w:lang w:val="fr-FR"/>
        </w:rPr>
        <w:t>: Maintenant, vous pouvez me poser quelques questions pour clarifier les in</w:t>
      </w:r>
      <w:r w:rsidR="009430F2" w:rsidRPr="00AF4D14">
        <w:rPr>
          <w:snapToGrid w:val="0"/>
          <w:lang w:val="fr-FR"/>
        </w:rPr>
        <w:t>structions et faire</w:t>
      </w:r>
      <w:r w:rsidR="00EE40F4" w:rsidRPr="00AF4D14">
        <w:rPr>
          <w:snapToGrid w:val="0"/>
          <w:lang w:val="fr-FR"/>
        </w:rPr>
        <w:t xml:space="preserve"> des changements à votre dessin si vous pensez que c’est nécessaire.</w:t>
      </w:r>
      <w:r w:rsidR="00267C43" w:rsidRPr="00AF4D14">
        <w:rPr>
          <w:snapToGrid w:val="0"/>
          <w:lang w:val="fr-FR"/>
        </w:rPr>
        <w:t xml:space="preserve"> </w:t>
      </w:r>
      <w:r w:rsidR="00EE40F4" w:rsidRPr="00AF4D14">
        <w:rPr>
          <w:snapToGrid w:val="0"/>
          <w:lang w:val="fr-FR"/>
        </w:rPr>
        <w:t>Pre</w:t>
      </w:r>
      <w:r w:rsidR="009430F2" w:rsidRPr="00AF4D14">
        <w:rPr>
          <w:snapToGrid w:val="0"/>
          <w:lang w:val="fr-FR"/>
        </w:rPr>
        <w:t>nez environ 5 minutes pour</w:t>
      </w:r>
      <w:r w:rsidR="00EE40F4" w:rsidRPr="00AF4D14">
        <w:rPr>
          <w:snapToGrid w:val="0"/>
          <w:lang w:val="fr-FR"/>
        </w:rPr>
        <w:t xml:space="preserve"> cela. </w:t>
      </w:r>
    </w:p>
    <w:p w14:paraId="6271942A" w14:textId="6F4AAC1D" w:rsidR="00C80C91" w:rsidRPr="00AF4D14" w:rsidRDefault="00C21ADE" w:rsidP="003F414D">
      <w:pPr>
        <w:ind w:left="900" w:hanging="540"/>
        <w:rPr>
          <w:snapToGrid w:val="0"/>
          <w:lang w:val="fr-FR"/>
        </w:rPr>
      </w:pPr>
      <w:r w:rsidRPr="00AF4D14">
        <w:rPr>
          <w:snapToGrid w:val="0"/>
          <w:lang w:val="fr-FR"/>
        </w:rPr>
        <w:t>5g.</w:t>
      </w:r>
      <w:r w:rsidRPr="00AF4D14">
        <w:rPr>
          <w:snapToGrid w:val="0"/>
          <w:lang w:val="fr-FR"/>
        </w:rPr>
        <w:tab/>
      </w:r>
      <w:r w:rsidR="00EE40F4" w:rsidRPr="00AF4D14">
        <w:rPr>
          <w:snapToGrid w:val="0"/>
          <w:lang w:val="fr-FR"/>
        </w:rPr>
        <w:t xml:space="preserve">Quand les participants auront fini d’améliorer leurs dessins, montrez le grand dessin que vous avez préparé. </w:t>
      </w:r>
      <w:proofErr w:type="spellStart"/>
      <w:r w:rsidR="009430F2" w:rsidRPr="00AF4D14">
        <w:rPr>
          <w:snapToGrid w:val="0"/>
          <w:lang w:val="fr-FR"/>
        </w:rPr>
        <w:t>Dites leur</w:t>
      </w:r>
      <w:proofErr w:type="spellEnd"/>
      <w:r w:rsidR="00EE40F4" w:rsidRPr="00AF4D14">
        <w:rPr>
          <w:snapToGrid w:val="0"/>
          <w:lang w:val="fr-FR"/>
        </w:rPr>
        <w:t xml:space="preserve"> de tenir leurs des</w:t>
      </w:r>
      <w:r w:rsidR="00A20484" w:rsidRPr="00AF4D14">
        <w:rPr>
          <w:snapToGrid w:val="0"/>
          <w:lang w:val="fr-FR"/>
        </w:rPr>
        <w:t>sins pour que tout le monde voit</w:t>
      </w:r>
      <w:r w:rsidR="00EE40F4" w:rsidRPr="00AF4D14">
        <w:rPr>
          <w:snapToGrid w:val="0"/>
          <w:lang w:val="fr-FR"/>
        </w:rPr>
        <w:t xml:space="preserve">. </w:t>
      </w:r>
    </w:p>
    <w:p w14:paraId="3A4DFD41" w14:textId="795D282D" w:rsidR="00C80C91" w:rsidRPr="00AF4D14" w:rsidRDefault="00643BE9" w:rsidP="003F414D">
      <w:pPr>
        <w:spacing w:after="120"/>
        <w:ind w:left="900" w:hanging="540"/>
        <w:rPr>
          <w:snapToGrid w:val="0"/>
          <w:lang w:val="fr-FR"/>
        </w:rPr>
      </w:pPr>
      <w:r w:rsidRPr="00AF4D14">
        <w:rPr>
          <w:snapToGrid w:val="0"/>
          <w:lang w:val="fr-FR"/>
        </w:rPr>
        <w:t>5h.</w:t>
      </w:r>
      <w:r w:rsidRPr="00AF4D14">
        <w:rPr>
          <w:snapToGrid w:val="0"/>
          <w:lang w:val="fr-FR"/>
        </w:rPr>
        <w:tab/>
      </w:r>
      <w:r w:rsidR="00EE40F4" w:rsidRPr="00AF4D14">
        <w:rPr>
          <w:snapToGrid w:val="0"/>
          <w:lang w:val="fr-FR"/>
        </w:rPr>
        <w:t xml:space="preserve">Posez aux participants les questions suivantes et encouragez une brève discussion. </w:t>
      </w:r>
    </w:p>
    <w:p w14:paraId="5CF972F7" w14:textId="01476DAA" w:rsidR="00304316" w:rsidRPr="00AF4D14" w:rsidRDefault="00EE40F4" w:rsidP="00C16BE8">
      <w:pPr>
        <w:numPr>
          <w:ilvl w:val="0"/>
          <w:numId w:val="72"/>
        </w:numPr>
        <w:spacing w:after="0"/>
        <w:ind w:left="1260"/>
        <w:rPr>
          <w:snapToGrid w:val="0"/>
          <w:lang w:val="fr-FR"/>
        </w:rPr>
      </w:pPr>
      <w:r w:rsidRPr="00AF4D14">
        <w:rPr>
          <w:snapToGrid w:val="0"/>
          <w:lang w:val="fr-FR"/>
        </w:rPr>
        <w:t>Lesquels de</w:t>
      </w:r>
      <w:r w:rsidR="009430F2" w:rsidRPr="00AF4D14">
        <w:rPr>
          <w:snapToGrid w:val="0"/>
          <w:lang w:val="fr-FR"/>
        </w:rPr>
        <w:t xml:space="preserve"> ces dessins se rapprochent-ils le plus du</w:t>
      </w:r>
      <w:r w:rsidRPr="00AF4D14">
        <w:rPr>
          <w:snapToGrid w:val="0"/>
          <w:lang w:val="fr-FR"/>
        </w:rPr>
        <w:t xml:space="preserve"> dessin original</w:t>
      </w:r>
      <w:r w:rsidR="001D1102">
        <w:rPr>
          <w:snapToGrid w:val="0"/>
          <w:lang w:val="fr-FR"/>
        </w:rPr>
        <w:t xml:space="preserve"> </w:t>
      </w:r>
      <w:r w:rsidRPr="00AF4D14">
        <w:rPr>
          <w:snapToGrid w:val="0"/>
          <w:lang w:val="fr-FR"/>
        </w:rPr>
        <w:t>?</w:t>
      </w:r>
      <w:r w:rsidR="00C80C91" w:rsidRPr="00AF4D14">
        <w:rPr>
          <w:snapToGrid w:val="0"/>
          <w:lang w:val="fr-FR"/>
        </w:rPr>
        <w:t xml:space="preserve"> </w:t>
      </w:r>
    </w:p>
    <w:p w14:paraId="68BC4B17" w14:textId="2F3BBF7C" w:rsidR="00304316" w:rsidRPr="00AF4D14" w:rsidRDefault="00EE40F4" w:rsidP="00C16BE8">
      <w:pPr>
        <w:numPr>
          <w:ilvl w:val="0"/>
          <w:numId w:val="72"/>
        </w:numPr>
        <w:spacing w:after="0"/>
        <w:ind w:left="1260"/>
        <w:rPr>
          <w:snapToGrid w:val="0"/>
          <w:lang w:val="fr-FR"/>
        </w:rPr>
      </w:pPr>
      <w:r w:rsidRPr="00AF4D14">
        <w:rPr>
          <w:snapToGrid w:val="0"/>
          <w:lang w:val="fr-FR"/>
        </w:rPr>
        <w:t>Pour les personnes dont les dessins sont les plus similaires à l’original</w:t>
      </w:r>
      <w:r w:rsidR="001D1102">
        <w:rPr>
          <w:snapToGrid w:val="0"/>
          <w:lang w:val="fr-FR"/>
        </w:rPr>
        <w:t xml:space="preserve"> </w:t>
      </w:r>
      <w:r w:rsidRPr="00AF4D14">
        <w:rPr>
          <w:snapToGrid w:val="0"/>
          <w:lang w:val="fr-FR"/>
        </w:rPr>
        <w:t xml:space="preserve">: Comment </w:t>
      </w:r>
      <w:r w:rsidR="009430F2" w:rsidRPr="00AF4D14">
        <w:rPr>
          <w:snapToGrid w:val="0"/>
          <w:lang w:val="fr-FR"/>
        </w:rPr>
        <w:t>avez-vous fait</w:t>
      </w:r>
      <w:r w:rsidR="001D1102">
        <w:rPr>
          <w:snapToGrid w:val="0"/>
          <w:lang w:val="fr-FR"/>
        </w:rPr>
        <w:t xml:space="preserve"> </w:t>
      </w:r>
      <w:r w:rsidRPr="00AF4D14">
        <w:rPr>
          <w:snapToGrid w:val="0"/>
          <w:lang w:val="fr-FR"/>
        </w:rPr>
        <w:t>?</w:t>
      </w:r>
    </w:p>
    <w:p w14:paraId="1A9997A3" w14:textId="2670E53F" w:rsidR="00304316" w:rsidRPr="00AF4D14" w:rsidRDefault="00EE40F4" w:rsidP="001D1102">
      <w:pPr>
        <w:numPr>
          <w:ilvl w:val="0"/>
          <w:numId w:val="72"/>
        </w:numPr>
        <w:spacing w:after="0"/>
        <w:ind w:left="1260" w:right="-90"/>
        <w:rPr>
          <w:snapToGrid w:val="0"/>
          <w:lang w:val="fr-FR"/>
        </w:rPr>
      </w:pPr>
      <w:r w:rsidRPr="00AF4D14">
        <w:rPr>
          <w:snapToGrid w:val="0"/>
          <w:lang w:val="fr-FR"/>
        </w:rPr>
        <w:t>Pour tout le monde</w:t>
      </w:r>
      <w:r w:rsidR="001D1102">
        <w:rPr>
          <w:snapToGrid w:val="0"/>
          <w:lang w:val="fr-FR"/>
        </w:rPr>
        <w:t xml:space="preserve"> </w:t>
      </w:r>
      <w:r w:rsidRPr="00AF4D14">
        <w:rPr>
          <w:snapToGrid w:val="0"/>
          <w:lang w:val="fr-FR"/>
        </w:rPr>
        <w:t xml:space="preserve">: Qu’est-ce qui vous </w:t>
      </w:r>
      <w:r w:rsidR="009430F2" w:rsidRPr="00AF4D14">
        <w:rPr>
          <w:snapToGrid w:val="0"/>
          <w:lang w:val="fr-FR"/>
        </w:rPr>
        <w:t xml:space="preserve">a le plus </w:t>
      </w:r>
      <w:r w:rsidRPr="00AF4D14">
        <w:rPr>
          <w:snapToGrid w:val="0"/>
          <w:lang w:val="fr-FR"/>
        </w:rPr>
        <w:t>aidé</w:t>
      </w:r>
      <w:r w:rsidR="009430F2" w:rsidRPr="00AF4D14">
        <w:rPr>
          <w:snapToGrid w:val="0"/>
          <w:lang w:val="fr-FR"/>
        </w:rPr>
        <w:t xml:space="preserve"> pendant que</w:t>
      </w:r>
      <w:r w:rsidRPr="00AF4D14">
        <w:rPr>
          <w:snapToGrid w:val="0"/>
          <w:lang w:val="fr-FR"/>
        </w:rPr>
        <w:t xml:space="preserve"> v</w:t>
      </w:r>
      <w:r w:rsidR="009430F2" w:rsidRPr="00AF4D14">
        <w:rPr>
          <w:snapToGrid w:val="0"/>
          <w:lang w:val="fr-FR"/>
        </w:rPr>
        <w:t>ous dessiniez</w:t>
      </w:r>
      <w:r w:rsidR="001D1102">
        <w:rPr>
          <w:snapToGrid w:val="0"/>
          <w:lang w:val="fr-FR"/>
        </w:rPr>
        <w:t xml:space="preserve"> </w:t>
      </w:r>
      <w:r w:rsidRPr="00AF4D14">
        <w:rPr>
          <w:snapToGrid w:val="0"/>
          <w:lang w:val="fr-FR"/>
        </w:rPr>
        <w:t>?</w:t>
      </w:r>
      <w:r w:rsidR="00C80C91" w:rsidRPr="00AF4D14">
        <w:rPr>
          <w:snapToGrid w:val="0"/>
          <w:lang w:val="fr-FR"/>
        </w:rPr>
        <w:t xml:space="preserve"> </w:t>
      </w:r>
    </w:p>
    <w:p w14:paraId="115AF95F" w14:textId="5034D198" w:rsidR="00304316" w:rsidRPr="00AF4D14" w:rsidRDefault="00EE40F4" w:rsidP="00C16BE8">
      <w:pPr>
        <w:numPr>
          <w:ilvl w:val="0"/>
          <w:numId w:val="72"/>
        </w:numPr>
        <w:spacing w:after="0"/>
        <w:ind w:left="1260"/>
        <w:rPr>
          <w:snapToGrid w:val="0"/>
          <w:lang w:val="fr-FR"/>
        </w:rPr>
      </w:pPr>
      <w:r w:rsidRPr="00AF4D14">
        <w:rPr>
          <w:snapToGrid w:val="0"/>
          <w:lang w:val="fr-FR"/>
        </w:rPr>
        <w:t>Qu’est-ce qui était frus</w:t>
      </w:r>
      <w:r w:rsidR="009430F2" w:rsidRPr="00AF4D14">
        <w:rPr>
          <w:snapToGrid w:val="0"/>
          <w:lang w:val="fr-FR"/>
        </w:rPr>
        <w:t>trant ou inutile pendant que vous dessiniez</w:t>
      </w:r>
      <w:r w:rsidR="001D1102">
        <w:rPr>
          <w:snapToGrid w:val="0"/>
          <w:lang w:val="fr-FR"/>
        </w:rPr>
        <w:t xml:space="preserve"> </w:t>
      </w:r>
      <w:r w:rsidRPr="00AF4D14">
        <w:rPr>
          <w:snapToGrid w:val="0"/>
          <w:lang w:val="fr-FR"/>
        </w:rPr>
        <w:t>?</w:t>
      </w:r>
    </w:p>
    <w:p w14:paraId="6A1D6AFB" w14:textId="66ECC38E" w:rsidR="00304316" w:rsidRPr="00AF4D14" w:rsidRDefault="009430F2" w:rsidP="00C16BE8">
      <w:pPr>
        <w:numPr>
          <w:ilvl w:val="0"/>
          <w:numId w:val="72"/>
        </w:numPr>
        <w:spacing w:after="0"/>
        <w:ind w:left="1260"/>
        <w:rPr>
          <w:snapToGrid w:val="0"/>
          <w:lang w:val="fr-FR"/>
        </w:rPr>
      </w:pPr>
      <w:r w:rsidRPr="00AF4D14">
        <w:rPr>
          <w:snapToGrid w:val="0"/>
          <w:lang w:val="fr-FR"/>
        </w:rPr>
        <w:t>Po</w:t>
      </w:r>
      <w:r w:rsidR="00DC6FA9" w:rsidRPr="00AF4D14">
        <w:rPr>
          <w:snapToGrid w:val="0"/>
          <w:lang w:val="fr-FR"/>
        </w:rPr>
        <w:t>uvoir po</w:t>
      </w:r>
      <w:r w:rsidRPr="00AF4D14">
        <w:rPr>
          <w:snapToGrid w:val="0"/>
          <w:lang w:val="fr-FR"/>
        </w:rPr>
        <w:t xml:space="preserve">ser </w:t>
      </w:r>
      <w:r w:rsidR="00EE40F4" w:rsidRPr="00AF4D14">
        <w:rPr>
          <w:snapToGrid w:val="0"/>
          <w:lang w:val="fr-FR"/>
        </w:rPr>
        <w:t>des questions de clarification</w:t>
      </w:r>
      <w:r w:rsidR="00DC6FA9" w:rsidRPr="00AF4D14">
        <w:rPr>
          <w:snapToGrid w:val="0"/>
          <w:lang w:val="fr-FR"/>
        </w:rPr>
        <w:t xml:space="preserve"> vous a été de quelle utilité </w:t>
      </w:r>
      <w:r w:rsidR="00EE40F4" w:rsidRPr="00AF4D14">
        <w:rPr>
          <w:snapToGrid w:val="0"/>
          <w:lang w:val="fr-FR"/>
        </w:rPr>
        <w:t>?</w:t>
      </w:r>
    </w:p>
    <w:p w14:paraId="059E053D" w14:textId="155985DB" w:rsidR="00304316" w:rsidRPr="00AF4D14" w:rsidRDefault="00EE40F4" w:rsidP="00C16BE8">
      <w:pPr>
        <w:numPr>
          <w:ilvl w:val="0"/>
          <w:numId w:val="72"/>
        </w:numPr>
        <w:ind w:left="1260"/>
        <w:rPr>
          <w:lang w:val="fr-FR"/>
        </w:rPr>
      </w:pPr>
      <w:r w:rsidRPr="00AF4D14">
        <w:rPr>
          <w:snapToGrid w:val="0"/>
          <w:lang w:val="fr-FR"/>
        </w:rPr>
        <w:t>Qu’avez-vous appris de cet exercice</w:t>
      </w:r>
      <w:r w:rsidR="001D1102">
        <w:rPr>
          <w:snapToGrid w:val="0"/>
          <w:lang w:val="fr-FR"/>
        </w:rPr>
        <w:t xml:space="preserve"> </w:t>
      </w:r>
      <w:r w:rsidRPr="00AF4D14">
        <w:rPr>
          <w:snapToGrid w:val="0"/>
          <w:lang w:val="fr-FR"/>
        </w:rPr>
        <w:t>?</w:t>
      </w:r>
    </w:p>
    <w:p w14:paraId="1A3BB7C6" w14:textId="6EB7C5A1" w:rsidR="00675F89" w:rsidRPr="00AF4D14" w:rsidRDefault="0011409E" w:rsidP="003F414D">
      <w:pPr>
        <w:ind w:left="900" w:hanging="540"/>
        <w:rPr>
          <w:snapToGrid w:val="0"/>
          <w:lang w:val="fr-FR"/>
        </w:rPr>
      </w:pPr>
      <w:r w:rsidRPr="00AF4D14">
        <w:rPr>
          <w:snapToGrid w:val="0"/>
          <w:lang w:val="fr-FR"/>
        </w:rPr>
        <w:lastRenderedPageBreak/>
        <w:t>5i.</w:t>
      </w:r>
      <w:r w:rsidRPr="00AF4D14">
        <w:rPr>
          <w:snapToGrid w:val="0"/>
          <w:lang w:val="fr-FR"/>
        </w:rPr>
        <w:tab/>
      </w:r>
      <w:r w:rsidR="00B23C81" w:rsidRPr="00AF4D14">
        <w:rPr>
          <w:snapToGrid w:val="0"/>
          <w:lang w:val="fr-FR"/>
        </w:rPr>
        <w:t>Dites aux participants</w:t>
      </w:r>
      <w:r w:rsidR="001D1102">
        <w:rPr>
          <w:snapToGrid w:val="0"/>
          <w:lang w:val="fr-FR"/>
        </w:rPr>
        <w:t xml:space="preserve"> </w:t>
      </w:r>
      <w:r w:rsidR="00B23C81" w:rsidRPr="00AF4D14">
        <w:rPr>
          <w:snapToGrid w:val="0"/>
          <w:lang w:val="fr-FR"/>
        </w:rPr>
        <w:t>: Vous venez de pratiquer deux des techniques d’écoute</w:t>
      </w:r>
      <w:r w:rsidR="001D1102">
        <w:rPr>
          <w:snapToGrid w:val="0"/>
          <w:lang w:val="fr-FR"/>
        </w:rPr>
        <w:t xml:space="preserve"> </w:t>
      </w:r>
      <w:r w:rsidR="00B23C81" w:rsidRPr="00AF4D14">
        <w:rPr>
          <w:snapToGrid w:val="0"/>
          <w:lang w:val="fr-FR"/>
        </w:rPr>
        <w:t xml:space="preserve">: </w:t>
      </w:r>
      <w:r w:rsidR="001D1102">
        <w:rPr>
          <w:snapToGrid w:val="0"/>
          <w:lang w:val="fr-FR"/>
        </w:rPr>
        <w:t>« </w:t>
      </w:r>
      <w:r w:rsidR="00B23C81" w:rsidRPr="00AF4D14">
        <w:rPr>
          <w:snapToGrid w:val="0"/>
          <w:lang w:val="fr-FR"/>
        </w:rPr>
        <w:t>Ecouter sans répondre</w:t>
      </w:r>
      <w:r w:rsidR="001D1102">
        <w:rPr>
          <w:snapToGrid w:val="0"/>
          <w:lang w:val="fr-FR"/>
        </w:rPr>
        <w:t> »</w:t>
      </w:r>
      <w:r w:rsidR="00B23C81" w:rsidRPr="00AF4D14">
        <w:rPr>
          <w:snapToGrid w:val="0"/>
          <w:lang w:val="fr-FR"/>
        </w:rPr>
        <w:t xml:space="preserve"> et </w:t>
      </w:r>
      <w:r w:rsidR="001D1102">
        <w:rPr>
          <w:snapToGrid w:val="0"/>
          <w:lang w:val="fr-FR"/>
        </w:rPr>
        <w:t>« </w:t>
      </w:r>
      <w:r w:rsidR="00B23C81" w:rsidRPr="00AF4D14">
        <w:rPr>
          <w:snapToGrid w:val="0"/>
          <w:lang w:val="fr-FR"/>
        </w:rPr>
        <w:t>poser des questions de clarificat</w:t>
      </w:r>
      <w:r w:rsidR="00A20484" w:rsidRPr="00AF4D14">
        <w:rPr>
          <w:snapToGrid w:val="0"/>
          <w:lang w:val="fr-FR"/>
        </w:rPr>
        <w:t>ion</w:t>
      </w:r>
      <w:r w:rsidR="001D1102">
        <w:rPr>
          <w:snapToGrid w:val="0"/>
          <w:lang w:val="fr-FR"/>
        </w:rPr>
        <w:t xml:space="preserve"> </w:t>
      </w:r>
      <w:r w:rsidR="00B23C81" w:rsidRPr="00AF4D14">
        <w:rPr>
          <w:snapToGrid w:val="0"/>
          <w:lang w:val="fr-FR"/>
        </w:rPr>
        <w:t xml:space="preserve">». Les deux techniques sont utiles. Bien que le fait d’écouter sans répondre </w:t>
      </w:r>
      <w:r w:rsidR="00DC6FA9" w:rsidRPr="00AF4D14">
        <w:rPr>
          <w:snapToGrid w:val="0"/>
          <w:lang w:val="fr-FR"/>
        </w:rPr>
        <w:t>puisse</w:t>
      </w:r>
      <w:r w:rsidR="00B23C81" w:rsidRPr="00AF4D14">
        <w:rPr>
          <w:snapToGrid w:val="0"/>
          <w:lang w:val="fr-FR"/>
        </w:rPr>
        <w:t xml:space="preserve"> être efficace, le fait de poser des questions de clarification aide souvent à mieux comprendre ce </w:t>
      </w:r>
      <w:r w:rsidR="00DC6FA9" w:rsidRPr="00AF4D14">
        <w:rPr>
          <w:snapToGrid w:val="0"/>
          <w:lang w:val="fr-FR"/>
        </w:rPr>
        <w:t xml:space="preserve">que l’on </w:t>
      </w:r>
      <w:r w:rsidR="00B23C81" w:rsidRPr="00AF4D14">
        <w:rPr>
          <w:snapToGrid w:val="0"/>
          <w:lang w:val="fr-FR"/>
        </w:rPr>
        <w:t xml:space="preserve">est en train de vous dire. </w:t>
      </w:r>
      <w:r w:rsidR="00A20484" w:rsidRPr="00AF4D14">
        <w:rPr>
          <w:snapToGrid w:val="0"/>
          <w:lang w:val="fr-FR"/>
        </w:rPr>
        <w:t>Savoir quand il faut poser des questions et les questions qu’il faut poser sont aussi des méthodes importantes.</w:t>
      </w:r>
      <w:r w:rsidR="00675F89" w:rsidRPr="00AF4D14">
        <w:rPr>
          <w:snapToGrid w:val="0"/>
          <w:lang w:val="fr-FR"/>
        </w:rPr>
        <w:t xml:space="preserve"> </w:t>
      </w:r>
    </w:p>
    <w:p w14:paraId="0005ECC4" w14:textId="04D3BC00" w:rsidR="00675F89" w:rsidRPr="00AF4D14" w:rsidRDefault="00640043" w:rsidP="003F414D">
      <w:pPr>
        <w:ind w:left="900" w:hanging="540"/>
        <w:rPr>
          <w:snapToGrid w:val="0"/>
          <w:lang w:val="fr-FR"/>
        </w:rPr>
      </w:pPr>
      <w:r w:rsidRPr="00AF4D14">
        <w:rPr>
          <w:snapToGrid w:val="0"/>
          <w:lang w:val="fr-FR"/>
        </w:rPr>
        <w:t>5j.</w:t>
      </w:r>
      <w:r w:rsidRPr="00AF4D14">
        <w:rPr>
          <w:snapToGrid w:val="0"/>
          <w:lang w:val="fr-FR"/>
        </w:rPr>
        <w:tab/>
      </w:r>
      <w:r w:rsidR="00B23C81" w:rsidRPr="00AF4D14">
        <w:rPr>
          <w:snapToGrid w:val="0"/>
          <w:lang w:val="fr-FR"/>
        </w:rPr>
        <w:t>Dites aux participants</w:t>
      </w:r>
      <w:r w:rsidR="001D1102">
        <w:rPr>
          <w:snapToGrid w:val="0"/>
          <w:lang w:val="fr-FR"/>
        </w:rPr>
        <w:t xml:space="preserve"> </w:t>
      </w:r>
      <w:r w:rsidR="00B23C81" w:rsidRPr="00AF4D14">
        <w:rPr>
          <w:snapToGrid w:val="0"/>
          <w:lang w:val="fr-FR"/>
        </w:rPr>
        <w:t xml:space="preserve">: Maintenant, nous allons pratiquer </w:t>
      </w:r>
      <w:r w:rsidR="001D1102">
        <w:rPr>
          <w:snapToGrid w:val="0"/>
          <w:lang w:val="fr-FR"/>
        </w:rPr>
        <w:t>« </w:t>
      </w:r>
      <w:r w:rsidR="00B23C81" w:rsidRPr="00AF4D14">
        <w:rPr>
          <w:snapToGrid w:val="0"/>
          <w:lang w:val="fr-FR"/>
        </w:rPr>
        <w:t>Ecouter et reformuler</w:t>
      </w:r>
      <w:r w:rsidR="001D1102">
        <w:rPr>
          <w:snapToGrid w:val="0"/>
          <w:lang w:val="fr-FR"/>
        </w:rPr>
        <w:t> »</w:t>
      </w:r>
      <w:r w:rsidR="00B23C81" w:rsidRPr="00AF4D14">
        <w:rPr>
          <w:snapToGrid w:val="0"/>
          <w:lang w:val="fr-FR"/>
        </w:rPr>
        <w:t>. C’est la technique d’écoute la plus difficile.</w:t>
      </w:r>
      <w:r w:rsidR="00267C43" w:rsidRPr="00AF4D14">
        <w:rPr>
          <w:snapToGrid w:val="0"/>
          <w:lang w:val="fr-FR"/>
        </w:rPr>
        <w:t xml:space="preserve"> </w:t>
      </w:r>
      <w:r w:rsidR="00B23C81" w:rsidRPr="00AF4D14">
        <w:rPr>
          <w:snapToGrid w:val="0"/>
          <w:lang w:val="fr-FR"/>
        </w:rPr>
        <w:t xml:space="preserve">Voyons ce que nous voulons dire par reformuler. </w:t>
      </w:r>
    </w:p>
    <w:p w14:paraId="7E58D9C4" w14:textId="2F75D2B8" w:rsidR="00675F89" w:rsidRPr="00AF4D14" w:rsidRDefault="004E455C" w:rsidP="003F414D">
      <w:pPr>
        <w:ind w:left="900" w:hanging="540"/>
        <w:rPr>
          <w:snapToGrid w:val="0"/>
          <w:sz w:val="16"/>
          <w:szCs w:val="16"/>
          <w:lang w:val="fr-FR"/>
        </w:rPr>
      </w:pPr>
      <w:r w:rsidRPr="00AF4D14">
        <w:rPr>
          <w:snapToGrid w:val="0"/>
          <w:lang w:val="fr-FR"/>
        </w:rPr>
        <w:t>5k.</w:t>
      </w:r>
      <w:r w:rsidRPr="00AF4D14">
        <w:rPr>
          <w:snapToGrid w:val="0"/>
          <w:lang w:val="fr-FR"/>
        </w:rPr>
        <w:tab/>
      </w:r>
      <w:r w:rsidR="003B5214" w:rsidRPr="00AF4D14">
        <w:rPr>
          <w:snapToGrid w:val="0"/>
          <w:szCs w:val="24"/>
          <w:lang w:val="fr-FR"/>
        </w:rPr>
        <w:t>Divi</w:t>
      </w:r>
      <w:r w:rsidR="00B23C81" w:rsidRPr="00AF4D14">
        <w:rPr>
          <w:snapToGrid w:val="0"/>
          <w:szCs w:val="24"/>
          <w:lang w:val="fr-FR"/>
        </w:rPr>
        <w:t xml:space="preserve">sez le groupe en deux et </w:t>
      </w:r>
      <w:r w:rsidR="002F1195" w:rsidRPr="00AF4D14">
        <w:rPr>
          <w:snapToGrid w:val="0"/>
          <w:szCs w:val="24"/>
          <w:lang w:val="fr-FR"/>
        </w:rPr>
        <w:t xml:space="preserve">dites aux deux </w:t>
      </w:r>
      <w:r w:rsidR="003B5214" w:rsidRPr="00AF4D14">
        <w:rPr>
          <w:snapToGrid w:val="0"/>
          <w:szCs w:val="24"/>
          <w:lang w:val="fr-FR"/>
        </w:rPr>
        <w:t>sous-groupes</w:t>
      </w:r>
      <w:r w:rsidR="002F1195" w:rsidRPr="00AF4D14">
        <w:rPr>
          <w:snapToGrid w:val="0"/>
          <w:szCs w:val="24"/>
          <w:lang w:val="fr-FR"/>
        </w:rPr>
        <w:t xml:space="preserve"> de s’asseoir en deux cercles pour que tous </w:t>
      </w:r>
      <w:r w:rsidR="003B5214" w:rsidRPr="00AF4D14">
        <w:rPr>
          <w:snapToGrid w:val="0"/>
          <w:szCs w:val="24"/>
          <w:lang w:val="fr-FR"/>
        </w:rPr>
        <w:t>les membres</w:t>
      </w:r>
      <w:r w:rsidR="002F1195" w:rsidRPr="00AF4D14">
        <w:rPr>
          <w:snapToGrid w:val="0"/>
          <w:szCs w:val="24"/>
          <w:lang w:val="fr-FR"/>
        </w:rPr>
        <w:t xml:space="preserve"> puissent </w:t>
      </w:r>
      <w:r w:rsidR="003B5214" w:rsidRPr="00AF4D14">
        <w:rPr>
          <w:snapToGrid w:val="0"/>
          <w:szCs w:val="24"/>
          <w:lang w:val="fr-FR"/>
        </w:rPr>
        <w:t xml:space="preserve">se </w:t>
      </w:r>
      <w:r w:rsidR="002F1195" w:rsidRPr="00AF4D14">
        <w:rPr>
          <w:snapToGrid w:val="0"/>
          <w:szCs w:val="24"/>
          <w:lang w:val="fr-FR"/>
        </w:rPr>
        <w:t xml:space="preserve">voir et </w:t>
      </w:r>
      <w:r w:rsidR="003B5214" w:rsidRPr="00AF4D14">
        <w:rPr>
          <w:snapToGrid w:val="0"/>
          <w:szCs w:val="24"/>
          <w:lang w:val="fr-FR"/>
        </w:rPr>
        <w:t>s’</w:t>
      </w:r>
      <w:r w:rsidR="002F1195" w:rsidRPr="00AF4D14">
        <w:rPr>
          <w:snapToGrid w:val="0"/>
          <w:szCs w:val="24"/>
          <w:lang w:val="fr-FR"/>
        </w:rPr>
        <w:t>entend</w:t>
      </w:r>
      <w:r w:rsidR="003B5214" w:rsidRPr="00AF4D14">
        <w:rPr>
          <w:snapToGrid w:val="0"/>
          <w:szCs w:val="24"/>
          <w:lang w:val="fr-FR"/>
        </w:rPr>
        <w:t>re facilement</w:t>
      </w:r>
      <w:r w:rsidR="002F1195" w:rsidRPr="00AF4D14">
        <w:rPr>
          <w:snapToGrid w:val="0"/>
          <w:szCs w:val="24"/>
          <w:lang w:val="fr-FR"/>
        </w:rPr>
        <w:t>. Dites aux participants d’écouter attentivement. Expliquez l’exercice : Les deux pet</w:t>
      </w:r>
      <w:r w:rsidR="003B5214" w:rsidRPr="00AF4D14">
        <w:rPr>
          <w:snapToGrid w:val="0"/>
          <w:szCs w:val="24"/>
          <w:lang w:val="fr-FR"/>
        </w:rPr>
        <w:t>its groupes vont discuter sur un</w:t>
      </w:r>
      <w:r w:rsidR="002F1195" w:rsidRPr="00AF4D14">
        <w:rPr>
          <w:snapToGrid w:val="0"/>
          <w:szCs w:val="24"/>
          <w:lang w:val="fr-FR"/>
        </w:rPr>
        <w:t xml:space="preserve"> thème assi</w:t>
      </w:r>
      <w:r w:rsidR="003B5214" w:rsidRPr="00AF4D14">
        <w:rPr>
          <w:snapToGrid w:val="0"/>
          <w:szCs w:val="24"/>
          <w:lang w:val="fr-FR"/>
        </w:rPr>
        <w:t>gné (choisissez un thème</w:t>
      </w:r>
      <w:r w:rsidR="002F1195" w:rsidRPr="00AF4D14">
        <w:rPr>
          <w:snapToGrid w:val="0"/>
          <w:szCs w:val="24"/>
          <w:lang w:val="fr-FR"/>
        </w:rPr>
        <w:t xml:space="preserve"> un peu controversé</w:t>
      </w:r>
      <w:r w:rsidR="003B5214" w:rsidRPr="00AF4D14">
        <w:rPr>
          <w:snapToGrid w:val="0"/>
          <w:szCs w:val="24"/>
          <w:lang w:val="fr-FR"/>
        </w:rPr>
        <w:t xml:space="preserve"> sur lequel </w:t>
      </w:r>
      <w:r w:rsidR="002F1195" w:rsidRPr="00AF4D14">
        <w:rPr>
          <w:snapToGrid w:val="0"/>
          <w:szCs w:val="24"/>
          <w:lang w:val="fr-FR"/>
        </w:rPr>
        <w:t>chacun doit avoir son opinion</w:t>
      </w:r>
      <w:r w:rsidR="003B5214" w:rsidRPr="00AF4D14">
        <w:rPr>
          <w:snapToGrid w:val="0"/>
          <w:szCs w:val="24"/>
          <w:lang w:val="fr-FR"/>
        </w:rPr>
        <w:t>, et dites à certains</w:t>
      </w:r>
      <w:r w:rsidR="002F1195" w:rsidRPr="00AF4D14">
        <w:rPr>
          <w:snapToGrid w:val="0"/>
          <w:szCs w:val="24"/>
          <w:lang w:val="fr-FR"/>
        </w:rPr>
        <w:t xml:space="preserve"> de prendre une position opposée à leu</w:t>
      </w:r>
      <w:r w:rsidR="003B5214" w:rsidRPr="00AF4D14">
        <w:rPr>
          <w:snapToGrid w:val="0"/>
          <w:szCs w:val="24"/>
          <w:lang w:val="fr-FR"/>
        </w:rPr>
        <w:t>r vraie opinion pour que la</w:t>
      </w:r>
      <w:r w:rsidR="002F1195" w:rsidRPr="00AF4D14">
        <w:rPr>
          <w:snapToGrid w:val="0"/>
          <w:szCs w:val="24"/>
          <w:lang w:val="fr-FR"/>
        </w:rPr>
        <w:t xml:space="preserve"> discussion </w:t>
      </w:r>
      <w:r w:rsidR="003B5214" w:rsidRPr="00AF4D14">
        <w:rPr>
          <w:snapToGrid w:val="0"/>
          <w:szCs w:val="24"/>
          <w:lang w:val="fr-FR"/>
        </w:rPr>
        <w:t>soit plus animé</w:t>
      </w:r>
      <w:r w:rsidR="002F1195" w:rsidRPr="00AF4D14">
        <w:rPr>
          <w:snapToGrid w:val="0"/>
          <w:szCs w:val="24"/>
          <w:lang w:val="fr-FR"/>
        </w:rPr>
        <w:t>e). To</w:t>
      </w:r>
      <w:r w:rsidR="00A20484" w:rsidRPr="00AF4D14">
        <w:rPr>
          <w:snapToGrid w:val="0"/>
          <w:szCs w:val="24"/>
          <w:lang w:val="fr-FR"/>
        </w:rPr>
        <w:t>ut le monde doit participer à</w:t>
      </w:r>
      <w:r w:rsidR="002F1195" w:rsidRPr="00AF4D14">
        <w:rPr>
          <w:snapToGrid w:val="0"/>
          <w:szCs w:val="24"/>
          <w:lang w:val="fr-FR"/>
        </w:rPr>
        <w:t xml:space="preserve"> la </w:t>
      </w:r>
      <w:r w:rsidR="003B5214" w:rsidRPr="00AF4D14">
        <w:rPr>
          <w:snapToGrid w:val="0"/>
          <w:szCs w:val="24"/>
          <w:lang w:val="fr-FR"/>
        </w:rPr>
        <w:t xml:space="preserve">discussion, sans </w:t>
      </w:r>
      <w:r w:rsidR="002F1195" w:rsidRPr="00AF4D14">
        <w:rPr>
          <w:snapToGrid w:val="0"/>
          <w:szCs w:val="24"/>
          <w:lang w:val="fr-FR"/>
        </w:rPr>
        <w:t>ordre prescri</w:t>
      </w:r>
      <w:r w:rsidR="003B5214" w:rsidRPr="00AF4D14">
        <w:rPr>
          <w:snapToGrid w:val="0"/>
          <w:szCs w:val="24"/>
          <w:lang w:val="fr-FR"/>
        </w:rPr>
        <w:t>t. Les</w:t>
      </w:r>
      <w:r w:rsidR="002F1195" w:rsidRPr="00AF4D14">
        <w:rPr>
          <w:snapToGrid w:val="0"/>
          <w:szCs w:val="24"/>
          <w:lang w:val="fr-FR"/>
        </w:rPr>
        <w:t xml:space="preserve"> deux petits groupes</w:t>
      </w:r>
      <w:r w:rsidR="003B5214" w:rsidRPr="00AF4D14">
        <w:rPr>
          <w:snapToGrid w:val="0"/>
          <w:szCs w:val="24"/>
          <w:lang w:val="fr-FR"/>
        </w:rPr>
        <w:t xml:space="preserve"> doivent discuter</w:t>
      </w:r>
      <w:r w:rsidR="002F1195" w:rsidRPr="00AF4D14">
        <w:rPr>
          <w:snapToGrid w:val="0"/>
          <w:szCs w:val="24"/>
          <w:lang w:val="fr-FR"/>
        </w:rPr>
        <w:t xml:space="preserve"> simultanément. Un membre du groupe va</w:t>
      </w:r>
      <w:r w:rsidR="00267C43" w:rsidRPr="00AF4D14">
        <w:rPr>
          <w:snapToGrid w:val="0"/>
          <w:szCs w:val="24"/>
          <w:lang w:val="fr-FR"/>
        </w:rPr>
        <w:t xml:space="preserve"> </w:t>
      </w:r>
      <w:r w:rsidR="003B5214" w:rsidRPr="00AF4D14">
        <w:rPr>
          <w:snapToGrid w:val="0"/>
          <w:szCs w:val="24"/>
          <w:lang w:val="fr-FR"/>
        </w:rPr>
        <w:t>lan</w:t>
      </w:r>
      <w:r w:rsidR="002F1195" w:rsidRPr="00AF4D14">
        <w:rPr>
          <w:snapToGrid w:val="0"/>
          <w:szCs w:val="24"/>
          <w:lang w:val="fr-FR"/>
        </w:rPr>
        <w:t xml:space="preserve">cer la discussion en exprimant </w:t>
      </w:r>
      <w:r w:rsidR="003B5214" w:rsidRPr="00AF4D14">
        <w:rPr>
          <w:snapToGrid w:val="0"/>
          <w:szCs w:val="24"/>
          <w:lang w:val="fr-FR"/>
        </w:rPr>
        <w:t xml:space="preserve">son opinion sur le </w:t>
      </w:r>
      <w:proofErr w:type="spellStart"/>
      <w:r w:rsidR="003B5214" w:rsidRPr="00AF4D14">
        <w:rPr>
          <w:snapToGrid w:val="0"/>
          <w:szCs w:val="24"/>
          <w:lang w:val="fr-FR"/>
        </w:rPr>
        <w:t>theme</w:t>
      </w:r>
      <w:proofErr w:type="spellEnd"/>
      <w:r w:rsidR="002F1195" w:rsidRPr="00AF4D14">
        <w:rPr>
          <w:snapToGrid w:val="0"/>
          <w:szCs w:val="24"/>
          <w:lang w:val="fr-FR"/>
        </w:rPr>
        <w:t xml:space="preserve">. </w:t>
      </w:r>
      <w:r w:rsidR="003B5214" w:rsidRPr="00AF4D14">
        <w:rPr>
          <w:snapToGrid w:val="0"/>
          <w:szCs w:val="24"/>
          <w:lang w:val="fr-FR"/>
        </w:rPr>
        <w:t>Avant qu’une seconde personne ne</w:t>
      </w:r>
      <w:r w:rsidR="002F1195" w:rsidRPr="00AF4D14">
        <w:rPr>
          <w:snapToGrid w:val="0"/>
          <w:szCs w:val="24"/>
          <w:lang w:val="fr-FR"/>
        </w:rPr>
        <w:t xml:space="preserve"> puisse répondre ou contribuer par son idée, il/elle doit reformuler ou résumer ce que la première personne a dit. En reform</w:t>
      </w:r>
      <w:r w:rsidR="00AF7097" w:rsidRPr="00AF4D14">
        <w:rPr>
          <w:snapToGrid w:val="0"/>
          <w:szCs w:val="24"/>
          <w:lang w:val="fr-FR"/>
        </w:rPr>
        <w:t xml:space="preserve">ulant, il est important d’éviter de répéter simplement </w:t>
      </w:r>
      <w:r w:rsidR="009046D9" w:rsidRPr="00AF4D14">
        <w:rPr>
          <w:snapToGrid w:val="0"/>
          <w:szCs w:val="24"/>
          <w:lang w:val="fr-FR"/>
        </w:rPr>
        <w:t>les mots utilisés par le premier intervenant</w:t>
      </w:r>
      <w:r w:rsidR="00F31371" w:rsidRPr="00AF4D14">
        <w:rPr>
          <w:snapToGrid w:val="0"/>
          <w:szCs w:val="24"/>
          <w:lang w:val="fr-FR"/>
        </w:rPr>
        <w:t>;</w:t>
      </w:r>
      <w:r w:rsidR="00AF7097" w:rsidRPr="00AF4D14">
        <w:rPr>
          <w:snapToGrid w:val="0"/>
          <w:szCs w:val="24"/>
          <w:lang w:val="fr-FR"/>
        </w:rPr>
        <w:t xml:space="preserve"> l’idée doit être</w:t>
      </w:r>
      <w:r w:rsidR="009046D9" w:rsidRPr="00AF4D14">
        <w:rPr>
          <w:snapToGrid w:val="0"/>
          <w:szCs w:val="24"/>
          <w:lang w:val="fr-FR"/>
        </w:rPr>
        <w:t xml:space="preserve"> exprimée avec des</w:t>
      </w:r>
      <w:r w:rsidR="00A20484" w:rsidRPr="00AF4D14">
        <w:rPr>
          <w:snapToGrid w:val="0"/>
          <w:szCs w:val="24"/>
          <w:lang w:val="fr-FR"/>
        </w:rPr>
        <w:t xml:space="preserve"> termes différents</w:t>
      </w:r>
      <w:r w:rsidR="00AF7097" w:rsidRPr="00AF4D14">
        <w:rPr>
          <w:snapToGrid w:val="0"/>
          <w:szCs w:val="24"/>
          <w:lang w:val="fr-FR"/>
        </w:rPr>
        <w:t>. La première</w:t>
      </w:r>
      <w:r w:rsidR="00F31371" w:rsidRPr="00AF4D14">
        <w:rPr>
          <w:snapToGrid w:val="0"/>
          <w:szCs w:val="24"/>
          <w:lang w:val="fr-FR"/>
        </w:rPr>
        <w:t xml:space="preserve"> personne doit </w:t>
      </w:r>
      <w:proofErr w:type="spellStart"/>
      <w:r w:rsidR="00F31371" w:rsidRPr="00AF4D14">
        <w:rPr>
          <w:snapToGrid w:val="0"/>
          <w:szCs w:val="24"/>
          <w:lang w:val="fr-FR"/>
        </w:rPr>
        <w:t>etre</w:t>
      </w:r>
      <w:proofErr w:type="spellEnd"/>
      <w:r w:rsidR="00F31371" w:rsidRPr="00AF4D14">
        <w:rPr>
          <w:snapToGrid w:val="0"/>
          <w:szCs w:val="24"/>
          <w:lang w:val="fr-FR"/>
        </w:rPr>
        <w:t xml:space="preserve"> satisfaite de l’exactitude de la reformulation</w:t>
      </w:r>
      <w:r w:rsidR="00AF7097" w:rsidRPr="00AF4D14">
        <w:rPr>
          <w:snapToGrid w:val="0"/>
          <w:szCs w:val="24"/>
          <w:lang w:val="fr-FR"/>
        </w:rPr>
        <w:t>. C’est seulement après cela que la seconde per</w:t>
      </w:r>
      <w:r w:rsidR="00F31371" w:rsidRPr="00AF4D14">
        <w:rPr>
          <w:snapToGrid w:val="0"/>
          <w:szCs w:val="24"/>
          <w:lang w:val="fr-FR"/>
        </w:rPr>
        <w:t>sonne pourra contribuer en</w:t>
      </w:r>
      <w:r w:rsidR="00AF7097" w:rsidRPr="00AF4D14">
        <w:rPr>
          <w:snapToGrid w:val="0"/>
          <w:szCs w:val="24"/>
          <w:lang w:val="fr-FR"/>
        </w:rPr>
        <w:t xml:space="preserve"> </w:t>
      </w:r>
      <w:r w:rsidR="00F31371" w:rsidRPr="00AF4D14">
        <w:rPr>
          <w:snapToGrid w:val="0"/>
          <w:szCs w:val="24"/>
          <w:lang w:val="fr-FR"/>
        </w:rPr>
        <w:t>é</w:t>
      </w:r>
      <w:r w:rsidR="00F31371" w:rsidRPr="00AF4D14">
        <w:rPr>
          <w:rFonts w:ascii="Gill Sans MT" w:eastAsia="Times New Roman" w:hAnsi="Gill Sans MT" w:cs="Times New Roman"/>
          <w:lang w:val="fr-FR"/>
        </w:rPr>
        <w:t xml:space="preserve">nonçant </w:t>
      </w:r>
      <w:r w:rsidR="009046D9" w:rsidRPr="00AF4D14">
        <w:rPr>
          <w:snapToGrid w:val="0"/>
          <w:szCs w:val="24"/>
          <w:lang w:val="fr-FR"/>
        </w:rPr>
        <w:t>sa</w:t>
      </w:r>
      <w:r w:rsidR="00AF7097" w:rsidRPr="00AF4D14">
        <w:rPr>
          <w:snapToGrid w:val="0"/>
          <w:szCs w:val="24"/>
          <w:lang w:val="fr-FR"/>
        </w:rPr>
        <w:t xml:space="preserve"> propr</w:t>
      </w:r>
      <w:r w:rsidR="009046D9" w:rsidRPr="00AF4D14">
        <w:rPr>
          <w:snapToGrid w:val="0"/>
          <w:szCs w:val="24"/>
          <w:lang w:val="fr-FR"/>
        </w:rPr>
        <w:t>e idée</w:t>
      </w:r>
      <w:r w:rsidR="00F31371" w:rsidRPr="00AF4D14">
        <w:rPr>
          <w:snapToGrid w:val="0"/>
          <w:szCs w:val="24"/>
          <w:lang w:val="fr-FR"/>
        </w:rPr>
        <w:t>. Un</w:t>
      </w:r>
      <w:r w:rsidR="009046D9" w:rsidRPr="00AF4D14">
        <w:rPr>
          <w:snapToGrid w:val="0"/>
          <w:szCs w:val="24"/>
          <w:lang w:val="fr-FR"/>
        </w:rPr>
        <w:t xml:space="preserve"> troisième</w:t>
      </w:r>
      <w:r w:rsidR="00F31371" w:rsidRPr="00AF4D14">
        <w:rPr>
          <w:snapToGrid w:val="0"/>
          <w:szCs w:val="24"/>
          <w:lang w:val="fr-FR"/>
        </w:rPr>
        <w:t xml:space="preserve"> reformule l’id</w:t>
      </w:r>
      <w:r w:rsidR="009046D9" w:rsidRPr="00AF4D14">
        <w:rPr>
          <w:snapToGrid w:val="0"/>
          <w:szCs w:val="24"/>
          <w:lang w:val="fr-FR"/>
        </w:rPr>
        <w:t>é</w:t>
      </w:r>
      <w:r w:rsidR="00F31371" w:rsidRPr="00AF4D14">
        <w:rPr>
          <w:snapToGrid w:val="0"/>
          <w:szCs w:val="24"/>
          <w:lang w:val="fr-FR"/>
        </w:rPr>
        <w:t>e du deuxi</w:t>
      </w:r>
      <w:r w:rsidR="009046D9" w:rsidRPr="00AF4D14">
        <w:rPr>
          <w:snapToGrid w:val="0"/>
          <w:szCs w:val="24"/>
          <w:lang w:val="fr-FR"/>
        </w:rPr>
        <w:t>è</w:t>
      </w:r>
      <w:r w:rsidR="00F31371" w:rsidRPr="00AF4D14">
        <w:rPr>
          <w:snapToGrid w:val="0"/>
          <w:szCs w:val="24"/>
          <w:lang w:val="fr-FR"/>
        </w:rPr>
        <w:t>me</w:t>
      </w:r>
      <w:r w:rsidR="009046D9" w:rsidRPr="00AF4D14">
        <w:rPr>
          <w:snapToGrid w:val="0"/>
          <w:szCs w:val="24"/>
          <w:lang w:val="fr-FR"/>
        </w:rPr>
        <w:t>, et ajoute sa propre idée. Continuez</w:t>
      </w:r>
      <w:r w:rsidR="00AF7097" w:rsidRPr="00AF4D14">
        <w:rPr>
          <w:snapToGrid w:val="0"/>
          <w:szCs w:val="24"/>
          <w:lang w:val="fr-FR"/>
        </w:rPr>
        <w:t xml:space="preserve"> </w:t>
      </w:r>
      <w:r w:rsidR="009046D9" w:rsidRPr="00AF4D14">
        <w:rPr>
          <w:snapToGrid w:val="0"/>
          <w:szCs w:val="24"/>
          <w:lang w:val="fr-FR"/>
        </w:rPr>
        <w:t xml:space="preserve">ainsi </w:t>
      </w:r>
      <w:r w:rsidR="00AF7097" w:rsidRPr="00AF4D14">
        <w:rPr>
          <w:snapToGrid w:val="0"/>
          <w:szCs w:val="24"/>
          <w:lang w:val="fr-FR"/>
        </w:rPr>
        <w:t>la discussion</w:t>
      </w:r>
      <w:r w:rsidR="009046D9" w:rsidRPr="00AF4D14">
        <w:rPr>
          <w:snapToGrid w:val="0"/>
          <w:szCs w:val="24"/>
          <w:lang w:val="fr-FR"/>
        </w:rPr>
        <w:t>. Chacun doit participer dans le débat.</w:t>
      </w:r>
      <w:r w:rsidR="00AF7097" w:rsidRPr="00AF4D14">
        <w:rPr>
          <w:snapToGrid w:val="0"/>
          <w:szCs w:val="24"/>
          <w:lang w:val="fr-FR"/>
        </w:rPr>
        <w:t xml:space="preserve"> </w:t>
      </w:r>
      <w:r w:rsidR="009046D9" w:rsidRPr="00AF4D14">
        <w:rPr>
          <w:snapToGrid w:val="0"/>
          <w:szCs w:val="24"/>
          <w:lang w:val="fr-FR"/>
        </w:rPr>
        <w:t xml:space="preserve">Vous </w:t>
      </w:r>
      <w:proofErr w:type="spellStart"/>
      <w:r w:rsidR="009046D9" w:rsidRPr="00AF4D14">
        <w:rPr>
          <w:snapToGrid w:val="0"/>
          <w:szCs w:val="24"/>
          <w:lang w:val="fr-FR"/>
        </w:rPr>
        <w:t>aller</w:t>
      </w:r>
      <w:proofErr w:type="spellEnd"/>
      <w:r w:rsidR="009046D9" w:rsidRPr="00AF4D14">
        <w:rPr>
          <w:snapToGrid w:val="0"/>
          <w:szCs w:val="24"/>
          <w:lang w:val="fr-FR"/>
        </w:rPr>
        <w:t xml:space="preserve"> continuer la discussion </w:t>
      </w:r>
      <w:r w:rsidR="00AF7097" w:rsidRPr="00AF4D14">
        <w:rPr>
          <w:snapToGrid w:val="0"/>
          <w:szCs w:val="24"/>
          <w:lang w:val="fr-FR"/>
        </w:rPr>
        <w:t>jusqu’à ce que tout le monde a</w:t>
      </w:r>
      <w:r w:rsidR="009046D9" w:rsidRPr="00AF4D14">
        <w:rPr>
          <w:snapToGrid w:val="0"/>
          <w:szCs w:val="24"/>
          <w:lang w:val="fr-FR"/>
        </w:rPr>
        <w:t>it</w:t>
      </w:r>
      <w:r w:rsidR="00AF7097" w:rsidRPr="00AF4D14">
        <w:rPr>
          <w:snapToGrid w:val="0"/>
          <w:szCs w:val="24"/>
          <w:lang w:val="fr-FR"/>
        </w:rPr>
        <w:t xml:space="preserve"> eu l</w:t>
      </w:r>
      <w:r w:rsidR="009046D9" w:rsidRPr="00AF4D14">
        <w:rPr>
          <w:snapToGrid w:val="0"/>
          <w:szCs w:val="24"/>
          <w:lang w:val="fr-FR"/>
        </w:rPr>
        <w:t>a chance de parler, ou jusqu’à la fin du temps alloué</w:t>
      </w:r>
      <w:r w:rsidR="00AF7097" w:rsidRPr="00AF4D14">
        <w:rPr>
          <w:snapToGrid w:val="0"/>
          <w:szCs w:val="24"/>
          <w:lang w:val="fr-FR"/>
        </w:rPr>
        <w:t>.</w:t>
      </w:r>
      <w:r w:rsidR="00AF7097" w:rsidRPr="00AF4D14">
        <w:rPr>
          <w:snapToGrid w:val="0"/>
          <w:sz w:val="16"/>
          <w:szCs w:val="16"/>
          <w:lang w:val="fr-FR"/>
        </w:rPr>
        <w:t xml:space="preserve"> </w:t>
      </w:r>
    </w:p>
    <w:p w14:paraId="31A727BF" w14:textId="669DE6EB" w:rsidR="00600768" w:rsidRPr="00AF4D14" w:rsidRDefault="00600768" w:rsidP="003F414D">
      <w:pPr>
        <w:ind w:left="900" w:hanging="540"/>
        <w:rPr>
          <w:snapToGrid w:val="0"/>
          <w:lang w:val="fr-FR"/>
        </w:rPr>
      </w:pPr>
      <w:r w:rsidRPr="00AF4D14">
        <w:rPr>
          <w:snapToGrid w:val="0"/>
          <w:lang w:val="fr-FR"/>
        </w:rPr>
        <w:t xml:space="preserve">5l. </w:t>
      </w:r>
      <w:r w:rsidR="00D0517B" w:rsidRPr="00AF4D14">
        <w:rPr>
          <w:snapToGrid w:val="0"/>
          <w:lang w:val="fr-FR"/>
        </w:rPr>
        <w:tab/>
      </w:r>
      <w:r w:rsidR="00125B3A" w:rsidRPr="00AF4D14">
        <w:rPr>
          <w:snapToGrid w:val="0"/>
          <w:lang w:val="fr-FR"/>
        </w:rPr>
        <w:t>Dites aux participants</w:t>
      </w:r>
      <w:r w:rsidR="001D1102">
        <w:rPr>
          <w:snapToGrid w:val="0"/>
          <w:lang w:val="fr-FR"/>
        </w:rPr>
        <w:t xml:space="preserve"> </w:t>
      </w:r>
      <w:r w:rsidR="00125B3A" w:rsidRPr="00AF4D14">
        <w:rPr>
          <w:snapToGrid w:val="0"/>
          <w:lang w:val="fr-FR"/>
        </w:rPr>
        <w:t xml:space="preserve">: Vous venez de pratiquer la troisième technique d’écoute: </w:t>
      </w:r>
      <w:r w:rsidR="001D1102">
        <w:rPr>
          <w:snapToGrid w:val="0"/>
          <w:lang w:val="fr-FR"/>
        </w:rPr>
        <w:t>« </w:t>
      </w:r>
      <w:r w:rsidR="00125B3A" w:rsidRPr="00AF4D14">
        <w:rPr>
          <w:snapToGrid w:val="0"/>
          <w:lang w:val="fr-FR"/>
        </w:rPr>
        <w:t>Ecouter et reformuler</w:t>
      </w:r>
      <w:r w:rsidR="001D1102">
        <w:rPr>
          <w:snapToGrid w:val="0"/>
          <w:lang w:val="fr-FR"/>
        </w:rPr>
        <w:t> »</w:t>
      </w:r>
      <w:r w:rsidR="00125B3A" w:rsidRPr="00AF4D14">
        <w:rPr>
          <w:snapToGrid w:val="0"/>
          <w:lang w:val="fr-FR"/>
        </w:rPr>
        <w:t xml:space="preserve">. </w:t>
      </w:r>
      <w:r w:rsidR="00CF0CB2" w:rsidRPr="00AF4D14">
        <w:rPr>
          <w:snapToGrid w:val="0"/>
          <w:lang w:val="fr-FR"/>
        </w:rPr>
        <w:t>Ce genre d’</w:t>
      </w:r>
      <w:proofErr w:type="spellStart"/>
      <w:r w:rsidR="00CF0CB2" w:rsidRPr="00AF4D14">
        <w:rPr>
          <w:snapToGrid w:val="0"/>
          <w:lang w:val="fr-FR"/>
        </w:rPr>
        <w:t>ecoute</w:t>
      </w:r>
      <w:proofErr w:type="spellEnd"/>
      <w:r w:rsidR="00CF0CB2" w:rsidRPr="00AF4D14">
        <w:rPr>
          <w:snapToGrid w:val="0"/>
          <w:lang w:val="fr-FR"/>
        </w:rPr>
        <w:t xml:space="preserve"> est aussi parfois appelée</w:t>
      </w:r>
      <w:r w:rsidR="00125B3A" w:rsidRPr="00AF4D14">
        <w:rPr>
          <w:snapToGrid w:val="0"/>
          <w:lang w:val="fr-FR"/>
        </w:rPr>
        <w:t xml:space="preserve"> : « Ecoute </w:t>
      </w:r>
      <w:proofErr w:type="spellStart"/>
      <w:r w:rsidR="00CF0CB2" w:rsidRPr="00AF4D14">
        <w:rPr>
          <w:snapToGrid w:val="0"/>
          <w:lang w:val="fr-FR"/>
        </w:rPr>
        <w:t>meditative</w:t>
      </w:r>
      <w:proofErr w:type="spellEnd"/>
      <w:r w:rsidR="00CF0CB2" w:rsidRPr="00AF4D14">
        <w:rPr>
          <w:snapToGrid w:val="0"/>
          <w:lang w:val="fr-FR"/>
        </w:rPr>
        <w:t xml:space="preserve"> ». Elle est utile </w:t>
      </w:r>
      <w:r w:rsidR="005127DE" w:rsidRPr="00AF4D14">
        <w:rPr>
          <w:snapToGrid w:val="0"/>
          <w:lang w:val="fr-FR"/>
        </w:rPr>
        <w:t>de</w:t>
      </w:r>
      <w:r w:rsidR="00CF0CB2" w:rsidRPr="00AF4D14">
        <w:rPr>
          <w:snapToGrid w:val="0"/>
          <w:lang w:val="fr-FR"/>
        </w:rPr>
        <w:t xml:space="preserve"> plusieurs </w:t>
      </w:r>
      <w:proofErr w:type="spellStart"/>
      <w:r w:rsidR="00CF0CB2" w:rsidRPr="00AF4D14">
        <w:rPr>
          <w:snapToGrid w:val="0"/>
          <w:lang w:val="fr-FR"/>
        </w:rPr>
        <w:t>manieres</w:t>
      </w:r>
      <w:proofErr w:type="spellEnd"/>
      <w:r w:rsidR="00CF0CB2" w:rsidRPr="00AF4D14">
        <w:rPr>
          <w:snapToGrid w:val="0"/>
          <w:lang w:val="fr-FR"/>
        </w:rPr>
        <w:t> : Elle</w:t>
      </w:r>
      <w:r w:rsidR="00A20484" w:rsidRPr="00AF4D14">
        <w:rPr>
          <w:snapToGrid w:val="0"/>
          <w:lang w:val="fr-FR"/>
        </w:rPr>
        <w:t xml:space="preserve"> p</w:t>
      </w:r>
      <w:r w:rsidR="00CF0CB2" w:rsidRPr="00AF4D14">
        <w:rPr>
          <w:snapToGrid w:val="0"/>
          <w:lang w:val="fr-FR"/>
        </w:rPr>
        <w:t>eut aider l’</w:t>
      </w:r>
      <w:proofErr w:type="spellStart"/>
      <w:r w:rsidR="00CF0CB2" w:rsidRPr="00AF4D14">
        <w:rPr>
          <w:snapToGrid w:val="0"/>
          <w:lang w:val="fr-FR"/>
        </w:rPr>
        <w:t>autidteur</w:t>
      </w:r>
      <w:proofErr w:type="spellEnd"/>
      <w:r w:rsidR="00125B3A" w:rsidRPr="00AF4D14">
        <w:rPr>
          <w:snapToGrid w:val="0"/>
          <w:lang w:val="fr-FR"/>
        </w:rPr>
        <w:t xml:space="preserve"> à être sûr</w:t>
      </w:r>
      <w:r w:rsidR="00CF0CB2" w:rsidRPr="00AF4D14">
        <w:rPr>
          <w:snapToGrid w:val="0"/>
          <w:lang w:val="fr-FR"/>
        </w:rPr>
        <w:t xml:space="preserve"> qu’il</w:t>
      </w:r>
      <w:r w:rsidR="00125B3A" w:rsidRPr="00AF4D14">
        <w:rPr>
          <w:snapToGrid w:val="0"/>
          <w:lang w:val="fr-FR"/>
        </w:rPr>
        <w:t xml:space="preserve"> a </w:t>
      </w:r>
      <w:r w:rsidR="00CF0CB2" w:rsidRPr="00AF4D14">
        <w:rPr>
          <w:snapToGrid w:val="0"/>
          <w:lang w:val="fr-FR"/>
        </w:rPr>
        <w:t>bien compris, et elle aide l’orateur à se sentir écouté</w:t>
      </w:r>
      <w:r w:rsidR="00A20484" w:rsidRPr="00AF4D14">
        <w:rPr>
          <w:snapToGrid w:val="0"/>
          <w:lang w:val="fr-FR"/>
        </w:rPr>
        <w:t xml:space="preserve"> </w:t>
      </w:r>
      <w:r w:rsidR="00125B3A" w:rsidRPr="00AF4D14">
        <w:rPr>
          <w:snapToGrid w:val="0"/>
          <w:lang w:val="fr-FR"/>
        </w:rPr>
        <w:t>et compris</w:t>
      </w:r>
      <w:r w:rsidR="00CF0CB2" w:rsidRPr="00AF4D14">
        <w:rPr>
          <w:snapToGrid w:val="0"/>
          <w:lang w:val="fr-FR"/>
        </w:rPr>
        <w:t xml:space="preserve">. Elle peut être </w:t>
      </w:r>
      <w:proofErr w:type="spellStart"/>
      <w:r w:rsidR="00CF0CB2" w:rsidRPr="00AF4D14">
        <w:rPr>
          <w:snapToGrid w:val="0"/>
          <w:lang w:val="fr-FR"/>
        </w:rPr>
        <w:t>particulierement</w:t>
      </w:r>
      <w:proofErr w:type="spellEnd"/>
      <w:r w:rsidR="00125B3A" w:rsidRPr="00AF4D14">
        <w:rPr>
          <w:snapToGrid w:val="0"/>
          <w:lang w:val="fr-FR"/>
        </w:rPr>
        <w:t xml:space="preserve"> uti</w:t>
      </w:r>
      <w:r w:rsidR="00CF0CB2" w:rsidRPr="00AF4D14">
        <w:rPr>
          <w:snapToGrid w:val="0"/>
          <w:lang w:val="fr-FR"/>
        </w:rPr>
        <w:t>le quand on traite des</w:t>
      </w:r>
      <w:r w:rsidR="00A20484" w:rsidRPr="00AF4D14">
        <w:rPr>
          <w:snapToGrid w:val="0"/>
          <w:lang w:val="fr-FR"/>
        </w:rPr>
        <w:t xml:space="preserve"> sujet</w:t>
      </w:r>
      <w:r w:rsidR="00CF0CB2" w:rsidRPr="00AF4D14">
        <w:rPr>
          <w:snapToGrid w:val="0"/>
          <w:lang w:val="fr-FR"/>
        </w:rPr>
        <w:t>s difficiles/</w:t>
      </w:r>
      <w:r w:rsidR="005127DE" w:rsidRPr="00AF4D14">
        <w:rPr>
          <w:snapToGrid w:val="0"/>
          <w:lang w:val="fr-FR"/>
        </w:rPr>
        <w:t xml:space="preserve"> à</w:t>
      </w:r>
      <w:r w:rsidR="00CF0CB2" w:rsidRPr="00AF4D14">
        <w:rPr>
          <w:snapToGrid w:val="0"/>
          <w:lang w:val="fr-FR"/>
        </w:rPr>
        <w:t xml:space="preserve"> </w:t>
      </w:r>
      <w:r w:rsidR="00951A7D" w:rsidRPr="00AF4D14">
        <w:rPr>
          <w:snapToGrid w:val="0"/>
          <w:lang w:val="fr-FR"/>
        </w:rPr>
        <w:t>controverse</w:t>
      </w:r>
      <w:r w:rsidR="00CF0CB2" w:rsidRPr="00AF4D14">
        <w:rPr>
          <w:snapToGrid w:val="0"/>
          <w:lang w:val="fr-FR"/>
        </w:rPr>
        <w:t>s,</w:t>
      </w:r>
      <w:r w:rsidR="00951A7D" w:rsidRPr="00AF4D14">
        <w:rPr>
          <w:snapToGrid w:val="0"/>
          <w:lang w:val="fr-FR"/>
        </w:rPr>
        <w:t xml:space="preserve"> ou quand on règle des disputes</w:t>
      </w:r>
      <w:r w:rsidR="00CF0CB2" w:rsidRPr="00AF4D14">
        <w:rPr>
          <w:snapToGrid w:val="0"/>
          <w:lang w:val="fr-FR"/>
        </w:rPr>
        <w:t>,</w:t>
      </w:r>
      <w:r w:rsidR="00951A7D" w:rsidRPr="00AF4D14">
        <w:rPr>
          <w:snapToGrid w:val="0"/>
          <w:lang w:val="fr-FR"/>
        </w:rPr>
        <w:t xml:space="preserve"> et peut aider à établir la confiance et le respect mutuel. </w:t>
      </w:r>
    </w:p>
    <w:p w14:paraId="74AC8F3E" w14:textId="1A83F232" w:rsidR="00FD10F2" w:rsidRPr="00AF4D14" w:rsidRDefault="009E458F" w:rsidP="003F414D">
      <w:pPr>
        <w:ind w:left="360" w:hanging="360"/>
        <w:rPr>
          <w:lang w:val="fr-FR"/>
        </w:rPr>
      </w:pPr>
      <w:r w:rsidRPr="00AF4D14">
        <w:rPr>
          <w:lang w:val="fr-FR"/>
        </w:rPr>
        <w:t xml:space="preserve">6. </w:t>
      </w:r>
      <w:r w:rsidRPr="00AF4D14">
        <w:rPr>
          <w:lang w:val="fr-FR"/>
        </w:rPr>
        <w:tab/>
      </w:r>
      <w:r w:rsidR="005127DE" w:rsidRPr="00AF4D14">
        <w:rPr>
          <w:lang w:val="fr-FR"/>
        </w:rPr>
        <w:t>Questions ouvertes et</w:t>
      </w:r>
      <w:r w:rsidR="00951A7D" w:rsidRPr="00AF4D14">
        <w:rPr>
          <w:lang w:val="fr-FR"/>
        </w:rPr>
        <w:t xml:space="preserve"> fermées (1 heure)</w:t>
      </w:r>
    </w:p>
    <w:p w14:paraId="1B003AF5" w14:textId="1B8905D2" w:rsidR="00FD10F2" w:rsidRPr="00AF4D14" w:rsidRDefault="009E458F" w:rsidP="003F414D">
      <w:pPr>
        <w:ind w:left="900" w:hanging="540"/>
        <w:rPr>
          <w:lang w:val="fr-FR"/>
        </w:rPr>
      </w:pPr>
      <w:r w:rsidRPr="00AF4D14">
        <w:rPr>
          <w:lang w:val="fr-FR"/>
        </w:rPr>
        <w:t>6a.</w:t>
      </w:r>
      <w:r w:rsidRPr="00AF4D14">
        <w:rPr>
          <w:lang w:val="fr-FR"/>
        </w:rPr>
        <w:tab/>
      </w:r>
      <w:r w:rsidR="005127DE" w:rsidRPr="00AF4D14">
        <w:rPr>
          <w:lang w:val="fr-FR"/>
        </w:rPr>
        <w:t>Expliquez aux participants</w:t>
      </w:r>
      <w:r w:rsidR="001D1102">
        <w:rPr>
          <w:lang w:val="fr-FR"/>
        </w:rPr>
        <w:t xml:space="preserve"> </w:t>
      </w:r>
      <w:r w:rsidR="005127DE" w:rsidRPr="00AF4D14">
        <w:rPr>
          <w:lang w:val="fr-FR"/>
        </w:rPr>
        <w:t>: Pour entamer la</w:t>
      </w:r>
      <w:r w:rsidR="00951A7D" w:rsidRPr="00AF4D14">
        <w:rPr>
          <w:lang w:val="fr-FR"/>
        </w:rPr>
        <w:t xml:space="preserve"> </w:t>
      </w:r>
      <w:r w:rsidR="005127DE" w:rsidRPr="00AF4D14">
        <w:rPr>
          <w:lang w:val="fr-FR"/>
        </w:rPr>
        <w:t>discussion avec une mère,</w:t>
      </w:r>
      <w:r w:rsidR="00951A7D" w:rsidRPr="00AF4D14">
        <w:rPr>
          <w:lang w:val="fr-FR"/>
        </w:rPr>
        <w:t xml:space="preserve"> </w:t>
      </w:r>
      <w:r w:rsidR="005127DE" w:rsidRPr="00AF4D14">
        <w:rPr>
          <w:lang w:val="fr-FR"/>
        </w:rPr>
        <w:t xml:space="preserve">ou </w:t>
      </w:r>
      <w:r w:rsidR="00951A7D" w:rsidRPr="00AF4D14">
        <w:rPr>
          <w:lang w:val="fr-FR"/>
        </w:rPr>
        <w:t>comprendre les soucis d’u</w:t>
      </w:r>
      <w:r w:rsidR="005127DE" w:rsidRPr="00AF4D14">
        <w:rPr>
          <w:lang w:val="fr-FR"/>
        </w:rPr>
        <w:t>n paysan</w:t>
      </w:r>
      <w:r w:rsidR="00951A7D" w:rsidRPr="00AF4D14">
        <w:rPr>
          <w:lang w:val="fr-FR"/>
        </w:rPr>
        <w:t xml:space="preserve">, vous devez poser des questions. Il est important de poser des questions d’une manière qui encourage </w:t>
      </w:r>
      <w:r w:rsidR="00DA533D" w:rsidRPr="00AF4D14">
        <w:rPr>
          <w:lang w:val="fr-FR"/>
        </w:rPr>
        <w:t xml:space="preserve">les gens à parler avec vous et à partager plus d’informations. </w:t>
      </w:r>
      <w:r w:rsidR="005127DE" w:rsidRPr="00AF4D14">
        <w:rPr>
          <w:lang w:val="fr-FR"/>
        </w:rPr>
        <w:t>Ceci vous aide à beaucoup apprendre dans le temps alloué</w:t>
      </w:r>
      <w:r w:rsidR="00DA533D" w:rsidRPr="00AF4D14">
        <w:rPr>
          <w:lang w:val="fr-FR"/>
        </w:rPr>
        <w:t xml:space="preserve">. </w:t>
      </w:r>
      <w:r w:rsidR="005127DE" w:rsidRPr="00AF4D14">
        <w:rPr>
          <w:lang w:val="fr-FR"/>
        </w:rPr>
        <w:t xml:space="preserve">Il y a deux </w:t>
      </w:r>
      <w:r w:rsidR="00DA533D" w:rsidRPr="00AF4D14">
        <w:rPr>
          <w:lang w:val="fr-FR"/>
        </w:rPr>
        <w:lastRenderedPageBreak/>
        <w:t xml:space="preserve">types de questions couramment </w:t>
      </w:r>
      <w:r w:rsidR="005127DE" w:rsidRPr="00AF4D14">
        <w:rPr>
          <w:lang w:val="fr-FR"/>
        </w:rPr>
        <w:t>utilisées : Questions ouvertes et</w:t>
      </w:r>
      <w:r w:rsidR="00DA533D" w:rsidRPr="00AF4D14">
        <w:rPr>
          <w:lang w:val="fr-FR"/>
        </w:rPr>
        <w:t xml:space="preserve"> questions fermées. </w:t>
      </w:r>
      <w:r w:rsidR="005127DE" w:rsidRPr="00AF4D14">
        <w:rPr>
          <w:lang w:val="fr-FR"/>
        </w:rPr>
        <w:t xml:space="preserve">Quelqu’un </w:t>
      </w:r>
      <w:r w:rsidR="00DA533D" w:rsidRPr="00AF4D14">
        <w:rPr>
          <w:lang w:val="fr-FR"/>
        </w:rPr>
        <w:t>connaît</w:t>
      </w:r>
      <w:r w:rsidR="005127DE" w:rsidRPr="00AF4D14">
        <w:rPr>
          <w:lang w:val="fr-FR"/>
        </w:rPr>
        <w:t>-il</w:t>
      </w:r>
      <w:r w:rsidR="00DA533D" w:rsidRPr="00AF4D14">
        <w:rPr>
          <w:lang w:val="fr-FR"/>
        </w:rPr>
        <w:t xml:space="preserve"> la différence entre ces types de questions</w:t>
      </w:r>
      <w:r w:rsidR="001D1102">
        <w:rPr>
          <w:lang w:val="fr-FR"/>
        </w:rPr>
        <w:t xml:space="preserve"> </w:t>
      </w:r>
      <w:r w:rsidR="00DA533D" w:rsidRPr="00AF4D14">
        <w:rPr>
          <w:lang w:val="fr-FR"/>
        </w:rPr>
        <w:t>? (Réponses</w:t>
      </w:r>
      <w:r w:rsidR="005127DE" w:rsidRPr="00AF4D14">
        <w:rPr>
          <w:lang w:val="fr-FR"/>
        </w:rPr>
        <w:t> : les questions fermées invitent</w:t>
      </w:r>
      <w:r w:rsidR="00DA533D" w:rsidRPr="00AF4D14">
        <w:rPr>
          <w:lang w:val="fr-FR"/>
        </w:rPr>
        <w:t xml:space="preserve"> gén</w:t>
      </w:r>
      <w:r w:rsidR="005127DE" w:rsidRPr="00AF4D14">
        <w:rPr>
          <w:lang w:val="fr-FR"/>
        </w:rPr>
        <w:t>éralement comme</w:t>
      </w:r>
      <w:r w:rsidR="00DA533D" w:rsidRPr="00AF4D14">
        <w:rPr>
          <w:lang w:val="fr-FR"/>
        </w:rPr>
        <w:t xml:space="preserve"> réponse «</w:t>
      </w:r>
      <w:r w:rsidR="001D1102">
        <w:rPr>
          <w:lang w:val="fr-FR"/>
        </w:rPr>
        <w:t xml:space="preserve"> </w:t>
      </w:r>
      <w:r w:rsidR="00DA533D" w:rsidRPr="00AF4D14">
        <w:rPr>
          <w:lang w:val="fr-FR"/>
        </w:rPr>
        <w:t>oui » ou «</w:t>
      </w:r>
      <w:r w:rsidR="001D1102">
        <w:rPr>
          <w:lang w:val="fr-FR"/>
        </w:rPr>
        <w:t xml:space="preserve"> </w:t>
      </w:r>
      <w:r w:rsidR="005127DE" w:rsidRPr="00AF4D14">
        <w:rPr>
          <w:lang w:val="fr-FR"/>
        </w:rPr>
        <w:t>n</w:t>
      </w:r>
      <w:r w:rsidR="00DA533D" w:rsidRPr="00AF4D14">
        <w:rPr>
          <w:lang w:val="fr-FR"/>
        </w:rPr>
        <w:t>on</w:t>
      </w:r>
      <w:r w:rsidR="001D1102">
        <w:rPr>
          <w:lang w:val="fr-FR"/>
        </w:rPr>
        <w:t xml:space="preserve"> </w:t>
      </w:r>
      <w:r w:rsidR="00DA533D" w:rsidRPr="00AF4D14">
        <w:rPr>
          <w:lang w:val="fr-FR"/>
        </w:rPr>
        <w:t>»</w:t>
      </w:r>
      <w:r w:rsidR="005127DE" w:rsidRPr="00AF4D14">
        <w:rPr>
          <w:lang w:val="fr-FR"/>
        </w:rPr>
        <w:t>,</w:t>
      </w:r>
      <w:r w:rsidR="00E0759C" w:rsidRPr="00AF4D14">
        <w:rPr>
          <w:lang w:val="fr-FR"/>
        </w:rPr>
        <w:t xml:space="preserve"> ou</w:t>
      </w:r>
      <w:r w:rsidR="005127DE" w:rsidRPr="00AF4D14">
        <w:rPr>
          <w:lang w:val="fr-FR"/>
        </w:rPr>
        <w:t xml:space="preserve"> se limitent</w:t>
      </w:r>
      <w:r w:rsidR="00DA533D" w:rsidRPr="00AF4D14">
        <w:rPr>
          <w:lang w:val="fr-FR"/>
        </w:rPr>
        <w:t xml:space="preserve"> à une </w:t>
      </w:r>
      <w:r w:rsidR="00E0759C" w:rsidRPr="00AF4D14">
        <w:rPr>
          <w:lang w:val="fr-FR"/>
        </w:rPr>
        <w:t>courte liste de réponses, alors que</w:t>
      </w:r>
      <w:r w:rsidR="00DA533D" w:rsidRPr="00AF4D14">
        <w:rPr>
          <w:lang w:val="fr-FR"/>
        </w:rPr>
        <w:t xml:space="preserve"> les questions ouvertes permettent au répondant de form</w:t>
      </w:r>
      <w:r w:rsidR="00E0759C" w:rsidRPr="00AF4D14">
        <w:rPr>
          <w:lang w:val="fr-FR"/>
        </w:rPr>
        <w:t>ul</w:t>
      </w:r>
      <w:r w:rsidR="00DA533D" w:rsidRPr="00AF4D14">
        <w:rPr>
          <w:lang w:val="fr-FR"/>
        </w:rPr>
        <w:t>er sa propre réponse</w:t>
      </w:r>
      <w:r w:rsidR="00E0759C" w:rsidRPr="00AF4D14">
        <w:rPr>
          <w:lang w:val="fr-FR"/>
        </w:rPr>
        <w:t>,</w:t>
      </w:r>
      <w:r w:rsidR="00DA533D" w:rsidRPr="00AF4D14">
        <w:rPr>
          <w:lang w:val="fr-FR"/>
        </w:rPr>
        <w:t xml:space="preserve"> </w:t>
      </w:r>
      <w:r w:rsidR="00E0759C" w:rsidRPr="00AF4D14">
        <w:rPr>
          <w:lang w:val="fr-FR"/>
        </w:rPr>
        <w:t>qui est généralement plus fournie</w:t>
      </w:r>
      <w:r w:rsidR="00DA533D" w:rsidRPr="00AF4D14">
        <w:rPr>
          <w:lang w:val="fr-FR"/>
        </w:rPr>
        <w:t xml:space="preserve"> et </w:t>
      </w:r>
      <w:r w:rsidR="00E0759C" w:rsidRPr="00AF4D14">
        <w:rPr>
          <w:lang w:val="fr-FR"/>
        </w:rPr>
        <w:t xml:space="preserve">en </w:t>
      </w:r>
      <w:r w:rsidR="00DA533D" w:rsidRPr="00AF4D14">
        <w:rPr>
          <w:lang w:val="fr-FR"/>
        </w:rPr>
        <w:t xml:space="preserve">dit plus sur les </w:t>
      </w:r>
      <w:r w:rsidR="00D4660D" w:rsidRPr="00AF4D14">
        <w:rPr>
          <w:lang w:val="fr-FR"/>
        </w:rPr>
        <w:t xml:space="preserve">opinions du répondant). </w:t>
      </w:r>
    </w:p>
    <w:p w14:paraId="72E27F2D" w14:textId="72B115A3" w:rsidR="00FD10F2" w:rsidRPr="00AF4D14" w:rsidRDefault="009E458F" w:rsidP="003F414D">
      <w:pPr>
        <w:pStyle w:val="ListParagraph"/>
        <w:spacing w:after="120"/>
        <w:ind w:left="900" w:hanging="540"/>
        <w:rPr>
          <w:lang w:val="fr-FR"/>
        </w:rPr>
      </w:pPr>
      <w:r w:rsidRPr="00AF4D14">
        <w:rPr>
          <w:lang w:val="fr-FR"/>
        </w:rPr>
        <w:t>6</w:t>
      </w:r>
      <w:r w:rsidRPr="00AF4D14">
        <w:rPr>
          <w:rFonts w:cstheme="minorBidi"/>
          <w:szCs w:val="22"/>
          <w:lang w:val="fr-FR"/>
        </w:rPr>
        <w:t>b.</w:t>
      </w:r>
      <w:r w:rsidRPr="00AF4D14">
        <w:rPr>
          <w:lang w:val="fr-FR"/>
        </w:rPr>
        <w:tab/>
      </w:r>
      <w:r w:rsidR="001E536C" w:rsidRPr="00AF4D14">
        <w:rPr>
          <w:lang w:val="fr-FR"/>
        </w:rPr>
        <w:t>Ajoutez</w:t>
      </w:r>
      <w:r w:rsidR="001D1102">
        <w:rPr>
          <w:lang w:val="fr-FR"/>
        </w:rPr>
        <w:t xml:space="preserve"> </w:t>
      </w:r>
      <w:r w:rsidR="00D4660D" w:rsidRPr="00AF4D14">
        <w:rPr>
          <w:lang w:val="fr-FR"/>
        </w:rPr>
        <w:t>:</w:t>
      </w:r>
    </w:p>
    <w:p w14:paraId="7635C7B2" w14:textId="0DDD4D56" w:rsidR="00304316" w:rsidRPr="00AF4D14" w:rsidRDefault="00D4660D" w:rsidP="00C16BE8">
      <w:pPr>
        <w:pStyle w:val="ListParagraph"/>
        <w:numPr>
          <w:ilvl w:val="0"/>
          <w:numId w:val="73"/>
        </w:numPr>
        <w:spacing w:after="120"/>
        <w:ind w:left="1260"/>
        <w:rPr>
          <w:lang w:val="fr-FR"/>
        </w:rPr>
      </w:pPr>
      <w:r w:rsidRPr="00AF4D14">
        <w:rPr>
          <w:lang w:val="fr-FR"/>
        </w:rPr>
        <w:t>En général, les questions ouvertes sont les pl</w:t>
      </w:r>
      <w:r w:rsidR="00E0759C" w:rsidRPr="00AF4D14">
        <w:rPr>
          <w:lang w:val="fr-FR"/>
        </w:rPr>
        <w:t>us utiles pour lanc</w:t>
      </w:r>
      <w:r w:rsidRPr="00AF4D14">
        <w:rPr>
          <w:lang w:val="fr-FR"/>
        </w:rPr>
        <w:t>er une discussion. Pour y répondre, la personne doit vous donner des informations. Les questions ouvertes commencent généralement par : «</w:t>
      </w:r>
      <w:r w:rsidR="001D1102">
        <w:rPr>
          <w:lang w:val="fr-FR"/>
        </w:rPr>
        <w:t xml:space="preserve"> </w:t>
      </w:r>
      <w:r w:rsidRPr="00AF4D14">
        <w:rPr>
          <w:lang w:val="fr-FR"/>
        </w:rPr>
        <w:t>Comment</w:t>
      </w:r>
      <w:r w:rsidR="001D1102">
        <w:rPr>
          <w:lang w:val="fr-FR"/>
        </w:rPr>
        <w:t xml:space="preserve"> </w:t>
      </w:r>
      <w:r w:rsidRPr="00AF4D14">
        <w:rPr>
          <w:lang w:val="fr-FR"/>
        </w:rPr>
        <w:t>? Quand</w:t>
      </w:r>
      <w:r w:rsidR="001D1102">
        <w:rPr>
          <w:lang w:val="fr-FR"/>
        </w:rPr>
        <w:t xml:space="preserve"> </w:t>
      </w:r>
      <w:r w:rsidRPr="00AF4D14">
        <w:rPr>
          <w:lang w:val="fr-FR"/>
        </w:rPr>
        <w:t>? Où</w:t>
      </w:r>
      <w:r w:rsidR="001D1102">
        <w:rPr>
          <w:lang w:val="fr-FR"/>
        </w:rPr>
        <w:t xml:space="preserve"> </w:t>
      </w:r>
      <w:r w:rsidRPr="00AF4D14">
        <w:rPr>
          <w:lang w:val="fr-FR"/>
        </w:rPr>
        <w:t xml:space="preserve">? Par exemple, </w:t>
      </w:r>
      <w:r w:rsidR="001D1102">
        <w:rPr>
          <w:lang w:val="fr-FR"/>
        </w:rPr>
        <w:t>« </w:t>
      </w:r>
      <w:r w:rsidRPr="00AF4D14">
        <w:rPr>
          <w:lang w:val="fr-FR"/>
        </w:rPr>
        <w:t>Comment</w:t>
      </w:r>
      <w:r w:rsidR="00E0759C" w:rsidRPr="00AF4D14">
        <w:rPr>
          <w:lang w:val="fr-FR"/>
        </w:rPr>
        <w:t xml:space="preserve"> </w:t>
      </w:r>
      <w:r w:rsidRPr="00AF4D14">
        <w:rPr>
          <w:lang w:val="fr-FR"/>
        </w:rPr>
        <w:t>nourrissez-vous votre bébé</w:t>
      </w:r>
      <w:r w:rsidR="001D1102">
        <w:rPr>
          <w:lang w:val="fr-FR"/>
        </w:rPr>
        <w:t xml:space="preserve"> </w:t>
      </w:r>
      <w:r w:rsidRPr="00AF4D14">
        <w:rPr>
          <w:lang w:val="fr-FR"/>
        </w:rPr>
        <w:t>?</w:t>
      </w:r>
      <w:r w:rsidR="001D1102">
        <w:rPr>
          <w:lang w:val="fr-FR"/>
        </w:rPr>
        <w:t> »</w:t>
      </w:r>
      <w:r w:rsidRPr="00AF4D14">
        <w:rPr>
          <w:lang w:val="fr-FR"/>
        </w:rPr>
        <w:t xml:space="preserve"> </w:t>
      </w:r>
      <w:r w:rsidR="001D1102">
        <w:rPr>
          <w:lang w:val="fr-FR"/>
        </w:rPr>
        <w:t>« </w:t>
      </w:r>
      <w:r w:rsidRPr="00AF4D14">
        <w:rPr>
          <w:lang w:val="fr-FR"/>
        </w:rPr>
        <w:t>Qu’est-ce qui</w:t>
      </w:r>
      <w:r w:rsidR="001E536C" w:rsidRPr="00AF4D14">
        <w:rPr>
          <w:lang w:val="fr-FR"/>
        </w:rPr>
        <w:t xml:space="preserve"> vous aide à décider de la période de vente de</w:t>
      </w:r>
      <w:r w:rsidRPr="00AF4D14">
        <w:rPr>
          <w:lang w:val="fr-FR"/>
        </w:rPr>
        <w:t xml:space="preserve"> votre récolte</w:t>
      </w:r>
      <w:r w:rsidR="001D1102">
        <w:rPr>
          <w:lang w:val="fr-FR"/>
        </w:rPr>
        <w:t xml:space="preserve"> </w:t>
      </w:r>
      <w:r w:rsidRPr="00AF4D14">
        <w:rPr>
          <w:lang w:val="fr-FR"/>
        </w:rPr>
        <w:t>?</w:t>
      </w:r>
      <w:r w:rsidR="001D1102">
        <w:rPr>
          <w:lang w:val="fr-FR"/>
        </w:rPr>
        <w:t> »</w:t>
      </w:r>
      <w:r w:rsidRPr="00AF4D14">
        <w:rPr>
          <w:lang w:val="fr-FR"/>
        </w:rPr>
        <w:t xml:space="preserve">. </w:t>
      </w:r>
    </w:p>
    <w:p w14:paraId="083AFCAA" w14:textId="5E8A763F" w:rsidR="00304316" w:rsidRPr="00AF4D14" w:rsidRDefault="00D4660D" w:rsidP="00C16BE8">
      <w:pPr>
        <w:pStyle w:val="ListParagraph"/>
        <w:numPr>
          <w:ilvl w:val="0"/>
          <w:numId w:val="73"/>
        </w:numPr>
        <w:spacing w:after="120"/>
        <w:ind w:left="1260"/>
        <w:rPr>
          <w:lang w:val="fr-FR"/>
        </w:rPr>
      </w:pPr>
      <w:r w:rsidRPr="00AF4D14">
        <w:rPr>
          <w:lang w:val="fr-FR"/>
        </w:rPr>
        <w:t>Les questions fermées sont génér</w:t>
      </w:r>
      <w:r w:rsidR="00E0759C" w:rsidRPr="00AF4D14">
        <w:rPr>
          <w:lang w:val="fr-FR"/>
        </w:rPr>
        <w:t>alement moins utiles pour lan</w:t>
      </w:r>
      <w:r w:rsidRPr="00AF4D14">
        <w:rPr>
          <w:lang w:val="fr-FR"/>
        </w:rPr>
        <w:t xml:space="preserve">cer une discussion. En général, </w:t>
      </w:r>
      <w:r w:rsidR="00E0759C" w:rsidRPr="00AF4D14">
        <w:rPr>
          <w:lang w:val="fr-FR"/>
        </w:rPr>
        <w:t>elles mènent à de courtes réponses courtes</w:t>
      </w:r>
      <w:r w:rsidRPr="00AF4D14">
        <w:rPr>
          <w:lang w:val="fr-FR"/>
        </w:rPr>
        <w:t>, telles qu’un « Oui » ou un «Non ». Les questions fermées commencent généralement par des mots tels que «Etes-vous…? » ou « Avez-vous…? » Par exemple, Avez-vous allaité votre dernier bébé? » Si une mère dit « Oui » à cette question, vous ne savez pas toujours si elle a seulement allait</w:t>
      </w:r>
      <w:r w:rsidR="00E0759C" w:rsidRPr="00AF4D14">
        <w:rPr>
          <w:lang w:val="fr-FR"/>
        </w:rPr>
        <w:t>é ou si elle a aussi utilisé</w:t>
      </w:r>
      <w:r w:rsidRPr="00AF4D14">
        <w:rPr>
          <w:lang w:val="fr-FR"/>
        </w:rPr>
        <w:t xml:space="preserve"> d’autres genres d’aliments. </w:t>
      </w:r>
    </w:p>
    <w:p w14:paraId="59FBC91E" w14:textId="1D45A593" w:rsidR="00C01521" w:rsidRPr="00AF4D14" w:rsidRDefault="001E536C" w:rsidP="003F414D">
      <w:pPr>
        <w:pStyle w:val="ListParagraph"/>
        <w:ind w:left="900" w:hanging="540"/>
        <w:rPr>
          <w:lang w:val="fr-FR"/>
        </w:rPr>
      </w:pPr>
      <w:r w:rsidRPr="00AF4D14">
        <w:rPr>
          <w:lang w:val="fr-FR"/>
        </w:rPr>
        <w:t>6c.</w:t>
      </w:r>
      <w:r w:rsidRPr="00AF4D14">
        <w:rPr>
          <w:lang w:val="fr-FR"/>
        </w:rPr>
        <w:tab/>
      </w:r>
      <w:r w:rsidR="00D4660D" w:rsidRPr="00AF4D14">
        <w:rPr>
          <w:lang w:val="fr-FR"/>
        </w:rPr>
        <w:t>Dites aux participants:</w:t>
      </w:r>
      <w:r w:rsidR="00C96923" w:rsidRPr="00AF4D14">
        <w:rPr>
          <w:lang w:val="fr-FR"/>
        </w:rPr>
        <w:t xml:space="preserve"> Maintenant, nous allons nous entrain</w:t>
      </w:r>
      <w:r w:rsidR="00D4660D" w:rsidRPr="00AF4D14">
        <w:rPr>
          <w:lang w:val="fr-FR"/>
        </w:rPr>
        <w:t>er</w:t>
      </w:r>
      <w:r w:rsidR="00C96923" w:rsidRPr="00AF4D14">
        <w:rPr>
          <w:lang w:val="fr-FR"/>
        </w:rPr>
        <w:t xml:space="preserve"> à</w:t>
      </w:r>
      <w:r w:rsidR="00D4660D" w:rsidRPr="00AF4D14">
        <w:rPr>
          <w:lang w:val="fr-FR"/>
        </w:rPr>
        <w:t xml:space="preserve"> la création de</w:t>
      </w:r>
      <w:r w:rsidR="00C96923" w:rsidRPr="00AF4D14">
        <w:rPr>
          <w:lang w:val="fr-FR"/>
        </w:rPr>
        <w:t>s</w:t>
      </w:r>
      <w:r w:rsidR="00D4660D" w:rsidRPr="00AF4D14">
        <w:rPr>
          <w:lang w:val="fr-FR"/>
        </w:rPr>
        <w:t xml:space="preserve"> questions ouvertes et de questions fermées. </w:t>
      </w:r>
    </w:p>
    <w:p w14:paraId="2B5F690E" w14:textId="12342FA9" w:rsidR="00675F89" w:rsidRPr="00AF4D14" w:rsidRDefault="00882E38" w:rsidP="003F414D">
      <w:pPr>
        <w:pStyle w:val="ListParagraph"/>
        <w:ind w:left="900" w:hanging="540"/>
        <w:rPr>
          <w:lang w:val="fr-FR"/>
        </w:rPr>
      </w:pPr>
      <w:r w:rsidRPr="00AF4D14">
        <w:rPr>
          <w:lang w:val="fr-FR"/>
        </w:rPr>
        <w:t>6d.</w:t>
      </w:r>
      <w:r w:rsidRPr="00AF4D14">
        <w:rPr>
          <w:lang w:val="fr-FR"/>
        </w:rPr>
        <w:tab/>
      </w:r>
      <w:r w:rsidR="00102169" w:rsidRPr="00AF4D14">
        <w:rPr>
          <w:lang w:val="fr-FR"/>
        </w:rPr>
        <w:t>Donnez un</w:t>
      </w:r>
      <w:r w:rsidR="00C96923" w:rsidRPr="00AF4D14">
        <w:rPr>
          <w:lang w:val="fr-FR"/>
        </w:rPr>
        <w:t>e fiche ou une feuille</w:t>
      </w:r>
      <w:r w:rsidR="00AD0A30" w:rsidRPr="00AF4D14">
        <w:rPr>
          <w:lang w:val="fr-FR"/>
        </w:rPr>
        <w:t xml:space="preserve"> de papier à chaque participant. </w:t>
      </w:r>
      <w:r w:rsidR="00C96923" w:rsidRPr="00AF4D14">
        <w:rPr>
          <w:lang w:val="fr-FR"/>
        </w:rPr>
        <w:t xml:space="preserve">Dites à chacun </w:t>
      </w:r>
      <w:r w:rsidR="00AD0A30" w:rsidRPr="00AF4D14">
        <w:rPr>
          <w:lang w:val="fr-FR"/>
        </w:rPr>
        <w:t>d’écrire une quest</w:t>
      </w:r>
      <w:r w:rsidR="00C96923" w:rsidRPr="00AF4D14">
        <w:rPr>
          <w:lang w:val="fr-FR"/>
        </w:rPr>
        <w:t xml:space="preserve">ion fermée sur la carte. </w:t>
      </w:r>
      <w:proofErr w:type="spellStart"/>
      <w:r w:rsidR="00C96923" w:rsidRPr="00AF4D14">
        <w:rPr>
          <w:lang w:val="fr-FR"/>
        </w:rPr>
        <w:t>Recuper</w:t>
      </w:r>
      <w:r w:rsidR="00AD0A30" w:rsidRPr="00AF4D14">
        <w:rPr>
          <w:lang w:val="fr-FR"/>
        </w:rPr>
        <w:t>ez</w:t>
      </w:r>
      <w:proofErr w:type="spellEnd"/>
      <w:r w:rsidR="00AD0A30" w:rsidRPr="00AF4D14">
        <w:rPr>
          <w:lang w:val="fr-FR"/>
        </w:rPr>
        <w:t xml:space="preserve"> les cartes et </w:t>
      </w:r>
      <w:r w:rsidR="00C96923" w:rsidRPr="00AF4D14">
        <w:rPr>
          <w:lang w:val="fr-FR"/>
        </w:rPr>
        <w:t>redistribuez-les. Demandez ensuite</w:t>
      </w:r>
      <w:r w:rsidR="00AD0A30" w:rsidRPr="00AF4D14">
        <w:rPr>
          <w:lang w:val="fr-FR"/>
        </w:rPr>
        <w:t xml:space="preserve"> à chaque participant de refo</w:t>
      </w:r>
      <w:r w:rsidR="00C96923" w:rsidRPr="00AF4D14">
        <w:rPr>
          <w:lang w:val="fr-FR"/>
        </w:rPr>
        <w:t>rmuler la question fermée en</w:t>
      </w:r>
      <w:r w:rsidR="00AD0A30" w:rsidRPr="00AF4D14">
        <w:rPr>
          <w:lang w:val="fr-FR"/>
        </w:rPr>
        <w:t xml:space="preserve"> question ouverte</w:t>
      </w:r>
      <w:r w:rsidR="00C96923" w:rsidRPr="00AF4D14">
        <w:rPr>
          <w:lang w:val="fr-FR"/>
        </w:rPr>
        <w:t>, et d’inscrire</w:t>
      </w:r>
      <w:r w:rsidR="00AD0A30" w:rsidRPr="00AF4D14">
        <w:rPr>
          <w:lang w:val="fr-FR"/>
        </w:rPr>
        <w:t xml:space="preserve"> la question ouverte sur le verso de la carte. Quand tout le monde aura fini, circulez dans la salle et demandez à chaque participant de lire la question fermée et la façon dont il l’a reformulée. </w:t>
      </w:r>
      <w:r w:rsidR="00C96923" w:rsidRPr="00AF4D14">
        <w:rPr>
          <w:lang w:val="fr-FR"/>
        </w:rPr>
        <w:t>Vérifiez la</w:t>
      </w:r>
      <w:r w:rsidR="001B2A0B" w:rsidRPr="00AF4D14">
        <w:rPr>
          <w:lang w:val="fr-FR"/>
        </w:rPr>
        <w:t xml:space="preserve"> compréhension. Les questions fermées potentielles et leurs versions reformulées sont données ci-dessous. </w:t>
      </w:r>
    </w:p>
    <w:tbl>
      <w:tblPr>
        <w:tblStyle w:val="TableGrid"/>
        <w:tblW w:w="10080" w:type="dxa"/>
        <w:jc w:val="center"/>
        <w:tblLook w:val="04A0" w:firstRow="1" w:lastRow="0" w:firstColumn="1" w:lastColumn="0" w:noHBand="0" w:noVBand="1"/>
      </w:tblPr>
      <w:tblGrid>
        <w:gridCol w:w="4464"/>
        <w:gridCol w:w="5616"/>
      </w:tblGrid>
      <w:tr w:rsidR="00C01521" w:rsidRPr="00810580" w14:paraId="74868695" w14:textId="77777777" w:rsidTr="00D24190">
        <w:trPr>
          <w:trHeight w:val="2844"/>
          <w:jc w:val="center"/>
        </w:trPr>
        <w:tc>
          <w:tcPr>
            <w:tcW w:w="4464" w:type="dxa"/>
            <w:tcBorders>
              <w:top w:val="nil"/>
              <w:left w:val="nil"/>
              <w:bottom w:val="nil"/>
              <w:right w:val="nil"/>
            </w:tcBorders>
            <w:shd w:val="clear" w:color="auto" w:fill="BCC589"/>
          </w:tcPr>
          <w:p w14:paraId="064DF9CF" w14:textId="77084404" w:rsidR="00C01521" w:rsidRPr="00AF4D14" w:rsidRDefault="001D29B1" w:rsidP="00A30CDE">
            <w:pPr>
              <w:spacing w:before="120" w:after="60" w:line="240" w:lineRule="auto"/>
              <w:ind w:right="-162"/>
              <w:rPr>
                <w:b/>
                <w:szCs w:val="24"/>
                <w:lang w:val="fr-FR"/>
              </w:rPr>
            </w:pPr>
            <w:r w:rsidRPr="00AF4D14">
              <w:rPr>
                <w:b/>
                <w:szCs w:val="24"/>
                <w:lang w:val="fr-FR"/>
              </w:rPr>
              <w:t>Questions fermées potentielles</w:t>
            </w:r>
          </w:p>
          <w:p w14:paraId="787524C1" w14:textId="7BD94A81" w:rsidR="00C01521" w:rsidRPr="00AF4D14" w:rsidRDefault="001D29B1" w:rsidP="00A30CDE">
            <w:pPr>
              <w:spacing w:before="60" w:after="60" w:line="240" w:lineRule="auto"/>
              <w:ind w:right="-162"/>
              <w:rPr>
                <w:szCs w:val="24"/>
                <w:lang w:val="fr-FR"/>
              </w:rPr>
            </w:pPr>
            <w:r w:rsidRPr="00AF4D14">
              <w:rPr>
                <w:szCs w:val="24"/>
                <w:lang w:val="fr-FR"/>
              </w:rPr>
              <w:t xml:space="preserve">Votre bébé </w:t>
            </w:r>
            <w:proofErr w:type="spellStart"/>
            <w:r w:rsidRPr="00AF4D14">
              <w:rPr>
                <w:szCs w:val="24"/>
                <w:lang w:val="fr-FR"/>
              </w:rPr>
              <w:t>dort-il</w:t>
            </w:r>
            <w:proofErr w:type="spellEnd"/>
            <w:r w:rsidRPr="00AF4D14">
              <w:rPr>
                <w:szCs w:val="24"/>
                <w:lang w:val="fr-FR"/>
              </w:rPr>
              <w:t xml:space="preserve"> avec vous</w:t>
            </w:r>
            <w:r w:rsidR="001D1102">
              <w:rPr>
                <w:szCs w:val="24"/>
                <w:lang w:val="fr-FR"/>
              </w:rPr>
              <w:t xml:space="preserve"> </w:t>
            </w:r>
            <w:r w:rsidRPr="00AF4D14">
              <w:rPr>
                <w:szCs w:val="24"/>
                <w:lang w:val="fr-FR"/>
              </w:rPr>
              <w:t>?</w:t>
            </w:r>
          </w:p>
          <w:p w14:paraId="411006E9" w14:textId="5A0C3D5C" w:rsidR="00C01521" w:rsidRPr="00AF4D14" w:rsidRDefault="001D29B1" w:rsidP="00A30CDE">
            <w:pPr>
              <w:spacing w:before="60" w:after="60" w:line="240" w:lineRule="auto"/>
              <w:ind w:right="-162"/>
              <w:rPr>
                <w:szCs w:val="24"/>
                <w:lang w:val="fr-FR"/>
              </w:rPr>
            </w:pPr>
            <w:r w:rsidRPr="00AF4D14">
              <w:rPr>
                <w:szCs w:val="24"/>
                <w:lang w:val="fr-FR"/>
              </w:rPr>
              <w:t>Les ba</w:t>
            </w:r>
            <w:r w:rsidR="00C96923" w:rsidRPr="00AF4D14">
              <w:rPr>
                <w:szCs w:val="24"/>
                <w:lang w:val="fr-FR"/>
              </w:rPr>
              <w:t xml:space="preserve">nques </w:t>
            </w:r>
            <w:proofErr w:type="spellStart"/>
            <w:r w:rsidR="00C96923" w:rsidRPr="00AF4D14">
              <w:rPr>
                <w:szCs w:val="24"/>
                <w:lang w:val="fr-FR"/>
              </w:rPr>
              <w:t>céréaliere</w:t>
            </w:r>
            <w:r w:rsidR="001E536C" w:rsidRPr="00AF4D14">
              <w:rPr>
                <w:szCs w:val="24"/>
                <w:lang w:val="fr-FR"/>
              </w:rPr>
              <w:t>s</w:t>
            </w:r>
            <w:proofErr w:type="spellEnd"/>
            <w:r w:rsidR="001E536C" w:rsidRPr="00AF4D14">
              <w:rPr>
                <w:szCs w:val="24"/>
                <w:lang w:val="fr-FR"/>
              </w:rPr>
              <w:t xml:space="preserve"> </w:t>
            </w:r>
            <w:proofErr w:type="spellStart"/>
            <w:r w:rsidR="001E536C" w:rsidRPr="00AF4D14">
              <w:rPr>
                <w:szCs w:val="24"/>
                <w:lang w:val="fr-FR"/>
              </w:rPr>
              <w:t>ont-elles</w:t>
            </w:r>
            <w:proofErr w:type="spellEnd"/>
            <w:r w:rsidR="001E536C" w:rsidRPr="00AF4D14">
              <w:rPr>
                <w:szCs w:val="24"/>
                <w:lang w:val="fr-FR"/>
              </w:rPr>
              <w:t xml:space="preserve"> aidé</w:t>
            </w:r>
            <w:r w:rsidRPr="00AF4D14">
              <w:rPr>
                <w:szCs w:val="24"/>
                <w:lang w:val="fr-FR"/>
              </w:rPr>
              <w:t xml:space="preserve"> votre communauté</w:t>
            </w:r>
            <w:r w:rsidR="001D1102">
              <w:rPr>
                <w:szCs w:val="24"/>
                <w:lang w:val="fr-FR"/>
              </w:rPr>
              <w:t xml:space="preserve"> </w:t>
            </w:r>
            <w:r w:rsidRPr="00AF4D14">
              <w:rPr>
                <w:szCs w:val="24"/>
                <w:lang w:val="fr-FR"/>
              </w:rPr>
              <w:t>?</w:t>
            </w:r>
          </w:p>
          <w:p w14:paraId="1EE5E9CB" w14:textId="229ACE10" w:rsidR="002429D6" w:rsidRPr="00AF4D14" w:rsidRDefault="001D29B1" w:rsidP="00A30CDE">
            <w:pPr>
              <w:spacing w:after="60" w:line="240" w:lineRule="auto"/>
              <w:ind w:right="-162"/>
              <w:rPr>
                <w:szCs w:val="24"/>
                <w:lang w:val="fr-FR"/>
              </w:rPr>
            </w:pPr>
            <w:r w:rsidRPr="00AF4D14">
              <w:rPr>
                <w:szCs w:val="24"/>
                <w:lang w:val="fr-FR"/>
              </w:rPr>
              <w:t>Votre bébé mange –t-il de la bouillie</w:t>
            </w:r>
            <w:r w:rsidR="001D1102">
              <w:rPr>
                <w:szCs w:val="24"/>
                <w:lang w:val="fr-FR"/>
              </w:rPr>
              <w:t xml:space="preserve"> </w:t>
            </w:r>
            <w:r w:rsidRPr="00AF4D14">
              <w:rPr>
                <w:szCs w:val="24"/>
                <w:lang w:val="fr-FR"/>
              </w:rPr>
              <w:t>?</w:t>
            </w:r>
          </w:p>
          <w:p w14:paraId="7546DFB8" w14:textId="55C351DB" w:rsidR="002429D6" w:rsidRPr="00AF4D14" w:rsidRDefault="001D29B1" w:rsidP="00A30CDE">
            <w:pPr>
              <w:spacing w:after="60" w:line="240" w:lineRule="auto"/>
              <w:ind w:right="-162"/>
              <w:rPr>
                <w:szCs w:val="24"/>
                <w:lang w:val="fr-FR"/>
              </w:rPr>
            </w:pPr>
            <w:r w:rsidRPr="00AF4D14">
              <w:rPr>
                <w:szCs w:val="24"/>
                <w:lang w:val="fr-FR"/>
              </w:rPr>
              <w:t>Donnez-vous souvent des fruits à votre enfant</w:t>
            </w:r>
            <w:r w:rsidR="001D1102">
              <w:rPr>
                <w:szCs w:val="24"/>
                <w:lang w:val="fr-FR"/>
              </w:rPr>
              <w:t xml:space="preserve"> </w:t>
            </w:r>
            <w:r w:rsidRPr="00AF4D14">
              <w:rPr>
                <w:szCs w:val="24"/>
                <w:lang w:val="fr-FR"/>
              </w:rPr>
              <w:t>?</w:t>
            </w:r>
          </w:p>
          <w:p w14:paraId="3B0180EB" w14:textId="27DFF4E9" w:rsidR="00C01521" w:rsidRPr="00AF4D14" w:rsidRDefault="001D29B1" w:rsidP="00A30CDE">
            <w:pPr>
              <w:spacing w:after="60" w:line="240" w:lineRule="auto"/>
              <w:ind w:right="-162"/>
              <w:rPr>
                <w:szCs w:val="24"/>
                <w:lang w:val="fr-FR"/>
              </w:rPr>
            </w:pPr>
            <w:r w:rsidRPr="00AF4D14">
              <w:rPr>
                <w:szCs w:val="24"/>
                <w:lang w:val="fr-FR"/>
              </w:rPr>
              <w:t>Votre famille boit-elle l’eau de la rivière</w:t>
            </w:r>
            <w:r w:rsidR="001D1102">
              <w:rPr>
                <w:szCs w:val="24"/>
                <w:lang w:val="fr-FR"/>
              </w:rPr>
              <w:t xml:space="preserve"> </w:t>
            </w:r>
            <w:r w:rsidRPr="00AF4D14">
              <w:rPr>
                <w:szCs w:val="24"/>
                <w:lang w:val="fr-FR"/>
              </w:rPr>
              <w:t>?</w:t>
            </w:r>
          </w:p>
          <w:p w14:paraId="43BB8093" w14:textId="412815C6" w:rsidR="00C01521" w:rsidRPr="00AF4D14" w:rsidRDefault="001D29B1" w:rsidP="00A30CDE">
            <w:pPr>
              <w:spacing w:before="60" w:after="60" w:line="240" w:lineRule="auto"/>
              <w:ind w:right="-162"/>
              <w:rPr>
                <w:szCs w:val="24"/>
                <w:lang w:val="fr-FR"/>
              </w:rPr>
            </w:pPr>
            <w:r w:rsidRPr="00AF4D14">
              <w:rPr>
                <w:szCs w:val="24"/>
                <w:lang w:val="fr-FR"/>
              </w:rPr>
              <w:t xml:space="preserve">Votre bébé </w:t>
            </w:r>
            <w:proofErr w:type="spellStart"/>
            <w:r w:rsidRPr="00AF4D14">
              <w:rPr>
                <w:szCs w:val="24"/>
                <w:lang w:val="fr-FR"/>
              </w:rPr>
              <w:t>a-t-il</w:t>
            </w:r>
            <w:proofErr w:type="spellEnd"/>
            <w:r w:rsidRPr="00AF4D14">
              <w:rPr>
                <w:szCs w:val="24"/>
                <w:lang w:val="fr-FR"/>
              </w:rPr>
              <w:t xml:space="preserve"> été vacciné</w:t>
            </w:r>
            <w:r w:rsidR="001D1102">
              <w:rPr>
                <w:szCs w:val="24"/>
                <w:lang w:val="fr-FR"/>
              </w:rPr>
              <w:t xml:space="preserve"> </w:t>
            </w:r>
            <w:r w:rsidRPr="00AF4D14">
              <w:rPr>
                <w:szCs w:val="24"/>
                <w:lang w:val="fr-FR"/>
              </w:rPr>
              <w:t>?</w:t>
            </w:r>
          </w:p>
          <w:p w14:paraId="0B407301" w14:textId="691A0C09" w:rsidR="00FF0F02" w:rsidRPr="00AF4D14" w:rsidRDefault="001D29B1" w:rsidP="00A30CDE">
            <w:pPr>
              <w:spacing w:before="60" w:after="120" w:line="240" w:lineRule="auto"/>
              <w:ind w:right="-162"/>
              <w:rPr>
                <w:szCs w:val="24"/>
                <w:lang w:val="fr-FR"/>
              </w:rPr>
            </w:pPr>
            <w:r w:rsidRPr="00AF4D14">
              <w:rPr>
                <w:szCs w:val="24"/>
                <w:lang w:val="fr-FR"/>
              </w:rPr>
              <w:t>Savez-vous comment prévenir le paludisme?</w:t>
            </w:r>
          </w:p>
        </w:tc>
        <w:tc>
          <w:tcPr>
            <w:tcW w:w="5616" w:type="dxa"/>
            <w:tcBorders>
              <w:top w:val="nil"/>
              <w:left w:val="nil"/>
              <w:bottom w:val="nil"/>
              <w:right w:val="nil"/>
            </w:tcBorders>
            <w:shd w:val="clear" w:color="auto" w:fill="BCC589"/>
          </w:tcPr>
          <w:p w14:paraId="42889A8C" w14:textId="3E8004B5" w:rsidR="00C01521" w:rsidRPr="00AF4D14" w:rsidRDefault="001D29B1" w:rsidP="00A30CDE">
            <w:pPr>
              <w:spacing w:before="120" w:after="60" w:line="240" w:lineRule="auto"/>
              <w:rPr>
                <w:b/>
                <w:szCs w:val="24"/>
                <w:lang w:val="fr-FR"/>
              </w:rPr>
            </w:pPr>
            <w:r w:rsidRPr="00AF4D14">
              <w:rPr>
                <w:b/>
                <w:szCs w:val="24"/>
                <w:lang w:val="fr-FR"/>
              </w:rPr>
              <w:t>Questions ouvertes reformulées</w:t>
            </w:r>
          </w:p>
          <w:p w14:paraId="0D9DB4A5" w14:textId="6E51F3F8" w:rsidR="00C01521" w:rsidRPr="00AF4D14" w:rsidRDefault="001D29B1" w:rsidP="00A30CDE">
            <w:pPr>
              <w:spacing w:before="60" w:after="60" w:line="240" w:lineRule="auto"/>
              <w:rPr>
                <w:szCs w:val="24"/>
                <w:lang w:val="fr-FR"/>
              </w:rPr>
            </w:pPr>
            <w:r w:rsidRPr="00AF4D14">
              <w:rPr>
                <w:szCs w:val="24"/>
                <w:lang w:val="fr-FR"/>
              </w:rPr>
              <w:t>Où dort votre bébé</w:t>
            </w:r>
            <w:r w:rsidR="001D1102">
              <w:rPr>
                <w:szCs w:val="24"/>
                <w:lang w:val="fr-FR"/>
              </w:rPr>
              <w:t xml:space="preserve"> </w:t>
            </w:r>
            <w:r w:rsidRPr="00AF4D14">
              <w:rPr>
                <w:szCs w:val="24"/>
                <w:lang w:val="fr-FR"/>
              </w:rPr>
              <w:t>?</w:t>
            </w:r>
          </w:p>
          <w:p w14:paraId="7627D1DD" w14:textId="25955E5E" w:rsidR="00C01521" w:rsidRPr="00AF4D14" w:rsidRDefault="00C96923" w:rsidP="00A30CDE">
            <w:pPr>
              <w:spacing w:before="60" w:after="60" w:line="240" w:lineRule="auto"/>
              <w:rPr>
                <w:szCs w:val="24"/>
                <w:lang w:val="fr-FR"/>
              </w:rPr>
            </w:pPr>
            <w:r w:rsidRPr="00AF4D14">
              <w:rPr>
                <w:szCs w:val="24"/>
                <w:lang w:val="fr-FR"/>
              </w:rPr>
              <w:t xml:space="preserve">Comment les banques de </w:t>
            </w:r>
            <w:proofErr w:type="spellStart"/>
            <w:r w:rsidRPr="00AF4D14">
              <w:rPr>
                <w:szCs w:val="24"/>
                <w:lang w:val="fr-FR"/>
              </w:rPr>
              <w:t>céréaliere</w:t>
            </w:r>
            <w:r w:rsidR="001D29B1" w:rsidRPr="00AF4D14">
              <w:rPr>
                <w:szCs w:val="24"/>
                <w:lang w:val="fr-FR"/>
              </w:rPr>
              <w:t>s</w:t>
            </w:r>
            <w:proofErr w:type="spellEnd"/>
            <w:r w:rsidR="001D29B1" w:rsidRPr="00AF4D14">
              <w:rPr>
                <w:szCs w:val="24"/>
                <w:lang w:val="fr-FR"/>
              </w:rPr>
              <w:t xml:space="preserve"> </w:t>
            </w:r>
            <w:proofErr w:type="spellStart"/>
            <w:r w:rsidR="001D29B1" w:rsidRPr="00AF4D14">
              <w:rPr>
                <w:szCs w:val="24"/>
                <w:lang w:val="fr-FR"/>
              </w:rPr>
              <w:t>ont-elles</w:t>
            </w:r>
            <w:proofErr w:type="spellEnd"/>
            <w:r w:rsidR="001D29B1" w:rsidRPr="00AF4D14">
              <w:rPr>
                <w:szCs w:val="24"/>
                <w:lang w:val="fr-FR"/>
              </w:rPr>
              <w:t xml:space="preserve"> affecté les familles dans votre communauté</w:t>
            </w:r>
            <w:r w:rsidR="001D1102">
              <w:rPr>
                <w:szCs w:val="24"/>
                <w:lang w:val="fr-FR"/>
              </w:rPr>
              <w:t xml:space="preserve"> </w:t>
            </w:r>
            <w:r w:rsidR="001D29B1" w:rsidRPr="00AF4D14">
              <w:rPr>
                <w:szCs w:val="24"/>
                <w:lang w:val="fr-FR"/>
              </w:rPr>
              <w:t>?</w:t>
            </w:r>
          </w:p>
          <w:p w14:paraId="70AB06C4" w14:textId="5909574B" w:rsidR="002429D6" w:rsidRPr="00AF4D14" w:rsidRDefault="001D29B1" w:rsidP="00A30CDE">
            <w:pPr>
              <w:spacing w:before="60" w:after="60" w:line="240" w:lineRule="auto"/>
              <w:rPr>
                <w:szCs w:val="24"/>
                <w:lang w:val="fr-FR"/>
              </w:rPr>
            </w:pPr>
            <w:r w:rsidRPr="00AF4D14">
              <w:rPr>
                <w:szCs w:val="24"/>
                <w:lang w:val="fr-FR"/>
              </w:rPr>
              <w:t>Quels genres d’aliments votre bébé aime- t-il manger</w:t>
            </w:r>
            <w:r w:rsidR="001D1102">
              <w:rPr>
                <w:szCs w:val="24"/>
                <w:lang w:val="fr-FR"/>
              </w:rPr>
              <w:t xml:space="preserve"> </w:t>
            </w:r>
            <w:r w:rsidRPr="00AF4D14">
              <w:rPr>
                <w:szCs w:val="24"/>
                <w:lang w:val="fr-FR"/>
              </w:rPr>
              <w:t xml:space="preserve">? </w:t>
            </w:r>
          </w:p>
          <w:p w14:paraId="6C2F743A" w14:textId="5666CF28" w:rsidR="002429D6" w:rsidRPr="00AF4D14" w:rsidRDefault="001D29B1" w:rsidP="00A30CDE">
            <w:pPr>
              <w:spacing w:before="60" w:after="60" w:line="240" w:lineRule="auto"/>
              <w:rPr>
                <w:szCs w:val="24"/>
                <w:lang w:val="fr-FR"/>
              </w:rPr>
            </w:pPr>
            <w:r w:rsidRPr="00AF4D14">
              <w:rPr>
                <w:szCs w:val="24"/>
                <w:lang w:val="fr-FR"/>
              </w:rPr>
              <w:t>Combien de fois votre enfant mange- t-il des fruits</w:t>
            </w:r>
            <w:r w:rsidR="001D1102">
              <w:rPr>
                <w:szCs w:val="24"/>
                <w:lang w:val="fr-FR"/>
              </w:rPr>
              <w:t xml:space="preserve"> </w:t>
            </w:r>
            <w:r w:rsidRPr="00AF4D14">
              <w:rPr>
                <w:szCs w:val="24"/>
                <w:lang w:val="fr-FR"/>
              </w:rPr>
              <w:t>?</w:t>
            </w:r>
          </w:p>
          <w:p w14:paraId="738ACBFB" w14:textId="4126157C" w:rsidR="00C01521" w:rsidRPr="00AF4D14" w:rsidRDefault="001D29B1" w:rsidP="00A30CDE">
            <w:pPr>
              <w:spacing w:before="60" w:after="60" w:line="240" w:lineRule="auto"/>
              <w:rPr>
                <w:szCs w:val="24"/>
                <w:lang w:val="fr-FR"/>
              </w:rPr>
            </w:pPr>
            <w:r w:rsidRPr="00AF4D14">
              <w:rPr>
                <w:szCs w:val="24"/>
                <w:lang w:val="fr-FR"/>
              </w:rPr>
              <w:t>Quels sont ce</w:t>
            </w:r>
            <w:r w:rsidR="00C96923" w:rsidRPr="00AF4D14">
              <w:rPr>
                <w:szCs w:val="24"/>
                <w:lang w:val="fr-FR"/>
              </w:rPr>
              <w:t>rtains lieux où vous pouvez trouve</w:t>
            </w:r>
            <w:r w:rsidRPr="00AF4D14">
              <w:rPr>
                <w:szCs w:val="24"/>
                <w:lang w:val="fr-FR"/>
              </w:rPr>
              <w:t>r de l’eau pour votre famille</w:t>
            </w:r>
            <w:r w:rsidR="001D1102">
              <w:rPr>
                <w:szCs w:val="24"/>
                <w:lang w:val="fr-FR"/>
              </w:rPr>
              <w:t xml:space="preserve"> </w:t>
            </w:r>
            <w:r w:rsidRPr="00AF4D14">
              <w:rPr>
                <w:szCs w:val="24"/>
                <w:lang w:val="fr-FR"/>
              </w:rPr>
              <w:t>?</w:t>
            </w:r>
          </w:p>
          <w:p w14:paraId="2EC04037" w14:textId="6D131BB9" w:rsidR="004D232B" w:rsidRPr="00AF4D14" w:rsidRDefault="001D29B1" w:rsidP="00A30CDE">
            <w:pPr>
              <w:spacing w:before="60" w:after="60" w:line="240" w:lineRule="auto"/>
              <w:rPr>
                <w:szCs w:val="24"/>
                <w:lang w:val="fr-FR"/>
              </w:rPr>
            </w:pPr>
            <w:r w:rsidRPr="00AF4D14">
              <w:rPr>
                <w:szCs w:val="24"/>
                <w:lang w:val="fr-FR"/>
              </w:rPr>
              <w:t>Quelles sont les vaccinations que votre bébé a reçues</w:t>
            </w:r>
            <w:r w:rsidR="001D1102">
              <w:rPr>
                <w:szCs w:val="24"/>
                <w:lang w:val="fr-FR"/>
              </w:rPr>
              <w:t xml:space="preserve"> </w:t>
            </w:r>
            <w:r w:rsidRPr="00AF4D14">
              <w:rPr>
                <w:szCs w:val="24"/>
                <w:lang w:val="fr-FR"/>
              </w:rPr>
              <w:t>?</w:t>
            </w:r>
          </w:p>
          <w:p w14:paraId="206C4457" w14:textId="713B8F22" w:rsidR="00FF0F02" w:rsidRPr="00AF4D14" w:rsidRDefault="001D29B1" w:rsidP="00A30CDE">
            <w:pPr>
              <w:spacing w:before="60" w:after="120" w:line="240" w:lineRule="auto"/>
              <w:rPr>
                <w:szCs w:val="24"/>
                <w:lang w:val="fr-FR"/>
              </w:rPr>
            </w:pPr>
            <w:r w:rsidRPr="00AF4D14">
              <w:rPr>
                <w:szCs w:val="24"/>
                <w:lang w:val="fr-FR"/>
              </w:rPr>
              <w:t>Qu’avez-vous entendu sur la prévention du paludisme?</w:t>
            </w:r>
          </w:p>
        </w:tc>
      </w:tr>
    </w:tbl>
    <w:p w14:paraId="7D7B8E0E" w14:textId="2FC57366" w:rsidR="00C01521" w:rsidRPr="00AF4D14" w:rsidRDefault="00A86F3D" w:rsidP="003F414D">
      <w:pPr>
        <w:ind w:left="900" w:hanging="540"/>
        <w:rPr>
          <w:lang w:val="fr-FR"/>
        </w:rPr>
      </w:pPr>
      <w:r w:rsidRPr="00AF4D14">
        <w:rPr>
          <w:lang w:val="fr-FR"/>
        </w:rPr>
        <w:lastRenderedPageBreak/>
        <w:t>6e.</w:t>
      </w:r>
      <w:r w:rsidRPr="00AF4D14">
        <w:rPr>
          <w:lang w:val="fr-FR"/>
        </w:rPr>
        <w:tab/>
      </w:r>
      <w:r w:rsidR="001233DD" w:rsidRPr="00AF4D14">
        <w:rPr>
          <w:lang w:val="fr-FR"/>
        </w:rPr>
        <w:t xml:space="preserve">Distribuez la </w:t>
      </w:r>
      <w:r w:rsidR="001233DD" w:rsidRPr="00AF4D14">
        <w:rPr>
          <w:b/>
          <w:color w:val="237990"/>
          <w:lang w:val="fr-FR"/>
        </w:rPr>
        <w:t>Leçon 1, document 7 : Questions ouvertes et questions fermées</w:t>
      </w:r>
      <w:r w:rsidR="001233DD" w:rsidRPr="005641FD">
        <w:rPr>
          <w:lang w:val="fr-FR"/>
        </w:rPr>
        <w:t>.</w:t>
      </w:r>
      <w:r w:rsidR="001233DD" w:rsidRPr="00AF4D14">
        <w:rPr>
          <w:b/>
          <w:color w:val="237990"/>
          <w:lang w:val="fr-FR"/>
        </w:rPr>
        <w:t xml:space="preserve"> </w:t>
      </w:r>
      <w:r w:rsidR="00A30CDE" w:rsidRPr="00AF4D14">
        <w:rPr>
          <w:lang w:val="fr-FR"/>
        </w:rPr>
        <w:t>Dites aux participants</w:t>
      </w:r>
      <w:r w:rsidR="001233DD" w:rsidRPr="00AF4D14">
        <w:rPr>
          <w:lang w:val="fr-FR"/>
        </w:rPr>
        <w:t xml:space="preserve"> l’option qui sera utilisée (Option 1, Option 2,</w:t>
      </w:r>
      <w:r w:rsidR="00A30CDE" w:rsidRPr="00AF4D14">
        <w:rPr>
          <w:lang w:val="fr-FR"/>
        </w:rPr>
        <w:t xml:space="preserve"> ou un autre exemple que vous aurez préparé </w:t>
      </w:r>
      <w:proofErr w:type="spellStart"/>
      <w:r w:rsidR="00A30CDE" w:rsidRPr="00AF4D14">
        <w:rPr>
          <w:lang w:val="fr-FR"/>
        </w:rPr>
        <w:t>a</w:t>
      </w:r>
      <w:proofErr w:type="spellEnd"/>
      <w:r w:rsidR="00A30CDE" w:rsidRPr="00AF4D14">
        <w:rPr>
          <w:lang w:val="fr-FR"/>
        </w:rPr>
        <w:t xml:space="preserve"> l’</w:t>
      </w:r>
      <w:r w:rsidR="001233DD" w:rsidRPr="00AF4D14">
        <w:rPr>
          <w:lang w:val="fr-FR"/>
        </w:rPr>
        <w:t>avance). Demandez aux volontaires de lire les mots du membre de la communauté</w:t>
      </w:r>
      <w:r w:rsidR="00A30CDE" w:rsidRPr="00AF4D14">
        <w:rPr>
          <w:lang w:val="fr-FR"/>
        </w:rPr>
        <w:t xml:space="preserve"> dans chaque démonstration pendant</w:t>
      </w:r>
      <w:r w:rsidR="001233DD" w:rsidRPr="00AF4D14">
        <w:rPr>
          <w:lang w:val="fr-FR"/>
        </w:rPr>
        <w:t xml:space="preserve"> que</w:t>
      </w:r>
      <w:r w:rsidR="00A30CDE" w:rsidRPr="00AF4D14">
        <w:rPr>
          <w:lang w:val="fr-FR"/>
        </w:rPr>
        <w:t xml:space="preserve"> vous lisez la partie de l’ACC</w:t>
      </w:r>
      <w:r w:rsidR="001233DD" w:rsidRPr="00AF4D14">
        <w:rPr>
          <w:lang w:val="fr-FR"/>
        </w:rPr>
        <w:t>. Après chaque démo</w:t>
      </w:r>
      <w:r w:rsidR="00A30CDE" w:rsidRPr="00AF4D14">
        <w:rPr>
          <w:lang w:val="fr-FR"/>
        </w:rPr>
        <w:t>nstration, commenter</w:t>
      </w:r>
      <w:r w:rsidR="001233DD" w:rsidRPr="00AF4D14">
        <w:rPr>
          <w:lang w:val="fr-FR"/>
        </w:rPr>
        <w:t xml:space="preserve"> sur ce que l’ACC a appris. </w:t>
      </w:r>
    </w:p>
    <w:p w14:paraId="0805A314" w14:textId="4D01DB96" w:rsidR="00304316" w:rsidRPr="00AF4D14" w:rsidRDefault="001233DD" w:rsidP="00C16BE8">
      <w:pPr>
        <w:numPr>
          <w:ilvl w:val="0"/>
          <w:numId w:val="75"/>
        </w:numPr>
        <w:spacing w:after="120"/>
        <w:ind w:left="1260"/>
        <w:rPr>
          <w:lang w:val="fr-FR"/>
        </w:rPr>
      </w:pPr>
      <w:r w:rsidRPr="00AF4D14">
        <w:rPr>
          <w:lang w:val="fr-FR"/>
        </w:rPr>
        <w:t xml:space="preserve">Discutez sur la démonstration </w:t>
      </w:r>
      <w:r w:rsidR="00A30CDE" w:rsidRPr="00AF4D14">
        <w:rPr>
          <w:lang w:val="fr-FR"/>
        </w:rPr>
        <w:t xml:space="preserve">A </w:t>
      </w:r>
      <w:r w:rsidRPr="00AF4D14">
        <w:rPr>
          <w:lang w:val="fr-FR"/>
        </w:rPr>
        <w:t>en posant la question</w:t>
      </w:r>
      <w:r w:rsidR="001C4820">
        <w:rPr>
          <w:lang w:val="fr-FR"/>
        </w:rPr>
        <w:t xml:space="preserve"> </w:t>
      </w:r>
      <w:r w:rsidRPr="00AF4D14">
        <w:rPr>
          <w:lang w:val="fr-FR"/>
        </w:rPr>
        <w:t>:</w:t>
      </w:r>
    </w:p>
    <w:p w14:paraId="5B4DF0A2" w14:textId="7F7CAC21" w:rsidR="00304316" w:rsidRPr="00AF4D14" w:rsidRDefault="00A30CDE" w:rsidP="00C16BE8">
      <w:pPr>
        <w:pStyle w:val="ListParagraph"/>
        <w:numPr>
          <w:ilvl w:val="0"/>
          <w:numId w:val="74"/>
        </w:numPr>
        <w:spacing w:after="120"/>
        <w:ind w:left="1620"/>
        <w:rPr>
          <w:snapToGrid w:val="0"/>
          <w:lang w:val="fr-FR"/>
        </w:rPr>
      </w:pPr>
      <w:r w:rsidRPr="00AF4D14">
        <w:rPr>
          <w:lang w:val="fr-FR"/>
        </w:rPr>
        <w:t xml:space="preserve">Que s’est-il </w:t>
      </w:r>
      <w:r w:rsidR="001233DD" w:rsidRPr="00AF4D14">
        <w:rPr>
          <w:lang w:val="fr-FR"/>
        </w:rPr>
        <w:t>passé dans le jeu de rôle</w:t>
      </w:r>
      <w:r w:rsidR="000D5E92" w:rsidRPr="00AF4D14">
        <w:rPr>
          <w:lang w:val="fr-FR"/>
        </w:rPr>
        <w:t xml:space="preserve">? (Réponses possibles : l’ACC a </w:t>
      </w:r>
      <w:proofErr w:type="spellStart"/>
      <w:r w:rsidR="000D5E92" w:rsidRPr="00AF4D14">
        <w:rPr>
          <w:lang w:val="fr-FR"/>
        </w:rPr>
        <w:t>repondu</w:t>
      </w:r>
      <w:proofErr w:type="spellEnd"/>
      <w:r w:rsidR="000D5E92" w:rsidRPr="00AF4D14">
        <w:rPr>
          <w:lang w:val="fr-FR"/>
        </w:rPr>
        <w:t xml:space="preserve"> par « oui » et « non »,</w:t>
      </w:r>
      <w:r w:rsidRPr="00AF4D14">
        <w:rPr>
          <w:lang w:val="fr-FR"/>
        </w:rPr>
        <w:t xml:space="preserve"> et n’a </w:t>
      </w:r>
      <w:proofErr w:type="spellStart"/>
      <w:r w:rsidRPr="00AF4D14">
        <w:rPr>
          <w:lang w:val="fr-FR"/>
        </w:rPr>
        <w:t>pa</w:t>
      </w:r>
      <w:proofErr w:type="spellEnd"/>
      <w:r w:rsidR="001233DD" w:rsidRPr="00AF4D14">
        <w:rPr>
          <w:lang w:val="fr-FR"/>
        </w:rPr>
        <w:t xml:space="preserve"> appris</w:t>
      </w:r>
      <w:r w:rsidRPr="00AF4D14">
        <w:rPr>
          <w:lang w:val="fr-FR"/>
        </w:rPr>
        <w:t xml:space="preserve"> </w:t>
      </w:r>
      <w:r w:rsidR="000D5E92" w:rsidRPr="00AF4D14">
        <w:rPr>
          <w:lang w:val="fr-FR"/>
        </w:rPr>
        <w:t>grand-chose;</w:t>
      </w:r>
      <w:r w:rsidR="001233DD" w:rsidRPr="00AF4D14">
        <w:rPr>
          <w:lang w:val="fr-FR"/>
        </w:rPr>
        <w:t xml:space="preserve"> il peut être diff</w:t>
      </w:r>
      <w:r w:rsidR="000D5E92" w:rsidRPr="00AF4D14">
        <w:rPr>
          <w:lang w:val="fr-FR"/>
        </w:rPr>
        <w:t>icile de savoir que</w:t>
      </w:r>
      <w:r w:rsidR="001233DD" w:rsidRPr="00AF4D14">
        <w:rPr>
          <w:lang w:val="fr-FR"/>
        </w:rPr>
        <w:t xml:space="preserve"> dire ensuite). </w:t>
      </w:r>
    </w:p>
    <w:p w14:paraId="581563CC" w14:textId="77AE5360" w:rsidR="00304316" w:rsidRPr="00AF4D14" w:rsidRDefault="001233DD" w:rsidP="00C16BE8">
      <w:pPr>
        <w:pStyle w:val="ListParagraph"/>
        <w:numPr>
          <w:ilvl w:val="0"/>
          <w:numId w:val="74"/>
        </w:numPr>
        <w:spacing w:after="120"/>
        <w:ind w:left="1620"/>
        <w:rPr>
          <w:snapToGrid w:val="0"/>
          <w:lang w:val="fr-FR"/>
        </w:rPr>
      </w:pPr>
      <w:r w:rsidRPr="00AF4D14">
        <w:rPr>
          <w:lang w:val="fr-FR"/>
        </w:rPr>
        <w:t xml:space="preserve">Quel genre d’informations l’ACC </w:t>
      </w:r>
      <w:proofErr w:type="spellStart"/>
      <w:r w:rsidRPr="00AF4D14">
        <w:rPr>
          <w:lang w:val="fr-FR"/>
        </w:rPr>
        <w:t>a-t-il</w:t>
      </w:r>
      <w:proofErr w:type="spellEnd"/>
      <w:r w:rsidRPr="00AF4D14">
        <w:rPr>
          <w:lang w:val="fr-FR"/>
        </w:rPr>
        <w:t xml:space="preserve"> obtenu</w:t>
      </w:r>
      <w:r w:rsidR="00267C43" w:rsidRPr="00AF4D14">
        <w:rPr>
          <w:lang w:val="fr-FR"/>
        </w:rPr>
        <w:t xml:space="preserve"> </w:t>
      </w:r>
      <w:r w:rsidRPr="00AF4D14">
        <w:rPr>
          <w:lang w:val="fr-FR"/>
        </w:rPr>
        <w:t>de la personne</w:t>
      </w:r>
      <w:r w:rsidR="001C4820">
        <w:rPr>
          <w:lang w:val="fr-FR"/>
        </w:rPr>
        <w:t xml:space="preserve"> </w:t>
      </w:r>
      <w:r w:rsidRPr="00AF4D14">
        <w:rPr>
          <w:lang w:val="fr-FR"/>
        </w:rPr>
        <w:t>?</w:t>
      </w:r>
      <w:r w:rsidR="00267C43" w:rsidRPr="00AF4D14">
        <w:rPr>
          <w:lang w:val="fr-FR"/>
        </w:rPr>
        <w:t xml:space="preserve"> </w:t>
      </w:r>
      <w:r w:rsidRPr="00AF4D14">
        <w:rPr>
          <w:lang w:val="fr-FR"/>
        </w:rPr>
        <w:t>Combien d’in</w:t>
      </w:r>
      <w:r w:rsidR="000D5E92" w:rsidRPr="00AF4D14">
        <w:rPr>
          <w:lang w:val="fr-FR"/>
        </w:rPr>
        <w:t>formations, et quel type</w:t>
      </w:r>
      <w:r w:rsidR="001C4820">
        <w:rPr>
          <w:lang w:val="fr-FR"/>
        </w:rPr>
        <w:t xml:space="preserve"> </w:t>
      </w:r>
      <w:r w:rsidR="000D5E92" w:rsidRPr="00AF4D14">
        <w:rPr>
          <w:lang w:val="fr-FR"/>
        </w:rPr>
        <w:t>? (Réponses possibles</w:t>
      </w:r>
      <w:r w:rsidRPr="00AF4D14">
        <w:rPr>
          <w:lang w:val="fr-FR"/>
        </w:rPr>
        <w:t>: la personne a répondu « oui » ou « n</w:t>
      </w:r>
      <w:r w:rsidR="000D5E92" w:rsidRPr="00AF4D14">
        <w:rPr>
          <w:lang w:val="fr-FR"/>
        </w:rPr>
        <w:t xml:space="preserve">on » seulement, l’ACC a reçu </w:t>
      </w:r>
      <w:proofErr w:type="spellStart"/>
      <w:r w:rsidR="000D5E92" w:rsidRPr="00AF4D14">
        <w:rPr>
          <w:lang w:val="fr-FR"/>
        </w:rPr>
        <w:t>tres</w:t>
      </w:r>
      <w:proofErr w:type="spellEnd"/>
      <w:r w:rsidR="000D5E92" w:rsidRPr="00AF4D14">
        <w:rPr>
          <w:lang w:val="fr-FR"/>
        </w:rPr>
        <w:t xml:space="preserve"> peu d’informations</w:t>
      </w:r>
      <w:r w:rsidRPr="00AF4D14">
        <w:rPr>
          <w:lang w:val="fr-FR"/>
        </w:rPr>
        <w:t xml:space="preserve">). </w:t>
      </w:r>
    </w:p>
    <w:p w14:paraId="47A266FF" w14:textId="2824C12F" w:rsidR="00304316" w:rsidRPr="00AF4D14" w:rsidRDefault="000D5E92" w:rsidP="00C16BE8">
      <w:pPr>
        <w:pStyle w:val="ListParagraph"/>
        <w:numPr>
          <w:ilvl w:val="0"/>
          <w:numId w:val="74"/>
        </w:numPr>
        <w:spacing w:after="120"/>
        <w:ind w:left="1620"/>
        <w:rPr>
          <w:snapToGrid w:val="0"/>
          <w:lang w:val="fr-FR"/>
        </w:rPr>
      </w:pPr>
      <w:r w:rsidRPr="00AF4D14">
        <w:rPr>
          <w:snapToGrid w:val="0"/>
          <w:lang w:val="fr-FR"/>
        </w:rPr>
        <w:t>Quelle en était la cause</w:t>
      </w:r>
      <w:r w:rsidR="001C4820">
        <w:rPr>
          <w:snapToGrid w:val="0"/>
          <w:lang w:val="fr-FR"/>
        </w:rPr>
        <w:t xml:space="preserve"> </w:t>
      </w:r>
      <w:r w:rsidR="0004276C" w:rsidRPr="00AF4D14">
        <w:rPr>
          <w:snapToGrid w:val="0"/>
          <w:lang w:val="fr-FR"/>
        </w:rPr>
        <w:t xml:space="preserve">? </w:t>
      </w:r>
      <w:r w:rsidRPr="00AF4D14">
        <w:rPr>
          <w:snapToGrid w:val="0"/>
          <w:lang w:val="fr-FR"/>
        </w:rPr>
        <w:t>(Réponses possibles</w:t>
      </w:r>
      <w:r w:rsidR="001C4820">
        <w:rPr>
          <w:snapToGrid w:val="0"/>
          <w:lang w:val="fr-FR"/>
        </w:rPr>
        <w:t xml:space="preserve"> </w:t>
      </w:r>
      <w:r w:rsidR="0004276C" w:rsidRPr="00AF4D14">
        <w:rPr>
          <w:snapToGrid w:val="0"/>
          <w:lang w:val="fr-FR"/>
        </w:rPr>
        <w:t>: l’ACC n’a</w:t>
      </w:r>
      <w:r w:rsidRPr="00AF4D14">
        <w:rPr>
          <w:snapToGrid w:val="0"/>
          <w:lang w:val="fr-FR"/>
        </w:rPr>
        <w:t xml:space="preserve"> pas posé des questions qui encouragent</w:t>
      </w:r>
      <w:r w:rsidR="0004276C" w:rsidRPr="00AF4D14">
        <w:rPr>
          <w:snapToGrid w:val="0"/>
          <w:lang w:val="fr-FR"/>
        </w:rPr>
        <w:t xml:space="preserve"> la personne à donner plus d’informations). </w:t>
      </w:r>
    </w:p>
    <w:p w14:paraId="3C560EF7" w14:textId="2514001E" w:rsidR="00304316" w:rsidRPr="00AF4D14" w:rsidRDefault="00601A38" w:rsidP="00C16BE8">
      <w:pPr>
        <w:pStyle w:val="ListParagraph"/>
        <w:numPr>
          <w:ilvl w:val="0"/>
          <w:numId w:val="74"/>
        </w:numPr>
        <w:ind w:left="1620"/>
        <w:rPr>
          <w:snapToGrid w:val="0"/>
          <w:lang w:val="fr-FR"/>
        </w:rPr>
      </w:pPr>
      <w:r w:rsidRPr="00AF4D14">
        <w:rPr>
          <w:snapToGrid w:val="0"/>
          <w:lang w:val="fr-FR"/>
        </w:rPr>
        <w:t>Cette conversation a –t-elle été utile pour l’Agent de changement de comportement et pour la personne</w:t>
      </w:r>
      <w:r w:rsidR="001C4820">
        <w:rPr>
          <w:snapToGrid w:val="0"/>
          <w:lang w:val="fr-FR"/>
        </w:rPr>
        <w:t xml:space="preserve"> </w:t>
      </w:r>
      <w:r w:rsidRPr="00AF4D14">
        <w:rPr>
          <w:snapToGrid w:val="0"/>
          <w:lang w:val="fr-FR"/>
        </w:rPr>
        <w:t xml:space="preserve">? </w:t>
      </w:r>
      <w:r w:rsidR="000D5E92" w:rsidRPr="00AF4D14">
        <w:rPr>
          <w:snapToGrid w:val="0"/>
          <w:lang w:val="fr-FR"/>
        </w:rPr>
        <w:t xml:space="preserve">(Réponses </w:t>
      </w:r>
      <w:proofErr w:type="spellStart"/>
      <w:r w:rsidR="000D5E92" w:rsidRPr="00AF4D14">
        <w:rPr>
          <w:snapToGrid w:val="0"/>
          <w:lang w:val="fr-FR"/>
        </w:rPr>
        <w:t>posibles</w:t>
      </w:r>
      <w:proofErr w:type="spellEnd"/>
      <w:r w:rsidR="000D5E92" w:rsidRPr="00AF4D14">
        <w:rPr>
          <w:snapToGrid w:val="0"/>
          <w:lang w:val="fr-FR"/>
        </w:rPr>
        <w:t> : probablement pas assez</w:t>
      </w:r>
      <w:r w:rsidRPr="00AF4D14">
        <w:rPr>
          <w:snapToGrid w:val="0"/>
          <w:lang w:val="fr-FR"/>
        </w:rPr>
        <w:t xml:space="preserve"> uti</w:t>
      </w:r>
      <w:r w:rsidR="000D5E92" w:rsidRPr="00AF4D14">
        <w:rPr>
          <w:snapToGrid w:val="0"/>
          <w:lang w:val="fr-FR"/>
        </w:rPr>
        <w:t xml:space="preserve">le, l’ACC a reçu </w:t>
      </w:r>
      <w:proofErr w:type="spellStart"/>
      <w:r w:rsidR="000D5E92" w:rsidRPr="00AF4D14">
        <w:rPr>
          <w:snapToGrid w:val="0"/>
          <w:lang w:val="fr-FR"/>
        </w:rPr>
        <w:t>tres</w:t>
      </w:r>
      <w:proofErr w:type="spellEnd"/>
      <w:r w:rsidR="000D5E92" w:rsidRPr="00AF4D14">
        <w:rPr>
          <w:snapToGrid w:val="0"/>
          <w:lang w:val="fr-FR"/>
        </w:rPr>
        <w:t xml:space="preserve"> peu d’informations</w:t>
      </w:r>
      <w:r w:rsidRPr="00AF4D14">
        <w:rPr>
          <w:snapToGrid w:val="0"/>
          <w:lang w:val="fr-FR"/>
        </w:rPr>
        <w:t xml:space="preserve">, la personne n’a rien appris). </w:t>
      </w:r>
    </w:p>
    <w:p w14:paraId="4C88FAC3" w14:textId="336EEDE3" w:rsidR="00304316" w:rsidRPr="00AF4D14" w:rsidRDefault="00601A38" w:rsidP="00C16BE8">
      <w:pPr>
        <w:numPr>
          <w:ilvl w:val="0"/>
          <w:numId w:val="75"/>
        </w:numPr>
        <w:spacing w:after="120"/>
        <w:ind w:left="1260"/>
        <w:rPr>
          <w:lang w:val="fr-FR"/>
        </w:rPr>
      </w:pPr>
      <w:r w:rsidRPr="00AF4D14">
        <w:rPr>
          <w:lang w:val="fr-FR"/>
        </w:rPr>
        <w:t>Discutez sur la démonstration B en posant la question:</w:t>
      </w:r>
    </w:p>
    <w:p w14:paraId="3E08ED4C" w14:textId="6F63488B" w:rsidR="00304316" w:rsidRPr="00AF4D14" w:rsidRDefault="00C96BE7" w:rsidP="00C16BE8">
      <w:pPr>
        <w:pStyle w:val="ListParagraph"/>
        <w:numPr>
          <w:ilvl w:val="0"/>
          <w:numId w:val="76"/>
        </w:numPr>
        <w:spacing w:after="120"/>
        <w:ind w:left="1620"/>
        <w:rPr>
          <w:snapToGrid w:val="0"/>
          <w:lang w:val="fr-FR"/>
        </w:rPr>
      </w:pPr>
      <w:r w:rsidRPr="00AF4D14">
        <w:rPr>
          <w:lang w:val="fr-FR"/>
        </w:rPr>
        <w:t>Qu’est-ce qui s’est passé dans le jeu de rôle</w:t>
      </w:r>
      <w:r w:rsidR="000D73CE">
        <w:rPr>
          <w:lang w:val="fr-FR"/>
        </w:rPr>
        <w:t xml:space="preserve"> </w:t>
      </w:r>
      <w:r w:rsidRPr="00AF4D14">
        <w:rPr>
          <w:lang w:val="fr-FR"/>
        </w:rPr>
        <w:t xml:space="preserve">? </w:t>
      </w:r>
      <w:r w:rsidR="000D5E92" w:rsidRPr="00AF4D14">
        <w:rPr>
          <w:lang w:val="fr-FR"/>
        </w:rPr>
        <w:t>(Réponses possibles</w:t>
      </w:r>
      <w:r w:rsidRPr="00AF4D14">
        <w:rPr>
          <w:lang w:val="fr-FR"/>
        </w:rPr>
        <w:t xml:space="preserve"> : L’ACC a commencé un dialogue plus ouvert, plus d’informations ont été partagées). </w:t>
      </w:r>
    </w:p>
    <w:p w14:paraId="77844A02" w14:textId="70C0E1EA" w:rsidR="00304316" w:rsidRPr="00AF4D14" w:rsidRDefault="00C96BE7" w:rsidP="00C16BE8">
      <w:pPr>
        <w:pStyle w:val="ListParagraph"/>
        <w:numPr>
          <w:ilvl w:val="0"/>
          <w:numId w:val="76"/>
        </w:numPr>
        <w:spacing w:after="120"/>
        <w:ind w:left="1620"/>
        <w:rPr>
          <w:snapToGrid w:val="0"/>
          <w:lang w:val="fr-FR"/>
        </w:rPr>
      </w:pPr>
      <w:r w:rsidRPr="00AF4D14">
        <w:rPr>
          <w:snapToGrid w:val="0"/>
          <w:lang w:val="fr-FR"/>
        </w:rPr>
        <w:t xml:space="preserve">Quel genre d’informations l’Agent de </w:t>
      </w:r>
      <w:r w:rsidR="000D5E92" w:rsidRPr="00AF4D14">
        <w:rPr>
          <w:snapToGrid w:val="0"/>
          <w:lang w:val="fr-FR"/>
        </w:rPr>
        <w:t>Changement de Comportement</w:t>
      </w:r>
      <w:r w:rsidRPr="00AF4D14">
        <w:rPr>
          <w:snapToGrid w:val="0"/>
          <w:lang w:val="fr-FR"/>
        </w:rPr>
        <w:t xml:space="preserve"> </w:t>
      </w:r>
      <w:proofErr w:type="spellStart"/>
      <w:r w:rsidRPr="00AF4D14">
        <w:rPr>
          <w:snapToGrid w:val="0"/>
          <w:lang w:val="fr-FR"/>
        </w:rPr>
        <w:t>a-t-il</w:t>
      </w:r>
      <w:proofErr w:type="spellEnd"/>
      <w:r w:rsidRPr="00AF4D14">
        <w:rPr>
          <w:snapToGrid w:val="0"/>
          <w:lang w:val="fr-FR"/>
        </w:rPr>
        <w:t xml:space="preserve"> obtenu de la personne</w:t>
      </w:r>
      <w:r w:rsidR="000D73CE">
        <w:rPr>
          <w:snapToGrid w:val="0"/>
          <w:lang w:val="fr-FR"/>
        </w:rPr>
        <w:t xml:space="preserve"> </w:t>
      </w:r>
      <w:r w:rsidRPr="00AF4D14">
        <w:rPr>
          <w:snapToGrid w:val="0"/>
          <w:lang w:val="fr-FR"/>
        </w:rPr>
        <w:t>? Combien d’informat</w:t>
      </w:r>
      <w:r w:rsidR="000D5E92" w:rsidRPr="00AF4D14">
        <w:rPr>
          <w:snapToGrid w:val="0"/>
          <w:lang w:val="fr-FR"/>
        </w:rPr>
        <w:t>ions et quel type</w:t>
      </w:r>
      <w:r w:rsidR="000D73CE">
        <w:rPr>
          <w:snapToGrid w:val="0"/>
          <w:lang w:val="fr-FR"/>
        </w:rPr>
        <w:t xml:space="preserve"> </w:t>
      </w:r>
      <w:r w:rsidR="000D5E92" w:rsidRPr="00AF4D14">
        <w:rPr>
          <w:snapToGrid w:val="0"/>
          <w:lang w:val="fr-FR"/>
        </w:rPr>
        <w:t>? (Réponses possibles</w:t>
      </w:r>
      <w:r w:rsidRPr="00AF4D14">
        <w:rPr>
          <w:snapToGrid w:val="0"/>
          <w:lang w:val="fr-FR"/>
        </w:rPr>
        <w:t> : l’ACC a posé des questions ouvertes, la personne ne pouvait pas répondre seulement par un « oui</w:t>
      </w:r>
      <w:r w:rsidR="00C57DDB" w:rsidRPr="00AF4D14">
        <w:rPr>
          <w:snapToGrid w:val="0"/>
          <w:lang w:val="fr-FR"/>
        </w:rPr>
        <w:t> » ou un «non », la personne ét</w:t>
      </w:r>
      <w:r w:rsidRPr="00AF4D14">
        <w:rPr>
          <w:snapToGrid w:val="0"/>
          <w:lang w:val="fr-FR"/>
        </w:rPr>
        <w:t xml:space="preserve">ait </w:t>
      </w:r>
      <w:r w:rsidR="00C57DDB" w:rsidRPr="00AF4D14">
        <w:rPr>
          <w:snapToGrid w:val="0"/>
          <w:lang w:val="fr-FR"/>
        </w:rPr>
        <w:t xml:space="preserve">obligée de </w:t>
      </w:r>
      <w:r w:rsidRPr="00AF4D14">
        <w:rPr>
          <w:snapToGrid w:val="0"/>
          <w:lang w:val="fr-FR"/>
        </w:rPr>
        <w:t>donner certaines informations, l’ACC a beaucoup appris).</w:t>
      </w:r>
    </w:p>
    <w:p w14:paraId="291820EB" w14:textId="32A7CDD6" w:rsidR="00304316" w:rsidRPr="00AF4D14" w:rsidRDefault="00C57DDB" w:rsidP="00C16BE8">
      <w:pPr>
        <w:pStyle w:val="ListParagraph"/>
        <w:numPr>
          <w:ilvl w:val="0"/>
          <w:numId w:val="76"/>
        </w:numPr>
        <w:spacing w:after="120"/>
        <w:ind w:left="1620"/>
        <w:rPr>
          <w:snapToGrid w:val="0"/>
          <w:lang w:val="fr-FR"/>
        </w:rPr>
      </w:pPr>
      <w:r w:rsidRPr="00AF4D14">
        <w:rPr>
          <w:snapToGrid w:val="0"/>
          <w:lang w:val="fr-FR"/>
        </w:rPr>
        <w:t>Quelle en était la cause</w:t>
      </w:r>
      <w:r w:rsidR="000D73CE">
        <w:rPr>
          <w:snapToGrid w:val="0"/>
          <w:lang w:val="fr-FR"/>
        </w:rPr>
        <w:t xml:space="preserve"> </w:t>
      </w:r>
      <w:r w:rsidR="00C96BE7" w:rsidRPr="00AF4D14">
        <w:rPr>
          <w:snapToGrid w:val="0"/>
          <w:lang w:val="fr-FR"/>
        </w:rPr>
        <w:t>? (</w:t>
      </w:r>
      <w:r w:rsidRPr="00AF4D14">
        <w:rPr>
          <w:snapToGrid w:val="0"/>
          <w:lang w:val="fr-FR"/>
        </w:rPr>
        <w:t>Réponses possibles</w:t>
      </w:r>
      <w:r w:rsidR="00C96BE7" w:rsidRPr="00AF4D14">
        <w:rPr>
          <w:snapToGrid w:val="0"/>
          <w:lang w:val="fr-FR"/>
        </w:rPr>
        <w:t>: L’A</w:t>
      </w:r>
      <w:r w:rsidRPr="00AF4D14">
        <w:rPr>
          <w:snapToGrid w:val="0"/>
          <w:lang w:val="fr-FR"/>
        </w:rPr>
        <w:t>CC a posé des questions qui encourageaient</w:t>
      </w:r>
      <w:r w:rsidR="00C96BE7" w:rsidRPr="00AF4D14">
        <w:rPr>
          <w:snapToGrid w:val="0"/>
          <w:lang w:val="fr-FR"/>
        </w:rPr>
        <w:t xml:space="preserve"> la personne à donner plus d’informations). </w:t>
      </w:r>
    </w:p>
    <w:p w14:paraId="1DB3AA52" w14:textId="3FC30190" w:rsidR="00304316" w:rsidRPr="00AF4D14" w:rsidRDefault="00C96BE7" w:rsidP="00C16BE8">
      <w:pPr>
        <w:pStyle w:val="ListParagraph"/>
        <w:numPr>
          <w:ilvl w:val="0"/>
          <w:numId w:val="76"/>
        </w:numPr>
        <w:ind w:left="1620"/>
        <w:rPr>
          <w:snapToGrid w:val="0"/>
          <w:lang w:val="fr-FR"/>
        </w:rPr>
      </w:pPr>
      <w:r w:rsidRPr="00AF4D14">
        <w:rPr>
          <w:snapToGrid w:val="0"/>
          <w:lang w:val="fr-FR"/>
        </w:rPr>
        <w:t>Cette conversati</w:t>
      </w:r>
      <w:r w:rsidR="00C57DDB" w:rsidRPr="00AF4D14">
        <w:rPr>
          <w:snapToGrid w:val="0"/>
          <w:lang w:val="fr-FR"/>
        </w:rPr>
        <w:t>on a-t-elle été utile pour l’CC</w:t>
      </w:r>
      <w:r w:rsidRPr="00AF4D14">
        <w:rPr>
          <w:snapToGrid w:val="0"/>
          <w:lang w:val="fr-FR"/>
        </w:rPr>
        <w:t xml:space="preserve"> et pour la personne</w:t>
      </w:r>
      <w:r w:rsidR="000D73CE">
        <w:rPr>
          <w:snapToGrid w:val="0"/>
          <w:lang w:val="fr-FR"/>
        </w:rPr>
        <w:t xml:space="preserve"> </w:t>
      </w:r>
      <w:r w:rsidRPr="00AF4D14">
        <w:rPr>
          <w:snapToGrid w:val="0"/>
          <w:lang w:val="fr-FR"/>
        </w:rPr>
        <w:t>? (</w:t>
      </w:r>
      <w:r w:rsidR="00C57DDB" w:rsidRPr="00AF4D14">
        <w:rPr>
          <w:snapToGrid w:val="0"/>
          <w:lang w:val="fr-FR"/>
        </w:rPr>
        <w:t>Réponses possibles</w:t>
      </w:r>
      <w:r w:rsidR="000D73CE">
        <w:rPr>
          <w:snapToGrid w:val="0"/>
          <w:lang w:val="fr-FR"/>
        </w:rPr>
        <w:t xml:space="preserve"> </w:t>
      </w:r>
      <w:r w:rsidRPr="00AF4D14">
        <w:rPr>
          <w:snapToGrid w:val="0"/>
          <w:lang w:val="fr-FR"/>
        </w:rPr>
        <w:t xml:space="preserve">: probablement plus utile, l’ACC a appris plus sur la personne). </w:t>
      </w:r>
    </w:p>
    <w:p w14:paraId="1099C231" w14:textId="3166611F" w:rsidR="00A57338" w:rsidRPr="00AF4D14" w:rsidRDefault="00D61959" w:rsidP="003F414D">
      <w:pPr>
        <w:spacing w:after="120"/>
        <w:ind w:left="360" w:hanging="360"/>
        <w:rPr>
          <w:lang w:val="fr-FR"/>
        </w:rPr>
      </w:pPr>
      <w:r w:rsidRPr="00AF4D14">
        <w:rPr>
          <w:lang w:val="fr-FR"/>
        </w:rPr>
        <w:t>7.</w:t>
      </w:r>
      <w:r w:rsidRPr="00AF4D14">
        <w:rPr>
          <w:lang w:val="fr-FR"/>
        </w:rPr>
        <w:tab/>
      </w:r>
      <w:r w:rsidR="00C57DDB" w:rsidRPr="00AF4D14">
        <w:rPr>
          <w:lang w:val="fr-FR"/>
        </w:rPr>
        <w:t>Conclusion</w:t>
      </w:r>
      <w:r w:rsidR="00403AA4" w:rsidRPr="00AF4D14">
        <w:rPr>
          <w:lang w:val="fr-FR"/>
        </w:rPr>
        <w:t xml:space="preserve"> (5 minutes)</w:t>
      </w:r>
    </w:p>
    <w:p w14:paraId="75BB8054" w14:textId="75C178D7" w:rsidR="00C80C91" w:rsidRPr="00AF4D14" w:rsidRDefault="00A57338" w:rsidP="003F414D">
      <w:pPr>
        <w:ind w:left="900" w:hanging="540"/>
        <w:rPr>
          <w:lang w:val="fr-FR"/>
        </w:rPr>
      </w:pPr>
      <w:r w:rsidRPr="00AF4D14">
        <w:rPr>
          <w:lang w:val="fr-FR"/>
        </w:rPr>
        <w:t>7a.</w:t>
      </w:r>
      <w:r w:rsidRPr="00AF4D14">
        <w:rPr>
          <w:lang w:val="fr-FR"/>
        </w:rPr>
        <w:tab/>
      </w:r>
      <w:r w:rsidR="00C57DDB" w:rsidRPr="00AF4D14">
        <w:rPr>
          <w:lang w:val="fr-FR"/>
        </w:rPr>
        <w:t>Conclu</w:t>
      </w:r>
      <w:r w:rsidR="00403AA4" w:rsidRPr="00AF4D14">
        <w:rPr>
          <w:lang w:val="fr-FR"/>
        </w:rPr>
        <w:t>ez cette activité en demandant aux participants ce qu’ils ont appris sur une</w:t>
      </w:r>
      <w:r w:rsidR="00C57DDB" w:rsidRPr="00AF4D14">
        <w:rPr>
          <w:lang w:val="fr-FR"/>
        </w:rPr>
        <w:t xml:space="preserve"> bonne communication. Demandez-leur les techniqu</w:t>
      </w:r>
      <w:r w:rsidR="00403AA4" w:rsidRPr="00AF4D14">
        <w:rPr>
          <w:lang w:val="fr-FR"/>
        </w:rPr>
        <w:t>es de co</w:t>
      </w:r>
      <w:r w:rsidR="00C57DDB" w:rsidRPr="00AF4D14">
        <w:rPr>
          <w:lang w:val="fr-FR"/>
        </w:rPr>
        <w:t>mmunication qu’ils comptent appl</w:t>
      </w:r>
      <w:r w:rsidR="00403AA4" w:rsidRPr="00AF4D14">
        <w:rPr>
          <w:lang w:val="fr-FR"/>
        </w:rPr>
        <w:t>iquer au cours de la semaine prochaine et comment ils pensent que ces méthodes pourraient améliorer leur travail dans la communauté.</w:t>
      </w:r>
      <w:r w:rsidR="00267C43" w:rsidRPr="00AF4D14">
        <w:rPr>
          <w:lang w:val="fr-FR"/>
        </w:rPr>
        <w:t xml:space="preserve"> </w:t>
      </w:r>
      <w:r w:rsidR="00C80C91" w:rsidRPr="00AF4D14">
        <w:rPr>
          <w:lang w:val="fr-FR"/>
        </w:rPr>
        <w:br w:type="page"/>
      </w:r>
    </w:p>
    <w:p w14:paraId="35370F00" w14:textId="371FB56C" w:rsidR="00642530" w:rsidRPr="00AF4D14" w:rsidRDefault="00C57DDB" w:rsidP="003F414D">
      <w:pPr>
        <w:pStyle w:val="Heading2"/>
        <w:rPr>
          <w:snapToGrid w:val="0"/>
          <w:lang w:val="fr-FR"/>
        </w:rPr>
      </w:pPr>
      <w:bookmarkStart w:id="11" w:name="_Toc431149219"/>
      <w:r w:rsidRPr="00AF4D14">
        <w:rPr>
          <w:lang w:val="fr-FR"/>
        </w:rPr>
        <w:lastRenderedPageBreak/>
        <w:t>Leçon 1, document 1</w:t>
      </w:r>
      <w:r w:rsidR="000D73CE">
        <w:rPr>
          <w:lang w:val="fr-FR"/>
        </w:rPr>
        <w:t xml:space="preserve"> </w:t>
      </w:r>
      <w:r w:rsidRPr="00AF4D14">
        <w:rPr>
          <w:lang w:val="fr-FR"/>
        </w:rPr>
        <w:t xml:space="preserve">: </w:t>
      </w:r>
      <w:r w:rsidR="00403AA4" w:rsidRPr="00AF4D14">
        <w:rPr>
          <w:lang w:val="fr-FR"/>
        </w:rPr>
        <w:t>Bonne Communication</w:t>
      </w:r>
      <w:bookmarkEnd w:id="11"/>
    </w:p>
    <w:p w14:paraId="1C474FD7" w14:textId="036677AD" w:rsidR="00256B75" w:rsidRPr="00AF4D14" w:rsidRDefault="00403AA4" w:rsidP="00EB0D82">
      <w:pPr>
        <w:rPr>
          <w:lang w:val="fr-FR"/>
        </w:rPr>
      </w:pPr>
      <w:r w:rsidRPr="00AF4D14">
        <w:rPr>
          <w:lang w:val="fr-FR"/>
        </w:rPr>
        <w:t xml:space="preserve">Qu’est-ce qu’une </w:t>
      </w:r>
      <w:r w:rsidR="000D73CE">
        <w:rPr>
          <w:lang w:val="fr-FR"/>
        </w:rPr>
        <w:t>« </w:t>
      </w:r>
      <w:r w:rsidRPr="00AF4D14">
        <w:rPr>
          <w:lang w:val="fr-FR"/>
        </w:rPr>
        <w:t>bonne communication</w:t>
      </w:r>
      <w:r w:rsidR="000D73CE">
        <w:rPr>
          <w:lang w:val="fr-FR"/>
        </w:rPr>
        <w:t xml:space="preserve"> » </w:t>
      </w:r>
      <w:r w:rsidRPr="00AF4D14">
        <w:rPr>
          <w:lang w:val="fr-FR"/>
        </w:rPr>
        <w:t>?</w:t>
      </w:r>
    </w:p>
    <w:p w14:paraId="76CEA09A" w14:textId="34C8E0D3" w:rsidR="00256B75" w:rsidRPr="00AF4D14" w:rsidRDefault="00C57DDB" w:rsidP="00EB0D82">
      <w:pPr>
        <w:rPr>
          <w:lang w:val="fr-FR"/>
        </w:rPr>
      </w:pPr>
      <w:r w:rsidRPr="00AF4D14">
        <w:rPr>
          <w:lang w:val="fr-FR"/>
        </w:rPr>
        <w:t>On parle de bonne communication</w:t>
      </w:r>
      <w:r w:rsidR="00CC29E4" w:rsidRPr="00AF4D14">
        <w:rPr>
          <w:lang w:val="fr-FR"/>
        </w:rPr>
        <w:t xml:space="preserve"> </w:t>
      </w:r>
      <w:r w:rsidRPr="00AF4D14">
        <w:rPr>
          <w:lang w:val="fr-FR"/>
        </w:rPr>
        <w:t>quand un message</w:t>
      </w:r>
      <w:r w:rsidR="00CC29E4" w:rsidRPr="00AF4D14">
        <w:rPr>
          <w:lang w:val="fr-FR"/>
        </w:rPr>
        <w:t xml:space="preserve"> envoyé par u</w:t>
      </w:r>
      <w:r w:rsidRPr="00AF4D14">
        <w:rPr>
          <w:lang w:val="fr-FR"/>
        </w:rPr>
        <w:t>ne personne est</w:t>
      </w:r>
      <w:r w:rsidR="00CC29E4" w:rsidRPr="00AF4D14">
        <w:rPr>
          <w:lang w:val="fr-FR"/>
        </w:rPr>
        <w:t xml:space="preserve"> reçu et compris</w:t>
      </w:r>
      <w:r w:rsidRPr="00AF4D14">
        <w:rPr>
          <w:lang w:val="fr-FR"/>
        </w:rPr>
        <w:t xml:space="preserve"> par une autre</w:t>
      </w:r>
      <w:r w:rsidR="00CC29E4" w:rsidRPr="00AF4D14">
        <w:rPr>
          <w:lang w:val="fr-FR"/>
        </w:rPr>
        <w:t xml:space="preserve">, et </w:t>
      </w:r>
      <w:r w:rsidRPr="00AF4D14">
        <w:rPr>
          <w:lang w:val="fr-FR"/>
        </w:rPr>
        <w:t>les deux parties ont le sentiment</w:t>
      </w:r>
      <w:r w:rsidR="00CC29E4" w:rsidRPr="00AF4D14">
        <w:rPr>
          <w:lang w:val="fr-FR"/>
        </w:rPr>
        <w:t xml:space="preserve"> qu’elles ont été comprises. </w:t>
      </w:r>
    </w:p>
    <w:p w14:paraId="6FF4284E" w14:textId="19D493B3" w:rsidR="00642530" w:rsidRPr="00AF4D14" w:rsidRDefault="00C57DDB" w:rsidP="003F414D">
      <w:pPr>
        <w:rPr>
          <w:lang w:val="fr-FR"/>
        </w:rPr>
      </w:pPr>
      <w:r w:rsidRPr="00AF4D14">
        <w:rPr>
          <w:lang w:val="fr-FR"/>
        </w:rPr>
        <w:t>Quelles sont les techniqu</w:t>
      </w:r>
      <w:r w:rsidR="00CC29E4" w:rsidRPr="00AF4D14">
        <w:rPr>
          <w:lang w:val="fr-FR"/>
        </w:rPr>
        <w:t xml:space="preserve">es de communication dont </w:t>
      </w:r>
      <w:r w:rsidR="00C65A8E" w:rsidRPr="00AF4D14">
        <w:rPr>
          <w:lang w:val="fr-FR"/>
        </w:rPr>
        <w:t>l’</w:t>
      </w:r>
      <w:r w:rsidR="00CC29E4" w:rsidRPr="00AF4D14">
        <w:rPr>
          <w:lang w:val="fr-FR"/>
        </w:rPr>
        <w:t>Agent de Changement de Comportement a besoin</w:t>
      </w:r>
      <w:r w:rsidR="000D73CE">
        <w:rPr>
          <w:lang w:val="fr-FR"/>
        </w:rPr>
        <w:t xml:space="preserve"> </w:t>
      </w:r>
      <w:r w:rsidR="00CC29E4" w:rsidRPr="00AF4D14">
        <w:rPr>
          <w:lang w:val="fr-FR"/>
        </w:rPr>
        <w:t xml:space="preserve">? </w:t>
      </w:r>
    </w:p>
    <w:p w14:paraId="04BB3BFD" w14:textId="0B32FD17" w:rsidR="00F30970" w:rsidRPr="00AF4D14" w:rsidRDefault="00C65A8E" w:rsidP="00D972FC">
      <w:pPr>
        <w:pStyle w:val="ListParagraph"/>
        <w:numPr>
          <w:ilvl w:val="0"/>
          <w:numId w:val="5"/>
        </w:numPr>
        <w:spacing w:after="120"/>
        <w:ind w:left="360"/>
        <w:rPr>
          <w:lang w:val="fr-FR"/>
        </w:rPr>
      </w:pPr>
      <w:r w:rsidRPr="00AF4D14">
        <w:rPr>
          <w:lang w:val="fr-FR"/>
        </w:rPr>
        <w:t>Montrer du respect aux autr</w:t>
      </w:r>
      <w:r w:rsidR="00CC29E4" w:rsidRPr="00AF4D14">
        <w:rPr>
          <w:lang w:val="fr-FR"/>
        </w:rPr>
        <w:t>es</w:t>
      </w:r>
      <w:r w:rsidR="000D73CE">
        <w:rPr>
          <w:lang w:val="fr-FR"/>
        </w:rPr>
        <w:t>.</w:t>
      </w:r>
    </w:p>
    <w:p w14:paraId="1DF911EF" w14:textId="3E2424A3" w:rsidR="00F30970" w:rsidRPr="00AF4D14" w:rsidRDefault="00CC29E4" w:rsidP="00D972FC">
      <w:pPr>
        <w:pStyle w:val="ListParagraph"/>
        <w:numPr>
          <w:ilvl w:val="0"/>
          <w:numId w:val="5"/>
        </w:numPr>
        <w:spacing w:after="120"/>
        <w:ind w:left="360"/>
        <w:rPr>
          <w:lang w:val="fr-FR"/>
        </w:rPr>
      </w:pPr>
      <w:r w:rsidRPr="00AF4D14">
        <w:rPr>
          <w:lang w:val="fr-FR"/>
        </w:rPr>
        <w:t xml:space="preserve">Expliquer </w:t>
      </w:r>
      <w:r w:rsidR="00C65A8E" w:rsidRPr="00AF4D14">
        <w:rPr>
          <w:lang w:val="fr-FR"/>
        </w:rPr>
        <w:t>clairement les choses</w:t>
      </w:r>
      <w:r w:rsidR="000D73CE">
        <w:rPr>
          <w:lang w:val="fr-FR"/>
        </w:rPr>
        <w:t>.</w:t>
      </w:r>
      <w:r w:rsidR="00C65A8E" w:rsidRPr="00AF4D14">
        <w:rPr>
          <w:lang w:val="fr-FR"/>
        </w:rPr>
        <w:t xml:space="preserve"> </w:t>
      </w:r>
    </w:p>
    <w:p w14:paraId="7731BA10" w14:textId="546E1EC0" w:rsidR="00F30970" w:rsidRPr="00AF4D14" w:rsidRDefault="00CC29E4" w:rsidP="00D972FC">
      <w:pPr>
        <w:pStyle w:val="ListParagraph"/>
        <w:numPr>
          <w:ilvl w:val="0"/>
          <w:numId w:val="5"/>
        </w:numPr>
        <w:spacing w:after="120"/>
        <w:ind w:left="360"/>
        <w:rPr>
          <w:lang w:val="fr-FR"/>
        </w:rPr>
      </w:pPr>
      <w:r w:rsidRPr="00AF4D14">
        <w:rPr>
          <w:lang w:val="fr-FR"/>
        </w:rPr>
        <w:t xml:space="preserve">Poser des questions pour s’assurer que les gens comprennent. </w:t>
      </w:r>
    </w:p>
    <w:p w14:paraId="49BBF983" w14:textId="4B755040" w:rsidR="00F30970" w:rsidRPr="00AF4D14" w:rsidRDefault="00CC29E4" w:rsidP="00D972FC">
      <w:pPr>
        <w:pStyle w:val="ListParagraph"/>
        <w:numPr>
          <w:ilvl w:val="0"/>
          <w:numId w:val="5"/>
        </w:numPr>
        <w:spacing w:after="120"/>
        <w:ind w:left="360"/>
        <w:rPr>
          <w:lang w:val="fr-FR"/>
        </w:rPr>
      </w:pPr>
      <w:r w:rsidRPr="00AF4D14">
        <w:rPr>
          <w:lang w:val="fr-FR"/>
        </w:rPr>
        <w:t>Poser des questions ouvertes et promouvoir le dialogue.</w:t>
      </w:r>
      <w:r w:rsidR="00267C43" w:rsidRPr="00AF4D14">
        <w:rPr>
          <w:lang w:val="fr-FR"/>
        </w:rPr>
        <w:t xml:space="preserve"> </w:t>
      </w:r>
    </w:p>
    <w:p w14:paraId="4B60009D" w14:textId="05CFEDD1" w:rsidR="00F30970" w:rsidRPr="00AF4D14" w:rsidRDefault="00CC29E4" w:rsidP="00D972FC">
      <w:pPr>
        <w:pStyle w:val="ListParagraph"/>
        <w:numPr>
          <w:ilvl w:val="0"/>
          <w:numId w:val="5"/>
        </w:numPr>
        <w:spacing w:after="120"/>
        <w:ind w:left="360"/>
        <w:rPr>
          <w:lang w:val="fr-FR"/>
        </w:rPr>
      </w:pPr>
      <w:r w:rsidRPr="00AF4D14">
        <w:rPr>
          <w:lang w:val="fr-FR"/>
        </w:rPr>
        <w:t>Apprendre et reconnaître l</w:t>
      </w:r>
      <w:r w:rsidR="00C65A8E" w:rsidRPr="00AF4D14">
        <w:rPr>
          <w:lang w:val="fr-FR"/>
        </w:rPr>
        <w:t>es idées et réalités des autr</w:t>
      </w:r>
      <w:r w:rsidRPr="00AF4D14">
        <w:rPr>
          <w:lang w:val="fr-FR"/>
        </w:rPr>
        <w:t xml:space="preserve">es. </w:t>
      </w:r>
    </w:p>
    <w:p w14:paraId="3D0461B3" w14:textId="563EAD88" w:rsidR="00F30970" w:rsidRPr="00AF4D14" w:rsidRDefault="00CC29E4" w:rsidP="00D972FC">
      <w:pPr>
        <w:pStyle w:val="ListParagraph"/>
        <w:numPr>
          <w:ilvl w:val="0"/>
          <w:numId w:val="5"/>
        </w:numPr>
        <w:spacing w:after="120"/>
        <w:ind w:left="360"/>
        <w:rPr>
          <w:lang w:val="fr-FR"/>
        </w:rPr>
      </w:pPr>
      <w:r w:rsidRPr="00AF4D14">
        <w:rPr>
          <w:lang w:val="fr-FR"/>
        </w:rPr>
        <w:t>Poser des questions sur les expériences et opinions des</w:t>
      </w:r>
      <w:r w:rsidR="00C65A8E" w:rsidRPr="00AF4D14">
        <w:rPr>
          <w:lang w:val="fr-FR"/>
        </w:rPr>
        <w:t xml:space="preserve"> autres, et s’en servir comme base</w:t>
      </w:r>
      <w:r w:rsidRPr="00AF4D14">
        <w:rPr>
          <w:lang w:val="fr-FR"/>
        </w:rPr>
        <w:t xml:space="preserve">. </w:t>
      </w:r>
    </w:p>
    <w:p w14:paraId="6C24E19F" w14:textId="77CAA4AC" w:rsidR="00F30970" w:rsidRPr="00AF4D14" w:rsidRDefault="00CC29E4" w:rsidP="00D972FC">
      <w:pPr>
        <w:pStyle w:val="ListParagraph"/>
        <w:numPr>
          <w:ilvl w:val="0"/>
          <w:numId w:val="5"/>
        </w:numPr>
        <w:spacing w:after="120"/>
        <w:ind w:left="360"/>
        <w:rPr>
          <w:lang w:val="fr-FR"/>
        </w:rPr>
      </w:pPr>
      <w:r w:rsidRPr="00AF4D14">
        <w:rPr>
          <w:lang w:val="fr-FR"/>
        </w:rPr>
        <w:t>Ecouter attentivement et</w:t>
      </w:r>
      <w:r w:rsidR="00C65A8E" w:rsidRPr="00AF4D14">
        <w:rPr>
          <w:lang w:val="fr-FR"/>
        </w:rPr>
        <w:t xml:space="preserve"> activement ce que les gens</w:t>
      </w:r>
      <w:r w:rsidRPr="00AF4D14">
        <w:rPr>
          <w:lang w:val="fr-FR"/>
        </w:rPr>
        <w:t xml:space="preserve"> disent, et montrer que vous avez compris. </w:t>
      </w:r>
    </w:p>
    <w:p w14:paraId="5DF0898B" w14:textId="730EFC52" w:rsidR="00F30970" w:rsidRPr="00AF4D14" w:rsidRDefault="00CC29E4" w:rsidP="00D972FC">
      <w:pPr>
        <w:pStyle w:val="ListParagraph"/>
        <w:numPr>
          <w:ilvl w:val="0"/>
          <w:numId w:val="5"/>
        </w:numPr>
        <w:spacing w:after="120"/>
        <w:ind w:left="360"/>
        <w:rPr>
          <w:lang w:val="fr-FR"/>
        </w:rPr>
      </w:pPr>
      <w:r w:rsidRPr="00AF4D14">
        <w:rPr>
          <w:lang w:val="fr-FR"/>
        </w:rPr>
        <w:t>O</w:t>
      </w:r>
      <w:r w:rsidR="00C65A8E" w:rsidRPr="00AF4D14">
        <w:rPr>
          <w:lang w:val="fr-FR"/>
        </w:rPr>
        <w:t>bserver</w:t>
      </w:r>
      <w:r w:rsidRPr="00AF4D14">
        <w:rPr>
          <w:lang w:val="fr-FR"/>
        </w:rPr>
        <w:t xml:space="preserve"> expressions et lang</w:t>
      </w:r>
      <w:r w:rsidR="00C65A8E" w:rsidRPr="00AF4D14">
        <w:rPr>
          <w:lang w:val="fr-FR"/>
        </w:rPr>
        <w:t>age</w:t>
      </w:r>
      <w:r w:rsidRPr="00AF4D14">
        <w:rPr>
          <w:lang w:val="fr-FR"/>
        </w:rPr>
        <w:t xml:space="preserve"> corp</w:t>
      </w:r>
      <w:r w:rsidR="00C65A8E" w:rsidRPr="00AF4D14">
        <w:rPr>
          <w:lang w:val="fr-FR"/>
        </w:rPr>
        <w:t xml:space="preserve">orel des </w:t>
      </w:r>
      <w:proofErr w:type="spellStart"/>
      <w:r w:rsidR="00C65A8E" w:rsidRPr="00AF4D14">
        <w:rPr>
          <w:lang w:val="fr-FR"/>
        </w:rPr>
        <w:t>gents</w:t>
      </w:r>
      <w:proofErr w:type="spellEnd"/>
      <w:r w:rsidR="00C65A8E" w:rsidRPr="00AF4D14">
        <w:rPr>
          <w:lang w:val="fr-FR"/>
        </w:rPr>
        <w:t xml:space="preserve"> pour voir</w:t>
      </w:r>
      <w:r w:rsidRPr="00AF4D14">
        <w:rPr>
          <w:lang w:val="fr-FR"/>
        </w:rPr>
        <w:t xml:space="preserve"> comment vous communiquez. </w:t>
      </w:r>
    </w:p>
    <w:p w14:paraId="6FD99234" w14:textId="47358073" w:rsidR="00F30970" w:rsidRPr="00AF4D14" w:rsidRDefault="00C65A8E" w:rsidP="00D972FC">
      <w:pPr>
        <w:pStyle w:val="ListParagraph"/>
        <w:numPr>
          <w:ilvl w:val="0"/>
          <w:numId w:val="5"/>
        </w:numPr>
        <w:spacing w:after="120"/>
        <w:ind w:left="360"/>
        <w:rPr>
          <w:lang w:val="fr-FR"/>
        </w:rPr>
      </w:pPr>
      <w:r w:rsidRPr="00AF4D14">
        <w:rPr>
          <w:lang w:val="fr-FR"/>
        </w:rPr>
        <w:t>Avoir des connaissances techniques just</w:t>
      </w:r>
      <w:r w:rsidR="002B0609" w:rsidRPr="00AF4D14">
        <w:rPr>
          <w:lang w:val="fr-FR"/>
        </w:rPr>
        <w:t>es et être</w:t>
      </w:r>
      <w:r w:rsidRPr="00AF4D14">
        <w:rPr>
          <w:lang w:val="fr-FR"/>
        </w:rPr>
        <w:t xml:space="preserve"> honnête quand vous ne connaiss</w:t>
      </w:r>
      <w:r w:rsidR="002B0609" w:rsidRPr="00AF4D14">
        <w:rPr>
          <w:lang w:val="fr-FR"/>
        </w:rPr>
        <w:t xml:space="preserve">ez pas la </w:t>
      </w:r>
      <w:r w:rsidRPr="00AF4D14">
        <w:rPr>
          <w:lang w:val="fr-FR"/>
        </w:rPr>
        <w:t xml:space="preserve">bonne </w:t>
      </w:r>
      <w:r w:rsidR="002B0609" w:rsidRPr="00AF4D14">
        <w:rPr>
          <w:lang w:val="fr-FR"/>
        </w:rPr>
        <w:t xml:space="preserve">réponse. </w:t>
      </w:r>
    </w:p>
    <w:p w14:paraId="08CAC6A3" w14:textId="280D87E8" w:rsidR="00F30970" w:rsidRPr="00AF4D14" w:rsidRDefault="00D61959" w:rsidP="00D972FC">
      <w:pPr>
        <w:pStyle w:val="ListParagraph"/>
        <w:numPr>
          <w:ilvl w:val="0"/>
          <w:numId w:val="5"/>
        </w:numPr>
        <w:spacing w:after="120"/>
        <w:ind w:left="360"/>
        <w:rPr>
          <w:lang w:val="fr-FR"/>
        </w:rPr>
      </w:pPr>
      <w:r w:rsidRPr="00AF4D14">
        <w:rPr>
          <w:lang w:val="fr-FR"/>
        </w:rPr>
        <w:t>Adaptez</w:t>
      </w:r>
      <w:r w:rsidR="00C65A8E" w:rsidRPr="00AF4D14">
        <w:rPr>
          <w:lang w:val="fr-FR"/>
        </w:rPr>
        <w:t xml:space="preserve"> votre discours</w:t>
      </w:r>
      <w:r w:rsidR="002B0609" w:rsidRPr="00AF4D14">
        <w:rPr>
          <w:lang w:val="fr-FR"/>
        </w:rPr>
        <w:t xml:space="preserve"> à la situation et </w:t>
      </w:r>
      <w:r w:rsidR="00C65A8E" w:rsidRPr="00AF4D14">
        <w:rPr>
          <w:lang w:val="fr-FR"/>
        </w:rPr>
        <w:t xml:space="preserve">la </w:t>
      </w:r>
      <w:r w:rsidR="002B0609" w:rsidRPr="00AF4D14">
        <w:rPr>
          <w:lang w:val="fr-FR"/>
        </w:rPr>
        <w:t xml:space="preserve">réalité de la personne. </w:t>
      </w:r>
    </w:p>
    <w:p w14:paraId="66330480" w14:textId="6E485394" w:rsidR="00F30970" w:rsidRPr="00AF4D14" w:rsidRDefault="002B0609" w:rsidP="00D972FC">
      <w:pPr>
        <w:pStyle w:val="ListParagraph"/>
        <w:numPr>
          <w:ilvl w:val="0"/>
          <w:numId w:val="5"/>
        </w:numPr>
        <w:spacing w:after="120"/>
        <w:ind w:left="360"/>
        <w:rPr>
          <w:lang w:val="fr-FR"/>
        </w:rPr>
      </w:pPr>
      <w:r w:rsidRPr="00AF4D14">
        <w:rPr>
          <w:lang w:val="fr-FR"/>
        </w:rPr>
        <w:t>Ne pas g</w:t>
      </w:r>
      <w:r w:rsidR="00133491" w:rsidRPr="00AF4D14">
        <w:rPr>
          <w:lang w:val="fr-FR"/>
        </w:rPr>
        <w:t xml:space="preserve">ronder, ni faire de la morale, ni imposer vos </w:t>
      </w:r>
      <w:proofErr w:type="spellStart"/>
      <w:r w:rsidR="00133491" w:rsidRPr="00AF4D14">
        <w:rPr>
          <w:lang w:val="fr-FR"/>
        </w:rPr>
        <w:t>idees</w:t>
      </w:r>
      <w:proofErr w:type="spellEnd"/>
      <w:r w:rsidR="00133491" w:rsidRPr="00AF4D14">
        <w:rPr>
          <w:lang w:val="fr-FR"/>
        </w:rPr>
        <w:t xml:space="preserve"> aux gens</w:t>
      </w:r>
      <w:r w:rsidRPr="00AF4D14">
        <w:rPr>
          <w:lang w:val="fr-FR"/>
        </w:rPr>
        <w:t xml:space="preserve">. </w:t>
      </w:r>
    </w:p>
    <w:p w14:paraId="4E407F8F" w14:textId="46B5569C" w:rsidR="00F30970" w:rsidRPr="00AF4D14" w:rsidRDefault="00133491" w:rsidP="00D972FC">
      <w:pPr>
        <w:pStyle w:val="ListParagraph"/>
        <w:numPr>
          <w:ilvl w:val="0"/>
          <w:numId w:val="5"/>
        </w:numPr>
        <w:spacing w:after="120"/>
        <w:ind w:left="360"/>
        <w:rPr>
          <w:lang w:val="fr-FR"/>
        </w:rPr>
      </w:pPr>
      <w:r w:rsidRPr="00AF4D14">
        <w:rPr>
          <w:lang w:val="fr-FR"/>
        </w:rPr>
        <w:t>Agir en tant qu’une personne-ressource, non pas comme une</w:t>
      </w:r>
      <w:r w:rsidR="002B0609" w:rsidRPr="00AF4D14">
        <w:rPr>
          <w:lang w:val="fr-FR"/>
        </w:rPr>
        <w:t xml:space="preserve"> autorité. </w:t>
      </w:r>
    </w:p>
    <w:p w14:paraId="1B6A81B8" w14:textId="35C871FE" w:rsidR="00F30970" w:rsidRPr="00AF4D14" w:rsidRDefault="002B0609" w:rsidP="00D972FC">
      <w:pPr>
        <w:pStyle w:val="ListParagraph"/>
        <w:numPr>
          <w:ilvl w:val="0"/>
          <w:numId w:val="5"/>
        </w:numPr>
        <w:spacing w:after="120"/>
        <w:ind w:left="360"/>
        <w:rPr>
          <w:lang w:val="fr-FR"/>
        </w:rPr>
      </w:pPr>
      <w:r w:rsidRPr="00AF4D14">
        <w:rPr>
          <w:lang w:val="fr-FR"/>
        </w:rPr>
        <w:t>Etre sensible à la culture</w:t>
      </w:r>
      <w:r w:rsidR="00133491" w:rsidRPr="00AF4D14">
        <w:rPr>
          <w:lang w:val="fr-FR"/>
        </w:rPr>
        <w:t xml:space="preserve"> locale</w:t>
      </w:r>
      <w:r w:rsidRPr="00AF4D14">
        <w:rPr>
          <w:lang w:val="fr-FR"/>
        </w:rPr>
        <w:t xml:space="preserve">. </w:t>
      </w:r>
    </w:p>
    <w:p w14:paraId="5FFF317B" w14:textId="7F5EFBEC" w:rsidR="00F30970" w:rsidRPr="00AF4D14" w:rsidRDefault="002B0609" w:rsidP="00D972FC">
      <w:pPr>
        <w:pStyle w:val="ListParagraph"/>
        <w:numPr>
          <w:ilvl w:val="0"/>
          <w:numId w:val="5"/>
        </w:numPr>
        <w:ind w:left="360"/>
        <w:rPr>
          <w:lang w:val="fr-FR"/>
        </w:rPr>
      </w:pPr>
      <w:r w:rsidRPr="00AF4D14">
        <w:rPr>
          <w:lang w:val="fr-FR"/>
        </w:rPr>
        <w:t xml:space="preserve">Etre honnête sur ce que vous pouvez faire et ce que vous ne pouvez pas faire. </w:t>
      </w:r>
    </w:p>
    <w:p w14:paraId="5C1A1A04" w14:textId="77777777" w:rsidR="008342B2" w:rsidRPr="00AF4D14" w:rsidRDefault="008342B2" w:rsidP="003F414D">
      <w:pPr>
        <w:spacing w:after="160"/>
        <w:rPr>
          <w:lang w:val="fr-FR"/>
        </w:rPr>
      </w:pPr>
      <w:r w:rsidRPr="00AF4D14">
        <w:rPr>
          <w:lang w:val="fr-FR"/>
        </w:rPr>
        <w:br w:type="page"/>
      </w:r>
    </w:p>
    <w:p w14:paraId="7064FF97" w14:textId="0B9E4D6C" w:rsidR="008342B2" w:rsidRPr="00AF4D14" w:rsidRDefault="00CE4D2F" w:rsidP="003F414D">
      <w:pPr>
        <w:pStyle w:val="Heading2"/>
        <w:rPr>
          <w:lang w:val="fr-FR"/>
        </w:rPr>
      </w:pPr>
      <w:bookmarkStart w:id="12" w:name="_Toc431149220"/>
      <w:r w:rsidRPr="00AF4D14">
        <w:rPr>
          <w:lang w:val="fr-FR"/>
        </w:rPr>
        <w:lastRenderedPageBreak/>
        <w:t>Leçon 1, document 2</w:t>
      </w:r>
      <w:r w:rsidR="000D73CE">
        <w:rPr>
          <w:lang w:val="fr-FR"/>
        </w:rPr>
        <w:t xml:space="preserve"> </w:t>
      </w:r>
      <w:r w:rsidRPr="00AF4D14">
        <w:rPr>
          <w:lang w:val="fr-FR"/>
        </w:rPr>
        <w:t>: La Roue du Respect</w:t>
      </w:r>
      <w:bookmarkEnd w:id="12"/>
    </w:p>
    <w:p w14:paraId="6DAE3286" w14:textId="77777777" w:rsidR="008342B2" w:rsidRPr="00AF4D14" w:rsidRDefault="00F83E1A" w:rsidP="003F414D">
      <w:pPr>
        <w:spacing w:after="160"/>
        <w:rPr>
          <w:lang w:val="fr-FR"/>
        </w:rPr>
      </w:pPr>
      <w:r w:rsidRPr="00AF4D14">
        <w:rPr>
          <w:noProof/>
        </w:rPr>
        <mc:AlternateContent>
          <mc:Choice Requires="wpg">
            <w:drawing>
              <wp:inline distT="0" distB="0" distL="0" distR="0" wp14:anchorId="43BA68E0" wp14:editId="6156317D">
                <wp:extent cx="6195060" cy="6021705"/>
                <wp:effectExtent l="19050" t="19050" r="15240" b="17145"/>
                <wp:docPr id="8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6021705"/>
                          <a:chOff x="423" y="0"/>
                          <a:chExt cx="61956" cy="60217"/>
                        </a:xfrm>
                      </wpg:grpSpPr>
                      <wps:wsp>
                        <wps:cNvPr id="88" name="Oval 5"/>
                        <wps:cNvSpPr>
                          <a:spLocks noChangeArrowheads="1"/>
                        </wps:cNvSpPr>
                        <wps:spPr bwMode="auto">
                          <a:xfrm>
                            <a:off x="20789" y="22687"/>
                            <a:ext cx="20384" cy="20479"/>
                          </a:xfrm>
                          <a:prstGeom prst="ellipse">
                            <a:avLst/>
                          </a:prstGeom>
                          <a:solidFill>
                            <a:srgbClr val="7C8029"/>
                          </a:solidFill>
                          <a:ln w="12700">
                            <a:solidFill>
                              <a:srgbClr val="A57926"/>
                            </a:solidFill>
                            <a:miter lim="800000"/>
                            <a:headEnd/>
                            <a:tailEnd/>
                          </a:ln>
                        </wps:spPr>
                        <wps:txbx>
                          <w:txbxContent>
                            <w:p w14:paraId="0FDA80A1" w14:textId="479A71A6" w:rsidR="00E147E3" w:rsidRPr="00CE4D2F" w:rsidRDefault="00E147E3" w:rsidP="00CE4D2F">
                              <w:pPr>
                                <w:spacing w:after="0"/>
                                <w:jc w:val="center"/>
                                <w:rPr>
                                  <w:b/>
                                  <w:color w:val="FFFFFF" w:themeColor="background1"/>
                                  <w:sz w:val="32"/>
                                  <w:lang w:val="fr-CA"/>
                                </w:rPr>
                              </w:pPr>
                              <w:r w:rsidRPr="00CE4D2F">
                                <w:rPr>
                                  <w:b/>
                                  <w:color w:val="FFFFFF" w:themeColor="background1"/>
                                  <w:sz w:val="32"/>
                                  <w:lang w:val="fr-CA"/>
                                </w:rPr>
                                <w:t>Je sais que je suis respecté quand…</w:t>
                              </w:r>
                            </w:p>
                          </w:txbxContent>
                        </wps:txbx>
                        <wps:bodyPr rot="0" vert="horz" wrap="square" lIns="91440" tIns="45720" rIns="91440" bIns="45720" anchor="ctr" anchorCtr="0" upright="1">
                          <a:noAutofit/>
                        </wps:bodyPr>
                      </wps:wsp>
                      <wps:wsp>
                        <wps:cNvPr id="89" name="Straight Connector 6"/>
                        <wps:cNvCnPr/>
                        <wps:spPr bwMode="auto">
                          <a:xfrm flipH="1" flipV="1">
                            <a:off x="5334" y="10668"/>
                            <a:ext cx="19496" cy="15058"/>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0" name="Straight Connector 8"/>
                        <wps:cNvCnPr/>
                        <wps:spPr bwMode="auto">
                          <a:xfrm flipH="1" flipV="1">
                            <a:off x="30968" y="0"/>
                            <a:ext cx="96" cy="22955"/>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1" name="Straight Connector 9"/>
                        <wps:cNvCnPr/>
                        <wps:spPr bwMode="auto">
                          <a:xfrm flipH="1">
                            <a:off x="423" y="33643"/>
                            <a:ext cx="20901" cy="259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2" name="Straight Connector 10"/>
                        <wps:cNvCnPr/>
                        <wps:spPr bwMode="auto">
                          <a:xfrm flipH="1">
                            <a:off x="7789" y="40382"/>
                            <a:ext cx="17041" cy="17869"/>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3" name="Straight Connector 11"/>
                        <wps:cNvCnPr/>
                        <wps:spPr bwMode="auto">
                          <a:xfrm>
                            <a:off x="34505" y="42787"/>
                            <a:ext cx="5715" cy="17430"/>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4" name="Straight Connector 12"/>
                        <wps:cNvCnPr/>
                        <wps:spPr bwMode="auto">
                          <a:xfrm>
                            <a:off x="40285" y="37352"/>
                            <a:ext cx="21907" cy="10001"/>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5" name="Straight Connector 13"/>
                        <wps:cNvCnPr/>
                        <wps:spPr bwMode="auto">
                          <a:xfrm flipV="1">
                            <a:off x="41234" y="28467"/>
                            <a:ext cx="21145" cy="2857"/>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6" name="Straight Connector 14"/>
                        <wps:cNvCnPr/>
                        <wps:spPr bwMode="auto">
                          <a:xfrm flipV="1">
                            <a:off x="36834" y="8022"/>
                            <a:ext cx="14859" cy="1657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487.8pt;height:474.15pt;mso-position-horizontal-relative:char;mso-position-vertical-relative:line" coordorigin="423" coordsize="61956,6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dJmAQAAFkaAAAOAAAAZHJzL2Uyb0RvYy54bWzsWV1v2zYUfR+w/0DoPTFJUZ+IUwR2kg3o&#10;1gBp907rwxImkRqlxM6G/fddXkmO7dbtmgzFsCkPjiiSl/ceHh7yUhdvtnVFHjPTllrNHXZOHZKp&#10;RKelWs+dD+9vzkKHtJ1Uqay0yubOU9Y6by6//+5i08QZ14Wu0swQMKLaeNPMnaLrmng2a5Miq2V7&#10;rptMQWWuTS07KJr1LDVyA9brasYp9WcbbdLG6CRrW3i77CudS7Sf51nSvcvzNutINXfAtw5/Df6u&#10;7O/s8kLGayObokwGN+QLvKhlqWDQnaml7CR5MOVHpuoyMbrVeXee6Hqm87xMMowBomH0KJpbox8a&#10;jGUdb9bNDiaA9ginF5tNfn68M6RM504YOETJGuYIhyXct+BsmnUMbW5Nc9/cmT5CeHyrk19bqJ4d&#10;19vyum9MVpufdAr25EOnEZxtbmprAsImW5yDp90cZNuOJPDSZ5FHfZiqBOp8yllAvX6WkgKm0vYT&#10;3HXIc8+kuN7r6+/1tP1mMu6HRVcH12xcwLf2GdL2dZDeF7LJcKZaC9cIKZC/h/Tdo6wIxmEHhhYj&#10;mm0PJVF6UUi1zq6M0Zsikyk4xND/gw620MJEfBFbToMwQpQ492Fqkecjxpy6oehx4lQE0QFOMm5M&#10;291muib2Ye5kVVU2rY1OxvLxbdv1qI6t7OtWV2V6U1YVFsx6tagMgZDnTrAIKR8HOGhWKbKBGHlA&#10;KZo+qGz3bVx5QdSzESbzoFlddqAeVVkDfan96+O0+F2rFGPuZFn1z9C5UkjZHsOeBN12tYWGFtiV&#10;Tp8AWqN7lQBVg4dCm98dsgGFmDvtbw/SZA6pflQwPRETwkoKFoQXcCiY/ZrVfo1UCZiaO0lnHNIX&#10;Fl0vRA+NKdcFjMUQCKWvYMHkJeL87NfgOZD2W7EX+NOz974z0npIFlopkFRtyCAOyOWFujMDhKe5&#10;SXJg0Q82Rnz6ZYx20ALPdYGRsKgZ9f3wkK4sEtGwrJlHPazdLeuP6FqV6rNcVdoSFbnRU5CHXuB9&#10;gYKnafwSCsoYViIsJLta7JrEjeKPiEbX4XUozgT3r88EXS7Prm4W4sy/YYG3dJeLxZL9af1kIi7K&#10;NM2UDWTctJj4ewo2bJ/9drPbtnagzA6to36Ci+N/dBqUdH8F9csGAMX3346fEay3k/xEklg/QWv/&#10;CX66NAJa7u06o5aOzOQ88lDgJ2ZOzASRO8lM3AxfxkyrF4Nejmcg1/WFeyiXnEYUHLDnJ+5FwlZO&#10;nJw4yT/DSYYHp1eTMhjPnAIOmPyQlXCOFwMrWRD645FwTAnG0+Rw5pw28TED/mRm9x/axCGVOymV&#10;DDOgr6HlnkK6As6KuGMLHhxnQF7AoM5KJAuEi+yfNHLSSEhBTpMRBe2FZBQUsgwkoxu43pE0chZR&#10;uHxBNkIO26f947XFlN/g3SCkJf+7/AYIc5qNeOj7GjZ+Mu0WjA95Nw+Ff3xNxJgYVNLmyNNBckq7&#10;U7j2gquY07TEdOPVtHT9cKAl3B4eqSUToQc3U6iWvhdM+c2//jYIb97h+wXmocO3FvuBZL+Mt0fP&#10;X4Qu/wIAAP//AwBQSwMEFAAGAAgAAAAhAHKGK0rdAAAABQEAAA8AAABkcnMvZG93bnJldi54bWxM&#10;j0FLw0AQhe+C/2EZwZvdxNpaYzalFPVUCraCeJsm0yQ0Oxuy2yT9945e9DK84Q3vfZMuR9uonjpf&#10;OzYQTyJQxLkrai4NfOxf7xagfEAusHFMBi7kYZldX6WYFG7gd+p3oVQSwj5BA1UIbaK1zyuy6Ceu&#10;JRbv6DqLQdau1EWHg4TbRt9H0VxbrFkaKmxpXVF+2p2tgbcBh9U0fuk3p+P68rWfbT83MRlzezOu&#10;nkEFGsPfMfzgCzpkwnRwZy68agzII+F3ivf0OJuDOoh4WExBZ6n+T599AwAA//8DAFBLAQItABQA&#10;BgAIAAAAIQC2gziS/gAAAOEBAAATAAAAAAAAAAAAAAAAAAAAAABbQ29udGVudF9UeXBlc10ueG1s&#10;UEsBAi0AFAAGAAgAAAAhADj9If/WAAAAlAEAAAsAAAAAAAAAAAAAAAAALwEAAF9yZWxzLy5yZWxz&#10;UEsBAi0AFAAGAAgAAAAhAM2E50mYBAAAWRoAAA4AAAAAAAAAAAAAAAAALgIAAGRycy9lMm9Eb2Mu&#10;eG1sUEsBAi0AFAAGAAgAAAAhAHKGK0rdAAAABQEAAA8AAAAAAAAAAAAAAAAA8gYAAGRycy9kb3du&#10;cmV2LnhtbFBLBQYAAAAABAAEAPMAAAD8BwAAAAA=&#10;">
                <v:oval id="Oval 5" o:spid="_x0000_s1027" style="position:absolute;left:20789;top:22687;width:20384;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TZL8A&#10;AADbAAAADwAAAGRycy9kb3ducmV2LnhtbERPzYrCMBC+L/gOYQQvi6buLiLVKCIIyp60PsDQjE2x&#10;mYQk1u7bm4Owx4/vf70dbCd6CrF1rGA+K0AQ10633Ci4VofpEkRMyBo7x6TgjyJsN6OPNZbaPflM&#10;/SU1IodwLFGBScmXUsbakMU4c544czcXLKYMQyN1wGcOt538KoqFtNhybjDoaW+ovl8eVsH+8PP7&#10;/eCd7+tbOH1W5uqP57tSk/GwW4FINKR/8dt91AqWeWz+kn+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KpNkvwAAANsAAAAPAAAAAAAAAAAAAAAAAJgCAABkcnMvZG93bnJl&#10;di54bWxQSwUGAAAAAAQABAD1AAAAhAMAAAAA&#10;" fillcolor="#7c8029" strokecolor="#a57926" strokeweight="1pt">
                  <v:stroke joinstyle="miter"/>
                  <v:textbox>
                    <w:txbxContent>
                      <w:p w14:paraId="0FDA80A1" w14:textId="479A71A6" w:rsidR="00E147E3" w:rsidRPr="00CE4D2F" w:rsidRDefault="00E147E3" w:rsidP="00CE4D2F">
                        <w:pPr>
                          <w:spacing w:after="0"/>
                          <w:jc w:val="center"/>
                          <w:rPr>
                            <w:b/>
                            <w:color w:val="FFFFFF" w:themeColor="background1"/>
                            <w:sz w:val="32"/>
                            <w:lang w:val="fr-CA"/>
                          </w:rPr>
                        </w:pPr>
                        <w:r w:rsidRPr="00CE4D2F">
                          <w:rPr>
                            <w:b/>
                            <w:color w:val="FFFFFF" w:themeColor="background1"/>
                            <w:sz w:val="32"/>
                            <w:lang w:val="fr-CA"/>
                          </w:rPr>
                          <w:t>Je sais que je suis respecté quand…</w:t>
                        </w:r>
                      </w:p>
                    </w:txbxContent>
                  </v:textbox>
                </v:oval>
                <v:line id="Straight Connector 6" o:spid="_x0000_s1028" style="position:absolute;flip:x y;visibility:visible;mso-wrap-style:square" from="5334,10668" to="24830,2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3WMQAAADbAAAADwAAAGRycy9kb3ducmV2LnhtbESP0YrCMBRE3wX/IVxhX8SmCrq1GkUX&#10;FmR9kK1+wKW5tsXmpjSx1r/fCAs+DjNzhllve1OLjlpXWVYwjWIQxLnVFRcKLufvSQLCeWSNtWVS&#10;8CQH281wsMZU2wf/Upf5QgQIuxQVlN43qZQuL8mgi2xDHLyrbQ36INtC6hYfAW5qOYvjhTRYcVgo&#10;saGvkvJbdjcKZnUy/vl0h+dx3Ez32f56MtW8U+pj1O9WIDz1/h3+bx+0gmQJr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PdYxAAAANsAAAAPAAAAAAAAAAAA&#10;AAAAAKECAABkcnMvZG93bnJldi54bWxQSwUGAAAAAAQABAD5AAAAkgMAAAAA&#10;" strokecolor="#7c8029" strokeweight="2.25pt">
                  <v:stroke joinstyle="miter"/>
                </v:line>
                <v:line id="Straight Connector 8" o:spid="_x0000_s1029" style="position:absolute;flip:x y;visibility:visible;mso-wrap-style:square" from="30968,0" to="31064,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IGL8AAADbAAAADwAAAGRycy9kb3ducmV2LnhtbERPy6rCMBDdC/5DGMGNaKrgqxpFBUG8&#10;C7H6AUMztsVmUppY69+bhXCXh/Neb1tTioZqV1hWMB5FIIhTqwvOFNxvx+EChPPIGkvLpOBDDrab&#10;bmeNsbZvvlKT+EyEEHYxKsi9r2IpXZqTQTeyFXHgHrY26AOsM6lrfIdwU8pJFM2kwYJDQ44VHXJK&#10;n8nLKJiUi8F57k6fv0E13if7x8UU00apfq/drUB4av2/+Oc+aQXLsD58CT9Ab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GvIGL8AAADbAAAADwAAAAAAAAAAAAAAAACh&#10;AgAAZHJzL2Rvd25yZXYueG1sUEsFBgAAAAAEAAQA+QAAAI0DAAAAAA==&#10;" strokecolor="#7c8029" strokeweight="2.25pt">
                  <v:stroke joinstyle="miter"/>
                </v:line>
                <v:line id="Straight Connector 9" o:spid="_x0000_s1030" style="position:absolute;flip:x;visibility:visible;mso-wrap-style:square" from="423,33643" to="21324,3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orsMAAADbAAAADwAAAGRycy9kb3ducmV2LnhtbESPT4vCMBTE74LfITzBm6aKiFuNsgqK&#10;J/HPsou3R/NsujYvpYlav71ZWPA4zMxvmNmisaW4U+0LxwoG/QQEceZ0wbmCr9O6NwHhA7LG0jEp&#10;eJKHxbzdmmGq3YMPdD+GXEQI+xQVmBCqVEqfGbLo+64ijt7F1RZDlHUudY2PCLelHCbJWFosOC4Y&#10;rGhlKLseb1ZBuXfX0YE237+X03a8+zFNOE+WSnU7zecURKAmvMP/7a1W8DGAvy/xB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6K7DAAAA2wAAAA8AAAAAAAAAAAAA&#10;AAAAoQIAAGRycy9kb3ducmV2LnhtbFBLBQYAAAAABAAEAPkAAACRAwAAAAA=&#10;" strokecolor="#7c8029" strokeweight="2.25pt">
                  <v:stroke joinstyle="miter"/>
                </v:line>
                <v:line id="Straight Connector 10" o:spid="_x0000_s1031" style="position:absolute;flip:x;visibility:visible;mso-wrap-style:square" from="7789,40382" to="24830,5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22cUAAADbAAAADwAAAGRycy9kb3ducmV2LnhtbESPQWvCQBSE7wX/w/IKvTWbioiNWaUW&#10;KjlJNaXF2yP7zKZm34bsVuO/7wqCx2FmvmHy5WBbcaLeN44VvCQpCOLK6YZrBV/lx/MMhA/IGlvH&#10;pOBCHpaL0UOOmXZn3tJpF2oRIewzVGBC6DIpfWXIok9cRxy9g+sthij7WuoezxFuWzlO06m02HBc&#10;MNjRu6HquPuzCtpPd5xsaf39eyiL6ebHDGE/Wyn19Di8zUEEGsI9fGsXWsHrGK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22cUAAADbAAAADwAAAAAAAAAA&#10;AAAAAAChAgAAZHJzL2Rvd25yZXYueG1sUEsFBgAAAAAEAAQA+QAAAJMDAAAAAA==&#10;" strokecolor="#7c8029" strokeweight="2.25pt">
                  <v:stroke joinstyle="miter"/>
                </v:line>
                <v:line id="Straight Connector 11" o:spid="_x0000_s1032" style="position:absolute;visibility:visible;mso-wrap-style:square" from="34505,42787" to="40220,6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02sUAAADbAAAADwAAAGRycy9kb3ducmV2LnhtbESPQWsCMRSE74L/ITyhF9GsFYquRrEt&#10;pT3owVUQb8/Nc3cxeVk2qa7/vhEKHoeZ+YaZL1trxJUaXzlWMBomIIhzpysuFOx3X4MJCB+QNRrH&#10;pOBOHpaLbmeOqXY33tI1C4WIEPYpKihDqFMpfV6SRT90NXH0zq6xGKJsCqkbvEW4NfI1Sd6kxYrj&#10;Qok1fZSUX7JfqyCbvK/89GiOmzV/bg+nUX/3bUipl167moEI1IZn+L/9oxVMx/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O02sUAAADbAAAADwAAAAAAAAAA&#10;AAAAAAChAgAAZHJzL2Rvd25yZXYueG1sUEsFBgAAAAAEAAQA+QAAAJMDAAAAAA==&#10;" strokecolor="#7c8029" strokeweight="2.25pt">
                  <v:stroke joinstyle="miter"/>
                </v:line>
                <v:line id="Straight Connector 12" o:spid="_x0000_s1033" style="position:absolute;visibility:visible;mso-wrap-style:square" from="40285,37352" to="62192,4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srsUAAADbAAAADwAAAGRycy9kb3ducmV2LnhtbESPQWsCMRSE74L/ITyhF9GsRYquRrEt&#10;pT3owVUQb8/Nc3cxeVk2qa7/vhEKHoeZ+YaZL1trxJUaXzlWMBomIIhzpysuFOx3X4MJCB+QNRrH&#10;pOBOHpaLbmeOqXY33tI1C4WIEPYpKihDqFMpfV6SRT90NXH0zq6xGKJsCqkbvEW4NfI1Sd6kxYrj&#10;Qok1fZSUX7JfqyCbvK/89GiOmzV/bg+nUX/3bUipl167moEI1IZn+L/9oxVMx/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osrsUAAADbAAAADwAAAAAAAAAA&#10;AAAAAAChAgAAZHJzL2Rvd25yZXYueG1sUEsFBgAAAAAEAAQA+QAAAJMDAAAAAA==&#10;" strokecolor="#7c8029" strokeweight="2.25pt">
                  <v:stroke joinstyle="miter"/>
                </v:line>
                <v:line id="Straight Connector 13" o:spid="_x0000_s1034" style="position:absolute;flip:y;visibility:visible;mso-wrap-style:square" from="41234,28467" to="62379,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rcQAAADbAAAADwAAAGRycy9kb3ducmV2LnhtbESPT2sCMRTE74LfIbxCb5qttGJXo2ih&#10;4kn8R8XbY/PcrG5elk3U7bc3guBxmJnfMKNJY0txpdoXjhV8dBMQxJnTBecKdtvfzgCED8gaS8ek&#10;4J88TMbt1ghT7W68pusm5CJC2KeowIRQpVL6zJBF33UVcfSOrrYYoqxzqWu8RbgtZS9J+tJiwXHB&#10;YEU/hrLz5mIVlCt3/lzT/O903C76y71pwmEwU+r9rZkOQQRqwiv8bC+0gu8veHyJP0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6txAAAANsAAAAPAAAAAAAAAAAA&#10;AAAAAKECAABkcnMvZG93bnJldi54bWxQSwUGAAAAAAQABAD5AAAAkgMAAAAA&#10;" strokecolor="#7c8029" strokeweight="2.25pt">
                  <v:stroke joinstyle="miter"/>
                </v:line>
                <v:line id="Straight Connector 14" o:spid="_x0000_s1035" style="position:absolute;flip:y;visibility:visible;mso-wrap-style:square" from="36834,8022" to="51693,2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2sUAAADbAAAADwAAAGRycy9kb3ducmV2LnhtbESPT2vCQBTE7wW/w/IEb3XTUoJN3UgV&#10;WjxJ/YPi7ZF9yaZm34bsqvHbdwWhx2FmfsNMZ71txIU6XztW8DJOQBAXTtdcKdhtv54nIHxA1tg4&#10;JgU38jDLB09TzLS78poum1CJCGGfoQITQptJ6QtDFv3YtcTRK11nMUTZVVJ3eI1w28jXJEmlxZrj&#10;gsGWFoaK0+ZsFTQ/7vS2pu/9b7ldpquD6cNxMldqNOw/P0AE6sN/+NFeagXvK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w2sUAAADbAAAADwAAAAAAAAAA&#10;AAAAAAChAgAAZHJzL2Rvd25yZXYueG1sUEsFBgAAAAAEAAQA+QAAAJMDAAAAAA==&#10;" strokecolor="#7c8029" strokeweight="2.25pt">
                  <v:stroke joinstyle="miter"/>
                </v:line>
                <w10:anchorlock/>
              </v:group>
            </w:pict>
          </mc:Fallback>
        </mc:AlternateContent>
      </w:r>
      <w:r w:rsidR="008342B2" w:rsidRPr="00AF4D14">
        <w:rPr>
          <w:lang w:val="fr-FR"/>
        </w:rPr>
        <w:br w:type="page"/>
      </w:r>
    </w:p>
    <w:p w14:paraId="4ED52375" w14:textId="530CD14B" w:rsidR="00972FFC" w:rsidRPr="00AF4D14" w:rsidRDefault="003765CB" w:rsidP="003F414D">
      <w:pPr>
        <w:pStyle w:val="Heading2"/>
        <w:rPr>
          <w:lang w:val="fr-FR"/>
        </w:rPr>
      </w:pPr>
      <w:bookmarkStart w:id="13" w:name="_Toc431149221"/>
      <w:r w:rsidRPr="00AF4D14">
        <w:rPr>
          <w:lang w:val="fr-FR"/>
        </w:rPr>
        <w:lastRenderedPageBreak/>
        <w:t>Leçon 1, document 3</w:t>
      </w:r>
      <w:r w:rsidR="000D73CE">
        <w:rPr>
          <w:lang w:val="fr-FR"/>
        </w:rPr>
        <w:t xml:space="preserve"> </w:t>
      </w:r>
      <w:r w:rsidRPr="00AF4D14">
        <w:rPr>
          <w:lang w:val="fr-FR"/>
        </w:rPr>
        <w:t>: Montrer du Respect</w:t>
      </w:r>
      <w:bookmarkEnd w:id="13"/>
    </w:p>
    <w:p w14:paraId="61BE252E" w14:textId="52B03AF3" w:rsidR="00F30970" w:rsidRPr="00AF4D14" w:rsidRDefault="00410899" w:rsidP="00D972FC">
      <w:pPr>
        <w:pStyle w:val="ListParagraph"/>
        <w:numPr>
          <w:ilvl w:val="0"/>
          <w:numId w:val="6"/>
        </w:numPr>
        <w:ind w:left="360"/>
        <w:rPr>
          <w:snapToGrid w:val="0"/>
          <w:lang w:val="fr-FR"/>
        </w:rPr>
      </w:pPr>
      <w:r w:rsidRPr="00AF4D14">
        <w:rPr>
          <w:snapToGrid w:val="0"/>
          <w:lang w:val="fr-FR"/>
        </w:rPr>
        <w:t>Trouvez le moyen</w:t>
      </w:r>
      <w:r w:rsidR="00133491" w:rsidRPr="00AF4D14">
        <w:rPr>
          <w:snapToGrid w:val="0"/>
          <w:lang w:val="fr-FR"/>
        </w:rPr>
        <w:t xml:space="preserve"> de mieux</w:t>
      </w:r>
      <w:r w:rsidR="003765CB" w:rsidRPr="00AF4D14">
        <w:rPr>
          <w:snapToGrid w:val="0"/>
          <w:lang w:val="fr-FR"/>
        </w:rPr>
        <w:t xml:space="preserve"> connaître </w:t>
      </w:r>
      <w:r w:rsidR="00133491" w:rsidRPr="00AF4D14">
        <w:rPr>
          <w:snapToGrid w:val="0"/>
          <w:lang w:val="fr-FR"/>
        </w:rPr>
        <w:t>tous les membres d’une</w:t>
      </w:r>
      <w:r w:rsidRPr="00AF4D14">
        <w:rPr>
          <w:snapToGrid w:val="0"/>
          <w:lang w:val="fr-FR"/>
        </w:rPr>
        <w:t xml:space="preserve"> famille et</w:t>
      </w:r>
      <w:r w:rsidR="00133491" w:rsidRPr="00AF4D14">
        <w:rPr>
          <w:snapToGrid w:val="0"/>
          <w:lang w:val="fr-FR"/>
        </w:rPr>
        <w:t xml:space="preserve"> qu’eux aussi </w:t>
      </w:r>
      <w:r w:rsidR="003765CB" w:rsidRPr="00AF4D14">
        <w:rPr>
          <w:snapToGrid w:val="0"/>
          <w:lang w:val="fr-FR"/>
        </w:rPr>
        <w:t>puissent vous conna</w:t>
      </w:r>
      <w:r w:rsidR="00133491" w:rsidRPr="00AF4D14">
        <w:rPr>
          <w:snapToGrid w:val="0"/>
          <w:lang w:val="fr-FR"/>
        </w:rPr>
        <w:t>ître.</w:t>
      </w:r>
      <w:r w:rsidR="00267C43" w:rsidRPr="00AF4D14">
        <w:rPr>
          <w:snapToGrid w:val="0"/>
          <w:lang w:val="fr-FR"/>
        </w:rPr>
        <w:t xml:space="preserve"> </w:t>
      </w:r>
      <w:r w:rsidR="00133491" w:rsidRPr="00AF4D14">
        <w:rPr>
          <w:snapToGrid w:val="0"/>
          <w:lang w:val="fr-FR"/>
        </w:rPr>
        <w:t>Retenez le nom</w:t>
      </w:r>
      <w:r w:rsidR="003765CB" w:rsidRPr="00AF4D14">
        <w:rPr>
          <w:snapToGrid w:val="0"/>
          <w:lang w:val="fr-FR"/>
        </w:rPr>
        <w:t xml:space="preserve"> d</w:t>
      </w:r>
      <w:r w:rsidRPr="00AF4D14">
        <w:rPr>
          <w:snapToGrid w:val="0"/>
          <w:lang w:val="fr-FR"/>
        </w:rPr>
        <w:t>e tous</w:t>
      </w:r>
      <w:r w:rsidR="003765CB" w:rsidRPr="00AF4D14">
        <w:rPr>
          <w:snapToGrid w:val="0"/>
          <w:lang w:val="fr-FR"/>
        </w:rPr>
        <w:t xml:space="preserve"> et appelez toujours les gens par leur nom. </w:t>
      </w:r>
    </w:p>
    <w:p w14:paraId="56A54235" w14:textId="3654C2F3" w:rsidR="00F30970" w:rsidRPr="00AF4D14" w:rsidRDefault="00133491" w:rsidP="00D972FC">
      <w:pPr>
        <w:pStyle w:val="ListParagraph"/>
        <w:numPr>
          <w:ilvl w:val="0"/>
          <w:numId w:val="6"/>
        </w:numPr>
        <w:ind w:left="360"/>
        <w:rPr>
          <w:snapToGrid w:val="0"/>
          <w:lang w:val="fr-FR"/>
        </w:rPr>
      </w:pPr>
      <w:r w:rsidRPr="00AF4D14">
        <w:rPr>
          <w:snapToGrid w:val="0"/>
          <w:lang w:val="fr-FR"/>
        </w:rPr>
        <w:t>Cherchez à connaître l’histoire</w:t>
      </w:r>
      <w:r w:rsidR="003765CB" w:rsidRPr="00AF4D14">
        <w:rPr>
          <w:snapToGrid w:val="0"/>
          <w:lang w:val="fr-FR"/>
        </w:rPr>
        <w:t xml:space="preserve"> de chaque famille et montrez que vous comprenez leurs difficultés et défis. </w:t>
      </w:r>
    </w:p>
    <w:p w14:paraId="1CE9C5B2" w14:textId="123D92AF" w:rsidR="00F30970" w:rsidRPr="00AF4D14" w:rsidRDefault="00133491" w:rsidP="00D972FC">
      <w:pPr>
        <w:pStyle w:val="ListParagraph"/>
        <w:numPr>
          <w:ilvl w:val="0"/>
          <w:numId w:val="6"/>
        </w:numPr>
        <w:ind w:left="360"/>
        <w:rPr>
          <w:snapToGrid w:val="0"/>
          <w:lang w:val="fr-FR"/>
        </w:rPr>
      </w:pPr>
      <w:r w:rsidRPr="00AF4D14">
        <w:rPr>
          <w:snapToGrid w:val="0"/>
          <w:lang w:val="fr-FR"/>
        </w:rPr>
        <w:t>Si c’est normal dans la</w:t>
      </w:r>
      <w:r w:rsidR="003765CB" w:rsidRPr="00AF4D14">
        <w:rPr>
          <w:snapToGrid w:val="0"/>
          <w:lang w:val="fr-FR"/>
        </w:rPr>
        <w:t xml:space="preserve"> culture</w:t>
      </w:r>
      <w:r w:rsidRPr="00AF4D14">
        <w:rPr>
          <w:snapToGrid w:val="0"/>
          <w:lang w:val="fr-FR"/>
        </w:rPr>
        <w:t xml:space="preserve"> locale, regardez les gens</w:t>
      </w:r>
      <w:r w:rsidR="003765CB" w:rsidRPr="00AF4D14">
        <w:rPr>
          <w:snapToGrid w:val="0"/>
          <w:lang w:val="fr-FR"/>
        </w:rPr>
        <w:t xml:space="preserve"> quand vous parlez avec eux. </w:t>
      </w:r>
    </w:p>
    <w:p w14:paraId="4F51FA5B" w14:textId="2D5E8198" w:rsidR="00F30970" w:rsidRPr="00AF4D14" w:rsidRDefault="003765CB" w:rsidP="00D972FC">
      <w:pPr>
        <w:pStyle w:val="ListParagraph"/>
        <w:numPr>
          <w:ilvl w:val="0"/>
          <w:numId w:val="6"/>
        </w:numPr>
        <w:ind w:left="360"/>
        <w:rPr>
          <w:snapToGrid w:val="0"/>
          <w:lang w:val="fr-FR"/>
        </w:rPr>
      </w:pPr>
      <w:r w:rsidRPr="00AF4D14">
        <w:rPr>
          <w:snapToGrid w:val="0"/>
          <w:lang w:val="fr-FR"/>
        </w:rPr>
        <w:t xml:space="preserve">Ecoutez </w:t>
      </w:r>
      <w:r w:rsidR="00A77E06" w:rsidRPr="00AF4D14">
        <w:rPr>
          <w:snapToGrid w:val="0"/>
          <w:lang w:val="fr-FR"/>
        </w:rPr>
        <w:t>calmement et attentivement</w:t>
      </w:r>
      <w:r w:rsidRPr="00AF4D14">
        <w:rPr>
          <w:snapToGrid w:val="0"/>
          <w:lang w:val="fr-FR"/>
        </w:rPr>
        <w:t xml:space="preserve">. </w:t>
      </w:r>
    </w:p>
    <w:p w14:paraId="16FE53D9" w14:textId="0EEA5B53" w:rsidR="00F30970" w:rsidRPr="00AF4D14" w:rsidRDefault="00637F82" w:rsidP="00D972FC">
      <w:pPr>
        <w:pStyle w:val="ListParagraph"/>
        <w:numPr>
          <w:ilvl w:val="0"/>
          <w:numId w:val="6"/>
        </w:numPr>
        <w:ind w:left="360"/>
        <w:rPr>
          <w:snapToGrid w:val="0"/>
          <w:lang w:val="fr-FR"/>
        </w:rPr>
      </w:pPr>
      <w:r w:rsidRPr="00AF4D14">
        <w:rPr>
          <w:snapToGrid w:val="0"/>
          <w:lang w:val="fr-FR"/>
        </w:rPr>
        <w:t>C</w:t>
      </w:r>
      <w:r w:rsidR="00A77E06" w:rsidRPr="00AF4D14">
        <w:rPr>
          <w:snapToGrid w:val="0"/>
          <w:lang w:val="fr-FR"/>
        </w:rPr>
        <w:t xml:space="preserve">ommuniquez avec les gens en </w:t>
      </w:r>
      <w:r w:rsidR="00A77E06" w:rsidRPr="00AF4D14">
        <w:rPr>
          <w:rFonts w:eastAsia="Times New Roman" w:cs="Times New Roman"/>
          <w:lang w:val="fr-FR"/>
        </w:rPr>
        <w:t>tête-à-tête</w:t>
      </w:r>
      <w:r w:rsidR="00A77E06" w:rsidRPr="00AF4D14">
        <w:rPr>
          <w:rFonts w:ascii="Times New Roman" w:eastAsia="Times New Roman" w:hAnsi="Times New Roman" w:cs="Times New Roman"/>
          <w:lang w:val="fr-FR"/>
        </w:rPr>
        <w:t xml:space="preserve"> </w:t>
      </w:r>
      <w:r w:rsidR="00A77E06" w:rsidRPr="00AF4D14">
        <w:rPr>
          <w:snapToGrid w:val="0"/>
          <w:lang w:val="fr-FR"/>
        </w:rPr>
        <w:t>(non pas seulement en</w:t>
      </w:r>
      <w:r w:rsidRPr="00AF4D14">
        <w:rPr>
          <w:snapToGrid w:val="0"/>
          <w:lang w:val="fr-FR"/>
        </w:rPr>
        <w:t xml:space="preserve"> grands groupes). </w:t>
      </w:r>
    </w:p>
    <w:p w14:paraId="35E356B1" w14:textId="02FF30CD" w:rsidR="00F30970" w:rsidRPr="00AF4D14" w:rsidRDefault="00637F82" w:rsidP="00D972FC">
      <w:pPr>
        <w:pStyle w:val="ListParagraph"/>
        <w:numPr>
          <w:ilvl w:val="0"/>
          <w:numId w:val="6"/>
        </w:numPr>
        <w:ind w:left="360"/>
        <w:rPr>
          <w:snapToGrid w:val="0"/>
          <w:lang w:val="fr-FR"/>
        </w:rPr>
      </w:pPr>
      <w:r w:rsidRPr="00AF4D14">
        <w:rPr>
          <w:snapToGrid w:val="0"/>
          <w:lang w:val="fr-FR"/>
        </w:rPr>
        <w:t xml:space="preserve">Encouragez les gens à partager leurs idées et opinions. </w:t>
      </w:r>
    </w:p>
    <w:p w14:paraId="6D819A3E" w14:textId="4E62A549" w:rsidR="00F30970" w:rsidRPr="00AF4D14" w:rsidRDefault="00637F82" w:rsidP="00D972FC">
      <w:pPr>
        <w:pStyle w:val="ListParagraph"/>
        <w:numPr>
          <w:ilvl w:val="0"/>
          <w:numId w:val="6"/>
        </w:numPr>
        <w:ind w:left="360"/>
        <w:rPr>
          <w:snapToGrid w:val="0"/>
          <w:lang w:val="fr-FR"/>
        </w:rPr>
      </w:pPr>
      <w:r w:rsidRPr="00AF4D14">
        <w:rPr>
          <w:snapToGrid w:val="0"/>
          <w:lang w:val="fr-FR"/>
        </w:rPr>
        <w:t>Ecoutez les id</w:t>
      </w:r>
      <w:r w:rsidR="00A77E06" w:rsidRPr="00AF4D14">
        <w:rPr>
          <w:snapToGrid w:val="0"/>
          <w:lang w:val="fr-FR"/>
        </w:rPr>
        <w:t>ées des gens, et donnez-leur</w:t>
      </w:r>
      <w:r w:rsidRPr="00AF4D14">
        <w:rPr>
          <w:snapToGrid w:val="0"/>
          <w:lang w:val="fr-FR"/>
        </w:rPr>
        <w:t xml:space="preserve"> l’opportunité de découvri</w:t>
      </w:r>
      <w:r w:rsidR="00A77E06" w:rsidRPr="00AF4D14">
        <w:rPr>
          <w:snapToGrid w:val="0"/>
          <w:lang w:val="fr-FR"/>
        </w:rPr>
        <w:t>r leurs propres réponses et intuition</w:t>
      </w:r>
      <w:r w:rsidRPr="00AF4D14">
        <w:rPr>
          <w:snapToGrid w:val="0"/>
          <w:lang w:val="fr-FR"/>
        </w:rPr>
        <w:t xml:space="preserve">s. </w:t>
      </w:r>
    </w:p>
    <w:p w14:paraId="2007237A" w14:textId="1C7B2D64" w:rsidR="00F30970" w:rsidRPr="00AF4D14" w:rsidRDefault="00637F82" w:rsidP="00D972FC">
      <w:pPr>
        <w:pStyle w:val="ListParagraph"/>
        <w:numPr>
          <w:ilvl w:val="0"/>
          <w:numId w:val="6"/>
        </w:numPr>
        <w:ind w:left="360"/>
        <w:rPr>
          <w:snapToGrid w:val="0"/>
          <w:lang w:val="fr-FR"/>
        </w:rPr>
      </w:pPr>
      <w:r w:rsidRPr="00AF4D14">
        <w:rPr>
          <w:snapToGrid w:val="0"/>
          <w:lang w:val="fr-FR"/>
        </w:rPr>
        <w:t xml:space="preserve">Posez des questions ouvertes sur ce que les gens connaissent déjà sur le thème que vous communiquez. </w:t>
      </w:r>
    </w:p>
    <w:p w14:paraId="4CE8C8F9" w14:textId="0078AAB5" w:rsidR="00F30970" w:rsidRPr="00AF4D14" w:rsidRDefault="0044263E" w:rsidP="00D972FC">
      <w:pPr>
        <w:pStyle w:val="ListParagraph"/>
        <w:numPr>
          <w:ilvl w:val="0"/>
          <w:numId w:val="6"/>
        </w:numPr>
        <w:ind w:left="360"/>
        <w:rPr>
          <w:snapToGrid w:val="0"/>
          <w:lang w:val="fr-FR"/>
        </w:rPr>
      </w:pPr>
      <w:r w:rsidRPr="00AF4D14">
        <w:rPr>
          <w:snapToGrid w:val="0"/>
          <w:lang w:val="fr-FR"/>
        </w:rPr>
        <w:t>Montrez que vous comprenez la connaissance des gens et les comp</w:t>
      </w:r>
      <w:r w:rsidR="00222219" w:rsidRPr="00AF4D14">
        <w:rPr>
          <w:snapToGrid w:val="0"/>
          <w:lang w:val="fr-FR"/>
        </w:rPr>
        <w:t>ortements positifs qu’ils appliqu</w:t>
      </w:r>
      <w:r w:rsidRPr="00AF4D14">
        <w:rPr>
          <w:snapToGrid w:val="0"/>
          <w:lang w:val="fr-FR"/>
        </w:rPr>
        <w:t xml:space="preserve">ent déjà. </w:t>
      </w:r>
    </w:p>
    <w:p w14:paraId="1972E781" w14:textId="2A7B1CFD" w:rsidR="00F30970" w:rsidRPr="00AF4D14" w:rsidRDefault="0044263E" w:rsidP="00D972FC">
      <w:pPr>
        <w:pStyle w:val="ListParagraph"/>
        <w:numPr>
          <w:ilvl w:val="0"/>
          <w:numId w:val="6"/>
        </w:numPr>
        <w:ind w:left="360"/>
        <w:rPr>
          <w:snapToGrid w:val="0"/>
          <w:lang w:val="fr-FR"/>
        </w:rPr>
      </w:pPr>
      <w:r w:rsidRPr="00AF4D14">
        <w:rPr>
          <w:snapToGrid w:val="0"/>
          <w:lang w:val="fr-FR"/>
        </w:rPr>
        <w:t>Posez des questions</w:t>
      </w:r>
      <w:r w:rsidR="00222219" w:rsidRPr="00AF4D14">
        <w:rPr>
          <w:snapToGrid w:val="0"/>
          <w:lang w:val="fr-FR"/>
        </w:rPr>
        <w:t xml:space="preserve"> ouvertes pour pouvoir</w:t>
      </w:r>
      <w:r w:rsidRPr="00AF4D14">
        <w:rPr>
          <w:snapToGrid w:val="0"/>
          <w:lang w:val="fr-FR"/>
        </w:rPr>
        <w:t xml:space="preserve"> apprendre et mieux comprendre la situation et la vie de chaque famille. </w:t>
      </w:r>
    </w:p>
    <w:p w14:paraId="6827FAAE" w14:textId="17D6E7C6" w:rsidR="00F30970" w:rsidRPr="00AF4D14" w:rsidRDefault="0044263E" w:rsidP="00D972FC">
      <w:pPr>
        <w:pStyle w:val="ListParagraph"/>
        <w:numPr>
          <w:ilvl w:val="0"/>
          <w:numId w:val="6"/>
        </w:numPr>
        <w:ind w:left="360"/>
        <w:rPr>
          <w:snapToGrid w:val="0"/>
          <w:lang w:val="fr-FR"/>
        </w:rPr>
      </w:pPr>
      <w:r w:rsidRPr="00AF4D14">
        <w:rPr>
          <w:snapToGrid w:val="0"/>
          <w:lang w:val="fr-FR"/>
        </w:rPr>
        <w:t>Encouragez les gens à poser des questions</w:t>
      </w:r>
      <w:r w:rsidR="00222219" w:rsidRPr="00AF4D14">
        <w:rPr>
          <w:snapToGrid w:val="0"/>
          <w:lang w:val="fr-FR"/>
        </w:rPr>
        <w:t>, et répondez-leur le mieux possible</w:t>
      </w:r>
      <w:r w:rsidRPr="00AF4D14">
        <w:rPr>
          <w:snapToGrid w:val="0"/>
          <w:lang w:val="fr-FR"/>
        </w:rPr>
        <w:t>. Si vous ne connaissez pas la réponse à une question, dites que vous ne connaissez pas</w:t>
      </w:r>
      <w:r w:rsidR="00222219" w:rsidRPr="00AF4D14">
        <w:rPr>
          <w:snapToGrid w:val="0"/>
          <w:lang w:val="fr-FR"/>
        </w:rPr>
        <w:t>,</w:t>
      </w:r>
      <w:r w:rsidRPr="00AF4D14">
        <w:rPr>
          <w:snapToGrid w:val="0"/>
          <w:lang w:val="fr-FR"/>
        </w:rPr>
        <w:t xml:space="preserve"> mais </w:t>
      </w:r>
      <w:r w:rsidR="00222219" w:rsidRPr="00AF4D14">
        <w:rPr>
          <w:snapToGrid w:val="0"/>
          <w:lang w:val="fr-FR"/>
        </w:rPr>
        <w:t>que vous allez faire des recherches</w:t>
      </w:r>
      <w:r w:rsidRPr="00AF4D14">
        <w:rPr>
          <w:snapToGrid w:val="0"/>
          <w:lang w:val="fr-FR"/>
        </w:rPr>
        <w:t xml:space="preserve">. </w:t>
      </w:r>
    </w:p>
    <w:p w14:paraId="60C8D59A" w14:textId="6D7605FE" w:rsidR="00F30970" w:rsidRPr="00AF4D14" w:rsidRDefault="006A0BAE" w:rsidP="00D972FC">
      <w:pPr>
        <w:pStyle w:val="ListParagraph"/>
        <w:numPr>
          <w:ilvl w:val="0"/>
          <w:numId w:val="6"/>
        </w:numPr>
        <w:ind w:left="360"/>
        <w:rPr>
          <w:snapToGrid w:val="0"/>
          <w:lang w:val="fr-FR"/>
        </w:rPr>
      </w:pPr>
      <w:r w:rsidRPr="00AF4D14">
        <w:rPr>
          <w:snapToGrid w:val="0"/>
          <w:lang w:val="fr-FR"/>
        </w:rPr>
        <w:t xml:space="preserve">Quand vous </w:t>
      </w:r>
      <w:r w:rsidR="00410899" w:rsidRPr="00AF4D14">
        <w:rPr>
          <w:snapToGrid w:val="0"/>
          <w:lang w:val="fr-FR"/>
        </w:rPr>
        <w:t xml:space="preserve">voulez </w:t>
      </w:r>
      <w:r w:rsidRPr="00AF4D14">
        <w:rPr>
          <w:snapToGrid w:val="0"/>
          <w:lang w:val="fr-FR"/>
        </w:rPr>
        <w:t>partag</w:t>
      </w:r>
      <w:r w:rsidR="00410899" w:rsidRPr="00AF4D14">
        <w:rPr>
          <w:snapToGrid w:val="0"/>
          <w:lang w:val="fr-FR"/>
        </w:rPr>
        <w:t>er</w:t>
      </w:r>
      <w:r w:rsidRPr="00AF4D14">
        <w:rPr>
          <w:snapToGrid w:val="0"/>
          <w:lang w:val="fr-FR"/>
        </w:rPr>
        <w:t xml:space="preserve"> de nouv</w:t>
      </w:r>
      <w:r w:rsidR="00410899" w:rsidRPr="00AF4D14">
        <w:rPr>
          <w:snapToGrid w:val="0"/>
          <w:lang w:val="fr-FR"/>
        </w:rPr>
        <w:t>elles informations, cherchez à savoir</w:t>
      </w:r>
      <w:r w:rsidRPr="00AF4D14">
        <w:rPr>
          <w:snapToGrid w:val="0"/>
          <w:lang w:val="fr-FR"/>
        </w:rPr>
        <w:t xml:space="preserve"> ce que les gens connaissent déjà sur le thème et ajoutez d’une manière sensible les nouvelles informations. </w:t>
      </w:r>
    </w:p>
    <w:p w14:paraId="13B76078" w14:textId="77777777" w:rsidR="00AF0B8A" w:rsidRPr="00AF4D14" w:rsidRDefault="00AF0B8A" w:rsidP="003F414D">
      <w:pPr>
        <w:spacing w:after="160"/>
        <w:rPr>
          <w:lang w:val="fr-FR"/>
        </w:rPr>
      </w:pPr>
      <w:r w:rsidRPr="00AF4D14">
        <w:rPr>
          <w:lang w:val="fr-FR"/>
        </w:rPr>
        <w:br w:type="page"/>
      </w:r>
    </w:p>
    <w:p w14:paraId="7CFCA82B" w14:textId="3F658146" w:rsidR="00AF0B8A" w:rsidRPr="00AF4D14" w:rsidRDefault="006A0BAE" w:rsidP="003F414D">
      <w:pPr>
        <w:pStyle w:val="Heading2"/>
        <w:rPr>
          <w:snapToGrid w:val="0"/>
          <w:lang w:val="fr-FR"/>
        </w:rPr>
      </w:pPr>
      <w:bookmarkStart w:id="14" w:name="_Toc431149222"/>
      <w:r w:rsidRPr="00AF4D14">
        <w:rPr>
          <w:snapToGrid w:val="0"/>
          <w:lang w:val="fr-FR"/>
        </w:rPr>
        <w:lastRenderedPageBreak/>
        <w:t>Leçon 1, document</w:t>
      </w:r>
      <w:r w:rsidR="008F3C43">
        <w:rPr>
          <w:snapToGrid w:val="0"/>
          <w:lang w:val="fr-FR"/>
        </w:rPr>
        <w:t xml:space="preserve"> </w:t>
      </w:r>
      <w:r w:rsidRPr="00AF4D14">
        <w:rPr>
          <w:snapToGrid w:val="0"/>
          <w:lang w:val="fr-FR"/>
        </w:rPr>
        <w:t>4</w:t>
      </w:r>
      <w:r w:rsidR="000D73CE">
        <w:rPr>
          <w:snapToGrid w:val="0"/>
          <w:lang w:val="fr-FR"/>
        </w:rPr>
        <w:t xml:space="preserve"> </w:t>
      </w:r>
      <w:r w:rsidRPr="00AF4D14">
        <w:rPr>
          <w:snapToGrid w:val="0"/>
          <w:lang w:val="fr-FR"/>
        </w:rPr>
        <w:t>: Ecouter les Jeux de Rôle</w:t>
      </w:r>
      <w:bookmarkEnd w:id="14"/>
    </w:p>
    <w:p w14:paraId="03CC6BE4" w14:textId="23B0EDF9" w:rsidR="00AF0B8A" w:rsidRPr="00AF4D14" w:rsidRDefault="006A0BAE" w:rsidP="003F414D">
      <w:pPr>
        <w:pStyle w:val="Heading3"/>
        <w:rPr>
          <w:snapToGrid w:val="0"/>
          <w:lang w:val="fr-FR"/>
        </w:rPr>
      </w:pPr>
      <w:r w:rsidRPr="00AF4D14">
        <w:rPr>
          <w:snapToGrid w:val="0"/>
          <w:lang w:val="fr-FR"/>
        </w:rPr>
        <w:t>Jeu de Rôle 1</w:t>
      </w:r>
      <w:r w:rsidR="000D73CE">
        <w:rPr>
          <w:snapToGrid w:val="0"/>
          <w:lang w:val="fr-FR"/>
        </w:rPr>
        <w:t xml:space="preserve"> </w:t>
      </w:r>
      <w:r w:rsidRPr="00AF4D14">
        <w:rPr>
          <w:snapToGrid w:val="0"/>
          <w:lang w:val="fr-FR"/>
        </w:rPr>
        <w:t>: Ecouter sans répondre</w:t>
      </w:r>
    </w:p>
    <w:p w14:paraId="5453BD74" w14:textId="7BF55BE8" w:rsidR="00AF0B8A" w:rsidRDefault="009A1E62" w:rsidP="003F414D">
      <w:pPr>
        <w:widowControl w:val="0"/>
        <w:rPr>
          <w:snapToGrid w:val="0"/>
          <w:lang w:val="fr-FR"/>
        </w:rPr>
      </w:pPr>
      <w:r w:rsidRPr="00AF4D14">
        <w:rPr>
          <w:b/>
          <w:snapToGrid w:val="0"/>
          <w:lang w:val="fr-FR"/>
        </w:rPr>
        <w:t>Instructions</w:t>
      </w:r>
      <w:r w:rsidR="000D73CE">
        <w:rPr>
          <w:b/>
          <w:snapToGrid w:val="0"/>
          <w:lang w:val="fr-FR"/>
        </w:rPr>
        <w:t xml:space="preserve"> </w:t>
      </w:r>
      <w:r w:rsidR="00AF0B8A" w:rsidRPr="00AF4D14">
        <w:rPr>
          <w:b/>
          <w:snapToGrid w:val="0"/>
          <w:lang w:val="fr-FR"/>
        </w:rPr>
        <w:t>:</w:t>
      </w:r>
      <w:r w:rsidR="00975B38" w:rsidRPr="00AF4D14">
        <w:rPr>
          <w:snapToGrid w:val="0"/>
          <w:lang w:val="fr-FR"/>
        </w:rPr>
        <w:t xml:space="preserve"> </w:t>
      </w:r>
      <w:r w:rsidR="006A0BAE" w:rsidRPr="00AF4D14">
        <w:rPr>
          <w:snapToGrid w:val="0"/>
          <w:lang w:val="fr-FR"/>
        </w:rPr>
        <w:t>Les deux acteurs</w:t>
      </w:r>
      <w:r w:rsidR="00FD2F09" w:rsidRPr="00AF4D14">
        <w:rPr>
          <w:snapToGrid w:val="0"/>
          <w:lang w:val="fr-FR"/>
        </w:rPr>
        <w:t xml:space="preserve"> doivent s’asseoir face- à-face</w:t>
      </w:r>
      <w:r w:rsidR="006A0BAE" w:rsidRPr="00AF4D14">
        <w:rPr>
          <w:snapToGrid w:val="0"/>
          <w:lang w:val="fr-FR"/>
        </w:rPr>
        <w:t xml:space="preserve"> Le jeu de r</w:t>
      </w:r>
      <w:r w:rsidR="00FD2F09" w:rsidRPr="00AF4D14">
        <w:rPr>
          <w:snapToGrid w:val="0"/>
          <w:lang w:val="fr-FR"/>
        </w:rPr>
        <w:t>ôle doit durer 1 à 2 min</w:t>
      </w:r>
      <w:r w:rsidR="005641FD">
        <w:rPr>
          <w:snapToGrid w:val="0"/>
          <w:lang w:val="fr-FR"/>
        </w:rPr>
        <w:t>ute</w:t>
      </w:r>
      <w:r w:rsidR="006A0BAE" w:rsidRPr="00AF4D14">
        <w:rPr>
          <w:snapToGrid w:val="0"/>
          <w:lang w:val="fr-FR"/>
        </w:rPr>
        <w:t>s</w:t>
      </w:r>
      <w:r w:rsidR="005641FD">
        <w:rPr>
          <w:snapToGrid w:val="0"/>
          <w:lang w:val="fr-FR"/>
        </w:rPr>
        <w:t>.</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360"/>
      </w:tblGrid>
      <w:tr w:rsidR="005641FD" w:rsidRPr="00810580" w14:paraId="7D2D8DAC" w14:textId="77777777" w:rsidTr="005641FD">
        <w:trPr>
          <w:trHeight w:val="2457"/>
          <w:jc w:val="center"/>
        </w:trPr>
        <w:tc>
          <w:tcPr>
            <w:tcW w:w="9360" w:type="dxa"/>
            <w:tcBorders>
              <w:top w:val="nil"/>
              <w:left w:val="nil"/>
              <w:bottom w:val="nil"/>
              <w:right w:val="nil"/>
            </w:tcBorders>
            <w:shd w:val="clear" w:color="auto" w:fill="BCC589"/>
          </w:tcPr>
          <w:p w14:paraId="1C0DB82E" w14:textId="555F8205" w:rsidR="005641FD" w:rsidRPr="004251B6" w:rsidRDefault="005641FD" w:rsidP="00EA660E">
            <w:pPr>
              <w:spacing w:before="120" w:after="120"/>
              <w:rPr>
                <w:snapToGrid w:val="0"/>
                <w:lang w:val="fr-FR"/>
              </w:rPr>
            </w:pPr>
            <w:r w:rsidRPr="00AF4D14">
              <w:rPr>
                <w:b/>
                <w:snapToGrid w:val="0"/>
                <w:lang w:val="fr-FR"/>
              </w:rPr>
              <w:t>L’orateur</w:t>
            </w:r>
            <w:r>
              <w:rPr>
                <w:b/>
                <w:snapToGrid w:val="0"/>
                <w:lang w:val="fr-FR"/>
              </w:rPr>
              <w:t xml:space="preserve"> </w:t>
            </w:r>
            <w:r w:rsidRPr="00AF4D14">
              <w:rPr>
                <w:b/>
                <w:snapToGrid w:val="0"/>
                <w:lang w:val="fr-FR"/>
              </w:rPr>
              <w:t>:</w:t>
            </w:r>
            <w:r w:rsidRPr="00AF4D14">
              <w:rPr>
                <w:snapToGrid w:val="0"/>
                <w:lang w:val="fr-FR"/>
              </w:rPr>
              <w:t xml:space="preserve"> Parlez à l’auditeur à propos de l’une de vos connaissances qui était malade et ce </w:t>
            </w:r>
            <w:r w:rsidRPr="004251B6">
              <w:rPr>
                <w:snapToGrid w:val="0"/>
                <w:lang w:val="fr-FR"/>
              </w:rPr>
              <w:t>qui lui est arrivé.</w:t>
            </w:r>
          </w:p>
          <w:p w14:paraId="2A82F63F" w14:textId="00EA6FB6" w:rsidR="005641FD" w:rsidRPr="00AF4D14" w:rsidRDefault="005641FD" w:rsidP="00EA660E">
            <w:pPr>
              <w:spacing w:before="120" w:after="120"/>
              <w:rPr>
                <w:snapToGrid w:val="0"/>
                <w:lang w:val="fr-FR"/>
              </w:rPr>
            </w:pPr>
            <w:r w:rsidRPr="004251B6">
              <w:rPr>
                <w:b/>
                <w:snapToGrid w:val="0"/>
                <w:lang w:val="fr-FR"/>
              </w:rPr>
              <w:t>L’auditeur :</w:t>
            </w:r>
            <w:r w:rsidRPr="004251B6">
              <w:rPr>
                <w:snapToGrid w:val="0"/>
                <w:lang w:val="fr-FR"/>
              </w:rPr>
              <w:t xml:space="preserve"> </w:t>
            </w:r>
            <w:r w:rsidRPr="004251B6">
              <w:rPr>
                <w:snapToGrid w:val="0"/>
                <w:shd w:val="clear" w:color="auto" w:fill="BCC589"/>
                <w:lang w:val="fr-FR"/>
              </w:rPr>
              <w:t>Quand l’orateur est en train de parler, écoutez tout simplement. Vous ne répondrez a aucune question à une question et vous n’en poserez aucune, mais (si c’est culturellement approprié), maintenez le contact des yeux avec l’orateur, d’une manière amicale. Hochez la tête et dites des choses telles que « </w:t>
            </w:r>
            <w:proofErr w:type="spellStart"/>
            <w:r w:rsidRPr="004251B6">
              <w:rPr>
                <w:snapToGrid w:val="0"/>
                <w:shd w:val="clear" w:color="auto" w:fill="BCC589"/>
                <w:lang w:val="fr-FR"/>
              </w:rPr>
              <w:t>uh</w:t>
            </w:r>
            <w:proofErr w:type="spellEnd"/>
            <w:r w:rsidRPr="004251B6">
              <w:rPr>
                <w:snapToGrid w:val="0"/>
                <w:shd w:val="clear" w:color="auto" w:fill="BCC589"/>
                <w:lang w:val="fr-FR"/>
              </w:rPr>
              <w:t xml:space="preserve"> – </w:t>
            </w:r>
            <w:proofErr w:type="spellStart"/>
            <w:r w:rsidRPr="004251B6">
              <w:rPr>
                <w:snapToGrid w:val="0"/>
                <w:shd w:val="clear" w:color="auto" w:fill="BCC589"/>
                <w:lang w:val="fr-FR"/>
              </w:rPr>
              <w:t>huh</w:t>
            </w:r>
            <w:proofErr w:type="spellEnd"/>
            <w:r w:rsidRPr="004251B6">
              <w:rPr>
                <w:snapToGrid w:val="0"/>
                <w:shd w:val="clear" w:color="auto" w:fill="BCC589"/>
                <w:lang w:val="fr-FR"/>
              </w:rPr>
              <w:t> », « </w:t>
            </w:r>
            <w:proofErr w:type="spellStart"/>
            <w:r w:rsidRPr="004251B6">
              <w:rPr>
                <w:snapToGrid w:val="0"/>
                <w:shd w:val="clear" w:color="auto" w:fill="BCC589"/>
                <w:lang w:val="fr-FR"/>
              </w:rPr>
              <w:t>hmm</w:t>
            </w:r>
            <w:proofErr w:type="spellEnd"/>
            <w:r w:rsidRPr="004251B6">
              <w:rPr>
                <w:snapToGrid w:val="0"/>
                <w:shd w:val="clear" w:color="auto" w:fill="BCC589"/>
                <w:lang w:val="fr-FR"/>
              </w:rPr>
              <w:t> », et « oui » (sons d’encouragement) de temps en temps, quand c’est approprié.</w:t>
            </w:r>
          </w:p>
        </w:tc>
      </w:tr>
    </w:tbl>
    <w:p w14:paraId="57A107ED" w14:textId="77777777" w:rsidR="005641FD" w:rsidRPr="00AF4D14" w:rsidRDefault="005641FD" w:rsidP="005641FD">
      <w:pPr>
        <w:spacing w:after="0"/>
        <w:rPr>
          <w:snapToGrid w:val="0"/>
          <w:lang w:val="fr-FR"/>
        </w:rPr>
      </w:pPr>
    </w:p>
    <w:p w14:paraId="77BDC3C4" w14:textId="17180A30" w:rsidR="00AF0B8A" w:rsidRPr="00AF4D14" w:rsidRDefault="006A0BAE" w:rsidP="003F414D">
      <w:pPr>
        <w:pStyle w:val="Heading3"/>
        <w:rPr>
          <w:snapToGrid w:val="0"/>
          <w:lang w:val="fr-FR"/>
        </w:rPr>
      </w:pPr>
      <w:r w:rsidRPr="00AF4D14">
        <w:rPr>
          <w:snapToGrid w:val="0"/>
          <w:lang w:val="fr-FR"/>
        </w:rPr>
        <w:t xml:space="preserve">Jeu de Rôle 2 : </w:t>
      </w:r>
      <w:r w:rsidR="00FB5932" w:rsidRPr="00AF4D14">
        <w:rPr>
          <w:snapToGrid w:val="0"/>
          <w:lang w:val="fr-FR"/>
        </w:rPr>
        <w:t>Poser des q</w:t>
      </w:r>
      <w:r w:rsidRPr="00AF4D14">
        <w:rPr>
          <w:snapToGrid w:val="0"/>
          <w:lang w:val="fr-FR"/>
        </w:rPr>
        <w:t>uestions de clarification</w:t>
      </w:r>
    </w:p>
    <w:p w14:paraId="460C38F4" w14:textId="13E2078D" w:rsidR="00AF0B8A" w:rsidRPr="00AF4D14" w:rsidRDefault="009A1E62" w:rsidP="003F414D">
      <w:pPr>
        <w:widowControl w:val="0"/>
        <w:rPr>
          <w:snapToGrid w:val="0"/>
          <w:lang w:val="fr-FR"/>
        </w:rPr>
      </w:pPr>
      <w:r w:rsidRPr="00AF4D14">
        <w:rPr>
          <w:b/>
          <w:snapToGrid w:val="0"/>
          <w:lang w:val="fr-FR"/>
        </w:rPr>
        <w:t>Instructions</w:t>
      </w:r>
      <w:r w:rsidR="000D73CE">
        <w:rPr>
          <w:b/>
          <w:snapToGrid w:val="0"/>
          <w:lang w:val="fr-FR"/>
        </w:rPr>
        <w:t xml:space="preserve"> </w:t>
      </w:r>
      <w:r w:rsidR="00E15848" w:rsidRPr="00AF4D14">
        <w:rPr>
          <w:b/>
          <w:snapToGrid w:val="0"/>
          <w:lang w:val="fr-FR"/>
        </w:rPr>
        <w:t xml:space="preserve">: </w:t>
      </w:r>
      <w:r w:rsidR="006A0BAE" w:rsidRPr="00AF4D14">
        <w:rPr>
          <w:snapToGrid w:val="0"/>
          <w:lang w:val="fr-FR"/>
        </w:rPr>
        <w:t>Les deux acteurs doivent s’asseoir l’un à côté de l’autre</w:t>
      </w:r>
      <w:r w:rsidR="00FB5932" w:rsidRPr="00AF4D14">
        <w:rPr>
          <w:snapToGrid w:val="0"/>
          <w:lang w:val="fr-FR"/>
        </w:rPr>
        <w:t>, sans</w:t>
      </w:r>
      <w:r w:rsidR="006A0BAE" w:rsidRPr="00AF4D14">
        <w:rPr>
          <w:snapToGrid w:val="0"/>
          <w:lang w:val="fr-FR"/>
        </w:rPr>
        <w:t xml:space="preserve"> nécessairement </w:t>
      </w:r>
      <w:r w:rsidR="00FB5932" w:rsidRPr="00AF4D14">
        <w:rPr>
          <w:snapToGrid w:val="0"/>
          <w:lang w:val="fr-FR"/>
        </w:rPr>
        <w:t>se faire</w:t>
      </w:r>
      <w:r w:rsidR="006A0BAE" w:rsidRPr="00AF4D14">
        <w:rPr>
          <w:snapToGrid w:val="0"/>
          <w:lang w:val="fr-FR"/>
        </w:rPr>
        <w:t xml:space="preserve"> face, mais tout proche. L’auditeur est un ACC qui vient de rencontrer un nouveau contact dans une nouvelle communaut</w:t>
      </w:r>
      <w:r w:rsidR="00A26568" w:rsidRPr="00AF4D14">
        <w:rPr>
          <w:snapToGrid w:val="0"/>
          <w:lang w:val="fr-FR"/>
        </w:rPr>
        <w:t>é. Le jeu de rôle doit durer 1 à</w:t>
      </w:r>
      <w:r w:rsidR="006A0BAE" w:rsidRPr="00AF4D14">
        <w:rPr>
          <w:snapToGrid w:val="0"/>
          <w:lang w:val="fr-FR"/>
        </w:rPr>
        <w:t xml:space="preserve"> 2 minutes.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360"/>
      </w:tblGrid>
      <w:tr w:rsidR="00AF0B8A" w:rsidRPr="00810580" w14:paraId="04D28E2E" w14:textId="77777777">
        <w:trPr>
          <w:trHeight w:val="4878"/>
          <w:jc w:val="center"/>
        </w:trPr>
        <w:tc>
          <w:tcPr>
            <w:tcW w:w="9360" w:type="dxa"/>
            <w:tcBorders>
              <w:top w:val="nil"/>
              <w:left w:val="nil"/>
              <w:bottom w:val="nil"/>
              <w:right w:val="nil"/>
            </w:tcBorders>
            <w:shd w:val="clear" w:color="auto" w:fill="BCC589"/>
          </w:tcPr>
          <w:p w14:paraId="5DF1C121" w14:textId="6148792C" w:rsidR="00AF0B8A" w:rsidRPr="00AF4D14" w:rsidRDefault="00A26568" w:rsidP="003F414D">
            <w:pPr>
              <w:spacing w:before="120" w:after="120"/>
              <w:rPr>
                <w:snapToGrid w:val="0"/>
                <w:lang w:val="fr-FR"/>
              </w:rPr>
            </w:pPr>
            <w:r w:rsidRPr="00AF4D14">
              <w:rPr>
                <w:b/>
                <w:snapToGrid w:val="0"/>
                <w:lang w:val="fr-FR"/>
              </w:rPr>
              <w:t>Orateur</w:t>
            </w:r>
            <w:r w:rsidR="00AF0B8A" w:rsidRPr="00AF4D14">
              <w:rPr>
                <w:b/>
                <w:snapToGrid w:val="0"/>
                <w:lang w:val="fr-FR"/>
              </w:rPr>
              <w:t xml:space="preserve"> </w:t>
            </w:r>
            <w:r w:rsidR="00AF0B8A" w:rsidRPr="00AF4D14">
              <w:rPr>
                <w:snapToGrid w:val="0"/>
                <w:lang w:val="fr-FR"/>
              </w:rPr>
              <w:t>(</w:t>
            </w:r>
            <w:r w:rsidR="002A7ED2" w:rsidRPr="00AF4D14">
              <w:rPr>
                <w:snapToGrid w:val="0"/>
                <w:lang w:val="fr-FR"/>
              </w:rPr>
              <w:t>membre de la communauté</w:t>
            </w:r>
            <w:r w:rsidR="00AF0B8A" w:rsidRPr="00AF4D14">
              <w:rPr>
                <w:snapToGrid w:val="0"/>
                <w:lang w:val="fr-FR"/>
              </w:rPr>
              <w:t>)</w:t>
            </w:r>
            <w:r w:rsidR="000D73CE">
              <w:rPr>
                <w:snapToGrid w:val="0"/>
                <w:lang w:val="fr-FR"/>
              </w:rPr>
              <w:t xml:space="preserve"> </w:t>
            </w:r>
            <w:r w:rsidR="00AF0B8A" w:rsidRPr="00AF4D14">
              <w:rPr>
                <w:snapToGrid w:val="0"/>
                <w:lang w:val="fr-FR"/>
              </w:rPr>
              <w:t xml:space="preserve">: </w:t>
            </w:r>
            <w:r w:rsidR="00BC70A8" w:rsidRPr="00AF4D14">
              <w:rPr>
                <w:snapToGrid w:val="0"/>
                <w:lang w:val="fr-FR"/>
              </w:rPr>
              <w:t>D</w:t>
            </w:r>
            <w:r w:rsidR="002A7ED2" w:rsidRPr="00AF4D14">
              <w:rPr>
                <w:snapToGrid w:val="0"/>
                <w:lang w:val="fr-FR"/>
              </w:rPr>
              <w:t>es ag</w:t>
            </w:r>
            <w:r w:rsidR="00BC70A8" w:rsidRPr="00AF4D14">
              <w:rPr>
                <w:snapToGrid w:val="0"/>
                <w:lang w:val="fr-FR"/>
              </w:rPr>
              <w:t xml:space="preserve">ents d’extension agricole ont </w:t>
            </w:r>
            <w:proofErr w:type="spellStart"/>
            <w:r w:rsidR="00BC70A8" w:rsidRPr="00AF4D14">
              <w:rPr>
                <w:snapToGrid w:val="0"/>
                <w:lang w:val="fr-FR"/>
              </w:rPr>
              <w:t>cree</w:t>
            </w:r>
            <w:proofErr w:type="spellEnd"/>
            <w:r w:rsidR="002A7ED2" w:rsidRPr="00AF4D14">
              <w:rPr>
                <w:snapToGrid w:val="0"/>
                <w:lang w:val="fr-FR"/>
              </w:rPr>
              <w:t xml:space="preserve"> des </w:t>
            </w:r>
            <w:r w:rsidR="00BC70A8" w:rsidRPr="00AF4D14">
              <w:rPr>
                <w:snapToGrid w:val="0"/>
                <w:lang w:val="fr-FR"/>
              </w:rPr>
              <w:t xml:space="preserve">champs de démonstration ici </w:t>
            </w:r>
            <w:r w:rsidR="002A7ED2" w:rsidRPr="00AF4D14">
              <w:rPr>
                <w:snapToGrid w:val="0"/>
                <w:lang w:val="fr-FR"/>
              </w:rPr>
              <w:t xml:space="preserve">dans le passé. </w:t>
            </w:r>
          </w:p>
          <w:p w14:paraId="1E8AFCB0" w14:textId="01607A3F" w:rsidR="00AF0B8A" w:rsidRPr="00AF4D14" w:rsidRDefault="00A26568" w:rsidP="003F414D">
            <w:pPr>
              <w:spacing w:before="120" w:after="120"/>
              <w:rPr>
                <w:snapToGrid w:val="0"/>
                <w:lang w:val="fr-FR"/>
              </w:rPr>
            </w:pPr>
            <w:r w:rsidRPr="00AF4D14">
              <w:rPr>
                <w:b/>
                <w:snapToGrid w:val="0"/>
                <w:lang w:val="fr-FR"/>
              </w:rPr>
              <w:t>Auditeur</w:t>
            </w:r>
            <w:r w:rsidR="00975B38" w:rsidRPr="00AF4D14">
              <w:rPr>
                <w:b/>
                <w:snapToGrid w:val="0"/>
                <w:lang w:val="fr-FR"/>
              </w:rPr>
              <w:t xml:space="preserve"> </w:t>
            </w:r>
            <w:r w:rsidR="002A7ED2" w:rsidRPr="00AF4D14">
              <w:rPr>
                <w:b/>
                <w:snapToGrid w:val="0"/>
                <w:lang w:val="fr-FR"/>
              </w:rPr>
              <w:t>(ACC)</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975B38" w:rsidRPr="00AF4D14">
              <w:rPr>
                <w:snapToGrid w:val="0"/>
                <w:lang w:val="fr-FR"/>
              </w:rPr>
              <w:t xml:space="preserve">Ok, </w:t>
            </w:r>
            <w:r w:rsidR="002A7ED2" w:rsidRPr="00AF4D14">
              <w:rPr>
                <w:snapToGrid w:val="0"/>
                <w:lang w:val="fr-FR"/>
              </w:rPr>
              <w:t>Eh bien, avec qui travaillaient-ils</w:t>
            </w:r>
            <w:r w:rsidR="000D73CE">
              <w:rPr>
                <w:snapToGrid w:val="0"/>
                <w:lang w:val="fr-FR"/>
              </w:rPr>
              <w:t xml:space="preserve"> </w:t>
            </w:r>
            <w:r w:rsidR="002A7ED2" w:rsidRPr="00AF4D14">
              <w:rPr>
                <w:snapToGrid w:val="0"/>
                <w:lang w:val="fr-FR"/>
              </w:rPr>
              <w:t>?</w:t>
            </w:r>
            <w:r w:rsidR="00AF0B8A" w:rsidRPr="00AF4D14">
              <w:rPr>
                <w:snapToGrid w:val="0"/>
                <w:lang w:val="fr-FR"/>
              </w:rPr>
              <w:t xml:space="preserve"> </w:t>
            </w:r>
          </w:p>
          <w:p w14:paraId="550C9C6A" w14:textId="23AFE7B6" w:rsidR="00AF0B8A" w:rsidRPr="00AF4D14" w:rsidRDefault="00A26568" w:rsidP="003F414D">
            <w:pPr>
              <w:spacing w:before="120" w:after="120"/>
              <w:rPr>
                <w:snapToGrid w:val="0"/>
                <w:lang w:val="fr-FR"/>
              </w:rPr>
            </w:pPr>
            <w:r w:rsidRPr="00AF4D14">
              <w:rPr>
                <w:b/>
                <w:snapToGrid w:val="0"/>
                <w:lang w:val="fr-FR"/>
              </w:rPr>
              <w:t>Orateur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2A7ED2" w:rsidRPr="00AF4D14">
              <w:rPr>
                <w:snapToGrid w:val="0"/>
                <w:lang w:val="fr-FR"/>
              </w:rPr>
              <w:t>La plupart du temps avec l’école, je pense.</w:t>
            </w:r>
            <w:r w:rsidR="00267C43" w:rsidRPr="00AF4D14">
              <w:rPr>
                <w:snapToGrid w:val="0"/>
                <w:lang w:val="fr-FR"/>
              </w:rPr>
              <w:t xml:space="preserve"> </w:t>
            </w:r>
          </w:p>
          <w:p w14:paraId="5FD97C5A" w14:textId="2599721F" w:rsidR="00AF0B8A" w:rsidRPr="00AF4D14" w:rsidRDefault="00A26568" w:rsidP="003F414D">
            <w:pPr>
              <w:spacing w:before="120" w:after="120"/>
              <w:rPr>
                <w:snapToGrid w:val="0"/>
                <w:lang w:val="fr-FR"/>
              </w:rPr>
            </w:pPr>
            <w:r w:rsidRPr="00AF4D14">
              <w:rPr>
                <w:b/>
                <w:snapToGrid w:val="0"/>
                <w:lang w:val="fr-FR"/>
              </w:rPr>
              <w:t>Auditeur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BC70A8" w:rsidRPr="00AF4D14">
              <w:rPr>
                <w:snapToGrid w:val="0"/>
                <w:lang w:val="fr-FR"/>
              </w:rPr>
              <w:t>Comment cela s’est-il pass</w:t>
            </w:r>
            <w:r w:rsidR="002A7ED2" w:rsidRPr="00AF4D14">
              <w:rPr>
                <w:snapToGrid w:val="0"/>
                <w:lang w:val="fr-FR"/>
              </w:rPr>
              <w:t>é</w:t>
            </w:r>
            <w:r w:rsidR="000D73CE">
              <w:rPr>
                <w:snapToGrid w:val="0"/>
                <w:lang w:val="fr-FR"/>
              </w:rPr>
              <w:t xml:space="preserve"> </w:t>
            </w:r>
            <w:r w:rsidR="002A7ED2" w:rsidRPr="00AF4D14">
              <w:rPr>
                <w:snapToGrid w:val="0"/>
                <w:lang w:val="fr-FR"/>
              </w:rPr>
              <w:t>?</w:t>
            </w:r>
          </w:p>
          <w:p w14:paraId="35846D7A" w14:textId="0ABBDF97" w:rsidR="00AF0B8A" w:rsidRPr="00AF4D14" w:rsidRDefault="00A26568" w:rsidP="003F414D">
            <w:pPr>
              <w:spacing w:before="120" w:after="120"/>
              <w:rPr>
                <w:snapToGrid w:val="0"/>
                <w:lang w:val="fr-FR"/>
              </w:rPr>
            </w:pPr>
            <w:r w:rsidRPr="00AF4D14">
              <w:rPr>
                <w:b/>
                <w:snapToGrid w:val="0"/>
                <w:lang w:val="fr-FR"/>
              </w:rPr>
              <w:t>Orateur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BB0BFC" w:rsidRPr="00AF4D14">
              <w:rPr>
                <w:snapToGrid w:val="0"/>
                <w:lang w:val="fr-FR"/>
              </w:rPr>
              <w:t xml:space="preserve">Ok. </w:t>
            </w:r>
            <w:r w:rsidR="002A7ED2" w:rsidRPr="00AF4D14">
              <w:rPr>
                <w:snapToGrid w:val="0"/>
                <w:lang w:val="fr-FR"/>
              </w:rPr>
              <w:t>Eh bien, je pense que les e</w:t>
            </w:r>
            <w:r w:rsidR="00BC70A8" w:rsidRPr="00AF4D14">
              <w:rPr>
                <w:snapToGrid w:val="0"/>
                <w:lang w:val="fr-FR"/>
              </w:rPr>
              <w:t>nfants y ont pris du plaisir</w:t>
            </w:r>
            <w:r w:rsidR="002A7ED2" w:rsidRPr="00AF4D14">
              <w:rPr>
                <w:snapToGrid w:val="0"/>
                <w:lang w:val="fr-FR"/>
              </w:rPr>
              <w:t>.</w:t>
            </w:r>
            <w:r w:rsidR="00267C43" w:rsidRPr="00AF4D14">
              <w:rPr>
                <w:snapToGrid w:val="0"/>
                <w:lang w:val="fr-FR"/>
              </w:rPr>
              <w:t xml:space="preserve"> </w:t>
            </w:r>
          </w:p>
          <w:p w14:paraId="3468A090" w14:textId="08864EEA" w:rsidR="00AF0B8A" w:rsidRPr="00AF4D14" w:rsidRDefault="00A26568" w:rsidP="003F414D">
            <w:pPr>
              <w:spacing w:before="120" w:after="120"/>
              <w:rPr>
                <w:snapToGrid w:val="0"/>
                <w:lang w:val="fr-FR"/>
              </w:rPr>
            </w:pPr>
            <w:r w:rsidRPr="00AF4D14">
              <w:rPr>
                <w:b/>
                <w:snapToGrid w:val="0"/>
                <w:lang w:val="fr-FR"/>
              </w:rPr>
              <w:t>Auditeur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2A7ED2" w:rsidRPr="00AF4D14">
              <w:rPr>
                <w:snapToGrid w:val="0"/>
                <w:lang w:val="fr-FR"/>
              </w:rPr>
              <w:t>Qu’est-ce que la communauté pensait du projet</w:t>
            </w:r>
            <w:r w:rsidR="000D73CE">
              <w:rPr>
                <w:snapToGrid w:val="0"/>
                <w:lang w:val="fr-FR"/>
              </w:rPr>
              <w:t xml:space="preserve"> </w:t>
            </w:r>
            <w:r w:rsidR="002A7ED2" w:rsidRPr="00AF4D14">
              <w:rPr>
                <w:snapToGrid w:val="0"/>
                <w:lang w:val="fr-FR"/>
              </w:rPr>
              <w:t>?</w:t>
            </w:r>
          </w:p>
          <w:p w14:paraId="2CE4737B" w14:textId="238E2CEB" w:rsidR="00AF0B8A" w:rsidRPr="00AF4D14" w:rsidRDefault="00A26568" w:rsidP="003F414D">
            <w:pPr>
              <w:spacing w:before="120" w:after="120"/>
              <w:rPr>
                <w:snapToGrid w:val="0"/>
                <w:lang w:val="fr-FR"/>
              </w:rPr>
            </w:pPr>
            <w:r w:rsidRPr="00AF4D14">
              <w:rPr>
                <w:b/>
                <w:snapToGrid w:val="0"/>
                <w:lang w:val="fr-FR"/>
              </w:rPr>
              <w:t>Orateur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BC70A8" w:rsidRPr="00AF4D14">
              <w:rPr>
                <w:snapToGrid w:val="0"/>
                <w:lang w:val="fr-FR"/>
              </w:rPr>
              <w:t>Ils pensaient que c’était bon que quelqu’un veuille</w:t>
            </w:r>
            <w:r w:rsidR="002A7ED2" w:rsidRPr="00AF4D14">
              <w:rPr>
                <w:snapToGrid w:val="0"/>
                <w:lang w:val="fr-FR"/>
              </w:rPr>
              <w:t xml:space="preserve"> travailler avec l’école. </w:t>
            </w:r>
          </w:p>
          <w:p w14:paraId="532EEDE1" w14:textId="2F8BEF88" w:rsidR="00AF0B8A" w:rsidRPr="00AF4D14" w:rsidRDefault="00A26568" w:rsidP="003F414D">
            <w:pPr>
              <w:spacing w:before="120" w:after="120"/>
              <w:rPr>
                <w:snapToGrid w:val="0"/>
                <w:lang w:val="fr-FR"/>
              </w:rPr>
            </w:pPr>
            <w:r w:rsidRPr="00AF4D14">
              <w:rPr>
                <w:b/>
                <w:snapToGrid w:val="0"/>
                <w:lang w:val="fr-FR"/>
              </w:rPr>
              <w:t>Auditeur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2A7ED2" w:rsidRPr="00AF4D14">
              <w:rPr>
                <w:snapToGrid w:val="0"/>
                <w:lang w:val="fr-FR"/>
              </w:rPr>
              <w:t>A qui pourrais-je parler à l’école si nous voulions faire une autre démonstration, à l’école ou avec d’autres personnes dans la communauté</w:t>
            </w:r>
            <w:r w:rsidR="00930067">
              <w:rPr>
                <w:snapToGrid w:val="0"/>
                <w:lang w:val="fr-FR"/>
              </w:rPr>
              <w:t xml:space="preserve"> </w:t>
            </w:r>
            <w:r w:rsidR="002A7ED2" w:rsidRPr="00AF4D14">
              <w:rPr>
                <w:snapToGrid w:val="0"/>
                <w:lang w:val="fr-FR"/>
              </w:rPr>
              <w:t xml:space="preserve">? </w:t>
            </w:r>
          </w:p>
          <w:p w14:paraId="4A68B36B" w14:textId="35EE3C2D" w:rsidR="00AF0B8A" w:rsidRPr="00AF4D14" w:rsidRDefault="00A26568" w:rsidP="003F414D">
            <w:pPr>
              <w:spacing w:before="120" w:after="120"/>
              <w:rPr>
                <w:snapToGrid w:val="0"/>
                <w:lang w:val="fr-FR"/>
              </w:rPr>
            </w:pPr>
            <w:r w:rsidRPr="00AF4D14">
              <w:rPr>
                <w:b/>
                <w:snapToGrid w:val="0"/>
                <w:lang w:val="fr-FR"/>
              </w:rPr>
              <w:t>Orateur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2A7ED2" w:rsidRPr="00AF4D14">
              <w:rPr>
                <w:snapToGrid w:val="0"/>
                <w:lang w:val="fr-FR"/>
              </w:rPr>
              <w:t>Vous pouvez parler a</w:t>
            </w:r>
            <w:r w:rsidR="00BC70A8" w:rsidRPr="00AF4D14">
              <w:rPr>
                <w:snapToGrid w:val="0"/>
                <w:lang w:val="fr-FR"/>
              </w:rPr>
              <w:t>vec le maître le Lundi, ou venir</w:t>
            </w:r>
            <w:r w:rsidR="002A7ED2" w:rsidRPr="00AF4D14">
              <w:rPr>
                <w:snapToGrid w:val="0"/>
                <w:lang w:val="fr-FR"/>
              </w:rPr>
              <w:t xml:space="preserve"> à la réunion du </w:t>
            </w:r>
            <w:r w:rsidR="00975B38" w:rsidRPr="00AF4D14">
              <w:rPr>
                <w:snapToGrid w:val="0"/>
                <w:lang w:val="fr-FR"/>
              </w:rPr>
              <w:t>conseil du village qui se tiendra</w:t>
            </w:r>
            <w:r w:rsidR="002A7ED2" w:rsidRPr="00AF4D14">
              <w:rPr>
                <w:snapToGrid w:val="0"/>
                <w:lang w:val="fr-FR"/>
              </w:rPr>
              <w:t xml:space="preserve"> le mois prochain.</w:t>
            </w:r>
            <w:r w:rsidR="00267C43" w:rsidRPr="00AF4D14">
              <w:rPr>
                <w:snapToGrid w:val="0"/>
                <w:lang w:val="fr-FR"/>
              </w:rPr>
              <w:t xml:space="preserve"> </w:t>
            </w:r>
          </w:p>
          <w:p w14:paraId="2DB7F22E" w14:textId="7BCB1FE9" w:rsidR="00AF0B8A" w:rsidRPr="00AF4D14" w:rsidRDefault="00A26568" w:rsidP="003F414D">
            <w:pPr>
              <w:spacing w:before="120" w:after="120"/>
              <w:rPr>
                <w:snapToGrid w:val="0"/>
                <w:lang w:val="fr-FR"/>
              </w:rPr>
            </w:pPr>
            <w:r w:rsidRPr="00AF4D14">
              <w:rPr>
                <w:b/>
                <w:snapToGrid w:val="0"/>
                <w:lang w:val="fr-FR"/>
              </w:rPr>
              <w:t>Auditeur</w:t>
            </w:r>
            <w:r w:rsidR="000D73CE">
              <w:rPr>
                <w:b/>
                <w:snapToGrid w:val="0"/>
                <w:lang w:val="fr-FR"/>
              </w:rPr>
              <w:t xml:space="preserve"> </w:t>
            </w:r>
            <w:r w:rsidR="00AF0B8A" w:rsidRPr="00AF4D14">
              <w:rPr>
                <w:b/>
                <w:snapToGrid w:val="0"/>
                <w:lang w:val="fr-FR"/>
              </w:rPr>
              <w:t>:</w:t>
            </w:r>
            <w:r w:rsidR="00AF0B8A" w:rsidRPr="00AF4D14">
              <w:rPr>
                <w:snapToGrid w:val="0"/>
                <w:lang w:val="fr-FR"/>
              </w:rPr>
              <w:t xml:space="preserve"> </w:t>
            </w:r>
            <w:r w:rsidR="00975B38" w:rsidRPr="00AF4D14">
              <w:rPr>
                <w:snapToGrid w:val="0"/>
                <w:lang w:val="fr-FR"/>
              </w:rPr>
              <w:t xml:space="preserve">Ok, </w:t>
            </w:r>
            <w:r w:rsidR="002A7ED2" w:rsidRPr="00AF4D14">
              <w:rPr>
                <w:snapToGrid w:val="0"/>
                <w:lang w:val="fr-FR"/>
              </w:rPr>
              <w:t>C’est une bonne idée</w:t>
            </w:r>
            <w:r w:rsidR="000D73CE">
              <w:rPr>
                <w:snapToGrid w:val="0"/>
                <w:lang w:val="fr-FR"/>
              </w:rPr>
              <w:t xml:space="preserve"> </w:t>
            </w:r>
            <w:r w:rsidR="002A7ED2" w:rsidRPr="00AF4D14">
              <w:rPr>
                <w:snapToGrid w:val="0"/>
                <w:lang w:val="fr-FR"/>
              </w:rPr>
              <w:t>!</w:t>
            </w:r>
          </w:p>
        </w:tc>
      </w:tr>
    </w:tbl>
    <w:p w14:paraId="1CA5286B" w14:textId="77777777" w:rsidR="00AF0B8A" w:rsidRPr="00AF4D14" w:rsidRDefault="00AF0B8A" w:rsidP="00085589">
      <w:pPr>
        <w:spacing w:after="0"/>
        <w:rPr>
          <w:snapToGrid w:val="0"/>
          <w:lang w:val="fr-FR"/>
        </w:rPr>
      </w:pPr>
    </w:p>
    <w:p w14:paraId="070C6312" w14:textId="3C00A3D0" w:rsidR="00E15848" w:rsidRPr="00AF4D14" w:rsidRDefault="00E15848">
      <w:pPr>
        <w:spacing w:after="160" w:line="259" w:lineRule="auto"/>
        <w:rPr>
          <w:rFonts w:eastAsiaTheme="majorEastAsia" w:cstheme="majorBidi"/>
          <w:b/>
          <w:bCs/>
          <w:snapToGrid w:val="0"/>
          <w:sz w:val="28"/>
          <w:szCs w:val="24"/>
          <w:lang w:val="fr-FR"/>
        </w:rPr>
      </w:pPr>
    </w:p>
    <w:p w14:paraId="014166FC" w14:textId="26711392" w:rsidR="00AF0B8A" w:rsidRPr="00AF4D14" w:rsidRDefault="002A7ED2" w:rsidP="003F414D">
      <w:pPr>
        <w:pStyle w:val="Heading3"/>
        <w:rPr>
          <w:snapToGrid w:val="0"/>
          <w:lang w:val="fr-FR"/>
        </w:rPr>
      </w:pPr>
      <w:r w:rsidRPr="00AF4D14">
        <w:rPr>
          <w:snapToGrid w:val="0"/>
          <w:lang w:val="fr-FR"/>
        </w:rPr>
        <w:lastRenderedPageBreak/>
        <w:t>Jeu de Rôle 3</w:t>
      </w:r>
      <w:r w:rsidR="00930067">
        <w:rPr>
          <w:snapToGrid w:val="0"/>
          <w:lang w:val="fr-FR"/>
        </w:rPr>
        <w:t xml:space="preserve"> </w:t>
      </w:r>
      <w:r w:rsidRPr="00AF4D14">
        <w:rPr>
          <w:snapToGrid w:val="0"/>
          <w:lang w:val="fr-FR"/>
        </w:rPr>
        <w:t>: Ecouter et Reformuler</w:t>
      </w:r>
    </w:p>
    <w:p w14:paraId="451882ED" w14:textId="5B087DC3" w:rsidR="00AF0B8A" w:rsidRPr="00AF4D14" w:rsidRDefault="009A1E62" w:rsidP="003F414D">
      <w:pPr>
        <w:rPr>
          <w:snapToGrid w:val="0"/>
          <w:lang w:val="fr-FR"/>
        </w:rPr>
      </w:pPr>
      <w:r w:rsidRPr="00AF4D14">
        <w:rPr>
          <w:b/>
          <w:snapToGrid w:val="0"/>
          <w:lang w:val="fr-FR"/>
        </w:rPr>
        <w:t>Instructions</w:t>
      </w:r>
      <w:r w:rsidR="00930067">
        <w:rPr>
          <w:b/>
          <w:snapToGrid w:val="0"/>
          <w:lang w:val="fr-FR"/>
        </w:rPr>
        <w:t xml:space="preserve"> </w:t>
      </w:r>
      <w:r w:rsidR="00AF0B8A" w:rsidRPr="00AF4D14">
        <w:rPr>
          <w:b/>
          <w:snapToGrid w:val="0"/>
          <w:lang w:val="fr-FR"/>
        </w:rPr>
        <w:t>:</w:t>
      </w:r>
      <w:r w:rsidR="002A539C" w:rsidRPr="00AF4D14">
        <w:rPr>
          <w:snapToGrid w:val="0"/>
          <w:lang w:val="fr-FR"/>
        </w:rPr>
        <w:t xml:space="preserve"> </w:t>
      </w:r>
      <w:r w:rsidR="00450580" w:rsidRPr="00AF4D14">
        <w:rPr>
          <w:snapToGrid w:val="0"/>
          <w:lang w:val="fr-FR"/>
        </w:rPr>
        <w:t>Les deux acteurs doivent s’ass</w:t>
      </w:r>
      <w:r w:rsidR="00BC70A8" w:rsidRPr="00AF4D14">
        <w:rPr>
          <w:snapToGrid w:val="0"/>
          <w:lang w:val="fr-FR"/>
        </w:rPr>
        <w:t>eoir l’un à côté de l’autre,</w:t>
      </w:r>
      <w:r w:rsidR="00450580" w:rsidRPr="00AF4D14">
        <w:rPr>
          <w:snapToGrid w:val="0"/>
          <w:lang w:val="fr-FR"/>
        </w:rPr>
        <w:t xml:space="preserve"> pas nécessairement </w:t>
      </w:r>
      <w:proofErr w:type="spellStart"/>
      <w:r w:rsidR="00BC70A8" w:rsidRPr="00AF4D14">
        <w:rPr>
          <w:snapToGrid w:val="0"/>
          <w:lang w:val="fr-FR"/>
        </w:rPr>
        <w:t>face-a-face</w:t>
      </w:r>
      <w:proofErr w:type="spellEnd"/>
      <w:r w:rsidR="00BC70A8" w:rsidRPr="00AF4D14">
        <w:rPr>
          <w:snapToGrid w:val="0"/>
          <w:lang w:val="fr-FR"/>
        </w:rPr>
        <w:t xml:space="preserve">, mais </w:t>
      </w:r>
      <w:r w:rsidR="00450580" w:rsidRPr="00AF4D14">
        <w:rPr>
          <w:snapToGrid w:val="0"/>
          <w:lang w:val="fr-FR"/>
        </w:rPr>
        <w:t xml:space="preserve">proche. </w:t>
      </w:r>
      <w:r w:rsidR="00BC70A8" w:rsidRPr="00AF4D14">
        <w:rPr>
          <w:snapToGrid w:val="0"/>
          <w:lang w:val="fr-FR"/>
        </w:rPr>
        <w:t>L’orateur</w:t>
      </w:r>
      <w:r w:rsidR="00450580" w:rsidRPr="00AF4D14">
        <w:rPr>
          <w:snapToGrid w:val="0"/>
          <w:lang w:val="fr-FR"/>
        </w:rPr>
        <w:t xml:space="preserve"> doit expliquer son opi</w:t>
      </w:r>
      <w:r w:rsidR="00BC70A8" w:rsidRPr="00AF4D14">
        <w:rPr>
          <w:snapToGrid w:val="0"/>
          <w:lang w:val="fr-FR"/>
        </w:rPr>
        <w:t>nion sur les services qu’il</w:t>
      </w:r>
      <w:r w:rsidR="00450580" w:rsidRPr="00AF4D14">
        <w:rPr>
          <w:snapToGrid w:val="0"/>
          <w:lang w:val="fr-FR"/>
        </w:rPr>
        <w:t xml:space="preserve"> a reçus du centre</w:t>
      </w:r>
      <w:r w:rsidR="00BC70A8" w:rsidRPr="00AF4D14">
        <w:rPr>
          <w:snapToGrid w:val="0"/>
          <w:lang w:val="fr-FR"/>
        </w:rPr>
        <w:t xml:space="preserve"> de santé. L’auditeur</w:t>
      </w:r>
      <w:r w:rsidR="00450580" w:rsidRPr="00AF4D14">
        <w:rPr>
          <w:snapToGrid w:val="0"/>
          <w:lang w:val="fr-FR"/>
        </w:rPr>
        <w:t xml:space="preserve"> doit répondre en résumant </w:t>
      </w:r>
      <w:r w:rsidR="00AA3A64" w:rsidRPr="00AF4D14">
        <w:rPr>
          <w:snapToGrid w:val="0"/>
          <w:lang w:val="fr-FR"/>
        </w:rPr>
        <w:t>et redisant le</w:t>
      </w:r>
      <w:r w:rsidR="00BC70A8" w:rsidRPr="00AF4D14">
        <w:rPr>
          <w:snapToGrid w:val="0"/>
          <w:lang w:val="fr-FR"/>
        </w:rPr>
        <w:t>s idées de l’orateur</w:t>
      </w:r>
      <w:r w:rsidR="00AA3A64" w:rsidRPr="00AF4D14">
        <w:rPr>
          <w:snapToGrid w:val="0"/>
          <w:lang w:val="fr-FR"/>
        </w:rPr>
        <w:t xml:space="preserve">. </w:t>
      </w:r>
      <w:r w:rsidR="002A539C" w:rsidRPr="00AF4D14">
        <w:rPr>
          <w:snapToGrid w:val="0"/>
          <w:lang w:val="fr-FR"/>
        </w:rPr>
        <w:t>Les acteurs doiv</w:t>
      </w:r>
      <w:r w:rsidR="00BB03DD" w:rsidRPr="00AF4D14">
        <w:rPr>
          <w:snapToGrid w:val="0"/>
          <w:lang w:val="fr-FR"/>
        </w:rPr>
        <w:t>ent suivre ce script ou créer quelqu</w:t>
      </w:r>
      <w:r w:rsidR="002A539C" w:rsidRPr="00AF4D14">
        <w:rPr>
          <w:snapToGrid w:val="0"/>
          <w:lang w:val="fr-FR"/>
        </w:rPr>
        <w:t>e chose</w:t>
      </w:r>
      <w:r w:rsidR="00BB03DD" w:rsidRPr="00AF4D14">
        <w:rPr>
          <w:snapToGrid w:val="0"/>
          <w:lang w:val="fr-FR"/>
        </w:rPr>
        <w:t xml:space="preserve"> de</w:t>
      </w:r>
      <w:r w:rsidR="002A539C" w:rsidRPr="00AF4D14">
        <w:rPr>
          <w:snapToGrid w:val="0"/>
          <w:lang w:val="fr-FR"/>
        </w:rPr>
        <w:t xml:space="preserve"> similaire. </w:t>
      </w:r>
    </w:p>
    <w:tbl>
      <w:tblPr>
        <w:tblStyle w:val="TableGrid"/>
        <w:tblW w:w="0" w:type="auto"/>
        <w:jc w:val="center"/>
        <w:tblLook w:val="04A0" w:firstRow="1" w:lastRow="0" w:firstColumn="1" w:lastColumn="0" w:noHBand="0" w:noVBand="1"/>
      </w:tblPr>
      <w:tblGrid>
        <w:gridCol w:w="9360"/>
      </w:tblGrid>
      <w:tr w:rsidR="00AF0B8A" w:rsidRPr="00AF4D14" w14:paraId="298D02DB" w14:textId="77777777">
        <w:trPr>
          <w:trHeight w:val="4580"/>
          <w:jc w:val="center"/>
        </w:trPr>
        <w:tc>
          <w:tcPr>
            <w:tcW w:w="9360" w:type="dxa"/>
            <w:tcBorders>
              <w:top w:val="nil"/>
              <w:left w:val="nil"/>
              <w:bottom w:val="nil"/>
              <w:right w:val="nil"/>
            </w:tcBorders>
            <w:shd w:val="clear" w:color="auto" w:fill="BCC589"/>
          </w:tcPr>
          <w:p w14:paraId="58638C79" w14:textId="3A6A643C" w:rsidR="00AF0B8A" w:rsidRPr="00AF4D14" w:rsidRDefault="00BB03DD" w:rsidP="003F414D">
            <w:pPr>
              <w:spacing w:before="120" w:after="120"/>
              <w:rPr>
                <w:snapToGrid w:val="0"/>
                <w:lang w:val="fr-FR"/>
              </w:rPr>
            </w:pPr>
            <w:r w:rsidRPr="00AF4D14">
              <w:rPr>
                <w:b/>
                <w:snapToGrid w:val="0"/>
                <w:lang w:val="fr-FR"/>
              </w:rPr>
              <w:t>Orateur</w:t>
            </w:r>
            <w:r w:rsidR="00930067">
              <w:rPr>
                <w:b/>
                <w:snapToGrid w:val="0"/>
                <w:lang w:val="fr-FR"/>
              </w:rPr>
              <w:t xml:space="preserve"> </w:t>
            </w:r>
            <w:r w:rsidR="00AF0B8A" w:rsidRPr="00AF4D14">
              <w:rPr>
                <w:b/>
                <w:snapToGrid w:val="0"/>
                <w:lang w:val="fr-FR"/>
              </w:rPr>
              <w:t>:</w:t>
            </w:r>
            <w:r w:rsidR="002A539C" w:rsidRPr="00AF4D14">
              <w:rPr>
                <w:snapToGrid w:val="0"/>
                <w:lang w:val="fr-FR"/>
              </w:rPr>
              <w:t xml:space="preserve"> </w:t>
            </w:r>
            <w:r w:rsidRPr="00AF4D14">
              <w:rPr>
                <w:snapToGrid w:val="0"/>
                <w:lang w:val="fr-FR"/>
              </w:rPr>
              <w:t>Je n’arrive</w:t>
            </w:r>
            <w:r w:rsidR="00AA3A64" w:rsidRPr="00AF4D14">
              <w:rPr>
                <w:snapToGrid w:val="0"/>
                <w:lang w:val="fr-FR"/>
              </w:rPr>
              <w:t xml:space="preserve"> pas </w:t>
            </w:r>
            <w:r w:rsidRPr="00AF4D14">
              <w:rPr>
                <w:snapToGrid w:val="0"/>
                <w:lang w:val="fr-FR"/>
              </w:rPr>
              <w:t xml:space="preserve">à </w:t>
            </w:r>
            <w:r w:rsidR="00AA3A64" w:rsidRPr="00AF4D14">
              <w:rPr>
                <w:snapToGrid w:val="0"/>
                <w:lang w:val="fr-FR"/>
              </w:rPr>
              <w:t>croire ce qui s’est passé au centre de santé aujourd’hui! Quand je suis arrivé</w:t>
            </w:r>
            <w:r w:rsidR="000B5757" w:rsidRPr="00AF4D14">
              <w:rPr>
                <w:snapToGrid w:val="0"/>
                <w:lang w:val="fr-FR"/>
              </w:rPr>
              <w:t>e</w:t>
            </w:r>
            <w:r w:rsidR="00451043" w:rsidRPr="00AF4D14">
              <w:rPr>
                <w:snapToGrid w:val="0"/>
                <w:lang w:val="fr-FR"/>
              </w:rPr>
              <w:t xml:space="preserve"> à 8:30</w:t>
            </w:r>
            <w:r w:rsidR="00AA3A64" w:rsidRPr="00AF4D14">
              <w:rPr>
                <w:snapToGrid w:val="0"/>
                <w:lang w:val="fr-FR"/>
              </w:rPr>
              <w:t>, il y avait dé</w:t>
            </w:r>
            <w:r w:rsidRPr="00AF4D14">
              <w:rPr>
                <w:snapToGrid w:val="0"/>
                <w:lang w:val="fr-FR"/>
              </w:rPr>
              <w:t>jà 10 femmes qui attendaient</w:t>
            </w:r>
            <w:r w:rsidR="00451043" w:rsidRPr="00AF4D14">
              <w:rPr>
                <w:snapToGrid w:val="0"/>
                <w:lang w:val="fr-FR"/>
              </w:rPr>
              <w:t xml:space="preserve"> pour la consultation prénatale</w:t>
            </w:r>
            <w:r w:rsidR="00AA3A64" w:rsidRPr="00AF4D14">
              <w:rPr>
                <w:snapToGrid w:val="0"/>
                <w:lang w:val="fr-FR"/>
              </w:rPr>
              <w:t>. Je sais que d’habitude on doit attendre, mais pour aujourd’hui, c’était ridicule</w:t>
            </w:r>
            <w:r w:rsidR="00930067">
              <w:rPr>
                <w:snapToGrid w:val="0"/>
                <w:lang w:val="fr-FR"/>
              </w:rPr>
              <w:t xml:space="preserve"> </w:t>
            </w:r>
            <w:r w:rsidR="00AA3A64" w:rsidRPr="00AF4D14">
              <w:rPr>
                <w:snapToGrid w:val="0"/>
                <w:lang w:val="fr-FR"/>
              </w:rPr>
              <w:t>!</w:t>
            </w:r>
            <w:r w:rsidR="00AF0B8A" w:rsidRPr="00AF4D14">
              <w:rPr>
                <w:snapToGrid w:val="0"/>
                <w:lang w:val="fr-FR"/>
              </w:rPr>
              <w:t xml:space="preserve"> </w:t>
            </w:r>
          </w:p>
          <w:p w14:paraId="7E10E31B" w14:textId="234B7A9C" w:rsidR="00AF0B8A" w:rsidRPr="00AF4D14" w:rsidRDefault="00BB03DD" w:rsidP="003F414D">
            <w:pPr>
              <w:spacing w:before="120" w:after="120"/>
              <w:rPr>
                <w:snapToGrid w:val="0"/>
                <w:lang w:val="fr-FR"/>
              </w:rPr>
            </w:pPr>
            <w:r w:rsidRPr="00AF4D14">
              <w:rPr>
                <w:b/>
                <w:snapToGrid w:val="0"/>
                <w:lang w:val="fr-FR"/>
              </w:rPr>
              <w:t>Auditeur </w:t>
            </w:r>
            <w:r w:rsidRPr="00AF4D14">
              <w:rPr>
                <w:snapToGrid w:val="0"/>
                <w:lang w:val="fr-FR"/>
              </w:rPr>
              <w:t xml:space="preserve">: </w:t>
            </w:r>
            <w:proofErr w:type="spellStart"/>
            <w:r w:rsidRPr="00AF4D14">
              <w:rPr>
                <w:snapToGrid w:val="0"/>
                <w:lang w:val="fr-FR"/>
              </w:rPr>
              <w:t>Hmm</w:t>
            </w:r>
            <w:proofErr w:type="spellEnd"/>
            <w:r w:rsidRPr="00AF4D14">
              <w:rPr>
                <w:snapToGrid w:val="0"/>
                <w:lang w:val="fr-FR"/>
              </w:rPr>
              <w:t>. On dirait que</w:t>
            </w:r>
            <w:r w:rsidR="00AA3A64" w:rsidRPr="00AF4D14">
              <w:rPr>
                <w:snapToGrid w:val="0"/>
                <w:lang w:val="fr-FR"/>
              </w:rPr>
              <w:t xml:space="preserve"> vous avez eu une journée difficile. </w:t>
            </w:r>
          </w:p>
          <w:p w14:paraId="68E58B40" w14:textId="0F874F5C" w:rsidR="00AF0B8A" w:rsidRPr="00AF4D14" w:rsidRDefault="00BB03DD" w:rsidP="003F414D">
            <w:pPr>
              <w:spacing w:before="120" w:after="120"/>
              <w:rPr>
                <w:snapToGrid w:val="0"/>
                <w:lang w:val="fr-FR"/>
              </w:rPr>
            </w:pPr>
            <w:r w:rsidRPr="00AF4D14">
              <w:rPr>
                <w:b/>
                <w:snapToGrid w:val="0"/>
                <w:lang w:val="fr-FR"/>
              </w:rPr>
              <w:t>Orateur</w:t>
            </w:r>
            <w:r w:rsidR="00930067">
              <w:rPr>
                <w:b/>
                <w:snapToGrid w:val="0"/>
                <w:lang w:val="fr-FR"/>
              </w:rPr>
              <w:t xml:space="preserve"> </w:t>
            </w:r>
            <w:r w:rsidR="00AF0B8A" w:rsidRPr="00AF4D14">
              <w:rPr>
                <w:b/>
                <w:snapToGrid w:val="0"/>
                <w:lang w:val="fr-FR"/>
              </w:rPr>
              <w:t>:</w:t>
            </w:r>
            <w:r w:rsidR="002A539C" w:rsidRPr="00AF4D14">
              <w:rPr>
                <w:snapToGrid w:val="0"/>
                <w:lang w:val="fr-FR"/>
              </w:rPr>
              <w:t xml:space="preserve"> </w:t>
            </w:r>
            <w:r w:rsidR="00AA3A64" w:rsidRPr="00AF4D14">
              <w:rPr>
                <w:snapToGrid w:val="0"/>
                <w:lang w:val="fr-FR"/>
              </w:rPr>
              <w:t xml:space="preserve">Oui. </w:t>
            </w:r>
            <w:r w:rsidR="000B5757" w:rsidRPr="00AF4D14">
              <w:rPr>
                <w:snapToGrid w:val="0"/>
                <w:lang w:val="fr-FR"/>
              </w:rPr>
              <w:t>Et, après mon</w:t>
            </w:r>
            <w:r w:rsidR="00AA3A64" w:rsidRPr="00AF4D14">
              <w:rPr>
                <w:snapToGrid w:val="0"/>
                <w:lang w:val="fr-FR"/>
              </w:rPr>
              <w:t xml:space="preserve"> arrivée, plu</w:t>
            </w:r>
            <w:r w:rsidR="000B5757" w:rsidRPr="00AF4D14">
              <w:rPr>
                <w:snapToGrid w:val="0"/>
                <w:lang w:val="fr-FR"/>
              </w:rPr>
              <w:t>sieurs autres femmes sont venues. N</w:t>
            </w:r>
            <w:r w:rsidR="00AA3A64" w:rsidRPr="00AF4D14">
              <w:rPr>
                <w:snapToGrid w:val="0"/>
                <w:lang w:val="fr-FR"/>
              </w:rPr>
              <w:t>ous é</w:t>
            </w:r>
            <w:r w:rsidR="000B5757" w:rsidRPr="00AF4D14">
              <w:rPr>
                <w:snapToGrid w:val="0"/>
                <w:lang w:val="fr-FR"/>
              </w:rPr>
              <w:t>tions environ 20 femmes au total, et</w:t>
            </w:r>
            <w:r w:rsidR="00267C43" w:rsidRPr="00AF4D14">
              <w:rPr>
                <w:snapToGrid w:val="0"/>
                <w:lang w:val="fr-FR"/>
              </w:rPr>
              <w:t xml:space="preserve"> </w:t>
            </w:r>
            <w:r w:rsidR="000B5757" w:rsidRPr="00AF4D14">
              <w:rPr>
                <w:snapToGrid w:val="0"/>
                <w:lang w:val="fr-FR"/>
              </w:rPr>
              <w:t xml:space="preserve">personne </w:t>
            </w:r>
            <w:r w:rsidR="00451043" w:rsidRPr="00AF4D14">
              <w:rPr>
                <w:snapToGrid w:val="0"/>
                <w:lang w:val="fr-FR"/>
              </w:rPr>
              <w:t xml:space="preserve">pour </w:t>
            </w:r>
            <w:r w:rsidR="000B5757" w:rsidRPr="00AF4D14">
              <w:rPr>
                <w:snapToGrid w:val="0"/>
                <w:lang w:val="fr-FR"/>
              </w:rPr>
              <w:t>s’occuper</w:t>
            </w:r>
            <w:r w:rsidR="00AA3A64" w:rsidRPr="00AF4D14">
              <w:rPr>
                <w:snapToGrid w:val="0"/>
                <w:lang w:val="fr-FR"/>
              </w:rPr>
              <w:t xml:space="preserve"> de nous. </w:t>
            </w:r>
            <w:r w:rsidR="00451043" w:rsidRPr="00AF4D14">
              <w:rPr>
                <w:snapToGrid w:val="0"/>
                <w:lang w:val="fr-FR"/>
              </w:rPr>
              <w:t>On a</w:t>
            </w:r>
            <w:r w:rsidR="000B5757" w:rsidRPr="00AF4D14">
              <w:rPr>
                <w:snapToGrid w:val="0"/>
                <w:lang w:val="fr-FR"/>
              </w:rPr>
              <w:t xml:space="preserve"> attendu jusqu’à presque 11 h</w:t>
            </w:r>
            <w:r w:rsidR="00AA3A64" w:rsidRPr="00AF4D14">
              <w:rPr>
                <w:snapToGrid w:val="0"/>
                <w:lang w:val="fr-FR"/>
              </w:rPr>
              <w:t>eures</w:t>
            </w:r>
            <w:r w:rsidR="000B5757" w:rsidRPr="00AF4D14">
              <w:rPr>
                <w:snapToGrid w:val="0"/>
                <w:lang w:val="fr-FR"/>
              </w:rPr>
              <w:t>,</w:t>
            </w:r>
            <w:r w:rsidR="00AA3A64" w:rsidRPr="00AF4D14">
              <w:rPr>
                <w:snapToGrid w:val="0"/>
                <w:lang w:val="fr-FR"/>
              </w:rPr>
              <w:t xml:space="preserve"> et</w:t>
            </w:r>
            <w:r w:rsidR="00451043" w:rsidRPr="00AF4D14">
              <w:rPr>
                <w:snapToGrid w:val="0"/>
                <w:lang w:val="fr-FR"/>
              </w:rPr>
              <w:t xml:space="preserve"> </w:t>
            </w:r>
            <w:r w:rsidR="000B5757" w:rsidRPr="00AF4D14">
              <w:rPr>
                <w:snapToGrid w:val="0"/>
                <w:lang w:val="fr-FR"/>
              </w:rPr>
              <w:t>toujours personne, aucun employé</w:t>
            </w:r>
            <w:r w:rsidR="00AA3A64" w:rsidRPr="00AF4D14">
              <w:rPr>
                <w:snapToGrid w:val="0"/>
                <w:lang w:val="fr-FR"/>
              </w:rPr>
              <w:t xml:space="preserve"> du tout</w:t>
            </w:r>
            <w:r w:rsidR="00930067">
              <w:rPr>
                <w:snapToGrid w:val="0"/>
                <w:lang w:val="fr-FR"/>
              </w:rPr>
              <w:t xml:space="preserve"> </w:t>
            </w:r>
            <w:r w:rsidR="000B5757" w:rsidRPr="00AF4D14">
              <w:rPr>
                <w:snapToGrid w:val="0"/>
                <w:lang w:val="fr-FR"/>
              </w:rPr>
              <w:t>!</w:t>
            </w:r>
            <w:r w:rsidR="00AA3A64" w:rsidRPr="00AF4D14">
              <w:rPr>
                <w:snapToGrid w:val="0"/>
                <w:lang w:val="fr-FR"/>
              </w:rPr>
              <w:t xml:space="preserve"> Finalement, tout juste quand je m</w:t>
            </w:r>
            <w:r w:rsidR="000B5757" w:rsidRPr="00AF4D14">
              <w:rPr>
                <w:snapToGrid w:val="0"/>
                <w:lang w:val="fr-FR"/>
              </w:rPr>
              <w:t>’apprêtais à rentrer chez moi</w:t>
            </w:r>
            <w:r w:rsidR="00AA3A64" w:rsidRPr="00AF4D14">
              <w:rPr>
                <w:snapToGrid w:val="0"/>
                <w:lang w:val="fr-FR"/>
              </w:rPr>
              <w:t xml:space="preserve">, la </w:t>
            </w:r>
            <w:r w:rsidR="000B5757" w:rsidRPr="00AF4D14">
              <w:rPr>
                <w:snapToGrid w:val="0"/>
                <w:lang w:val="fr-FR"/>
              </w:rPr>
              <w:t>dame de mén</w:t>
            </w:r>
            <w:r w:rsidR="002A539C" w:rsidRPr="00AF4D14">
              <w:rPr>
                <w:snapToGrid w:val="0"/>
                <w:lang w:val="fr-FR"/>
              </w:rPr>
              <w:t>age est venue</w:t>
            </w:r>
            <w:r w:rsidR="000B5757" w:rsidRPr="00AF4D14">
              <w:rPr>
                <w:snapToGrid w:val="0"/>
                <w:lang w:val="fr-FR"/>
              </w:rPr>
              <w:t xml:space="preserve"> nous informer</w:t>
            </w:r>
            <w:r w:rsidR="00AA3A64" w:rsidRPr="00AF4D14">
              <w:rPr>
                <w:snapToGrid w:val="0"/>
                <w:lang w:val="fr-FR"/>
              </w:rPr>
              <w:t xml:space="preserve"> que l’infirmière </w:t>
            </w:r>
            <w:r w:rsidR="000B5757" w:rsidRPr="00AF4D14">
              <w:rPr>
                <w:snapToGrid w:val="0"/>
                <w:lang w:val="fr-FR"/>
              </w:rPr>
              <w:t>a du</w:t>
            </w:r>
            <w:r w:rsidR="00FD167E" w:rsidRPr="00AF4D14">
              <w:rPr>
                <w:snapToGrid w:val="0"/>
                <w:lang w:val="fr-FR"/>
              </w:rPr>
              <w:t xml:space="preserve"> amener </w:t>
            </w:r>
            <w:r w:rsidR="000B5757" w:rsidRPr="00AF4D14">
              <w:rPr>
                <w:snapToGrid w:val="0"/>
                <w:lang w:val="fr-FR"/>
              </w:rPr>
              <w:t xml:space="preserve">d’urgence </w:t>
            </w:r>
            <w:r w:rsidR="00FD167E" w:rsidRPr="00AF4D14">
              <w:rPr>
                <w:snapToGrid w:val="0"/>
                <w:lang w:val="fr-FR"/>
              </w:rPr>
              <w:t>une femme en trav</w:t>
            </w:r>
            <w:r w:rsidR="000B5757" w:rsidRPr="00AF4D14">
              <w:rPr>
                <w:snapToGrid w:val="0"/>
                <w:lang w:val="fr-FR"/>
              </w:rPr>
              <w:t>ail à l’hôpital</w:t>
            </w:r>
            <w:r w:rsidR="00FD167E" w:rsidRPr="00AF4D14">
              <w:rPr>
                <w:snapToGrid w:val="0"/>
                <w:lang w:val="fr-FR"/>
              </w:rPr>
              <w:t xml:space="preserve">. </w:t>
            </w:r>
            <w:r w:rsidR="000B5757" w:rsidRPr="00AF4D14">
              <w:rPr>
                <w:snapToGrid w:val="0"/>
                <w:lang w:val="fr-FR"/>
              </w:rPr>
              <w:t>Ah, si je l’avais su plus tôt. Quelle perte de temps</w:t>
            </w:r>
            <w:r w:rsidR="00930067">
              <w:rPr>
                <w:snapToGrid w:val="0"/>
                <w:lang w:val="fr-FR"/>
              </w:rPr>
              <w:t xml:space="preserve"> </w:t>
            </w:r>
            <w:r w:rsidR="000B5757" w:rsidRPr="00AF4D14">
              <w:rPr>
                <w:snapToGrid w:val="0"/>
                <w:lang w:val="fr-FR"/>
              </w:rPr>
              <w:t>!</w:t>
            </w:r>
            <w:r w:rsidR="00FD167E" w:rsidRPr="00AF4D14">
              <w:rPr>
                <w:snapToGrid w:val="0"/>
                <w:lang w:val="fr-FR"/>
              </w:rPr>
              <w:t xml:space="preserve"> </w:t>
            </w:r>
          </w:p>
          <w:p w14:paraId="491C0D9C" w14:textId="3F512CF9" w:rsidR="00AF0B8A" w:rsidRPr="00AF4D14" w:rsidRDefault="00BB03DD" w:rsidP="003F414D">
            <w:pPr>
              <w:spacing w:before="120" w:after="120"/>
              <w:rPr>
                <w:snapToGrid w:val="0"/>
                <w:lang w:val="fr-FR"/>
              </w:rPr>
            </w:pPr>
            <w:r w:rsidRPr="00AF4D14">
              <w:rPr>
                <w:b/>
                <w:snapToGrid w:val="0"/>
                <w:lang w:val="fr-FR"/>
              </w:rPr>
              <w:t>Auditeur</w:t>
            </w:r>
            <w:r w:rsidR="00930067">
              <w:rPr>
                <w:b/>
                <w:snapToGrid w:val="0"/>
                <w:lang w:val="fr-FR"/>
              </w:rPr>
              <w:t xml:space="preserve"> </w:t>
            </w:r>
            <w:r w:rsidR="00AF0B8A" w:rsidRPr="00AF4D14">
              <w:rPr>
                <w:b/>
                <w:snapToGrid w:val="0"/>
                <w:lang w:val="fr-FR"/>
              </w:rPr>
              <w:t>:</w:t>
            </w:r>
            <w:r w:rsidR="002A539C" w:rsidRPr="00AF4D14">
              <w:rPr>
                <w:snapToGrid w:val="0"/>
                <w:lang w:val="fr-FR"/>
              </w:rPr>
              <w:t xml:space="preserve"> </w:t>
            </w:r>
            <w:r w:rsidR="00870383" w:rsidRPr="00AF4D14">
              <w:rPr>
                <w:snapToGrid w:val="0"/>
                <w:lang w:val="fr-FR"/>
              </w:rPr>
              <w:t>On dirait que</w:t>
            </w:r>
            <w:r w:rsidR="00FD167E" w:rsidRPr="00AF4D14">
              <w:rPr>
                <w:snapToGrid w:val="0"/>
                <w:lang w:val="fr-FR"/>
              </w:rPr>
              <w:t xml:space="preserve"> vous êtes vraimen</w:t>
            </w:r>
            <w:r w:rsidR="00451043" w:rsidRPr="00AF4D14">
              <w:rPr>
                <w:snapToGrid w:val="0"/>
                <w:lang w:val="fr-FR"/>
              </w:rPr>
              <w:t>t frustrée d’avoir eu à attendre si</w:t>
            </w:r>
            <w:r w:rsidR="00FD167E" w:rsidRPr="00AF4D14">
              <w:rPr>
                <w:snapToGrid w:val="0"/>
                <w:lang w:val="fr-FR"/>
              </w:rPr>
              <w:t xml:space="preserve"> longtemps. </w:t>
            </w:r>
            <w:r w:rsidR="00451043" w:rsidRPr="00AF4D14">
              <w:rPr>
                <w:snapToGrid w:val="0"/>
                <w:lang w:val="fr-FR"/>
              </w:rPr>
              <w:t>Et</w:t>
            </w:r>
            <w:r w:rsidR="00FD167E" w:rsidRPr="00AF4D14">
              <w:rPr>
                <w:snapToGrid w:val="0"/>
                <w:lang w:val="fr-FR"/>
              </w:rPr>
              <w:t xml:space="preserve"> vous n’avez pas appr</w:t>
            </w:r>
            <w:r w:rsidR="00451043" w:rsidRPr="00AF4D14">
              <w:rPr>
                <w:snapToGrid w:val="0"/>
                <w:lang w:val="fr-FR"/>
              </w:rPr>
              <w:t>écié cela</w:t>
            </w:r>
            <w:r w:rsidR="00FD167E" w:rsidRPr="00AF4D14">
              <w:rPr>
                <w:snapToGrid w:val="0"/>
                <w:lang w:val="fr-FR"/>
              </w:rPr>
              <w:t>. Il me semble que v</w:t>
            </w:r>
            <w:r w:rsidR="00451043" w:rsidRPr="00AF4D14">
              <w:rPr>
                <w:snapToGrid w:val="0"/>
                <w:lang w:val="fr-FR"/>
              </w:rPr>
              <w:t>ous auriez voulu que quelqu’un</w:t>
            </w:r>
            <w:r w:rsidR="00FD167E" w:rsidRPr="00AF4D14">
              <w:rPr>
                <w:snapToGrid w:val="0"/>
                <w:lang w:val="fr-FR"/>
              </w:rPr>
              <w:t xml:space="preserve"> </w:t>
            </w:r>
            <w:r w:rsidR="00451043" w:rsidRPr="00AF4D14">
              <w:rPr>
                <w:snapToGrid w:val="0"/>
                <w:lang w:val="fr-FR"/>
              </w:rPr>
              <w:t xml:space="preserve">ait </w:t>
            </w:r>
            <w:r w:rsidR="00FD167E" w:rsidRPr="00AF4D14">
              <w:rPr>
                <w:snapToGrid w:val="0"/>
                <w:lang w:val="fr-FR"/>
              </w:rPr>
              <w:t>laissé une note</w:t>
            </w:r>
            <w:r w:rsidR="00451043" w:rsidRPr="00AF4D14">
              <w:rPr>
                <w:snapToGrid w:val="0"/>
                <w:lang w:val="fr-FR"/>
              </w:rPr>
              <w:t>,</w:t>
            </w:r>
            <w:r w:rsidR="00FD167E" w:rsidRPr="00AF4D14">
              <w:rPr>
                <w:snapToGrid w:val="0"/>
                <w:lang w:val="fr-FR"/>
              </w:rPr>
              <w:t xml:space="preserve"> ou</w:t>
            </w:r>
            <w:r w:rsidR="00451043" w:rsidRPr="00AF4D14">
              <w:rPr>
                <w:snapToGrid w:val="0"/>
                <w:lang w:val="fr-FR"/>
              </w:rPr>
              <w:t xml:space="preserve"> trouvé un autre moyen d’informer</w:t>
            </w:r>
            <w:r w:rsidR="00FD167E" w:rsidRPr="00AF4D14">
              <w:rPr>
                <w:snapToGrid w:val="0"/>
                <w:lang w:val="fr-FR"/>
              </w:rPr>
              <w:t xml:space="preserve"> toutes le</w:t>
            </w:r>
            <w:r w:rsidR="00451043" w:rsidRPr="00AF4D14">
              <w:rPr>
                <w:snapToGrid w:val="0"/>
                <w:lang w:val="fr-FR"/>
              </w:rPr>
              <w:t>s femmes qui venaient pour la visite prénatale pour que vous n’attendiez pas; ce qui vous aurait</w:t>
            </w:r>
            <w:r w:rsidR="00FD167E" w:rsidRPr="00AF4D14">
              <w:rPr>
                <w:snapToGrid w:val="0"/>
                <w:lang w:val="fr-FR"/>
              </w:rPr>
              <w:t xml:space="preserve"> </w:t>
            </w:r>
            <w:proofErr w:type="spellStart"/>
            <w:r w:rsidR="00451043" w:rsidRPr="00AF4D14">
              <w:rPr>
                <w:snapToGrid w:val="0"/>
                <w:lang w:val="fr-FR"/>
              </w:rPr>
              <w:t>evité</w:t>
            </w:r>
            <w:proofErr w:type="spellEnd"/>
            <w:r w:rsidR="00451043" w:rsidRPr="00AF4D14">
              <w:rPr>
                <w:snapToGrid w:val="0"/>
                <w:lang w:val="fr-FR"/>
              </w:rPr>
              <w:t xml:space="preserve"> </w:t>
            </w:r>
            <w:r w:rsidR="00FD167E" w:rsidRPr="00AF4D14">
              <w:rPr>
                <w:snapToGrid w:val="0"/>
                <w:lang w:val="fr-FR"/>
              </w:rPr>
              <w:t xml:space="preserve">une telle perte de temps. </w:t>
            </w:r>
          </w:p>
          <w:p w14:paraId="54430112" w14:textId="66C50347" w:rsidR="00AF0B8A" w:rsidRPr="00AF4D14" w:rsidRDefault="00BB03DD" w:rsidP="003F414D">
            <w:pPr>
              <w:spacing w:before="120" w:after="120"/>
              <w:rPr>
                <w:snapToGrid w:val="0"/>
                <w:lang w:val="fr-FR"/>
              </w:rPr>
            </w:pPr>
            <w:r w:rsidRPr="00AF4D14">
              <w:rPr>
                <w:b/>
                <w:snapToGrid w:val="0"/>
                <w:lang w:val="fr-FR"/>
              </w:rPr>
              <w:t>Orateur</w:t>
            </w:r>
            <w:r w:rsidR="00930067">
              <w:rPr>
                <w:b/>
                <w:snapToGrid w:val="0"/>
                <w:lang w:val="fr-FR"/>
              </w:rPr>
              <w:t xml:space="preserve"> </w:t>
            </w:r>
            <w:r w:rsidR="00AF0B8A" w:rsidRPr="00AF4D14">
              <w:rPr>
                <w:b/>
                <w:snapToGrid w:val="0"/>
                <w:lang w:val="fr-FR"/>
              </w:rPr>
              <w:t>:</w:t>
            </w:r>
            <w:r w:rsidR="002A539C" w:rsidRPr="00AF4D14">
              <w:rPr>
                <w:snapToGrid w:val="0"/>
                <w:lang w:val="fr-FR"/>
              </w:rPr>
              <w:t xml:space="preserve"> </w:t>
            </w:r>
            <w:r w:rsidR="00FD167E" w:rsidRPr="00AF4D14">
              <w:rPr>
                <w:snapToGrid w:val="0"/>
                <w:lang w:val="fr-FR"/>
              </w:rPr>
              <w:t>C’est juste</w:t>
            </w:r>
            <w:r w:rsidR="00930067">
              <w:rPr>
                <w:snapToGrid w:val="0"/>
                <w:lang w:val="fr-FR"/>
              </w:rPr>
              <w:t xml:space="preserve"> </w:t>
            </w:r>
            <w:r w:rsidR="00FD167E" w:rsidRPr="00AF4D14">
              <w:rPr>
                <w:snapToGrid w:val="0"/>
                <w:lang w:val="fr-FR"/>
              </w:rPr>
              <w:t>!</w:t>
            </w:r>
          </w:p>
        </w:tc>
      </w:tr>
    </w:tbl>
    <w:p w14:paraId="21B353F1" w14:textId="77777777" w:rsidR="00C01521" w:rsidRPr="00AF4D14" w:rsidRDefault="00C01521" w:rsidP="003F414D">
      <w:pPr>
        <w:rPr>
          <w:rFonts w:ascii="Californian FB" w:eastAsiaTheme="majorEastAsia" w:hAnsi="Californian FB" w:cstheme="majorBidi"/>
          <w:b/>
          <w:color w:val="237990"/>
          <w:sz w:val="28"/>
          <w:szCs w:val="26"/>
          <w:lang w:val="fr-FR"/>
        </w:rPr>
      </w:pPr>
      <w:r w:rsidRPr="00AF4D14">
        <w:rPr>
          <w:lang w:val="fr-FR"/>
        </w:rPr>
        <w:br w:type="page"/>
      </w:r>
    </w:p>
    <w:p w14:paraId="77A809DB" w14:textId="06B011A0" w:rsidR="003A567D" w:rsidRPr="00AF4D14" w:rsidRDefault="00FD167E" w:rsidP="003F414D">
      <w:pPr>
        <w:pStyle w:val="Heading2"/>
        <w:rPr>
          <w:snapToGrid w:val="0"/>
          <w:lang w:val="fr-FR"/>
        </w:rPr>
      </w:pPr>
      <w:bookmarkStart w:id="15" w:name="_Toc431149223"/>
      <w:r w:rsidRPr="00AF4D14">
        <w:rPr>
          <w:snapToGrid w:val="0"/>
          <w:lang w:val="fr-FR"/>
        </w:rPr>
        <w:lastRenderedPageBreak/>
        <w:t>Leçon 1, document 5 : Techniques d’écoute</w:t>
      </w:r>
      <w:bookmarkEnd w:id="15"/>
    </w:p>
    <w:p w14:paraId="048F1770" w14:textId="113B7106" w:rsidR="003A567D" w:rsidRPr="00AF4D14" w:rsidRDefault="002A539C" w:rsidP="003F414D">
      <w:pPr>
        <w:pStyle w:val="Heading3"/>
        <w:rPr>
          <w:snapToGrid w:val="0"/>
          <w:lang w:val="fr-FR"/>
        </w:rPr>
      </w:pPr>
      <w:r w:rsidRPr="00AF4D14">
        <w:rPr>
          <w:snapToGrid w:val="0"/>
          <w:lang w:val="fr-FR"/>
        </w:rPr>
        <w:t xml:space="preserve">1. </w:t>
      </w:r>
      <w:r w:rsidR="00CD4A29" w:rsidRPr="00AF4D14">
        <w:rPr>
          <w:snapToGrid w:val="0"/>
          <w:lang w:val="fr-FR"/>
        </w:rPr>
        <w:t>Ecouter sans Répondre</w:t>
      </w:r>
    </w:p>
    <w:p w14:paraId="0082E75A" w14:textId="3773165D" w:rsidR="00C34FF8" w:rsidRPr="00AF4D14" w:rsidRDefault="00451043" w:rsidP="003F414D">
      <w:pPr>
        <w:rPr>
          <w:snapToGrid w:val="0"/>
          <w:lang w:val="fr-FR"/>
        </w:rPr>
      </w:pPr>
      <w:r w:rsidRPr="00AF4D14">
        <w:rPr>
          <w:snapToGrid w:val="0"/>
          <w:lang w:val="fr-FR"/>
        </w:rPr>
        <w:t>L’auditeur</w:t>
      </w:r>
      <w:r w:rsidR="00FB3244" w:rsidRPr="00AF4D14">
        <w:rPr>
          <w:snapToGrid w:val="0"/>
          <w:lang w:val="fr-FR"/>
        </w:rPr>
        <w:t xml:space="preserve"> utilise se</w:t>
      </w:r>
      <w:r w:rsidR="00507DCF" w:rsidRPr="00AF4D14">
        <w:rPr>
          <w:snapToGrid w:val="0"/>
          <w:lang w:val="fr-FR"/>
        </w:rPr>
        <w:t xml:space="preserve">ulement une communication non - </w:t>
      </w:r>
      <w:r w:rsidR="00FB3244" w:rsidRPr="00AF4D14">
        <w:rPr>
          <w:snapToGrid w:val="0"/>
          <w:lang w:val="fr-FR"/>
        </w:rPr>
        <w:t>v</w:t>
      </w:r>
      <w:r w:rsidR="00507DCF" w:rsidRPr="00AF4D14">
        <w:rPr>
          <w:snapToGrid w:val="0"/>
          <w:lang w:val="fr-FR"/>
        </w:rPr>
        <w:t>erbale (contact des yeux, hochement de</w:t>
      </w:r>
      <w:r w:rsidR="00FB3244" w:rsidRPr="00AF4D14">
        <w:rPr>
          <w:snapToGrid w:val="0"/>
          <w:lang w:val="fr-FR"/>
        </w:rPr>
        <w:t xml:space="preserve"> la t</w:t>
      </w:r>
      <w:r w:rsidR="00507DCF" w:rsidRPr="00AF4D14">
        <w:rPr>
          <w:snapToGrid w:val="0"/>
          <w:lang w:val="fr-FR"/>
        </w:rPr>
        <w:t xml:space="preserve">ête, </w:t>
      </w:r>
      <w:r w:rsidR="00FB3244" w:rsidRPr="00AF4D14">
        <w:rPr>
          <w:snapToGrid w:val="0"/>
          <w:lang w:val="fr-FR"/>
        </w:rPr>
        <w:t>position ouverte) et des réponses brèves (« </w:t>
      </w:r>
      <w:proofErr w:type="spellStart"/>
      <w:r w:rsidR="00FB3244" w:rsidRPr="00AF4D14">
        <w:rPr>
          <w:snapToGrid w:val="0"/>
          <w:lang w:val="fr-FR"/>
        </w:rPr>
        <w:t>uh</w:t>
      </w:r>
      <w:proofErr w:type="spellEnd"/>
      <w:r w:rsidR="00FB3244" w:rsidRPr="00AF4D14">
        <w:rPr>
          <w:snapToGrid w:val="0"/>
          <w:lang w:val="fr-FR"/>
        </w:rPr>
        <w:t xml:space="preserve"> </w:t>
      </w:r>
      <w:proofErr w:type="spellStart"/>
      <w:r w:rsidR="00FB3244" w:rsidRPr="00AF4D14">
        <w:rPr>
          <w:snapToGrid w:val="0"/>
          <w:lang w:val="fr-FR"/>
        </w:rPr>
        <w:t>huh</w:t>
      </w:r>
      <w:proofErr w:type="spellEnd"/>
      <w:r w:rsidR="00FB3244" w:rsidRPr="00AF4D14">
        <w:rPr>
          <w:snapToGrid w:val="0"/>
          <w:lang w:val="fr-FR"/>
        </w:rPr>
        <w:t xml:space="preserve">, « oui », </w:t>
      </w:r>
      <w:proofErr w:type="spellStart"/>
      <w:r w:rsidR="00FB3244" w:rsidRPr="00AF4D14">
        <w:rPr>
          <w:snapToGrid w:val="0"/>
          <w:lang w:val="fr-FR"/>
        </w:rPr>
        <w:t>umm</w:t>
      </w:r>
      <w:proofErr w:type="spellEnd"/>
      <w:r w:rsidR="00FB3244" w:rsidRPr="00AF4D14">
        <w:rPr>
          <w:snapToGrid w:val="0"/>
          <w:lang w:val="fr-FR"/>
        </w:rPr>
        <w:t xml:space="preserve"> ») pour montrer de l’intérêt et </w:t>
      </w:r>
      <w:r w:rsidR="00507DCF" w:rsidRPr="00AF4D14">
        <w:rPr>
          <w:snapToGrid w:val="0"/>
          <w:lang w:val="fr-FR"/>
        </w:rPr>
        <w:t>encourager l’auditeur à continuer de</w:t>
      </w:r>
      <w:r w:rsidR="00FB3244" w:rsidRPr="00AF4D14">
        <w:rPr>
          <w:snapToGrid w:val="0"/>
          <w:lang w:val="fr-FR"/>
        </w:rPr>
        <w:t xml:space="preserve"> parler. </w:t>
      </w:r>
    </w:p>
    <w:p w14:paraId="38F21BFF" w14:textId="71E6D267" w:rsidR="003A567D" w:rsidRPr="00AF4D14" w:rsidRDefault="00507DCF" w:rsidP="003F414D">
      <w:pPr>
        <w:rPr>
          <w:snapToGrid w:val="0"/>
          <w:lang w:val="fr-FR"/>
        </w:rPr>
      </w:pPr>
      <w:r w:rsidRPr="00AF4D14">
        <w:rPr>
          <w:lang w:val="fr-FR"/>
        </w:rPr>
        <w:t>L’auditeur évite l</w:t>
      </w:r>
      <w:r w:rsidR="00FB3244" w:rsidRPr="00AF4D14">
        <w:rPr>
          <w:lang w:val="fr-FR"/>
        </w:rPr>
        <w:t>es gestes qui communiquent l’ennui, tels que regarder sa montre, faire claquer les doigts, ou des signes d’i</w:t>
      </w:r>
      <w:r w:rsidRPr="00AF4D14">
        <w:rPr>
          <w:lang w:val="fr-FR"/>
        </w:rPr>
        <w:t>mpatience pour aller droit au but</w:t>
      </w:r>
      <w:r w:rsidR="00FB3244" w:rsidRPr="00AF4D14">
        <w:rPr>
          <w:lang w:val="fr-FR"/>
        </w:rPr>
        <w:t xml:space="preserve">. </w:t>
      </w:r>
    </w:p>
    <w:p w14:paraId="3B28D73C" w14:textId="05B15DFC" w:rsidR="003A567D" w:rsidRPr="00AF4D14" w:rsidRDefault="00FB3244" w:rsidP="003F414D">
      <w:pPr>
        <w:rPr>
          <w:snapToGrid w:val="0"/>
          <w:lang w:val="fr-FR"/>
        </w:rPr>
      </w:pPr>
      <w:r w:rsidRPr="00AF4D14">
        <w:rPr>
          <w:snapToGrid w:val="0"/>
          <w:lang w:val="fr-FR"/>
        </w:rPr>
        <w:t>Cette technique</w:t>
      </w:r>
      <w:r w:rsidR="00507DCF" w:rsidRPr="00AF4D14">
        <w:rPr>
          <w:snapToGrid w:val="0"/>
          <w:lang w:val="fr-FR"/>
        </w:rPr>
        <w:t xml:space="preserve"> encourage l’orateur</w:t>
      </w:r>
      <w:r w:rsidRPr="00AF4D14">
        <w:rPr>
          <w:snapToGrid w:val="0"/>
          <w:lang w:val="fr-FR"/>
        </w:rPr>
        <w:t xml:space="preserve"> à parler librement et exprimer ses idées. </w:t>
      </w:r>
    </w:p>
    <w:p w14:paraId="28D5F6AF" w14:textId="66C526B3" w:rsidR="003A567D" w:rsidRPr="00AF4D14" w:rsidRDefault="00F73A90" w:rsidP="003F414D">
      <w:pPr>
        <w:pStyle w:val="Heading3"/>
        <w:rPr>
          <w:snapToGrid w:val="0"/>
          <w:lang w:val="fr-FR"/>
        </w:rPr>
      </w:pPr>
      <w:r w:rsidRPr="00AF4D14">
        <w:rPr>
          <w:snapToGrid w:val="0"/>
          <w:lang w:val="fr-FR"/>
        </w:rPr>
        <w:t xml:space="preserve">2. </w:t>
      </w:r>
      <w:r w:rsidR="00FB3244" w:rsidRPr="00AF4D14">
        <w:rPr>
          <w:snapToGrid w:val="0"/>
          <w:lang w:val="fr-FR"/>
        </w:rPr>
        <w:t>Poser des questions de clarification</w:t>
      </w:r>
    </w:p>
    <w:p w14:paraId="336561E7" w14:textId="0B37C657" w:rsidR="003A567D" w:rsidRPr="00AF4D14" w:rsidRDefault="00507DCF" w:rsidP="003F414D">
      <w:pPr>
        <w:rPr>
          <w:snapToGrid w:val="0"/>
          <w:lang w:val="fr-FR"/>
        </w:rPr>
      </w:pPr>
      <w:r w:rsidRPr="00AF4D14">
        <w:rPr>
          <w:snapToGrid w:val="0"/>
          <w:lang w:val="fr-FR"/>
        </w:rPr>
        <w:t>L’auditeur</w:t>
      </w:r>
      <w:r w:rsidR="00F16DFC" w:rsidRPr="00AF4D14">
        <w:rPr>
          <w:snapToGrid w:val="0"/>
          <w:lang w:val="fr-FR"/>
        </w:rPr>
        <w:t xml:space="preserve"> pose des questions spé</w:t>
      </w:r>
      <w:r w:rsidRPr="00AF4D14">
        <w:rPr>
          <w:snapToGrid w:val="0"/>
          <w:lang w:val="fr-FR"/>
        </w:rPr>
        <w:t>cifiques à l’orateur pour clarifier ce qu’il</w:t>
      </w:r>
      <w:r w:rsidR="00F16DFC" w:rsidRPr="00AF4D14">
        <w:rPr>
          <w:snapToGrid w:val="0"/>
          <w:lang w:val="fr-FR"/>
        </w:rPr>
        <w:t xml:space="preserve"> dit. </w:t>
      </w:r>
    </w:p>
    <w:p w14:paraId="5369BBF3" w14:textId="79A01EA7" w:rsidR="003A567D" w:rsidRPr="00AF4D14" w:rsidRDefault="00F16DFC" w:rsidP="003F414D">
      <w:pPr>
        <w:rPr>
          <w:snapToGrid w:val="0"/>
          <w:lang w:val="fr-FR"/>
        </w:rPr>
      </w:pPr>
      <w:r w:rsidRPr="00AF4D14">
        <w:rPr>
          <w:snapToGrid w:val="0"/>
          <w:lang w:val="fr-FR"/>
        </w:rPr>
        <w:t>Cette techn</w:t>
      </w:r>
      <w:r w:rsidR="00507DCF" w:rsidRPr="00AF4D14">
        <w:rPr>
          <w:snapToGrid w:val="0"/>
          <w:lang w:val="fr-FR"/>
        </w:rPr>
        <w:t>ique aide l’auditeur</w:t>
      </w:r>
      <w:r w:rsidRPr="00AF4D14">
        <w:rPr>
          <w:snapToGrid w:val="0"/>
          <w:lang w:val="fr-FR"/>
        </w:rPr>
        <w:t xml:space="preserve"> à recueillir plus d’in</w:t>
      </w:r>
      <w:r w:rsidR="00507DCF" w:rsidRPr="00AF4D14">
        <w:rPr>
          <w:snapToGrid w:val="0"/>
          <w:lang w:val="fr-FR"/>
        </w:rPr>
        <w:t>formations sur la situation afin de</w:t>
      </w:r>
      <w:r w:rsidRPr="00AF4D14">
        <w:rPr>
          <w:snapToGrid w:val="0"/>
          <w:lang w:val="fr-FR"/>
        </w:rPr>
        <w:t xml:space="preserve"> bien </w:t>
      </w:r>
      <w:r w:rsidR="00507DCF" w:rsidRPr="00AF4D14">
        <w:rPr>
          <w:snapToGrid w:val="0"/>
          <w:lang w:val="fr-FR"/>
        </w:rPr>
        <w:t>comprendre l’orateur</w:t>
      </w:r>
      <w:r w:rsidRPr="00AF4D14">
        <w:rPr>
          <w:snapToGrid w:val="0"/>
          <w:lang w:val="fr-FR"/>
        </w:rPr>
        <w:t xml:space="preserve">. </w:t>
      </w:r>
      <w:r w:rsidR="00507DCF" w:rsidRPr="00AF4D14">
        <w:rPr>
          <w:snapToGrid w:val="0"/>
          <w:lang w:val="fr-FR"/>
        </w:rPr>
        <w:t>Elle aide l’orateur</w:t>
      </w:r>
      <w:r w:rsidRPr="00AF4D14">
        <w:rPr>
          <w:snapToGrid w:val="0"/>
          <w:lang w:val="fr-FR"/>
        </w:rPr>
        <w:t xml:space="preserve"> à considérer tous les aspects de la situation </w:t>
      </w:r>
      <w:r w:rsidR="00507DCF" w:rsidRPr="00AF4D14">
        <w:rPr>
          <w:snapToGrid w:val="0"/>
          <w:lang w:val="fr-FR"/>
        </w:rPr>
        <w:t>(</w:t>
      </w:r>
      <w:r w:rsidRPr="00AF4D14">
        <w:rPr>
          <w:snapToGrid w:val="0"/>
          <w:lang w:val="fr-FR"/>
        </w:rPr>
        <w:t xml:space="preserve">ou </w:t>
      </w:r>
      <w:r w:rsidR="00507DCF" w:rsidRPr="00AF4D14">
        <w:rPr>
          <w:snapToGrid w:val="0"/>
          <w:lang w:val="fr-FR"/>
        </w:rPr>
        <w:t xml:space="preserve">du </w:t>
      </w:r>
      <w:r w:rsidRPr="00AF4D14">
        <w:rPr>
          <w:snapToGrid w:val="0"/>
          <w:lang w:val="fr-FR"/>
        </w:rPr>
        <w:t>sujet</w:t>
      </w:r>
      <w:r w:rsidR="00507DCF" w:rsidRPr="00AF4D14">
        <w:rPr>
          <w:snapToGrid w:val="0"/>
          <w:lang w:val="fr-FR"/>
        </w:rPr>
        <w:t>)</w:t>
      </w:r>
      <w:r w:rsidRPr="00AF4D14">
        <w:rPr>
          <w:snapToGrid w:val="0"/>
          <w:lang w:val="fr-FR"/>
        </w:rPr>
        <w:t xml:space="preserve"> en répondant aux questions relatives à ses idées. Cette technique peut égalem</w:t>
      </w:r>
      <w:r w:rsidR="00507DCF" w:rsidRPr="00AF4D14">
        <w:rPr>
          <w:snapToGrid w:val="0"/>
          <w:lang w:val="fr-FR"/>
        </w:rPr>
        <w:t>ent aider l’orateur et l’auditeur à évaluer les alternatives et autres</w:t>
      </w:r>
      <w:r w:rsidRPr="00AF4D14">
        <w:rPr>
          <w:snapToGrid w:val="0"/>
          <w:lang w:val="fr-FR"/>
        </w:rPr>
        <w:t xml:space="preserve"> solutions possibles. </w:t>
      </w:r>
    </w:p>
    <w:p w14:paraId="1A5C3BBC" w14:textId="6FE95AD3" w:rsidR="003A567D" w:rsidRPr="00AF4D14" w:rsidRDefault="003A567D" w:rsidP="003F414D">
      <w:pPr>
        <w:pStyle w:val="Heading3"/>
        <w:rPr>
          <w:snapToGrid w:val="0"/>
          <w:lang w:val="fr-FR"/>
        </w:rPr>
      </w:pPr>
      <w:r w:rsidRPr="00AF4D14">
        <w:rPr>
          <w:snapToGrid w:val="0"/>
          <w:lang w:val="fr-FR"/>
        </w:rPr>
        <w:t xml:space="preserve">3. </w:t>
      </w:r>
      <w:r w:rsidR="00F16DFC" w:rsidRPr="00AF4D14">
        <w:rPr>
          <w:snapToGrid w:val="0"/>
          <w:lang w:val="fr-FR"/>
        </w:rPr>
        <w:t>Ecouter et Reformuler</w:t>
      </w:r>
    </w:p>
    <w:p w14:paraId="5CF966DA" w14:textId="57AD4747" w:rsidR="003A567D" w:rsidRPr="00AF4D14" w:rsidRDefault="00507DCF" w:rsidP="003F414D">
      <w:pPr>
        <w:rPr>
          <w:snapToGrid w:val="0"/>
          <w:lang w:val="fr-FR"/>
        </w:rPr>
      </w:pPr>
      <w:r w:rsidRPr="00AF4D14">
        <w:rPr>
          <w:snapToGrid w:val="0"/>
          <w:lang w:val="fr-FR"/>
        </w:rPr>
        <w:t>L’auditeur redit dans</w:t>
      </w:r>
      <w:r w:rsidR="00CE6D90" w:rsidRPr="00AF4D14">
        <w:rPr>
          <w:snapToGrid w:val="0"/>
          <w:lang w:val="fr-FR"/>
        </w:rPr>
        <w:t xml:space="preserve"> ses propres termes</w:t>
      </w:r>
      <w:r w:rsidRPr="00AF4D14">
        <w:rPr>
          <w:snapToGrid w:val="0"/>
          <w:lang w:val="fr-FR"/>
        </w:rPr>
        <w:t xml:space="preserve"> ce qu’il croit que l’orateur</w:t>
      </w:r>
      <w:r w:rsidR="000A5409" w:rsidRPr="00AF4D14">
        <w:rPr>
          <w:snapToGrid w:val="0"/>
          <w:lang w:val="fr-FR"/>
        </w:rPr>
        <w:t xml:space="preserve"> a dit. L</w:t>
      </w:r>
      <w:r w:rsidRPr="00AF4D14">
        <w:rPr>
          <w:snapToGrid w:val="0"/>
          <w:lang w:val="fr-FR"/>
        </w:rPr>
        <w:t>’auditeur peut utiliser des phrases de recadrage pour reformuler</w:t>
      </w:r>
      <w:r w:rsidR="000A5409" w:rsidRPr="00AF4D14">
        <w:rPr>
          <w:snapToGrid w:val="0"/>
          <w:lang w:val="fr-FR"/>
        </w:rPr>
        <w:t xml:space="preserve"> telles que « C’est comme si vous dites »</w:t>
      </w:r>
      <w:r w:rsidRPr="00AF4D14">
        <w:rPr>
          <w:snapToGrid w:val="0"/>
          <w:lang w:val="fr-FR"/>
        </w:rPr>
        <w:t>, « Ce que je vous entends dire, c’</w:t>
      </w:r>
      <w:r w:rsidR="000A5409" w:rsidRPr="00AF4D14">
        <w:rPr>
          <w:snapToGrid w:val="0"/>
          <w:lang w:val="fr-FR"/>
        </w:rPr>
        <w:t>est</w:t>
      </w:r>
      <w:r w:rsidRPr="00AF4D14">
        <w:rPr>
          <w:snapToGrid w:val="0"/>
          <w:lang w:val="fr-FR"/>
        </w:rPr>
        <w:t xml:space="preserve"> que</w:t>
      </w:r>
      <w:r w:rsidR="000A5409" w:rsidRPr="00AF4D14">
        <w:rPr>
          <w:snapToGrid w:val="0"/>
          <w:lang w:val="fr-FR"/>
        </w:rPr>
        <w:t> », ou « si je vous comprends bien ». Cette techn</w:t>
      </w:r>
      <w:r w:rsidRPr="00AF4D14">
        <w:rPr>
          <w:snapToGrid w:val="0"/>
          <w:lang w:val="fr-FR"/>
        </w:rPr>
        <w:t>ique aide l’orateur</w:t>
      </w:r>
      <w:r w:rsidR="000A5409" w:rsidRPr="00AF4D14">
        <w:rPr>
          <w:snapToGrid w:val="0"/>
          <w:lang w:val="fr-FR"/>
        </w:rPr>
        <w:t xml:space="preserve"> à </w:t>
      </w:r>
      <w:r w:rsidR="00202B86" w:rsidRPr="00AF4D14">
        <w:rPr>
          <w:snapToGrid w:val="0"/>
          <w:lang w:val="fr-FR"/>
        </w:rPr>
        <w:t>s’assurer qu’il</w:t>
      </w:r>
      <w:r w:rsidR="000A5409" w:rsidRPr="00AF4D14">
        <w:rPr>
          <w:snapToGrid w:val="0"/>
          <w:lang w:val="fr-FR"/>
        </w:rPr>
        <w:t xml:space="preserve"> a comp</w:t>
      </w:r>
      <w:r w:rsidR="00202B86" w:rsidRPr="00AF4D14">
        <w:rPr>
          <w:snapToGrid w:val="0"/>
          <w:lang w:val="fr-FR"/>
        </w:rPr>
        <w:t>ris ce que l’orateur</w:t>
      </w:r>
      <w:r w:rsidR="000A5409" w:rsidRPr="00AF4D14">
        <w:rPr>
          <w:snapToGrid w:val="0"/>
          <w:lang w:val="fr-FR"/>
        </w:rPr>
        <w:t xml:space="preserve"> a dit. Elle permet é</w:t>
      </w:r>
      <w:r w:rsidR="00202B86" w:rsidRPr="00AF4D14">
        <w:rPr>
          <w:snapToGrid w:val="0"/>
          <w:lang w:val="fr-FR"/>
        </w:rPr>
        <w:t>galement à l’orateur de clarifier tout ce que l’auditeur</w:t>
      </w:r>
      <w:r w:rsidR="000A5409" w:rsidRPr="00AF4D14">
        <w:rPr>
          <w:snapToGrid w:val="0"/>
          <w:lang w:val="fr-FR"/>
        </w:rPr>
        <w:t xml:space="preserve"> n’a</w:t>
      </w:r>
      <w:r w:rsidR="00202B86" w:rsidRPr="00AF4D14">
        <w:rPr>
          <w:snapToGrid w:val="0"/>
          <w:lang w:val="fr-FR"/>
        </w:rPr>
        <w:t>urait</w:t>
      </w:r>
      <w:r w:rsidR="000A5409" w:rsidRPr="00AF4D14">
        <w:rPr>
          <w:snapToGrid w:val="0"/>
          <w:lang w:val="fr-FR"/>
        </w:rPr>
        <w:t xml:space="preserve"> pas compris</w:t>
      </w:r>
      <w:r w:rsidR="00202B86" w:rsidRPr="00AF4D14">
        <w:rPr>
          <w:snapToGrid w:val="0"/>
          <w:lang w:val="fr-FR"/>
        </w:rPr>
        <w:t>, parce qu’il</w:t>
      </w:r>
      <w:r w:rsidR="000A5409" w:rsidRPr="00AF4D14">
        <w:rPr>
          <w:snapToGrid w:val="0"/>
          <w:lang w:val="fr-FR"/>
        </w:rPr>
        <w:t xml:space="preserve"> entend ses idées répétées sous forme de </w:t>
      </w:r>
      <w:r w:rsidR="00202B86" w:rsidRPr="00AF4D14">
        <w:rPr>
          <w:snapToGrid w:val="0"/>
          <w:lang w:val="fr-FR"/>
        </w:rPr>
        <w:t>résumé et l’auditeur</w:t>
      </w:r>
      <w:r w:rsidR="000A5409" w:rsidRPr="00AF4D14">
        <w:rPr>
          <w:snapToGrid w:val="0"/>
          <w:lang w:val="fr-FR"/>
        </w:rPr>
        <w:t xml:space="preserve"> p</w:t>
      </w:r>
      <w:r w:rsidR="00202B86" w:rsidRPr="00AF4D14">
        <w:rPr>
          <w:snapToGrid w:val="0"/>
          <w:lang w:val="fr-FR"/>
        </w:rPr>
        <w:t>ermettra ainsi à l’orateur</w:t>
      </w:r>
      <w:r w:rsidR="000A5409" w:rsidRPr="00AF4D14">
        <w:rPr>
          <w:snapToGrid w:val="0"/>
          <w:lang w:val="fr-FR"/>
        </w:rPr>
        <w:t xml:space="preserve"> de corriger sa compréhension. </w:t>
      </w:r>
    </w:p>
    <w:p w14:paraId="66EBB281" w14:textId="77777777" w:rsidR="003A567D" w:rsidRPr="00AF4D14" w:rsidRDefault="003A567D" w:rsidP="003F414D">
      <w:pPr>
        <w:spacing w:after="160"/>
        <w:rPr>
          <w:lang w:val="fr-FR"/>
        </w:rPr>
      </w:pPr>
      <w:r w:rsidRPr="00AF4D14">
        <w:rPr>
          <w:lang w:val="fr-FR"/>
        </w:rPr>
        <w:br w:type="page"/>
      </w:r>
    </w:p>
    <w:p w14:paraId="7B2BDB9F" w14:textId="2F1BBA8C" w:rsidR="00DE5BE7" w:rsidRPr="00AF4D14" w:rsidRDefault="00664611" w:rsidP="003F414D">
      <w:pPr>
        <w:pStyle w:val="Heading2"/>
        <w:rPr>
          <w:lang w:val="fr-FR"/>
        </w:rPr>
      </w:pPr>
      <w:bookmarkStart w:id="16" w:name="_Toc431149224"/>
      <w:r w:rsidRPr="00AF4D14">
        <w:rPr>
          <w:lang w:val="fr-FR"/>
        </w:rPr>
        <w:lastRenderedPageBreak/>
        <w:t>Leçon 1, document 6</w:t>
      </w:r>
      <w:r w:rsidR="00930067">
        <w:rPr>
          <w:lang w:val="fr-FR"/>
        </w:rPr>
        <w:t xml:space="preserve"> </w:t>
      </w:r>
      <w:r w:rsidRPr="00AF4D14">
        <w:rPr>
          <w:lang w:val="fr-FR"/>
        </w:rPr>
        <w:t>: Dessiner pour Pratiquer</w:t>
      </w:r>
      <w:r w:rsidR="00202B86" w:rsidRPr="00AF4D14">
        <w:rPr>
          <w:lang w:val="fr-FR"/>
        </w:rPr>
        <w:t xml:space="preserve"> l’Ecoute</w:t>
      </w:r>
      <w:bookmarkEnd w:id="16"/>
    </w:p>
    <w:p w14:paraId="5C955E04" w14:textId="77777777" w:rsidR="00220D44" w:rsidRPr="00AF4D14" w:rsidRDefault="00F813C7" w:rsidP="003F414D">
      <w:pPr>
        <w:jc w:val="center"/>
        <w:rPr>
          <w:lang w:val="fr-FR"/>
        </w:rPr>
      </w:pPr>
      <w:r w:rsidRPr="00AF4D14">
        <w:rPr>
          <w:noProof/>
        </w:rPr>
        <w:drawing>
          <wp:inline distT="0" distB="0" distL="0" distR="0" wp14:anchorId="42B579A1" wp14:editId="4707DA92">
            <wp:extent cx="5943600" cy="6457125"/>
            <wp:effectExtent l="0" t="0" r="0" b="1270"/>
            <wp:docPr id="7" name="Picture 7" desc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18" t="5945" r="8816" b="23656"/>
                    <a:stretch/>
                  </pic:blipFill>
                  <pic:spPr bwMode="auto">
                    <a:xfrm>
                      <a:off x="0" y="0"/>
                      <a:ext cx="5943600" cy="6457125"/>
                    </a:xfrm>
                    <a:prstGeom prst="rect">
                      <a:avLst/>
                    </a:prstGeom>
                    <a:noFill/>
                    <a:ln>
                      <a:noFill/>
                    </a:ln>
                    <a:extLst>
                      <a:ext uri="{53640926-AAD7-44D8-BBD7-CCE9431645EC}">
                        <a14:shadowObscured xmlns:a14="http://schemas.microsoft.com/office/drawing/2010/main"/>
                      </a:ext>
                    </a:extLst>
                  </pic:spPr>
                </pic:pic>
              </a:graphicData>
            </a:graphic>
          </wp:inline>
        </w:drawing>
      </w:r>
      <w:r w:rsidR="00220D44" w:rsidRPr="00AF4D14">
        <w:rPr>
          <w:lang w:val="fr-FR"/>
        </w:rPr>
        <w:br w:type="page"/>
      </w:r>
    </w:p>
    <w:p w14:paraId="6944B803" w14:textId="55D05B15" w:rsidR="006835CE" w:rsidRPr="00AF4D14" w:rsidRDefault="00664611" w:rsidP="003F414D">
      <w:pPr>
        <w:pStyle w:val="Heading2"/>
        <w:rPr>
          <w:lang w:val="fr-FR"/>
        </w:rPr>
      </w:pPr>
      <w:bookmarkStart w:id="17" w:name="_Toc431149225"/>
      <w:r w:rsidRPr="00AF4D14">
        <w:rPr>
          <w:lang w:val="fr-FR"/>
        </w:rPr>
        <w:lastRenderedPageBreak/>
        <w:t>Leçon 1, document 7</w:t>
      </w:r>
      <w:r w:rsidR="00930067">
        <w:rPr>
          <w:lang w:val="fr-FR"/>
        </w:rPr>
        <w:t xml:space="preserve"> </w:t>
      </w:r>
      <w:r w:rsidRPr="00AF4D14">
        <w:rPr>
          <w:lang w:val="fr-FR"/>
        </w:rPr>
        <w:t>: Questions Ouvertes et Questions Fermées</w:t>
      </w:r>
      <w:bookmarkEnd w:id="17"/>
    </w:p>
    <w:p w14:paraId="0C542EE6" w14:textId="354326BF" w:rsidR="000D67EF" w:rsidRPr="00AF4D14" w:rsidRDefault="00664611" w:rsidP="003F414D">
      <w:pPr>
        <w:pStyle w:val="Heading3"/>
        <w:rPr>
          <w:lang w:val="fr-FR"/>
        </w:rPr>
      </w:pPr>
      <w:r w:rsidRPr="00AF4D14">
        <w:rPr>
          <w:lang w:val="fr-FR"/>
        </w:rPr>
        <w:t>Option 1</w:t>
      </w:r>
      <w:r w:rsidR="00930067">
        <w:rPr>
          <w:lang w:val="fr-FR"/>
        </w:rPr>
        <w:t xml:space="preserve"> </w:t>
      </w:r>
      <w:r w:rsidRPr="00AF4D14">
        <w:rPr>
          <w:lang w:val="fr-FR"/>
        </w:rPr>
        <w:t>: Allaitement</w:t>
      </w:r>
    </w:p>
    <w:p w14:paraId="1497DEEF" w14:textId="54DA4D73" w:rsidR="006835CE" w:rsidRPr="00FA1E6A" w:rsidRDefault="00664611" w:rsidP="00D24190">
      <w:pPr>
        <w:rPr>
          <w:lang w:val="fr-FR"/>
        </w:rPr>
      </w:pPr>
      <w:r w:rsidRPr="00D24190">
        <w:rPr>
          <w:b/>
          <w:lang w:val="fr-FR"/>
        </w:rPr>
        <w:t>Dé</w:t>
      </w:r>
      <w:r w:rsidR="006835CE" w:rsidRPr="00D24190">
        <w:rPr>
          <w:b/>
          <w:lang w:val="fr-FR"/>
        </w:rPr>
        <w:t>monstr</w:t>
      </w:r>
      <w:r w:rsidR="00CE6D90" w:rsidRPr="00D24190">
        <w:rPr>
          <w:b/>
          <w:lang w:val="fr-FR"/>
        </w:rPr>
        <w:t>ation A</w:t>
      </w:r>
      <w:r w:rsidR="00930067" w:rsidRPr="00D24190">
        <w:rPr>
          <w:b/>
          <w:lang w:val="fr-FR"/>
        </w:rPr>
        <w:t xml:space="preserve"> </w:t>
      </w:r>
      <w:r w:rsidR="00CE6D90" w:rsidRPr="00D24190">
        <w:rPr>
          <w:b/>
          <w:lang w:val="fr-FR"/>
        </w:rPr>
        <w:t xml:space="preserve">: </w:t>
      </w:r>
      <w:r w:rsidRPr="00D24190">
        <w:rPr>
          <w:b/>
          <w:lang w:val="fr-FR"/>
        </w:rPr>
        <w:t xml:space="preserve">Questions fermées auxquelles la Mère (Marie) peut répondre par </w:t>
      </w:r>
      <w:r w:rsidR="00930067" w:rsidRPr="00D24190">
        <w:rPr>
          <w:b/>
          <w:lang w:val="fr-FR"/>
        </w:rPr>
        <w:t>« </w:t>
      </w:r>
      <w:r w:rsidRPr="00D24190">
        <w:rPr>
          <w:b/>
          <w:lang w:val="fr-FR"/>
        </w:rPr>
        <w:t>Oui</w:t>
      </w:r>
      <w:r w:rsidR="00930067" w:rsidRPr="00D24190">
        <w:rPr>
          <w:b/>
          <w:lang w:val="fr-FR"/>
        </w:rPr>
        <w:t> »</w:t>
      </w:r>
      <w:r w:rsidRPr="00D24190">
        <w:rPr>
          <w:b/>
          <w:lang w:val="fr-FR"/>
        </w:rPr>
        <w:t xml:space="preserve"> ou </w:t>
      </w:r>
      <w:r w:rsidR="00930067" w:rsidRPr="00D24190">
        <w:rPr>
          <w:b/>
          <w:lang w:val="fr-FR"/>
        </w:rPr>
        <w:t>« </w:t>
      </w:r>
      <w:r w:rsidRPr="00D24190">
        <w:rPr>
          <w:b/>
          <w:lang w:val="fr-FR"/>
        </w:rPr>
        <w:t>Non</w:t>
      </w:r>
      <w:r w:rsidR="00930067" w:rsidRPr="00D24190">
        <w:rPr>
          <w:b/>
          <w:lang w:val="fr-FR"/>
        </w:rPr>
        <w:t> »</w:t>
      </w:r>
      <w:r w:rsidRPr="00D24190">
        <w:rPr>
          <w:b/>
          <w:lang w:val="fr-FR"/>
        </w:rPr>
        <w:t>.</w:t>
      </w:r>
      <w:r w:rsidR="00267C43" w:rsidRPr="00D24190">
        <w:rPr>
          <w:b/>
          <w:lang w:val="fr-FR"/>
        </w:rPr>
        <w:t xml:space="preserve"> </w:t>
      </w:r>
    </w:p>
    <w:p w14:paraId="21504534" w14:textId="09CA53C8" w:rsidR="002B2B39" w:rsidRPr="00AF4D14" w:rsidRDefault="00664611" w:rsidP="003F414D">
      <w:pPr>
        <w:spacing w:after="60"/>
        <w:ind w:left="1440" w:hanging="1440"/>
        <w:rPr>
          <w:lang w:val="fr-FR"/>
        </w:rPr>
      </w:pPr>
      <w:r w:rsidRPr="00AF4D14">
        <w:rPr>
          <w:lang w:val="fr-FR"/>
        </w:rPr>
        <w:t>ACC</w:t>
      </w:r>
      <w:r w:rsidR="00930067">
        <w:rPr>
          <w:lang w:val="fr-FR"/>
        </w:rPr>
        <w:t xml:space="preserve"> </w:t>
      </w:r>
      <w:r w:rsidR="00CE6D90" w:rsidRPr="00AF4D14">
        <w:rPr>
          <w:lang w:val="fr-FR"/>
        </w:rPr>
        <w:t>:</w:t>
      </w:r>
      <w:r w:rsidR="00CE6D90" w:rsidRPr="00AF4D14">
        <w:rPr>
          <w:lang w:val="fr-FR"/>
        </w:rPr>
        <w:tab/>
        <w:t>Bonjour, Marie. Je suis Marthe, l’agent de santé communautaire. Pierre va bien</w:t>
      </w:r>
      <w:r w:rsidR="00930067">
        <w:rPr>
          <w:lang w:val="fr-FR"/>
        </w:rPr>
        <w:t xml:space="preserve"> </w:t>
      </w:r>
      <w:r w:rsidR="00CE6D90" w:rsidRPr="00AF4D14">
        <w:rPr>
          <w:lang w:val="fr-FR"/>
        </w:rPr>
        <w:t xml:space="preserve">? </w:t>
      </w:r>
    </w:p>
    <w:p w14:paraId="1F7B8F38" w14:textId="31FCE245" w:rsidR="002B2B39" w:rsidRPr="00AF4D14" w:rsidRDefault="00DE3158" w:rsidP="003F414D">
      <w:pPr>
        <w:spacing w:after="60"/>
        <w:ind w:left="1440" w:hanging="1440"/>
        <w:rPr>
          <w:lang w:val="fr-FR"/>
        </w:rPr>
      </w:pPr>
      <w:r w:rsidRPr="00AF4D14">
        <w:rPr>
          <w:lang w:val="fr-FR"/>
        </w:rPr>
        <w:t>M</w:t>
      </w:r>
      <w:r w:rsidR="00664611" w:rsidRPr="00AF4D14">
        <w:rPr>
          <w:lang w:val="fr-FR"/>
        </w:rPr>
        <w:t>arie</w:t>
      </w:r>
      <w:r w:rsidR="00930067">
        <w:rPr>
          <w:lang w:val="fr-FR"/>
        </w:rPr>
        <w:t xml:space="preserve"> </w:t>
      </w:r>
      <w:r w:rsidR="00202B86" w:rsidRPr="00AF4D14">
        <w:rPr>
          <w:lang w:val="fr-FR"/>
        </w:rPr>
        <w:t>:</w:t>
      </w:r>
      <w:r w:rsidR="00202B86" w:rsidRPr="00AF4D14">
        <w:rPr>
          <w:lang w:val="fr-FR"/>
        </w:rPr>
        <w:tab/>
      </w:r>
      <w:r w:rsidR="00CE6D90" w:rsidRPr="00AF4D14">
        <w:rPr>
          <w:lang w:val="fr-FR"/>
        </w:rPr>
        <w:t>Oui, merci.</w:t>
      </w:r>
      <w:r w:rsidR="00664611" w:rsidRPr="00AF4D14">
        <w:rPr>
          <w:lang w:val="fr-FR"/>
        </w:rPr>
        <w:t xml:space="preserve"> </w:t>
      </w:r>
    </w:p>
    <w:p w14:paraId="62321B14" w14:textId="15EE6CC9" w:rsidR="002B2B39" w:rsidRPr="00AF4D14" w:rsidRDefault="00664611" w:rsidP="003F414D">
      <w:pPr>
        <w:spacing w:after="60"/>
        <w:ind w:left="1440" w:hanging="1440"/>
        <w:rPr>
          <w:lang w:val="fr-FR"/>
        </w:rPr>
      </w:pPr>
      <w:r w:rsidRPr="00AF4D14">
        <w:rPr>
          <w:lang w:val="fr-FR"/>
        </w:rPr>
        <w:t>ACC</w:t>
      </w:r>
      <w:r w:rsidR="00930067">
        <w:rPr>
          <w:lang w:val="fr-FR"/>
        </w:rPr>
        <w:t xml:space="preserve"> </w:t>
      </w:r>
      <w:r w:rsidR="00CE6D90" w:rsidRPr="00AF4D14">
        <w:rPr>
          <w:lang w:val="fr-FR"/>
        </w:rPr>
        <w:t>:</w:t>
      </w:r>
      <w:r w:rsidR="00CE6D90" w:rsidRPr="00AF4D14">
        <w:rPr>
          <w:lang w:val="fr-FR"/>
        </w:rPr>
        <w:tab/>
      </w:r>
      <w:r w:rsidRPr="00AF4D14">
        <w:rPr>
          <w:lang w:val="fr-FR"/>
        </w:rPr>
        <w:t>Est-ce que vous l’allaitez</w:t>
      </w:r>
      <w:r w:rsidR="00E97FB5">
        <w:rPr>
          <w:lang w:val="fr-FR"/>
        </w:rPr>
        <w:t xml:space="preserve"> </w:t>
      </w:r>
      <w:r w:rsidRPr="00AF4D14">
        <w:rPr>
          <w:lang w:val="fr-FR"/>
        </w:rPr>
        <w:t>?</w:t>
      </w:r>
    </w:p>
    <w:p w14:paraId="3745AFE6" w14:textId="7123FA7B" w:rsidR="002B2B39" w:rsidRPr="00AF4D14" w:rsidRDefault="00DE3158" w:rsidP="003F414D">
      <w:pPr>
        <w:spacing w:after="60"/>
        <w:ind w:left="1440" w:hanging="1440"/>
        <w:rPr>
          <w:lang w:val="fr-FR"/>
        </w:rPr>
      </w:pPr>
      <w:r w:rsidRPr="00AF4D14">
        <w:rPr>
          <w:lang w:val="fr-FR"/>
        </w:rPr>
        <w:t>M</w:t>
      </w:r>
      <w:r w:rsidR="00664611" w:rsidRPr="00AF4D14">
        <w:rPr>
          <w:lang w:val="fr-FR"/>
        </w:rPr>
        <w:t>arie</w:t>
      </w:r>
      <w:r w:rsidR="00930067">
        <w:rPr>
          <w:lang w:val="fr-FR"/>
        </w:rPr>
        <w:t xml:space="preserve"> </w:t>
      </w:r>
      <w:r w:rsidR="00CE6D90" w:rsidRPr="00AF4D14">
        <w:rPr>
          <w:lang w:val="fr-FR"/>
        </w:rPr>
        <w:t>:</w:t>
      </w:r>
      <w:r w:rsidR="00CE6D90" w:rsidRPr="00AF4D14">
        <w:rPr>
          <w:lang w:val="fr-FR"/>
        </w:rPr>
        <w:tab/>
      </w:r>
      <w:r w:rsidR="00664611" w:rsidRPr="00AF4D14">
        <w:rPr>
          <w:lang w:val="fr-FR"/>
        </w:rPr>
        <w:t>Oui</w:t>
      </w:r>
    </w:p>
    <w:p w14:paraId="0779D809" w14:textId="0A7A6E84" w:rsidR="002B2B39" w:rsidRPr="00AF4D14" w:rsidRDefault="00664611" w:rsidP="003F414D">
      <w:pPr>
        <w:spacing w:after="60"/>
        <w:ind w:left="1440" w:hanging="1440"/>
        <w:rPr>
          <w:lang w:val="fr-FR"/>
        </w:rPr>
      </w:pPr>
      <w:r w:rsidRPr="00AF4D14">
        <w:rPr>
          <w:lang w:val="fr-FR"/>
        </w:rPr>
        <w:t>ACC</w:t>
      </w:r>
      <w:r w:rsidR="00930067">
        <w:rPr>
          <w:lang w:val="fr-FR"/>
        </w:rPr>
        <w:t xml:space="preserve"> </w:t>
      </w:r>
      <w:r w:rsidR="006835CE" w:rsidRPr="00AF4D14">
        <w:rPr>
          <w:lang w:val="fr-FR"/>
        </w:rPr>
        <w:t>:</w:t>
      </w:r>
      <w:r w:rsidR="006835CE" w:rsidRPr="00AF4D14">
        <w:rPr>
          <w:lang w:val="fr-FR"/>
        </w:rPr>
        <w:tab/>
      </w:r>
      <w:r w:rsidR="00202B86" w:rsidRPr="00AF4D14">
        <w:rPr>
          <w:lang w:val="fr-FR"/>
        </w:rPr>
        <w:t>Avez-vous</w:t>
      </w:r>
      <w:r w:rsidRPr="00AF4D14">
        <w:rPr>
          <w:lang w:val="fr-FR"/>
        </w:rPr>
        <w:t xml:space="preserve"> des difficultés</w:t>
      </w:r>
      <w:r w:rsidR="00202B86" w:rsidRPr="00AF4D14">
        <w:rPr>
          <w:lang w:val="fr-FR"/>
        </w:rPr>
        <w:t xml:space="preserve"> quelconques</w:t>
      </w:r>
      <w:r w:rsidR="00E97FB5">
        <w:rPr>
          <w:lang w:val="fr-FR"/>
        </w:rPr>
        <w:t xml:space="preserve"> </w:t>
      </w:r>
      <w:r w:rsidRPr="00AF4D14">
        <w:rPr>
          <w:lang w:val="fr-FR"/>
        </w:rPr>
        <w:t>?</w:t>
      </w:r>
    </w:p>
    <w:p w14:paraId="68617DB3" w14:textId="08D94C25" w:rsidR="002B2B39" w:rsidRPr="00AF4D14" w:rsidRDefault="00DE3158" w:rsidP="003F414D">
      <w:pPr>
        <w:spacing w:after="60"/>
        <w:ind w:left="1440" w:hanging="1440"/>
        <w:rPr>
          <w:lang w:val="fr-FR"/>
        </w:rPr>
      </w:pPr>
      <w:r w:rsidRPr="00AF4D14">
        <w:rPr>
          <w:lang w:val="fr-FR"/>
        </w:rPr>
        <w:t>M</w:t>
      </w:r>
      <w:r w:rsidR="00664611" w:rsidRPr="00AF4D14">
        <w:rPr>
          <w:lang w:val="fr-FR"/>
        </w:rPr>
        <w:t>arie</w:t>
      </w:r>
      <w:r w:rsidR="00930067">
        <w:rPr>
          <w:lang w:val="fr-FR"/>
        </w:rPr>
        <w:t xml:space="preserve"> </w:t>
      </w:r>
      <w:r w:rsidR="00664611" w:rsidRPr="00AF4D14">
        <w:rPr>
          <w:lang w:val="fr-FR"/>
        </w:rPr>
        <w:t>:</w:t>
      </w:r>
      <w:r w:rsidR="00664611" w:rsidRPr="00AF4D14">
        <w:rPr>
          <w:lang w:val="fr-FR"/>
        </w:rPr>
        <w:tab/>
        <w:t>Non</w:t>
      </w:r>
    </w:p>
    <w:p w14:paraId="7F203136" w14:textId="7DED0F8C" w:rsidR="002B2B39" w:rsidRPr="00AF4D14" w:rsidRDefault="00664611" w:rsidP="003F414D">
      <w:pPr>
        <w:spacing w:after="60"/>
        <w:ind w:left="1440" w:hanging="1440"/>
        <w:rPr>
          <w:lang w:val="fr-FR"/>
        </w:rPr>
      </w:pPr>
      <w:r w:rsidRPr="00AF4D14">
        <w:rPr>
          <w:lang w:val="fr-FR"/>
        </w:rPr>
        <w:t>ACC</w:t>
      </w:r>
      <w:r w:rsidR="00930067">
        <w:rPr>
          <w:lang w:val="fr-FR"/>
        </w:rPr>
        <w:t xml:space="preserve"> </w:t>
      </w:r>
      <w:r w:rsidR="00CE6D90" w:rsidRPr="00AF4D14">
        <w:rPr>
          <w:lang w:val="fr-FR"/>
        </w:rPr>
        <w:t>:</w:t>
      </w:r>
      <w:r w:rsidR="00CE6D90" w:rsidRPr="00AF4D14">
        <w:rPr>
          <w:lang w:val="fr-FR"/>
        </w:rPr>
        <w:tab/>
      </w:r>
      <w:r w:rsidRPr="00AF4D14">
        <w:rPr>
          <w:lang w:val="fr-FR"/>
        </w:rPr>
        <w:t>Est-ce qu’il tète très souvent</w:t>
      </w:r>
      <w:r w:rsidR="00E97FB5">
        <w:rPr>
          <w:lang w:val="fr-FR"/>
        </w:rPr>
        <w:t xml:space="preserve"> </w:t>
      </w:r>
      <w:r w:rsidRPr="00AF4D14">
        <w:rPr>
          <w:lang w:val="fr-FR"/>
        </w:rPr>
        <w:t>?</w:t>
      </w:r>
    </w:p>
    <w:p w14:paraId="110CE81F" w14:textId="3CA5B98C" w:rsidR="006835CE" w:rsidRPr="00AF4D14" w:rsidRDefault="00DE3158" w:rsidP="003F414D">
      <w:pPr>
        <w:ind w:left="1440" w:hanging="1440"/>
        <w:rPr>
          <w:lang w:val="fr-FR"/>
        </w:rPr>
      </w:pPr>
      <w:r w:rsidRPr="00AF4D14">
        <w:rPr>
          <w:lang w:val="fr-FR"/>
        </w:rPr>
        <w:t>M</w:t>
      </w:r>
      <w:r w:rsidR="00664611" w:rsidRPr="00AF4D14">
        <w:rPr>
          <w:lang w:val="fr-FR"/>
        </w:rPr>
        <w:t>arie</w:t>
      </w:r>
      <w:r w:rsidR="00930067">
        <w:rPr>
          <w:lang w:val="fr-FR"/>
        </w:rPr>
        <w:t xml:space="preserve"> </w:t>
      </w:r>
      <w:r w:rsidR="00CE6D90" w:rsidRPr="00AF4D14">
        <w:rPr>
          <w:lang w:val="fr-FR"/>
        </w:rPr>
        <w:t>:</w:t>
      </w:r>
      <w:r w:rsidR="00CE6D90" w:rsidRPr="00AF4D14">
        <w:rPr>
          <w:lang w:val="fr-FR"/>
        </w:rPr>
        <w:tab/>
      </w:r>
      <w:r w:rsidR="00664611" w:rsidRPr="00AF4D14">
        <w:rPr>
          <w:lang w:val="fr-FR"/>
        </w:rPr>
        <w:t>Oui</w:t>
      </w:r>
    </w:p>
    <w:p w14:paraId="37319859" w14:textId="31BEC089" w:rsidR="006835CE" w:rsidRPr="00FA1E6A" w:rsidRDefault="00664611" w:rsidP="00D24190">
      <w:pPr>
        <w:rPr>
          <w:lang w:val="fr-FR"/>
        </w:rPr>
      </w:pPr>
      <w:r w:rsidRPr="00D24190">
        <w:rPr>
          <w:b/>
          <w:lang w:val="fr-FR"/>
        </w:rPr>
        <w:t>Dé</w:t>
      </w:r>
      <w:r w:rsidR="006835CE" w:rsidRPr="00D24190">
        <w:rPr>
          <w:b/>
          <w:lang w:val="fr-FR"/>
        </w:rPr>
        <w:t>monstration B</w:t>
      </w:r>
      <w:r w:rsidR="00E97FB5" w:rsidRPr="00D24190">
        <w:rPr>
          <w:b/>
          <w:lang w:val="fr-FR"/>
        </w:rPr>
        <w:t xml:space="preserve"> </w:t>
      </w:r>
      <w:r w:rsidR="006835CE" w:rsidRPr="00D24190">
        <w:rPr>
          <w:b/>
          <w:lang w:val="fr-FR"/>
        </w:rPr>
        <w:t xml:space="preserve">: </w:t>
      </w:r>
      <w:r w:rsidRPr="00D24190">
        <w:rPr>
          <w:b/>
          <w:lang w:val="fr-FR"/>
        </w:rPr>
        <w:t>Questions ouvertes</w:t>
      </w:r>
    </w:p>
    <w:p w14:paraId="04AE52D2" w14:textId="29CE2D06" w:rsidR="00A34E96" w:rsidRPr="00AF4D14" w:rsidRDefault="00664611" w:rsidP="003F414D">
      <w:pPr>
        <w:spacing w:after="60"/>
        <w:ind w:left="1440" w:hanging="1440"/>
        <w:rPr>
          <w:lang w:val="fr-FR"/>
        </w:rPr>
      </w:pPr>
      <w:r w:rsidRPr="00AF4D14">
        <w:rPr>
          <w:lang w:val="fr-FR"/>
        </w:rPr>
        <w:t>ACC</w:t>
      </w:r>
      <w:r w:rsidR="00E97FB5">
        <w:rPr>
          <w:lang w:val="fr-FR"/>
        </w:rPr>
        <w:t xml:space="preserve"> </w:t>
      </w:r>
      <w:r w:rsidR="006835CE" w:rsidRPr="00AF4D14">
        <w:rPr>
          <w:lang w:val="fr-FR"/>
        </w:rPr>
        <w:t>:</w:t>
      </w:r>
      <w:r w:rsidR="00A34E96" w:rsidRPr="00AF4D14">
        <w:rPr>
          <w:lang w:val="fr-FR"/>
        </w:rPr>
        <w:tab/>
      </w:r>
      <w:r w:rsidRPr="00AF4D14">
        <w:rPr>
          <w:lang w:val="fr-FR"/>
        </w:rPr>
        <w:t>Bonjour, Marie. Je suis Marthe, l’agent de santé communautaire. Comment va Pierre</w:t>
      </w:r>
      <w:r w:rsidR="00E97FB5">
        <w:rPr>
          <w:lang w:val="fr-FR"/>
        </w:rPr>
        <w:t xml:space="preserve"> </w:t>
      </w:r>
      <w:r w:rsidRPr="00AF4D14">
        <w:rPr>
          <w:lang w:val="fr-FR"/>
        </w:rPr>
        <w:t>?</w:t>
      </w:r>
    </w:p>
    <w:p w14:paraId="2EABF684" w14:textId="65A1F640" w:rsidR="00A34E96" w:rsidRPr="00AF4D14" w:rsidRDefault="00DE3158" w:rsidP="003F414D">
      <w:pPr>
        <w:spacing w:after="60"/>
        <w:ind w:left="1440" w:hanging="1440"/>
        <w:rPr>
          <w:lang w:val="fr-FR"/>
        </w:rPr>
      </w:pPr>
      <w:r w:rsidRPr="00AF4D14">
        <w:rPr>
          <w:lang w:val="fr-FR"/>
        </w:rPr>
        <w:t>Mary</w:t>
      </w:r>
      <w:r w:rsidR="00E97FB5">
        <w:rPr>
          <w:lang w:val="fr-FR"/>
        </w:rPr>
        <w:t xml:space="preserve"> </w:t>
      </w:r>
      <w:r w:rsidR="006835CE" w:rsidRPr="00AF4D14">
        <w:rPr>
          <w:lang w:val="fr-FR"/>
        </w:rPr>
        <w:t xml:space="preserve">: </w:t>
      </w:r>
      <w:r w:rsidR="00A34E96" w:rsidRPr="00AF4D14">
        <w:rPr>
          <w:lang w:val="fr-FR"/>
        </w:rPr>
        <w:tab/>
      </w:r>
      <w:r w:rsidR="00664611" w:rsidRPr="00AF4D14">
        <w:rPr>
          <w:lang w:val="fr-FR"/>
        </w:rPr>
        <w:t>Il va bien</w:t>
      </w:r>
      <w:r w:rsidR="00202B86" w:rsidRPr="00AF4D14">
        <w:rPr>
          <w:lang w:val="fr-FR"/>
        </w:rPr>
        <w:t>,</w:t>
      </w:r>
      <w:r w:rsidR="00664611" w:rsidRPr="00AF4D14">
        <w:rPr>
          <w:lang w:val="fr-FR"/>
        </w:rPr>
        <w:t xml:space="preserve"> et il a très faim. </w:t>
      </w:r>
    </w:p>
    <w:p w14:paraId="161CF096" w14:textId="55DA25FE" w:rsidR="00A34E96" w:rsidRPr="00AF4D14" w:rsidRDefault="00E97FB5" w:rsidP="003F414D">
      <w:pPr>
        <w:spacing w:after="60"/>
        <w:ind w:left="1440" w:hanging="1440"/>
        <w:rPr>
          <w:lang w:val="fr-FR"/>
        </w:rPr>
      </w:pPr>
      <w:r w:rsidRPr="00AF4D14">
        <w:rPr>
          <w:lang w:val="fr-FR"/>
        </w:rPr>
        <w:t>ACC</w:t>
      </w:r>
      <w:r>
        <w:rPr>
          <w:lang w:val="fr-FR"/>
        </w:rPr>
        <w:t xml:space="preserve"> </w:t>
      </w:r>
      <w:r w:rsidR="006835CE" w:rsidRPr="00AF4D14">
        <w:rPr>
          <w:lang w:val="fr-FR"/>
        </w:rPr>
        <w:t xml:space="preserve">: </w:t>
      </w:r>
      <w:r w:rsidR="00A34E96" w:rsidRPr="00AF4D14">
        <w:rPr>
          <w:lang w:val="fr-FR"/>
        </w:rPr>
        <w:tab/>
      </w:r>
      <w:r w:rsidR="00664611" w:rsidRPr="00AF4D14">
        <w:rPr>
          <w:lang w:val="fr-FR"/>
        </w:rPr>
        <w:t>Dites – moi, comment vous le nourrissez</w:t>
      </w:r>
      <w:r>
        <w:rPr>
          <w:lang w:val="fr-FR"/>
        </w:rPr>
        <w:t xml:space="preserve"> </w:t>
      </w:r>
      <w:r w:rsidR="00664611" w:rsidRPr="00AF4D14">
        <w:rPr>
          <w:lang w:val="fr-FR"/>
        </w:rPr>
        <w:t>?</w:t>
      </w:r>
    </w:p>
    <w:p w14:paraId="6F465AAB" w14:textId="32ADF588" w:rsidR="00A34E96" w:rsidRPr="00AF4D14" w:rsidRDefault="00DE3158" w:rsidP="003F414D">
      <w:pPr>
        <w:spacing w:after="60"/>
        <w:ind w:left="1440" w:hanging="1440"/>
        <w:rPr>
          <w:lang w:val="fr-FR"/>
        </w:rPr>
      </w:pPr>
      <w:r w:rsidRPr="00AF4D14">
        <w:rPr>
          <w:lang w:val="fr-FR"/>
        </w:rPr>
        <w:t>Mary</w:t>
      </w:r>
      <w:r w:rsidR="00E97FB5">
        <w:rPr>
          <w:lang w:val="fr-FR"/>
        </w:rPr>
        <w:t xml:space="preserve"> </w:t>
      </w:r>
      <w:r w:rsidR="006835CE" w:rsidRPr="00AF4D14">
        <w:rPr>
          <w:lang w:val="fr-FR"/>
        </w:rPr>
        <w:t xml:space="preserve">: </w:t>
      </w:r>
      <w:r w:rsidR="00A34E96" w:rsidRPr="00AF4D14">
        <w:rPr>
          <w:lang w:val="fr-FR"/>
        </w:rPr>
        <w:tab/>
      </w:r>
      <w:r w:rsidR="00664611" w:rsidRPr="00AF4D14">
        <w:rPr>
          <w:lang w:val="fr-FR"/>
        </w:rPr>
        <w:t xml:space="preserve">Il tète. Je dois lui donner seulement une bouteille le soir. </w:t>
      </w:r>
    </w:p>
    <w:p w14:paraId="79114A74" w14:textId="2CF06CB9" w:rsidR="00A34E96" w:rsidRPr="00AF4D14" w:rsidRDefault="00E97FB5" w:rsidP="003F414D">
      <w:pPr>
        <w:spacing w:after="60"/>
        <w:ind w:left="1440" w:hanging="1440"/>
        <w:rPr>
          <w:lang w:val="fr-FR"/>
        </w:rPr>
      </w:pPr>
      <w:r>
        <w:rPr>
          <w:lang w:val="fr-FR"/>
        </w:rPr>
        <w:t xml:space="preserve">ACC </w:t>
      </w:r>
      <w:r w:rsidR="006835CE" w:rsidRPr="00AF4D14">
        <w:rPr>
          <w:lang w:val="fr-FR"/>
        </w:rPr>
        <w:t xml:space="preserve">: </w:t>
      </w:r>
      <w:r w:rsidR="00A34E96" w:rsidRPr="00AF4D14">
        <w:rPr>
          <w:lang w:val="fr-FR"/>
        </w:rPr>
        <w:tab/>
      </w:r>
      <w:r w:rsidR="00664611" w:rsidRPr="00AF4D14">
        <w:rPr>
          <w:lang w:val="fr-FR"/>
        </w:rPr>
        <w:t>Qu’est-ce qui vous a p</w:t>
      </w:r>
      <w:r w:rsidR="00CE6D90" w:rsidRPr="00AF4D14">
        <w:rPr>
          <w:lang w:val="fr-FR"/>
        </w:rPr>
        <w:t>oussé à faire cela</w:t>
      </w:r>
      <w:r>
        <w:rPr>
          <w:lang w:val="fr-FR"/>
        </w:rPr>
        <w:t xml:space="preserve"> </w:t>
      </w:r>
      <w:r w:rsidR="00CE6D90" w:rsidRPr="00AF4D14">
        <w:rPr>
          <w:lang w:val="fr-FR"/>
        </w:rPr>
        <w:t>?</w:t>
      </w:r>
    </w:p>
    <w:p w14:paraId="2762398E" w14:textId="69556390" w:rsidR="006835CE" w:rsidRPr="00AF4D14" w:rsidRDefault="00DE3158" w:rsidP="003F414D">
      <w:pPr>
        <w:ind w:left="1440" w:hanging="1440"/>
        <w:rPr>
          <w:lang w:val="fr-FR"/>
        </w:rPr>
      </w:pPr>
      <w:r w:rsidRPr="00AF4D14">
        <w:rPr>
          <w:lang w:val="fr-FR"/>
        </w:rPr>
        <w:t>Mary</w:t>
      </w:r>
      <w:r w:rsidR="00E97FB5">
        <w:rPr>
          <w:lang w:val="fr-FR"/>
        </w:rPr>
        <w:t xml:space="preserve"> </w:t>
      </w:r>
      <w:r w:rsidR="006835CE" w:rsidRPr="00AF4D14">
        <w:rPr>
          <w:lang w:val="fr-FR"/>
        </w:rPr>
        <w:t xml:space="preserve">: </w:t>
      </w:r>
      <w:r w:rsidR="00A34E96" w:rsidRPr="00AF4D14">
        <w:rPr>
          <w:lang w:val="fr-FR"/>
        </w:rPr>
        <w:tab/>
      </w:r>
      <w:r w:rsidR="00202B86" w:rsidRPr="00AF4D14">
        <w:rPr>
          <w:lang w:val="fr-FR"/>
        </w:rPr>
        <w:t xml:space="preserve">Il pleure plus </w:t>
      </w:r>
      <w:proofErr w:type="spellStart"/>
      <w:proofErr w:type="gramStart"/>
      <w:r w:rsidR="00202B86" w:rsidRPr="00AF4D14">
        <w:rPr>
          <w:lang w:val="fr-FR"/>
        </w:rPr>
        <w:t>a</w:t>
      </w:r>
      <w:proofErr w:type="spellEnd"/>
      <w:proofErr w:type="gramEnd"/>
      <w:r w:rsidR="000E290B" w:rsidRPr="00AF4D14">
        <w:rPr>
          <w:lang w:val="fr-FR"/>
        </w:rPr>
        <w:t xml:space="preserve"> ce moment de la journée, j’ai pensé que mon lait ne s</w:t>
      </w:r>
      <w:r w:rsidR="00202B86" w:rsidRPr="00AF4D14">
        <w:rPr>
          <w:lang w:val="fr-FR"/>
        </w:rPr>
        <w:t>uffit plu</w:t>
      </w:r>
      <w:r w:rsidR="000E290B" w:rsidRPr="00AF4D14">
        <w:rPr>
          <w:lang w:val="fr-FR"/>
        </w:rPr>
        <w:t xml:space="preserve">s. </w:t>
      </w:r>
    </w:p>
    <w:p w14:paraId="7E46C856" w14:textId="790B597E" w:rsidR="000D67EF" w:rsidRPr="00AF4D14" w:rsidRDefault="003229AC" w:rsidP="00EB0D82">
      <w:pPr>
        <w:pStyle w:val="Heading3"/>
        <w:rPr>
          <w:lang w:val="fr-FR"/>
        </w:rPr>
      </w:pPr>
      <w:r w:rsidRPr="00AF4D14">
        <w:rPr>
          <w:lang w:val="fr-FR"/>
        </w:rPr>
        <w:t xml:space="preserve">Option </w:t>
      </w:r>
      <w:r w:rsidR="000D67EF" w:rsidRPr="00AF4D14">
        <w:rPr>
          <w:lang w:val="fr-FR"/>
        </w:rPr>
        <w:t>2</w:t>
      </w:r>
      <w:r w:rsidR="00E97FB5">
        <w:rPr>
          <w:lang w:val="fr-FR"/>
        </w:rPr>
        <w:t xml:space="preserve"> </w:t>
      </w:r>
      <w:r w:rsidR="000D67EF" w:rsidRPr="00AF4D14">
        <w:rPr>
          <w:lang w:val="fr-FR"/>
        </w:rPr>
        <w:t>:</w:t>
      </w:r>
      <w:r w:rsidR="00CE6D90" w:rsidRPr="00AF4D14">
        <w:rPr>
          <w:lang w:val="fr-FR"/>
        </w:rPr>
        <w:t xml:space="preserve"> Association </w:t>
      </w:r>
      <w:r w:rsidR="00202B86" w:rsidRPr="00AF4D14">
        <w:rPr>
          <w:lang w:val="fr-FR"/>
        </w:rPr>
        <w:t xml:space="preserve">Villageoise d’Epargne et de </w:t>
      </w:r>
      <w:proofErr w:type="spellStart"/>
      <w:r w:rsidR="00202B86" w:rsidRPr="00AF4D14">
        <w:rPr>
          <w:lang w:val="fr-FR"/>
        </w:rPr>
        <w:t>Credit</w:t>
      </w:r>
      <w:proofErr w:type="spellEnd"/>
      <w:r w:rsidR="00202B86" w:rsidRPr="00AF4D14">
        <w:rPr>
          <w:lang w:val="fr-FR"/>
        </w:rPr>
        <w:t xml:space="preserve"> (AVEC</w:t>
      </w:r>
      <w:r w:rsidR="00CE6D90" w:rsidRPr="00AF4D14">
        <w:rPr>
          <w:lang w:val="fr-FR"/>
        </w:rPr>
        <w:t>)</w:t>
      </w:r>
    </w:p>
    <w:p w14:paraId="7C807D94" w14:textId="44FD1016" w:rsidR="000D67EF" w:rsidRPr="00FA1E6A" w:rsidRDefault="000D67EF" w:rsidP="00D24190">
      <w:pPr>
        <w:rPr>
          <w:lang w:val="fr-FR"/>
        </w:rPr>
      </w:pPr>
      <w:proofErr w:type="spellStart"/>
      <w:r w:rsidRPr="00D24190">
        <w:rPr>
          <w:b/>
          <w:lang w:val="fr-FR"/>
        </w:rPr>
        <w:t>Demonstration</w:t>
      </w:r>
      <w:proofErr w:type="spellEnd"/>
      <w:r w:rsidRPr="00D24190">
        <w:rPr>
          <w:b/>
          <w:lang w:val="fr-FR"/>
        </w:rPr>
        <w:t xml:space="preserve"> A</w:t>
      </w:r>
      <w:r w:rsidR="00E97FB5" w:rsidRPr="00D24190">
        <w:rPr>
          <w:b/>
          <w:lang w:val="fr-FR"/>
        </w:rPr>
        <w:t xml:space="preserve"> </w:t>
      </w:r>
      <w:r w:rsidR="00CE6D90" w:rsidRPr="00D24190">
        <w:rPr>
          <w:b/>
          <w:lang w:val="fr-FR"/>
        </w:rPr>
        <w:t xml:space="preserve">: </w:t>
      </w:r>
      <w:r w:rsidR="00EB68F5" w:rsidRPr="00D24190">
        <w:rPr>
          <w:b/>
          <w:lang w:val="fr-FR"/>
        </w:rPr>
        <w:t xml:space="preserve">Questions fermées auxquelles le membre de la communauté (Marie) peut Répondre par </w:t>
      </w:r>
      <w:r w:rsidR="00E97FB5">
        <w:rPr>
          <w:b/>
          <w:lang w:val="fr-FR"/>
        </w:rPr>
        <w:t>« </w:t>
      </w:r>
      <w:r w:rsidR="00EB68F5" w:rsidRPr="00D24190">
        <w:rPr>
          <w:b/>
          <w:lang w:val="fr-FR"/>
        </w:rPr>
        <w:t>oui</w:t>
      </w:r>
      <w:r w:rsidR="00E97FB5">
        <w:rPr>
          <w:b/>
          <w:lang w:val="fr-FR"/>
        </w:rPr>
        <w:t> »</w:t>
      </w:r>
      <w:r w:rsidR="00EB68F5" w:rsidRPr="00D24190">
        <w:rPr>
          <w:b/>
          <w:lang w:val="fr-FR"/>
        </w:rPr>
        <w:t xml:space="preserve"> ou </w:t>
      </w:r>
      <w:r w:rsidR="00E97FB5">
        <w:rPr>
          <w:b/>
          <w:lang w:val="fr-FR"/>
        </w:rPr>
        <w:t>« </w:t>
      </w:r>
      <w:r w:rsidR="00EB68F5" w:rsidRPr="00D24190">
        <w:rPr>
          <w:b/>
          <w:lang w:val="fr-FR"/>
        </w:rPr>
        <w:t>non</w:t>
      </w:r>
      <w:r w:rsidR="00E97FB5">
        <w:rPr>
          <w:b/>
          <w:lang w:val="fr-FR"/>
        </w:rPr>
        <w:t> »</w:t>
      </w:r>
      <w:r w:rsidR="00EB68F5" w:rsidRPr="00D24190">
        <w:rPr>
          <w:b/>
          <w:lang w:val="fr-FR"/>
        </w:rPr>
        <w:t xml:space="preserve">. </w:t>
      </w:r>
    </w:p>
    <w:p w14:paraId="685E9E29" w14:textId="09E604D1" w:rsidR="000D67EF" w:rsidRPr="00AF4D14" w:rsidRDefault="00847304" w:rsidP="00DE3158">
      <w:pPr>
        <w:spacing w:after="60"/>
        <w:ind w:left="1440" w:hanging="1440"/>
        <w:rPr>
          <w:lang w:val="fr-FR"/>
        </w:rPr>
      </w:pPr>
      <w:r w:rsidRPr="00AF4D14">
        <w:rPr>
          <w:lang w:val="fr-FR"/>
        </w:rPr>
        <w:t>ACC</w:t>
      </w:r>
      <w:r w:rsidR="00E97FB5">
        <w:rPr>
          <w:lang w:val="fr-FR"/>
        </w:rPr>
        <w:t xml:space="preserve"> </w:t>
      </w:r>
      <w:r w:rsidR="00DE3158" w:rsidRPr="00AF4D14">
        <w:rPr>
          <w:lang w:val="fr-FR"/>
        </w:rPr>
        <w:t xml:space="preserve">: </w:t>
      </w:r>
      <w:r w:rsidR="00DE3158" w:rsidRPr="00AF4D14">
        <w:rPr>
          <w:lang w:val="fr-FR"/>
        </w:rPr>
        <w:tab/>
      </w:r>
      <w:r w:rsidRPr="00AF4D14">
        <w:rPr>
          <w:lang w:val="fr-FR"/>
        </w:rPr>
        <w:t>Bonjour, Marie. Je suis Marthe, un membre de l’Associati</w:t>
      </w:r>
      <w:r w:rsidR="00202B86" w:rsidRPr="00AF4D14">
        <w:rPr>
          <w:lang w:val="fr-FR"/>
        </w:rPr>
        <w:t xml:space="preserve">on d’épargne et de </w:t>
      </w:r>
      <w:proofErr w:type="spellStart"/>
      <w:r w:rsidR="00202B86" w:rsidRPr="00AF4D14">
        <w:rPr>
          <w:lang w:val="fr-FR"/>
        </w:rPr>
        <w:t>Credit</w:t>
      </w:r>
      <w:proofErr w:type="spellEnd"/>
      <w:r w:rsidRPr="00AF4D14">
        <w:rPr>
          <w:lang w:val="fr-FR"/>
        </w:rPr>
        <w:t xml:space="preserve"> du village. Avez-vous entendu parler de l’association</w:t>
      </w:r>
      <w:r w:rsidR="00E97FB5">
        <w:rPr>
          <w:lang w:val="fr-FR"/>
        </w:rPr>
        <w:t xml:space="preserve"> </w:t>
      </w:r>
      <w:r w:rsidRPr="00AF4D14">
        <w:rPr>
          <w:lang w:val="fr-FR"/>
        </w:rPr>
        <w:t>?</w:t>
      </w:r>
    </w:p>
    <w:p w14:paraId="10E66D6E" w14:textId="58537BA6" w:rsidR="000D67EF" w:rsidRPr="00AF4D14" w:rsidRDefault="00DE3158" w:rsidP="000D67EF">
      <w:pPr>
        <w:spacing w:after="60"/>
        <w:ind w:left="1440" w:hanging="1440"/>
        <w:rPr>
          <w:lang w:val="fr-FR"/>
        </w:rPr>
      </w:pPr>
      <w:r w:rsidRPr="00AF4D14">
        <w:rPr>
          <w:lang w:val="fr-FR"/>
        </w:rPr>
        <w:t>Mary</w:t>
      </w:r>
      <w:r w:rsidR="00E97FB5">
        <w:rPr>
          <w:lang w:val="fr-FR"/>
        </w:rPr>
        <w:t xml:space="preserve"> </w:t>
      </w:r>
      <w:r w:rsidR="00054DB7" w:rsidRPr="00AF4D14">
        <w:rPr>
          <w:lang w:val="fr-FR"/>
        </w:rPr>
        <w:t>:</w:t>
      </w:r>
      <w:r w:rsidR="00B24787" w:rsidRPr="00AF4D14">
        <w:rPr>
          <w:lang w:val="fr-FR"/>
        </w:rPr>
        <w:t xml:space="preserve"> </w:t>
      </w:r>
      <w:r w:rsidRPr="00AF4D14">
        <w:rPr>
          <w:lang w:val="fr-FR"/>
        </w:rPr>
        <w:tab/>
      </w:r>
      <w:r w:rsidR="00847304" w:rsidRPr="00AF4D14">
        <w:rPr>
          <w:lang w:val="fr-FR"/>
        </w:rPr>
        <w:t xml:space="preserve">Oui, Merci. </w:t>
      </w:r>
    </w:p>
    <w:p w14:paraId="7300C2F7" w14:textId="3B5F05DE" w:rsidR="000D67EF" w:rsidRPr="00AF4D14" w:rsidRDefault="00E97FB5" w:rsidP="000D67EF">
      <w:pPr>
        <w:spacing w:after="60"/>
        <w:ind w:left="1440" w:hanging="1440"/>
        <w:rPr>
          <w:lang w:val="fr-FR"/>
        </w:rPr>
      </w:pPr>
      <w:r>
        <w:rPr>
          <w:lang w:val="fr-FR"/>
        </w:rPr>
        <w:t xml:space="preserve">ACC </w:t>
      </w:r>
      <w:r w:rsidR="00DE3158" w:rsidRPr="00AF4D14">
        <w:rPr>
          <w:lang w:val="fr-FR"/>
        </w:rPr>
        <w:t xml:space="preserve">: </w:t>
      </w:r>
      <w:r w:rsidR="00DE3158" w:rsidRPr="00AF4D14">
        <w:rPr>
          <w:lang w:val="fr-FR"/>
        </w:rPr>
        <w:tab/>
      </w:r>
      <w:r w:rsidR="00847304" w:rsidRPr="00AF4D14">
        <w:rPr>
          <w:lang w:val="fr-FR"/>
        </w:rPr>
        <w:t>Peux – tu venir à notre réunion demain</w:t>
      </w:r>
      <w:r>
        <w:rPr>
          <w:lang w:val="fr-FR"/>
        </w:rPr>
        <w:t xml:space="preserve"> </w:t>
      </w:r>
      <w:r w:rsidR="00847304" w:rsidRPr="00AF4D14">
        <w:rPr>
          <w:lang w:val="fr-FR"/>
        </w:rPr>
        <w:t>?</w:t>
      </w:r>
    </w:p>
    <w:p w14:paraId="7F446BCC" w14:textId="53195277" w:rsidR="000D67EF" w:rsidRPr="00AF4D14" w:rsidRDefault="00DE3158" w:rsidP="000D67EF">
      <w:pPr>
        <w:spacing w:after="60"/>
        <w:ind w:left="1440" w:hanging="1440"/>
        <w:rPr>
          <w:lang w:val="fr-FR"/>
        </w:rPr>
      </w:pPr>
      <w:r w:rsidRPr="00AF4D14">
        <w:rPr>
          <w:lang w:val="fr-FR"/>
        </w:rPr>
        <w:t>Mary</w:t>
      </w:r>
      <w:r w:rsidR="00E97FB5">
        <w:rPr>
          <w:lang w:val="fr-FR"/>
        </w:rPr>
        <w:t xml:space="preserve"> </w:t>
      </w:r>
      <w:r w:rsidR="00B24787" w:rsidRPr="00AF4D14">
        <w:rPr>
          <w:lang w:val="fr-FR"/>
        </w:rPr>
        <w:t xml:space="preserve">: </w:t>
      </w:r>
      <w:r w:rsidRPr="00AF4D14">
        <w:rPr>
          <w:lang w:val="fr-FR"/>
        </w:rPr>
        <w:tab/>
      </w:r>
      <w:r w:rsidR="00847304" w:rsidRPr="00AF4D14">
        <w:rPr>
          <w:lang w:val="fr-FR"/>
        </w:rPr>
        <w:t xml:space="preserve">Non, je ne peux pas. </w:t>
      </w:r>
    </w:p>
    <w:p w14:paraId="7EE86ADD" w14:textId="4770E260" w:rsidR="000D67EF" w:rsidRPr="00AF4D14" w:rsidRDefault="00E97FB5" w:rsidP="000D67EF">
      <w:pPr>
        <w:spacing w:after="60"/>
        <w:ind w:left="1440" w:hanging="1440"/>
        <w:rPr>
          <w:lang w:val="fr-FR"/>
        </w:rPr>
      </w:pPr>
      <w:r>
        <w:rPr>
          <w:lang w:val="fr-FR"/>
        </w:rPr>
        <w:t xml:space="preserve">ACC </w:t>
      </w:r>
      <w:r w:rsidR="000D67EF" w:rsidRPr="00AF4D14">
        <w:rPr>
          <w:lang w:val="fr-FR"/>
        </w:rPr>
        <w:t>:</w:t>
      </w:r>
      <w:r w:rsidR="000D67EF" w:rsidRPr="00AF4D14">
        <w:rPr>
          <w:lang w:val="fr-FR"/>
        </w:rPr>
        <w:tab/>
      </w:r>
      <w:r w:rsidR="00847304" w:rsidRPr="00AF4D14">
        <w:rPr>
          <w:lang w:val="fr-FR"/>
        </w:rPr>
        <w:t>Pensez-vous que vous aimeriez venir à une réunion future</w:t>
      </w:r>
      <w:r>
        <w:rPr>
          <w:lang w:val="fr-FR"/>
        </w:rPr>
        <w:t xml:space="preserve"> </w:t>
      </w:r>
      <w:r w:rsidR="00847304" w:rsidRPr="00AF4D14">
        <w:rPr>
          <w:lang w:val="fr-FR"/>
        </w:rPr>
        <w:t>?</w:t>
      </w:r>
    </w:p>
    <w:p w14:paraId="3558A6EF" w14:textId="218C19DC" w:rsidR="000D67EF" w:rsidRPr="00AF4D14" w:rsidRDefault="00DE3158" w:rsidP="000D67EF">
      <w:pPr>
        <w:spacing w:after="60"/>
        <w:ind w:left="1440" w:hanging="1440"/>
        <w:rPr>
          <w:lang w:val="fr-FR"/>
        </w:rPr>
      </w:pPr>
      <w:r w:rsidRPr="00AF4D14">
        <w:rPr>
          <w:lang w:val="fr-FR"/>
        </w:rPr>
        <w:t>Mary</w:t>
      </w:r>
      <w:r w:rsidR="00E97FB5">
        <w:rPr>
          <w:lang w:val="fr-FR"/>
        </w:rPr>
        <w:t xml:space="preserve"> </w:t>
      </w:r>
      <w:r w:rsidR="00B24787" w:rsidRPr="00AF4D14">
        <w:rPr>
          <w:lang w:val="fr-FR"/>
        </w:rPr>
        <w:t xml:space="preserve">: </w:t>
      </w:r>
      <w:r w:rsidRPr="00AF4D14">
        <w:rPr>
          <w:lang w:val="fr-FR"/>
        </w:rPr>
        <w:tab/>
      </w:r>
      <w:r w:rsidR="00847304" w:rsidRPr="00AF4D14">
        <w:rPr>
          <w:lang w:val="fr-FR"/>
        </w:rPr>
        <w:t xml:space="preserve">Peut-être. </w:t>
      </w:r>
    </w:p>
    <w:p w14:paraId="2508E209" w14:textId="50A956B7" w:rsidR="000D67EF" w:rsidRPr="00AF4D14" w:rsidRDefault="00E97FB5" w:rsidP="000D67EF">
      <w:pPr>
        <w:spacing w:after="60"/>
        <w:ind w:left="1440" w:hanging="1440"/>
        <w:rPr>
          <w:lang w:val="fr-FR"/>
        </w:rPr>
      </w:pPr>
      <w:r>
        <w:rPr>
          <w:lang w:val="fr-FR"/>
        </w:rPr>
        <w:t xml:space="preserve">ACC </w:t>
      </w:r>
      <w:r w:rsidR="000D67EF" w:rsidRPr="00AF4D14">
        <w:rPr>
          <w:lang w:val="fr-FR"/>
        </w:rPr>
        <w:t>:</w:t>
      </w:r>
      <w:r w:rsidR="000D67EF" w:rsidRPr="00AF4D14">
        <w:rPr>
          <w:lang w:val="fr-FR"/>
        </w:rPr>
        <w:tab/>
      </w:r>
      <w:r w:rsidR="00847304" w:rsidRPr="00AF4D14">
        <w:rPr>
          <w:lang w:val="fr-FR"/>
        </w:rPr>
        <w:t>Avez-vous des questions sur l’association</w:t>
      </w:r>
      <w:r>
        <w:rPr>
          <w:lang w:val="fr-FR"/>
        </w:rPr>
        <w:t xml:space="preserve"> </w:t>
      </w:r>
      <w:r w:rsidR="00847304" w:rsidRPr="00AF4D14">
        <w:rPr>
          <w:lang w:val="fr-FR"/>
        </w:rPr>
        <w:t>?</w:t>
      </w:r>
    </w:p>
    <w:p w14:paraId="60D44A7C" w14:textId="318F17F0" w:rsidR="000D67EF" w:rsidRPr="00AF4D14" w:rsidRDefault="00DE3158" w:rsidP="000D67EF">
      <w:pPr>
        <w:ind w:left="1440" w:hanging="1440"/>
        <w:rPr>
          <w:lang w:val="fr-FR"/>
        </w:rPr>
      </w:pPr>
      <w:r w:rsidRPr="00AF4D14">
        <w:rPr>
          <w:lang w:val="fr-FR"/>
        </w:rPr>
        <w:t>Mary</w:t>
      </w:r>
      <w:r w:rsidR="00E97FB5">
        <w:rPr>
          <w:lang w:val="fr-FR"/>
        </w:rPr>
        <w:t xml:space="preserve"> </w:t>
      </w:r>
      <w:r w:rsidR="00B24787" w:rsidRPr="00AF4D14">
        <w:rPr>
          <w:lang w:val="fr-FR"/>
        </w:rPr>
        <w:t>:</w:t>
      </w:r>
      <w:r w:rsidR="004C5E2E" w:rsidRPr="00AF4D14">
        <w:rPr>
          <w:lang w:val="fr-FR"/>
        </w:rPr>
        <w:tab/>
      </w:r>
      <w:r w:rsidR="00847304" w:rsidRPr="00AF4D14">
        <w:rPr>
          <w:lang w:val="fr-FR"/>
        </w:rPr>
        <w:t xml:space="preserve">Pas maintenant, merci. </w:t>
      </w:r>
    </w:p>
    <w:p w14:paraId="4B3A615F" w14:textId="165C86C2" w:rsidR="000D67EF" w:rsidRPr="00FA1E6A" w:rsidRDefault="00847304" w:rsidP="00D24190">
      <w:pPr>
        <w:rPr>
          <w:lang w:val="fr-FR"/>
        </w:rPr>
      </w:pPr>
      <w:r w:rsidRPr="00D24190">
        <w:rPr>
          <w:b/>
          <w:lang w:val="fr-FR"/>
        </w:rPr>
        <w:lastRenderedPageBreak/>
        <w:t>Dé</w:t>
      </w:r>
      <w:r w:rsidR="000D67EF" w:rsidRPr="00D24190">
        <w:rPr>
          <w:b/>
          <w:lang w:val="fr-FR"/>
        </w:rPr>
        <w:t>mon</w:t>
      </w:r>
      <w:r w:rsidR="00CE6D90" w:rsidRPr="00D24190">
        <w:rPr>
          <w:b/>
          <w:lang w:val="fr-FR"/>
        </w:rPr>
        <w:t>stration B</w:t>
      </w:r>
      <w:r w:rsidR="00E97FB5">
        <w:rPr>
          <w:b/>
          <w:lang w:val="fr-FR"/>
        </w:rPr>
        <w:t xml:space="preserve"> </w:t>
      </w:r>
      <w:r w:rsidR="00CE6D90" w:rsidRPr="00D24190">
        <w:rPr>
          <w:b/>
          <w:lang w:val="fr-FR"/>
        </w:rPr>
        <w:t xml:space="preserve">: </w:t>
      </w:r>
      <w:r w:rsidRPr="00D24190">
        <w:rPr>
          <w:b/>
          <w:lang w:val="fr-FR"/>
        </w:rPr>
        <w:t xml:space="preserve">Questions ouvertes </w:t>
      </w:r>
    </w:p>
    <w:p w14:paraId="19B649B0" w14:textId="6F62D7C6" w:rsidR="000D67EF" w:rsidRPr="00AF4D14" w:rsidRDefault="00847304" w:rsidP="00FB3DC4">
      <w:pPr>
        <w:spacing w:after="60"/>
        <w:ind w:left="1440" w:hanging="1440"/>
        <w:rPr>
          <w:lang w:val="fr-FR"/>
        </w:rPr>
      </w:pPr>
      <w:r w:rsidRPr="00AF4D14">
        <w:rPr>
          <w:lang w:val="fr-FR"/>
        </w:rPr>
        <w:t>ACC</w:t>
      </w:r>
      <w:r w:rsidR="00E97FB5">
        <w:rPr>
          <w:lang w:val="fr-FR"/>
        </w:rPr>
        <w:t xml:space="preserve"> </w:t>
      </w:r>
      <w:r w:rsidR="000D67EF" w:rsidRPr="00AF4D14">
        <w:rPr>
          <w:lang w:val="fr-FR"/>
        </w:rPr>
        <w:t>:</w:t>
      </w:r>
      <w:r w:rsidR="00DE3158" w:rsidRPr="00AF4D14">
        <w:rPr>
          <w:lang w:val="fr-FR"/>
        </w:rPr>
        <w:t xml:space="preserve"> </w:t>
      </w:r>
      <w:r w:rsidR="00FB3DC4" w:rsidRPr="00AF4D14">
        <w:rPr>
          <w:lang w:val="fr-FR"/>
        </w:rPr>
        <w:tab/>
      </w:r>
      <w:r w:rsidRPr="00AF4D14">
        <w:rPr>
          <w:lang w:val="fr-FR"/>
        </w:rPr>
        <w:t xml:space="preserve">Je suis Marthe, un </w:t>
      </w:r>
      <w:r w:rsidR="00202B86" w:rsidRPr="00AF4D14">
        <w:rPr>
          <w:lang w:val="fr-FR"/>
        </w:rPr>
        <w:t xml:space="preserve">membre de l’Association </w:t>
      </w:r>
      <w:r w:rsidRPr="00AF4D14">
        <w:rPr>
          <w:lang w:val="fr-FR"/>
        </w:rPr>
        <w:t xml:space="preserve">d’épargne </w:t>
      </w:r>
      <w:r w:rsidR="00202B86" w:rsidRPr="00AF4D14">
        <w:rPr>
          <w:lang w:val="fr-FR"/>
        </w:rPr>
        <w:t xml:space="preserve">et de </w:t>
      </w:r>
      <w:proofErr w:type="spellStart"/>
      <w:r w:rsidR="00202B86" w:rsidRPr="00AF4D14">
        <w:rPr>
          <w:lang w:val="fr-FR"/>
        </w:rPr>
        <w:t>credit</w:t>
      </w:r>
      <w:proofErr w:type="spellEnd"/>
      <w:r w:rsidR="00202B86" w:rsidRPr="00AF4D14">
        <w:rPr>
          <w:lang w:val="fr-FR"/>
        </w:rPr>
        <w:t xml:space="preserve"> </w:t>
      </w:r>
      <w:r w:rsidRPr="00AF4D14">
        <w:rPr>
          <w:lang w:val="fr-FR"/>
        </w:rPr>
        <w:t xml:space="preserve">du village. </w:t>
      </w:r>
      <w:r w:rsidR="00D2154E" w:rsidRPr="00AF4D14">
        <w:rPr>
          <w:lang w:val="fr-FR"/>
        </w:rPr>
        <w:t>Qu’avez-vous entendu sur l’a</w:t>
      </w:r>
      <w:r w:rsidRPr="00AF4D14">
        <w:rPr>
          <w:lang w:val="fr-FR"/>
        </w:rPr>
        <w:t>ssociation?</w:t>
      </w:r>
    </w:p>
    <w:p w14:paraId="0135A60E" w14:textId="3DFCB8E5" w:rsidR="000D67EF" w:rsidRPr="00AF4D14" w:rsidRDefault="00DE3158" w:rsidP="00FB3DC4">
      <w:pPr>
        <w:spacing w:after="60"/>
        <w:ind w:left="1440" w:hanging="1440"/>
        <w:rPr>
          <w:lang w:val="fr-FR"/>
        </w:rPr>
      </w:pPr>
      <w:r w:rsidRPr="00AF4D14">
        <w:rPr>
          <w:lang w:val="fr-FR"/>
        </w:rPr>
        <w:t>Mary</w:t>
      </w:r>
      <w:r w:rsidR="00E97FB5">
        <w:rPr>
          <w:lang w:val="fr-FR"/>
        </w:rPr>
        <w:t xml:space="preserve"> </w:t>
      </w:r>
      <w:r w:rsidR="000D67EF" w:rsidRPr="00AF4D14">
        <w:rPr>
          <w:lang w:val="fr-FR"/>
        </w:rPr>
        <w:t xml:space="preserve">: </w:t>
      </w:r>
      <w:r w:rsidR="00FB3DC4" w:rsidRPr="00AF4D14">
        <w:rPr>
          <w:lang w:val="fr-FR"/>
        </w:rPr>
        <w:tab/>
      </w:r>
      <w:r w:rsidR="00847304" w:rsidRPr="00AF4D14">
        <w:rPr>
          <w:lang w:val="fr-FR"/>
        </w:rPr>
        <w:t xml:space="preserve">Que les gens peuvent emprunter de l’argent auprès de vous pour des projets. </w:t>
      </w:r>
    </w:p>
    <w:p w14:paraId="023014A5" w14:textId="0B707C28" w:rsidR="000D67EF" w:rsidRPr="00AF4D14" w:rsidRDefault="00E97FB5" w:rsidP="00FB3DC4">
      <w:pPr>
        <w:spacing w:after="60"/>
        <w:ind w:left="1440" w:hanging="1440"/>
        <w:rPr>
          <w:lang w:val="fr-FR"/>
        </w:rPr>
      </w:pPr>
      <w:r>
        <w:rPr>
          <w:lang w:val="fr-FR"/>
        </w:rPr>
        <w:t xml:space="preserve">ACC </w:t>
      </w:r>
      <w:r w:rsidR="000D67EF" w:rsidRPr="00AF4D14">
        <w:rPr>
          <w:lang w:val="fr-FR"/>
        </w:rPr>
        <w:t xml:space="preserve">: </w:t>
      </w:r>
      <w:r w:rsidR="00FB3DC4" w:rsidRPr="00AF4D14">
        <w:rPr>
          <w:lang w:val="fr-FR"/>
        </w:rPr>
        <w:tab/>
      </w:r>
      <w:r w:rsidR="00D2154E" w:rsidRPr="00AF4D14">
        <w:rPr>
          <w:lang w:val="fr-FR"/>
        </w:rPr>
        <w:t>C’est juste. Que pensez-vous de</w:t>
      </w:r>
      <w:r w:rsidR="00847304" w:rsidRPr="00AF4D14">
        <w:rPr>
          <w:lang w:val="fr-FR"/>
        </w:rPr>
        <w:t xml:space="preserve"> l’idée de faire partie d’une A</w:t>
      </w:r>
      <w:r w:rsidR="00DF4D2E" w:rsidRPr="00AF4D14">
        <w:rPr>
          <w:lang w:val="fr-FR"/>
        </w:rPr>
        <w:t>VEC, et comment cela</w:t>
      </w:r>
      <w:r w:rsidR="00847304" w:rsidRPr="00AF4D14">
        <w:rPr>
          <w:lang w:val="fr-FR"/>
        </w:rPr>
        <w:t xml:space="preserve"> pourrait</w:t>
      </w:r>
      <w:r w:rsidR="00DF4D2E" w:rsidRPr="00AF4D14">
        <w:rPr>
          <w:lang w:val="fr-FR"/>
        </w:rPr>
        <w:t>-il</w:t>
      </w:r>
      <w:r w:rsidR="00847304" w:rsidRPr="00AF4D14">
        <w:rPr>
          <w:lang w:val="fr-FR"/>
        </w:rPr>
        <w:t xml:space="preserve"> </w:t>
      </w:r>
      <w:r w:rsidR="00DF4D2E" w:rsidRPr="00AF4D14">
        <w:rPr>
          <w:lang w:val="fr-FR"/>
        </w:rPr>
        <w:t>vous aider ainsi que</w:t>
      </w:r>
      <w:r w:rsidR="00847304" w:rsidRPr="00AF4D14">
        <w:rPr>
          <w:lang w:val="fr-FR"/>
        </w:rPr>
        <w:t xml:space="preserve"> votre famille</w:t>
      </w:r>
      <w:r>
        <w:rPr>
          <w:lang w:val="fr-FR"/>
        </w:rPr>
        <w:t xml:space="preserve"> </w:t>
      </w:r>
      <w:r w:rsidR="00847304" w:rsidRPr="00AF4D14">
        <w:rPr>
          <w:lang w:val="fr-FR"/>
        </w:rPr>
        <w:t xml:space="preserve">? </w:t>
      </w:r>
    </w:p>
    <w:p w14:paraId="0994C235" w14:textId="046F4938" w:rsidR="000D67EF" w:rsidRPr="00AF4D14" w:rsidRDefault="00DE3158" w:rsidP="00FB3DC4">
      <w:pPr>
        <w:spacing w:after="60"/>
        <w:ind w:left="1440" w:hanging="1440"/>
        <w:rPr>
          <w:lang w:val="fr-FR"/>
        </w:rPr>
      </w:pPr>
      <w:r w:rsidRPr="00AF4D14">
        <w:rPr>
          <w:lang w:val="fr-FR"/>
        </w:rPr>
        <w:t>Mary</w:t>
      </w:r>
      <w:r w:rsidR="00E97FB5">
        <w:rPr>
          <w:lang w:val="fr-FR"/>
        </w:rPr>
        <w:t xml:space="preserve"> </w:t>
      </w:r>
      <w:r w:rsidR="000D67EF" w:rsidRPr="00AF4D14">
        <w:rPr>
          <w:lang w:val="fr-FR"/>
        </w:rPr>
        <w:t xml:space="preserve">: </w:t>
      </w:r>
      <w:r w:rsidR="00FB3DC4" w:rsidRPr="00AF4D14">
        <w:rPr>
          <w:lang w:val="fr-FR"/>
        </w:rPr>
        <w:tab/>
      </w:r>
      <w:r w:rsidR="00847304" w:rsidRPr="00AF4D14">
        <w:rPr>
          <w:lang w:val="fr-FR"/>
        </w:rPr>
        <w:t xml:space="preserve">Je ne suis pas sûre. Je ne sais pas trop comment ça fonctionne. </w:t>
      </w:r>
    </w:p>
    <w:p w14:paraId="2AEB1613" w14:textId="7557BD8E" w:rsidR="000D67EF" w:rsidRPr="00AF4D14" w:rsidRDefault="00E97FB5" w:rsidP="00FB3DC4">
      <w:pPr>
        <w:spacing w:after="60"/>
        <w:ind w:left="1440" w:hanging="1440"/>
        <w:rPr>
          <w:lang w:val="fr-FR"/>
        </w:rPr>
      </w:pPr>
      <w:r>
        <w:rPr>
          <w:lang w:val="fr-FR"/>
        </w:rPr>
        <w:t xml:space="preserve">ACC </w:t>
      </w:r>
      <w:r w:rsidR="000D67EF" w:rsidRPr="00AF4D14">
        <w:rPr>
          <w:lang w:val="fr-FR"/>
        </w:rPr>
        <w:t>:</w:t>
      </w:r>
      <w:r w:rsidR="006A748F" w:rsidRPr="00AF4D14">
        <w:rPr>
          <w:lang w:val="fr-FR"/>
        </w:rPr>
        <w:t xml:space="preserve"> </w:t>
      </w:r>
      <w:r w:rsidR="00FB3DC4" w:rsidRPr="00AF4D14">
        <w:rPr>
          <w:lang w:val="fr-FR"/>
        </w:rPr>
        <w:tab/>
      </w:r>
      <w:r w:rsidR="00847304" w:rsidRPr="00AF4D14">
        <w:rPr>
          <w:lang w:val="fr-FR"/>
        </w:rPr>
        <w:t>Que pensez-vous à l’idée de venir à notre prochaine réunion, tout juste pour rencontrer certains membres du groupe et voir comment ça marche pour eux</w:t>
      </w:r>
      <w:r>
        <w:rPr>
          <w:lang w:val="fr-FR"/>
        </w:rPr>
        <w:t xml:space="preserve"> </w:t>
      </w:r>
      <w:r w:rsidR="00847304" w:rsidRPr="00AF4D14">
        <w:rPr>
          <w:lang w:val="fr-FR"/>
        </w:rPr>
        <w:t>?</w:t>
      </w:r>
    </w:p>
    <w:p w14:paraId="17BAA58D" w14:textId="2CFE078D" w:rsidR="000D67EF" w:rsidRPr="00AF4D14" w:rsidRDefault="00DE3158" w:rsidP="00EB0D82">
      <w:pPr>
        <w:spacing w:after="60"/>
        <w:ind w:left="1440" w:hanging="1440"/>
        <w:rPr>
          <w:lang w:val="fr-FR"/>
        </w:rPr>
      </w:pPr>
      <w:r w:rsidRPr="00AF4D14">
        <w:rPr>
          <w:lang w:val="fr-FR"/>
        </w:rPr>
        <w:t>Mary</w:t>
      </w:r>
      <w:r w:rsidR="00E97FB5">
        <w:rPr>
          <w:lang w:val="fr-FR"/>
        </w:rPr>
        <w:t xml:space="preserve"> </w:t>
      </w:r>
      <w:r w:rsidR="000D67EF" w:rsidRPr="00AF4D14">
        <w:rPr>
          <w:lang w:val="fr-FR"/>
        </w:rPr>
        <w:t xml:space="preserve">: </w:t>
      </w:r>
      <w:r w:rsidR="00FB3DC4" w:rsidRPr="00AF4D14">
        <w:rPr>
          <w:lang w:val="fr-FR"/>
        </w:rPr>
        <w:tab/>
      </w:r>
      <w:r w:rsidR="00847304" w:rsidRPr="00AF4D14">
        <w:rPr>
          <w:lang w:val="fr-FR"/>
        </w:rPr>
        <w:t>Ce serait bie</w:t>
      </w:r>
      <w:r w:rsidR="00DF4D2E" w:rsidRPr="00AF4D14">
        <w:rPr>
          <w:lang w:val="fr-FR"/>
        </w:rPr>
        <w:t>n, mais je suis très occupée avec</w:t>
      </w:r>
      <w:r w:rsidR="00D2154E" w:rsidRPr="00AF4D14">
        <w:rPr>
          <w:lang w:val="fr-FR"/>
        </w:rPr>
        <w:t xml:space="preserve"> les travaux ménagers</w:t>
      </w:r>
      <w:r w:rsidR="00847304" w:rsidRPr="00AF4D14">
        <w:rPr>
          <w:lang w:val="fr-FR"/>
        </w:rPr>
        <w:t xml:space="preserve"> et les enfants. </w:t>
      </w:r>
    </w:p>
    <w:p w14:paraId="6E6DDA00" w14:textId="76D7BB19" w:rsidR="00976509" w:rsidRPr="00AF4D14" w:rsidRDefault="00E97FB5" w:rsidP="00EB0D82">
      <w:pPr>
        <w:spacing w:after="60"/>
        <w:ind w:left="1440" w:hanging="1440"/>
        <w:rPr>
          <w:lang w:val="fr-FR"/>
        </w:rPr>
      </w:pPr>
      <w:r>
        <w:rPr>
          <w:lang w:val="fr-FR"/>
        </w:rPr>
        <w:t xml:space="preserve">ACC </w:t>
      </w:r>
      <w:r w:rsidR="00DE3158" w:rsidRPr="00AF4D14">
        <w:rPr>
          <w:lang w:val="fr-FR"/>
        </w:rPr>
        <w:t>:</w:t>
      </w:r>
      <w:r w:rsidR="00FB3DC4" w:rsidRPr="00AF4D14">
        <w:rPr>
          <w:lang w:val="fr-FR"/>
        </w:rPr>
        <w:tab/>
      </w:r>
      <w:r w:rsidR="00847304" w:rsidRPr="00AF4D14">
        <w:rPr>
          <w:lang w:val="fr-FR"/>
        </w:rPr>
        <w:t xml:space="preserve">Je comprends. </w:t>
      </w:r>
      <w:r w:rsidR="00DF4D2E" w:rsidRPr="00AF4D14">
        <w:rPr>
          <w:lang w:val="fr-FR"/>
        </w:rPr>
        <w:t>Beaucoup de nos me</w:t>
      </w:r>
      <w:r w:rsidR="00847304" w:rsidRPr="00AF4D14">
        <w:rPr>
          <w:lang w:val="fr-FR"/>
        </w:rPr>
        <w:t>mbres sont très occupés</w:t>
      </w:r>
      <w:r w:rsidR="00DF4D2E" w:rsidRPr="00AF4D14">
        <w:rPr>
          <w:lang w:val="fr-FR"/>
        </w:rPr>
        <w:t xml:space="preserve"> eux aussi</w:t>
      </w:r>
      <w:r w:rsidR="00847304" w:rsidRPr="00AF4D14">
        <w:rPr>
          <w:lang w:val="fr-FR"/>
        </w:rPr>
        <w:t xml:space="preserve"> </w:t>
      </w:r>
      <w:proofErr w:type="spellStart"/>
      <w:r w:rsidR="00847304" w:rsidRPr="00AF4D14">
        <w:rPr>
          <w:lang w:val="fr-FR"/>
        </w:rPr>
        <w:t>aussi</w:t>
      </w:r>
      <w:proofErr w:type="spellEnd"/>
      <w:r w:rsidR="00847304" w:rsidRPr="00AF4D14">
        <w:rPr>
          <w:lang w:val="fr-FR"/>
        </w:rPr>
        <w:t>. Nos rencontres sont brèves pour respe</w:t>
      </w:r>
      <w:r w:rsidR="00DF4D2E" w:rsidRPr="00AF4D14">
        <w:rPr>
          <w:lang w:val="fr-FR"/>
        </w:rPr>
        <w:t>cter le temps de chacun</w:t>
      </w:r>
      <w:r w:rsidR="00847304" w:rsidRPr="00AF4D14">
        <w:rPr>
          <w:lang w:val="fr-FR"/>
        </w:rPr>
        <w:t xml:space="preserve">. </w:t>
      </w:r>
      <w:r w:rsidR="00DF4D2E" w:rsidRPr="00AF4D14">
        <w:rPr>
          <w:lang w:val="fr-FR"/>
        </w:rPr>
        <w:t>Quelle est l’heure</w:t>
      </w:r>
      <w:r w:rsidR="00847304" w:rsidRPr="00AF4D14">
        <w:rPr>
          <w:lang w:val="fr-FR"/>
        </w:rPr>
        <w:t xml:space="preserve"> qui</w:t>
      </w:r>
      <w:r w:rsidR="00267C43" w:rsidRPr="00AF4D14">
        <w:rPr>
          <w:lang w:val="fr-FR"/>
        </w:rPr>
        <w:t xml:space="preserve"> </w:t>
      </w:r>
      <w:r w:rsidR="00847304" w:rsidRPr="00AF4D14">
        <w:rPr>
          <w:lang w:val="fr-FR"/>
        </w:rPr>
        <w:t>vous</w:t>
      </w:r>
      <w:r w:rsidR="00DF4D2E" w:rsidRPr="00AF4D14">
        <w:rPr>
          <w:lang w:val="fr-FR"/>
        </w:rPr>
        <w:t xml:space="preserve"> conviendrait le mieux</w:t>
      </w:r>
      <w:r>
        <w:rPr>
          <w:lang w:val="fr-FR"/>
        </w:rPr>
        <w:t xml:space="preserve"> </w:t>
      </w:r>
      <w:r w:rsidR="00847304" w:rsidRPr="00AF4D14">
        <w:rPr>
          <w:lang w:val="fr-FR"/>
        </w:rPr>
        <w:t>?</w:t>
      </w:r>
    </w:p>
    <w:p w14:paraId="075132A8" w14:textId="16F7C021" w:rsidR="00976509" w:rsidRPr="00AF4D14" w:rsidRDefault="00DE3158" w:rsidP="00FB3DC4">
      <w:pPr>
        <w:ind w:left="1440" w:hanging="1440"/>
        <w:rPr>
          <w:lang w:val="fr-FR"/>
        </w:rPr>
      </w:pPr>
      <w:r w:rsidRPr="00AF4D14">
        <w:rPr>
          <w:lang w:val="fr-FR"/>
        </w:rPr>
        <w:t>Mary</w:t>
      </w:r>
      <w:r w:rsidR="00E97FB5">
        <w:rPr>
          <w:lang w:val="fr-FR"/>
        </w:rPr>
        <w:t xml:space="preserve"> </w:t>
      </w:r>
      <w:r w:rsidRPr="00AF4D14">
        <w:rPr>
          <w:lang w:val="fr-FR"/>
        </w:rPr>
        <w:t xml:space="preserve">: </w:t>
      </w:r>
      <w:r w:rsidR="00FB3DC4" w:rsidRPr="00AF4D14">
        <w:rPr>
          <w:lang w:val="fr-FR"/>
        </w:rPr>
        <w:tab/>
      </w:r>
      <w:r w:rsidR="00847304" w:rsidRPr="00AF4D14">
        <w:rPr>
          <w:lang w:val="fr-FR"/>
        </w:rPr>
        <w:t xml:space="preserve">Dans l’après-midi, en général. </w:t>
      </w:r>
    </w:p>
    <w:p w14:paraId="511105DC" w14:textId="77777777" w:rsidR="00976509" w:rsidRPr="00AF4D14" w:rsidDel="00976509" w:rsidRDefault="00976509" w:rsidP="00FB3DC4">
      <w:pPr>
        <w:ind w:left="1440" w:hanging="1440"/>
        <w:rPr>
          <w:lang w:val="fr-FR"/>
        </w:rPr>
        <w:sectPr w:rsidR="00976509" w:rsidRPr="00AF4D14" w:rsidDel="00976509">
          <w:headerReference w:type="even" r:id="rId23"/>
          <w:headerReference w:type="default" r:id="rId24"/>
          <w:footerReference w:type="even" r:id="rId25"/>
          <w:footerReference w:type="default" r:id="rId26"/>
          <w:pgSz w:w="12240" w:h="15840"/>
          <w:pgMar w:top="1440" w:right="1440" w:bottom="1440" w:left="1440" w:header="720" w:footer="720" w:gutter="0"/>
          <w:pgNumType w:start="1"/>
          <w:cols w:space="720"/>
          <w:docGrid w:linePitch="360"/>
        </w:sectPr>
      </w:pPr>
    </w:p>
    <w:p w14:paraId="151AB6EB" w14:textId="4D31A06C" w:rsidR="00F04436" w:rsidRPr="00AF4D14" w:rsidRDefault="00BE323C" w:rsidP="003F414D">
      <w:pPr>
        <w:pStyle w:val="Heading1"/>
        <w:rPr>
          <w:lang w:val="fr-FR"/>
        </w:rPr>
      </w:pPr>
      <w:bookmarkStart w:id="18" w:name="_Toc400350590"/>
      <w:bookmarkStart w:id="19" w:name="_Toc422998611"/>
      <w:bookmarkStart w:id="20" w:name="_Toc431149226"/>
      <w:r w:rsidRPr="00AF4D14">
        <w:rPr>
          <w:lang w:val="fr-FR"/>
        </w:rPr>
        <w:lastRenderedPageBreak/>
        <w:t>Leçon 2</w:t>
      </w:r>
      <w:r w:rsidR="00E61D3D">
        <w:rPr>
          <w:lang w:val="fr-FR"/>
        </w:rPr>
        <w:t xml:space="preserve"> </w:t>
      </w:r>
      <w:r w:rsidRPr="00AF4D14">
        <w:rPr>
          <w:lang w:val="fr-FR"/>
        </w:rPr>
        <w:t>: E</w:t>
      </w:r>
      <w:r w:rsidR="001E7DA3" w:rsidRPr="00AF4D14">
        <w:rPr>
          <w:lang w:val="fr-FR"/>
        </w:rPr>
        <w:t>mpathie</w:t>
      </w:r>
      <w:r w:rsidR="00E61D3D">
        <w:rPr>
          <w:lang w:val="fr-FR"/>
        </w:rPr>
        <w:t> :</w:t>
      </w:r>
      <w:r w:rsidR="00847304" w:rsidRPr="00AF4D14">
        <w:rPr>
          <w:lang w:val="fr-FR"/>
        </w:rPr>
        <w:t xml:space="preserve"> </w:t>
      </w:r>
      <w:bookmarkEnd w:id="18"/>
      <w:bookmarkEnd w:id="19"/>
      <w:r w:rsidR="008D5828">
        <w:rPr>
          <w:lang w:val="fr-FR"/>
        </w:rPr>
        <w:br/>
      </w:r>
      <w:r w:rsidR="00847304" w:rsidRPr="00AF4D14">
        <w:rPr>
          <w:lang w:val="fr-FR"/>
        </w:rPr>
        <w:t>Comprendre la P</w:t>
      </w:r>
      <w:r w:rsidR="00D2154E" w:rsidRPr="00AF4D14">
        <w:rPr>
          <w:lang w:val="fr-FR"/>
        </w:rPr>
        <w:t>e</w:t>
      </w:r>
      <w:r w:rsidRPr="00AF4D14">
        <w:rPr>
          <w:lang w:val="fr-FR"/>
        </w:rPr>
        <w:t>rspective d</w:t>
      </w:r>
      <w:r w:rsidR="00D2154E" w:rsidRPr="00AF4D14">
        <w:rPr>
          <w:lang w:val="fr-FR"/>
        </w:rPr>
        <w:t xml:space="preserve">e </w:t>
      </w:r>
      <w:r w:rsidRPr="00AF4D14">
        <w:rPr>
          <w:lang w:val="fr-FR"/>
        </w:rPr>
        <w:t xml:space="preserve">l’autre </w:t>
      </w:r>
      <w:r w:rsidR="00E61D3D">
        <w:rPr>
          <w:lang w:val="fr-FR"/>
        </w:rPr>
        <w:t>Personne</w:t>
      </w:r>
      <w:bookmarkEnd w:id="2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97C7E" w:rsidRPr="00810580" w14:paraId="13DC4F6B" w14:textId="77777777">
        <w:trPr>
          <w:trHeight w:val="5003"/>
          <w:jc w:val="center"/>
        </w:trPr>
        <w:tc>
          <w:tcPr>
            <w:tcW w:w="9360" w:type="dxa"/>
            <w:shd w:val="clear" w:color="auto" w:fill="BCC589"/>
          </w:tcPr>
          <w:p w14:paraId="3CE821B9" w14:textId="714CC053" w:rsidR="00CC4FA0" w:rsidRPr="00AF4D14" w:rsidRDefault="001E7DA3" w:rsidP="003F414D">
            <w:pPr>
              <w:spacing w:before="120" w:after="60"/>
              <w:rPr>
                <w:b/>
                <w:lang w:val="fr-FR"/>
              </w:rPr>
            </w:pPr>
            <w:r w:rsidRPr="00AF4D14">
              <w:rPr>
                <w:b/>
                <w:lang w:val="fr-FR"/>
              </w:rPr>
              <w:t>Objectifs basés sur l’accomplissement</w:t>
            </w:r>
          </w:p>
          <w:p w14:paraId="30629392" w14:textId="38BF29DD" w:rsidR="00197C7E" w:rsidRPr="00AF4D14" w:rsidRDefault="001E7DA3" w:rsidP="003F414D">
            <w:pPr>
              <w:spacing w:before="60" w:after="0"/>
              <w:rPr>
                <w:b/>
                <w:lang w:val="fr-FR"/>
              </w:rPr>
            </w:pPr>
            <w:r w:rsidRPr="00AF4D14">
              <w:rPr>
                <w:lang w:val="fr-FR"/>
              </w:rPr>
              <w:t>A la fin de cette leçon, les participants auront</w:t>
            </w:r>
            <w:r w:rsidR="00E61D3D">
              <w:rPr>
                <w:lang w:val="fr-FR"/>
              </w:rPr>
              <w:t xml:space="preserve"> </w:t>
            </w:r>
            <w:r w:rsidRPr="00AF4D14">
              <w:rPr>
                <w:lang w:val="fr-FR"/>
              </w:rPr>
              <w:t>:</w:t>
            </w:r>
          </w:p>
          <w:p w14:paraId="50C407F4" w14:textId="4ED3C0A1" w:rsidR="00197C7E" w:rsidRPr="00AF4D14" w:rsidRDefault="00D2154E" w:rsidP="003F414D">
            <w:pPr>
              <w:numPr>
                <w:ilvl w:val="0"/>
                <w:numId w:val="77"/>
              </w:numPr>
              <w:spacing w:after="0"/>
              <w:rPr>
                <w:lang w:val="fr-FR"/>
              </w:rPr>
            </w:pPr>
            <w:r w:rsidRPr="00AF4D14">
              <w:rPr>
                <w:lang w:val="fr-FR"/>
              </w:rPr>
              <w:t>Expliqué la définition élémentaire de l’empathie</w:t>
            </w:r>
            <w:r w:rsidR="001E7DA3" w:rsidRPr="00AF4D14">
              <w:rPr>
                <w:lang w:val="fr-FR"/>
              </w:rPr>
              <w:t xml:space="preserve"> </w:t>
            </w:r>
          </w:p>
          <w:p w14:paraId="0B71F329" w14:textId="477DC290" w:rsidR="00197C7E" w:rsidRPr="00AF4D14" w:rsidRDefault="001E7DA3" w:rsidP="003F414D">
            <w:pPr>
              <w:numPr>
                <w:ilvl w:val="0"/>
                <w:numId w:val="77"/>
              </w:numPr>
              <w:spacing w:after="0"/>
              <w:rPr>
                <w:lang w:val="fr-FR"/>
              </w:rPr>
            </w:pPr>
            <w:r w:rsidRPr="00AF4D14">
              <w:rPr>
                <w:lang w:val="fr-FR"/>
              </w:rPr>
              <w:t>Partagé une expé</w:t>
            </w:r>
            <w:r w:rsidR="007167AA" w:rsidRPr="00AF4D14">
              <w:rPr>
                <w:lang w:val="fr-FR"/>
              </w:rPr>
              <w:t>rience de montrer de l’empathie/sentir de l’</w:t>
            </w:r>
            <w:r w:rsidR="00D2154E" w:rsidRPr="00AF4D14">
              <w:rPr>
                <w:lang w:val="fr-FR"/>
              </w:rPr>
              <w:t>empathie</w:t>
            </w:r>
          </w:p>
          <w:p w14:paraId="2D8A255E" w14:textId="50B87FDB" w:rsidR="00197C7E" w:rsidRPr="00AF4D14" w:rsidRDefault="007167AA" w:rsidP="003F414D">
            <w:pPr>
              <w:numPr>
                <w:ilvl w:val="0"/>
                <w:numId w:val="77"/>
              </w:numPr>
              <w:spacing w:after="0"/>
              <w:rPr>
                <w:lang w:val="fr-FR"/>
              </w:rPr>
            </w:pPr>
            <w:r w:rsidRPr="00AF4D14">
              <w:rPr>
                <w:lang w:val="fr-FR"/>
              </w:rPr>
              <w:t>Partagé un exemple d</w:t>
            </w:r>
            <w:r w:rsidR="0061385A" w:rsidRPr="00AF4D14">
              <w:rPr>
                <w:lang w:val="fr-FR"/>
              </w:rPr>
              <w:t>e situati</w:t>
            </w:r>
            <w:r w:rsidRPr="00AF4D14">
              <w:rPr>
                <w:lang w:val="fr-FR"/>
              </w:rPr>
              <w:t>on professionnelle ou</w:t>
            </w:r>
            <w:r w:rsidR="00D2154E" w:rsidRPr="00AF4D14">
              <w:rPr>
                <w:lang w:val="fr-FR"/>
              </w:rPr>
              <w:t xml:space="preserve"> l’empathie</w:t>
            </w:r>
            <w:r w:rsidR="0061385A" w:rsidRPr="00AF4D14">
              <w:rPr>
                <w:lang w:val="fr-FR"/>
              </w:rPr>
              <w:t xml:space="preserve"> était/aurait pu être utile </w:t>
            </w:r>
          </w:p>
          <w:p w14:paraId="27C846D7" w14:textId="1B1B4090" w:rsidR="00197C7E" w:rsidRPr="00D24190" w:rsidRDefault="007167AA" w:rsidP="003F414D">
            <w:pPr>
              <w:numPr>
                <w:ilvl w:val="0"/>
                <w:numId w:val="77"/>
              </w:numPr>
              <w:spacing w:after="0"/>
              <w:rPr>
                <w:lang w:val="fr-FR"/>
              </w:rPr>
            </w:pPr>
            <w:r w:rsidRPr="00D24190">
              <w:rPr>
                <w:lang w:val="fr-FR"/>
              </w:rPr>
              <w:t xml:space="preserve">Pratiqué les </w:t>
            </w:r>
            <w:proofErr w:type="spellStart"/>
            <w:r w:rsidRPr="00D24190">
              <w:rPr>
                <w:lang w:val="fr-FR"/>
              </w:rPr>
              <w:t>facons</w:t>
            </w:r>
            <w:proofErr w:type="spellEnd"/>
            <w:r w:rsidRPr="00D24190">
              <w:rPr>
                <w:lang w:val="fr-FR"/>
              </w:rPr>
              <w:t xml:space="preserve"> de</w:t>
            </w:r>
            <w:r w:rsidR="0061385A" w:rsidRPr="00D24190">
              <w:rPr>
                <w:lang w:val="fr-FR"/>
              </w:rPr>
              <w:t xml:space="preserve"> nommer l’émotion</w:t>
            </w:r>
          </w:p>
          <w:p w14:paraId="495268B7" w14:textId="37071CF0" w:rsidR="00197C7E" w:rsidRPr="00AF4D14" w:rsidRDefault="007167AA" w:rsidP="003F414D">
            <w:pPr>
              <w:numPr>
                <w:ilvl w:val="0"/>
                <w:numId w:val="77"/>
              </w:numPr>
              <w:spacing w:after="0"/>
              <w:rPr>
                <w:lang w:val="fr-FR"/>
              </w:rPr>
            </w:pPr>
            <w:r w:rsidRPr="00AF4D14">
              <w:rPr>
                <w:lang w:val="fr-FR"/>
              </w:rPr>
              <w:t>Discuté de</w:t>
            </w:r>
            <w:r w:rsidR="0061385A" w:rsidRPr="00AF4D14">
              <w:rPr>
                <w:lang w:val="fr-FR"/>
              </w:rPr>
              <w:t xml:space="preserve"> l’importance de bien exprimer l’émotion et </w:t>
            </w:r>
            <w:r w:rsidRPr="00AF4D14">
              <w:rPr>
                <w:lang w:val="fr-FR"/>
              </w:rPr>
              <w:t>d’</w:t>
            </w:r>
            <w:r w:rsidR="0061385A" w:rsidRPr="00AF4D14">
              <w:rPr>
                <w:lang w:val="fr-FR"/>
              </w:rPr>
              <w:t>accepter la différence</w:t>
            </w:r>
          </w:p>
          <w:p w14:paraId="798820AC" w14:textId="03E4301F" w:rsidR="00197C7E" w:rsidRPr="00AF4D14" w:rsidRDefault="007167AA" w:rsidP="003F414D">
            <w:pPr>
              <w:numPr>
                <w:ilvl w:val="0"/>
                <w:numId w:val="77"/>
              </w:numPr>
              <w:spacing w:after="120"/>
              <w:rPr>
                <w:lang w:val="fr-FR"/>
              </w:rPr>
            </w:pPr>
            <w:proofErr w:type="spellStart"/>
            <w:r w:rsidRPr="00AF4D14">
              <w:rPr>
                <w:lang w:val="fr-FR"/>
              </w:rPr>
              <w:t>Revis</w:t>
            </w:r>
            <w:r w:rsidRPr="00AF4D14">
              <w:rPr>
                <w:snapToGrid w:val="0"/>
                <w:lang w:val="fr-FR"/>
              </w:rPr>
              <w:t>é</w:t>
            </w:r>
            <w:proofErr w:type="spellEnd"/>
            <w:r w:rsidRPr="00AF4D14">
              <w:rPr>
                <w:lang w:val="fr-FR"/>
              </w:rPr>
              <w:t xml:space="preserve"> l’écoute </w:t>
            </w:r>
            <w:proofErr w:type="spellStart"/>
            <w:r w:rsidRPr="00AF4D14">
              <w:rPr>
                <w:lang w:val="fr-FR"/>
              </w:rPr>
              <w:t>meditative</w:t>
            </w:r>
            <w:proofErr w:type="spellEnd"/>
          </w:p>
          <w:p w14:paraId="765A71C6" w14:textId="72CA5713" w:rsidR="00E44DF8" w:rsidRPr="00AF4D14" w:rsidRDefault="0061385A" w:rsidP="003F414D">
            <w:pPr>
              <w:spacing w:before="120" w:after="60"/>
              <w:rPr>
                <w:lang w:val="fr-FR"/>
              </w:rPr>
            </w:pPr>
            <w:r w:rsidRPr="00AF4D14">
              <w:rPr>
                <w:b/>
                <w:lang w:val="fr-FR"/>
              </w:rPr>
              <w:t>Durée</w:t>
            </w:r>
          </w:p>
          <w:p w14:paraId="06CBAC8C" w14:textId="4E5D80C5" w:rsidR="00197C7E" w:rsidRPr="00AF4D14" w:rsidRDefault="0009178D" w:rsidP="003F414D">
            <w:pPr>
              <w:spacing w:before="60" w:after="120"/>
              <w:rPr>
                <w:lang w:val="fr-FR"/>
              </w:rPr>
            </w:pPr>
            <w:r w:rsidRPr="00AF4D14">
              <w:rPr>
                <w:lang w:val="fr-FR"/>
              </w:rPr>
              <w:t>2 heures</w:t>
            </w:r>
            <w:r w:rsidR="00197C7E" w:rsidRPr="00AF4D14">
              <w:rPr>
                <w:lang w:val="fr-FR"/>
              </w:rPr>
              <w:t xml:space="preserve"> </w:t>
            </w:r>
            <w:r w:rsidR="00434756" w:rsidRPr="00AF4D14">
              <w:rPr>
                <w:lang w:val="fr-FR"/>
              </w:rPr>
              <w:t>2</w:t>
            </w:r>
            <w:r w:rsidR="00304457" w:rsidRPr="00AF4D14">
              <w:rPr>
                <w:lang w:val="fr-FR"/>
              </w:rPr>
              <w:t>0</w:t>
            </w:r>
            <w:r w:rsidR="00197C7E" w:rsidRPr="00AF4D14">
              <w:rPr>
                <w:lang w:val="fr-FR"/>
              </w:rPr>
              <w:t xml:space="preserve"> minutes</w:t>
            </w:r>
          </w:p>
          <w:p w14:paraId="4EA734D3" w14:textId="2003C6E4" w:rsidR="00197C7E" w:rsidRPr="00AF4D14" w:rsidRDefault="007167AA" w:rsidP="003F414D">
            <w:pPr>
              <w:spacing w:before="120" w:after="60"/>
              <w:rPr>
                <w:sz w:val="22"/>
                <w:lang w:val="fr-FR"/>
              </w:rPr>
            </w:pPr>
            <w:r w:rsidRPr="00AF4D14">
              <w:rPr>
                <w:b/>
                <w:lang w:val="fr-FR"/>
              </w:rPr>
              <w:t>Matériel</w:t>
            </w:r>
          </w:p>
          <w:p w14:paraId="7FA264CE" w14:textId="6416C36A" w:rsidR="00197C7E" w:rsidRPr="00AF4D14" w:rsidRDefault="007167AA" w:rsidP="003F414D">
            <w:pPr>
              <w:pStyle w:val="ListParagraph"/>
              <w:numPr>
                <w:ilvl w:val="0"/>
                <w:numId w:val="7"/>
              </w:numPr>
              <w:spacing w:before="60" w:after="0"/>
              <w:rPr>
                <w:b/>
                <w:lang w:val="fr-FR"/>
              </w:rPr>
            </w:pPr>
            <w:r w:rsidRPr="00AF4D14">
              <w:rPr>
                <w:lang w:val="fr-FR"/>
              </w:rPr>
              <w:t xml:space="preserve">Flip chart, fiches et </w:t>
            </w:r>
            <w:r w:rsidR="0009178D" w:rsidRPr="00AF4D14">
              <w:rPr>
                <w:lang w:val="fr-FR"/>
              </w:rPr>
              <w:t>feutres</w:t>
            </w:r>
          </w:p>
          <w:p w14:paraId="14023118" w14:textId="21FE56BA" w:rsidR="00197C7E" w:rsidRPr="00AF4D14" w:rsidRDefault="00D2154E" w:rsidP="003F414D">
            <w:pPr>
              <w:pStyle w:val="ListParagraph"/>
              <w:numPr>
                <w:ilvl w:val="0"/>
                <w:numId w:val="7"/>
              </w:numPr>
              <w:spacing w:after="0"/>
              <w:rPr>
                <w:b/>
                <w:lang w:val="fr-FR"/>
              </w:rPr>
            </w:pPr>
            <w:r w:rsidRPr="00AF4D14">
              <w:rPr>
                <w:lang w:val="fr-FR"/>
              </w:rPr>
              <w:t>L</w:t>
            </w:r>
            <w:r w:rsidR="0009178D" w:rsidRPr="00AF4D14">
              <w:rPr>
                <w:lang w:val="fr-FR"/>
              </w:rPr>
              <w:t xml:space="preserve">eçon 2, document </w:t>
            </w:r>
            <w:r w:rsidR="007167AA" w:rsidRPr="00AF4D14">
              <w:rPr>
                <w:lang w:val="fr-FR"/>
              </w:rPr>
              <w:t>1</w:t>
            </w:r>
            <w:r w:rsidR="006B70DA">
              <w:rPr>
                <w:lang w:val="fr-FR"/>
              </w:rPr>
              <w:t xml:space="preserve"> </w:t>
            </w:r>
            <w:r w:rsidR="007167AA" w:rsidRPr="00AF4D14">
              <w:rPr>
                <w:lang w:val="fr-FR"/>
              </w:rPr>
              <w:t>: D</w:t>
            </w:r>
            <w:r w:rsidRPr="00AF4D14">
              <w:rPr>
                <w:lang w:val="fr-FR"/>
              </w:rPr>
              <w:t>éfinition de l’empathie</w:t>
            </w:r>
            <w:r w:rsidR="0009178D" w:rsidRPr="00AF4D14">
              <w:rPr>
                <w:lang w:val="fr-FR"/>
              </w:rPr>
              <w:t xml:space="preserve"> (1 copie par participant)</w:t>
            </w:r>
          </w:p>
          <w:p w14:paraId="33221BBE" w14:textId="3551DB63" w:rsidR="00197C7E" w:rsidRPr="00AF4D14" w:rsidRDefault="0009178D" w:rsidP="003F414D">
            <w:pPr>
              <w:pStyle w:val="ListParagraph"/>
              <w:numPr>
                <w:ilvl w:val="0"/>
                <w:numId w:val="7"/>
              </w:numPr>
              <w:spacing w:after="0"/>
              <w:rPr>
                <w:b/>
                <w:lang w:val="fr-FR"/>
              </w:rPr>
            </w:pPr>
            <w:r w:rsidRPr="00AF4D14">
              <w:rPr>
                <w:lang w:val="fr-FR"/>
              </w:rPr>
              <w:t>Le</w:t>
            </w:r>
            <w:r w:rsidR="00590D60" w:rsidRPr="00AF4D14">
              <w:rPr>
                <w:lang w:val="fr-FR"/>
              </w:rPr>
              <w:t>çon 2, document 2</w:t>
            </w:r>
            <w:r w:rsidR="006B70DA">
              <w:rPr>
                <w:lang w:val="fr-FR"/>
              </w:rPr>
              <w:t xml:space="preserve"> </w:t>
            </w:r>
            <w:r w:rsidR="00590D60" w:rsidRPr="00AF4D14">
              <w:rPr>
                <w:lang w:val="fr-FR"/>
              </w:rPr>
              <w:t>: Quatre techniqu</w:t>
            </w:r>
            <w:r w:rsidRPr="00AF4D14">
              <w:rPr>
                <w:lang w:val="fr-FR"/>
              </w:rPr>
              <w:t>es pour améliorer l</w:t>
            </w:r>
            <w:r w:rsidR="00D2154E" w:rsidRPr="00AF4D14">
              <w:rPr>
                <w:lang w:val="fr-FR"/>
              </w:rPr>
              <w:t>’empathie</w:t>
            </w:r>
            <w:r w:rsidR="00590D60" w:rsidRPr="00AF4D14">
              <w:rPr>
                <w:lang w:val="fr-FR"/>
              </w:rPr>
              <w:t xml:space="preserve"> (1 copie</w:t>
            </w:r>
            <w:r w:rsidRPr="00AF4D14">
              <w:rPr>
                <w:lang w:val="fr-FR"/>
              </w:rPr>
              <w:t xml:space="preserve"> </w:t>
            </w:r>
            <w:r w:rsidR="00590D60" w:rsidRPr="00AF4D14">
              <w:rPr>
                <w:lang w:val="fr-FR"/>
              </w:rPr>
              <w:t xml:space="preserve">/ </w:t>
            </w:r>
            <w:r w:rsidRPr="00AF4D14">
              <w:rPr>
                <w:lang w:val="fr-FR"/>
              </w:rPr>
              <w:t>participant)</w:t>
            </w:r>
          </w:p>
          <w:p w14:paraId="3E8F2070" w14:textId="5853B583" w:rsidR="00197C7E" w:rsidRPr="00AF4D14" w:rsidRDefault="007B51DB" w:rsidP="00C67D4F">
            <w:pPr>
              <w:pStyle w:val="ListParagraph"/>
              <w:numPr>
                <w:ilvl w:val="0"/>
                <w:numId w:val="7"/>
              </w:numPr>
              <w:spacing w:after="120"/>
              <w:rPr>
                <w:b/>
                <w:lang w:val="fr-FR"/>
              </w:rPr>
            </w:pPr>
            <w:r w:rsidRPr="00AF4D14">
              <w:rPr>
                <w:lang w:val="fr-FR"/>
              </w:rPr>
              <w:t>Leçon 2, document 3</w:t>
            </w:r>
            <w:r w:rsidR="006B70DA">
              <w:rPr>
                <w:lang w:val="fr-FR"/>
              </w:rPr>
              <w:t xml:space="preserve"> </w:t>
            </w:r>
            <w:r w:rsidRPr="00AF4D14">
              <w:rPr>
                <w:lang w:val="fr-FR"/>
              </w:rPr>
              <w:t xml:space="preserve">: </w:t>
            </w:r>
            <w:proofErr w:type="spellStart"/>
            <w:r w:rsidRPr="00AF4D14">
              <w:rPr>
                <w:lang w:val="fr-FR"/>
              </w:rPr>
              <w:t>B</w:t>
            </w:r>
            <w:r w:rsidR="00590D60" w:rsidRPr="00AF4D14">
              <w:rPr>
                <w:lang w:val="fr-FR"/>
              </w:rPr>
              <w:t>arometre</w:t>
            </w:r>
            <w:proofErr w:type="spellEnd"/>
            <w:r w:rsidR="00590D60" w:rsidRPr="00AF4D14">
              <w:rPr>
                <w:lang w:val="fr-FR"/>
              </w:rPr>
              <w:t xml:space="preserve"> de l’</w:t>
            </w:r>
            <w:r w:rsidR="00590D60" w:rsidRPr="00AF4D14">
              <w:rPr>
                <w:snapToGrid w:val="0"/>
                <w:lang w:val="fr-FR"/>
              </w:rPr>
              <w:t>é</w:t>
            </w:r>
            <w:r w:rsidR="00590D60" w:rsidRPr="00AF4D14">
              <w:rPr>
                <w:lang w:val="fr-FR"/>
              </w:rPr>
              <w:t xml:space="preserve">motion (1 copie par groupe de 4 </w:t>
            </w:r>
            <w:proofErr w:type="spellStart"/>
            <w:r w:rsidR="00590D60" w:rsidRPr="00AF4D14">
              <w:rPr>
                <w:lang w:val="fr-FR"/>
              </w:rPr>
              <w:t>a</w:t>
            </w:r>
            <w:proofErr w:type="spellEnd"/>
            <w:r w:rsidR="00590D60" w:rsidRPr="00AF4D14">
              <w:rPr>
                <w:lang w:val="fr-FR"/>
              </w:rPr>
              <w:t xml:space="preserve"> 5)</w:t>
            </w:r>
          </w:p>
        </w:tc>
      </w:tr>
    </w:tbl>
    <w:p w14:paraId="05DF707A" w14:textId="77777777" w:rsidR="00197C7E" w:rsidRPr="00AF4D14" w:rsidRDefault="00197C7E" w:rsidP="007B51DB">
      <w:pPr>
        <w:spacing w:after="0" w:line="240" w:lineRule="auto"/>
        <w:rPr>
          <w:lang w:val="fr-FR"/>
        </w:rPr>
      </w:pPr>
    </w:p>
    <w:p w14:paraId="67EA9910" w14:textId="4050A035" w:rsidR="009226A4" w:rsidRPr="00AF4D14" w:rsidRDefault="0009178D" w:rsidP="003F414D">
      <w:pPr>
        <w:pStyle w:val="Heading2"/>
        <w:rPr>
          <w:lang w:val="fr-FR"/>
        </w:rPr>
      </w:pPr>
      <w:bookmarkStart w:id="21" w:name="_Toc431149227"/>
      <w:r w:rsidRPr="00AF4D14">
        <w:rPr>
          <w:lang w:val="fr-FR"/>
        </w:rPr>
        <w:t>Pourquoi cette leçon</w:t>
      </w:r>
      <w:r w:rsidR="006B70DA">
        <w:rPr>
          <w:lang w:val="fr-FR"/>
        </w:rPr>
        <w:t xml:space="preserve"> </w:t>
      </w:r>
      <w:r w:rsidRPr="00AF4D14">
        <w:rPr>
          <w:lang w:val="fr-FR"/>
        </w:rPr>
        <w:t>?</w:t>
      </w:r>
      <w:bookmarkEnd w:id="21"/>
    </w:p>
    <w:p w14:paraId="2DFEE31D" w14:textId="1E675409" w:rsidR="009226A4" w:rsidRPr="00AF4D14" w:rsidRDefault="00D2154E" w:rsidP="003F414D">
      <w:pPr>
        <w:rPr>
          <w:lang w:val="fr-FR"/>
        </w:rPr>
      </w:pPr>
      <w:r w:rsidRPr="00AF4D14">
        <w:rPr>
          <w:lang w:val="fr-FR"/>
        </w:rPr>
        <w:t>L’empathie</w:t>
      </w:r>
      <w:r w:rsidR="00560790" w:rsidRPr="00AF4D14">
        <w:rPr>
          <w:lang w:val="fr-FR"/>
        </w:rPr>
        <w:t xml:space="preserve"> s’est révélée être un facilitateur de changement de comportement</w:t>
      </w:r>
      <w:r w:rsidR="00560790" w:rsidRPr="00AF4D14">
        <w:rPr>
          <w:vertAlign w:val="superscript"/>
          <w:lang w:val="fr-FR"/>
        </w:rPr>
        <w:footnoteReference w:id="2"/>
      </w:r>
      <w:r w:rsidR="00560790" w:rsidRPr="00AF4D14">
        <w:rPr>
          <w:lang w:val="fr-FR"/>
        </w:rPr>
        <w:t xml:space="preserve">. </w:t>
      </w:r>
      <w:r w:rsidRPr="00AF4D14">
        <w:rPr>
          <w:lang w:val="fr-FR"/>
        </w:rPr>
        <w:t>Le fait de cultiver l’empathie</w:t>
      </w:r>
      <w:r w:rsidR="007B51DB" w:rsidRPr="00AF4D14">
        <w:rPr>
          <w:lang w:val="fr-FR"/>
        </w:rPr>
        <w:t xml:space="preserve"> améliore la relation de l’ACC</w:t>
      </w:r>
      <w:r w:rsidR="00F42B92" w:rsidRPr="00AF4D14">
        <w:rPr>
          <w:lang w:val="fr-FR"/>
        </w:rPr>
        <w:t xml:space="preserve"> avec la communauté et renforc</w:t>
      </w:r>
      <w:r w:rsidR="00560790" w:rsidRPr="00AF4D14">
        <w:rPr>
          <w:lang w:val="fr-FR"/>
        </w:rPr>
        <w:t>e sa capacité à travailler avec e</w:t>
      </w:r>
      <w:r w:rsidR="00590D60" w:rsidRPr="00AF4D14">
        <w:rPr>
          <w:lang w:val="fr-FR"/>
        </w:rPr>
        <w:t>ux pour faire face aux obstacles qui retardent le</w:t>
      </w:r>
      <w:r w:rsidR="00560790" w:rsidRPr="00AF4D14">
        <w:rPr>
          <w:lang w:val="fr-FR"/>
        </w:rPr>
        <w:t xml:space="preserve"> changement de comportement.</w:t>
      </w:r>
      <w:r w:rsidR="00267C43" w:rsidRPr="00AF4D14">
        <w:rPr>
          <w:lang w:val="fr-FR"/>
        </w:rPr>
        <w:t xml:space="preserve"> </w:t>
      </w:r>
    </w:p>
    <w:p w14:paraId="265BA362" w14:textId="18556022" w:rsidR="00D972FC" w:rsidRPr="00AF4D14" w:rsidRDefault="00560790" w:rsidP="00D972FC">
      <w:pPr>
        <w:pStyle w:val="Heading2"/>
        <w:rPr>
          <w:lang w:val="fr-FR"/>
        </w:rPr>
      </w:pPr>
      <w:bookmarkStart w:id="22" w:name="_Toc431149228"/>
      <w:r w:rsidRPr="00AF4D14">
        <w:rPr>
          <w:lang w:val="fr-FR"/>
        </w:rPr>
        <w:t xml:space="preserve">Préparation </w:t>
      </w:r>
      <w:r w:rsidR="00120A14" w:rsidRPr="00AF4D14">
        <w:rPr>
          <w:lang w:val="fr-FR"/>
        </w:rPr>
        <w:t>préalable</w:t>
      </w:r>
      <w:bookmarkEnd w:id="22"/>
    </w:p>
    <w:p w14:paraId="5E6A0841" w14:textId="19D5B44A" w:rsidR="00590D60" w:rsidRPr="00AF4D14" w:rsidRDefault="007B51DB" w:rsidP="00D972FC">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560790" w:rsidRPr="00AF4D14">
        <w:rPr>
          <w:rFonts w:eastAsia="Comic Sans MS"/>
          <w:lang w:val="fr-FR"/>
        </w:rPr>
        <w:t xml:space="preserve">). </w:t>
      </w:r>
    </w:p>
    <w:p w14:paraId="687751FE" w14:textId="7D036369" w:rsidR="002F38D6" w:rsidRPr="00AF4D14" w:rsidRDefault="00560790" w:rsidP="00D972FC">
      <w:pPr>
        <w:rPr>
          <w:rFonts w:eastAsia="Comic Sans MS"/>
          <w:lang w:val="fr-FR"/>
        </w:rPr>
      </w:pPr>
      <w:r w:rsidRPr="00AF4D14">
        <w:rPr>
          <w:rFonts w:eastAsia="Comic Sans MS"/>
          <w:lang w:val="fr-FR"/>
        </w:rPr>
        <w:t xml:space="preserve">Si vous allez utiliser des photos au lieu de la </w:t>
      </w:r>
      <w:r w:rsidR="00335A84" w:rsidRPr="00AF4D14">
        <w:rPr>
          <w:rFonts w:eastAsia="Comic Sans MS"/>
          <w:b/>
          <w:color w:val="237990"/>
          <w:lang w:val="fr-FR"/>
        </w:rPr>
        <w:t xml:space="preserve">Leçon 2, document 3 : </w:t>
      </w:r>
      <w:r w:rsidR="00BA6ED0" w:rsidRPr="00AF4D14">
        <w:rPr>
          <w:rFonts w:eastAsia="Comic Sans MS"/>
          <w:b/>
          <w:color w:val="237990"/>
          <w:lang w:val="fr-FR"/>
        </w:rPr>
        <w:t>Guide des sentiments</w:t>
      </w:r>
      <w:r w:rsidR="007B51DB" w:rsidRPr="006B70DA">
        <w:rPr>
          <w:rFonts w:eastAsia="Comic Sans MS"/>
          <w:lang w:val="fr-FR"/>
        </w:rPr>
        <w:t>,</w:t>
      </w:r>
      <w:r w:rsidR="007B51DB" w:rsidRPr="00AF4D14">
        <w:rPr>
          <w:rFonts w:eastAsia="Comic Sans MS"/>
          <w:lang w:val="fr-FR"/>
        </w:rPr>
        <w:t xml:space="preserve"> choisissez les photos à l’avance</w:t>
      </w:r>
      <w:r w:rsidRPr="00AF4D14">
        <w:rPr>
          <w:rFonts w:eastAsia="Comic Sans MS"/>
          <w:lang w:val="fr-FR"/>
        </w:rPr>
        <w:t xml:space="preserve"> pour qu’elles soient pr</w:t>
      </w:r>
      <w:r w:rsidR="007B51DB" w:rsidRPr="00AF4D14">
        <w:rPr>
          <w:rFonts w:eastAsia="Comic Sans MS"/>
          <w:lang w:val="fr-FR"/>
        </w:rPr>
        <w:t>êtes quand il faudra</w:t>
      </w:r>
      <w:r w:rsidRPr="00AF4D14">
        <w:rPr>
          <w:rFonts w:eastAsia="Comic Sans MS"/>
          <w:lang w:val="fr-FR"/>
        </w:rPr>
        <w:t xml:space="preserve"> les présenter. </w:t>
      </w:r>
    </w:p>
    <w:p w14:paraId="44917A41" w14:textId="14512775" w:rsidR="00197C7E" w:rsidRPr="00AF4D14" w:rsidRDefault="00560790" w:rsidP="003F414D">
      <w:pPr>
        <w:pStyle w:val="Heading2"/>
        <w:rPr>
          <w:lang w:val="fr-FR"/>
        </w:rPr>
      </w:pPr>
      <w:bookmarkStart w:id="23" w:name="_Toc431149229"/>
      <w:r w:rsidRPr="00AF4D14">
        <w:rPr>
          <w:lang w:val="fr-FR"/>
        </w:rPr>
        <w:lastRenderedPageBreak/>
        <w:t>Tâches</w:t>
      </w:r>
      <w:bookmarkEnd w:id="23"/>
    </w:p>
    <w:p w14:paraId="1C0BE88E" w14:textId="596910F4" w:rsidR="008D4736" w:rsidRPr="00AF4D14" w:rsidRDefault="00560790" w:rsidP="00EB0D82">
      <w:pPr>
        <w:pStyle w:val="ListParagraph"/>
        <w:numPr>
          <w:ilvl w:val="0"/>
          <w:numId w:val="8"/>
        </w:numPr>
        <w:rPr>
          <w:szCs w:val="22"/>
          <w:lang w:val="fr-FR"/>
        </w:rPr>
      </w:pPr>
      <w:r w:rsidRPr="00AF4D14">
        <w:rPr>
          <w:szCs w:val="22"/>
          <w:lang w:val="fr-FR"/>
        </w:rPr>
        <w:t>Activité de réchauffement (15 minutes)</w:t>
      </w:r>
    </w:p>
    <w:p w14:paraId="0FE55A5E" w14:textId="3A0BD0CE" w:rsidR="008D4736" w:rsidRPr="00AF4D14" w:rsidRDefault="00D972FC" w:rsidP="00EB0D82">
      <w:pPr>
        <w:pStyle w:val="ListParagraph"/>
        <w:ind w:left="900" w:hanging="540"/>
        <w:rPr>
          <w:lang w:val="fr-FR"/>
        </w:rPr>
      </w:pPr>
      <w:r w:rsidRPr="00AF4D14">
        <w:rPr>
          <w:szCs w:val="22"/>
          <w:lang w:val="fr-FR"/>
        </w:rPr>
        <w:t xml:space="preserve">1a. </w:t>
      </w:r>
      <w:r w:rsidR="00EA6C45" w:rsidRPr="00AF4D14">
        <w:rPr>
          <w:szCs w:val="22"/>
          <w:lang w:val="fr-FR"/>
        </w:rPr>
        <w:tab/>
      </w:r>
      <w:r w:rsidR="00560790" w:rsidRPr="00AF4D14">
        <w:rPr>
          <w:lang w:val="fr-FR"/>
        </w:rPr>
        <w:t>Faites un exercice de démarrage qui permet</w:t>
      </w:r>
      <w:r w:rsidR="00DE5859" w:rsidRPr="00AF4D14">
        <w:rPr>
          <w:lang w:val="fr-FR"/>
        </w:rPr>
        <w:t>te</w:t>
      </w:r>
      <w:r w:rsidR="00560790" w:rsidRPr="00AF4D14">
        <w:rPr>
          <w:lang w:val="fr-FR"/>
        </w:rPr>
        <w:t xml:space="preserve"> aux participants de </w:t>
      </w:r>
      <w:r w:rsidR="00DE5859" w:rsidRPr="00AF4D14">
        <w:rPr>
          <w:lang w:val="fr-FR"/>
        </w:rPr>
        <w:t xml:space="preserve">mieux </w:t>
      </w:r>
      <w:r w:rsidR="00560790" w:rsidRPr="00AF4D14">
        <w:rPr>
          <w:lang w:val="fr-FR"/>
        </w:rPr>
        <w:t>se conna</w:t>
      </w:r>
      <w:r w:rsidR="00DE5859" w:rsidRPr="00AF4D14">
        <w:rPr>
          <w:lang w:val="fr-FR"/>
        </w:rPr>
        <w:t>ître</w:t>
      </w:r>
      <w:r w:rsidR="00560790" w:rsidRPr="00AF4D14">
        <w:rPr>
          <w:lang w:val="fr-FR"/>
        </w:rPr>
        <w:t xml:space="preserve">. </w:t>
      </w:r>
    </w:p>
    <w:p w14:paraId="6CC88643" w14:textId="593680CC" w:rsidR="008D4736" w:rsidRPr="00AF4D14" w:rsidRDefault="00D972FC" w:rsidP="00EB0D82">
      <w:pPr>
        <w:pStyle w:val="ListParagraph"/>
        <w:ind w:left="900" w:hanging="540"/>
        <w:rPr>
          <w:lang w:val="fr-FR"/>
        </w:rPr>
      </w:pPr>
      <w:r w:rsidRPr="00AF4D14">
        <w:rPr>
          <w:lang w:val="fr-FR"/>
        </w:rPr>
        <w:t xml:space="preserve">1b. </w:t>
      </w:r>
      <w:r w:rsidR="00EA6C45" w:rsidRPr="00AF4D14">
        <w:rPr>
          <w:lang w:val="fr-FR"/>
        </w:rPr>
        <w:tab/>
      </w:r>
      <w:r w:rsidR="00FE046B" w:rsidRPr="00AF4D14">
        <w:rPr>
          <w:lang w:val="fr-FR"/>
        </w:rPr>
        <w:t xml:space="preserve">Par exemple, </w:t>
      </w:r>
      <w:r w:rsidR="006B70DA">
        <w:rPr>
          <w:lang w:val="fr-FR"/>
        </w:rPr>
        <w:t>« </w:t>
      </w:r>
      <w:r w:rsidR="00FE046B" w:rsidRPr="00AF4D14">
        <w:rPr>
          <w:lang w:val="fr-FR"/>
        </w:rPr>
        <w:t>deux similarités et une différence</w:t>
      </w:r>
      <w:r w:rsidR="006B70DA">
        <w:rPr>
          <w:lang w:val="fr-FR"/>
        </w:rPr>
        <w:t> »</w:t>
      </w:r>
      <w:r w:rsidR="00FE046B" w:rsidRPr="00AF4D14">
        <w:rPr>
          <w:lang w:val="fr-FR"/>
        </w:rPr>
        <w:t>. Dites aux participants de form</w:t>
      </w:r>
      <w:r w:rsidR="00DE5859" w:rsidRPr="00AF4D14">
        <w:rPr>
          <w:lang w:val="fr-FR"/>
        </w:rPr>
        <w:t>er des groupes de troi</w:t>
      </w:r>
      <w:r w:rsidR="00FE046B" w:rsidRPr="00AF4D14">
        <w:rPr>
          <w:lang w:val="fr-FR"/>
        </w:rPr>
        <w:t>s qui ne se</w:t>
      </w:r>
      <w:r w:rsidR="00DE5859" w:rsidRPr="00AF4D14">
        <w:rPr>
          <w:lang w:val="fr-FR"/>
        </w:rPr>
        <w:t xml:space="preserve"> connaissent pas très bien. Il</w:t>
      </w:r>
      <w:r w:rsidR="00FE046B" w:rsidRPr="00AF4D14">
        <w:rPr>
          <w:lang w:val="fr-FR"/>
        </w:rPr>
        <w:t>s doivent se consulter pour trouver deux choses intér</w:t>
      </w:r>
      <w:r w:rsidR="00DE5859" w:rsidRPr="00AF4D14">
        <w:rPr>
          <w:lang w:val="fr-FR"/>
        </w:rPr>
        <w:t>essantes qu’ils</w:t>
      </w:r>
      <w:r w:rsidR="00FE046B" w:rsidRPr="00AF4D14">
        <w:rPr>
          <w:lang w:val="fr-FR"/>
        </w:rPr>
        <w:t xml:space="preserve"> en commun et une chose qui est dif</w:t>
      </w:r>
      <w:r w:rsidR="00DE5859" w:rsidRPr="00AF4D14">
        <w:rPr>
          <w:lang w:val="fr-FR"/>
        </w:rPr>
        <w:t>férente ou unique à chacun. Donnez-leur</w:t>
      </w:r>
      <w:r w:rsidR="00FE046B" w:rsidRPr="00AF4D14">
        <w:rPr>
          <w:lang w:val="fr-FR"/>
        </w:rPr>
        <w:t xml:space="preserve"> </w:t>
      </w:r>
      <w:r w:rsidR="00DE5859" w:rsidRPr="00AF4D14">
        <w:rPr>
          <w:lang w:val="fr-FR"/>
        </w:rPr>
        <w:t>environ 5 minutes pour</w:t>
      </w:r>
      <w:r w:rsidR="00FE046B" w:rsidRPr="00AF4D14">
        <w:rPr>
          <w:lang w:val="fr-FR"/>
        </w:rPr>
        <w:t xml:space="preserve"> </w:t>
      </w:r>
      <w:r w:rsidR="00DE5859" w:rsidRPr="00AF4D14">
        <w:rPr>
          <w:lang w:val="fr-FR"/>
        </w:rPr>
        <w:t>l’exercice;</w:t>
      </w:r>
      <w:r w:rsidR="00FE046B" w:rsidRPr="00AF4D14">
        <w:rPr>
          <w:lang w:val="fr-FR"/>
        </w:rPr>
        <w:t xml:space="preserve"> ensuite, dites à chaque </w:t>
      </w:r>
      <w:r w:rsidR="00DE5859" w:rsidRPr="00AF4D14">
        <w:rPr>
          <w:lang w:val="fr-FR"/>
        </w:rPr>
        <w:t xml:space="preserve">petit </w:t>
      </w:r>
      <w:r w:rsidR="00FE046B" w:rsidRPr="00AF4D14">
        <w:rPr>
          <w:lang w:val="fr-FR"/>
        </w:rPr>
        <w:t xml:space="preserve">groupe de partager avec le grand groupe. </w:t>
      </w:r>
    </w:p>
    <w:p w14:paraId="63D3A86E" w14:textId="253BF92E" w:rsidR="00F82117" w:rsidRPr="00AF4D14" w:rsidRDefault="00D35864" w:rsidP="00D24190">
      <w:pPr>
        <w:pStyle w:val="ListParagraph"/>
        <w:spacing w:after="120"/>
        <w:ind w:left="900" w:hanging="540"/>
        <w:rPr>
          <w:lang w:val="fr-FR"/>
        </w:rPr>
      </w:pPr>
      <w:r w:rsidRPr="00AF4D14">
        <w:rPr>
          <w:lang w:val="fr-FR"/>
        </w:rPr>
        <w:t xml:space="preserve">1c. </w:t>
      </w:r>
      <w:r w:rsidR="00EA6C45" w:rsidRPr="00AF4D14">
        <w:rPr>
          <w:lang w:val="fr-FR"/>
        </w:rPr>
        <w:tab/>
      </w:r>
      <w:r w:rsidR="00DE5859" w:rsidRPr="00AF4D14">
        <w:rPr>
          <w:lang w:val="fr-FR"/>
        </w:rPr>
        <w:t>Remerciez les participants pour l’exercice, et faciliter une</w:t>
      </w:r>
      <w:r w:rsidR="00FE046B" w:rsidRPr="00AF4D14">
        <w:rPr>
          <w:lang w:val="fr-FR"/>
        </w:rPr>
        <w:t xml:space="preserve"> brève</w:t>
      </w:r>
      <w:r w:rsidR="00DE5859" w:rsidRPr="00AF4D14">
        <w:rPr>
          <w:lang w:val="fr-FR"/>
        </w:rPr>
        <w:t xml:space="preserve"> discussion </w:t>
      </w:r>
      <w:r w:rsidR="00FE046B" w:rsidRPr="00AF4D14">
        <w:rPr>
          <w:lang w:val="fr-FR"/>
        </w:rPr>
        <w:t xml:space="preserve">basée sur les questions suivantes. </w:t>
      </w:r>
    </w:p>
    <w:p w14:paraId="49F179F9" w14:textId="541F6E50" w:rsidR="00F82117" w:rsidRPr="00AF4D14" w:rsidRDefault="00DE5859" w:rsidP="00C16BE8">
      <w:pPr>
        <w:pStyle w:val="ListParagraph"/>
        <w:numPr>
          <w:ilvl w:val="0"/>
          <w:numId w:val="138"/>
        </w:numPr>
        <w:spacing w:after="0"/>
        <w:ind w:left="1260"/>
        <w:rPr>
          <w:szCs w:val="22"/>
          <w:lang w:val="fr-FR"/>
        </w:rPr>
      </w:pPr>
      <w:r w:rsidRPr="00AF4D14">
        <w:rPr>
          <w:lang w:val="fr-FR"/>
        </w:rPr>
        <w:t>Quel type</w:t>
      </w:r>
      <w:r w:rsidR="00313928" w:rsidRPr="00AF4D14">
        <w:rPr>
          <w:lang w:val="fr-FR"/>
        </w:rPr>
        <w:t xml:space="preserve"> de questions avez-vous posé pour trouver vos similarités et différences</w:t>
      </w:r>
      <w:r w:rsidR="006B70DA">
        <w:rPr>
          <w:lang w:val="fr-FR"/>
        </w:rPr>
        <w:t xml:space="preserve"> </w:t>
      </w:r>
      <w:r w:rsidR="00313928" w:rsidRPr="00AF4D14">
        <w:rPr>
          <w:lang w:val="fr-FR"/>
        </w:rPr>
        <w:t>?</w:t>
      </w:r>
    </w:p>
    <w:p w14:paraId="4FE12284" w14:textId="54D7D1B2" w:rsidR="00D972FC" w:rsidRPr="00AF4D14" w:rsidRDefault="00313928" w:rsidP="00C16BE8">
      <w:pPr>
        <w:pStyle w:val="ListParagraph"/>
        <w:numPr>
          <w:ilvl w:val="0"/>
          <w:numId w:val="138"/>
        </w:numPr>
        <w:ind w:left="1260"/>
        <w:rPr>
          <w:szCs w:val="22"/>
          <w:lang w:val="fr-FR"/>
        </w:rPr>
      </w:pPr>
      <w:r w:rsidRPr="00AF4D14">
        <w:rPr>
          <w:lang w:val="fr-FR"/>
        </w:rPr>
        <w:t>Comme</w:t>
      </w:r>
      <w:r w:rsidR="00DE5859" w:rsidRPr="00AF4D14">
        <w:rPr>
          <w:lang w:val="fr-FR"/>
        </w:rPr>
        <w:t>nt le fait d’explorer ce genre</w:t>
      </w:r>
      <w:r w:rsidRPr="00AF4D14">
        <w:rPr>
          <w:lang w:val="fr-FR"/>
        </w:rPr>
        <w:t xml:space="preserve"> de choses améliore –t-il nos relations avec les autres</w:t>
      </w:r>
      <w:r w:rsidR="006B70DA">
        <w:rPr>
          <w:lang w:val="fr-FR"/>
        </w:rPr>
        <w:t xml:space="preserve"> </w:t>
      </w:r>
      <w:r w:rsidRPr="00AF4D14">
        <w:rPr>
          <w:lang w:val="fr-FR"/>
        </w:rPr>
        <w:t xml:space="preserve">? </w:t>
      </w:r>
    </w:p>
    <w:p w14:paraId="0AF612B9" w14:textId="16FB7123" w:rsidR="00F30970" w:rsidRPr="00AF4D14" w:rsidRDefault="002F242B" w:rsidP="00D972FC">
      <w:pPr>
        <w:pStyle w:val="ListParagraph"/>
        <w:numPr>
          <w:ilvl w:val="0"/>
          <w:numId w:val="8"/>
        </w:numPr>
        <w:contextualSpacing/>
        <w:rPr>
          <w:szCs w:val="22"/>
          <w:lang w:val="fr-FR"/>
        </w:rPr>
      </w:pPr>
      <w:r w:rsidRPr="00AF4D14">
        <w:rPr>
          <w:szCs w:val="22"/>
          <w:lang w:val="fr-FR"/>
        </w:rPr>
        <w:t>Définir l’empathie</w:t>
      </w:r>
      <w:r w:rsidR="00313928" w:rsidRPr="00AF4D14">
        <w:rPr>
          <w:szCs w:val="22"/>
          <w:lang w:val="fr-FR"/>
        </w:rPr>
        <w:t xml:space="preserve"> (15 minutes)</w:t>
      </w:r>
    </w:p>
    <w:p w14:paraId="1D3904D9" w14:textId="3895E7BD" w:rsidR="00197C7E" w:rsidRPr="00AF4D14" w:rsidRDefault="00D972FC" w:rsidP="003F414D">
      <w:pPr>
        <w:ind w:left="900" w:hanging="540"/>
        <w:rPr>
          <w:lang w:val="fr-FR"/>
        </w:rPr>
      </w:pPr>
      <w:r w:rsidRPr="00AF4D14">
        <w:rPr>
          <w:lang w:val="fr-FR"/>
        </w:rPr>
        <w:t>2</w:t>
      </w:r>
      <w:r w:rsidR="00EA53E3" w:rsidRPr="00AF4D14">
        <w:rPr>
          <w:lang w:val="fr-FR"/>
        </w:rPr>
        <w:t>a.</w:t>
      </w:r>
      <w:r w:rsidR="00EA53E3" w:rsidRPr="00AF4D14">
        <w:rPr>
          <w:lang w:val="fr-FR"/>
        </w:rPr>
        <w:tab/>
      </w:r>
      <w:r w:rsidR="00DE5859" w:rsidRPr="00AF4D14">
        <w:rPr>
          <w:lang w:val="fr-FR"/>
        </w:rPr>
        <w:t>Expliquez</w:t>
      </w:r>
      <w:r w:rsidR="00AC6C88" w:rsidRPr="00AF4D14">
        <w:rPr>
          <w:lang w:val="fr-FR"/>
        </w:rPr>
        <w:t xml:space="preserve"> aux participa</w:t>
      </w:r>
      <w:r w:rsidR="00DE5859" w:rsidRPr="00AF4D14">
        <w:rPr>
          <w:lang w:val="fr-FR"/>
        </w:rPr>
        <w:t>nts que la session du jour portera sur une techniqu</w:t>
      </w:r>
      <w:r w:rsidR="00AC6C88" w:rsidRPr="00AF4D14">
        <w:rPr>
          <w:lang w:val="fr-FR"/>
        </w:rPr>
        <w:t>e de relation appelée</w:t>
      </w:r>
      <w:r w:rsidR="002F242B" w:rsidRPr="00AF4D14">
        <w:rPr>
          <w:lang w:val="fr-FR"/>
        </w:rPr>
        <w:t xml:space="preserve"> </w:t>
      </w:r>
      <w:r w:rsidR="006B70DA">
        <w:rPr>
          <w:lang w:val="fr-FR"/>
        </w:rPr>
        <w:t>« </w:t>
      </w:r>
      <w:r w:rsidR="002F242B" w:rsidRPr="00AF4D14">
        <w:rPr>
          <w:lang w:val="fr-FR"/>
        </w:rPr>
        <w:t>empathie</w:t>
      </w:r>
      <w:r w:rsidR="006B70DA">
        <w:rPr>
          <w:lang w:val="fr-FR"/>
        </w:rPr>
        <w:t> »</w:t>
      </w:r>
      <w:r w:rsidR="00AC6C88" w:rsidRPr="00AF4D14">
        <w:rPr>
          <w:lang w:val="fr-FR"/>
        </w:rPr>
        <w:t>. Co</w:t>
      </w:r>
      <w:r w:rsidR="00DE5859" w:rsidRPr="00AF4D14">
        <w:rPr>
          <w:lang w:val="fr-FR"/>
        </w:rPr>
        <w:t>mmencez la discussion par ceci</w:t>
      </w:r>
      <w:r w:rsidR="002F242B" w:rsidRPr="00AF4D14">
        <w:rPr>
          <w:lang w:val="fr-FR"/>
        </w:rPr>
        <w:t> : Que signifie « empathie</w:t>
      </w:r>
      <w:r w:rsidR="00AC6C88" w:rsidRPr="00AF4D14">
        <w:rPr>
          <w:lang w:val="fr-FR"/>
        </w:rPr>
        <w:t> » pou</w:t>
      </w:r>
      <w:r w:rsidR="00DE5859" w:rsidRPr="00AF4D14">
        <w:rPr>
          <w:lang w:val="fr-FR"/>
        </w:rPr>
        <w:t>r vous</w:t>
      </w:r>
      <w:r w:rsidR="006B70DA">
        <w:rPr>
          <w:lang w:val="fr-FR"/>
        </w:rPr>
        <w:t xml:space="preserve"> </w:t>
      </w:r>
      <w:r w:rsidR="00DE5859" w:rsidRPr="00AF4D14">
        <w:rPr>
          <w:lang w:val="fr-FR"/>
        </w:rPr>
        <w:t>? Vous pouvez donner une</w:t>
      </w:r>
      <w:r w:rsidR="00AC6C88" w:rsidRPr="00AF4D14">
        <w:rPr>
          <w:lang w:val="fr-FR"/>
        </w:rPr>
        <w:t xml:space="preserve"> définition p</w:t>
      </w:r>
      <w:r w:rsidR="00DE5859" w:rsidRPr="00AF4D14">
        <w:rPr>
          <w:lang w:val="fr-FR"/>
        </w:rPr>
        <w:t>ersonnelle ou citer</w:t>
      </w:r>
      <w:r w:rsidR="00AC6C88" w:rsidRPr="00AF4D14">
        <w:rPr>
          <w:lang w:val="fr-FR"/>
        </w:rPr>
        <w:t xml:space="preserve"> mots qui</w:t>
      </w:r>
      <w:r w:rsidR="002F242B" w:rsidRPr="00AF4D14">
        <w:rPr>
          <w:lang w:val="fr-FR"/>
        </w:rPr>
        <w:t xml:space="preserve"> vous rappellent de l’empathie</w:t>
      </w:r>
      <w:r w:rsidR="00AC6C88" w:rsidRPr="00AF4D14">
        <w:rPr>
          <w:lang w:val="fr-FR"/>
        </w:rPr>
        <w:t xml:space="preserve"> ou qu</w:t>
      </w:r>
      <w:r w:rsidR="002F242B" w:rsidRPr="00AF4D14">
        <w:rPr>
          <w:lang w:val="fr-FR"/>
        </w:rPr>
        <w:t>i sont similaires à l’empathie</w:t>
      </w:r>
      <w:r w:rsidR="00AC6C88" w:rsidRPr="00AF4D14">
        <w:rPr>
          <w:lang w:val="fr-FR"/>
        </w:rPr>
        <w:t xml:space="preserve">. </w:t>
      </w:r>
    </w:p>
    <w:p w14:paraId="2F7BB0CE" w14:textId="69E8025E" w:rsidR="00197C7E" w:rsidRPr="00AF4D14" w:rsidRDefault="00717513" w:rsidP="003F414D">
      <w:pPr>
        <w:ind w:left="900" w:hanging="540"/>
        <w:rPr>
          <w:lang w:val="fr-FR"/>
        </w:rPr>
      </w:pPr>
      <w:r w:rsidRPr="00AF4D14">
        <w:rPr>
          <w:lang w:val="fr-FR"/>
        </w:rPr>
        <w:t>2</w:t>
      </w:r>
      <w:r w:rsidR="00EA53E3" w:rsidRPr="00AF4D14">
        <w:rPr>
          <w:lang w:val="fr-FR"/>
        </w:rPr>
        <w:t>b.</w:t>
      </w:r>
      <w:r w:rsidR="00EA53E3" w:rsidRPr="00AF4D14">
        <w:rPr>
          <w:lang w:val="fr-FR"/>
        </w:rPr>
        <w:tab/>
      </w:r>
      <w:r w:rsidR="00141C84" w:rsidRPr="00AF4D14">
        <w:rPr>
          <w:lang w:val="fr-FR"/>
        </w:rPr>
        <w:t xml:space="preserve">Après que plusieurs participants aient partagé </w:t>
      </w:r>
      <w:r w:rsidR="00AF5A75" w:rsidRPr="00AF4D14">
        <w:rPr>
          <w:lang w:val="fr-FR"/>
        </w:rPr>
        <w:t>leurs idées, faites une liste des</w:t>
      </w:r>
      <w:r w:rsidR="00141C84" w:rsidRPr="00AF4D14">
        <w:rPr>
          <w:lang w:val="fr-FR"/>
        </w:rPr>
        <w:t xml:space="preserve"> définitions</w:t>
      </w:r>
      <w:r w:rsidR="00AF5A75" w:rsidRPr="00AF4D14">
        <w:rPr>
          <w:lang w:val="fr-FR"/>
        </w:rPr>
        <w:t xml:space="preserve"> et discutez-en</w:t>
      </w:r>
      <w:r w:rsidR="00141C84" w:rsidRPr="00AF4D14">
        <w:rPr>
          <w:lang w:val="fr-FR"/>
        </w:rPr>
        <w:t>. Si les avis de</w:t>
      </w:r>
      <w:r w:rsidR="00AF5A75" w:rsidRPr="00AF4D14">
        <w:rPr>
          <w:lang w:val="fr-FR"/>
        </w:rPr>
        <w:t>s participants n’ont pas cité</w:t>
      </w:r>
      <w:r w:rsidR="00141C84" w:rsidRPr="00AF4D14">
        <w:rPr>
          <w:lang w:val="fr-FR"/>
        </w:rPr>
        <w:t xml:space="preserve"> la définition suivante, p</w:t>
      </w:r>
      <w:r w:rsidR="00AF5A75" w:rsidRPr="00AF4D14">
        <w:rPr>
          <w:lang w:val="fr-FR"/>
        </w:rPr>
        <w:t>artagez-la avec eux</w:t>
      </w:r>
      <w:r w:rsidR="00141C84" w:rsidRPr="00AF4D14">
        <w:rPr>
          <w:lang w:val="fr-FR"/>
        </w:rPr>
        <w:t xml:space="preserve"> : </w:t>
      </w:r>
      <w:r w:rsidR="00AF5A75" w:rsidRPr="00AF4D14">
        <w:rPr>
          <w:lang w:val="fr-FR"/>
        </w:rPr>
        <w:t xml:space="preserve">L’empathie, c’est </w:t>
      </w:r>
      <w:r w:rsidR="00141C84" w:rsidRPr="00AF4D14">
        <w:rPr>
          <w:lang w:val="fr-FR"/>
        </w:rPr>
        <w:t xml:space="preserve">la capacité de voir et comprendre à partir de la perspective d’une autre personne. </w:t>
      </w:r>
    </w:p>
    <w:p w14:paraId="373A9C9D" w14:textId="10A1C66C" w:rsidR="00197C7E" w:rsidRPr="00AF4D14" w:rsidRDefault="00717513" w:rsidP="003F414D">
      <w:pPr>
        <w:ind w:left="900" w:hanging="540"/>
        <w:rPr>
          <w:lang w:val="fr-FR"/>
        </w:rPr>
      </w:pPr>
      <w:r w:rsidRPr="00AF4D14">
        <w:rPr>
          <w:lang w:val="fr-FR"/>
        </w:rPr>
        <w:t>2</w:t>
      </w:r>
      <w:r w:rsidR="00EA53E3" w:rsidRPr="00AF4D14">
        <w:rPr>
          <w:lang w:val="fr-FR"/>
        </w:rPr>
        <w:t>c.</w:t>
      </w:r>
      <w:r w:rsidR="00EA53E3" w:rsidRPr="00AF4D14">
        <w:rPr>
          <w:lang w:val="fr-FR"/>
        </w:rPr>
        <w:tab/>
      </w:r>
      <w:r w:rsidR="00AF5A75" w:rsidRPr="00AF4D14">
        <w:rPr>
          <w:lang w:val="fr-FR"/>
        </w:rPr>
        <w:t>Referez les participants à la</w:t>
      </w:r>
      <w:r w:rsidR="00141C84" w:rsidRPr="00AF4D14">
        <w:rPr>
          <w:lang w:val="fr-FR"/>
        </w:rPr>
        <w:t xml:space="preserve"> </w:t>
      </w:r>
      <w:r w:rsidR="004F2A74" w:rsidRPr="00AF4D14">
        <w:rPr>
          <w:b/>
          <w:color w:val="237990"/>
          <w:lang w:val="fr-FR"/>
        </w:rPr>
        <w:t xml:space="preserve">Leçon 2, </w:t>
      </w:r>
      <w:r w:rsidR="00AF5A75" w:rsidRPr="00AF4D14">
        <w:rPr>
          <w:b/>
          <w:color w:val="237990"/>
          <w:lang w:val="fr-FR"/>
        </w:rPr>
        <w:t>document 1 : Définition de l’e</w:t>
      </w:r>
      <w:r w:rsidR="004F2A74" w:rsidRPr="00AF4D14">
        <w:rPr>
          <w:b/>
          <w:color w:val="237990"/>
          <w:lang w:val="fr-FR"/>
        </w:rPr>
        <w:t>mpathie</w:t>
      </w:r>
      <w:r w:rsidR="004F2A74" w:rsidRPr="00AF4D14">
        <w:rPr>
          <w:lang w:val="fr-FR"/>
        </w:rPr>
        <w:t xml:space="preserve">. </w:t>
      </w:r>
      <w:r w:rsidR="00141C84" w:rsidRPr="00AF4D14">
        <w:rPr>
          <w:lang w:val="fr-FR"/>
        </w:rPr>
        <w:t>Dites à un volontaire de lire</w:t>
      </w:r>
      <w:r w:rsidR="00AF5A75" w:rsidRPr="00AF4D14">
        <w:rPr>
          <w:lang w:val="fr-FR"/>
        </w:rPr>
        <w:t xml:space="preserve"> la définition à haute voix, et</w:t>
      </w:r>
      <w:r w:rsidR="004F2A74" w:rsidRPr="00AF4D14">
        <w:rPr>
          <w:lang w:val="fr-FR"/>
        </w:rPr>
        <w:t xml:space="preserve"> au groupe de faire des </w:t>
      </w:r>
      <w:r w:rsidR="00C61024" w:rsidRPr="00AF4D14">
        <w:rPr>
          <w:lang w:val="fr-FR"/>
        </w:rPr>
        <w:t>commentaires ou d'ajouter autre chose</w:t>
      </w:r>
      <w:r w:rsidR="004F2A74" w:rsidRPr="00AF4D14">
        <w:rPr>
          <w:lang w:val="fr-FR"/>
        </w:rPr>
        <w:t xml:space="preserve">. </w:t>
      </w:r>
    </w:p>
    <w:p w14:paraId="5E96FB57" w14:textId="57405892" w:rsidR="00197C7E" w:rsidRPr="00AF4D14" w:rsidRDefault="00717513" w:rsidP="003F414D">
      <w:pPr>
        <w:ind w:left="907" w:hanging="547"/>
        <w:rPr>
          <w:lang w:val="fr-FR"/>
        </w:rPr>
      </w:pPr>
      <w:r w:rsidRPr="00AF4D14">
        <w:rPr>
          <w:lang w:val="fr-FR"/>
        </w:rPr>
        <w:t>2</w:t>
      </w:r>
      <w:r w:rsidR="00EA53E3" w:rsidRPr="00AF4D14">
        <w:rPr>
          <w:lang w:val="fr-FR"/>
        </w:rPr>
        <w:t>d.</w:t>
      </w:r>
      <w:r w:rsidR="00EA53E3" w:rsidRPr="00AF4D14">
        <w:rPr>
          <w:lang w:val="fr-FR"/>
        </w:rPr>
        <w:tab/>
      </w:r>
      <w:r w:rsidR="003A03A0" w:rsidRPr="00AF4D14">
        <w:rPr>
          <w:lang w:val="fr-FR"/>
        </w:rPr>
        <w:t>Expliquez que,</w:t>
      </w:r>
      <w:r w:rsidR="00981249" w:rsidRPr="00AF4D14">
        <w:rPr>
          <w:lang w:val="fr-FR"/>
        </w:rPr>
        <w:t xml:space="preserve"> souvent, les gens font une confusion entre l’empathie et la sympathie. Revoyez les différences et discutez. Dites aux participants de trouver les m</w:t>
      </w:r>
      <w:r w:rsidR="00C61024" w:rsidRPr="00AF4D14">
        <w:rPr>
          <w:lang w:val="fr-FR"/>
        </w:rPr>
        <w:t>ots locaux pour empathie et</w:t>
      </w:r>
      <w:r w:rsidR="00981249" w:rsidRPr="00AF4D14">
        <w:rPr>
          <w:lang w:val="fr-FR"/>
        </w:rPr>
        <w:t xml:space="preserve"> sympathie</w:t>
      </w:r>
      <w:r w:rsidR="00C61024" w:rsidRPr="00AF4D14">
        <w:rPr>
          <w:lang w:val="fr-FR"/>
        </w:rPr>
        <w:t>,</w:t>
      </w:r>
      <w:r w:rsidR="00981249" w:rsidRPr="00AF4D14">
        <w:rPr>
          <w:lang w:val="fr-FR"/>
        </w:rPr>
        <w:t xml:space="preserve"> et</w:t>
      </w:r>
      <w:r w:rsidR="00C61024" w:rsidRPr="00AF4D14">
        <w:rPr>
          <w:lang w:val="fr-FR"/>
        </w:rPr>
        <w:t xml:space="preserve"> de les enregistrer (ou </w:t>
      </w:r>
      <w:proofErr w:type="spellStart"/>
      <w:r w:rsidR="00C61024" w:rsidRPr="00AF4D14">
        <w:rPr>
          <w:lang w:val="fr-FR"/>
        </w:rPr>
        <w:t>a</w:t>
      </w:r>
      <w:proofErr w:type="spellEnd"/>
      <w:r w:rsidR="00C61024" w:rsidRPr="00AF4D14">
        <w:rPr>
          <w:lang w:val="fr-FR"/>
        </w:rPr>
        <w:t xml:space="preserve"> </w:t>
      </w:r>
      <w:r w:rsidR="00981249" w:rsidRPr="00AF4D14">
        <w:rPr>
          <w:lang w:val="fr-FR"/>
        </w:rPr>
        <w:t>u</w:t>
      </w:r>
      <w:r w:rsidR="002F242B" w:rsidRPr="00AF4D14">
        <w:rPr>
          <w:lang w:val="fr-FR"/>
        </w:rPr>
        <w:t>n participant de les écrire</w:t>
      </w:r>
      <w:r w:rsidR="00C61024" w:rsidRPr="00AF4D14">
        <w:rPr>
          <w:lang w:val="fr-FR"/>
        </w:rPr>
        <w:t>) sur un</w:t>
      </w:r>
      <w:r w:rsidR="00981249" w:rsidRPr="00AF4D14">
        <w:rPr>
          <w:lang w:val="fr-FR"/>
        </w:rPr>
        <w:t xml:space="preserve"> </w:t>
      </w:r>
      <w:proofErr w:type="spellStart"/>
      <w:r w:rsidR="00981249" w:rsidRPr="00AF4D14">
        <w:rPr>
          <w:lang w:val="fr-FR"/>
        </w:rPr>
        <w:t>flipchart</w:t>
      </w:r>
      <w:proofErr w:type="spellEnd"/>
      <w:r w:rsidR="00981249" w:rsidRPr="00AF4D14">
        <w:rPr>
          <w:lang w:val="fr-FR"/>
        </w:rPr>
        <w:t>. Affichez ces mots (dans les langues</w:t>
      </w:r>
      <w:r w:rsidR="00C61024" w:rsidRPr="00AF4D14">
        <w:rPr>
          <w:lang w:val="fr-FR"/>
        </w:rPr>
        <w:t xml:space="preserve"> locales</w:t>
      </w:r>
      <w:r w:rsidR="00981249" w:rsidRPr="00AF4D14">
        <w:rPr>
          <w:lang w:val="fr-FR"/>
        </w:rPr>
        <w:t xml:space="preserve">) à </w:t>
      </w:r>
      <w:r w:rsidR="00C61024" w:rsidRPr="00AF4D14">
        <w:rPr>
          <w:lang w:val="fr-FR"/>
        </w:rPr>
        <w:t>un endroit dans la salle</w:t>
      </w:r>
      <w:r w:rsidR="00981249" w:rsidRPr="00AF4D14">
        <w:rPr>
          <w:lang w:val="fr-FR"/>
        </w:rPr>
        <w:t xml:space="preserve">. </w:t>
      </w:r>
    </w:p>
    <w:p w14:paraId="1C743FB7" w14:textId="77777777" w:rsidR="006B70DA" w:rsidRDefault="006B70DA">
      <w:pPr>
        <w:spacing w:after="160" w:line="259" w:lineRule="auto"/>
        <w:rPr>
          <w:lang w:val="fr-FR"/>
        </w:rPr>
      </w:pPr>
      <w:r>
        <w:rPr>
          <w:lang w:val="fr-FR"/>
        </w:rPr>
        <w:br w:type="page"/>
      </w:r>
    </w:p>
    <w:p w14:paraId="61351D4F" w14:textId="04AFBFA5" w:rsidR="00F30970" w:rsidRPr="00AF4D14" w:rsidRDefault="00C61024" w:rsidP="00D972FC">
      <w:pPr>
        <w:numPr>
          <w:ilvl w:val="0"/>
          <w:numId w:val="8"/>
        </w:numPr>
        <w:rPr>
          <w:lang w:val="fr-FR"/>
        </w:rPr>
      </w:pPr>
      <w:r w:rsidRPr="00AF4D14">
        <w:rPr>
          <w:lang w:val="fr-FR"/>
        </w:rPr>
        <w:lastRenderedPageBreak/>
        <w:t>Exploration d</w:t>
      </w:r>
      <w:r w:rsidR="00981249" w:rsidRPr="00AF4D14">
        <w:rPr>
          <w:lang w:val="fr-FR"/>
        </w:rPr>
        <w:t>es expériences personnelles avec l’empathie (30 minutes)</w:t>
      </w:r>
    </w:p>
    <w:p w14:paraId="4DB23E55" w14:textId="5B16C024" w:rsidR="00657D71" w:rsidRPr="00AF4D14" w:rsidRDefault="00717513" w:rsidP="0058266C">
      <w:pPr>
        <w:ind w:left="900" w:hanging="540"/>
        <w:rPr>
          <w:lang w:val="fr-FR"/>
        </w:rPr>
      </w:pPr>
      <w:r w:rsidRPr="00AF4D14">
        <w:rPr>
          <w:lang w:val="fr-FR"/>
        </w:rPr>
        <w:t>3</w:t>
      </w:r>
      <w:r w:rsidR="002624CE" w:rsidRPr="00AF4D14">
        <w:rPr>
          <w:lang w:val="fr-FR"/>
        </w:rPr>
        <w:t>a.</w:t>
      </w:r>
      <w:r w:rsidR="002624CE" w:rsidRPr="00AF4D14">
        <w:rPr>
          <w:lang w:val="fr-FR"/>
        </w:rPr>
        <w:tab/>
      </w:r>
      <w:r w:rsidR="003A03A0" w:rsidRPr="00AF4D14">
        <w:rPr>
          <w:lang w:val="fr-FR"/>
        </w:rPr>
        <w:t xml:space="preserve">Expliquez </w:t>
      </w:r>
      <w:r w:rsidR="00C05B3D" w:rsidRPr="00AF4D14">
        <w:rPr>
          <w:lang w:val="fr-FR"/>
        </w:rPr>
        <w:t>aux participants</w:t>
      </w:r>
      <w:r w:rsidR="006B70DA">
        <w:rPr>
          <w:lang w:val="fr-FR"/>
        </w:rPr>
        <w:t xml:space="preserve"> </w:t>
      </w:r>
      <w:r w:rsidR="00C05B3D" w:rsidRPr="00AF4D14">
        <w:rPr>
          <w:lang w:val="fr-FR"/>
        </w:rPr>
        <w:t>: Maintenant que nous avons défini le m</w:t>
      </w:r>
      <w:r w:rsidR="003A03A0" w:rsidRPr="00AF4D14">
        <w:rPr>
          <w:lang w:val="fr-FR"/>
        </w:rPr>
        <w:t xml:space="preserve">ot </w:t>
      </w:r>
      <w:r w:rsidR="006B70DA">
        <w:rPr>
          <w:lang w:val="fr-FR"/>
        </w:rPr>
        <w:t>« </w:t>
      </w:r>
      <w:r w:rsidR="003A03A0" w:rsidRPr="00AF4D14">
        <w:rPr>
          <w:lang w:val="fr-FR"/>
        </w:rPr>
        <w:t>empathie</w:t>
      </w:r>
      <w:r w:rsidR="006B70DA">
        <w:rPr>
          <w:lang w:val="fr-FR"/>
        </w:rPr>
        <w:t> »</w:t>
      </w:r>
      <w:r w:rsidR="003A03A0" w:rsidRPr="00AF4D14">
        <w:rPr>
          <w:lang w:val="fr-FR"/>
        </w:rPr>
        <w:t>, voyons comment cela</w:t>
      </w:r>
      <w:r w:rsidR="00C05B3D" w:rsidRPr="00AF4D14">
        <w:rPr>
          <w:lang w:val="fr-FR"/>
        </w:rPr>
        <w:t xml:space="preserve"> s’applique </w:t>
      </w:r>
      <w:r w:rsidR="003A03A0" w:rsidRPr="00AF4D14">
        <w:rPr>
          <w:lang w:val="fr-FR"/>
        </w:rPr>
        <w:t>dans</w:t>
      </w:r>
      <w:r w:rsidR="00C05B3D" w:rsidRPr="00AF4D14">
        <w:rPr>
          <w:lang w:val="fr-FR"/>
        </w:rPr>
        <w:t xml:space="preserve"> nos vies. </w:t>
      </w:r>
      <w:r w:rsidR="003A03A0" w:rsidRPr="00AF4D14">
        <w:rPr>
          <w:lang w:val="fr-FR"/>
        </w:rPr>
        <w:t>Pensez,</w:t>
      </w:r>
      <w:r w:rsidR="00C05B3D" w:rsidRPr="00AF4D14">
        <w:rPr>
          <w:lang w:val="fr-FR"/>
        </w:rPr>
        <w:t xml:space="preserve"> pendant une minute</w:t>
      </w:r>
      <w:r w:rsidR="003A03A0" w:rsidRPr="00AF4D14">
        <w:rPr>
          <w:lang w:val="fr-FR"/>
        </w:rPr>
        <w:t>,</w:t>
      </w:r>
      <w:r w:rsidR="00C05B3D" w:rsidRPr="00AF4D14">
        <w:rPr>
          <w:lang w:val="fr-FR"/>
        </w:rPr>
        <w:t xml:space="preserve"> à un moment dans votre vie quand vous avez montré de l’empathie à une pers</w:t>
      </w:r>
      <w:r w:rsidR="003A03A0" w:rsidRPr="00AF4D14">
        <w:rPr>
          <w:lang w:val="fr-FR"/>
        </w:rPr>
        <w:t>onne ou quand quelqu’un</w:t>
      </w:r>
      <w:r w:rsidR="00C05B3D" w:rsidRPr="00AF4D14">
        <w:rPr>
          <w:lang w:val="fr-FR"/>
        </w:rPr>
        <w:t xml:space="preserve"> a montré de l’empathie</w:t>
      </w:r>
      <w:r w:rsidR="003A03A0" w:rsidRPr="00AF4D14">
        <w:rPr>
          <w:lang w:val="fr-FR"/>
        </w:rPr>
        <w:t xml:space="preserve"> </w:t>
      </w:r>
      <w:proofErr w:type="spellStart"/>
      <w:r w:rsidR="003A03A0" w:rsidRPr="00AF4D14">
        <w:rPr>
          <w:lang w:val="fr-FR"/>
        </w:rPr>
        <w:t>a</w:t>
      </w:r>
      <w:proofErr w:type="spellEnd"/>
      <w:r w:rsidR="003A03A0" w:rsidRPr="00AF4D14">
        <w:rPr>
          <w:lang w:val="fr-FR"/>
        </w:rPr>
        <w:t xml:space="preserve"> votre égard</w:t>
      </w:r>
      <w:r w:rsidR="00C05B3D" w:rsidRPr="00AF4D14">
        <w:rPr>
          <w:lang w:val="fr-FR"/>
        </w:rPr>
        <w:t>.</w:t>
      </w:r>
      <w:r w:rsidR="00267C43" w:rsidRPr="00AF4D14">
        <w:rPr>
          <w:lang w:val="fr-FR"/>
        </w:rPr>
        <w:t xml:space="preserve"> </w:t>
      </w:r>
    </w:p>
    <w:p w14:paraId="4A0E2C87" w14:textId="12D602F7" w:rsidR="0058266C" w:rsidRPr="00AF4D14" w:rsidRDefault="00657D71" w:rsidP="0058266C">
      <w:pPr>
        <w:ind w:left="900" w:hanging="540"/>
        <w:rPr>
          <w:lang w:val="fr-FR"/>
        </w:rPr>
      </w:pPr>
      <w:r w:rsidRPr="00AF4D14">
        <w:rPr>
          <w:lang w:val="fr-FR"/>
        </w:rPr>
        <w:tab/>
      </w:r>
      <w:r w:rsidR="004D3157" w:rsidRPr="00AF4D14">
        <w:rPr>
          <w:lang w:val="fr-FR"/>
        </w:rPr>
        <w:t xml:space="preserve">En tant que facilitateur, vous pouvez d’abord donner </w:t>
      </w:r>
      <w:r w:rsidR="003A03A0" w:rsidRPr="00AF4D14">
        <w:rPr>
          <w:lang w:val="fr-FR"/>
        </w:rPr>
        <w:t>un</w:t>
      </w:r>
      <w:r w:rsidR="004D3157" w:rsidRPr="00AF4D14">
        <w:rPr>
          <w:lang w:val="fr-FR"/>
        </w:rPr>
        <w:t xml:space="preserve"> ex</w:t>
      </w:r>
      <w:r w:rsidR="003A03A0" w:rsidRPr="00AF4D14">
        <w:rPr>
          <w:lang w:val="fr-FR"/>
        </w:rPr>
        <w:t>emple personnel qui soit</w:t>
      </w:r>
      <w:r w:rsidR="004D3157" w:rsidRPr="00AF4D14">
        <w:rPr>
          <w:lang w:val="fr-FR"/>
        </w:rPr>
        <w:t xml:space="preserve"> simple et clair (par ex</w:t>
      </w:r>
      <w:r w:rsidR="003B132D" w:rsidRPr="00AF4D14">
        <w:rPr>
          <w:lang w:val="fr-FR"/>
        </w:rPr>
        <w:t>emple</w:t>
      </w:r>
      <w:r w:rsidR="006B70DA">
        <w:rPr>
          <w:lang w:val="fr-FR"/>
        </w:rPr>
        <w:t xml:space="preserve"> </w:t>
      </w:r>
      <w:r w:rsidR="003B132D" w:rsidRPr="00AF4D14">
        <w:rPr>
          <w:lang w:val="fr-FR"/>
        </w:rPr>
        <w:t xml:space="preserve">: </w:t>
      </w:r>
      <w:r w:rsidR="006B70DA">
        <w:rPr>
          <w:lang w:val="fr-FR"/>
        </w:rPr>
        <w:t>« </w:t>
      </w:r>
      <w:r w:rsidR="003B132D" w:rsidRPr="00AF4D14">
        <w:rPr>
          <w:lang w:val="fr-FR"/>
        </w:rPr>
        <w:t xml:space="preserve">Ma </w:t>
      </w:r>
      <w:proofErr w:type="spellStart"/>
      <w:r w:rsidR="003B132D" w:rsidRPr="00AF4D14">
        <w:rPr>
          <w:lang w:val="fr-FR"/>
        </w:rPr>
        <w:t>soeur</w:t>
      </w:r>
      <w:proofErr w:type="spellEnd"/>
      <w:r w:rsidR="003B132D" w:rsidRPr="00AF4D14">
        <w:rPr>
          <w:lang w:val="fr-FR"/>
        </w:rPr>
        <w:t xml:space="preserve"> était </w:t>
      </w:r>
      <w:proofErr w:type="spellStart"/>
      <w:r w:rsidR="003B132D" w:rsidRPr="00AF4D14">
        <w:rPr>
          <w:lang w:val="fr-FR"/>
        </w:rPr>
        <w:t>tres</w:t>
      </w:r>
      <w:proofErr w:type="spellEnd"/>
      <w:r w:rsidR="003B132D" w:rsidRPr="00AF4D14">
        <w:rPr>
          <w:lang w:val="fr-FR"/>
        </w:rPr>
        <w:t xml:space="preserve"> </w:t>
      </w:r>
      <w:r w:rsidR="004D3157" w:rsidRPr="00AF4D14">
        <w:rPr>
          <w:lang w:val="fr-FR"/>
        </w:rPr>
        <w:t xml:space="preserve">nerveuse parce qu’elle devait faire une présentation au comité de santé du village, </w:t>
      </w:r>
      <w:r w:rsidR="003A03A0" w:rsidRPr="00AF4D14">
        <w:rPr>
          <w:lang w:val="fr-FR"/>
        </w:rPr>
        <w:t>et son superviseur</w:t>
      </w:r>
      <w:r w:rsidR="003B132D" w:rsidRPr="00AF4D14">
        <w:rPr>
          <w:lang w:val="fr-FR"/>
        </w:rPr>
        <w:t xml:space="preserve"> allait y assister</w:t>
      </w:r>
      <w:r w:rsidR="004D3157" w:rsidRPr="00AF4D14">
        <w:rPr>
          <w:lang w:val="fr-FR"/>
        </w:rPr>
        <w:t xml:space="preserve">. </w:t>
      </w:r>
      <w:r w:rsidR="00C26CCC" w:rsidRPr="00AF4D14">
        <w:rPr>
          <w:lang w:val="fr-FR"/>
        </w:rPr>
        <w:t>Je devenais très nerveux chaque fois que je devais parler en public, et j</w:t>
      </w:r>
      <w:r w:rsidR="003A03A0" w:rsidRPr="00AF4D14">
        <w:rPr>
          <w:lang w:val="fr-FR"/>
        </w:rPr>
        <w:t xml:space="preserve">e sais que c’est </w:t>
      </w:r>
      <w:proofErr w:type="spellStart"/>
      <w:r w:rsidR="003A03A0" w:rsidRPr="00AF4D14">
        <w:rPr>
          <w:lang w:val="fr-FR"/>
        </w:rPr>
        <w:t>tres</w:t>
      </w:r>
      <w:proofErr w:type="spellEnd"/>
      <w:r w:rsidR="003A03A0" w:rsidRPr="00AF4D14">
        <w:rPr>
          <w:lang w:val="fr-FR"/>
        </w:rPr>
        <w:t xml:space="preserve"> stressant</w:t>
      </w:r>
      <w:r w:rsidR="003B132D" w:rsidRPr="00AF4D14">
        <w:rPr>
          <w:lang w:val="fr-FR"/>
        </w:rPr>
        <w:t>, surtout</w:t>
      </w:r>
      <w:r w:rsidR="003A03A0" w:rsidRPr="00AF4D14">
        <w:rPr>
          <w:lang w:val="fr-FR"/>
        </w:rPr>
        <w:t xml:space="preserve"> devant so</w:t>
      </w:r>
      <w:r w:rsidR="003B132D" w:rsidRPr="00AF4D14">
        <w:rPr>
          <w:lang w:val="fr-FR"/>
        </w:rPr>
        <w:t>n superviseur. J</w:t>
      </w:r>
      <w:r w:rsidR="00C26CCC" w:rsidRPr="00AF4D14">
        <w:rPr>
          <w:lang w:val="fr-FR"/>
        </w:rPr>
        <w:t>’</w:t>
      </w:r>
      <w:r w:rsidR="003A03A0" w:rsidRPr="00AF4D14">
        <w:rPr>
          <w:lang w:val="fr-FR"/>
        </w:rPr>
        <w:t>en ai parlé avec elle</w:t>
      </w:r>
      <w:r w:rsidR="00C26CCC" w:rsidRPr="00AF4D14">
        <w:rPr>
          <w:lang w:val="fr-FR"/>
        </w:rPr>
        <w:t xml:space="preserve"> pour essayer de compren</w:t>
      </w:r>
      <w:r w:rsidR="003A03A0" w:rsidRPr="00AF4D14">
        <w:rPr>
          <w:lang w:val="fr-FR"/>
        </w:rPr>
        <w:t>dre comment elle se sentait, et</w:t>
      </w:r>
      <w:r w:rsidR="00C26CCC" w:rsidRPr="00AF4D14">
        <w:rPr>
          <w:lang w:val="fr-FR"/>
        </w:rPr>
        <w:t xml:space="preserve"> lui faire savoir que je m’en souciais »). </w:t>
      </w:r>
    </w:p>
    <w:p w14:paraId="1CCF153B" w14:textId="61CAA9BE" w:rsidR="00197C7E" w:rsidRPr="00AF4D14" w:rsidRDefault="0058266C" w:rsidP="003F414D">
      <w:pPr>
        <w:ind w:left="900" w:hanging="540"/>
        <w:rPr>
          <w:lang w:val="fr-FR"/>
        </w:rPr>
      </w:pPr>
      <w:r w:rsidRPr="00AF4D14">
        <w:rPr>
          <w:lang w:val="fr-FR"/>
        </w:rPr>
        <w:t xml:space="preserve">3b. </w:t>
      </w:r>
      <w:r w:rsidR="000A28E9" w:rsidRPr="00AF4D14">
        <w:rPr>
          <w:lang w:val="fr-FR"/>
        </w:rPr>
        <w:tab/>
      </w:r>
      <w:r w:rsidR="0043159E" w:rsidRPr="00AF4D14">
        <w:rPr>
          <w:lang w:val="fr-FR"/>
        </w:rPr>
        <w:t>Mettez les participants en pairs et</w:t>
      </w:r>
      <w:r w:rsidR="00C26CCC" w:rsidRPr="00AF4D14">
        <w:rPr>
          <w:lang w:val="fr-FR"/>
        </w:rPr>
        <w:t xml:space="preserve"> </w:t>
      </w:r>
      <w:r w:rsidR="003B132D" w:rsidRPr="00AF4D14">
        <w:rPr>
          <w:lang w:val="fr-FR"/>
        </w:rPr>
        <w:t xml:space="preserve">que chacun partage son </w:t>
      </w:r>
      <w:proofErr w:type="spellStart"/>
      <w:r w:rsidR="003B132D" w:rsidRPr="00AF4D14">
        <w:rPr>
          <w:lang w:val="fr-FR"/>
        </w:rPr>
        <w:t>experience</w:t>
      </w:r>
      <w:proofErr w:type="spellEnd"/>
      <w:r w:rsidR="003B132D" w:rsidRPr="00AF4D14">
        <w:rPr>
          <w:lang w:val="fr-FR"/>
        </w:rPr>
        <w:t xml:space="preserve"> avec l’autre</w:t>
      </w:r>
      <w:r w:rsidR="0043159E" w:rsidRPr="00AF4D14">
        <w:rPr>
          <w:lang w:val="fr-FR"/>
        </w:rPr>
        <w:t>.</w:t>
      </w:r>
      <w:r w:rsidR="00C26CCC" w:rsidRPr="00AF4D14">
        <w:rPr>
          <w:lang w:val="fr-FR"/>
        </w:rPr>
        <w:t xml:space="preserve"> </w:t>
      </w:r>
    </w:p>
    <w:p w14:paraId="4F6E3846" w14:textId="40336040" w:rsidR="004807EC" w:rsidRPr="00AF4D14" w:rsidRDefault="0058266C" w:rsidP="003F414D">
      <w:pPr>
        <w:ind w:left="900" w:hanging="540"/>
        <w:rPr>
          <w:lang w:val="fr-FR"/>
        </w:rPr>
      </w:pPr>
      <w:r w:rsidRPr="00AF4D14">
        <w:rPr>
          <w:lang w:val="fr-FR"/>
        </w:rPr>
        <w:t>3</w:t>
      </w:r>
      <w:r w:rsidR="00FF6E5E" w:rsidRPr="00AF4D14">
        <w:rPr>
          <w:lang w:val="fr-FR"/>
        </w:rPr>
        <w:t>c</w:t>
      </w:r>
      <w:r w:rsidR="002624CE" w:rsidRPr="00AF4D14">
        <w:rPr>
          <w:lang w:val="fr-FR"/>
        </w:rPr>
        <w:t>.</w:t>
      </w:r>
      <w:r w:rsidR="002624CE" w:rsidRPr="00AF4D14">
        <w:rPr>
          <w:lang w:val="fr-FR"/>
        </w:rPr>
        <w:tab/>
      </w:r>
      <w:r w:rsidR="00C26CCC" w:rsidRPr="00AF4D14">
        <w:rPr>
          <w:lang w:val="fr-FR"/>
        </w:rPr>
        <w:t>Apr</w:t>
      </w:r>
      <w:r w:rsidR="0043159E" w:rsidRPr="00AF4D14">
        <w:rPr>
          <w:lang w:val="fr-FR"/>
        </w:rPr>
        <w:t>ès quelques minutes, avec les participants</w:t>
      </w:r>
      <w:r w:rsidR="00102169" w:rsidRPr="00AF4D14">
        <w:rPr>
          <w:lang w:val="fr-FR"/>
        </w:rPr>
        <w:t xml:space="preserve"> toujours en pairs, dites: m</w:t>
      </w:r>
      <w:r w:rsidR="00C26CCC" w:rsidRPr="00AF4D14">
        <w:rPr>
          <w:lang w:val="fr-FR"/>
        </w:rPr>
        <w:t>ain</w:t>
      </w:r>
      <w:r w:rsidR="0043159E" w:rsidRPr="00AF4D14">
        <w:rPr>
          <w:lang w:val="fr-FR"/>
        </w:rPr>
        <w:t>tenant, pensez à un moment ou</w:t>
      </w:r>
      <w:r w:rsidR="00C26CCC" w:rsidRPr="00AF4D14">
        <w:rPr>
          <w:lang w:val="fr-FR"/>
        </w:rPr>
        <w:t xml:space="preserve"> une personn</w:t>
      </w:r>
      <w:r w:rsidR="0043159E" w:rsidRPr="00AF4D14">
        <w:rPr>
          <w:lang w:val="fr-FR"/>
        </w:rPr>
        <w:t xml:space="preserve">e N’A </w:t>
      </w:r>
      <w:r w:rsidR="00C26CCC" w:rsidRPr="00AF4D14">
        <w:rPr>
          <w:lang w:val="fr-FR"/>
        </w:rPr>
        <w:t>PAS montré de l’empathie</w:t>
      </w:r>
      <w:r w:rsidR="0043159E" w:rsidRPr="00AF4D14">
        <w:rPr>
          <w:lang w:val="fr-FR"/>
        </w:rPr>
        <w:t xml:space="preserve"> à votre égard</w:t>
      </w:r>
      <w:r w:rsidR="00C26CCC" w:rsidRPr="00AF4D14">
        <w:rPr>
          <w:lang w:val="fr-FR"/>
        </w:rPr>
        <w:t xml:space="preserve">. </w:t>
      </w:r>
    </w:p>
    <w:p w14:paraId="5271A5FA" w14:textId="4905CE9B" w:rsidR="00197C7E" w:rsidRPr="00AF4D14" w:rsidRDefault="004807EC" w:rsidP="00D96E18">
      <w:pPr>
        <w:ind w:left="900" w:hanging="540"/>
        <w:rPr>
          <w:lang w:val="fr-FR"/>
        </w:rPr>
      </w:pPr>
      <w:r w:rsidRPr="00AF4D14">
        <w:rPr>
          <w:lang w:val="fr-FR"/>
        </w:rPr>
        <w:t>3d.</w:t>
      </w:r>
      <w:r w:rsidRPr="00AF4D14">
        <w:rPr>
          <w:lang w:val="fr-FR"/>
        </w:rPr>
        <w:tab/>
      </w:r>
      <w:r w:rsidR="00E85ED2" w:rsidRPr="00AF4D14">
        <w:rPr>
          <w:lang w:val="fr-FR"/>
        </w:rPr>
        <w:t>Dites a</w:t>
      </w:r>
      <w:r w:rsidR="0043159E" w:rsidRPr="00AF4D14">
        <w:rPr>
          <w:lang w:val="fr-FR"/>
        </w:rPr>
        <w:t>ux participants de partager leur exemple avec le</w:t>
      </w:r>
      <w:r w:rsidR="00E85ED2" w:rsidRPr="00AF4D14">
        <w:rPr>
          <w:lang w:val="fr-FR"/>
        </w:rPr>
        <w:t xml:space="preserve"> partenaire. Encouragez-</w:t>
      </w:r>
      <w:r w:rsidR="0043159E" w:rsidRPr="00AF4D14">
        <w:rPr>
          <w:lang w:val="fr-FR"/>
        </w:rPr>
        <w:t>les à choisir un exemple</w:t>
      </w:r>
      <w:r w:rsidR="00E85ED2" w:rsidRPr="00AF4D14">
        <w:rPr>
          <w:lang w:val="fr-FR"/>
        </w:rPr>
        <w:t xml:space="preserve"> personne</w:t>
      </w:r>
      <w:r w:rsidR="0043159E" w:rsidRPr="00AF4D14">
        <w:rPr>
          <w:lang w:val="fr-FR"/>
        </w:rPr>
        <w:t>l, mais qu’ils</w:t>
      </w:r>
      <w:r w:rsidR="00E85ED2" w:rsidRPr="00AF4D14">
        <w:rPr>
          <w:lang w:val="fr-FR"/>
        </w:rPr>
        <w:t xml:space="preserve"> s</w:t>
      </w:r>
      <w:r w:rsidR="0043159E" w:rsidRPr="00AF4D14">
        <w:rPr>
          <w:lang w:val="fr-FR"/>
        </w:rPr>
        <w:t xml:space="preserve">e sont à l’aise de partager avec le groupe. </w:t>
      </w:r>
      <w:proofErr w:type="spellStart"/>
      <w:r w:rsidR="0043159E" w:rsidRPr="00AF4D14">
        <w:rPr>
          <w:lang w:val="fr-FR"/>
        </w:rPr>
        <w:t>Precis</w:t>
      </w:r>
      <w:r w:rsidR="00E85ED2" w:rsidRPr="00AF4D14">
        <w:rPr>
          <w:lang w:val="fr-FR"/>
        </w:rPr>
        <w:t>ez</w:t>
      </w:r>
      <w:proofErr w:type="spellEnd"/>
      <w:r w:rsidR="00E85ED2" w:rsidRPr="00AF4D14">
        <w:rPr>
          <w:lang w:val="fr-FR"/>
        </w:rPr>
        <w:t xml:space="preserve"> que l’exempl</w:t>
      </w:r>
      <w:r w:rsidR="0043159E" w:rsidRPr="00AF4D14">
        <w:rPr>
          <w:lang w:val="fr-FR"/>
        </w:rPr>
        <w:t xml:space="preserve">e ne doit </w:t>
      </w:r>
      <w:proofErr w:type="spellStart"/>
      <w:r w:rsidR="0043159E" w:rsidRPr="00AF4D14">
        <w:rPr>
          <w:lang w:val="fr-FR"/>
        </w:rPr>
        <w:t>pas’être</w:t>
      </w:r>
      <w:proofErr w:type="spellEnd"/>
      <w:r w:rsidR="0043159E" w:rsidRPr="00AF4D14">
        <w:rPr>
          <w:lang w:val="fr-FR"/>
        </w:rPr>
        <w:t xml:space="preserve"> sensible ou privé</w:t>
      </w:r>
      <w:r w:rsidR="00E85ED2" w:rsidRPr="00AF4D14">
        <w:rPr>
          <w:lang w:val="fr-FR"/>
        </w:rPr>
        <w:t xml:space="preserve">. Par exemple, « La semaine dernière, j’ai eu beaucoup de difficultés à garder le rythme du travail parce que j’étais malade, et un de mes collègues de travail ne se </w:t>
      </w:r>
      <w:r w:rsidR="0043159E" w:rsidRPr="00AF4D14">
        <w:rPr>
          <w:lang w:val="fr-FR"/>
        </w:rPr>
        <w:t>souciait pas du tout de ma souffrance</w:t>
      </w:r>
      <w:r w:rsidR="00E85ED2" w:rsidRPr="00AF4D14">
        <w:rPr>
          <w:lang w:val="fr-FR"/>
        </w:rPr>
        <w:t>, et é</w:t>
      </w:r>
      <w:r w:rsidR="00A17AF7" w:rsidRPr="00AF4D14">
        <w:rPr>
          <w:lang w:val="fr-FR"/>
        </w:rPr>
        <w:t>tait grossier envers</w:t>
      </w:r>
      <w:r w:rsidR="00E85ED2" w:rsidRPr="00AF4D14">
        <w:rPr>
          <w:lang w:val="fr-FR"/>
        </w:rPr>
        <w:t xml:space="preserve"> moi du fait </w:t>
      </w:r>
      <w:r w:rsidR="0043159E" w:rsidRPr="00AF4D14">
        <w:rPr>
          <w:lang w:val="fr-FR"/>
        </w:rPr>
        <w:t>que tout mon travail n</w:t>
      </w:r>
      <w:r w:rsidR="00A17AF7" w:rsidRPr="00AF4D14">
        <w:rPr>
          <w:lang w:val="fr-FR"/>
        </w:rPr>
        <w:t>e soit</w:t>
      </w:r>
      <w:r w:rsidR="0043159E" w:rsidRPr="00AF4D14">
        <w:rPr>
          <w:lang w:val="fr-FR"/>
        </w:rPr>
        <w:t xml:space="preserve"> pas</w:t>
      </w:r>
      <w:r w:rsidR="00E85ED2" w:rsidRPr="00AF4D14">
        <w:rPr>
          <w:lang w:val="fr-FR"/>
        </w:rPr>
        <w:t xml:space="preserve"> fait</w:t>
      </w:r>
      <w:r w:rsidR="006B70DA">
        <w:rPr>
          <w:lang w:val="fr-FR"/>
        </w:rPr>
        <w:t xml:space="preserve"> </w:t>
      </w:r>
      <w:r w:rsidR="00E85ED2" w:rsidRPr="00AF4D14">
        <w:rPr>
          <w:lang w:val="fr-FR"/>
        </w:rPr>
        <w:t xml:space="preserve">». </w:t>
      </w:r>
    </w:p>
    <w:p w14:paraId="6CF94BC6" w14:textId="4C36AD9E" w:rsidR="002378F9" w:rsidRPr="00AF4D14" w:rsidRDefault="00304457" w:rsidP="003F414D">
      <w:pPr>
        <w:spacing w:after="120"/>
        <w:ind w:left="900" w:hanging="540"/>
        <w:rPr>
          <w:lang w:val="fr-FR"/>
        </w:rPr>
      </w:pPr>
      <w:r w:rsidRPr="00AF4D14">
        <w:rPr>
          <w:lang w:val="fr-FR"/>
        </w:rPr>
        <w:t>3</w:t>
      </w:r>
      <w:r w:rsidR="00B35936" w:rsidRPr="00AF4D14">
        <w:rPr>
          <w:lang w:val="fr-FR"/>
        </w:rPr>
        <w:t>e</w:t>
      </w:r>
      <w:r w:rsidR="002624CE" w:rsidRPr="00AF4D14">
        <w:rPr>
          <w:lang w:val="fr-FR"/>
        </w:rPr>
        <w:t>.</w:t>
      </w:r>
      <w:r w:rsidR="002624CE" w:rsidRPr="00AF4D14">
        <w:rPr>
          <w:lang w:val="fr-FR"/>
        </w:rPr>
        <w:tab/>
      </w:r>
      <w:r w:rsidR="00E85ED2" w:rsidRPr="00AF4D14">
        <w:rPr>
          <w:lang w:val="fr-FR"/>
        </w:rPr>
        <w:t xml:space="preserve">Dites </w:t>
      </w:r>
      <w:r w:rsidR="00A17AF7" w:rsidRPr="00AF4D14">
        <w:rPr>
          <w:lang w:val="fr-FR"/>
        </w:rPr>
        <w:t>au groupe de se rassembler et de</w:t>
      </w:r>
      <w:r w:rsidR="00E85ED2" w:rsidRPr="00AF4D14">
        <w:rPr>
          <w:lang w:val="fr-FR"/>
        </w:rPr>
        <w:t xml:space="preserve"> partager une histoire particulièrement intéressante qu’ils ont entendu</w:t>
      </w:r>
      <w:r w:rsidR="00102169" w:rsidRPr="00AF4D14">
        <w:rPr>
          <w:lang w:val="fr-FR"/>
        </w:rPr>
        <w:t>e</w:t>
      </w:r>
      <w:r w:rsidR="00E85ED2" w:rsidRPr="00AF4D14">
        <w:rPr>
          <w:lang w:val="fr-FR"/>
        </w:rPr>
        <w:t xml:space="preserve">. </w:t>
      </w:r>
      <w:r w:rsidR="00A17AF7" w:rsidRPr="00AF4D14">
        <w:rPr>
          <w:lang w:val="fr-FR"/>
        </w:rPr>
        <w:t xml:space="preserve">Si </w:t>
      </w:r>
      <w:r w:rsidR="00E85ED2" w:rsidRPr="00AF4D14">
        <w:rPr>
          <w:lang w:val="fr-FR"/>
        </w:rPr>
        <w:t>nécessaire, posez la question :</w:t>
      </w:r>
    </w:p>
    <w:p w14:paraId="32DCD09C" w14:textId="7ED3E859" w:rsidR="00304316" w:rsidRPr="00AF4D14" w:rsidRDefault="000107CD" w:rsidP="00C16BE8">
      <w:pPr>
        <w:numPr>
          <w:ilvl w:val="0"/>
          <w:numId w:val="78"/>
        </w:numPr>
        <w:spacing w:after="60"/>
        <w:ind w:left="1260"/>
        <w:rPr>
          <w:lang w:val="fr-FR"/>
        </w:rPr>
      </w:pPr>
      <w:r w:rsidRPr="00AF4D14">
        <w:rPr>
          <w:lang w:val="fr-FR"/>
        </w:rPr>
        <w:t xml:space="preserve">Que vous rappelez-vous </w:t>
      </w:r>
      <w:r w:rsidR="00E85ED2" w:rsidRPr="00AF4D14">
        <w:rPr>
          <w:lang w:val="fr-FR"/>
        </w:rPr>
        <w:t xml:space="preserve">avoir ressenti quand vous étiez dans la situation où </w:t>
      </w:r>
      <w:r w:rsidRPr="00AF4D14">
        <w:rPr>
          <w:lang w:val="fr-FR"/>
        </w:rPr>
        <w:t xml:space="preserve">quelqu’un </w:t>
      </w:r>
      <w:r w:rsidR="00E85ED2" w:rsidRPr="00AF4D14">
        <w:rPr>
          <w:lang w:val="fr-FR"/>
        </w:rPr>
        <w:t>ne vous pas montré de l’empathie</w:t>
      </w:r>
      <w:r w:rsidR="006B70DA">
        <w:rPr>
          <w:lang w:val="fr-FR"/>
        </w:rPr>
        <w:t xml:space="preserve"> </w:t>
      </w:r>
      <w:r w:rsidR="00E85ED2" w:rsidRPr="00AF4D14">
        <w:rPr>
          <w:lang w:val="fr-FR"/>
        </w:rPr>
        <w:t xml:space="preserve">? </w:t>
      </w:r>
    </w:p>
    <w:p w14:paraId="79E3B724" w14:textId="22858895" w:rsidR="00304316" w:rsidRPr="00AF4D14" w:rsidRDefault="00E85ED2" w:rsidP="00C16BE8">
      <w:pPr>
        <w:numPr>
          <w:ilvl w:val="0"/>
          <w:numId w:val="78"/>
        </w:numPr>
        <w:spacing w:after="60"/>
        <w:ind w:left="1260"/>
        <w:rPr>
          <w:lang w:val="fr-FR"/>
        </w:rPr>
      </w:pPr>
      <w:r w:rsidRPr="00AF4D14">
        <w:rPr>
          <w:lang w:val="fr-FR"/>
        </w:rPr>
        <w:t>Comment cela é</w:t>
      </w:r>
      <w:r w:rsidR="000107CD" w:rsidRPr="00AF4D14">
        <w:rPr>
          <w:lang w:val="fr-FR"/>
        </w:rPr>
        <w:t>tait-il différent de ce que vous avez ressenti</w:t>
      </w:r>
      <w:r w:rsidRPr="00AF4D14">
        <w:rPr>
          <w:lang w:val="fr-FR"/>
        </w:rPr>
        <w:t xml:space="preserve"> dans la première situation, quand on vous a montré de l’empathie</w:t>
      </w:r>
      <w:r w:rsidR="006B70DA">
        <w:rPr>
          <w:lang w:val="fr-FR"/>
        </w:rPr>
        <w:t xml:space="preserve"> </w:t>
      </w:r>
      <w:r w:rsidRPr="00AF4D14">
        <w:rPr>
          <w:lang w:val="fr-FR"/>
        </w:rPr>
        <w:t>?</w:t>
      </w:r>
    </w:p>
    <w:p w14:paraId="2FF5E560" w14:textId="77D5857B" w:rsidR="00304316" w:rsidRPr="00AF4D14" w:rsidRDefault="00E85ED2" w:rsidP="00C16BE8">
      <w:pPr>
        <w:numPr>
          <w:ilvl w:val="0"/>
          <w:numId w:val="78"/>
        </w:numPr>
        <w:ind w:left="1260"/>
        <w:rPr>
          <w:lang w:val="fr-FR"/>
        </w:rPr>
      </w:pPr>
      <w:r w:rsidRPr="00AF4D14">
        <w:rPr>
          <w:lang w:val="fr-FR"/>
        </w:rPr>
        <w:t>Comment avez-vous réagi? Qu’avez-vous fait dans votre situation</w:t>
      </w:r>
      <w:r w:rsidR="006B70DA">
        <w:rPr>
          <w:lang w:val="fr-FR"/>
        </w:rPr>
        <w:t xml:space="preserve"> </w:t>
      </w:r>
      <w:r w:rsidRPr="00AF4D14">
        <w:rPr>
          <w:lang w:val="fr-FR"/>
        </w:rPr>
        <w:t>?</w:t>
      </w:r>
    </w:p>
    <w:p w14:paraId="076D731D" w14:textId="581AC33F" w:rsidR="00306ED7" w:rsidRPr="00AF4D14" w:rsidRDefault="00304457" w:rsidP="003F414D">
      <w:pPr>
        <w:ind w:left="900" w:hanging="540"/>
        <w:rPr>
          <w:lang w:val="fr-FR"/>
        </w:rPr>
      </w:pPr>
      <w:r w:rsidRPr="00AF4D14">
        <w:rPr>
          <w:lang w:val="fr-FR"/>
        </w:rPr>
        <w:t>3</w:t>
      </w:r>
      <w:r w:rsidR="00B35936" w:rsidRPr="00AF4D14">
        <w:rPr>
          <w:lang w:val="fr-FR"/>
        </w:rPr>
        <w:t>f</w:t>
      </w:r>
      <w:r w:rsidR="002624CE" w:rsidRPr="00AF4D14">
        <w:rPr>
          <w:lang w:val="fr-FR"/>
        </w:rPr>
        <w:t>.</w:t>
      </w:r>
      <w:r w:rsidR="002624CE" w:rsidRPr="00AF4D14">
        <w:rPr>
          <w:lang w:val="fr-FR"/>
        </w:rPr>
        <w:tab/>
      </w:r>
      <w:r w:rsidR="00E85ED2" w:rsidRPr="00AF4D14">
        <w:rPr>
          <w:lang w:val="fr-FR"/>
        </w:rPr>
        <w:t>Dites au</w:t>
      </w:r>
      <w:r w:rsidR="000107CD" w:rsidRPr="00AF4D14">
        <w:rPr>
          <w:lang w:val="fr-FR"/>
        </w:rPr>
        <w:t>x participants de penser à leur expérience personnelle</w:t>
      </w:r>
      <w:r w:rsidR="00E85ED2" w:rsidRPr="00AF4D14">
        <w:rPr>
          <w:lang w:val="fr-FR"/>
        </w:rPr>
        <w:t xml:space="preserve"> avec l’empathie. </w:t>
      </w:r>
      <w:r w:rsidR="000107CD" w:rsidRPr="00AF4D14">
        <w:rPr>
          <w:lang w:val="fr-FR"/>
        </w:rPr>
        <w:t>Ensuite, posez</w:t>
      </w:r>
      <w:r w:rsidR="00E85ED2" w:rsidRPr="00AF4D14">
        <w:rPr>
          <w:lang w:val="fr-FR"/>
        </w:rPr>
        <w:t xml:space="preserve"> les questions suivantes et écrivez leurs réponses sur le flip chart. </w:t>
      </w:r>
    </w:p>
    <w:p w14:paraId="0CE5CDD8" w14:textId="36BFAA62" w:rsidR="00304316" w:rsidRPr="00AF4D14" w:rsidRDefault="00512EA7" w:rsidP="00C16BE8">
      <w:pPr>
        <w:numPr>
          <w:ilvl w:val="0"/>
          <w:numId w:val="79"/>
        </w:numPr>
        <w:ind w:left="1260"/>
        <w:rPr>
          <w:lang w:val="fr-FR"/>
        </w:rPr>
      </w:pPr>
      <w:r w:rsidRPr="00AF4D14">
        <w:rPr>
          <w:lang w:val="fr-FR"/>
        </w:rPr>
        <w:t>De quelles façons le fait de montrer de</w:t>
      </w:r>
      <w:r w:rsidR="000107CD" w:rsidRPr="00AF4D14">
        <w:rPr>
          <w:lang w:val="fr-FR"/>
        </w:rPr>
        <w:t xml:space="preserve"> l’empathie peut-il aider un ACC</w:t>
      </w:r>
      <w:r w:rsidRPr="00AF4D14">
        <w:rPr>
          <w:lang w:val="fr-FR"/>
        </w:rPr>
        <w:t xml:space="preserve"> à être plus efficace</w:t>
      </w:r>
      <w:r w:rsidR="006B70DA">
        <w:rPr>
          <w:lang w:val="fr-FR"/>
        </w:rPr>
        <w:t xml:space="preserve"> </w:t>
      </w:r>
      <w:r w:rsidRPr="00AF4D14">
        <w:rPr>
          <w:lang w:val="fr-FR"/>
        </w:rPr>
        <w:t>? (Les réponses pourraient inclure</w:t>
      </w:r>
      <w:r w:rsidR="006B70DA">
        <w:rPr>
          <w:lang w:val="fr-FR"/>
        </w:rPr>
        <w:t xml:space="preserve"> </w:t>
      </w:r>
      <w:r w:rsidRPr="00AF4D14">
        <w:rPr>
          <w:lang w:val="fr-FR"/>
        </w:rPr>
        <w:t>: Quand les gens pensent qu’on leur montre de l’empathie, ils sont</w:t>
      </w:r>
      <w:r w:rsidR="00102169" w:rsidRPr="00AF4D14">
        <w:rPr>
          <w:lang w:val="fr-FR"/>
        </w:rPr>
        <w:t xml:space="preserve"> plus susceptibles d’écouter les</w:t>
      </w:r>
      <w:r w:rsidRPr="00AF4D14">
        <w:rPr>
          <w:lang w:val="fr-FR"/>
        </w:rPr>
        <w:t xml:space="preserve"> suggestions, quand un ACC est empathique, il/elle est plus susceptible de comprendre les barrières à un changement de comportement</w:t>
      </w:r>
      <w:r w:rsidR="000107CD" w:rsidRPr="00AF4D14">
        <w:rPr>
          <w:lang w:val="fr-FR"/>
        </w:rPr>
        <w:t xml:space="preserve">, et il/elle est plus </w:t>
      </w:r>
      <w:r w:rsidRPr="00AF4D14">
        <w:rPr>
          <w:lang w:val="fr-FR"/>
        </w:rPr>
        <w:t xml:space="preserve">capable d’aider la personne à adopter un nouveau comportement). </w:t>
      </w:r>
    </w:p>
    <w:p w14:paraId="6852E6C5" w14:textId="283C887C" w:rsidR="005A6072" w:rsidRPr="006B70DA" w:rsidRDefault="000107CD" w:rsidP="00D24190">
      <w:pPr>
        <w:numPr>
          <w:ilvl w:val="0"/>
          <w:numId w:val="79"/>
        </w:numPr>
        <w:ind w:left="1260"/>
        <w:rPr>
          <w:lang w:val="fr-FR"/>
        </w:rPr>
      </w:pPr>
      <w:r w:rsidRPr="00AF4D14">
        <w:rPr>
          <w:lang w:val="fr-FR"/>
        </w:rPr>
        <w:lastRenderedPageBreak/>
        <w:t>Si un ACC</w:t>
      </w:r>
      <w:r w:rsidR="00F20C13" w:rsidRPr="00AF4D14">
        <w:rPr>
          <w:lang w:val="fr-FR"/>
        </w:rPr>
        <w:t xml:space="preserve"> n’a pas d’empathie, comment cela peut-il affecter son travail? </w:t>
      </w:r>
      <w:r w:rsidR="0010619B" w:rsidRPr="00AF4D14">
        <w:rPr>
          <w:lang w:val="fr-FR"/>
        </w:rPr>
        <w:t>(Les réponses pourraient inclure</w:t>
      </w:r>
      <w:r w:rsidR="006B70DA">
        <w:rPr>
          <w:lang w:val="fr-FR"/>
        </w:rPr>
        <w:t xml:space="preserve"> </w:t>
      </w:r>
      <w:r w:rsidR="0010619B" w:rsidRPr="00AF4D14">
        <w:rPr>
          <w:lang w:val="fr-FR"/>
        </w:rPr>
        <w:t xml:space="preserve">: les gens peuvent </w:t>
      </w:r>
      <w:r w:rsidR="003B132D" w:rsidRPr="00AF4D14">
        <w:rPr>
          <w:lang w:val="fr-FR"/>
        </w:rPr>
        <w:t xml:space="preserve">le </w:t>
      </w:r>
      <w:r w:rsidR="0010619B" w:rsidRPr="00AF4D14">
        <w:rPr>
          <w:lang w:val="fr-FR"/>
        </w:rPr>
        <w:t>dé</w:t>
      </w:r>
      <w:r w:rsidR="003B132D" w:rsidRPr="00AF4D14">
        <w:rPr>
          <w:lang w:val="fr-FR"/>
        </w:rPr>
        <w:t>tester</w:t>
      </w:r>
      <w:r w:rsidR="0010619B" w:rsidRPr="00AF4D14">
        <w:rPr>
          <w:lang w:val="fr-FR"/>
        </w:rPr>
        <w:t xml:space="preserve">, les gens </w:t>
      </w:r>
      <w:r w:rsidR="003B132D" w:rsidRPr="00AF4D14">
        <w:rPr>
          <w:lang w:val="fr-FR"/>
        </w:rPr>
        <w:t xml:space="preserve">pourraient, ne pas écouter, ni </w:t>
      </w:r>
      <w:r w:rsidR="0010619B" w:rsidRPr="00AF4D14">
        <w:rPr>
          <w:lang w:val="fr-FR"/>
        </w:rPr>
        <w:t>f</w:t>
      </w:r>
      <w:r w:rsidR="003B132D" w:rsidRPr="00AF4D14">
        <w:rPr>
          <w:lang w:val="fr-FR"/>
        </w:rPr>
        <w:t>aire confiance, ni</w:t>
      </w:r>
      <w:r w:rsidR="0010619B" w:rsidRPr="00AF4D14">
        <w:rPr>
          <w:lang w:val="fr-FR"/>
        </w:rPr>
        <w:t xml:space="preserve"> suivre ses suggestions; l’ACC peut </w:t>
      </w:r>
      <w:r w:rsidR="003B132D" w:rsidRPr="00AF4D14">
        <w:rPr>
          <w:lang w:val="fr-FR"/>
        </w:rPr>
        <w:t>être frustré car il ne regarde pas les choses avec la perspective</w:t>
      </w:r>
      <w:r w:rsidR="0010619B" w:rsidRPr="00AF4D14">
        <w:rPr>
          <w:lang w:val="fr-FR"/>
        </w:rPr>
        <w:t xml:space="preserve"> des membres de la communauté). </w:t>
      </w:r>
    </w:p>
    <w:p w14:paraId="4F6C14AB" w14:textId="5CD7C6B4" w:rsidR="00304316" w:rsidRPr="00AF4D14" w:rsidRDefault="005A6072" w:rsidP="00EB0D82">
      <w:pPr>
        <w:ind w:left="900" w:hanging="540"/>
        <w:rPr>
          <w:lang w:val="fr-FR"/>
        </w:rPr>
      </w:pPr>
      <w:r w:rsidRPr="00AF4D14">
        <w:rPr>
          <w:lang w:val="fr-FR"/>
        </w:rPr>
        <w:t>3g.</w:t>
      </w:r>
      <w:r w:rsidRPr="00AF4D14">
        <w:rPr>
          <w:lang w:val="fr-FR"/>
        </w:rPr>
        <w:tab/>
      </w:r>
      <w:r w:rsidR="008D1558" w:rsidRPr="00AF4D14">
        <w:rPr>
          <w:lang w:val="fr-FR"/>
        </w:rPr>
        <w:t>Résumez la discussion en lisant ce qui suit</w:t>
      </w:r>
      <w:r w:rsidR="006B70DA">
        <w:rPr>
          <w:lang w:val="fr-FR"/>
        </w:rPr>
        <w:t xml:space="preserve"> </w:t>
      </w:r>
      <w:r w:rsidR="008D1558" w:rsidRPr="00AF4D14">
        <w:rPr>
          <w:lang w:val="fr-FR"/>
        </w:rPr>
        <w:t xml:space="preserve">: </w:t>
      </w:r>
    </w:p>
    <w:tbl>
      <w:tblPr>
        <w:tblStyle w:val="TableGrid"/>
        <w:tblW w:w="8460" w:type="dxa"/>
        <w:tblInd w:w="900" w:type="dxa"/>
        <w:tblLook w:val="04A0" w:firstRow="1" w:lastRow="0" w:firstColumn="1" w:lastColumn="0" w:noHBand="0" w:noVBand="1"/>
      </w:tblPr>
      <w:tblGrid>
        <w:gridCol w:w="8460"/>
      </w:tblGrid>
      <w:tr w:rsidR="00C05CBD" w:rsidRPr="00810580" w14:paraId="01AE48E3" w14:textId="77777777">
        <w:tc>
          <w:tcPr>
            <w:tcW w:w="8460" w:type="dxa"/>
            <w:tcBorders>
              <w:top w:val="nil"/>
              <w:left w:val="nil"/>
              <w:bottom w:val="nil"/>
              <w:right w:val="nil"/>
            </w:tcBorders>
            <w:shd w:val="clear" w:color="auto" w:fill="BCC589"/>
          </w:tcPr>
          <w:p w14:paraId="0061BCB1" w14:textId="71F84764" w:rsidR="00C05CBD" w:rsidRPr="00AF4D14" w:rsidRDefault="008D1558" w:rsidP="003F414D">
            <w:pPr>
              <w:spacing w:before="120" w:after="120"/>
              <w:ind w:left="-28"/>
              <w:rPr>
                <w:b/>
                <w:lang w:val="fr-FR"/>
              </w:rPr>
            </w:pPr>
            <w:r w:rsidRPr="00AF4D14">
              <w:rPr>
                <w:b/>
                <w:lang w:val="fr-FR"/>
              </w:rPr>
              <w:t>Pourquoi l’empathie est-elle importante</w:t>
            </w:r>
            <w:r w:rsidR="006B70DA">
              <w:rPr>
                <w:b/>
                <w:lang w:val="fr-FR"/>
              </w:rPr>
              <w:t xml:space="preserve"> </w:t>
            </w:r>
            <w:r w:rsidRPr="00AF4D14">
              <w:rPr>
                <w:b/>
                <w:lang w:val="fr-FR"/>
              </w:rPr>
              <w:t>?</w:t>
            </w:r>
          </w:p>
          <w:p w14:paraId="40907A3D" w14:textId="499EE03A" w:rsidR="00C05CBD" w:rsidRPr="00AF4D14" w:rsidRDefault="008D1558" w:rsidP="00AC3987">
            <w:pPr>
              <w:spacing w:before="120" w:after="120"/>
              <w:ind w:left="-28"/>
              <w:rPr>
                <w:lang w:val="fr-FR"/>
              </w:rPr>
            </w:pPr>
            <w:r w:rsidRPr="00AF4D14">
              <w:rPr>
                <w:lang w:val="fr-FR"/>
              </w:rPr>
              <w:t>Le fait de développer l’empathie améliore la relation de l’ACC avec les membres de la communauté et augment</w:t>
            </w:r>
            <w:r w:rsidR="00102169" w:rsidRPr="00AF4D14">
              <w:rPr>
                <w:lang w:val="fr-FR"/>
              </w:rPr>
              <w:t>e</w:t>
            </w:r>
            <w:r w:rsidRPr="00AF4D14">
              <w:rPr>
                <w:lang w:val="fr-FR"/>
              </w:rPr>
              <w:t xml:space="preserve"> sa capacité à comprendre et faire face</w:t>
            </w:r>
            <w:r w:rsidR="00FB3C7F" w:rsidRPr="00AF4D14">
              <w:rPr>
                <w:lang w:val="fr-FR"/>
              </w:rPr>
              <w:t xml:space="preserve"> aux obstacles qui retard</w:t>
            </w:r>
            <w:r w:rsidR="003B132D" w:rsidRPr="00AF4D14">
              <w:rPr>
                <w:lang w:val="fr-FR"/>
              </w:rPr>
              <w:t>ent le</w:t>
            </w:r>
            <w:r w:rsidRPr="00AF4D14">
              <w:rPr>
                <w:lang w:val="fr-FR"/>
              </w:rPr>
              <w:t xml:space="preserve"> changement de comportement</w:t>
            </w:r>
            <w:r w:rsidR="003B132D" w:rsidRPr="00AF4D14">
              <w:rPr>
                <w:lang w:val="fr-FR"/>
              </w:rPr>
              <w:t>,</w:t>
            </w:r>
            <w:r w:rsidRPr="00AF4D14">
              <w:rPr>
                <w:lang w:val="fr-FR"/>
              </w:rPr>
              <w:t xml:space="preserve"> tout en apprenant davantage pourquoi une perso</w:t>
            </w:r>
            <w:r w:rsidR="00FB3C7F" w:rsidRPr="00AF4D14">
              <w:rPr>
                <w:lang w:val="fr-FR"/>
              </w:rPr>
              <w:t>nne voudrait bien changer</w:t>
            </w:r>
            <w:r w:rsidRPr="00AF4D14">
              <w:rPr>
                <w:lang w:val="fr-FR"/>
              </w:rPr>
              <w:t xml:space="preserve">. </w:t>
            </w:r>
          </w:p>
        </w:tc>
      </w:tr>
    </w:tbl>
    <w:p w14:paraId="162EDC59" w14:textId="77777777" w:rsidR="00197C7E" w:rsidRPr="00AF4D14" w:rsidRDefault="00197C7E" w:rsidP="003F414D">
      <w:pPr>
        <w:spacing w:after="0"/>
        <w:rPr>
          <w:lang w:val="fr-FR"/>
        </w:rPr>
      </w:pPr>
    </w:p>
    <w:p w14:paraId="1EC7F86F" w14:textId="5D2123E0" w:rsidR="00304316" w:rsidRPr="00D52AD0" w:rsidRDefault="00FB3C7F">
      <w:pPr>
        <w:numPr>
          <w:ilvl w:val="0"/>
          <w:numId w:val="8"/>
        </w:numPr>
        <w:rPr>
          <w:lang w:val="fr-FR"/>
        </w:rPr>
      </w:pPr>
      <w:r w:rsidRPr="00D52AD0">
        <w:rPr>
          <w:lang w:val="fr-FR"/>
        </w:rPr>
        <w:t>Comment construire de</w:t>
      </w:r>
      <w:r w:rsidR="008D1558" w:rsidRPr="00D52AD0">
        <w:rPr>
          <w:lang w:val="fr-FR"/>
        </w:rPr>
        <w:t xml:space="preserve"> l’empathie (15 minutes)</w:t>
      </w:r>
    </w:p>
    <w:p w14:paraId="78928A58" w14:textId="6B16EF06" w:rsidR="001D5C93" w:rsidRPr="00AF4D14" w:rsidRDefault="0058266C" w:rsidP="003F414D">
      <w:pPr>
        <w:ind w:left="900" w:hanging="540"/>
        <w:rPr>
          <w:lang w:val="fr-FR"/>
        </w:rPr>
      </w:pPr>
      <w:r w:rsidRPr="00AF4D14">
        <w:rPr>
          <w:lang w:val="fr-FR"/>
        </w:rPr>
        <w:t>4</w:t>
      </w:r>
      <w:r w:rsidR="004A0E55" w:rsidRPr="00AF4D14">
        <w:rPr>
          <w:lang w:val="fr-FR"/>
        </w:rPr>
        <w:t>a.</w:t>
      </w:r>
      <w:r w:rsidR="004A0E55" w:rsidRPr="00AF4D14">
        <w:rPr>
          <w:lang w:val="fr-FR"/>
        </w:rPr>
        <w:tab/>
      </w:r>
      <w:r w:rsidR="008D1558" w:rsidRPr="00AF4D14">
        <w:rPr>
          <w:lang w:val="fr-FR"/>
        </w:rPr>
        <w:t>Dites aux partici</w:t>
      </w:r>
      <w:r w:rsidR="00FB3C7F" w:rsidRPr="00AF4D14">
        <w:rPr>
          <w:lang w:val="fr-FR"/>
        </w:rPr>
        <w:t>pants</w:t>
      </w:r>
      <w:r w:rsidR="006B70DA">
        <w:rPr>
          <w:lang w:val="fr-FR"/>
        </w:rPr>
        <w:t xml:space="preserve"> </w:t>
      </w:r>
      <w:r w:rsidR="00FB3C7F" w:rsidRPr="00AF4D14">
        <w:rPr>
          <w:lang w:val="fr-FR"/>
        </w:rPr>
        <w:t>: Maintenant que nous</w:t>
      </w:r>
      <w:r w:rsidR="008D1558" w:rsidRPr="00AF4D14">
        <w:rPr>
          <w:lang w:val="fr-FR"/>
        </w:rPr>
        <w:t xml:space="preserve"> </w:t>
      </w:r>
      <w:proofErr w:type="spellStart"/>
      <w:r w:rsidR="008D1558" w:rsidRPr="00AF4D14">
        <w:rPr>
          <w:lang w:val="fr-FR"/>
        </w:rPr>
        <w:t>reconnu</w:t>
      </w:r>
      <w:proofErr w:type="spellEnd"/>
      <w:r w:rsidR="008D1558" w:rsidRPr="00AF4D14">
        <w:rPr>
          <w:lang w:val="fr-FR"/>
        </w:rPr>
        <w:t xml:space="preserve"> l’importance de l’empathie, nous allons apprendre comment renforcer nos aptitudes en empathie. </w:t>
      </w:r>
      <w:r w:rsidR="002726D3" w:rsidRPr="00AF4D14">
        <w:rPr>
          <w:lang w:val="fr-FR"/>
        </w:rPr>
        <w:t xml:space="preserve">Tout comme une personne ne peut pas être un </w:t>
      </w:r>
      <w:r w:rsidR="00FB3C7F" w:rsidRPr="00AF4D14">
        <w:rPr>
          <w:lang w:val="fr-FR"/>
        </w:rPr>
        <w:t>bon footballeur sans l’entrainement</w:t>
      </w:r>
      <w:r w:rsidR="002726D3" w:rsidRPr="00AF4D14">
        <w:rPr>
          <w:lang w:val="fr-FR"/>
        </w:rPr>
        <w:t xml:space="preserve">, il est difficile de voir à partir de la </w:t>
      </w:r>
      <w:r w:rsidR="00FB3C7F" w:rsidRPr="00AF4D14">
        <w:rPr>
          <w:lang w:val="fr-FR"/>
        </w:rPr>
        <w:t>perspective de l’autre sans s’y entrainer</w:t>
      </w:r>
      <w:r w:rsidR="002726D3" w:rsidRPr="00AF4D14">
        <w:rPr>
          <w:lang w:val="fr-FR"/>
        </w:rPr>
        <w:t>. Cependant, nous sommes tous capables de faire preuve d’empathie</w:t>
      </w:r>
      <w:r w:rsidR="006B70DA">
        <w:rPr>
          <w:lang w:val="fr-FR"/>
        </w:rPr>
        <w:t xml:space="preserve"> </w:t>
      </w:r>
      <w:r w:rsidR="002726D3" w:rsidRPr="00AF4D14">
        <w:rPr>
          <w:lang w:val="fr-FR"/>
        </w:rPr>
        <w:t xml:space="preserve">! </w:t>
      </w:r>
    </w:p>
    <w:p w14:paraId="28D251E0" w14:textId="69DCABAB" w:rsidR="001D5C93" w:rsidRPr="00AF4D14" w:rsidRDefault="0058266C" w:rsidP="003F414D">
      <w:pPr>
        <w:ind w:left="900" w:hanging="540"/>
        <w:rPr>
          <w:b/>
          <w:lang w:val="fr-FR"/>
        </w:rPr>
      </w:pPr>
      <w:r w:rsidRPr="00AF4D14">
        <w:rPr>
          <w:lang w:val="fr-FR"/>
        </w:rPr>
        <w:t>4</w:t>
      </w:r>
      <w:r w:rsidR="004A0E55" w:rsidRPr="00AF4D14">
        <w:rPr>
          <w:lang w:val="fr-FR"/>
        </w:rPr>
        <w:t>b.</w:t>
      </w:r>
      <w:r w:rsidR="004A0E55" w:rsidRPr="00AF4D14">
        <w:rPr>
          <w:lang w:val="fr-FR"/>
        </w:rPr>
        <w:tab/>
      </w:r>
      <w:r w:rsidR="002726D3" w:rsidRPr="00AF4D14">
        <w:rPr>
          <w:lang w:val="fr-FR"/>
        </w:rPr>
        <w:t>Distribuez</w:t>
      </w:r>
      <w:r w:rsidR="00FB3C7F" w:rsidRPr="00AF4D14">
        <w:rPr>
          <w:lang w:val="fr-FR"/>
        </w:rPr>
        <w:t xml:space="preserve"> la</w:t>
      </w:r>
      <w:r w:rsidR="002726D3" w:rsidRPr="00AF4D14">
        <w:rPr>
          <w:lang w:val="fr-FR"/>
        </w:rPr>
        <w:t xml:space="preserve"> </w:t>
      </w:r>
      <w:r w:rsidR="002726D3" w:rsidRPr="00AF4D14">
        <w:rPr>
          <w:b/>
          <w:color w:val="237990"/>
          <w:lang w:val="fr-FR"/>
        </w:rPr>
        <w:t>Leçon 2, document 2</w:t>
      </w:r>
      <w:r w:rsidR="006B70DA">
        <w:rPr>
          <w:b/>
          <w:color w:val="237990"/>
          <w:lang w:val="fr-FR"/>
        </w:rPr>
        <w:t xml:space="preserve"> </w:t>
      </w:r>
      <w:r w:rsidR="002726D3" w:rsidRPr="00AF4D14">
        <w:rPr>
          <w:b/>
          <w:color w:val="237990"/>
          <w:lang w:val="fr-FR"/>
        </w:rPr>
        <w:t>: Quatre méthodes pour améliorer l’empathie</w:t>
      </w:r>
      <w:r w:rsidR="002726D3" w:rsidRPr="00AF4D14">
        <w:rPr>
          <w:lang w:val="fr-FR"/>
        </w:rPr>
        <w:t>. Dites aux volontaires de lire à haute voix chaque section du document. Dites que dans le reste de la leç</w:t>
      </w:r>
      <w:r w:rsidR="00FB3C7F" w:rsidRPr="00AF4D14">
        <w:rPr>
          <w:lang w:val="fr-FR"/>
        </w:rPr>
        <w:t>on, ils vont acquérir les techniqu</w:t>
      </w:r>
      <w:r w:rsidR="002726D3" w:rsidRPr="00AF4D14">
        <w:rPr>
          <w:lang w:val="fr-FR"/>
        </w:rPr>
        <w:t xml:space="preserve">es dans chacun de ces domaines. </w:t>
      </w:r>
    </w:p>
    <w:p w14:paraId="279BB440" w14:textId="215E1FFA" w:rsidR="00304316" w:rsidRPr="00AF4D14" w:rsidRDefault="002726D3">
      <w:pPr>
        <w:numPr>
          <w:ilvl w:val="0"/>
          <w:numId w:val="8"/>
        </w:numPr>
        <w:rPr>
          <w:lang w:val="fr-FR"/>
        </w:rPr>
      </w:pPr>
      <w:r w:rsidRPr="00AF4D14">
        <w:rPr>
          <w:lang w:val="fr-FR"/>
        </w:rPr>
        <w:t>La capacité à lire l’émotion (30 minutes)</w:t>
      </w:r>
    </w:p>
    <w:p w14:paraId="1B5EC5BB" w14:textId="354CB924" w:rsidR="004C5FE7" w:rsidRPr="00AF4D14" w:rsidRDefault="00910D12" w:rsidP="003F414D">
      <w:pPr>
        <w:ind w:left="900" w:hanging="540"/>
        <w:rPr>
          <w:lang w:val="fr-FR"/>
        </w:rPr>
      </w:pPr>
      <w:r w:rsidRPr="00AF4D14">
        <w:rPr>
          <w:lang w:val="fr-FR"/>
        </w:rPr>
        <w:t>5</w:t>
      </w:r>
      <w:r w:rsidR="00102169" w:rsidRPr="00AF4D14">
        <w:rPr>
          <w:lang w:val="fr-FR"/>
        </w:rPr>
        <w:t>a.</w:t>
      </w:r>
      <w:r w:rsidR="00102169" w:rsidRPr="00AF4D14">
        <w:rPr>
          <w:lang w:val="fr-FR"/>
        </w:rPr>
        <w:tab/>
      </w:r>
      <w:r w:rsidR="002726D3" w:rsidRPr="00AF4D14">
        <w:rPr>
          <w:lang w:val="fr-FR"/>
        </w:rPr>
        <w:t>Dites aux participants que</w:t>
      </w:r>
      <w:r w:rsidR="00267C43" w:rsidRPr="00AF4D14">
        <w:rPr>
          <w:lang w:val="fr-FR"/>
        </w:rPr>
        <w:t xml:space="preserve"> </w:t>
      </w:r>
      <w:r w:rsidR="002726D3" w:rsidRPr="00AF4D14">
        <w:rPr>
          <w:lang w:val="fr-FR"/>
        </w:rPr>
        <w:t xml:space="preserve">pour bien communiquer, ils doivent être capables de comprendre les sentiments d’une personne. </w:t>
      </w:r>
      <w:r w:rsidR="00FB3C7F" w:rsidRPr="00AF4D14">
        <w:rPr>
          <w:lang w:val="fr-FR"/>
        </w:rPr>
        <w:t>Mett</w:t>
      </w:r>
      <w:r w:rsidR="002726D3" w:rsidRPr="00AF4D14">
        <w:rPr>
          <w:lang w:val="fr-FR"/>
        </w:rPr>
        <w:t>ez les participants en gro</w:t>
      </w:r>
      <w:r w:rsidR="00FB3C7F" w:rsidRPr="00AF4D14">
        <w:rPr>
          <w:lang w:val="fr-FR"/>
        </w:rPr>
        <w:t>upe de trois ou quatre</w:t>
      </w:r>
      <w:r w:rsidR="002726D3" w:rsidRPr="00AF4D14">
        <w:rPr>
          <w:lang w:val="fr-FR"/>
        </w:rPr>
        <w:t>, et dites à chaque groupe de dessiner deux visages de la</w:t>
      </w:r>
      <w:r w:rsidR="00102169" w:rsidRPr="00AF4D14">
        <w:rPr>
          <w:lang w:val="fr-FR"/>
        </w:rPr>
        <w:t xml:space="preserve"> </w:t>
      </w:r>
      <w:r w:rsidR="00102169" w:rsidRPr="00AF4D14">
        <w:rPr>
          <w:b/>
          <w:color w:val="237990"/>
          <w:lang w:val="fr-FR"/>
        </w:rPr>
        <w:t>Leçon 2, document 3 : Guide de sentiment</w:t>
      </w:r>
      <w:r w:rsidR="00BA6ED0" w:rsidRPr="00AF4D14">
        <w:rPr>
          <w:b/>
          <w:color w:val="237990"/>
          <w:lang w:val="fr-FR"/>
        </w:rPr>
        <w:t>s d’un visage</w:t>
      </w:r>
      <w:r w:rsidR="00102169" w:rsidRPr="00AF4D14">
        <w:rPr>
          <w:b/>
          <w:color w:val="237990"/>
          <w:lang w:val="fr-FR"/>
        </w:rPr>
        <w:t xml:space="preserve"> </w:t>
      </w:r>
      <w:r w:rsidR="00FB3C7F" w:rsidRPr="00AF4D14">
        <w:rPr>
          <w:lang w:val="fr-FR"/>
        </w:rPr>
        <w:t>sur un</w:t>
      </w:r>
      <w:r w:rsidR="002726D3" w:rsidRPr="00AF4D14">
        <w:rPr>
          <w:lang w:val="fr-FR"/>
        </w:rPr>
        <w:t xml:space="preserve"> flip chart, ou d’utiliser quelques photos de personnes qui ont des expressions faciles à comprendre. Pour chaque visage, demandez aux participants : Selon vous, comment cette personne se sent</w:t>
      </w:r>
      <w:r w:rsidR="006B70DA">
        <w:rPr>
          <w:lang w:val="fr-FR"/>
        </w:rPr>
        <w:t xml:space="preserve"> </w:t>
      </w:r>
      <w:r w:rsidR="002726D3" w:rsidRPr="00AF4D14">
        <w:rPr>
          <w:lang w:val="fr-FR"/>
        </w:rPr>
        <w:t xml:space="preserve">? </w:t>
      </w:r>
    </w:p>
    <w:p w14:paraId="1DD45F8B" w14:textId="28F9A583" w:rsidR="00E0255C" w:rsidRPr="00AF4D14" w:rsidDel="00E0255C" w:rsidRDefault="00910D12" w:rsidP="003F414D">
      <w:pPr>
        <w:ind w:left="900" w:hanging="540"/>
        <w:rPr>
          <w:lang w:val="fr-FR"/>
        </w:rPr>
      </w:pPr>
      <w:r w:rsidRPr="00AF4D14">
        <w:rPr>
          <w:lang w:val="fr-FR"/>
        </w:rPr>
        <w:t>5</w:t>
      </w:r>
      <w:r w:rsidR="00102169" w:rsidRPr="00AF4D14">
        <w:rPr>
          <w:lang w:val="fr-FR"/>
        </w:rPr>
        <w:t>b.</w:t>
      </w:r>
      <w:r w:rsidR="00102169" w:rsidRPr="00AF4D14">
        <w:rPr>
          <w:lang w:val="fr-FR"/>
        </w:rPr>
        <w:tab/>
      </w:r>
      <w:r w:rsidR="00AB3BA9" w:rsidRPr="00AF4D14">
        <w:rPr>
          <w:lang w:val="fr-FR"/>
        </w:rPr>
        <w:t>Dites aux participants</w:t>
      </w:r>
      <w:r w:rsidR="006B70DA">
        <w:rPr>
          <w:lang w:val="fr-FR"/>
        </w:rPr>
        <w:t xml:space="preserve"> </w:t>
      </w:r>
      <w:r w:rsidR="00AB3BA9" w:rsidRPr="00AF4D14">
        <w:rPr>
          <w:lang w:val="fr-FR"/>
        </w:rPr>
        <w:t>: Nommez quelques signes d’émotions qui nous aident à savo</w:t>
      </w:r>
      <w:r w:rsidR="00FB3C7F" w:rsidRPr="00AF4D14">
        <w:rPr>
          <w:lang w:val="fr-FR"/>
        </w:rPr>
        <w:t>ir ce que ressentent les autr</w:t>
      </w:r>
      <w:r w:rsidR="00AB3BA9" w:rsidRPr="00AF4D14">
        <w:rPr>
          <w:lang w:val="fr-FR"/>
        </w:rPr>
        <w:t>es. Les signes de</w:t>
      </w:r>
      <w:r w:rsidR="00FB3C7F" w:rsidRPr="00AF4D14">
        <w:rPr>
          <w:lang w:val="fr-FR"/>
        </w:rPr>
        <w:t xml:space="preserve"> l’émotion peuvent être exprimé</w:t>
      </w:r>
      <w:r w:rsidR="0042711C" w:rsidRPr="00AF4D14">
        <w:rPr>
          <w:lang w:val="fr-FR"/>
        </w:rPr>
        <w:t xml:space="preserve">s en paroles, </w:t>
      </w:r>
      <w:proofErr w:type="spellStart"/>
      <w:proofErr w:type="gramStart"/>
      <w:r w:rsidR="0042711C" w:rsidRPr="00AF4D14">
        <w:rPr>
          <w:lang w:val="fr-FR"/>
        </w:rPr>
        <w:t>a</w:t>
      </w:r>
      <w:proofErr w:type="spellEnd"/>
      <w:proofErr w:type="gramEnd"/>
      <w:r w:rsidR="0042711C" w:rsidRPr="00AF4D14">
        <w:rPr>
          <w:lang w:val="fr-FR"/>
        </w:rPr>
        <w:t xml:space="preserve"> la fois les mots utilisés et la manière de </w:t>
      </w:r>
      <w:r w:rsidR="00AB3BA9" w:rsidRPr="00AF4D14">
        <w:rPr>
          <w:lang w:val="fr-FR"/>
        </w:rPr>
        <w:t>les prononce</w:t>
      </w:r>
      <w:r w:rsidR="0042711C" w:rsidRPr="00AF4D14">
        <w:rPr>
          <w:lang w:val="fr-FR"/>
        </w:rPr>
        <w:t>r</w:t>
      </w:r>
      <w:r w:rsidR="00AB3BA9" w:rsidRPr="00AF4D14">
        <w:rPr>
          <w:lang w:val="fr-FR"/>
        </w:rPr>
        <w:t>. Nous pouvons aussi voir l’émotion à travers les expressions du visage et l</w:t>
      </w:r>
      <w:r w:rsidR="0042711C" w:rsidRPr="00AF4D14">
        <w:rPr>
          <w:lang w:val="fr-FR"/>
        </w:rPr>
        <w:t>e langage corporel</w:t>
      </w:r>
      <w:r w:rsidR="00AB3BA9" w:rsidRPr="00AF4D14">
        <w:rPr>
          <w:lang w:val="fr-FR"/>
        </w:rPr>
        <w:t>. Par exemple, une personne ayant</w:t>
      </w:r>
      <w:r w:rsidR="0042711C" w:rsidRPr="00AF4D14">
        <w:rPr>
          <w:lang w:val="fr-FR"/>
        </w:rPr>
        <w:t xml:space="preserve"> les bras croisés peut </w:t>
      </w:r>
      <w:proofErr w:type="spellStart"/>
      <w:r w:rsidR="0042711C" w:rsidRPr="00AF4D14">
        <w:rPr>
          <w:lang w:val="fr-FR"/>
        </w:rPr>
        <w:t>etre</w:t>
      </w:r>
      <w:proofErr w:type="spellEnd"/>
      <w:r w:rsidR="0042711C" w:rsidRPr="00AF4D14">
        <w:rPr>
          <w:lang w:val="fr-FR"/>
        </w:rPr>
        <w:t xml:space="preserve"> sur la</w:t>
      </w:r>
      <w:r w:rsidR="00AB3BA9" w:rsidRPr="00AF4D14">
        <w:rPr>
          <w:lang w:val="fr-FR"/>
        </w:rPr>
        <w:t xml:space="preserve"> d</w:t>
      </w:r>
      <w:r w:rsidR="00C36E84" w:rsidRPr="00AF4D14">
        <w:rPr>
          <w:lang w:val="fr-FR"/>
        </w:rPr>
        <w:t>éfensive ou mal à l’aise. Y a –t-il d’autres signes que nous devons considérer</w:t>
      </w:r>
      <w:r w:rsidR="006B70DA">
        <w:rPr>
          <w:lang w:val="fr-FR"/>
        </w:rPr>
        <w:t xml:space="preserve"> </w:t>
      </w:r>
      <w:r w:rsidR="00C36E84" w:rsidRPr="00AF4D14">
        <w:rPr>
          <w:lang w:val="fr-FR"/>
        </w:rPr>
        <w:t>? (Donnez du temps aux partici</w:t>
      </w:r>
      <w:r w:rsidR="0042711C" w:rsidRPr="00AF4D14">
        <w:rPr>
          <w:lang w:val="fr-FR"/>
        </w:rPr>
        <w:t>pants pour qu’ils puissent fournir quelqu</w:t>
      </w:r>
      <w:r w:rsidR="00C36E84" w:rsidRPr="00AF4D14">
        <w:rPr>
          <w:lang w:val="fr-FR"/>
        </w:rPr>
        <w:t>es réponses).</w:t>
      </w:r>
    </w:p>
    <w:p w14:paraId="77620B58" w14:textId="3EEB27EB" w:rsidR="00304316" w:rsidRPr="00AF4D14" w:rsidRDefault="00B80613">
      <w:pPr>
        <w:ind w:left="900" w:hanging="540"/>
        <w:rPr>
          <w:lang w:val="fr-FR"/>
        </w:rPr>
      </w:pPr>
      <w:r w:rsidRPr="00AF4D14">
        <w:rPr>
          <w:lang w:val="fr-FR"/>
        </w:rPr>
        <w:lastRenderedPageBreak/>
        <w:t>5c.</w:t>
      </w:r>
      <w:r w:rsidR="00E0255C" w:rsidRPr="00AF4D14">
        <w:rPr>
          <w:b/>
          <w:lang w:val="fr-FR"/>
        </w:rPr>
        <w:t xml:space="preserve"> </w:t>
      </w:r>
      <w:r w:rsidR="00D13B8C" w:rsidRPr="00AF4D14">
        <w:rPr>
          <w:b/>
          <w:lang w:val="fr-FR"/>
        </w:rPr>
        <w:tab/>
      </w:r>
      <w:r w:rsidR="00C36E84" w:rsidRPr="00AF4D14">
        <w:rPr>
          <w:lang w:val="fr-FR"/>
        </w:rPr>
        <w:t>Dites que les fac</w:t>
      </w:r>
      <w:r w:rsidR="0042711C" w:rsidRPr="00AF4D14">
        <w:rPr>
          <w:lang w:val="fr-FR"/>
        </w:rPr>
        <w:t>ilitateurs expérimentés lisent parfois le langage</w:t>
      </w:r>
      <w:r w:rsidR="00C36E84" w:rsidRPr="00AF4D14">
        <w:rPr>
          <w:lang w:val="fr-FR"/>
        </w:rPr>
        <w:t xml:space="preserve"> corp</w:t>
      </w:r>
      <w:r w:rsidR="0042711C" w:rsidRPr="00AF4D14">
        <w:rPr>
          <w:lang w:val="fr-FR"/>
        </w:rPr>
        <w:t>orel</w:t>
      </w:r>
      <w:r w:rsidR="00C36E84" w:rsidRPr="00AF4D14">
        <w:rPr>
          <w:lang w:val="fr-FR"/>
        </w:rPr>
        <w:t xml:space="preserve"> des participants pendant une session de formation pour v</w:t>
      </w:r>
      <w:r w:rsidR="0042711C" w:rsidRPr="00AF4D14">
        <w:rPr>
          <w:lang w:val="fr-FR"/>
        </w:rPr>
        <w:t>oir s’</w:t>
      </w:r>
      <w:proofErr w:type="spellStart"/>
      <w:r w:rsidR="0042711C" w:rsidRPr="00AF4D14">
        <w:rPr>
          <w:lang w:val="fr-FR"/>
        </w:rPr>
        <w:t>iis</w:t>
      </w:r>
      <w:proofErr w:type="spellEnd"/>
      <w:r w:rsidR="0042711C" w:rsidRPr="00AF4D14">
        <w:rPr>
          <w:lang w:val="fr-FR"/>
        </w:rPr>
        <w:t xml:space="preserve"> s’ennuient</w:t>
      </w:r>
      <w:r w:rsidR="00C36E84" w:rsidRPr="00AF4D14">
        <w:rPr>
          <w:lang w:val="fr-FR"/>
        </w:rPr>
        <w:t>,</w:t>
      </w:r>
      <w:r w:rsidR="0042711C" w:rsidRPr="00AF4D14">
        <w:rPr>
          <w:lang w:val="fr-FR"/>
        </w:rPr>
        <w:t xml:space="preserve"> sont</w:t>
      </w:r>
      <w:r w:rsidR="00C36E84" w:rsidRPr="00AF4D14">
        <w:rPr>
          <w:lang w:val="fr-FR"/>
        </w:rPr>
        <w:t xml:space="preserve"> frustrés, intéressés, s’ils o</w:t>
      </w:r>
      <w:r w:rsidR="0042711C" w:rsidRPr="00AF4D14">
        <w:rPr>
          <w:lang w:val="fr-FR"/>
        </w:rPr>
        <w:t>nt besoin d’une pause, etc..</w:t>
      </w:r>
      <w:r w:rsidR="00C36E84" w:rsidRPr="00AF4D14">
        <w:rPr>
          <w:lang w:val="fr-FR"/>
        </w:rPr>
        <w:t xml:space="preserve">. Le fait d’avoir une idée sur </w:t>
      </w:r>
      <w:r w:rsidR="0042711C" w:rsidRPr="00AF4D14">
        <w:rPr>
          <w:lang w:val="fr-FR"/>
        </w:rPr>
        <w:t>l’</w:t>
      </w:r>
      <w:proofErr w:type="spellStart"/>
      <w:r w:rsidR="0042711C" w:rsidRPr="00AF4D14">
        <w:rPr>
          <w:lang w:val="fr-FR"/>
        </w:rPr>
        <w:t>etat</w:t>
      </w:r>
      <w:proofErr w:type="spellEnd"/>
      <w:r w:rsidR="0042711C" w:rsidRPr="00AF4D14">
        <w:rPr>
          <w:lang w:val="fr-FR"/>
        </w:rPr>
        <w:t xml:space="preserve"> d’esprit du groupe</w:t>
      </w:r>
      <w:r w:rsidR="00C36E84" w:rsidRPr="00AF4D14">
        <w:rPr>
          <w:lang w:val="fr-FR"/>
        </w:rPr>
        <w:t xml:space="preserve"> aide à renforcer l’efficacité du facilitateur. </w:t>
      </w:r>
    </w:p>
    <w:p w14:paraId="075A237C" w14:textId="0E01D74E" w:rsidR="005900BD" w:rsidRPr="00AF4D14" w:rsidRDefault="00E0255C" w:rsidP="003F414D">
      <w:pPr>
        <w:ind w:left="900" w:hanging="540"/>
        <w:rPr>
          <w:lang w:val="fr-FR"/>
        </w:rPr>
      </w:pPr>
      <w:r w:rsidRPr="00AF4D14">
        <w:rPr>
          <w:lang w:val="fr-FR"/>
        </w:rPr>
        <w:t>5d</w:t>
      </w:r>
      <w:r w:rsidR="005900BD" w:rsidRPr="00AF4D14">
        <w:rPr>
          <w:lang w:val="fr-FR"/>
        </w:rPr>
        <w:t>.</w:t>
      </w:r>
      <w:r w:rsidR="006B70DA">
        <w:rPr>
          <w:lang w:val="fr-FR"/>
        </w:rPr>
        <w:tab/>
      </w:r>
      <w:r w:rsidR="00734F0E" w:rsidRPr="00AF4D14">
        <w:rPr>
          <w:lang w:val="fr-FR"/>
        </w:rPr>
        <w:t>Dites à quelques volontaires (ou à tous les participants) d’adopter rapidement une position pour dé</w:t>
      </w:r>
      <w:r w:rsidR="0042711C" w:rsidRPr="00AF4D14">
        <w:rPr>
          <w:lang w:val="fr-FR"/>
        </w:rPr>
        <w:t>montrer, avec un langage corporel,</w:t>
      </w:r>
      <w:r w:rsidR="00734F0E" w:rsidRPr="00AF4D14">
        <w:rPr>
          <w:lang w:val="fr-FR"/>
        </w:rPr>
        <w:t xml:space="preserve"> une émotion qu’ils ont ressentie au cours d’une session de </w:t>
      </w:r>
      <w:r w:rsidR="0042711C" w:rsidRPr="00AF4D14">
        <w:rPr>
          <w:lang w:val="fr-FR"/>
        </w:rPr>
        <w:t xml:space="preserve">formation. Ensuite vous, le facilitateur, </w:t>
      </w:r>
      <w:r w:rsidR="00734F0E" w:rsidRPr="00AF4D14">
        <w:rPr>
          <w:lang w:val="fr-FR"/>
        </w:rPr>
        <w:t xml:space="preserve">devez essayer de nommer autant d’émotions que vous pouvez. Cette activité doit prendre une ou deux minutes et peut provoquer quelques rires. Si le groupe a des difficultés avec cela ou si les participants sont timides, vous pouvez annuler l’activité et, en tant que facilitateur, démontrer plusieurs émotions (par exemple, croisez vos bras et faites semblant d’être défensif, posez votre tête dans vos mains et feignez d’être fatigué, faites semblant d’être pressé et levez votre main comme si vous voulez poser une question, grattez votre tête et faites semblant d’être </w:t>
      </w:r>
      <w:r w:rsidR="00A7610A" w:rsidRPr="00AF4D14">
        <w:rPr>
          <w:lang w:val="fr-FR"/>
        </w:rPr>
        <w:t xml:space="preserve">énigmatique) alors que les participants essaient de lire votre langage du corps. </w:t>
      </w:r>
    </w:p>
    <w:p w14:paraId="281010E8" w14:textId="77AD7717" w:rsidR="001D5C93" w:rsidRPr="00AF4D14" w:rsidRDefault="0042711C" w:rsidP="00EB0D82">
      <w:pPr>
        <w:ind w:left="900"/>
        <w:rPr>
          <w:lang w:val="fr-FR"/>
        </w:rPr>
      </w:pPr>
      <w:r w:rsidRPr="00AF4D14">
        <w:rPr>
          <w:lang w:val="fr-FR"/>
        </w:rPr>
        <w:t>Dites au groupe</w:t>
      </w:r>
      <w:r w:rsidR="00364AB4">
        <w:rPr>
          <w:lang w:val="fr-FR"/>
        </w:rPr>
        <w:t xml:space="preserve"> </w:t>
      </w:r>
      <w:r w:rsidRPr="00AF4D14">
        <w:rPr>
          <w:lang w:val="fr-FR"/>
        </w:rPr>
        <w:t>: Un bon ACC</w:t>
      </w:r>
      <w:r w:rsidR="00793669" w:rsidRPr="00AF4D14">
        <w:rPr>
          <w:lang w:val="fr-FR"/>
        </w:rPr>
        <w:t xml:space="preserve"> est attentif, tant </w:t>
      </w:r>
      <w:r w:rsidR="004A0868" w:rsidRPr="00AF4D14">
        <w:rPr>
          <w:lang w:val="fr-FR"/>
        </w:rPr>
        <w:t xml:space="preserve">à un </w:t>
      </w:r>
      <w:r w:rsidR="00793669" w:rsidRPr="00AF4D14">
        <w:rPr>
          <w:lang w:val="fr-FR"/>
        </w:rPr>
        <w:t xml:space="preserve">langage corporel qu’aux mots, </w:t>
      </w:r>
      <w:r w:rsidR="004A0868" w:rsidRPr="00AF4D14">
        <w:rPr>
          <w:lang w:val="fr-FR"/>
        </w:rPr>
        <w:t xml:space="preserve">et </w:t>
      </w:r>
      <w:r w:rsidR="00793669" w:rsidRPr="00AF4D14">
        <w:rPr>
          <w:lang w:val="fr-FR"/>
        </w:rPr>
        <w:t xml:space="preserve">il </w:t>
      </w:r>
      <w:r w:rsidR="004A0868" w:rsidRPr="00AF4D14">
        <w:rPr>
          <w:lang w:val="fr-FR"/>
        </w:rPr>
        <w:t>change</w:t>
      </w:r>
      <w:r w:rsidR="00793669" w:rsidRPr="00AF4D14">
        <w:rPr>
          <w:lang w:val="fr-FR"/>
        </w:rPr>
        <w:t>ra son approche en fonction de</w:t>
      </w:r>
      <w:r w:rsidR="004A0868" w:rsidRPr="00AF4D14">
        <w:rPr>
          <w:lang w:val="fr-FR"/>
        </w:rPr>
        <w:t xml:space="preserve"> son interprétation de ces signes; c’est une </w:t>
      </w:r>
      <w:r w:rsidR="00793669" w:rsidRPr="00AF4D14">
        <w:rPr>
          <w:lang w:val="fr-FR"/>
        </w:rPr>
        <w:t xml:space="preserve">des </w:t>
      </w:r>
      <w:r w:rsidR="004A0868" w:rsidRPr="00AF4D14">
        <w:rPr>
          <w:lang w:val="fr-FR"/>
        </w:rPr>
        <w:t>manière</w:t>
      </w:r>
      <w:r w:rsidR="00793669" w:rsidRPr="00AF4D14">
        <w:rPr>
          <w:lang w:val="fr-FR"/>
        </w:rPr>
        <w:t>s par les</w:t>
      </w:r>
      <w:r w:rsidR="004A0868" w:rsidRPr="00AF4D14">
        <w:rPr>
          <w:lang w:val="fr-FR"/>
        </w:rPr>
        <w:t>quelle</w:t>
      </w:r>
      <w:r w:rsidR="00793669" w:rsidRPr="00AF4D14">
        <w:rPr>
          <w:lang w:val="fr-FR"/>
        </w:rPr>
        <w:t>s</w:t>
      </w:r>
      <w:r w:rsidR="004A0868" w:rsidRPr="00AF4D14">
        <w:rPr>
          <w:lang w:val="fr-FR"/>
        </w:rPr>
        <w:t xml:space="preserve"> un </w:t>
      </w:r>
      <w:r w:rsidR="00793669" w:rsidRPr="00AF4D14">
        <w:rPr>
          <w:lang w:val="fr-FR"/>
        </w:rPr>
        <w:t>bon ACC</w:t>
      </w:r>
      <w:r w:rsidR="004A0868" w:rsidRPr="00AF4D14">
        <w:rPr>
          <w:lang w:val="fr-FR"/>
        </w:rPr>
        <w:t xml:space="preserve"> peut démontrer de l’empathie.</w:t>
      </w:r>
      <w:r w:rsidR="00267C43" w:rsidRPr="00AF4D14">
        <w:rPr>
          <w:lang w:val="fr-FR"/>
        </w:rPr>
        <w:t xml:space="preserve"> </w:t>
      </w:r>
    </w:p>
    <w:p w14:paraId="0B656B5A" w14:textId="7F2E15D5" w:rsidR="005612AA" w:rsidRPr="00AF4D14" w:rsidRDefault="00E0255C" w:rsidP="003F414D">
      <w:pPr>
        <w:ind w:left="900" w:hanging="540"/>
        <w:rPr>
          <w:lang w:val="fr-FR"/>
        </w:rPr>
      </w:pPr>
      <w:r w:rsidRPr="00AF4D14">
        <w:rPr>
          <w:lang w:val="fr-FR"/>
        </w:rPr>
        <w:t>5e</w:t>
      </w:r>
      <w:r w:rsidR="0089035E" w:rsidRPr="00AF4D14">
        <w:rPr>
          <w:lang w:val="fr-FR"/>
        </w:rPr>
        <w:t>.</w:t>
      </w:r>
      <w:r w:rsidR="0089035E" w:rsidRPr="00AF4D14">
        <w:rPr>
          <w:lang w:val="fr-FR"/>
        </w:rPr>
        <w:tab/>
      </w:r>
      <w:r w:rsidR="006F2859" w:rsidRPr="00AF4D14">
        <w:rPr>
          <w:lang w:val="fr-FR"/>
        </w:rPr>
        <w:t>Posez la question aux pa</w:t>
      </w:r>
      <w:r w:rsidR="00793669" w:rsidRPr="00AF4D14">
        <w:rPr>
          <w:lang w:val="fr-FR"/>
        </w:rPr>
        <w:t>rticipants</w:t>
      </w:r>
      <w:r w:rsidR="00364AB4">
        <w:rPr>
          <w:lang w:val="fr-FR"/>
        </w:rPr>
        <w:t xml:space="preserve"> </w:t>
      </w:r>
      <w:r w:rsidR="00793669" w:rsidRPr="00AF4D14">
        <w:rPr>
          <w:lang w:val="fr-FR"/>
        </w:rPr>
        <w:t>: Citez quelqu</w:t>
      </w:r>
      <w:r w:rsidR="006F2859" w:rsidRPr="00AF4D14">
        <w:rPr>
          <w:lang w:val="fr-FR"/>
        </w:rPr>
        <w:t>es émo</w:t>
      </w:r>
      <w:r w:rsidR="00793669" w:rsidRPr="00AF4D14">
        <w:rPr>
          <w:lang w:val="fr-FR"/>
        </w:rPr>
        <w:t>tions que vous rencontrez</w:t>
      </w:r>
      <w:r w:rsidR="006F2859" w:rsidRPr="00AF4D14">
        <w:rPr>
          <w:lang w:val="fr-FR"/>
        </w:rPr>
        <w:t xml:space="preserve"> en</w:t>
      </w:r>
      <w:r w:rsidR="00793669" w:rsidRPr="00AF4D14">
        <w:rPr>
          <w:lang w:val="fr-FR"/>
        </w:rPr>
        <w:t xml:space="preserve"> travaillant dans la communauté.</w:t>
      </w:r>
      <w:r w:rsidR="006F2859" w:rsidRPr="00AF4D14">
        <w:rPr>
          <w:lang w:val="fr-FR"/>
        </w:rPr>
        <w:t xml:space="preserve"> </w:t>
      </w:r>
    </w:p>
    <w:p w14:paraId="4CD411B8" w14:textId="3680E65D" w:rsidR="001D5C93" w:rsidRPr="00AF4D14" w:rsidRDefault="006F2859" w:rsidP="00F53135">
      <w:pPr>
        <w:ind w:left="900"/>
        <w:rPr>
          <w:lang w:val="fr-FR"/>
        </w:rPr>
      </w:pPr>
      <w:r w:rsidRPr="00AF4D14">
        <w:rPr>
          <w:lang w:val="fr-FR"/>
        </w:rPr>
        <w:t xml:space="preserve">Dites aux participants de partager leurs réponses, </w:t>
      </w:r>
      <w:r w:rsidR="00793669" w:rsidRPr="00AF4D14">
        <w:rPr>
          <w:lang w:val="fr-FR"/>
        </w:rPr>
        <w:t>les écrire sur</w:t>
      </w:r>
      <w:r w:rsidRPr="00AF4D14">
        <w:rPr>
          <w:lang w:val="fr-FR"/>
        </w:rPr>
        <w:t xml:space="preserve"> fiches individuelles. Si un participant répète u</w:t>
      </w:r>
      <w:r w:rsidR="00C92C65" w:rsidRPr="00AF4D14">
        <w:rPr>
          <w:lang w:val="fr-FR"/>
        </w:rPr>
        <w:t xml:space="preserve">ne réponse qui a déjà été mentionnée, vous pouvez toujours l’écrire sur </w:t>
      </w:r>
      <w:r w:rsidR="00793669" w:rsidRPr="00AF4D14">
        <w:rPr>
          <w:lang w:val="fr-FR"/>
        </w:rPr>
        <w:t xml:space="preserve">la fiche. Dites-leur de continuer </w:t>
      </w:r>
      <w:r w:rsidR="006C023C" w:rsidRPr="00AF4D14">
        <w:rPr>
          <w:lang w:val="fr-FR"/>
        </w:rPr>
        <w:t>à par</w:t>
      </w:r>
      <w:r w:rsidR="00793669" w:rsidRPr="00AF4D14">
        <w:rPr>
          <w:lang w:val="fr-FR"/>
        </w:rPr>
        <w:t>tager</w:t>
      </w:r>
      <w:r w:rsidR="00C92C65" w:rsidRPr="00AF4D14">
        <w:rPr>
          <w:lang w:val="fr-FR"/>
        </w:rPr>
        <w:t xml:space="preserve"> jusqu’à ce que vous ayez au moins une fiche pour chaque participant. </w:t>
      </w:r>
    </w:p>
    <w:p w14:paraId="7EB89841" w14:textId="1C3BAFF0" w:rsidR="001D5C93" w:rsidRPr="00AF4D14" w:rsidRDefault="00E0255C" w:rsidP="003F414D">
      <w:pPr>
        <w:ind w:left="900" w:hanging="540"/>
        <w:rPr>
          <w:lang w:val="fr-FR"/>
        </w:rPr>
      </w:pPr>
      <w:r w:rsidRPr="00AF4D14">
        <w:rPr>
          <w:lang w:val="fr-FR"/>
        </w:rPr>
        <w:t>5f</w:t>
      </w:r>
      <w:r w:rsidR="0045434B" w:rsidRPr="00AF4D14">
        <w:rPr>
          <w:lang w:val="fr-FR"/>
        </w:rPr>
        <w:t>.</w:t>
      </w:r>
      <w:r w:rsidR="0045434B" w:rsidRPr="00AF4D14">
        <w:rPr>
          <w:lang w:val="fr-FR"/>
        </w:rPr>
        <w:tab/>
      </w:r>
      <w:r w:rsidR="00793669" w:rsidRPr="00AF4D14">
        <w:rPr>
          <w:lang w:val="fr-FR"/>
        </w:rPr>
        <w:t>Donnez à chacun une fiche portant une émotion</w:t>
      </w:r>
      <w:r w:rsidR="00C92C65" w:rsidRPr="00AF4D14">
        <w:rPr>
          <w:lang w:val="fr-FR"/>
        </w:rPr>
        <w:t>. Dites aux participants de jouer cette émotion à tour de rôle. Au fur et</w:t>
      </w:r>
      <w:r w:rsidR="00793669" w:rsidRPr="00AF4D14">
        <w:rPr>
          <w:lang w:val="fr-FR"/>
        </w:rPr>
        <w:t xml:space="preserve"> à mesure que chacun</w:t>
      </w:r>
      <w:r w:rsidR="00C92C65" w:rsidRPr="00AF4D14">
        <w:rPr>
          <w:lang w:val="fr-FR"/>
        </w:rPr>
        <w:t xml:space="preserve"> joue l’émotion, les participants qui constituen</w:t>
      </w:r>
      <w:r w:rsidR="00793669" w:rsidRPr="00AF4D14">
        <w:rPr>
          <w:lang w:val="fr-FR"/>
        </w:rPr>
        <w:t xml:space="preserve">t l’auditoire doivent deviner de quelle </w:t>
      </w:r>
      <w:r w:rsidR="00C92C65" w:rsidRPr="00AF4D14">
        <w:rPr>
          <w:lang w:val="fr-FR"/>
        </w:rPr>
        <w:t>émotion</w:t>
      </w:r>
      <w:r w:rsidR="00793669" w:rsidRPr="00AF4D14">
        <w:rPr>
          <w:lang w:val="fr-FR"/>
        </w:rPr>
        <w:t xml:space="preserve"> il s’agit</w:t>
      </w:r>
      <w:r w:rsidR="00C92C65" w:rsidRPr="00AF4D14">
        <w:rPr>
          <w:lang w:val="fr-FR"/>
        </w:rPr>
        <w:t xml:space="preserve">. </w:t>
      </w:r>
    </w:p>
    <w:p w14:paraId="0AB602B5" w14:textId="288E4965" w:rsidR="001D5C93" w:rsidRPr="00AF4D14" w:rsidRDefault="00E0255C" w:rsidP="003F414D">
      <w:pPr>
        <w:ind w:left="900" w:hanging="540"/>
        <w:rPr>
          <w:lang w:val="fr-FR"/>
        </w:rPr>
      </w:pPr>
      <w:r w:rsidRPr="00AF4D14">
        <w:rPr>
          <w:lang w:val="fr-FR"/>
        </w:rPr>
        <w:t>5g</w:t>
      </w:r>
      <w:r w:rsidR="00C72BD8" w:rsidRPr="00AF4D14">
        <w:rPr>
          <w:lang w:val="fr-FR"/>
        </w:rPr>
        <w:t>.</w:t>
      </w:r>
      <w:r w:rsidR="00C72BD8" w:rsidRPr="00AF4D14">
        <w:rPr>
          <w:lang w:val="fr-FR"/>
        </w:rPr>
        <w:tab/>
      </w:r>
      <w:r w:rsidR="00C92C65" w:rsidRPr="00AF4D14">
        <w:rPr>
          <w:lang w:val="fr-FR"/>
        </w:rPr>
        <w:t xml:space="preserve">Dites que pour être capable de </w:t>
      </w:r>
      <w:r w:rsidR="00364AB4">
        <w:rPr>
          <w:lang w:val="fr-FR"/>
        </w:rPr>
        <w:t>« </w:t>
      </w:r>
      <w:r w:rsidR="00C92C65" w:rsidRPr="00AF4D14">
        <w:rPr>
          <w:lang w:val="fr-FR"/>
        </w:rPr>
        <w:t>lire</w:t>
      </w:r>
      <w:r w:rsidR="00364AB4">
        <w:rPr>
          <w:lang w:val="fr-FR"/>
        </w:rPr>
        <w:t> »</w:t>
      </w:r>
      <w:r w:rsidR="00C92C65" w:rsidRPr="00AF4D14">
        <w:rPr>
          <w:lang w:val="fr-FR"/>
        </w:rPr>
        <w:t xml:space="preserve"> les émotions,</w:t>
      </w:r>
      <w:r w:rsidR="00793669" w:rsidRPr="00AF4D14">
        <w:rPr>
          <w:lang w:val="fr-FR"/>
        </w:rPr>
        <w:t xml:space="preserve"> un ACC doit </w:t>
      </w:r>
      <w:r w:rsidR="006C023C" w:rsidRPr="00AF4D14">
        <w:rPr>
          <w:lang w:val="fr-FR"/>
        </w:rPr>
        <w:t>être</w:t>
      </w:r>
      <w:r w:rsidR="00793669" w:rsidRPr="00AF4D14">
        <w:rPr>
          <w:lang w:val="fr-FR"/>
        </w:rPr>
        <w:t xml:space="preserve"> tr</w:t>
      </w:r>
      <w:r w:rsidR="006C023C" w:rsidRPr="00AF4D14">
        <w:rPr>
          <w:lang w:val="fr-FR"/>
        </w:rPr>
        <w:t>è</w:t>
      </w:r>
      <w:r w:rsidR="00793669" w:rsidRPr="00AF4D14">
        <w:rPr>
          <w:lang w:val="fr-FR"/>
        </w:rPr>
        <w:t>s, tr</w:t>
      </w:r>
      <w:r w:rsidR="006C023C" w:rsidRPr="00AF4D14">
        <w:rPr>
          <w:lang w:val="fr-FR"/>
        </w:rPr>
        <w:t>è</w:t>
      </w:r>
      <w:r w:rsidR="00793669" w:rsidRPr="00AF4D14">
        <w:rPr>
          <w:lang w:val="fr-FR"/>
        </w:rPr>
        <w:t>s attentif</w:t>
      </w:r>
      <w:r w:rsidR="00C92C65" w:rsidRPr="00AF4D14">
        <w:rPr>
          <w:lang w:val="fr-FR"/>
        </w:rPr>
        <w:t>.</w:t>
      </w:r>
      <w:r w:rsidR="00267C43" w:rsidRPr="00AF4D14">
        <w:rPr>
          <w:lang w:val="fr-FR"/>
        </w:rPr>
        <w:t xml:space="preserve"> </w:t>
      </w:r>
    </w:p>
    <w:p w14:paraId="03928E6F" w14:textId="29F8CC26" w:rsidR="00F30970" w:rsidRPr="00AF4D14" w:rsidRDefault="00C92C65" w:rsidP="00D972FC">
      <w:pPr>
        <w:numPr>
          <w:ilvl w:val="0"/>
          <w:numId w:val="8"/>
        </w:numPr>
        <w:rPr>
          <w:lang w:val="fr-FR"/>
        </w:rPr>
      </w:pPr>
      <w:r w:rsidRPr="00AF4D14">
        <w:rPr>
          <w:lang w:val="fr-FR"/>
        </w:rPr>
        <w:t>Exprimer l’émotion d’une manière appropriée (15 minutes)</w:t>
      </w:r>
    </w:p>
    <w:p w14:paraId="286EE00A" w14:textId="61ACD123" w:rsidR="005E0CCB" w:rsidRPr="00AF4D14" w:rsidRDefault="00E0255C">
      <w:pPr>
        <w:ind w:left="900" w:hanging="540"/>
        <w:rPr>
          <w:lang w:val="fr-FR"/>
        </w:rPr>
      </w:pPr>
      <w:r w:rsidRPr="00AF4D14">
        <w:rPr>
          <w:lang w:val="fr-FR"/>
        </w:rPr>
        <w:t>6</w:t>
      </w:r>
      <w:r w:rsidR="004346E8" w:rsidRPr="00AF4D14">
        <w:rPr>
          <w:lang w:val="fr-FR"/>
        </w:rPr>
        <w:t>a.</w:t>
      </w:r>
      <w:r w:rsidR="004346E8" w:rsidRPr="00AF4D14">
        <w:rPr>
          <w:lang w:val="fr-FR"/>
        </w:rPr>
        <w:tab/>
      </w:r>
      <w:r w:rsidR="00C92C65" w:rsidRPr="00AF4D14">
        <w:rPr>
          <w:lang w:val="fr-FR"/>
        </w:rPr>
        <w:t>Dites aux participants</w:t>
      </w:r>
      <w:r w:rsidR="00364AB4">
        <w:rPr>
          <w:lang w:val="fr-FR"/>
        </w:rPr>
        <w:t xml:space="preserve"> </w:t>
      </w:r>
      <w:r w:rsidR="00C92C65" w:rsidRPr="00AF4D14">
        <w:rPr>
          <w:lang w:val="fr-FR"/>
        </w:rPr>
        <w:t xml:space="preserve">: Les bénéficiaires </w:t>
      </w:r>
      <w:r w:rsidR="006C023C" w:rsidRPr="00AF4D14">
        <w:rPr>
          <w:lang w:val="fr-FR"/>
        </w:rPr>
        <w:t>ne sont pas les seuls qui</w:t>
      </w:r>
      <w:r w:rsidR="00C92C65" w:rsidRPr="00AF4D14">
        <w:rPr>
          <w:lang w:val="fr-FR"/>
        </w:rPr>
        <w:t xml:space="preserve"> </w:t>
      </w:r>
      <w:r w:rsidR="006C023C" w:rsidRPr="00AF4D14">
        <w:rPr>
          <w:lang w:val="fr-FR"/>
        </w:rPr>
        <w:t>res</w:t>
      </w:r>
      <w:r w:rsidR="00C92C65" w:rsidRPr="00AF4D14">
        <w:rPr>
          <w:lang w:val="fr-FR"/>
        </w:rPr>
        <w:t xml:space="preserve">sentent une série d’émotions. Nous </w:t>
      </w:r>
      <w:r w:rsidR="006C023C" w:rsidRPr="00AF4D14">
        <w:rPr>
          <w:lang w:val="fr-FR"/>
        </w:rPr>
        <w:t xml:space="preserve">sommes aussi des humains </w:t>
      </w:r>
      <w:r w:rsidR="00C92C65" w:rsidRPr="00AF4D14">
        <w:rPr>
          <w:lang w:val="fr-FR"/>
        </w:rPr>
        <w:t>comme les membres de la communauté. Pour être des ACC efficaces, nous devons</w:t>
      </w:r>
      <w:r w:rsidR="006C023C" w:rsidRPr="00AF4D14">
        <w:rPr>
          <w:lang w:val="fr-FR"/>
        </w:rPr>
        <w:t xml:space="preserve"> apprendre comment exprimer d</w:t>
      </w:r>
      <w:r w:rsidR="00C92C65" w:rsidRPr="00AF4D14">
        <w:rPr>
          <w:lang w:val="fr-FR"/>
        </w:rPr>
        <w:t xml:space="preserve">e manière appropriée nos propres émotions. </w:t>
      </w:r>
    </w:p>
    <w:p w14:paraId="40959D73" w14:textId="23A48133" w:rsidR="000A3F73" w:rsidRPr="00AF4D14" w:rsidRDefault="00E0255C" w:rsidP="003F414D">
      <w:pPr>
        <w:ind w:left="900" w:hanging="540"/>
        <w:rPr>
          <w:lang w:val="fr-FR"/>
        </w:rPr>
      </w:pPr>
      <w:r w:rsidRPr="00AF4D14">
        <w:rPr>
          <w:lang w:val="fr-FR"/>
        </w:rPr>
        <w:t>6</w:t>
      </w:r>
      <w:r w:rsidR="004346E8" w:rsidRPr="00AF4D14">
        <w:rPr>
          <w:lang w:val="fr-FR"/>
        </w:rPr>
        <w:t>b.</w:t>
      </w:r>
      <w:r w:rsidR="004346E8" w:rsidRPr="00AF4D14">
        <w:rPr>
          <w:lang w:val="fr-FR"/>
        </w:rPr>
        <w:tab/>
      </w:r>
      <w:r w:rsidR="00EA5E19" w:rsidRPr="00AF4D14">
        <w:rPr>
          <w:lang w:val="fr-FR"/>
        </w:rPr>
        <w:t>Posez les questions suivantes</w:t>
      </w:r>
      <w:r w:rsidR="006C023C" w:rsidRPr="00AF4D14">
        <w:rPr>
          <w:lang w:val="fr-FR"/>
        </w:rPr>
        <w:t xml:space="preserve"> aux participants et not</w:t>
      </w:r>
      <w:r w:rsidR="004346E8" w:rsidRPr="00AF4D14">
        <w:rPr>
          <w:lang w:val="fr-FR"/>
        </w:rPr>
        <w:t>ez</w:t>
      </w:r>
      <w:r w:rsidR="00EA5E19" w:rsidRPr="00AF4D14">
        <w:rPr>
          <w:lang w:val="fr-FR"/>
        </w:rPr>
        <w:t xml:space="preserve"> leurs réponses sur le flip chart. </w:t>
      </w:r>
    </w:p>
    <w:p w14:paraId="46C618FF" w14:textId="1A087435" w:rsidR="00304316" w:rsidRPr="00AF4D14" w:rsidRDefault="00EA5E19" w:rsidP="00364AB4">
      <w:pPr>
        <w:numPr>
          <w:ilvl w:val="1"/>
          <w:numId w:val="102"/>
        </w:numPr>
        <w:spacing w:after="120"/>
        <w:ind w:left="1260" w:right="-90"/>
        <w:rPr>
          <w:lang w:val="fr-FR"/>
        </w:rPr>
      </w:pPr>
      <w:r w:rsidRPr="00AF4D14">
        <w:rPr>
          <w:lang w:val="fr-FR"/>
        </w:rPr>
        <w:lastRenderedPageBreak/>
        <w:t>Quelles sont certaines émotions que vous ressentez souvent pendant votre travail</w:t>
      </w:r>
      <w:r w:rsidR="00364AB4">
        <w:rPr>
          <w:lang w:val="fr-FR"/>
        </w:rPr>
        <w:t xml:space="preserve"> </w:t>
      </w:r>
      <w:r w:rsidRPr="00AF4D14">
        <w:rPr>
          <w:lang w:val="fr-FR"/>
        </w:rPr>
        <w:t xml:space="preserve">? (Les réponses peuvent inclure : heureux, frustré, triste, excité, fatigué). </w:t>
      </w:r>
    </w:p>
    <w:p w14:paraId="38B9CEC5" w14:textId="7624F204" w:rsidR="00304316" w:rsidRPr="00AF4D14" w:rsidRDefault="00EA5E19" w:rsidP="00C16BE8">
      <w:pPr>
        <w:numPr>
          <w:ilvl w:val="1"/>
          <w:numId w:val="102"/>
        </w:numPr>
        <w:spacing w:after="120"/>
        <w:ind w:left="1260"/>
        <w:rPr>
          <w:lang w:val="fr-FR"/>
        </w:rPr>
      </w:pPr>
      <w:r w:rsidRPr="00AF4D14">
        <w:rPr>
          <w:lang w:val="fr-FR"/>
        </w:rPr>
        <w:t>Quels sont certains moyens appropriés pour exprimer ces émotions</w:t>
      </w:r>
      <w:r w:rsidR="00364AB4">
        <w:rPr>
          <w:lang w:val="fr-FR"/>
        </w:rPr>
        <w:t xml:space="preserve"> </w:t>
      </w:r>
      <w:r w:rsidRPr="00AF4D14">
        <w:rPr>
          <w:lang w:val="fr-FR"/>
        </w:rPr>
        <w:t>? (Les réponses peuvent inclure</w:t>
      </w:r>
      <w:r w:rsidR="00364AB4">
        <w:rPr>
          <w:lang w:val="fr-FR"/>
        </w:rPr>
        <w:t xml:space="preserve"> </w:t>
      </w:r>
      <w:r w:rsidRPr="00AF4D14">
        <w:rPr>
          <w:lang w:val="fr-FR"/>
        </w:rPr>
        <w:t>: Utiliser</w:t>
      </w:r>
      <w:r w:rsidR="006C023C" w:rsidRPr="00AF4D14">
        <w:rPr>
          <w:lang w:val="fr-FR"/>
        </w:rPr>
        <w:t xml:space="preserve"> des mot</w:t>
      </w:r>
      <w:r w:rsidRPr="00AF4D14">
        <w:rPr>
          <w:lang w:val="fr-FR"/>
        </w:rPr>
        <w:t xml:space="preserve">s </w:t>
      </w:r>
      <w:r w:rsidR="006C023C" w:rsidRPr="00AF4D14">
        <w:rPr>
          <w:lang w:val="fr-FR"/>
        </w:rPr>
        <w:t xml:space="preserve">comme </w:t>
      </w:r>
      <w:r w:rsidR="00364AB4">
        <w:rPr>
          <w:lang w:val="fr-FR"/>
        </w:rPr>
        <w:t>« </w:t>
      </w:r>
      <w:r w:rsidRPr="00AF4D14">
        <w:rPr>
          <w:lang w:val="fr-FR"/>
        </w:rPr>
        <w:t>J</w:t>
      </w:r>
      <w:r w:rsidR="006C023C" w:rsidRPr="00AF4D14">
        <w:rPr>
          <w:lang w:val="fr-FR"/>
        </w:rPr>
        <w:t>e</w:t>
      </w:r>
      <w:r w:rsidR="00364AB4">
        <w:rPr>
          <w:lang w:val="fr-FR"/>
        </w:rPr>
        <w:t> »</w:t>
      </w:r>
      <w:r w:rsidR="006C023C" w:rsidRPr="00AF4D14">
        <w:rPr>
          <w:lang w:val="fr-FR"/>
        </w:rPr>
        <w:t xml:space="preserve">; respirer à fond, </w:t>
      </w:r>
      <w:r w:rsidR="00364AB4">
        <w:rPr>
          <w:lang w:val="fr-FR"/>
        </w:rPr>
        <w:t>« </w:t>
      </w:r>
      <w:r w:rsidR="006C023C" w:rsidRPr="00AF4D14">
        <w:rPr>
          <w:lang w:val="fr-FR"/>
        </w:rPr>
        <w:t>ce qui est utile, car</w:t>
      </w:r>
      <w:r w:rsidRPr="00AF4D14">
        <w:rPr>
          <w:lang w:val="fr-FR"/>
        </w:rPr>
        <w:t xml:space="preserve"> cela nous d</w:t>
      </w:r>
      <w:r w:rsidR="006C023C" w:rsidRPr="00AF4D14">
        <w:rPr>
          <w:lang w:val="fr-FR"/>
        </w:rPr>
        <w:t>onne du temps pour nous ressaisir</w:t>
      </w:r>
      <w:r w:rsidRPr="00AF4D14">
        <w:rPr>
          <w:lang w:val="fr-FR"/>
        </w:rPr>
        <w:t xml:space="preserve"> </w:t>
      </w:r>
      <w:r w:rsidR="006C023C" w:rsidRPr="00AF4D14">
        <w:rPr>
          <w:lang w:val="fr-FR"/>
        </w:rPr>
        <w:t>et ne pas répondre ‘à chaud »</w:t>
      </w:r>
      <w:r w:rsidRPr="00AF4D14">
        <w:rPr>
          <w:lang w:val="fr-FR"/>
        </w:rPr>
        <w:t xml:space="preserve"> quand nous sommes fâchés ou frustrés). </w:t>
      </w:r>
    </w:p>
    <w:p w14:paraId="4B3E3721" w14:textId="48F4B13F" w:rsidR="005900BD" w:rsidRPr="00AF4D14" w:rsidRDefault="004346E8" w:rsidP="006C023C">
      <w:pPr>
        <w:ind w:left="900"/>
        <w:rPr>
          <w:lang w:val="fr-FR"/>
        </w:rPr>
      </w:pPr>
      <w:r w:rsidRPr="00AF4D14">
        <w:rPr>
          <w:b/>
          <w:lang w:val="fr-FR"/>
        </w:rPr>
        <w:t>Remarque</w:t>
      </w:r>
      <w:r w:rsidR="00364AB4">
        <w:rPr>
          <w:b/>
          <w:lang w:val="fr-FR"/>
        </w:rPr>
        <w:t xml:space="preserve"> </w:t>
      </w:r>
      <w:r w:rsidR="00A33BA1" w:rsidRPr="00AF4D14">
        <w:rPr>
          <w:b/>
          <w:lang w:val="fr-FR"/>
        </w:rPr>
        <w:t>:</w:t>
      </w:r>
      <w:r w:rsidR="00A33BA1" w:rsidRPr="00AF4D14">
        <w:rPr>
          <w:lang w:val="fr-FR"/>
        </w:rPr>
        <w:t xml:space="preserve"> </w:t>
      </w:r>
      <w:r w:rsidR="00EA5E19" w:rsidRPr="00AF4D14">
        <w:rPr>
          <w:lang w:val="fr-FR"/>
        </w:rPr>
        <w:t xml:space="preserve">Après chaque nouvelle réponse à cette question, dites à un participant d’expliquer pourquoi l’action est utile. </w:t>
      </w:r>
    </w:p>
    <w:p w14:paraId="446D3F96" w14:textId="092E302A" w:rsidR="00E2091F" w:rsidRPr="00AF4D14" w:rsidRDefault="00E0255C" w:rsidP="00D24190">
      <w:pPr>
        <w:ind w:left="900" w:hanging="540"/>
        <w:rPr>
          <w:lang w:val="fr-FR"/>
        </w:rPr>
      </w:pPr>
      <w:r w:rsidRPr="00AF4D14">
        <w:rPr>
          <w:lang w:val="fr-FR"/>
        </w:rPr>
        <w:t>6</w:t>
      </w:r>
      <w:r w:rsidR="009B2D5D" w:rsidRPr="00AF4D14">
        <w:rPr>
          <w:lang w:val="fr-FR"/>
        </w:rPr>
        <w:t>c.</w:t>
      </w:r>
      <w:r w:rsidR="009B2D5D" w:rsidRPr="00AF4D14">
        <w:rPr>
          <w:lang w:val="fr-FR"/>
        </w:rPr>
        <w:tab/>
      </w:r>
      <w:r w:rsidR="00B369EB" w:rsidRPr="00AF4D14">
        <w:rPr>
          <w:lang w:val="fr-FR"/>
        </w:rPr>
        <w:t>Dites aux participants</w:t>
      </w:r>
      <w:r w:rsidR="00364AB4">
        <w:rPr>
          <w:lang w:val="fr-FR"/>
        </w:rPr>
        <w:t xml:space="preserve"> </w:t>
      </w:r>
      <w:r w:rsidR="00B369EB" w:rsidRPr="00AF4D14">
        <w:rPr>
          <w:lang w:val="fr-FR"/>
        </w:rPr>
        <w:t>: Maintenant, comparons notre liste à la liste qui se trouve dans le document 1. Y a –t-il quelque chose qui manque</w:t>
      </w:r>
      <w:r w:rsidR="00364AB4">
        <w:rPr>
          <w:lang w:val="fr-FR"/>
        </w:rPr>
        <w:t xml:space="preserve"> </w:t>
      </w:r>
      <w:r w:rsidR="00B369EB" w:rsidRPr="00AF4D14">
        <w:rPr>
          <w:lang w:val="fr-FR"/>
        </w:rPr>
        <w:t xml:space="preserve">? S’il y a des choses du document qui ne se trouvent pas dans la nouvelle liste, ajoutez-les au flip chart. </w:t>
      </w:r>
    </w:p>
    <w:p w14:paraId="18B0BB4C" w14:textId="129B9D45" w:rsidR="00F30970" w:rsidRPr="00AF4D14" w:rsidRDefault="00FD4317" w:rsidP="00724ACD">
      <w:pPr>
        <w:numPr>
          <w:ilvl w:val="0"/>
          <w:numId w:val="8"/>
        </w:numPr>
        <w:rPr>
          <w:i/>
          <w:lang w:val="fr-FR"/>
        </w:rPr>
      </w:pPr>
      <w:r w:rsidRPr="00AF4D14">
        <w:rPr>
          <w:lang w:val="fr-FR"/>
        </w:rPr>
        <w:t>Ecouter et Reformuler (5 minutes)</w:t>
      </w:r>
    </w:p>
    <w:p w14:paraId="4F0E1A17" w14:textId="6C682921" w:rsidR="009A3A3A" w:rsidRPr="00AF4D14" w:rsidRDefault="00E0255C" w:rsidP="00724ACD">
      <w:pPr>
        <w:ind w:left="900" w:hanging="540"/>
        <w:rPr>
          <w:lang w:val="fr-FR"/>
        </w:rPr>
      </w:pPr>
      <w:r w:rsidRPr="00AF4D14">
        <w:rPr>
          <w:lang w:val="fr-FR"/>
        </w:rPr>
        <w:t>7</w:t>
      </w:r>
      <w:r w:rsidR="009B2D5D" w:rsidRPr="00AF4D14">
        <w:rPr>
          <w:lang w:val="fr-FR"/>
        </w:rPr>
        <w:t>a.</w:t>
      </w:r>
      <w:r w:rsidR="009B2D5D" w:rsidRPr="00AF4D14">
        <w:rPr>
          <w:lang w:val="fr-FR"/>
        </w:rPr>
        <w:tab/>
      </w:r>
      <w:r w:rsidR="00FD4317" w:rsidRPr="00AF4D14">
        <w:rPr>
          <w:lang w:val="fr-FR"/>
        </w:rPr>
        <w:t>Dites aux participants</w:t>
      </w:r>
      <w:r w:rsidR="00364AB4">
        <w:rPr>
          <w:lang w:val="fr-FR"/>
        </w:rPr>
        <w:t xml:space="preserve"> </w:t>
      </w:r>
      <w:r w:rsidR="00FD4317" w:rsidRPr="00AF4D14">
        <w:rPr>
          <w:lang w:val="fr-FR"/>
        </w:rPr>
        <w:t>: Dans la leçon 1, vous av</w:t>
      </w:r>
      <w:r w:rsidR="00F33DC9" w:rsidRPr="00AF4D14">
        <w:rPr>
          <w:lang w:val="fr-FR"/>
        </w:rPr>
        <w:t>ez appris les différentes techniques</w:t>
      </w:r>
      <w:r w:rsidR="00FD4317" w:rsidRPr="00AF4D14">
        <w:rPr>
          <w:lang w:val="fr-FR"/>
        </w:rPr>
        <w:t xml:space="preserve"> d</w:t>
      </w:r>
      <w:r w:rsidR="00F33DC9" w:rsidRPr="00AF4D14">
        <w:rPr>
          <w:lang w:val="fr-FR"/>
        </w:rPr>
        <w:t>’</w:t>
      </w:r>
      <w:proofErr w:type="spellStart"/>
      <w:r w:rsidR="00FD4317" w:rsidRPr="00AF4D14">
        <w:rPr>
          <w:lang w:val="fr-FR"/>
        </w:rPr>
        <w:t>e</w:t>
      </w:r>
      <w:r w:rsidR="00F33DC9" w:rsidRPr="00AF4D14">
        <w:rPr>
          <w:lang w:val="fr-FR"/>
        </w:rPr>
        <w:t>coute</w:t>
      </w:r>
      <w:proofErr w:type="spellEnd"/>
      <w:r w:rsidR="00F33DC9" w:rsidRPr="00AF4D14">
        <w:rPr>
          <w:lang w:val="fr-FR"/>
        </w:rPr>
        <w:t>. L’une d’elles s’appell</w:t>
      </w:r>
      <w:r w:rsidR="00FD4317" w:rsidRPr="00AF4D14">
        <w:rPr>
          <w:lang w:val="fr-FR"/>
        </w:rPr>
        <w:t>e «</w:t>
      </w:r>
      <w:r w:rsidR="00364AB4">
        <w:rPr>
          <w:lang w:val="fr-FR"/>
        </w:rPr>
        <w:t xml:space="preserve"> </w:t>
      </w:r>
      <w:r w:rsidR="00FD4317" w:rsidRPr="00AF4D14">
        <w:rPr>
          <w:lang w:val="fr-FR"/>
        </w:rPr>
        <w:t>Ecouter et Reformuler ». Quelqu’un peut-il nous rappeler de quoi il s’agit</w:t>
      </w:r>
      <w:r w:rsidR="00364AB4">
        <w:rPr>
          <w:lang w:val="fr-FR"/>
        </w:rPr>
        <w:t xml:space="preserve"> </w:t>
      </w:r>
      <w:r w:rsidR="00FD4317" w:rsidRPr="00AF4D14">
        <w:rPr>
          <w:lang w:val="fr-FR"/>
        </w:rPr>
        <w:t xml:space="preserve">? (Réponse : Reformuler, c’est quand vous résumez </w:t>
      </w:r>
      <w:r w:rsidR="009B2D5D" w:rsidRPr="00AF4D14">
        <w:rPr>
          <w:lang w:val="fr-FR"/>
        </w:rPr>
        <w:t>ou redites dans vos propres termes</w:t>
      </w:r>
      <w:r w:rsidR="00F33DC9" w:rsidRPr="00AF4D14">
        <w:rPr>
          <w:lang w:val="fr-FR"/>
        </w:rPr>
        <w:t xml:space="preserve"> ce que quelqu’un</w:t>
      </w:r>
      <w:r w:rsidR="00FD4317" w:rsidRPr="00AF4D14">
        <w:rPr>
          <w:lang w:val="fr-FR"/>
        </w:rPr>
        <w:t xml:space="preserve"> vous a dit. Il est important de</w:t>
      </w:r>
      <w:r w:rsidR="00F33DC9" w:rsidRPr="00AF4D14">
        <w:rPr>
          <w:lang w:val="fr-FR"/>
        </w:rPr>
        <w:t>,</w:t>
      </w:r>
      <w:r w:rsidR="00FD4317" w:rsidRPr="00AF4D14">
        <w:rPr>
          <w:lang w:val="fr-FR"/>
        </w:rPr>
        <w:t xml:space="preserve"> non seulement répéter c</w:t>
      </w:r>
      <w:r w:rsidR="00F33DC9" w:rsidRPr="00AF4D14">
        <w:rPr>
          <w:lang w:val="fr-FR"/>
        </w:rPr>
        <w:t>e que la personne a dit, mais</w:t>
      </w:r>
      <w:r w:rsidR="00FD4317" w:rsidRPr="00AF4D14">
        <w:rPr>
          <w:lang w:val="fr-FR"/>
        </w:rPr>
        <w:t xml:space="preserve"> dire l’idée dans vos propres mots). </w:t>
      </w:r>
    </w:p>
    <w:p w14:paraId="6B0BC922" w14:textId="06855A80" w:rsidR="001D5C93" w:rsidRPr="00AF4D14" w:rsidRDefault="009B2D5D" w:rsidP="00724ACD">
      <w:pPr>
        <w:ind w:left="900" w:hanging="540"/>
        <w:rPr>
          <w:i/>
          <w:lang w:val="fr-FR"/>
        </w:rPr>
      </w:pPr>
      <w:r w:rsidRPr="00AF4D14">
        <w:rPr>
          <w:lang w:val="fr-FR"/>
        </w:rPr>
        <w:t>7b.</w:t>
      </w:r>
      <w:r w:rsidRPr="00AF4D14">
        <w:rPr>
          <w:lang w:val="fr-FR"/>
        </w:rPr>
        <w:tab/>
      </w:r>
      <w:r w:rsidR="00FD4317" w:rsidRPr="00AF4D14">
        <w:rPr>
          <w:lang w:val="fr-FR"/>
        </w:rPr>
        <w:t>Posez la question aux participants</w:t>
      </w:r>
      <w:r w:rsidR="00364AB4">
        <w:rPr>
          <w:lang w:val="fr-FR"/>
        </w:rPr>
        <w:t xml:space="preserve"> </w:t>
      </w:r>
      <w:r w:rsidR="00FD4317" w:rsidRPr="00AF4D14">
        <w:rPr>
          <w:lang w:val="fr-FR"/>
        </w:rPr>
        <w:t>: S</w:t>
      </w:r>
      <w:r w:rsidR="00F33DC9" w:rsidRPr="00AF4D14">
        <w:rPr>
          <w:lang w:val="fr-FR"/>
        </w:rPr>
        <w:t>elon vous, pourquoi ceci est un aspect important</w:t>
      </w:r>
      <w:r w:rsidR="00FD4317" w:rsidRPr="00AF4D14">
        <w:rPr>
          <w:lang w:val="fr-FR"/>
        </w:rPr>
        <w:t xml:space="preserve"> de l’empathie</w:t>
      </w:r>
      <w:r w:rsidR="00364AB4">
        <w:rPr>
          <w:lang w:val="fr-FR"/>
        </w:rPr>
        <w:t xml:space="preserve"> </w:t>
      </w:r>
      <w:r w:rsidR="00FD4317" w:rsidRPr="00AF4D14">
        <w:rPr>
          <w:lang w:val="fr-FR"/>
        </w:rPr>
        <w:t>? (Une réponse possible : Vous dev</w:t>
      </w:r>
      <w:r w:rsidR="000A74D3" w:rsidRPr="00AF4D14">
        <w:rPr>
          <w:lang w:val="fr-FR"/>
        </w:rPr>
        <w:t>ez comprendre ce que quelqu’un</w:t>
      </w:r>
      <w:r w:rsidR="00FD4317" w:rsidRPr="00AF4D14">
        <w:rPr>
          <w:lang w:val="fr-FR"/>
        </w:rPr>
        <w:t xml:space="preserve"> dit si vous voulez comprendre sa persp</w:t>
      </w:r>
      <w:r w:rsidR="000A74D3" w:rsidRPr="00AF4D14">
        <w:rPr>
          <w:lang w:val="fr-FR"/>
        </w:rPr>
        <w:t>ective). C’est bon</w:t>
      </w:r>
      <w:r w:rsidR="00364AB4">
        <w:rPr>
          <w:lang w:val="fr-FR"/>
        </w:rPr>
        <w:t xml:space="preserve"> </w:t>
      </w:r>
      <w:r w:rsidR="000A74D3" w:rsidRPr="00AF4D14">
        <w:rPr>
          <w:lang w:val="fr-FR"/>
        </w:rPr>
        <w:t>! La technique</w:t>
      </w:r>
      <w:r w:rsidR="00FD4317" w:rsidRPr="00AF4D14">
        <w:rPr>
          <w:lang w:val="fr-FR"/>
        </w:rPr>
        <w:t xml:space="preserve"> d’</w:t>
      </w:r>
      <w:r w:rsidR="000A74D3" w:rsidRPr="00AF4D14">
        <w:rPr>
          <w:lang w:val="fr-FR"/>
        </w:rPr>
        <w:t>écoute et de reformulation est très importante</w:t>
      </w:r>
      <w:r w:rsidR="00FD4317" w:rsidRPr="00AF4D14">
        <w:rPr>
          <w:lang w:val="fr-FR"/>
        </w:rPr>
        <w:t xml:space="preserve"> pour développer et montrer </w:t>
      </w:r>
      <w:r w:rsidR="000A74D3" w:rsidRPr="00AF4D14">
        <w:rPr>
          <w:lang w:val="fr-FR"/>
        </w:rPr>
        <w:t xml:space="preserve">de </w:t>
      </w:r>
      <w:r w:rsidR="00FD4317" w:rsidRPr="00AF4D14">
        <w:rPr>
          <w:lang w:val="fr-FR"/>
        </w:rPr>
        <w:t xml:space="preserve">l’empathie. </w:t>
      </w:r>
    </w:p>
    <w:p w14:paraId="3E3002F4" w14:textId="3A4D9226" w:rsidR="00F30970" w:rsidRPr="00AF4D14" w:rsidRDefault="000E2F17" w:rsidP="00724ACD">
      <w:pPr>
        <w:numPr>
          <w:ilvl w:val="0"/>
          <w:numId w:val="8"/>
        </w:numPr>
        <w:rPr>
          <w:lang w:val="fr-FR"/>
        </w:rPr>
      </w:pPr>
      <w:r w:rsidRPr="00AF4D14">
        <w:rPr>
          <w:lang w:val="fr-FR"/>
        </w:rPr>
        <w:t>Accepter les différences (5 minutes)</w:t>
      </w:r>
    </w:p>
    <w:p w14:paraId="52EE302B" w14:textId="78C8EF00" w:rsidR="00724ACD" w:rsidRPr="00AF4D14" w:rsidRDefault="00E0255C" w:rsidP="00724ACD">
      <w:pPr>
        <w:pStyle w:val="ListParagraph"/>
        <w:ind w:left="907" w:hanging="547"/>
        <w:rPr>
          <w:lang w:val="fr-FR"/>
        </w:rPr>
      </w:pPr>
      <w:r w:rsidRPr="00AF4D14">
        <w:rPr>
          <w:lang w:val="fr-FR"/>
        </w:rPr>
        <w:t>8</w:t>
      </w:r>
      <w:r w:rsidR="0010798D" w:rsidRPr="00AF4D14">
        <w:rPr>
          <w:lang w:val="fr-FR"/>
        </w:rPr>
        <w:t>a.</w:t>
      </w:r>
      <w:r w:rsidR="0010798D" w:rsidRPr="00AF4D14">
        <w:rPr>
          <w:lang w:val="fr-FR"/>
        </w:rPr>
        <w:tab/>
      </w:r>
      <w:r w:rsidR="000A74D3" w:rsidRPr="00AF4D14">
        <w:rPr>
          <w:lang w:val="fr-FR"/>
        </w:rPr>
        <w:t>Demandez</w:t>
      </w:r>
      <w:r w:rsidR="000E2F17" w:rsidRPr="00AF4D14">
        <w:rPr>
          <w:lang w:val="fr-FR"/>
        </w:rPr>
        <w:t xml:space="preserve"> au</w:t>
      </w:r>
      <w:r w:rsidR="000A74D3" w:rsidRPr="00AF4D14">
        <w:rPr>
          <w:lang w:val="fr-FR"/>
        </w:rPr>
        <w:t>x participants</w:t>
      </w:r>
      <w:r w:rsidR="00364AB4">
        <w:rPr>
          <w:lang w:val="fr-FR"/>
        </w:rPr>
        <w:t xml:space="preserve"> </w:t>
      </w:r>
      <w:r w:rsidR="000A74D3" w:rsidRPr="00AF4D14">
        <w:rPr>
          <w:lang w:val="fr-FR"/>
        </w:rPr>
        <w:t>: Que pourrions-nous faire quand on n’est</w:t>
      </w:r>
      <w:r w:rsidR="000E2F17" w:rsidRPr="00AF4D14">
        <w:rPr>
          <w:lang w:val="fr-FR"/>
        </w:rPr>
        <w:t xml:space="preserve"> tout simplement </w:t>
      </w:r>
      <w:r w:rsidR="000A74D3" w:rsidRPr="00AF4D14">
        <w:rPr>
          <w:lang w:val="fr-FR"/>
        </w:rPr>
        <w:t xml:space="preserve">pas </w:t>
      </w:r>
      <w:r w:rsidR="000E2F17" w:rsidRPr="00AF4D14">
        <w:rPr>
          <w:lang w:val="fr-FR"/>
        </w:rPr>
        <w:t>d’accord avec la perspect</w:t>
      </w:r>
      <w:r w:rsidR="000A74D3" w:rsidRPr="00AF4D14">
        <w:rPr>
          <w:lang w:val="fr-FR"/>
        </w:rPr>
        <w:t>ive de l’autre</w:t>
      </w:r>
      <w:r w:rsidR="00364AB4">
        <w:rPr>
          <w:lang w:val="fr-FR"/>
        </w:rPr>
        <w:t xml:space="preserve"> </w:t>
      </w:r>
      <w:r w:rsidR="000E2F17" w:rsidRPr="00AF4D14">
        <w:rPr>
          <w:lang w:val="fr-FR"/>
        </w:rPr>
        <w:t xml:space="preserve">? (Recueillez quelques réponses). </w:t>
      </w:r>
    </w:p>
    <w:p w14:paraId="16BAC02F" w14:textId="66D582E5" w:rsidR="001D5C93" w:rsidRPr="00AF4D14" w:rsidRDefault="009B2D5D" w:rsidP="009A3A3A">
      <w:pPr>
        <w:pStyle w:val="ListParagraph"/>
        <w:ind w:left="900" w:hanging="540"/>
        <w:contextualSpacing/>
        <w:rPr>
          <w:i/>
          <w:lang w:val="fr-FR"/>
        </w:rPr>
      </w:pPr>
      <w:r w:rsidRPr="00AF4D14">
        <w:rPr>
          <w:lang w:val="fr-FR"/>
        </w:rPr>
        <w:t>8b.</w:t>
      </w:r>
      <w:r w:rsidRPr="00AF4D14">
        <w:rPr>
          <w:lang w:val="fr-FR"/>
        </w:rPr>
        <w:tab/>
      </w:r>
      <w:r w:rsidR="000E2F17" w:rsidRPr="00AF4D14">
        <w:rPr>
          <w:lang w:val="fr-FR"/>
        </w:rPr>
        <w:t>Dites a</w:t>
      </w:r>
      <w:r w:rsidR="000A74D3" w:rsidRPr="00AF4D14">
        <w:rPr>
          <w:lang w:val="fr-FR"/>
        </w:rPr>
        <w:t>ux participants</w:t>
      </w:r>
      <w:r w:rsidR="00364AB4">
        <w:rPr>
          <w:lang w:val="fr-FR"/>
        </w:rPr>
        <w:t xml:space="preserve"> </w:t>
      </w:r>
      <w:r w:rsidR="000A74D3" w:rsidRPr="00AF4D14">
        <w:rPr>
          <w:lang w:val="fr-FR"/>
        </w:rPr>
        <w:t>: Ceci</w:t>
      </w:r>
      <w:r w:rsidR="000E2F17" w:rsidRPr="00AF4D14">
        <w:rPr>
          <w:lang w:val="fr-FR"/>
        </w:rPr>
        <w:t xml:space="preserve"> arrive à nous tous</w:t>
      </w:r>
      <w:r w:rsidR="000A74D3" w:rsidRPr="00AF4D14">
        <w:rPr>
          <w:lang w:val="fr-FR"/>
        </w:rPr>
        <w:t xml:space="preserve"> bien </w:t>
      </w:r>
      <w:proofErr w:type="spellStart"/>
      <w:r w:rsidR="000A74D3" w:rsidRPr="00AF4D14">
        <w:rPr>
          <w:lang w:val="fr-FR"/>
        </w:rPr>
        <w:t>sur</w:t>
      </w:r>
      <w:proofErr w:type="spellEnd"/>
      <w:r w:rsidR="000A74D3" w:rsidRPr="00AF4D14">
        <w:rPr>
          <w:lang w:val="fr-FR"/>
        </w:rPr>
        <w:t>, mais en tant qu’ACC</w:t>
      </w:r>
      <w:r w:rsidR="000E2F17" w:rsidRPr="00AF4D14">
        <w:rPr>
          <w:lang w:val="fr-FR"/>
        </w:rPr>
        <w:t xml:space="preserve">, nous voulons </w:t>
      </w:r>
      <w:r w:rsidR="000A74D3" w:rsidRPr="00AF4D14">
        <w:rPr>
          <w:lang w:val="fr-FR"/>
        </w:rPr>
        <w:t>être capables de répondre d</w:t>
      </w:r>
      <w:r w:rsidR="000E2F17" w:rsidRPr="00AF4D14">
        <w:rPr>
          <w:lang w:val="fr-FR"/>
        </w:rPr>
        <w:t xml:space="preserve">e manière professionnelle, sans </w:t>
      </w:r>
      <w:r w:rsidR="000A74D3" w:rsidRPr="00AF4D14">
        <w:rPr>
          <w:lang w:val="fr-FR"/>
        </w:rPr>
        <w:t>gaspill</w:t>
      </w:r>
      <w:r w:rsidR="00EC36EE" w:rsidRPr="00AF4D14">
        <w:rPr>
          <w:lang w:val="fr-FR"/>
        </w:rPr>
        <w:t>er les relat</w:t>
      </w:r>
      <w:r w:rsidR="000A74D3" w:rsidRPr="00AF4D14">
        <w:rPr>
          <w:lang w:val="fr-FR"/>
        </w:rPr>
        <w:t xml:space="preserve">ions que nous tissons au sein de </w:t>
      </w:r>
      <w:r w:rsidR="00EC36EE" w:rsidRPr="00AF4D14">
        <w:rPr>
          <w:lang w:val="fr-FR"/>
        </w:rPr>
        <w:t>la communauté. Il est important de se rappeler que nous devons nous focaliser sur le comportement que nous essayons</w:t>
      </w:r>
      <w:r w:rsidRPr="00AF4D14">
        <w:rPr>
          <w:lang w:val="fr-FR"/>
        </w:rPr>
        <w:t xml:space="preserve"> de </w:t>
      </w:r>
      <w:r w:rsidR="000A74D3" w:rsidRPr="00AF4D14">
        <w:rPr>
          <w:lang w:val="fr-FR"/>
        </w:rPr>
        <w:t>changer, sans</w:t>
      </w:r>
      <w:r w:rsidRPr="00AF4D14">
        <w:rPr>
          <w:lang w:val="fr-FR"/>
        </w:rPr>
        <w:t xml:space="preserve"> passer</w:t>
      </w:r>
      <w:r w:rsidR="000A74D3" w:rsidRPr="00AF4D14">
        <w:rPr>
          <w:lang w:val="fr-FR"/>
        </w:rPr>
        <w:t xml:space="preserve"> de</w:t>
      </w:r>
      <w:r w:rsidR="00EC36EE" w:rsidRPr="00AF4D14">
        <w:rPr>
          <w:lang w:val="fr-FR"/>
        </w:rPr>
        <w:t xml:space="preserve"> jugement sur les autres individus. Tout au long de votre formation, vous allez apprendre des moyens créatifs et efficaces pour aider les gens à changer leur comportement même quand votre perspective peut êtr</w:t>
      </w:r>
      <w:r w:rsidR="000A74D3" w:rsidRPr="00AF4D14">
        <w:rPr>
          <w:lang w:val="fr-FR"/>
        </w:rPr>
        <w:t>e différente de la</w:t>
      </w:r>
      <w:r w:rsidRPr="00AF4D14">
        <w:rPr>
          <w:lang w:val="fr-FR"/>
        </w:rPr>
        <w:t xml:space="preserve"> leur</w:t>
      </w:r>
      <w:r w:rsidR="00EC36EE" w:rsidRPr="00AF4D14">
        <w:rPr>
          <w:lang w:val="fr-FR"/>
        </w:rPr>
        <w:t xml:space="preserve">. </w:t>
      </w:r>
    </w:p>
    <w:p w14:paraId="5B856F2B" w14:textId="77777777" w:rsidR="00364AB4" w:rsidRDefault="00364AB4">
      <w:pPr>
        <w:spacing w:after="160" w:line="259" w:lineRule="auto"/>
        <w:rPr>
          <w:lang w:val="fr-FR"/>
        </w:rPr>
      </w:pPr>
      <w:r>
        <w:rPr>
          <w:lang w:val="fr-FR"/>
        </w:rPr>
        <w:br w:type="page"/>
      </w:r>
    </w:p>
    <w:p w14:paraId="156B8765" w14:textId="280B7B49" w:rsidR="00F30970" w:rsidRPr="00AF4D14" w:rsidRDefault="000A74D3" w:rsidP="00724ACD">
      <w:pPr>
        <w:numPr>
          <w:ilvl w:val="0"/>
          <w:numId w:val="8"/>
        </w:numPr>
        <w:rPr>
          <w:lang w:val="fr-FR"/>
        </w:rPr>
      </w:pPr>
      <w:proofErr w:type="spellStart"/>
      <w:r w:rsidRPr="00AF4D14">
        <w:rPr>
          <w:lang w:val="fr-FR"/>
        </w:rPr>
        <w:lastRenderedPageBreak/>
        <w:t>Concusion</w:t>
      </w:r>
      <w:proofErr w:type="spellEnd"/>
      <w:r w:rsidR="006A6D44" w:rsidRPr="00AF4D14">
        <w:rPr>
          <w:lang w:val="fr-FR"/>
        </w:rPr>
        <w:t xml:space="preserve"> (10 minutes)</w:t>
      </w:r>
    </w:p>
    <w:p w14:paraId="5935E9A2" w14:textId="7634F43F" w:rsidR="00980C2B" w:rsidRPr="00AF4D14" w:rsidRDefault="00E0255C" w:rsidP="00724ACD">
      <w:pPr>
        <w:ind w:left="900" w:hanging="540"/>
        <w:rPr>
          <w:lang w:val="fr-FR"/>
        </w:rPr>
      </w:pPr>
      <w:r w:rsidRPr="00AF4D14">
        <w:rPr>
          <w:lang w:val="fr-FR"/>
        </w:rPr>
        <w:t>9</w:t>
      </w:r>
      <w:r w:rsidR="001D5C93" w:rsidRPr="00AF4D14">
        <w:rPr>
          <w:lang w:val="fr-FR"/>
        </w:rPr>
        <w:t>a.</w:t>
      </w:r>
      <w:r w:rsidR="001D5C93" w:rsidRPr="00AF4D14">
        <w:rPr>
          <w:lang w:val="fr-FR"/>
        </w:rPr>
        <w:tab/>
      </w:r>
      <w:r w:rsidR="006A6D44" w:rsidRPr="00AF4D14">
        <w:rPr>
          <w:lang w:val="fr-FR"/>
        </w:rPr>
        <w:t>Dites aux participants qu</w:t>
      </w:r>
      <w:r w:rsidR="000A74D3" w:rsidRPr="00AF4D14">
        <w:rPr>
          <w:lang w:val="fr-FR"/>
        </w:rPr>
        <w:t>e pour conclure</w:t>
      </w:r>
      <w:r w:rsidR="006A6D44" w:rsidRPr="00AF4D14">
        <w:rPr>
          <w:lang w:val="fr-FR"/>
        </w:rPr>
        <w:t xml:space="preserve"> cette leçon sur l’empathie, vous voulez </w:t>
      </w:r>
      <w:r w:rsidR="000A74D3" w:rsidRPr="00AF4D14">
        <w:rPr>
          <w:lang w:val="fr-FR"/>
        </w:rPr>
        <w:t xml:space="preserve">les entendre </w:t>
      </w:r>
      <w:r w:rsidR="00C54B9D" w:rsidRPr="00AF4D14">
        <w:rPr>
          <w:lang w:val="fr-FR"/>
        </w:rPr>
        <w:t>exprimer</w:t>
      </w:r>
      <w:r w:rsidR="006A6D44" w:rsidRPr="00AF4D14">
        <w:rPr>
          <w:lang w:val="fr-FR"/>
        </w:rPr>
        <w:t xml:space="preserve"> </w:t>
      </w:r>
      <w:r w:rsidR="000A74D3" w:rsidRPr="00AF4D14">
        <w:rPr>
          <w:lang w:val="fr-FR"/>
        </w:rPr>
        <w:t xml:space="preserve">les </w:t>
      </w:r>
      <w:r w:rsidR="006A6D44" w:rsidRPr="00AF4D14">
        <w:rPr>
          <w:lang w:val="fr-FR"/>
        </w:rPr>
        <w:t>moyens qu’ils peuvent util</w:t>
      </w:r>
      <w:r w:rsidR="00C54B9D" w:rsidRPr="00AF4D14">
        <w:rPr>
          <w:lang w:val="fr-FR"/>
        </w:rPr>
        <w:t xml:space="preserve">iser dans leur travail </w:t>
      </w:r>
      <w:r w:rsidR="006A6D44" w:rsidRPr="00AF4D14">
        <w:rPr>
          <w:lang w:val="fr-FR"/>
        </w:rPr>
        <w:t>d</w:t>
      </w:r>
      <w:r w:rsidR="00C54B9D" w:rsidRPr="00AF4D14">
        <w:rPr>
          <w:lang w:val="fr-FR"/>
        </w:rPr>
        <w:t>ès</w:t>
      </w:r>
      <w:r w:rsidR="006A6D44" w:rsidRPr="00AF4D14">
        <w:rPr>
          <w:lang w:val="fr-FR"/>
        </w:rPr>
        <w:t xml:space="preserve"> la semaine prochaine. Donnez-leur quelques minutes pour partager les réponses avec le groupe. </w:t>
      </w:r>
    </w:p>
    <w:p w14:paraId="0450D1AF" w14:textId="2906A1AF" w:rsidR="001D5C93" w:rsidRPr="00AF4D14" w:rsidRDefault="00E0255C" w:rsidP="003F414D">
      <w:pPr>
        <w:ind w:left="900" w:hanging="540"/>
        <w:rPr>
          <w:lang w:val="fr-FR"/>
        </w:rPr>
      </w:pPr>
      <w:r w:rsidRPr="00AF4D14">
        <w:rPr>
          <w:lang w:val="fr-FR"/>
        </w:rPr>
        <w:t>9</w:t>
      </w:r>
      <w:r w:rsidR="00980C2B" w:rsidRPr="00AF4D14">
        <w:rPr>
          <w:lang w:val="fr-FR"/>
        </w:rPr>
        <w:t>b.</w:t>
      </w:r>
      <w:r w:rsidR="00980C2B" w:rsidRPr="00AF4D14">
        <w:rPr>
          <w:lang w:val="fr-FR"/>
        </w:rPr>
        <w:tab/>
      </w:r>
      <w:r w:rsidR="006A6D44" w:rsidRPr="00AF4D14">
        <w:rPr>
          <w:lang w:val="fr-FR"/>
        </w:rPr>
        <w:t>Dites aux participants</w:t>
      </w:r>
      <w:r w:rsidR="00364AB4">
        <w:rPr>
          <w:lang w:val="fr-FR"/>
        </w:rPr>
        <w:t xml:space="preserve"> </w:t>
      </w:r>
      <w:r w:rsidR="006A6D44" w:rsidRPr="00AF4D14">
        <w:rPr>
          <w:lang w:val="fr-FR"/>
        </w:rPr>
        <w:t xml:space="preserve">: </w:t>
      </w:r>
      <w:r w:rsidR="00C54B9D" w:rsidRPr="00AF4D14">
        <w:rPr>
          <w:lang w:val="fr-FR"/>
        </w:rPr>
        <w:t>Je vous encourage à vous contacter</w:t>
      </w:r>
      <w:r w:rsidR="006A6D44" w:rsidRPr="00AF4D14">
        <w:rPr>
          <w:lang w:val="fr-FR"/>
        </w:rPr>
        <w:t xml:space="preserve"> au cours de la semaine prochaine pour voir com</w:t>
      </w:r>
      <w:r w:rsidR="00C54B9D" w:rsidRPr="00AF4D14">
        <w:rPr>
          <w:lang w:val="fr-FR"/>
        </w:rPr>
        <w:t>ment vous avez pu utiliser</w:t>
      </w:r>
      <w:r w:rsidR="006A6D44" w:rsidRPr="00AF4D14">
        <w:rPr>
          <w:lang w:val="fr-FR"/>
        </w:rPr>
        <w:t xml:space="preserve"> l’empathie</w:t>
      </w:r>
      <w:r w:rsidR="00C54B9D" w:rsidRPr="00AF4D14">
        <w:rPr>
          <w:lang w:val="fr-FR"/>
        </w:rPr>
        <w:t>,</w:t>
      </w:r>
      <w:r w:rsidR="006A6D44" w:rsidRPr="00AF4D14">
        <w:rPr>
          <w:lang w:val="fr-FR"/>
        </w:rPr>
        <w:t xml:space="preserve"> et si c’était utile. </w:t>
      </w:r>
      <w:r w:rsidR="001D5C93" w:rsidRPr="00AF4D14">
        <w:rPr>
          <w:lang w:val="fr-FR"/>
        </w:rPr>
        <w:br w:type="page"/>
      </w:r>
    </w:p>
    <w:p w14:paraId="2B88D448" w14:textId="7CDAFB37" w:rsidR="001D5C93" w:rsidRPr="00AF4D14" w:rsidRDefault="007D3112" w:rsidP="003F414D">
      <w:pPr>
        <w:pStyle w:val="Heading2"/>
        <w:rPr>
          <w:lang w:val="fr-FR"/>
        </w:rPr>
      </w:pPr>
      <w:bookmarkStart w:id="24" w:name="_Toc431149230"/>
      <w:r w:rsidRPr="00AF4D14">
        <w:rPr>
          <w:lang w:val="fr-FR"/>
        </w:rPr>
        <w:lastRenderedPageBreak/>
        <w:t>Leçon 2, document 1</w:t>
      </w:r>
      <w:r w:rsidR="00964F4A">
        <w:rPr>
          <w:lang w:val="fr-FR"/>
        </w:rPr>
        <w:t xml:space="preserve"> </w:t>
      </w:r>
      <w:r w:rsidRPr="00AF4D14">
        <w:rPr>
          <w:lang w:val="fr-FR"/>
        </w:rPr>
        <w:t>: La définition de l’empathie</w:t>
      </w:r>
      <w:bookmarkEnd w:id="24"/>
    </w:p>
    <w:p w14:paraId="3B44A05A" w14:textId="61F2A566" w:rsidR="001D5C93" w:rsidRPr="00AF4D14" w:rsidRDefault="007D3112" w:rsidP="003F414D">
      <w:pPr>
        <w:pStyle w:val="Heading3"/>
        <w:rPr>
          <w:lang w:val="fr-FR"/>
        </w:rPr>
      </w:pPr>
      <w:r w:rsidRPr="00AF4D14">
        <w:rPr>
          <w:lang w:val="fr-FR"/>
        </w:rPr>
        <w:t xml:space="preserve">Qu’est-ce que </w:t>
      </w:r>
      <w:r w:rsidR="00964F4A">
        <w:rPr>
          <w:lang w:val="fr-FR"/>
        </w:rPr>
        <w:t>« </w:t>
      </w:r>
      <w:r w:rsidRPr="00AF4D14">
        <w:rPr>
          <w:lang w:val="fr-FR"/>
        </w:rPr>
        <w:t>l’empathie</w:t>
      </w:r>
      <w:r w:rsidR="00964F4A">
        <w:rPr>
          <w:lang w:val="fr-FR"/>
        </w:rPr>
        <w:t xml:space="preserve"> » </w:t>
      </w:r>
      <w:r w:rsidRPr="00AF4D14">
        <w:rPr>
          <w:lang w:val="fr-FR"/>
        </w:rPr>
        <w:t>?</w:t>
      </w:r>
      <w:r w:rsidR="00964F4A">
        <w:rPr>
          <w:lang w:val="fr-FR"/>
        </w:rPr>
        <w:t> </w:t>
      </w:r>
    </w:p>
    <w:p w14:paraId="52C88080" w14:textId="415267D7" w:rsidR="00C32C02" w:rsidRPr="00AF4D14" w:rsidRDefault="007D3112" w:rsidP="00751123">
      <w:pPr>
        <w:pStyle w:val="ListParagraph"/>
        <w:spacing w:after="120"/>
        <w:rPr>
          <w:lang w:val="fr-FR"/>
        </w:rPr>
      </w:pPr>
      <w:r w:rsidRPr="00AF4D14">
        <w:rPr>
          <w:lang w:val="fr-FR"/>
        </w:rPr>
        <w:t>L’empathie, c’est la capacité à</w:t>
      </w:r>
      <w:r w:rsidR="00964F4A">
        <w:rPr>
          <w:lang w:val="fr-FR"/>
        </w:rPr>
        <w:t xml:space="preserve"> </w:t>
      </w:r>
      <w:r w:rsidRPr="00AF4D14">
        <w:rPr>
          <w:lang w:val="fr-FR"/>
        </w:rPr>
        <w:t>:</w:t>
      </w:r>
    </w:p>
    <w:p w14:paraId="70F6863D" w14:textId="6217A3DD" w:rsidR="00304316" w:rsidRPr="00AF4D14" w:rsidRDefault="007D3112" w:rsidP="00C16BE8">
      <w:pPr>
        <w:pStyle w:val="ListParagraph"/>
        <w:numPr>
          <w:ilvl w:val="0"/>
          <w:numId w:val="80"/>
        </w:numPr>
        <w:spacing w:after="60"/>
        <w:ind w:left="360"/>
        <w:rPr>
          <w:lang w:val="fr-FR"/>
        </w:rPr>
      </w:pPr>
      <w:r w:rsidRPr="00AF4D14">
        <w:rPr>
          <w:lang w:val="fr-FR"/>
        </w:rPr>
        <w:t>Voir et comprendre la perspective d’une autre personne</w:t>
      </w:r>
    </w:p>
    <w:p w14:paraId="3C88C6E6" w14:textId="5EDB1282" w:rsidR="00F30970" w:rsidRPr="00AF4D14" w:rsidRDefault="00C54B9D" w:rsidP="00D972FC">
      <w:pPr>
        <w:pStyle w:val="ListParagraph"/>
        <w:numPr>
          <w:ilvl w:val="0"/>
          <w:numId w:val="9"/>
        </w:numPr>
        <w:spacing w:after="60"/>
        <w:ind w:left="360"/>
        <w:rPr>
          <w:lang w:val="fr-FR"/>
        </w:rPr>
      </w:pPr>
      <w:r w:rsidRPr="00AF4D14">
        <w:rPr>
          <w:lang w:val="fr-FR"/>
        </w:rPr>
        <w:t>Se</w:t>
      </w:r>
      <w:r w:rsidR="007D3112" w:rsidRPr="00AF4D14">
        <w:rPr>
          <w:lang w:val="fr-FR"/>
        </w:rPr>
        <w:t xml:space="preserve"> mettr</w:t>
      </w:r>
      <w:r w:rsidRPr="00AF4D14">
        <w:rPr>
          <w:lang w:val="fr-FR"/>
        </w:rPr>
        <w:t>e à la place de l’autre (ou imaginer à quoi cela</w:t>
      </w:r>
      <w:r w:rsidR="007D3112" w:rsidRPr="00AF4D14">
        <w:rPr>
          <w:lang w:val="fr-FR"/>
        </w:rPr>
        <w:t xml:space="preserve"> ressembler</w:t>
      </w:r>
      <w:r w:rsidR="00716042" w:rsidRPr="00AF4D14">
        <w:rPr>
          <w:lang w:val="fr-FR"/>
        </w:rPr>
        <w:t>ait d’</w:t>
      </w:r>
      <w:proofErr w:type="spellStart"/>
      <w:r w:rsidR="00716042" w:rsidRPr="00AF4D14">
        <w:rPr>
          <w:lang w:val="fr-FR"/>
        </w:rPr>
        <w:t>etre</w:t>
      </w:r>
      <w:proofErr w:type="spellEnd"/>
      <w:r w:rsidR="00716042" w:rsidRPr="00AF4D14">
        <w:rPr>
          <w:lang w:val="fr-FR"/>
        </w:rPr>
        <w:t xml:space="preserve"> à sa place</w:t>
      </w:r>
      <w:r w:rsidR="007D3112" w:rsidRPr="00AF4D14">
        <w:rPr>
          <w:lang w:val="fr-FR"/>
        </w:rPr>
        <w:t>)</w:t>
      </w:r>
    </w:p>
    <w:p w14:paraId="66433F64" w14:textId="2BD346D5" w:rsidR="00F30970" w:rsidRPr="00AF4D14" w:rsidRDefault="007D3112" w:rsidP="00D972FC">
      <w:pPr>
        <w:pStyle w:val="ListParagraph"/>
        <w:numPr>
          <w:ilvl w:val="0"/>
          <w:numId w:val="9"/>
        </w:numPr>
        <w:ind w:left="360"/>
        <w:rPr>
          <w:lang w:val="fr-FR"/>
        </w:rPr>
      </w:pPr>
      <w:r w:rsidRPr="00AF4D14">
        <w:rPr>
          <w:lang w:val="fr-FR"/>
        </w:rPr>
        <w:t>Comprendre les émotions et pensées d’une autre personne</w:t>
      </w:r>
    </w:p>
    <w:p w14:paraId="3CE3D75D" w14:textId="79ABD9F9" w:rsidR="001D5C93" w:rsidRPr="00AF4D14" w:rsidRDefault="007D3112" w:rsidP="003F414D">
      <w:pPr>
        <w:pStyle w:val="Heading3"/>
        <w:rPr>
          <w:lang w:val="fr-FR"/>
        </w:rPr>
      </w:pPr>
      <w:r w:rsidRPr="00AF4D14">
        <w:rPr>
          <w:lang w:val="fr-FR"/>
        </w:rPr>
        <w:t xml:space="preserve">Quelle est la différence entre “empathie” et “sympathie”? </w:t>
      </w:r>
    </w:p>
    <w:p w14:paraId="0BC9E42E" w14:textId="409ABC79" w:rsidR="00F30970" w:rsidRPr="00AF4D14" w:rsidRDefault="007D3112" w:rsidP="00D972FC">
      <w:pPr>
        <w:pStyle w:val="ListParagraph"/>
        <w:numPr>
          <w:ilvl w:val="0"/>
          <w:numId w:val="10"/>
        </w:numPr>
        <w:ind w:left="360"/>
        <w:rPr>
          <w:lang w:val="fr-FR"/>
        </w:rPr>
      </w:pPr>
      <w:r w:rsidRPr="00AF4D14">
        <w:rPr>
          <w:lang w:val="fr-FR"/>
        </w:rPr>
        <w:t xml:space="preserve">L’empathie est une émotion plus forte, où </w:t>
      </w:r>
      <w:r w:rsidR="00716042" w:rsidRPr="00AF4D14">
        <w:rPr>
          <w:lang w:val="fr-FR"/>
        </w:rPr>
        <w:t>l’</w:t>
      </w:r>
      <w:proofErr w:type="spellStart"/>
      <w:r w:rsidR="00716042" w:rsidRPr="00AF4D14">
        <w:rPr>
          <w:lang w:val="fr-FR"/>
        </w:rPr>
        <w:t>observaeur</w:t>
      </w:r>
      <w:proofErr w:type="spellEnd"/>
      <w:r w:rsidR="00F23545" w:rsidRPr="00AF4D14">
        <w:rPr>
          <w:lang w:val="fr-FR"/>
        </w:rPr>
        <w:t xml:space="preserve"> partage l’état ém</w:t>
      </w:r>
      <w:r w:rsidR="00716042" w:rsidRPr="00AF4D14">
        <w:rPr>
          <w:lang w:val="fr-FR"/>
        </w:rPr>
        <w:t>otionnel (ex :</w:t>
      </w:r>
      <w:r w:rsidR="00F23545" w:rsidRPr="00AF4D14">
        <w:rPr>
          <w:lang w:val="fr-FR"/>
        </w:rPr>
        <w:t xml:space="preserve"> détresse, </w:t>
      </w:r>
      <w:proofErr w:type="spellStart"/>
      <w:r w:rsidR="00F23545" w:rsidRPr="00AF4D14">
        <w:rPr>
          <w:lang w:val="fr-FR"/>
        </w:rPr>
        <w:t>trist</w:t>
      </w:r>
      <w:r w:rsidR="00716042" w:rsidRPr="00AF4D14">
        <w:rPr>
          <w:lang w:val="fr-FR"/>
        </w:rPr>
        <w:t>resse</w:t>
      </w:r>
      <w:proofErr w:type="spellEnd"/>
      <w:r w:rsidR="00716042" w:rsidRPr="00AF4D14">
        <w:rPr>
          <w:lang w:val="fr-FR"/>
        </w:rPr>
        <w:t>, joie) de l’autre</w:t>
      </w:r>
      <w:r w:rsidR="00F23545" w:rsidRPr="00AF4D14">
        <w:rPr>
          <w:lang w:val="fr-FR"/>
        </w:rPr>
        <w:t xml:space="preserve"> comme si c’était son propre sentiment. </w:t>
      </w:r>
    </w:p>
    <w:p w14:paraId="5B436092" w14:textId="596D2632" w:rsidR="00F30970" w:rsidRPr="00AF4D14" w:rsidRDefault="00F23545" w:rsidP="00D972FC">
      <w:pPr>
        <w:pStyle w:val="ListParagraph"/>
        <w:numPr>
          <w:ilvl w:val="0"/>
          <w:numId w:val="10"/>
        </w:numPr>
        <w:ind w:left="360"/>
        <w:rPr>
          <w:lang w:val="fr-FR"/>
        </w:rPr>
      </w:pPr>
      <w:r w:rsidRPr="00AF4D14">
        <w:rPr>
          <w:lang w:val="fr-FR"/>
        </w:rPr>
        <w:t xml:space="preserve">La sympathie est la reconnaissance, perception, compréhension de, réaction à un état émotionnel ou besoin d’une autre personne. </w:t>
      </w:r>
    </w:p>
    <w:tbl>
      <w:tblPr>
        <w:tblStyle w:val="TableGrid"/>
        <w:tblW w:w="0" w:type="auto"/>
        <w:jc w:val="center"/>
        <w:tblBorders>
          <w:top w:val="none" w:sz="0" w:space="0" w:color="auto"/>
          <w:left w:val="none" w:sz="0" w:space="0" w:color="auto"/>
          <w:bottom w:val="single" w:sz="8" w:space="0" w:color="7C8029"/>
          <w:right w:val="none" w:sz="0" w:space="0" w:color="auto"/>
          <w:insideH w:val="single" w:sz="8" w:space="0" w:color="7C8029"/>
          <w:insideV w:val="single" w:sz="8" w:space="0" w:color="7C8029"/>
        </w:tblBorders>
        <w:tblLook w:val="04A0" w:firstRow="1" w:lastRow="0" w:firstColumn="1" w:lastColumn="0" w:noHBand="0" w:noVBand="1"/>
      </w:tblPr>
      <w:tblGrid>
        <w:gridCol w:w="1872"/>
        <w:gridCol w:w="3744"/>
        <w:gridCol w:w="3744"/>
      </w:tblGrid>
      <w:tr w:rsidR="001D5C93" w:rsidRPr="00AF4D14" w14:paraId="5D848BB1" w14:textId="77777777">
        <w:trPr>
          <w:jc w:val="center"/>
        </w:trPr>
        <w:tc>
          <w:tcPr>
            <w:tcW w:w="1872" w:type="dxa"/>
            <w:tcBorders>
              <w:top w:val="nil"/>
              <w:bottom w:val="nil"/>
              <w:right w:val="single" w:sz="12" w:space="0" w:color="FFFFFF" w:themeColor="background1"/>
            </w:tcBorders>
            <w:shd w:val="clear" w:color="auto" w:fill="7C8029"/>
            <w:vAlign w:val="center"/>
          </w:tcPr>
          <w:p w14:paraId="42DCB328" w14:textId="77777777" w:rsidR="001D5C93" w:rsidRPr="00AF4D14" w:rsidRDefault="001D5C93" w:rsidP="003F414D">
            <w:pPr>
              <w:spacing w:before="60" w:after="60"/>
              <w:rPr>
                <w:color w:val="FFFFFF" w:themeColor="background1"/>
                <w:lang w:val="fr-FR"/>
              </w:rPr>
            </w:pPr>
          </w:p>
        </w:tc>
        <w:tc>
          <w:tcPr>
            <w:tcW w:w="3744" w:type="dxa"/>
            <w:tcBorders>
              <w:top w:val="nil"/>
              <w:left w:val="single" w:sz="12" w:space="0" w:color="FFFFFF" w:themeColor="background1"/>
              <w:bottom w:val="nil"/>
              <w:right w:val="single" w:sz="12" w:space="0" w:color="FFFFFF" w:themeColor="background1"/>
            </w:tcBorders>
            <w:shd w:val="clear" w:color="auto" w:fill="7C8029"/>
          </w:tcPr>
          <w:p w14:paraId="27D1D183" w14:textId="10FE5D28" w:rsidR="001D5C93" w:rsidRPr="00AF4D14" w:rsidRDefault="00F23545" w:rsidP="003F414D">
            <w:pPr>
              <w:pStyle w:val="Heading3"/>
              <w:spacing w:before="60" w:after="60"/>
              <w:jc w:val="center"/>
              <w:outlineLvl w:val="2"/>
              <w:rPr>
                <w:color w:val="FFFFFF" w:themeColor="background1"/>
                <w:sz w:val="22"/>
                <w:szCs w:val="22"/>
                <w:lang w:val="fr-FR"/>
              </w:rPr>
            </w:pPr>
            <w:r w:rsidRPr="00AF4D14">
              <w:rPr>
                <w:color w:val="FFFFFF" w:themeColor="background1"/>
                <w:sz w:val="22"/>
                <w:szCs w:val="22"/>
                <w:lang w:val="fr-FR"/>
              </w:rPr>
              <w:t>Empathie</w:t>
            </w:r>
          </w:p>
        </w:tc>
        <w:tc>
          <w:tcPr>
            <w:tcW w:w="3744" w:type="dxa"/>
            <w:tcBorders>
              <w:top w:val="nil"/>
              <w:left w:val="single" w:sz="12" w:space="0" w:color="FFFFFF" w:themeColor="background1"/>
              <w:bottom w:val="nil"/>
            </w:tcBorders>
            <w:shd w:val="clear" w:color="auto" w:fill="7C8029"/>
          </w:tcPr>
          <w:p w14:paraId="375F491C" w14:textId="47231339" w:rsidR="001D5C93" w:rsidRPr="00AF4D14" w:rsidRDefault="00F23545" w:rsidP="003F414D">
            <w:pPr>
              <w:pStyle w:val="Heading3"/>
              <w:spacing w:before="60" w:after="60"/>
              <w:jc w:val="center"/>
              <w:outlineLvl w:val="2"/>
              <w:rPr>
                <w:color w:val="FFFFFF" w:themeColor="background1"/>
                <w:sz w:val="22"/>
                <w:szCs w:val="22"/>
                <w:lang w:val="fr-FR"/>
              </w:rPr>
            </w:pPr>
            <w:r w:rsidRPr="00AF4D14">
              <w:rPr>
                <w:color w:val="FFFFFF" w:themeColor="background1"/>
                <w:sz w:val="22"/>
                <w:szCs w:val="22"/>
                <w:lang w:val="fr-FR"/>
              </w:rPr>
              <w:t>Sympathie</w:t>
            </w:r>
          </w:p>
        </w:tc>
      </w:tr>
      <w:tr w:rsidR="001D5C93" w:rsidRPr="00810580" w14:paraId="632B2BF2" w14:textId="77777777">
        <w:trPr>
          <w:jc w:val="center"/>
        </w:trPr>
        <w:tc>
          <w:tcPr>
            <w:tcW w:w="1872" w:type="dxa"/>
            <w:tcBorders>
              <w:top w:val="nil"/>
              <w:bottom w:val="single" w:sz="12" w:space="0" w:color="7C8029"/>
              <w:right w:val="single" w:sz="12" w:space="0" w:color="7C8029"/>
            </w:tcBorders>
            <w:shd w:val="clear" w:color="auto" w:fill="auto"/>
          </w:tcPr>
          <w:p w14:paraId="40EFDAF2" w14:textId="522F1B92" w:rsidR="001D5C93" w:rsidRPr="00AF4D14" w:rsidRDefault="00F23545" w:rsidP="003F414D">
            <w:pPr>
              <w:spacing w:before="60" w:after="60"/>
              <w:jc w:val="right"/>
              <w:rPr>
                <w:b/>
                <w:bCs/>
                <w:lang w:val="fr-FR"/>
              </w:rPr>
            </w:pPr>
            <w:r w:rsidRPr="00AF4D14">
              <w:rPr>
                <w:b/>
                <w:bCs/>
                <w:lang w:val="fr-FR"/>
              </w:rPr>
              <w:t>Dé</w:t>
            </w:r>
            <w:r w:rsidR="001D5C93" w:rsidRPr="00AF4D14">
              <w:rPr>
                <w:b/>
                <w:bCs/>
                <w:lang w:val="fr-FR"/>
              </w:rPr>
              <w:t>finition</w:t>
            </w:r>
          </w:p>
        </w:tc>
        <w:tc>
          <w:tcPr>
            <w:tcW w:w="3744" w:type="dxa"/>
            <w:tcBorders>
              <w:top w:val="nil"/>
              <w:left w:val="single" w:sz="12" w:space="0" w:color="7C8029"/>
              <w:bottom w:val="single" w:sz="12" w:space="0" w:color="7C8029"/>
              <w:right w:val="single" w:sz="12" w:space="0" w:color="7C8029"/>
            </w:tcBorders>
          </w:tcPr>
          <w:p w14:paraId="4CAF40FE" w14:textId="4E76CC56" w:rsidR="001D5C93" w:rsidRPr="00AF4D14" w:rsidRDefault="00F23545" w:rsidP="003F414D">
            <w:pPr>
              <w:spacing w:before="60" w:after="60"/>
              <w:rPr>
                <w:lang w:val="fr-FR"/>
              </w:rPr>
            </w:pPr>
            <w:r w:rsidRPr="00AF4D14">
              <w:rPr>
                <w:lang w:val="fr-FR"/>
              </w:rPr>
              <w:t>Comprendre ce que ressentent les autr</w:t>
            </w:r>
            <w:r w:rsidR="009B2D5D" w:rsidRPr="00AF4D14">
              <w:rPr>
                <w:lang w:val="fr-FR"/>
              </w:rPr>
              <w:t>es parce que vous avez eu à expé</w:t>
            </w:r>
            <w:r w:rsidRPr="00AF4D14">
              <w:rPr>
                <w:lang w:val="fr-FR"/>
              </w:rPr>
              <w:t>rimenter la même chose ou que vous pouvez vous mettre</w:t>
            </w:r>
            <w:r w:rsidR="00716042" w:rsidRPr="00AF4D14">
              <w:rPr>
                <w:lang w:val="fr-FR"/>
              </w:rPr>
              <w:t xml:space="preserve"> à leur place</w:t>
            </w:r>
          </w:p>
        </w:tc>
        <w:tc>
          <w:tcPr>
            <w:tcW w:w="3744" w:type="dxa"/>
            <w:tcBorders>
              <w:top w:val="nil"/>
              <w:left w:val="single" w:sz="12" w:space="0" w:color="7C8029"/>
              <w:bottom w:val="single" w:sz="12" w:space="0" w:color="7C8029"/>
            </w:tcBorders>
          </w:tcPr>
          <w:p w14:paraId="7A5D2A42" w14:textId="2E3F30BA" w:rsidR="001D5C93" w:rsidRPr="00AF4D14" w:rsidRDefault="00894933" w:rsidP="003F414D">
            <w:pPr>
              <w:spacing w:before="60" w:after="60"/>
              <w:rPr>
                <w:lang w:val="fr-FR"/>
              </w:rPr>
            </w:pPr>
            <w:r w:rsidRPr="00AF4D14">
              <w:rPr>
                <w:lang w:val="fr-FR"/>
              </w:rPr>
              <w:t>Reconnaître les souffrances émotionnelles d</w:t>
            </w:r>
            <w:r w:rsidR="00F23545" w:rsidRPr="00AF4D14">
              <w:rPr>
                <w:lang w:val="fr-FR"/>
              </w:rPr>
              <w:t xml:space="preserve">e </w:t>
            </w:r>
            <w:r w:rsidRPr="00AF4D14">
              <w:rPr>
                <w:lang w:val="fr-FR"/>
              </w:rPr>
              <w:t>l’</w:t>
            </w:r>
            <w:r w:rsidR="00F23545" w:rsidRPr="00AF4D14">
              <w:rPr>
                <w:lang w:val="fr-FR"/>
              </w:rPr>
              <w:t xml:space="preserve">autre personne et donner du réconfort et de l’assurance. </w:t>
            </w:r>
          </w:p>
        </w:tc>
      </w:tr>
      <w:tr w:rsidR="001D5C93" w:rsidRPr="00810580" w14:paraId="1E0BC3AB"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A41DA6E" w14:textId="26BD226F" w:rsidR="001D5C93" w:rsidRPr="00AF4D14" w:rsidRDefault="00F23545" w:rsidP="003F414D">
            <w:pPr>
              <w:spacing w:before="60" w:after="60"/>
              <w:jc w:val="right"/>
              <w:rPr>
                <w:b/>
                <w:bCs/>
                <w:lang w:val="fr-FR"/>
              </w:rPr>
            </w:pPr>
            <w:r w:rsidRPr="00AF4D14">
              <w:rPr>
                <w:b/>
                <w:bCs/>
                <w:lang w:val="fr-FR"/>
              </w:rPr>
              <w:t>Exemple</w:t>
            </w:r>
          </w:p>
        </w:tc>
        <w:tc>
          <w:tcPr>
            <w:tcW w:w="3744" w:type="dxa"/>
            <w:tcBorders>
              <w:top w:val="single" w:sz="12" w:space="0" w:color="7C8029"/>
              <w:left w:val="single" w:sz="12" w:space="0" w:color="7C8029"/>
              <w:bottom w:val="single" w:sz="12" w:space="0" w:color="7C8029"/>
              <w:right w:val="single" w:sz="12" w:space="0" w:color="7C8029"/>
            </w:tcBorders>
          </w:tcPr>
          <w:p w14:paraId="1B655693" w14:textId="624B28DB" w:rsidR="001D5C93" w:rsidRPr="00AF4D14" w:rsidRDefault="00F23545" w:rsidP="0066305D">
            <w:pPr>
              <w:spacing w:before="60" w:after="60"/>
              <w:rPr>
                <w:lang w:val="fr-FR"/>
              </w:rPr>
            </w:pPr>
            <w:r w:rsidRPr="00AF4D14">
              <w:rPr>
                <w:lang w:val="fr-FR"/>
              </w:rPr>
              <w:t xml:space="preserve">Je sais que ce n’est pas facile de perdre du poids parce que j’ai eu à faire face à des problèmes similaires. </w:t>
            </w:r>
          </w:p>
        </w:tc>
        <w:tc>
          <w:tcPr>
            <w:tcW w:w="3744" w:type="dxa"/>
            <w:tcBorders>
              <w:top w:val="single" w:sz="12" w:space="0" w:color="7C8029"/>
              <w:left w:val="single" w:sz="12" w:space="0" w:color="7C8029"/>
              <w:bottom w:val="single" w:sz="12" w:space="0" w:color="7C8029"/>
            </w:tcBorders>
          </w:tcPr>
          <w:p w14:paraId="19B70A1D" w14:textId="2107EBB9" w:rsidR="001D5C93" w:rsidRPr="00AF4D14" w:rsidRDefault="00F23545" w:rsidP="003F414D">
            <w:pPr>
              <w:spacing w:before="60" w:after="60"/>
              <w:rPr>
                <w:lang w:val="fr-FR"/>
              </w:rPr>
            </w:pPr>
            <w:r w:rsidRPr="00AF4D14">
              <w:rPr>
                <w:lang w:val="fr-FR"/>
              </w:rPr>
              <w:t>Quand les gens essaient d’appor</w:t>
            </w:r>
            <w:r w:rsidR="00894933" w:rsidRPr="00AF4D14">
              <w:rPr>
                <w:lang w:val="fr-FR"/>
              </w:rPr>
              <w:t>ter des changements comme ceux-</w:t>
            </w:r>
            <w:r w:rsidRPr="00AF4D14">
              <w:rPr>
                <w:lang w:val="fr-FR"/>
              </w:rPr>
              <w:t>ci (tels que perdre du poids)</w:t>
            </w:r>
            <w:r w:rsidR="00894933" w:rsidRPr="00AF4D14">
              <w:rPr>
                <w:lang w:val="fr-FR"/>
              </w:rPr>
              <w:t xml:space="preserve">, </w:t>
            </w:r>
            <w:r w:rsidR="00794470" w:rsidRPr="00AF4D14">
              <w:rPr>
                <w:lang w:val="fr-FR"/>
              </w:rPr>
              <w:t>au début, ça semble être difficile</w:t>
            </w:r>
            <w:r w:rsidR="00894933" w:rsidRPr="00AF4D14">
              <w:rPr>
                <w:lang w:val="fr-FR"/>
              </w:rPr>
              <w:t>.</w:t>
            </w:r>
          </w:p>
        </w:tc>
      </w:tr>
      <w:tr w:rsidR="001D5C93" w:rsidRPr="00810580" w14:paraId="6053B5DC"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445E3563" w14:textId="7399BCD1" w:rsidR="001D5C93" w:rsidRPr="00AF4D14" w:rsidRDefault="00F23545" w:rsidP="003F414D">
            <w:pPr>
              <w:spacing w:before="60" w:after="60"/>
              <w:jc w:val="right"/>
              <w:rPr>
                <w:b/>
                <w:bCs/>
                <w:lang w:val="fr-FR"/>
              </w:rPr>
            </w:pPr>
            <w:r w:rsidRPr="00AF4D14">
              <w:rPr>
                <w:b/>
                <w:bCs/>
                <w:lang w:val="fr-FR"/>
              </w:rPr>
              <w:t>Relation</w:t>
            </w:r>
          </w:p>
        </w:tc>
        <w:tc>
          <w:tcPr>
            <w:tcW w:w="3744" w:type="dxa"/>
            <w:tcBorders>
              <w:top w:val="single" w:sz="12" w:space="0" w:color="7C8029"/>
              <w:left w:val="single" w:sz="12" w:space="0" w:color="7C8029"/>
              <w:bottom w:val="single" w:sz="12" w:space="0" w:color="7C8029"/>
              <w:right w:val="single" w:sz="12" w:space="0" w:color="7C8029"/>
            </w:tcBorders>
          </w:tcPr>
          <w:p w14:paraId="6D32EEA1" w14:textId="167C024B" w:rsidR="001D5C93" w:rsidRPr="00AF4D14" w:rsidRDefault="00F23545" w:rsidP="003F414D">
            <w:pPr>
              <w:spacing w:before="60" w:after="60"/>
              <w:rPr>
                <w:lang w:val="fr-FR"/>
              </w:rPr>
            </w:pPr>
            <w:r w:rsidRPr="00AF4D14">
              <w:rPr>
                <w:lang w:val="fr-FR"/>
              </w:rPr>
              <w:t xml:space="preserve">Personnel </w:t>
            </w:r>
          </w:p>
        </w:tc>
        <w:tc>
          <w:tcPr>
            <w:tcW w:w="3744" w:type="dxa"/>
            <w:tcBorders>
              <w:top w:val="single" w:sz="12" w:space="0" w:color="7C8029"/>
              <w:left w:val="single" w:sz="12" w:space="0" w:color="7C8029"/>
              <w:bottom w:val="single" w:sz="12" w:space="0" w:color="7C8029"/>
            </w:tcBorders>
          </w:tcPr>
          <w:p w14:paraId="55F98442" w14:textId="1710392E" w:rsidR="001D5C93" w:rsidRPr="00AF4D14" w:rsidRDefault="00F23545" w:rsidP="003F414D">
            <w:pPr>
              <w:spacing w:before="60" w:after="60"/>
              <w:rPr>
                <w:lang w:val="fr-FR"/>
              </w:rPr>
            </w:pPr>
            <w:r w:rsidRPr="00AF4D14">
              <w:rPr>
                <w:lang w:val="fr-FR"/>
              </w:rPr>
              <w:t>Les amis,</w:t>
            </w:r>
            <w:r w:rsidR="00894933" w:rsidRPr="00AF4D14">
              <w:rPr>
                <w:lang w:val="fr-FR"/>
              </w:rPr>
              <w:t xml:space="preserve"> la famille,</w:t>
            </w:r>
            <w:r w:rsidRPr="00AF4D14">
              <w:rPr>
                <w:lang w:val="fr-FR"/>
              </w:rPr>
              <w:t xml:space="preserve"> la communauté (l’expérience des autres)</w:t>
            </w:r>
          </w:p>
        </w:tc>
      </w:tr>
      <w:tr w:rsidR="001D5C93" w:rsidRPr="00810580" w14:paraId="11C0FF41"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674A99E" w14:textId="51B3B3D5" w:rsidR="001D5C93" w:rsidRPr="00AF4D14" w:rsidRDefault="008D67D6" w:rsidP="003F414D">
            <w:pPr>
              <w:spacing w:before="60" w:after="60"/>
              <w:jc w:val="right"/>
              <w:rPr>
                <w:b/>
                <w:bCs/>
                <w:lang w:val="fr-FR"/>
              </w:rPr>
            </w:pPr>
            <w:r w:rsidRPr="00AF4D14">
              <w:rPr>
                <w:b/>
                <w:bCs/>
                <w:lang w:val="fr-FR"/>
              </w:rPr>
              <w:t>Contexte de soins de santé</w:t>
            </w:r>
          </w:p>
        </w:tc>
        <w:tc>
          <w:tcPr>
            <w:tcW w:w="3744" w:type="dxa"/>
            <w:tcBorders>
              <w:top w:val="single" w:sz="12" w:space="0" w:color="7C8029"/>
              <w:left w:val="single" w:sz="12" w:space="0" w:color="7C8029"/>
              <w:bottom w:val="single" w:sz="12" w:space="0" w:color="7C8029"/>
              <w:right w:val="single" w:sz="12" w:space="0" w:color="7C8029"/>
            </w:tcBorders>
          </w:tcPr>
          <w:p w14:paraId="449BCD11" w14:textId="33DE5044" w:rsidR="001D5C93" w:rsidRPr="00AF4D14" w:rsidRDefault="008D67D6" w:rsidP="003F414D">
            <w:pPr>
              <w:spacing w:before="60" w:after="60"/>
              <w:rPr>
                <w:lang w:val="fr-FR"/>
              </w:rPr>
            </w:pPr>
            <w:r w:rsidRPr="00AF4D14">
              <w:rPr>
                <w:lang w:val="fr-FR"/>
              </w:rPr>
              <w:t xml:space="preserve">Etablir une relation avec votre patient parce que vous avez connu une situation ou expérience similaire. </w:t>
            </w:r>
          </w:p>
        </w:tc>
        <w:tc>
          <w:tcPr>
            <w:tcW w:w="3744" w:type="dxa"/>
            <w:tcBorders>
              <w:top w:val="single" w:sz="12" w:space="0" w:color="7C8029"/>
              <w:left w:val="single" w:sz="12" w:space="0" w:color="7C8029"/>
              <w:bottom w:val="single" w:sz="12" w:space="0" w:color="7C8029"/>
            </w:tcBorders>
          </w:tcPr>
          <w:p w14:paraId="2816E7A2" w14:textId="0022C1A9" w:rsidR="001D5C93" w:rsidRPr="00AF4D14" w:rsidRDefault="008D67D6" w:rsidP="003F414D">
            <w:pPr>
              <w:spacing w:before="60" w:after="60"/>
              <w:rPr>
                <w:lang w:val="fr-FR"/>
              </w:rPr>
            </w:pPr>
            <w:r w:rsidRPr="00AF4D14">
              <w:rPr>
                <w:lang w:val="fr-FR"/>
              </w:rPr>
              <w:t xml:space="preserve">Réconforter votre patient ou sa famille. </w:t>
            </w:r>
          </w:p>
        </w:tc>
      </w:tr>
    </w:tbl>
    <w:p w14:paraId="340D2C71" w14:textId="77777777" w:rsidR="001D5C93" w:rsidRPr="00AF4D14" w:rsidRDefault="001D5C93" w:rsidP="003F414D">
      <w:pPr>
        <w:rPr>
          <w:lang w:val="fr-FR"/>
        </w:rPr>
      </w:pPr>
    </w:p>
    <w:p w14:paraId="786EBDFE" w14:textId="77777777" w:rsidR="00A667D0" w:rsidRPr="00AF4D14" w:rsidRDefault="00A667D0" w:rsidP="003F414D">
      <w:pPr>
        <w:spacing w:after="160"/>
        <w:rPr>
          <w:lang w:val="fr-FR"/>
        </w:rPr>
      </w:pPr>
      <w:r w:rsidRPr="00AF4D14">
        <w:rPr>
          <w:lang w:val="fr-FR"/>
        </w:rPr>
        <w:br w:type="page"/>
      </w:r>
    </w:p>
    <w:p w14:paraId="4B7BBC66" w14:textId="12AFF450" w:rsidR="00632120" w:rsidRPr="00AF4D14" w:rsidRDefault="009F347E" w:rsidP="003F414D">
      <w:pPr>
        <w:pStyle w:val="Heading2"/>
        <w:rPr>
          <w:lang w:val="fr-FR"/>
        </w:rPr>
      </w:pPr>
      <w:bookmarkStart w:id="25" w:name="_Toc431149231"/>
      <w:r w:rsidRPr="00AF4D14">
        <w:rPr>
          <w:lang w:val="fr-FR"/>
        </w:rPr>
        <w:lastRenderedPageBreak/>
        <w:t>Leçon 2, document 2</w:t>
      </w:r>
      <w:r w:rsidR="008F3C43">
        <w:rPr>
          <w:lang w:val="fr-FR"/>
        </w:rPr>
        <w:t xml:space="preserve"> </w:t>
      </w:r>
      <w:r w:rsidRPr="00AF4D14">
        <w:rPr>
          <w:lang w:val="fr-FR"/>
        </w:rPr>
        <w:t xml:space="preserve">: </w:t>
      </w:r>
      <w:r w:rsidR="00BA6ED0" w:rsidRPr="00AF4D14">
        <w:rPr>
          <w:lang w:val="fr-FR"/>
        </w:rPr>
        <w:t>Quatre techniqu</w:t>
      </w:r>
      <w:r w:rsidRPr="00AF4D14">
        <w:rPr>
          <w:lang w:val="fr-FR"/>
        </w:rPr>
        <w:t>es pour améliorer l’empathie</w:t>
      </w:r>
      <w:bookmarkEnd w:id="25"/>
    </w:p>
    <w:p w14:paraId="64F76A19" w14:textId="0AF630A1" w:rsidR="001A04EE" w:rsidRPr="00AF4D14" w:rsidRDefault="00E13BBD" w:rsidP="00D24190">
      <w:pPr>
        <w:pStyle w:val="Heading3"/>
        <w:spacing w:after="120"/>
        <w:ind w:left="360" w:hanging="360"/>
        <w:rPr>
          <w:lang w:val="fr-FR"/>
        </w:rPr>
      </w:pPr>
      <w:r w:rsidRPr="00AF4D14">
        <w:rPr>
          <w:lang w:val="fr-FR"/>
        </w:rPr>
        <w:t>1.</w:t>
      </w:r>
      <w:r w:rsidRPr="00AF4D14">
        <w:rPr>
          <w:lang w:val="fr-FR"/>
        </w:rPr>
        <w:tab/>
      </w:r>
      <w:r w:rsidR="00FF72C3" w:rsidRPr="00AF4D14">
        <w:rPr>
          <w:lang w:val="fr-FR"/>
        </w:rPr>
        <w:t>Aptitude</w:t>
      </w:r>
      <w:r w:rsidR="009F347E" w:rsidRPr="00AF4D14">
        <w:rPr>
          <w:lang w:val="fr-FR"/>
        </w:rPr>
        <w:t xml:space="preserve"> à lire l’émotion</w:t>
      </w:r>
    </w:p>
    <w:p w14:paraId="02AE2125" w14:textId="3623D5CB" w:rsidR="00C85D31" w:rsidRPr="00AF4D14" w:rsidRDefault="009F347E" w:rsidP="00751123">
      <w:pPr>
        <w:numPr>
          <w:ilvl w:val="0"/>
          <w:numId w:val="103"/>
        </w:numPr>
        <w:spacing w:after="60"/>
        <w:rPr>
          <w:lang w:val="fr-FR"/>
        </w:rPr>
      </w:pPr>
      <w:r w:rsidRPr="00AF4D14">
        <w:rPr>
          <w:lang w:val="fr-FR"/>
        </w:rPr>
        <w:t xml:space="preserve">Faites </w:t>
      </w:r>
      <w:proofErr w:type="spellStart"/>
      <w:r w:rsidRPr="00AF4D14">
        <w:rPr>
          <w:lang w:val="fr-FR"/>
        </w:rPr>
        <w:t>beauucoup</w:t>
      </w:r>
      <w:proofErr w:type="spellEnd"/>
      <w:r w:rsidRPr="00AF4D14">
        <w:rPr>
          <w:lang w:val="fr-FR"/>
        </w:rPr>
        <w:t xml:space="preserve"> attention aux :</w:t>
      </w:r>
    </w:p>
    <w:p w14:paraId="6D3A36AB" w14:textId="19F6BF8C" w:rsidR="00304316" w:rsidRPr="00AF4D14" w:rsidRDefault="00FF72C3" w:rsidP="00C16BE8">
      <w:pPr>
        <w:numPr>
          <w:ilvl w:val="0"/>
          <w:numId w:val="112"/>
        </w:numPr>
        <w:spacing w:after="60"/>
        <w:ind w:left="1080"/>
        <w:rPr>
          <w:lang w:val="fr-FR"/>
        </w:rPr>
      </w:pPr>
      <w:r w:rsidRPr="00AF4D14">
        <w:rPr>
          <w:lang w:val="fr-FR"/>
        </w:rPr>
        <w:t xml:space="preserve">Mots </w:t>
      </w:r>
      <w:proofErr w:type="spellStart"/>
      <w:r w:rsidRPr="00AF4D14">
        <w:rPr>
          <w:lang w:val="fr-FR"/>
        </w:rPr>
        <w:t>utiliis</w:t>
      </w:r>
      <w:r w:rsidR="009F347E" w:rsidRPr="00AF4D14">
        <w:rPr>
          <w:lang w:val="fr-FR"/>
        </w:rPr>
        <w:t>és</w:t>
      </w:r>
      <w:proofErr w:type="spellEnd"/>
    </w:p>
    <w:p w14:paraId="6D504118" w14:textId="19DB62FE" w:rsidR="00304316" w:rsidRPr="00AF4D14" w:rsidRDefault="009F347E" w:rsidP="00C16BE8">
      <w:pPr>
        <w:numPr>
          <w:ilvl w:val="0"/>
          <w:numId w:val="112"/>
        </w:numPr>
        <w:spacing w:after="60"/>
        <w:ind w:left="1080"/>
        <w:rPr>
          <w:lang w:val="fr-FR"/>
        </w:rPr>
      </w:pPr>
      <w:r w:rsidRPr="00AF4D14">
        <w:rPr>
          <w:lang w:val="fr-FR"/>
        </w:rPr>
        <w:t>Ton verbal</w:t>
      </w:r>
    </w:p>
    <w:p w14:paraId="3ADE3A1E" w14:textId="09BC269F" w:rsidR="00304316" w:rsidRPr="00AF4D14" w:rsidRDefault="009F347E" w:rsidP="00C16BE8">
      <w:pPr>
        <w:numPr>
          <w:ilvl w:val="0"/>
          <w:numId w:val="112"/>
        </w:numPr>
        <w:spacing w:after="60"/>
        <w:ind w:left="1080"/>
        <w:rPr>
          <w:lang w:val="fr-FR"/>
        </w:rPr>
      </w:pPr>
      <w:r w:rsidRPr="00AF4D14">
        <w:rPr>
          <w:lang w:val="fr-FR"/>
        </w:rPr>
        <w:t xml:space="preserve">Expressions du visage </w:t>
      </w:r>
    </w:p>
    <w:p w14:paraId="7A68693C" w14:textId="250F7CFA" w:rsidR="00304316" w:rsidRPr="00AF4D14" w:rsidRDefault="00FF72C3" w:rsidP="00C16BE8">
      <w:pPr>
        <w:numPr>
          <w:ilvl w:val="0"/>
          <w:numId w:val="112"/>
        </w:numPr>
        <w:ind w:left="1080"/>
        <w:rPr>
          <w:lang w:val="fr-FR"/>
        </w:rPr>
      </w:pPr>
      <w:r w:rsidRPr="00AF4D14">
        <w:rPr>
          <w:lang w:val="fr-FR"/>
        </w:rPr>
        <w:t>Langage corporel</w:t>
      </w:r>
    </w:p>
    <w:p w14:paraId="129A28EC" w14:textId="7BDFD7A8" w:rsidR="001A04EE" w:rsidRPr="00AF4D14" w:rsidRDefault="00E13BBD" w:rsidP="00D24190">
      <w:pPr>
        <w:pStyle w:val="Heading3"/>
        <w:spacing w:after="120"/>
        <w:ind w:left="360" w:hanging="360"/>
        <w:rPr>
          <w:lang w:val="fr-FR"/>
        </w:rPr>
      </w:pPr>
      <w:r w:rsidRPr="00AF4D14">
        <w:rPr>
          <w:lang w:val="fr-FR"/>
        </w:rPr>
        <w:t>2.</w:t>
      </w:r>
      <w:r w:rsidRPr="00AF4D14">
        <w:rPr>
          <w:lang w:val="fr-FR"/>
        </w:rPr>
        <w:tab/>
      </w:r>
      <w:r w:rsidR="00FF72C3" w:rsidRPr="00AF4D14">
        <w:rPr>
          <w:lang w:val="fr-FR"/>
        </w:rPr>
        <w:t>Aptitude</w:t>
      </w:r>
      <w:r w:rsidR="009F347E" w:rsidRPr="00AF4D14">
        <w:rPr>
          <w:lang w:val="fr-FR"/>
        </w:rPr>
        <w:t xml:space="preserve"> à exprimer l’émotion d’une manière appropriée</w:t>
      </w:r>
      <w:r w:rsidR="00EA4F67" w:rsidRPr="00AF4D14">
        <w:rPr>
          <w:lang w:val="fr-FR"/>
        </w:rPr>
        <w:t xml:space="preserve"> </w:t>
      </w:r>
    </w:p>
    <w:p w14:paraId="3F209E9B" w14:textId="4C00D93C" w:rsidR="001A04EE" w:rsidRPr="00AF4D14" w:rsidRDefault="00FF72C3" w:rsidP="00D24190">
      <w:pPr>
        <w:numPr>
          <w:ilvl w:val="0"/>
          <w:numId w:val="104"/>
        </w:numPr>
        <w:spacing w:after="60"/>
        <w:rPr>
          <w:lang w:val="fr-FR"/>
        </w:rPr>
      </w:pPr>
      <w:r w:rsidRPr="00AF4D14">
        <w:rPr>
          <w:lang w:val="fr-FR"/>
        </w:rPr>
        <w:t>Utilisez des phrase avec</w:t>
      </w:r>
      <w:r w:rsidR="009F347E" w:rsidRPr="00AF4D14">
        <w:rPr>
          <w:lang w:val="fr-FR"/>
        </w:rPr>
        <w:t xml:space="preserve"> </w:t>
      </w:r>
      <w:r w:rsidRPr="00AF4D14">
        <w:rPr>
          <w:lang w:val="fr-FR"/>
        </w:rPr>
        <w:t>“Je”, pas</w:t>
      </w:r>
      <w:r w:rsidR="009F347E" w:rsidRPr="00AF4D14">
        <w:rPr>
          <w:lang w:val="fr-FR"/>
        </w:rPr>
        <w:t xml:space="preserve"> “Vous”</w:t>
      </w:r>
      <w:r w:rsidR="00267C43" w:rsidRPr="00AF4D14">
        <w:rPr>
          <w:lang w:val="fr-FR"/>
        </w:rPr>
        <w:t xml:space="preserve"> </w:t>
      </w:r>
      <w:r w:rsidRPr="00AF4D14">
        <w:rPr>
          <w:lang w:val="fr-FR"/>
        </w:rPr>
        <w:t>(Ex. :</w:t>
      </w:r>
      <w:r w:rsidR="009F347E" w:rsidRPr="00AF4D14">
        <w:rPr>
          <w:lang w:val="fr-FR"/>
        </w:rPr>
        <w:t xml:space="preserve"> J’étais inqui</w:t>
      </w:r>
      <w:r w:rsidRPr="00AF4D14">
        <w:rPr>
          <w:lang w:val="fr-FR"/>
        </w:rPr>
        <w:t>et du fait que vous ne veniez plu</w:t>
      </w:r>
      <w:r w:rsidR="009F347E" w:rsidRPr="00AF4D14">
        <w:rPr>
          <w:lang w:val="fr-FR"/>
        </w:rPr>
        <w:t xml:space="preserve">s à la Clinique”, non pas “Vous n’êtes pas venu à la clinique »). </w:t>
      </w:r>
    </w:p>
    <w:p w14:paraId="617174FA" w14:textId="4568C446" w:rsidR="001A04EE" w:rsidRPr="00AF4D14" w:rsidRDefault="009F347E" w:rsidP="003F414D">
      <w:pPr>
        <w:numPr>
          <w:ilvl w:val="0"/>
          <w:numId w:val="104"/>
        </w:numPr>
        <w:spacing w:after="120"/>
        <w:rPr>
          <w:lang w:val="fr-FR"/>
        </w:rPr>
      </w:pPr>
      <w:r w:rsidRPr="00AF4D14">
        <w:rPr>
          <w:lang w:val="fr-FR"/>
        </w:rPr>
        <w:t>Reconnaissez les émotions négatives et utilisez des méthodes de contrôle</w:t>
      </w:r>
    </w:p>
    <w:p w14:paraId="58A17E66" w14:textId="1C820266" w:rsidR="00304316" w:rsidRPr="00D52AD0" w:rsidRDefault="00FF72C3" w:rsidP="00D24190">
      <w:pPr>
        <w:numPr>
          <w:ilvl w:val="0"/>
          <w:numId w:val="105"/>
        </w:numPr>
        <w:spacing w:after="60"/>
        <w:ind w:left="1080"/>
        <w:rPr>
          <w:lang w:val="fr-FR"/>
        </w:rPr>
      </w:pPr>
      <w:r w:rsidRPr="00D52AD0">
        <w:rPr>
          <w:lang w:val="fr-FR"/>
        </w:rPr>
        <w:t>A</w:t>
      </w:r>
      <w:r w:rsidR="009F347E" w:rsidRPr="00D52AD0">
        <w:rPr>
          <w:lang w:val="fr-FR"/>
        </w:rPr>
        <w:t>s</w:t>
      </w:r>
      <w:r w:rsidR="002A289D" w:rsidRPr="00D52AD0">
        <w:rPr>
          <w:lang w:val="fr-FR"/>
        </w:rPr>
        <w:t>pi</w:t>
      </w:r>
      <w:r w:rsidRPr="00D52AD0">
        <w:rPr>
          <w:lang w:val="fr-FR"/>
        </w:rPr>
        <w:t xml:space="preserve">rez </w:t>
      </w:r>
      <w:r w:rsidR="0036140B" w:rsidRPr="00AF4D14">
        <w:rPr>
          <w:lang w:val="fr-FR"/>
        </w:rPr>
        <w:t>à</w:t>
      </w:r>
      <w:r w:rsidRPr="00D52AD0">
        <w:rPr>
          <w:lang w:val="fr-FR"/>
        </w:rPr>
        <w:t xml:space="preserve"> fond</w:t>
      </w:r>
      <w:r w:rsidR="002A289D" w:rsidRPr="00D52AD0">
        <w:rPr>
          <w:lang w:val="fr-FR"/>
        </w:rPr>
        <w:t xml:space="preserve">, </w:t>
      </w:r>
      <w:r w:rsidRPr="00D52AD0">
        <w:rPr>
          <w:lang w:val="fr-FR"/>
        </w:rPr>
        <w:t xml:space="preserve">et </w:t>
      </w:r>
      <w:r w:rsidR="0036140B" w:rsidRPr="00D52AD0">
        <w:rPr>
          <w:lang w:val="fr-FR"/>
        </w:rPr>
        <w:t>ex</w:t>
      </w:r>
      <w:r w:rsidR="002A289D" w:rsidRPr="00D52AD0">
        <w:rPr>
          <w:lang w:val="fr-FR"/>
        </w:rPr>
        <w:t>pirez</w:t>
      </w:r>
      <w:r w:rsidR="00267C43" w:rsidRPr="00AF4D14">
        <w:rPr>
          <w:lang w:val="fr-FR"/>
        </w:rPr>
        <w:t xml:space="preserve"> </w:t>
      </w:r>
      <w:r w:rsidR="002A289D" w:rsidRPr="00D52AD0">
        <w:rPr>
          <w:lang w:val="fr-FR"/>
        </w:rPr>
        <w:t>lentement</w:t>
      </w:r>
    </w:p>
    <w:p w14:paraId="467AF841" w14:textId="75AC66DA" w:rsidR="00304316" w:rsidRPr="00AF4D14" w:rsidRDefault="009F347E" w:rsidP="00D24190">
      <w:pPr>
        <w:numPr>
          <w:ilvl w:val="0"/>
          <w:numId w:val="105"/>
        </w:numPr>
        <w:spacing w:after="60" w:line="276" w:lineRule="auto"/>
        <w:ind w:left="1080"/>
        <w:rPr>
          <w:lang w:val="fr-FR"/>
        </w:rPr>
      </w:pPr>
      <w:r w:rsidRPr="00AF4D14">
        <w:rPr>
          <w:lang w:val="fr-FR"/>
        </w:rPr>
        <w:t xml:space="preserve">Quand vous savez que votre conseil va créer des difficultés pour vos clients, commencez par une déclaration empathique qui montre que vous comprenez </w:t>
      </w:r>
      <w:r w:rsidR="0036140B" w:rsidRPr="00AF4D14">
        <w:rPr>
          <w:lang w:val="fr-FR"/>
        </w:rPr>
        <w:t xml:space="preserve">bien </w:t>
      </w:r>
      <w:r w:rsidRPr="00AF4D14">
        <w:rPr>
          <w:lang w:val="fr-FR"/>
        </w:rPr>
        <w:t>leurs sentiments. Ensuite, expliquez pourquoi le changement que vous suggérez est important</w:t>
      </w:r>
      <w:r w:rsidR="0036140B" w:rsidRPr="00AF4D14">
        <w:rPr>
          <w:lang w:val="fr-FR"/>
        </w:rPr>
        <w:t>,</w:t>
      </w:r>
      <w:r w:rsidRPr="00AF4D14">
        <w:rPr>
          <w:lang w:val="fr-FR"/>
        </w:rPr>
        <w:t xml:space="preserve"> et la </w:t>
      </w:r>
      <w:r w:rsidR="0036140B" w:rsidRPr="00AF4D14">
        <w:rPr>
          <w:lang w:val="fr-FR"/>
        </w:rPr>
        <w:t>raison du changement</w:t>
      </w:r>
      <w:r w:rsidR="00794470" w:rsidRPr="00AF4D14">
        <w:rPr>
          <w:lang w:val="fr-FR"/>
        </w:rPr>
        <w:t xml:space="preserve"> (Par exemple, j</w:t>
      </w:r>
      <w:r w:rsidRPr="00AF4D14">
        <w:rPr>
          <w:lang w:val="fr-FR"/>
        </w:rPr>
        <w:t>e réalise que c’est difficile de march</w:t>
      </w:r>
      <w:r w:rsidR="00794470" w:rsidRPr="00AF4D14">
        <w:rPr>
          <w:lang w:val="fr-FR"/>
        </w:rPr>
        <w:t>er deux kilomètres pour aller au centre de santé</w:t>
      </w:r>
      <w:r w:rsidR="0036140B" w:rsidRPr="00AF4D14">
        <w:rPr>
          <w:lang w:val="fr-FR"/>
        </w:rPr>
        <w:t>. Je comprends bien</w:t>
      </w:r>
      <w:r w:rsidRPr="00AF4D14">
        <w:rPr>
          <w:lang w:val="fr-FR"/>
        </w:rPr>
        <w:t xml:space="preserve"> </w:t>
      </w:r>
      <w:r w:rsidR="0036140B" w:rsidRPr="00AF4D14">
        <w:rPr>
          <w:lang w:val="fr-FR"/>
        </w:rPr>
        <w:t xml:space="preserve">pourquoi vous </w:t>
      </w:r>
      <w:proofErr w:type="spellStart"/>
      <w:r w:rsidR="0036140B" w:rsidRPr="00AF4D14">
        <w:rPr>
          <w:lang w:val="fr-FR"/>
        </w:rPr>
        <w:t>prefereriez</w:t>
      </w:r>
      <w:proofErr w:type="spellEnd"/>
      <w:r w:rsidR="0036140B" w:rsidRPr="00AF4D14">
        <w:rPr>
          <w:lang w:val="fr-FR"/>
        </w:rPr>
        <w:t xml:space="preserve"> aller au kiosque</w:t>
      </w:r>
      <w:r w:rsidR="00A80F77" w:rsidRPr="00AF4D14">
        <w:rPr>
          <w:lang w:val="fr-FR"/>
        </w:rPr>
        <w:t xml:space="preserve"> du coin. Mais</w:t>
      </w:r>
      <w:r w:rsidR="00572122" w:rsidRPr="00AF4D14">
        <w:rPr>
          <w:lang w:val="fr-FR"/>
        </w:rPr>
        <w:t xml:space="preserve"> c’</w:t>
      </w:r>
      <w:r w:rsidR="0036140B" w:rsidRPr="00AF4D14">
        <w:rPr>
          <w:lang w:val="fr-FR"/>
        </w:rPr>
        <w:t xml:space="preserve">est </w:t>
      </w:r>
      <w:proofErr w:type="spellStart"/>
      <w:r w:rsidR="00572122" w:rsidRPr="00AF4D14">
        <w:rPr>
          <w:lang w:val="fr-FR"/>
        </w:rPr>
        <w:t>tres</w:t>
      </w:r>
      <w:proofErr w:type="spellEnd"/>
      <w:r w:rsidR="00572122" w:rsidRPr="00AF4D14">
        <w:rPr>
          <w:lang w:val="fr-FR"/>
        </w:rPr>
        <w:t xml:space="preserve"> </w:t>
      </w:r>
      <w:r w:rsidR="0036140B" w:rsidRPr="00AF4D14">
        <w:rPr>
          <w:lang w:val="fr-FR"/>
        </w:rPr>
        <w:t xml:space="preserve">important que vous </w:t>
      </w:r>
      <w:r w:rsidR="00572122" w:rsidRPr="00AF4D14">
        <w:rPr>
          <w:lang w:val="fr-FR"/>
        </w:rPr>
        <w:t xml:space="preserve">preniez </w:t>
      </w:r>
      <w:r w:rsidR="00A80F77" w:rsidRPr="00AF4D14">
        <w:rPr>
          <w:lang w:val="fr-FR"/>
        </w:rPr>
        <w:t>seulement le vrai médicam</w:t>
      </w:r>
      <w:r w:rsidR="0036140B" w:rsidRPr="00AF4D14">
        <w:rPr>
          <w:lang w:val="fr-FR"/>
        </w:rPr>
        <w:t>ent disponible</w:t>
      </w:r>
      <w:r w:rsidR="00794470" w:rsidRPr="00AF4D14">
        <w:rPr>
          <w:lang w:val="fr-FR"/>
        </w:rPr>
        <w:t xml:space="preserve"> au centre de santé</w:t>
      </w:r>
      <w:r w:rsidR="0036140B" w:rsidRPr="00AF4D14">
        <w:rPr>
          <w:lang w:val="fr-FR"/>
        </w:rPr>
        <w:t>,</w:t>
      </w:r>
      <w:r w:rsidR="00A80F77" w:rsidRPr="00AF4D14">
        <w:rPr>
          <w:lang w:val="fr-FR"/>
        </w:rPr>
        <w:t xml:space="preserve"> parce que le </w:t>
      </w:r>
      <w:r w:rsidR="0036140B" w:rsidRPr="00AF4D14">
        <w:rPr>
          <w:lang w:val="fr-FR"/>
        </w:rPr>
        <w:t>produit vendu au kiosque n</w:t>
      </w:r>
      <w:r w:rsidR="00A80F77" w:rsidRPr="00AF4D14">
        <w:rPr>
          <w:lang w:val="fr-FR"/>
        </w:rPr>
        <w:t>e</w:t>
      </w:r>
      <w:r w:rsidR="0036140B" w:rsidRPr="00AF4D14">
        <w:rPr>
          <w:lang w:val="fr-FR"/>
        </w:rPr>
        <w:t xml:space="preserve"> vous soignera</w:t>
      </w:r>
      <w:r w:rsidR="00A80F77" w:rsidRPr="00AF4D14">
        <w:rPr>
          <w:lang w:val="fr-FR"/>
        </w:rPr>
        <w:t xml:space="preserve"> pas). </w:t>
      </w:r>
    </w:p>
    <w:p w14:paraId="7692B059" w14:textId="3F0DB8BF" w:rsidR="00304316" w:rsidRPr="00AF4D14" w:rsidRDefault="00A80F77" w:rsidP="00C16BE8">
      <w:pPr>
        <w:numPr>
          <w:ilvl w:val="0"/>
          <w:numId w:val="105"/>
        </w:numPr>
        <w:ind w:left="1080"/>
        <w:rPr>
          <w:lang w:val="fr-FR"/>
        </w:rPr>
      </w:pPr>
      <w:r w:rsidRPr="00AF4D14">
        <w:rPr>
          <w:lang w:val="fr-FR"/>
        </w:rPr>
        <w:t xml:space="preserve">Abandonnez la situation </w:t>
      </w:r>
      <w:r w:rsidR="0036140B" w:rsidRPr="00AF4D14">
        <w:rPr>
          <w:lang w:val="fr-FR"/>
        </w:rPr>
        <w:t xml:space="preserve">si c’est nécessaire (Ex. : Si vous </w:t>
      </w:r>
      <w:proofErr w:type="spellStart"/>
      <w:r w:rsidR="0036140B" w:rsidRPr="00AF4D14">
        <w:rPr>
          <w:lang w:val="fr-FR"/>
        </w:rPr>
        <w:t>commencea</w:t>
      </w:r>
      <w:proofErr w:type="spellEnd"/>
      <w:r w:rsidR="0036140B" w:rsidRPr="00AF4D14">
        <w:rPr>
          <w:lang w:val="fr-FR"/>
        </w:rPr>
        <w:t xml:space="preserve"> a vous </w:t>
      </w:r>
      <w:proofErr w:type="spellStart"/>
      <w:r w:rsidR="0036140B" w:rsidRPr="00AF4D14">
        <w:rPr>
          <w:lang w:val="fr-FR"/>
        </w:rPr>
        <w:t>enerver</w:t>
      </w:r>
      <w:proofErr w:type="spellEnd"/>
      <w:r w:rsidRPr="00AF4D14">
        <w:rPr>
          <w:lang w:val="fr-FR"/>
        </w:rPr>
        <w:t xml:space="preserve"> et sentez </w:t>
      </w:r>
      <w:r w:rsidR="0036140B" w:rsidRPr="00AF4D14">
        <w:rPr>
          <w:lang w:val="fr-FR"/>
        </w:rPr>
        <w:t xml:space="preserve">que vous ne pourrez </w:t>
      </w:r>
      <w:proofErr w:type="spellStart"/>
      <w:r w:rsidR="0036140B" w:rsidRPr="00AF4D14">
        <w:rPr>
          <w:lang w:val="fr-FR"/>
        </w:rPr>
        <w:t>pas</w:t>
      </w:r>
      <w:r w:rsidRPr="00AF4D14">
        <w:rPr>
          <w:lang w:val="fr-FR"/>
        </w:rPr>
        <w:t>exprimer</w:t>
      </w:r>
      <w:proofErr w:type="spellEnd"/>
      <w:r w:rsidRPr="00AF4D14">
        <w:rPr>
          <w:lang w:val="fr-FR"/>
        </w:rPr>
        <w:t xml:space="preserve"> vos ém</w:t>
      </w:r>
      <w:r w:rsidR="0036140B" w:rsidRPr="00AF4D14">
        <w:rPr>
          <w:lang w:val="fr-FR"/>
        </w:rPr>
        <w:t xml:space="preserve">otions </w:t>
      </w:r>
      <w:proofErr w:type="spellStart"/>
      <w:r w:rsidR="0036140B" w:rsidRPr="00AF4D14">
        <w:rPr>
          <w:lang w:val="fr-FR"/>
        </w:rPr>
        <w:t>calmemen</w:t>
      </w:r>
      <w:proofErr w:type="spellEnd"/>
      <w:r w:rsidRPr="00AF4D14">
        <w:rPr>
          <w:lang w:val="fr-FR"/>
        </w:rPr>
        <w:t xml:space="preserve"> en ce moment). </w:t>
      </w:r>
    </w:p>
    <w:p w14:paraId="74844542" w14:textId="50E56021" w:rsidR="001A04EE" w:rsidRPr="00AF4D14" w:rsidRDefault="00E13BBD" w:rsidP="00D24190">
      <w:pPr>
        <w:pStyle w:val="Heading3"/>
        <w:spacing w:after="120"/>
        <w:ind w:left="360" w:hanging="360"/>
        <w:rPr>
          <w:lang w:val="fr-FR"/>
        </w:rPr>
      </w:pPr>
      <w:r w:rsidRPr="00AF4D14">
        <w:rPr>
          <w:lang w:val="fr-FR"/>
        </w:rPr>
        <w:t>3.</w:t>
      </w:r>
      <w:r w:rsidRPr="00AF4D14">
        <w:rPr>
          <w:lang w:val="fr-FR"/>
        </w:rPr>
        <w:tab/>
      </w:r>
      <w:r w:rsidR="0036140B" w:rsidRPr="00AF4D14">
        <w:rPr>
          <w:lang w:val="fr-FR"/>
        </w:rPr>
        <w:t>Aptitude à écouter effective</w:t>
      </w:r>
      <w:r w:rsidR="00A80F77" w:rsidRPr="00AF4D14">
        <w:rPr>
          <w:lang w:val="fr-FR"/>
        </w:rPr>
        <w:t>ment</w:t>
      </w:r>
    </w:p>
    <w:p w14:paraId="1161E9CB" w14:textId="19AF036E" w:rsidR="001A04EE" w:rsidRPr="00AF4D14" w:rsidRDefault="0036140B" w:rsidP="003F414D">
      <w:pPr>
        <w:numPr>
          <w:ilvl w:val="0"/>
          <w:numId w:val="106"/>
        </w:numPr>
        <w:rPr>
          <w:lang w:val="fr-FR"/>
        </w:rPr>
      </w:pPr>
      <w:r w:rsidRPr="00AF4D14">
        <w:rPr>
          <w:lang w:val="fr-FR"/>
        </w:rPr>
        <w:t>Utilisez la technique</w:t>
      </w:r>
      <w:r w:rsidR="005E628B" w:rsidRPr="00AF4D14">
        <w:rPr>
          <w:lang w:val="fr-FR"/>
        </w:rPr>
        <w:t xml:space="preserve"> d’écoute e</w:t>
      </w:r>
      <w:r w:rsidRPr="00AF4D14">
        <w:rPr>
          <w:lang w:val="fr-FR"/>
        </w:rPr>
        <w:t>t de reformulation (</w:t>
      </w:r>
      <w:proofErr w:type="spellStart"/>
      <w:r w:rsidRPr="00AF4D14">
        <w:rPr>
          <w:lang w:val="fr-FR"/>
        </w:rPr>
        <w:t>c-à-d</w:t>
      </w:r>
      <w:proofErr w:type="spellEnd"/>
      <w:r w:rsidR="005E628B" w:rsidRPr="00AF4D14">
        <w:rPr>
          <w:lang w:val="fr-FR"/>
        </w:rPr>
        <w:t>, redire ou résumer</w:t>
      </w:r>
      <w:r w:rsidR="00794470" w:rsidRPr="00AF4D14">
        <w:rPr>
          <w:lang w:val="fr-FR"/>
        </w:rPr>
        <w:t xml:space="preserve"> dans vos propres termes</w:t>
      </w:r>
      <w:r w:rsidR="00572122" w:rsidRPr="00AF4D14">
        <w:rPr>
          <w:lang w:val="fr-FR"/>
        </w:rPr>
        <w:t xml:space="preserve"> ce que vous avez entendu. Ex. : </w:t>
      </w:r>
      <w:r w:rsidR="00D52AD0">
        <w:rPr>
          <w:lang w:val="fr-FR"/>
        </w:rPr>
        <w:t>« </w:t>
      </w:r>
      <w:r w:rsidR="00572122" w:rsidRPr="00AF4D14">
        <w:rPr>
          <w:lang w:val="fr-FR"/>
        </w:rPr>
        <w:t xml:space="preserve">Donc, je </w:t>
      </w:r>
      <w:proofErr w:type="spellStart"/>
      <w:r w:rsidR="00572122" w:rsidRPr="00AF4D14">
        <w:rPr>
          <w:lang w:val="fr-FR"/>
        </w:rPr>
        <w:t>vexu</w:t>
      </w:r>
      <w:proofErr w:type="spellEnd"/>
      <w:r w:rsidR="005E628B" w:rsidRPr="00AF4D14">
        <w:rPr>
          <w:lang w:val="fr-FR"/>
        </w:rPr>
        <w:t xml:space="preserve"> m’assurer que je </w:t>
      </w:r>
      <w:r w:rsidR="00572122" w:rsidRPr="00AF4D14">
        <w:rPr>
          <w:lang w:val="fr-FR"/>
        </w:rPr>
        <w:t>vous comprends : V</w:t>
      </w:r>
      <w:r w:rsidR="005E628B" w:rsidRPr="00AF4D14">
        <w:rPr>
          <w:lang w:val="fr-FR"/>
        </w:rPr>
        <w:t>ous vou</w:t>
      </w:r>
      <w:r w:rsidR="00572122" w:rsidRPr="00AF4D14">
        <w:rPr>
          <w:lang w:val="fr-FR"/>
        </w:rPr>
        <w:t>s sentez frustré par rapport au sujet</w:t>
      </w:r>
      <w:r w:rsidR="005E628B" w:rsidRPr="00AF4D14">
        <w:rPr>
          <w:lang w:val="fr-FR"/>
        </w:rPr>
        <w:t xml:space="preserve"> parce que vous n’avez pas assez de temps</w:t>
      </w:r>
      <w:r w:rsidR="00D52AD0">
        <w:rPr>
          <w:lang w:val="fr-FR"/>
        </w:rPr>
        <w:t> »</w:t>
      </w:r>
      <w:r w:rsidR="005E628B" w:rsidRPr="00AF4D14">
        <w:rPr>
          <w:lang w:val="fr-FR"/>
        </w:rPr>
        <w:t xml:space="preserve">, </w:t>
      </w:r>
      <w:r w:rsidR="00D52AD0">
        <w:rPr>
          <w:lang w:val="fr-FR"/>
        </w:rPr>
        <w:t>« </w:t>
      </w:r>
      <w:r w:rsidR="005E628B" w:rsidRPr="00AF4D14">
        <w:rPr>
          <w:lang w:val="fr-FR"/>
        </w:rPr>
        <w:t>Ce que je vous entends dire</w:t>
      </w:r>
      <w:r w:rsidR="00572122" w:rsidRPr="00AF4D14">
        <w:rPr>
          <w:lang w:val="fr-FR"/>
        </w:rPr>
        <w:t>, c’est</w:t>
      </w:r>
      <w:r w:rsidR="005E628B" w:rsidRPr="00AF4D14">
        <w:rPr>
          <w:lang w:val="fr-FR"/>
        </w:rPr>
        <w:t xml:space="preserve"> que …</w:t>
      </w:r>
      <w:r w:rsidR="00D52AD0">
        <w:rPr>
          <w:lang w:val="fr-FR"/>
        </w:rPr>
        <w:t> »</w:t>
      </w:r>
      <w:r w:rsidR="005E628B" w:rsidRPr="00AF4D14">
        <w:rPr>
          <w:lang w:val="fr-FR"/>
        </w:rPr>
        <w:t xml:space="preserve">). </w:t>
      </w:r>
    </w:p>
    <w:p w14:paraId="7452CB1D" w14:textId="0385446A" w:rsidR="001A04EE" w:rsidRPr="00AF4D14" w:rsidRDefault="00E13BBD" w:rsidP="00D24190">
      <w:pPr>
        <w:pStyle w:val="Heading3"/>
        <w:spacing w:after="120"/>
        <w:ind w:left="360" w:hanging="360"/>
        <w:rPr>
          <w:lang w:val="fr-FR"/>
        </w:rPr>
      </w:pPr>
      <w:r w:rsidRPr="00AF4D14">
        <w:rPr>
          <w:lang w:val="fr-FR"/>
        </w:rPr>
        <w:t>4.</w:t>
      </w:r>
      <w:r w:rsidRPr="00AF4D14">
        <w:rPr>
          <w:lang w:val="fr-FR"/>
        </w:rPr>
        <w:tab/>
      </w:r>
      <w:r w:rsidR="005E628B" w:rsidRPr="00AF4D14">
        <w:rPr>
          <w:lang w:val="fr-FR"/>
        </w:rPr>
        <w:t>Accepter les différences</w:t>
      </w:r>
    </w:p>
    <w:p w14:paraId="2747047C" w14:textId="7F349255" w:rsidR="00304316" w:rsidRPr="00AF4D14" w:rsidRDefault="005E628B" w:rsidP="00D24190">
      <w:pPr>
        <w:numPr>
          <w:ilvl w:val="1"/>
          <w:numId w:val="107"/>
        </w:numPr>
        <w:spacing w:after="60"/>
        <w:ind w:left="720"/>
        <w:rPr>
          <w:lang w:val="fr-FR"/>
        </w:rPr>
      </w:pPr>
      <w:r w:rsidRPr="00AF4D14">
        <w:rPr>
          <w:lang w:val="fr-FR"/>
        </w:rPr>
        <w:t>Rappelez-vou</w:t>
      </w:r>
      <w:r w:rsidR="0093738F" w:rsidRPr="00AF4D14">
        <w:rPr>
          <w:lang w:val="fr-FR"/>
        </w:rPr>
        <w:t>s que vous essayez de changer</w:t>
      </w:r>
      <w:r w:rsidR="00572122" w:rsidRPr="00AF4D14">
        <w:rPr>
          <w:lang w:val="fr-FR"/>
        </w:rPr>
        <w:t xml:space="preserve"> le comportement,</w:t>
      </w:r>
      <w:r w:rsidRPr="00AF4D14">
        <w:rPr>
          <w:lang w:val="fr-FR"/>
        </w:rPr>
        <w:t xml:space="preserve"> pas la personne. </w:t>
      </w:r>
    </w:p>
    <w:p w14:paraId="6D89AC35" w14:textId="6A23563F" w:rsidR="00D52AD0" w:rsidRPr="00AF4D14" w:rsidRDefault="005E628B" w:rsidP="00D24190">
      <w:pPr>
        <w:numPr>
          <w:ilvl w:val="1"/>
          <w:numId w:val="107"/>
        </w:numPr>
        <w:spacing w:after="60"/>
        <w:ind w:left="720"/>
        <w:rPr>
          <w:lang w:val="fr-FR"/>
        </w:rPr>
      </w:pPr>
      <w:r w:rsidRPr="00AF4D14">
        <w:rPr>
          <w:lang w:val="fr-FR"/>
        </w:rPr>
        <w:t xml:space="preserve">Explorez comment le changement de comportement est possible tout en acceptant les différences d’opinion ou de croyance. </w:t>
      </w:r>
    </w:p>
    <w:p w14:paraId="641AF0CC" w14:textId="5820D1BD" w:rsidR="00D52AD0" w:rsidRPr="00D52AD0" w:rsidRDefault="005E628B" w:rsidP="00D52AD0">
      <w:pPr>
        <w:numPr>
          <w:ilvl w:val="1"/>
          <w:numId w:val="107"/>
        </w:numPr>
        <w:spacing w:after="60"/>
        <w:ind w:left="720"/>
        <w:rPr>
          <w:rFonts w:ascii="Californian FB" w:eastAsiaTheme="majorEastAsia" w:hAnsi="Californian FB" w:cstheme="majorBidi"/>
          <w:b/>
          <w:color w:val="237990"/>
          <w:sz w:val="32"/>
          <w:szCs w:val="26"/>
          <w:lang w:val="fr-FR"/>
        </w:rPr>
      </w:pPr>
      <w:r w:rsidRPr="00D52AD0">
        <w:rPr>
          <w:lang w:val="fr-FR"/>
        </w:rPr>
        <w:t>Posez des questions pour comp</w:t>
      </w:r>
      <w:r w:rsidR="00572122" w:rsidRPr="00D52AD0">
        <w:rPr>
          <w:lang w:val="fr-FR"/>
        </w:rPr>
        <w:t>rendre les différences d’</w:t>
      </w:r>
      <w:r w:rsidRPr="00D52AD0">
        <w:rPr>
          <w:lang w:val="fr-FR"/>
        </w:rPr>
        <w:t>approches</w:t>
      </w:r>
      <w:r w:rsidR="00572122" w:rsidRPr="00D52AD0">
        <w:rPr>
          <w:lang w:val="fr-FR"/>
        </w:rPr>
        <w:t>,</w:t>
      </w:r>
      <w:r w:rsidRPr="00D52AD0">
        <w:rPr>
          <w:lang w:val="fr-FR"/>
        </w:rPr>
        <w:t xml:space="preserve"> et ce qui est ou pourrait </w:t>
      </w:r>
      <w:r w:rsidR="00572122" w:rsidRPr="00D52AD0">
        <w:rPr>
          <w:lang w:val="fr-FR"/>
        </w:rPr>
        <w:t>être un motivateur pour les amener à</w:t>
      </w:r>
      <w:r w:rsidRPr="00D52AD0">
        <w:rPr>
          <w:lang w:val="fr-FR"/>
        </w:rPr>
        <w:t xml:space="preserve"> changer de comportement.</w:t>
      </w:r>
      <w:r w:rsidR="00D52AD0" w:rsidRPr="00D52AD0">
        <w:rPr>
          <w:lang w:val="fr-FR"/>
        </w:rPr>
        <w:br w:type="page"/>
      </w:r>
    </w:p>
    <w:p w14:paraId="392C2593" w14:textId="209E5682" w:rsidR="00632120" w:rsidRPr="00AF4D14" w:rsidRDefault="001F6F59" w:rsidP="003F414D">
      <w:pPr>
        <w:pStyle w:val="Heading2"/>
        <w:rPr>
          <w:lang w:val="fr-FR"/>
        </w:rPr>
      </w:pPr>
      <w:bookmarkStart w:id="26" w:name="_Toc431149232"/>
      <w:r w:rsidRPr="00AF4D14">
        <w:rPr>
          <w:lang w:val="fr-FR"/>
        </w:rPr>
        <w:lastRenderedPageBreak/>
        <w:t>Leçon 2, document 3</w:t>
      </w:r>
      <w:r w:rsidR="00854D43">
        <w:rPr>
          <w:lang w:val="fr-FR"/>
        </w:rPr>
        <w:t xml:space="preserve"> </w:t>
      </w:r>
      <w:r w:rsidRPr="00AF4D14">
        <w:rPr>
          <w:lang w:val="fr-FR"/>
        </w:rPr>
        <w:t xml:space="preserve">: Guide </w:t>
      </w:r>
      <w:r w:rsidR="00A5767A" w:rsidRPr="00AF4D14">
        <w:rPr>
          <w:lang w:val="fr-FR"/>
        </w:rPr>
        <w:t xml:space="preserve">Smiley </w:t>
      </w:r>
      <w:r w:rsidRPr="00AF4D14">
        <w:rPr>
          <w:lang w:val="fr-FR"/>
        </w:rPr>
        <w:t>de</w:t>
      </w:r>
      <w:r w:rsidR="00DC151B" w:rsidRPr="00AF4D14">
        <w:rPr>
          <w:lang w:val="fr-FR"/>
        </w:rPr>
        <w:t>s</w:t>
      </w:r>
      <w:r w:rsidR="00BA6ED0" w:rsidRPr="00AF4D14">
        <w:rPr>
          <w:lang w:val="fr-FR"/>
        </w:rPr>
        <w:t xml:space="preserve"> sentiments d’un visage</w:t>
      </w:r>
      <w:bookmarkEnd w:id="26"/>
      <w:r w:rsidR="00BA6ED0" w:rsidRPr="00AF4D14">
        <w:rPr>
          <w:lang w:val="fr-FR"/>
        </w:rPr>
        <w:t xml:space="preserve"> </w:t>
      </w:r>
    </w:p>
    <w:p w14:paraId="6DAA3EC2" w14:textId="77777777" w:rsidR="00481B39" w:rsidRPr="00AF4D14" w:rsidRDefault="00481B39" w:rsidP="003F414D">
      <w:pPr>
        <w:pStyle w:val="Heading2"/>
        <w:jc w:val="center"/>
        <w:rPr>
          <w:lang w:val="fr-FR"/>
        </w:rPr>
      </w:pPr>
      <w:bookmarkStart w:id="27" w:name="_Toc412151150"/>
      <w:bookmarkStart w:id="28" w:name="_Toc412214771"/>
      <w:bookmarkStart w:id="29" w:name="_Toc419399951"/>
      <w:bookmarkStart w:id="30" w:name="_Toc422328903"/>
      <w:bookmarkStart w:id="31" w:name="_Toc422329098"/>
      <w:bookmarkStart w:id="32" w:name="_Toc422329189"/>
      <w:bookmarkStart w:id="33" w:name="_Toc422998618"/>
      <w:bookmarkStart w:id="34" w:name="_Toc431149233"/>
      <w:r w:rsidRPr="00AF4D14">
        <w:rPr>
          <w:noProof/>
        </w:rPr>
        <w:drawing>
          <wp:inline distT="0" distB="0" distL="0" distR="0" wp14:anchorId="1358FF04" wp14:editId="583BE61D">
            <wp:extent cx="5211445" cy="7309956"/>
            <wp:effectExtent l="0" t="0" r="8255" b="5715"/>
            <wp:docPr id="23" name="Picture 23" descr="http://www.ecoles.cfwb.be/archenee/djenglish/smileyFee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es.cfwb.be/archenee/djenglish/smileyFeeling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811"/>
                    <a:stretch/>
                  </pic:blipFill>
                  <pic:spPr bwMode="auto">
                    <a:xfrm>
                      <a:off x="0" y="0"/>
                      <a:ext cx="5213839" cy="7313314"/>
                    </a:xfrm>
                    <a:prstGeom prst="rect">
                      <a:avLst/>
                    </a:prstGeom>
                    <a:noFill/>
                    <a:ln>
                      <a:noFill/>
                    </a:ln>
                    <a:extLst>
                      <a:ext uri="{53640926-AAD7-44D8-BBD7-CCE9431645EC}">
                        <a14:shadowObscured xmlns:a14="http://schemas.microsoft.com/office/drawing/2010/main"/>
                      </a:ext>
                    </a:extLst>
                  </pic:spPr>
                </pic:pic>
              </a:graphicData>
            </a:graphic>
          </wp:inline>
        </w:drawing>
      </w:r>
      <w:bookmarkEnd w:id="27"/>
      <w:bookmarkEnd w:id="28"/>
      <w:bookmarkEnd w:id="29"/>
      <w:bookmarkEnd w:id="30"/>
      <w:bookmarkEnd w:id="31"/>
      <w:bookmarkEnd w:id="32"/>
      <w:bookmarkEnd w:id="33"/>
      <w:bookmarkEnd w:id="34"/>
    </w:p>
    <w:p w14:paraId="373687D2" w14:textId="77777777" w:rsidR="0064027C" w:rsidRPr="00AF4D14" w:rsidRDefault="0064027C" w:rsidP="003F414D">
      <w:pPr>
        <w:jc w:val="center"/>
        <w:rPr>
          <w:lang w:val="fr-FR"/>
        </w:rPr>
        <w:sectPr w:rsidR="0064027C" w:rsidRPr="00AF4D14">
          <w:footerReference w:type="even" r:id="rId28"/>
          <w:footerReference w:type="default" r:id="rId29"/>
          <w:pgSz w:w="12240" w:h="15840"/>
          <w:pgMar w:top="1440" w:right="1440" w:bottom="1440" w:left="1440" w:header="720" w:footer="720" w:gutter="0"/>
          <w:cols w:space="720"/>
          <w:docGrid w:linePitch="360"/>
        </w:sectPr>
      </w:pPr>
    </w:p>
    <w:p w14:paraId="42055A22" w14:textId="750962FE" w:rsidR="00A97EF0" w:rsidRPr="00AF4D14" w:rsidRDefault="001F6F59" w:rsidP="003F414D">
      <w:pPr>
        <w:pStyle w:val="Heading1"/>
        <w:rPr>
          <w:lang w:val="fr-FR"/>
        </w:rPr>
      </w:pPr>
      <w:bookmarkStart w:id="35" w:name="_Toc400350592"/>
      <w:bookmarkStart w:id="36" w:name="_Toc422998619"/>
      <w:bookmarkStart w:id="37" w:name="_Toc431149234"/>
      <w:r w:rsidRPr="00AF4D14">
        <w:rPr>
          <w:lang w:val="fr-FR"/>
        </w:rPr>
        <w:lastRenderedPageBreak/>
        <w:t>Leçon 3</w:t>
      </w:r>
      <w:r w:rsidR="00854D43">
        <w:rPr>
          <w:lang w:val="fr-FR"/>
        </w:rPr>
        <w:t xml:space="preserve"> </w:t>
      </w:r>
      <w:r w:rsidRPr="00AF4D14">
        <w:rPr>
          <w:lang w:val="fr-FR"/>
        </w:rPr>
        <w:t>: Cha</w:t>
      </w:r>
      <w:r w:rsidR="00D53D0E" w:rsidRPr="00AF4D14">
        <w:rPr>
          <w:lang w:val="fr-FR"/>
        </w:rPr>
        <w:t xml:space="preserve">ngement de </w:t>
      </w:r>
      <w:r w:rsidR="008D5828">
        <w:rPr>
          <w:lang w:val="fr-FR"/>
        </w:rPr>
        <w:br/>
      </w:r>
      <w:r w:rsidR="00506B7C">
        <w:rPr>
          <w:lang w:val="fr-FR"/>
        </w:rPr>
        <w:t>C</w:t>
      </w:r>
      <w:r w:rsidR="00D53D0E" w:rsidRPr="00AF4D14">
        <w:rPr>
          <w:lang w:val="fr-FR"/>
        </w:rPr>
        <w:t xml:space="preserve">omportement </w:t>
      </w:r>
      <w:r w:rsidR="00506B7C">
        <w:rPr>
          <w:lang w:val="fr-FR"/>
        </w:rPr>
        <w:t>N</w:t>
      </w:r>
      <w:r w:rsidR="00D53D0E" w:rsidRPr="00AF4D14">
        <w:rPr>
          <w:lang w:val="fr-FR"/>
        </w:rPr>
        <w:t>égocié</w:t>
      </w:r>
      <w:r w:rsidR="00CA6203" w:rsidRPr="00AF4D14">
        <w:rPr>
          <w:vertAlign w:val="superscript"/>
          <w:lang w:val="fr-FR"/>
        </w:rPr>
        <w:footnoteReference w:id="3"/>
      </w:r>
      <w:bookmarkEnd w:id="35"/>
      <w:bookmarkEnd w:id="36"/>
      <w:bookmarkEnd w:id="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9226A4" w:rsidRPr="00810580" w14:paraId="1C219384" w14:textId="77777777">
        <w:trPr>
          <w:trHeight w:val="6170"/>
          <w:jc w:val="center"/>
        </w:trPr>
        <w:tc>
          <w:tcPr>
            <w:tcW w:w="9360" w:type="dxa"/>
            <w:shd w:val="clear" w:color="auto" w:fill="BCC589"/>
          </w:tcPr>
          <w:p w14:paraId="625F91D5" w14:textId="527DC079" w:rsidR="009226A4" w:rsidRPr="00AF4D14" w:rsidRDefault="00716745" w:rsidP="003F414D">
            <w:pPr>
              <w:autoSpaceDE w:val="0"/>
              <w:autoSpaceDN w:val="0"/>
              <w:adjustRightInd w:val="0"/>
              <w:spacing w:before="120" w:after="60"/>
              <w:rPr>
                <w:b/>
                <w:lang w:val="fr-FR"/>
              </w:rPr>
            </w:pPr>
            <w:r w:rsidRPr="00AF4D14">
              <w:rPr>
                <w:b/>
                <w:lang w:val="fr-FR"/>
              </w:rPr>
              <w:t>Objectifs basés sur l’accomplissement</w:t>
            </w:r>
          </w:p>
          <w:p w14:paraId="076A7D29" w14:textId="16ECA3D1" w:rsidR="009226A4" w:rsidRPr="00AF4D14" w:rsidRDefault="00716745" w:rsidP="00927691">
            <w:pPr>
              <w:autoSpaceDE w:val="0"/>
              <w:autoSpaceDN w:val="0"/>
              <w:adjustRightInd w:val="0"/>
              <w:spacing w:before="60" w:after="0"/>
              <w:rPr>
                <w:b/>
                <w:lang w:val="fr-FR"/>
              </w:rPr>
            </w:pPr>
            <w:r w:rsidRPr="00AF4D14">
              <w:rPr>
                <w:lang w:val="fr-FR"/>
              </w:rPr>
              <w:t>A la fin de cette leçon, les participants auront</w:t>
            </w:r>
            <w:r w:rsidR="00BF7A73">
              <w:rPr>
                <w:lang w:val="fr-FR"/>
              </w:rPr>
              <w:t xml:space="preserve"> </w:t>
            </w:r>
            <w:r w:rsidRPr="00AF4D14">
              <w:rPr>
                <w:lang w:val="fr-FR"/>
              </w:rPr>
              <w:t>:</w:t>
            </w:r>
          </w:p>
          <w:p w14:paraId="1B504D23" w14:textId="7CCA49D8" w:rsidR="00F30970" w:rsidRPr="00AF4D14" w:rsidRDefault="0093738F" w:rsidP="00D972FC">
            <w:pPr>
              <w:pStyle w:val="ListParagraph"/>
              <w:numPr>
                <w:ilvl w:val="0"/>
                <w:numId w:val="15"/>
              </w:numPr>
              <w:autoSpaceDE w:val="0"/>
              <w:autoSpaceDN w:val="0"/>
              <w:adjustRightInd w:val="0"/>
              <w:spacing w:after="0"/>
              <w:ind w:left="360"/>
              <w:rPr>
                <w:lang w:val="fr-FR"/>
              </w:rPr>
            </w:pPr>
            <w:r w:rsidRPr="00AF4D14">
              <w:rPr>
                <w:lang w:val="fr-FR"/>
              </w:rPr>
              <w:t xml:space="preserve">Défini le mot </w:t>
            </w:r>
            <w:r w:rsidR="00DA3064">
              <w:rPr>
                <w:lang w:val="fr-FR"/>
              </w:rPr>
              <w:t>« </w:t>
            </w:r>
            <w:r w:rsidRPr="00AF4D14">
              <w:rPr>
                <w:lang w:val="fr-FR"/>
              </w:rPr>
              <w:t>négocier</w:t>
            </w:r>
            <w:r w:rsidR="00DA3064">
              <w:rPr>
                <w:lang w:val="fr-FR"/>
              </w:rPr>
              <w:t> »</w:t>
            </w:r>
          </w:p>
          <w:p w14:paraId="72ABF6E0" w14:textId="55785452" w:rsidR="00F30970" w:rsidRPr="00AF4D14" w:rsidRDefault="00716745" w:rsidP="00D972FC">
            <w:pPr>
              <w:pStyle w:val="ListParagraph"/>
              <w:numPr>
                <w:ilvl w:val="0"/>
                <w:numId w:val="15"/>
              </w:numPr>
              <w:autoSpaceDE w:val="0"/>
              <w:autoSpaceDN w:val="0"/>
              <w:adjustRightInd w:val="0"/>
              <w:spacing w:after="0"/>
              <w:ind w:left="360"/>
              <w:rPr>
                <w:lang w:val="fr-FR"/>
              </w:rPr>
            </w:pPr>
            <w:r w:rsidRPr="00AF4D14">
              <w:rPr>
                <w:lang w:val="fr-FR"/>
              </w:rPr>
              <w:t>Exp</w:t>
            </w:r>
            <w:r w:rsidR="00BA6ED0" w:rsidRPr="00AF4D14">
              <w:rPr>
                <w:lang w:val="fr-FR"/>
              </w:rPr>
              <w:t>liqué pourquoi les techniqu</w:t>
            </w:r>
            <w:r w:rsidR="0093738F" w:rsidRPr="00AF4D14">
              <w:rPr>
                <w:lang w:val="fr-FR"/>
              </w:rPr>
              <w:t>es de</w:t>
            </w:r>
            <w:r w:rsidRPr="00AF4D14">
              <w:rPr>
                <w:lang w:val="fr-FR"/>
              </w:rPr>
              <w:t xml:space="preserve"> Changement de Comportement Négocié seraient utiles pour un Agent de Changement de Comportement (ACC)</w:t>
            </w:r>
          </w:p>
          <w:p w14:paraId="4A2AF44C" w14:textId="1A1781DF" w:rsidR="00F30970" w:rsidRPr="00AF4D14" w:rsidRDefault="00716745" w:rsidP="00D972FC">
            <w:pPr>
              <w:pStyle w:val="ListParagraph"/>
              <w:numPr>
                <w:ilvl w:val="0"/>
                <w:numId w:val="15"/>
              </w:numPr>
              <w:autoSpaceDE w:val="0"/>
              <w:autoSpaceDN w:val="0"/>
              <w:adjustRightInd w:val="0"/>
              <w:spacing w:after="0"/>
              <w:ind w:left="360"/>
              <w:rPr>
                <w:lang w:val="fr-FR"/>
              </w:rPr>
            </w:pPr>
            <w:r w:rsidRPr="00AF4D14">
              <w:rPr>
                <w:lang w:val="fr-FR"/>
              </w:rPr>
              <w:t>Identifié les étapes d’un Changement de Comportement Négocié</w:t>
            </w:r>
            <w:r w:rsidR="00F41DAE" w:rsidRPr="00AF4D14">
              <w:rPr>
                <w:lang w:val="fr-FR"/>
              </w:rPr>
              <w:t xml:space="preserve"> </w:t>
            </w:r>
          </w:p>
          <w:p w14:paraId="6CEAEA70" w14:textId="7F4E832A" w:rsidR="00F30970" w:rsidRPr="00AF4D14" w:rsidRDefault="00716745" w:rsidP="00D972FC">
            <w:pPr>
              <w:pStyle w:val="ListParagraph"/>
              <w:numPr>
                <w:ilvl w:val="0"/>
                <w:numId w:val="15"/>
              </w:numPr>
              <w:autoSpaceDE w:val="0"/>
              <w:autoSpaceDN w:val="0"/>
              <w:adjustRightInd w:val="0"/>
              <w:spacing w:after="0"/>
              <w:ind w:left="360"/>
              <w:rPr>
                <w:lang w:val="fr-FR"/>
              </w:rPr>
            </w:pPr>
            <w:r w:rsidRPr="00AF4D14">
              <w:rPr>
                <w:lang w:val="fr-FR"/>
              </w:rPr>
              <w:t>Pratiqué la négociation d’un changement de comportement avec un scénario familier sur un thème pertinent</w:t>
            </w:r>
          </w:p>
          <w:p w14:paraId="0B30BAEF" w14:textId="25810272" w:rsidR="00F30970" w:rsidRPr="00AF4D14" w:rsidRDefault="00BA6ED0" w:rsidP="00D972FC">
            <w:pPr>
              <w:pStyle w:val="ListParagraph"/>
              <w:numPr>
                <w:ilvl w:val="0"/>
                <w:numId w:val="15"/>
              </w:numPr>
              <w:autoSpaceDE w:val="0"/>
              <w:autoSpaceDN w:val="0"/>
              <w:adjustRightInd w:val="0"/>
              <w:spacing w:after="0"/>
              <w:ind w:left="360"/>
              <w:rPr>
                <w:lang w:val="fr-FR"/>
              </w:rPr>
            </w:pPr>
            <w:r w:rsidRPr="00AF4D14">
              <w:rPr>
                <w:lang w:val="fr-FR"/>
              </w:rPr>
              <w:t>Critiqué leurs propres techniques de</w:t>
            </w:r>
            <w:r w:rsidR="00716745" w:rsidRPr="00AF4D14">
              <w:rPr>
                <w:lang w:val="fr-FR"/>
              </w:rPr>
              <w:t xml:space="preserve"> Changement de Comportement Négocié</w:t>
            </w:r>
          </w:p>
          <w:p w14:paraId="67801A32" w14:textId="6BB24D8A" w:rsidR="00F30970" w:rsidRPr="00AF4D14" w:rsidRDefault="00BA6ED0" w:rsidP="00D972FC">
            <w:pPr>
              <w:pStyle w:val="ListParagraph"/>
              <w:numPr>
                <w:ilvl w:val="0"/>
                <w:numId w:val="15"/>
              </w:numPr>
              <w:autoSpaceDE w:val="0"/>
              <w:autoSpaceDN w:val="0"/>
              <w:adjustRightInd w:val="0"/>
              <w:spacing w:after="120"/>
              <w:ind w:left="360"/>
              <w:rPr>
                <w:lang w:val="fr-FR"/>
              </w:rPr>
            </w:pPr>
            <w:r w:rsidRPr="00AF4D14">
              <w:rPr>
                <w:lang w:val="fr-FR"/>
              </w:rPr>
              <w:t xml:space="preserve">Critiqué la technique d’un </w:t>
            </w:r>
            <w:r w:rsidR="00A8354E" w:rsidRPr="00AF4D14">
              <w:rPr>
                <w:lang w:val="fr-FR"/>
              </w:rPr>
              <w:t>collègue de cours en</w:t>
            </w:r>
            <w:r w:rsidR="00716745" w:rsidRPr="00AF4D14">
              <w:rPr>
                <w:lang w:val="fr-FR"/>
              </w:rPr>
              <w:t xml:space="preserve"> Changement de Comportement Négocié</w:t>
            </w:r>
          </w:p>
          <w:p w14:paraId="3879D2EC" w14:textId="45F95943" w:rsidR="009226A4" w:rsidRPr="00BF7A73" w:rsidRDefault="00716745" w:rsidP="003F414D">
            <w:pPr>
              <w:autoSpaceDE w:val="0"/>
              <w:autoSpaceDN w:val="0"/>
              <w:adjustRightInd w:val="0"/>
              <w:spacing w:before="120" w:after="60"/>
              <w:rPr>
                <w:lang w:val="fr-FR"/>
              </w:rPr>
            </w:pPr>
            <w:r w:rsidRPr="00BF7A73">
              <w:rPr>
                <w:b/>
                <w:lang w:val="fr-FR"/>
              </w:rPr>
              <w:t>Durée</w:t>
            </w:r>
          </w:p>
          <w:p w14:paraId="349D6AA5" w14:textId="01706219" w:rsidR="009226A4" w:rsidRPr="00BF7A73" w:rsidRDefault="00A8354E" w:rsidP="003F414D">
            <w:pPr>
              <w:autoSpaceDE w:val="0"/>
              <w:autoSpaceDN w:val="0"/>
              <w:adjustRightInd w:val="0"/>
              <w:spacing w:before="60" w:after="120"/>
              <w:rPr>
                <w:lang w:val="fr-FR"/>
              </w:rPr>
            </w:pPr>
            <w:r w:rsidRPr="00BF7A73">
              <w:rPr>
                <w:lang w:val="fr-FR"/>
              </w:rPr>
              <w:t>2</w:t>
            </w:r>
            <w:r w:rsidR="00BF7A73">
              <w:rPr>
                <w:lang w:val="fr-FR"/>
              </w:rPr>
              <w:t xml:space="preserve"> </w:t>
            </w:r>
            <w:r w:rsidR="0091312D">
              <w:rPr>
                <w:lang w:val="fr-FR"/>
              </w:rPr>
              <w:t>heures</w:t>
            </w:r>
            <w:r w:rsidR="00BF7A73">
              <w:rPr>
                <w:lang w:val="fr-FR"/>
              </w:rPr>
              <w:t xml:space="preserve"> </w:t>
            </w:r>
            <w:r w:rsidRPr="00BF7A73">
              <w:rPr>
                <w:lang w:val="fr-FR"/>
              </w:rPr>
              <w:t>30 m</w:t>
            </w:r>
            <w:r w:rsidR="00BF7A73">
              <w:rPr>
                <w:lang w:val="fr-FR"/>
              </w:rPr>
              <w:t>i</w:t>
            </w:r>
            <w:r w:rsidRPr="00BF7A73">
              <w:rPr>
                <w:lang w:val="fr-FR"/>
              </w:rPr>
              <w:t>n</w:t>
            </w:r>
            <w:r w:rsidR="00BF7A73">
              <w:rPr>
                <w:lang w:val="fr-FR"/>
              </w:rPr>
              <w:t>utes</w:t>
            </w:r>
            <w:r w:rsidRPr="00BF7A73">
              <w:rPr>
                <w:lang w:val="fr-FR"/>
              </w:rPr>
              <w:t xml:space="preserve"> à 3</w:t>
            </w:r>
            <w:r w:rsidR="00BF7A73">
              <w:rPr>
                <w:lang w:val="fr-FR"/>
              </w:rPr>
              <w:t xml:space="preserve"> </w:t>
            </w:r>
            <w:r w:rsidR="0091312D">
              <w:rPr>
                <w:lang w:val="fr-FR"/>
              </w:rPr>
              <w:t>heures</w:t>
            </w:r>
            <w:r w:rsidR="00BF7A73">
              <w:rPr>
                <w:lang w:val="fr-FR"/>
              </w:rPr>
              <w:t xml:space="preserve"> </w:t>
            </w:r>
            <w:r w:rsidRPr="00BF7A73">
              <w:rPr>
                <w:lang w:val="fr-FR"/>
              </w:rPr>
              <w:t>3</w:t>
            </w:r>
            <w:r w:rsidR="00716745" w:rsidRPr="00BF7A73">
              <w:rPr>
                <w:lang w:val="fr-FR"/>
              </w:rPr>
              <w:t>0 m</w:t>
            </w:r>
            <w:r w:rsidR="00BF7A73">
              <w:rPr>
                <w:lang w:val="fr-FR"/>
              </w:rPr>
              <w:t>i</w:t>
            </w:r>
            <w:r w:rsidR="00716745" w:rsidRPr="00BF7A73">
              <w:rPr>
                <w:lang w:val="fr-FR"/>
              </w:rPr>
              <w:t>n</w:t>
            </w:r>
            <w:r w:rsidR="00BF7A73">
              <w:rPr>
                <w:lang w:val="fr-FR"/>
              </w:rPr>
              <w:t>utes</w:t>
            </w:r>
          </w:p>
          <w:p w14:paraId="16111DA7" w14:textId="07804CE1" w:rsidR="00684335" w:rsidRPr="00AF4D14" w:rsidRDefault="00716745" w:rsidP="00E2091F">
            <w:pPr>
              <w:autoSpaceDE w:val="0"/>
              <w:autoSpaceDN w:val="0"/>
              <w:adjustRightInd w:val="0"/>
              <w:spacing w:before="120" w:after="60"/>
              <w:rPr>
                <w:lang w:val="fr-FR"/>
              </w:rPr>
            </w:pPr>
            <w:r w:rsidRPr="00AF4D14">
              <w:rPr>
                <w:b/>
                <w:lang w:val="fr-FR"/>
              </w:rPr>
              <w:t>Mat</w:t>
            </w:r>
            <w:r w:rsidR="00A8354E" w:rsidRPr="00AF4D14">
              <w:rPr>
                <w:b/>
                <w:lang w:val="fr-FR"/>
              </w:rPr>
              <w:t>ériel</w:t>
            </w:r>
          </w:p>
          <w:p w14:paraId="29AB3DC0" w14:textId="63E028D1" w:rsidR="00F30970" w:rsidRPr="00AF4D14" w:rsidRDefault="00716745" w:rsidP="00D972FC">
            <w:pPr>
              <w:pStyle w:val="ListParagraph"/>
              <w:numPr>
                <w:ilvl w:val="0"/>
                <w:numId w:val="16"/>
              </w:numPr>
              <w:autoSpaceDE w:val="0"/>
              <w:autoSpaceDN w:val="0"/>
              <w:adjustRightInd w:val="0"/>
              <w:spacing w:before="60" w:after="0"/>
              <w:ind w:left="360"/>
              <w:rPr>
                <w:b/>
                <w:lang w:val="fr-FR"/>
              </w:rPr>
            </w:pPr>
            <w:r w:rsidRPr="00AF4D14">
              <w:rPr>
                <w:lang w:val="fr-FR"/>
              </w:rPr>
              <w:t xml:space="preserve">Flip chart, </w:t>
            </w:r>
            <w:r w:rsidR="0093738F" w:rsidRPr="00AF4D14">
              <w:rPr>
                <w:lang w:val="fr-FR"/>
              </w:rPr>
              <w:t xml:space="preserve">crayon </w:t>
            </w:r>
            <w:r w:rsidRPr="00AF4D14">
              <w:rPr>
                <w:lang w:val="fr-FR"/>
              </w:rPr>
              <w:t>feutre, et ruban adhésif</w:t>
            </w:r>
          </w:p>
          <w:p w14:paraId="296CBD6D" w14:textId="19AFA127" w:rsidR="00304316" w:rsidRPr="00AF4D14" w:rsidRDefault="00A8354E">
            <w:pPr>
              <w:pStyle w:val="ListParagraph"/>
              <w:numPr>
                <w:ilvl w:val="0"/>
                <w:numId w:val="14"/>
              </w:numPr>
              <w:spacing w:after="0"/>
              <w:ind w:left="360"/>
              <w:rPr>
                <w:lang w:val="fr-FR"/>
              </w:rPr>
            </w:pPr>
            <w:r w:rsidRPr="00AF4D14">
              <w:rPr>
                <w:lang w:val="fr-FR"/>
              </w:rPr>
              <w:t>L</w:t>
            </w:r>
            <w:r w:rsidR="00716745" w:rsidRPr="00AF4D14">
              <w:rPr>
                <w:lang w:val="fr-FR"/>
              </w:rPr>
              <w:t xml:space="preserve">iste </w:t>
            </w:r>
            <w:proofErr w:type="spellStart"/>
            <w:r w:rsidRPr="00AF4D14">
              <w:rPr>
                <w:lang w:val="fr-FR"/>
              </w:rPr>
              <w:t>pre-etablie</w:t>
            </w:r>
            <w:proofErr w:type="spellEnd"/>
            <w:r w:rsidRPr="00AF4D14">
              <w:rPr>
                <w:lang w:val="fr-FR"/>
              </w:rPr>
              <w:t xml:space="preserve"> </w:t>
            </w:r>
            <w:r w:rsidR="00716745" w:rsidRPr="00AF4D14">
              <w:rPr>
                <w:lang w:val="fr-FR"/>
              </w:rPr>
              <w:t>de</w:t>
            </w:r>
            <w:r w:rsidRPr="00AF4D14">
              <w:rPr>
                <w:lang w:val="fr-FR"/>
              </w:rPr>
              <w:t xml:space="preserve">s meilleurs comportements actuellement promus </w:t>
            </w:r>
            <w:r w:rsidR="00716745" w:rsidRPr="00AF4D14">
              <w:rPr>
                <w:lang w:val="fr-FR"/>
              </w:rPr>
              <w:t>par les participants</w:t>
            </w:r>
          </w:p>
          <w:p w14:paraId="4BABCDCC" w14:textId="4167E9F0" w:rsidR="00ED600D" w:rsidRPr="00AF4D14" w:rsidRDefault="00A8354E">
            <w:pPr>
              <w:pStyle w:val="ListParagraph"/>
              <w:numPr>
                <w:ilvl w:val="0"/>
                <w:numId w:val="14"/>
              </w:numPr>
              <w:spacing w:after="0"/>
              <w:ind w:left="360"/>
              <w:rPr>
                <w:lang w:val="fr-FR"/>
              </w:rPr>
            </w:pPr>
            <w:r w:rsidRPr="00AF4D14">
              <w:rPr>
                <w:lang w:val="fr-FR"/>
              </w:rPr>
              <w:t xml:space="preserve">Flip chart </w:t>
            </w:r>
            <w:r w:rsidR="00716745" w:rsidRPr="00AF4D14">
              <w:rPr>
                <w:lang w:val="fr-FR"/>
              </w:rPr>
              <w:t>avec les étapes du processus d’un Changement de Comportement Négocié</w:t>
            </w:r>
          </w:p>
          <w:p w14:paraId="1902E4BA" w14:textId="1C92EA55" w:rsidR="00304316" w:rsidRPr="00AF4D14" w:rsidRDefault="00716745">
            <w:pPr>
              <w:pStyle w:val="ListParagraph"/>
              <w:numPr>
                <w:ilvl w:val="0"/>
                <w:numId w:val="14"/>
              </w:numPr>
              <w:spacing w:after="0"/>
              <w:ind w:left="360"/>
              <w:rPr>
                <w:lang w:val="fr-FR"/>
              </w:rPr>
            </w:pPr>
            <w:r w:rsidRPr="00AF4D14">
              <w:rPr>
                <w:lang w:val="fr-FR"/>
              </w:rPr>
              <w:t>Leçon 3, document 1</w:t>
            </w:r>
            <w:r w:rsidR="00DA3064">
              <w:rPr>
                <w:lang w:val="fr-FR"/>
              </w:rPr>
              <w:t xml:space="preserve"> </w:t>
            </w:r>
            <w:r w:rsidRPr="00AF4D14">
              <w:rPr>
                <w:lang w:val="fr-FR"/>
              </w:rPr>
              <w:t>: Changement de Comportement Négocié (1 copie par participant)</w:t>
            </w:r>
          </w:p>
          <w:p w14:paraId="1F0D7057" w14:textId="5FA662C5" w:rsidR="00304316" w:rsidRPr="00AF4D14" w:rsidRDefault="00716745">
            <w:pPr>
              <w:pStyle w:val="ListParagraph"/>
              <w:numPr>
                <w:ilvl w:val="0"/>
                <w:numId w:val="14"/>
              </w:numPr>
              <w:spacing w:after="0"/>
              <w:ind w:left="360"/>
              <w:rPr>
                <w:lang w:val="fr-FR"/>
              </w:rPr>
            </w:pPr>
            <w:r w:rsidRPr="00AF4D14">
              <w:rPr>
                <w:lang w:val="fr-FR"/>
              </w:rPr>
              <w:t>Leçon 3, document 2</w:t>
            </w:r>
            <w:r w:rsidR="00DA3064">
              <w:rPr>
                <w:lang w:val="fr-FR"/>
              </w:rPr>
              <w:t xml:space="preserve"> </w:t>
            </w:r>
            <w:r w:rsidRPr="00AF4D14">
              <w:rPr>
                <w:lang w:val="fr-FR"/>
              </w:rPr>
              <w:t>: Dialogues de Jeu de rôle : Changement de Comportement Négocié (ou adaptation; 2 copies)</w:t>
            </w:r>
          </w:p>
          <w:p w14:paraId="619B78FE" w14:textId="2587D473" w:rsidR="00E03585" w:rsidRPr="00AF4D14" w:rsidRDefault="008A09CC">
            <w:pPr>
              <w:pStyle w:val="ListParagraph"/>
              <w:numPr>
                <w:ilvl w:val="0"/>
                <w:numId w:val="14"/>
              </w:numPr>
              <w:spacing w:after="0"/>
              <w:ind w:left="360"/>
              <w:rPr>
                <w:lang w:val="fr-FR"/>
              </w:rPr>
            </w:pPr>
            <w:r w:rsidRPr="00AF4D14">
              <w:rPr>
                <w:lang w:val="fr-FR"/>
              </w:rPr>
              <w:t>Leçon 3, document 3</w:t>
            </w:r>
            <w:r w:rsidR="00DA3064">
              <w:rPr>
                <w:lang w:val="fr-FR"/>
              </w:rPr>
              <w:t xml:space="preserve"> </w:t>
            </w:r>
            <w:r w:rsidRPr="00AF4D14">
              <w:rPr>
                <w:lang w:val="fr-FR"/>
              </w:rPr>
              <w:t>: Illustrations des</w:t>
            </w:r>
            <w:r w:rsidR="00A8354E" w:rsidRPr="00AF4D14">
              <w:rPr>
                <w:lang w:val="fr-FR"/>
              </w:rPr>
              <w:t xml:space="preserve"> étapes du </w:t>
            </w:r>
            <w:r w:rsidRPr="00AF4D14">
              <w:rPr>
                <w:lang w:val="fr-FR"/>
              </w:rPr>
              <w:t xml:space="preserve">processus d’un Changement </w:t>
            </w:r>
            <w:r w:rsidR="00A8354E" w:rsidRPr="00AF4D14">
              <w:rPr>
                <w:lang w:val="fr-FR"/>
              </w:rPr>
              <w:t xml:space="preserve">de Comportement Négocié (1 jeu pour chaque groupe de 4 </w:t>
            </w:r>
            <w:proofErr w:type="spellStart"/>
            <w:r w:rsidR="00A8354E" w:rsidRPr="00AF4D14">
              <w:rPr>
                <w:lang w:val="fr-FR"/>
              </w:rPr>
              <w:t>a</w:t>
            </w:r>
            <w:proofErr w:type="spellEnd"/>
            <w:r w:rsidRPr="00AF4D14">
              <w:rPr>
                <w:lang w:val="fr-FR"/>
              </w:rPr>
              <w:t xml:space="preserve"> 5 participants)</w:t>
            </w:r>
          </w:p>
          <w:p w14:paraId="247D9BBD" w14:textId="66EE10FF" w:rsidR="00AD1590" w:rsidRPr="00AF4D14" w:rsidRDefault="008A09CC" w:rsidP="00AD1590">
            <w:pPr>
              <w:pStyle w:val="ListParagraph"/>
              <w:numPr>
                <w:ilvl w:val="0"/>
                <w:numId w:val="14"/>
              </w:numPr>
              <w:spacing w:after="0"/>
              <w:ind w:left="360"/>
              <w:rPr>
                <w:lang w:val="fr-FR"/>
              </w:rPr>
            </w:pPr>
            <w:r w:rsidRPr="00AF4D14">
              <w:rPr>
                <w:lang w:val="fr-FR"/>
              </w:rPr>
              <w:t xml:space="preserve"> Leço</w:t>
            </w:r>
            <w:r w:rsidR="00A8354E" w:rsidRPr="00AF4D14">
              <w:rPr>
                <w:lang w:val="fr-FR"/>
              </w:rPr>
              <w:t>n 3, document 4</w:t>
            </w:r>
            <w:r w:rsidR="00DA3064">
              <w:rPr>
                <w:lang w:val="fr-FR"/>
              </w:rPr>
              <w:t xml:space="preserve"> </w:t>
            </w:r>
            <w:r w:rsidR="00A8354E" w:rsidRPr="00AF4D14">
              <w:rPr>
                <w:lang w:val="fr-FR"/>
              </w:rPr>
              <w:t>: Etapes du processus de</w:t>
            </w:r>
            <w:r w:rsidRPr="00AF4D14">
              <w:rPr>
                <w:lang w:val="fr-FR"/>
              </w:rPr>
              <w:t xml:space="preserve"> Changement de Comportement Négocié (1 copie par participant)</w:t>
            </w:r>
          </w:p>
          <w:p w14:paraId="01CC77FB" w14:textId="560F02F1" w:rsidR="00304316" w:rsidRPr="00AF4D14" w:rsidRDefault="008A09CC" w:rsidP="003A7B33">
            <w:pPr>
              <w:pStyle w:val="ListParagraph"/>
              <w:numPr>
                <w:ilvl w:val="0"/>
                <w:numId w:val="14"/>
              </w:numPr>
              <w:spacing w:after="0"/>
              <w:ind w:left="360"/>
              <w:rPr>
                <w:lang w:val="fr-FR"/>
              </w:rPr>
            </w:pPr>
            <w:r w:rsidRPr="00AF4D14">
              <w:rPr>
                <w:lang w:val="fr-FR"/>
              </w:rPr>
              <w:t>Leçon 3, document 5</w:t>
            </w:r>
            <w:r w:rsidR="00DA3064">
              <w:rPr>
                <w:lang w:val="fr-FR"/>
              </w:rPr>
              <w:t xml:space="preserve"> </w:t>
            </w:r>
            <w:r w:rsidRPr="00AF4D14">
              <w:rPr>
                <w:lang w:val="fr-FR"/>
              </w:rPr>
              <w:t>: Scénarios de Jeu de Rôle (1 copie, avec les scénarios découpés)</w:t>
            </w:r>
          </w:p>
          <w:p w14:paraId="1C239541" w14:textId="18F0BE81" w:rsidR="00304316" w:rsidRPr="00AF4D14" w:rsidRDefault="008A09CC" w:rsidP="00C67D4F">
            <w:pPr>
              <w:pStyle w:val="ListParagraph"/>
              <w:numPr>
                <w:ilvl w:val="0"/>
                <w:numId w:val="14"/>
              </w:numPr>
              <w:spacing w:after="120"/>
              <w:ind w:left="360"/>
              <w:rPr>
                <w:b/>
                <w:color w:val="FFFFFF" w:themeColor="background1"/>
                <w:lang w:val="fr-FR"/>
              </w:rPr>
            </w:pPr>
            <w:r w:rsidRPr="00AF4D14">
              <w:rPr>
                <w:lang w:val="fr-FR"/>
              </w:rPr>
              <w:t>Leçon 3, document 6</w:t>
            </w:r>
            <w:r w:rsidR="00DA3064">
              <w:rPr>
                <w:lang w:val="fr-FR"/>
              </w:rPr>
              <w:t xml:space="preserve"> </w:t>
            </w:r>
            <w:r w:rsidRPr="00AF4D14">
              <w:rPr>
                <w:lang w:val="fr-FR"/>
              </w:rPr>
              <w:t>: Liste de Contrôle de l’Observation (1 copie par participant)</w:t>
            </w:r>
          </w:p>
        </w:tc>
      </w:tr>
    </w:tbl>
    <w:p w14:paraId="7569825B" w14:textId="77777777" w:rsidR="00854D43" w:rsidRDefault="00854D43" w:rsidP="00D24190">
      <w:pPr>
        <w:spacing w:after="0"/>
        <w:rPr>
          <w:lang w:val="fr-FR"/>
        </w:rPr>
      </w:pPr>
    </w:p>
    <w:p w14:paraId="31369660" w14:textId="77777777" w:rsidR="00506B7C" w:rsidRDefault="00506B7C">
      <w:pPr>
        <w:spacing w:after="160" w:line="259" w:lineRule="auto"/>
        <w:rPr>
          <w:rFonts w:ascii="Californian FB" w:eastAsiaTheme="majorEastAsia" w:hAnsi="Californian FB" w:cstheme="majorBidi"/>
          <w:b/>
          <w:color w:val="237990"/>
          <w:sz w:val="32"/>
          <w:szCs w:val="26"/>
          <w:lang w:val="fr-FR"/>
        </w:rPr>
      </w:pPr>
      <w:r>
        <w:rPr>
          <w:lang w:val="fr-FR"/>
        </w:rPr>
        <w:br w:type="page"/>
      </w:r>
    </w:p>
    <w:p w14:paraId="59E09027" w14:textId="346F69B2" w:rsidR="00CA6203" w:rsidRPr="00AF4D14" w:rsidRDefault="008A09CC" w:rsidP="003F414D">
      <w:pPr>
        <w:pStyle w:val="Heading2"/>
        <w:rPr>
          <w:lang w:val="fr-FR"/>
        </w:rPr>
      </w:pPr>
      <w:bookmarkStart w:id="38" w:name="_Toc431149235"/>
      <w:r w:rsidRPr="00AF4D14">
        <w:rPr>
          <w:lang w:val="fr-FR"/>
        </w:rPr>
        <w:lastRenderedPageBreak/>
        <w:t>Pourquoi cette leçon</w:t>
      </w:r>
      <w:r w:rsidR="00BF7A73">
        <w:rPr>
          <w:lang w:val="fr-FR"/>
        </w:rPr>
        <w:t xml:space="preserve"> </w:t>
      </w:r>
      <w:r w:rsidRPr="00AF4D14">
        <w:rPr>
          <w:lang w:val="fr-FR"/>
        </w:rPr>
        <w:t>?</w:t>
      </w:r>
      <w:bookmarkEnd w:id="38"/>
    </w:p>
    <w:p w14:paraId="1706FE57" w14:textId="29FA7552" w:rsidR="00CA6203" w:rsidRPr="00AF4D14" w:rsidRDefault="008A09CC" w:rsidP="003F414D">
      <w:pPr>
        <w:rPr>
          <w:lang w:val="fr-FR"/>
        </w:rPr>
      </w:pPr>
      <w:r w:rsidRPr="00AF4D14">
        <w:rPr>
          <w:lang w:val="fr-FR"/>
        </w:rPr>
        <w:t>Dans le process</w:t>
      </w:r>
      <w:r w:rsidR="001E28DE" w:rsidRPr="00AF4D14">
        <w:rPr>
          <w:lang w:val="fr-FR"/>
        </w:rPr>
        <w:t>us d’adoption d’un nouveau</w:t>
      </w:r>
      <w:r w:rsidRPr="00AF4D14">
        <w:rPr>
          <w:lang w:val="fr-FR"/>
        </w:rPr>
        <w:t xml:space="preserve"> comportement, les gens rencontrent souvent des défis personnels (difficultés, barrières ou obstacles). </w:t>
      </w:r>
      <w:r w:rsidR="001E28DE" w:rsidRPr="00AF4D14">
        <w:rPr>
          <w:lang w:val="fr-FR"/>
        </w:rPr>
        <w:t>Les ACC</w:t>
      </w:r>
      <w:r w:rsidR="00D03BD1" w:rsidRPr="00AF4D14">
        <w:rPr>
          <w:lang w:val="fr-FR"/>
        </w:rPr>
        <w:t xml:space="preserve"> peuvent apprendre à aider leur auditoire</w:t>
      </w:r>
      <w:r w:rsidR="001E28DE" w:rsidRPr="00AF4D14">
        <w:rPr>
          <w:lang w:val="fr-FR"/>
        </w:rPr>
        <w:t xml:space="preserve"> cible à surmonter ces obstacles en apprenant les techniqu</w:t>
      </w:r>
      <w:r w:rsidR="00D03BD1" w:rsidRPr="00AF4D14">
        <w:rPr>
          <w:lang w:val="fr-FR"/>
        </w:rPr>
        <w:t xml:space="preserve">es de Changement de Comportement Négocié. </w:t>
      </w:r>
    </w:p>
    <w:p w14:paraId="0257FEBD" w14:textId="50210BD1" w:rsidR="00304457" w:rsidRPr="00AF4D14" w:rsidRDefault="00D03BD1" w:rsidP="00304457">
      <w:pPr>
        <w:pStyle w:val="Heading2"/>
        <w:rPr>
          <w:lang w:val="fr-FR"/>
        </w:rPr>
      </w:pPr>
      <w:bookmarkStart w:id="39" w:name="_Toc431149236"/>
      <w:r w:rsidRPr="00AF4D14">
        <w:rPr>
          <w:lang w:val="fr-FR"/>
        </w:rPr>
        <w:t xml:space="preserve">Préparation </w:t>
      </w:r>
      <w:r w:rsidR="00BE323C" w:rsidRPr="00AF4D14">
        <w:rPr>
          <w:lang w:val="fr-FR"/>
        </w:rPr>
        <w:t>préalable</w:t>
      </w:r>
      <w:bookmarkEnd w:id="39"/>
    </w:p>
    <w:p w14:paraId="04D455CE" w14:textId="120FD114" w:rsidR="00304457" w:rsidRPr="00AF4D14" w:rsidRDefault="007B51DB" w:rsidP="00304457">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2074D7" w:rsidRPr="00AF4D14">
        <w:rPr>
          <w:rFonts w:eastAsia="Comic Sans MS"/>
          <w:lang w:val="fr-FR"/>
        </w:rPr>
        <w:t xml:space="preserve">). </w:t>
      </w:r>
    </w:p>
    <w:p w14:paraId="60EC7BB4" w14:textId="168DF449" w:rsidR="003A16F8" w:rsidRPr="00AF4D14" w:rsidRDefault="0081343A" w:rsidP="003F414D">
      <w:pPr>
        <w:rPr>
          <w:lang w:val="fr-FR"/>
        </w:rPr>
      </w:pPr>
      <w:r w:rsidRPr="00AF4D14">
        <w:rPr>
          <w:lang w:val="fr-FR"/>
        </w:rPr>
        <w:t xml:space="preserve">Si les </w:t>
      </w:r>
      <w:r w:rsidR="00484A77" w:rsidRPr="00AF4D14">
        <w:rPr>
          <w:lang w:val="fr-FR"/>
        </w:rPr>
        <w:t>ACC</w:t>
      </w:r>
      <w:r w:rsidRPr="00AF4D14">
        <w:rPr>
          <w:lang w:val="fr-FR"/>
        </w:rPr>
        <w:t xml:space="preserve"> fon</w:t>
      </w:r>
      <w:r w:rsidR="002074D7" w:rsidRPr="00AF4D14">
        <w:rPr>
          <w:lang w:val="fr-FR"/>
        </w:rPr>
        <w:t xml:space="preserve">t </w:t>
      </w:r>
      <w:r w:rsidRPr="00AF4D14">
        <w:rPr>
          <w:lang w:val="fr-FR"/>
        </w:rPr>
        <w:t xml:space="preserve">déjà </w:t>
      </w:r>
      <w:r w:rsidR="002074D7" w:rsidRPr="00AF4D14">
        <w:rPr>
          <w:lang w:val="fr-FR"/>
        </w:rPr>
        <w:t xml:space="preserve">la promotion d’une série de </w:t>
      </w:r>
      <w:r w:rsidR="001B7CFC">
        <w:rPr>
          <w:lang w:val="fr-FR"/>
        </w:rPr>
        <w:t>« </w:t>
      </w:r>
      <w:r w:rsidR="00484A77" w:rsidRPr="00AF4D14">
        <w:rPr>
          <w:lang w:val="fr-FR"/>
        </w:rPr>
        <w:t>meilleurs comportements</w:t>
      </w:r>
      <w:r w:rsidR="001B7CFC">
        <w:rPr>
          <w:lang w:val="fr-FR"/>
        </w:rPr>
        <w:t> »</w:t>
      </w:r>
      <w:r w:rsidR="00484A77" w:rsidRPr="00AF4D14">
        <w:rPr>
          <w:lang w:val="fr-FR"/>
        </w:rPr>
        <w:t xml:space="preserve"> ou</w:t>
      </w:r>
      <w:r w:rsidR="002074D7" w:rsidRPr="00AF4D14">
        <w:rPr>
          <w:lang w:val="fr-FR"/>
        </w:rPr>
        <w:t xml:space="preserve"> </w:t>
      </w:r>
      <w:r w:rsidR="001B7CFC">
        <w:rPr>
          <w:lang w:val="fr-FR"/>
        </w:rPr>
        <w:t>« </w:t>
      </w:r>
      <w:r w:rsidR="002074D7" w:rsidRPr="00AF4D14">
        <w:rPr>
          <w:lang w:val="fr-FR"/>
        </w:rPr>
        <w:t>Actio</w:t>
      </w:r>
      <w:r w:rsidRPr="00AF4D14">
        <w:rPr>
          <w:lang w:val="fr-FR"/>
        </w:rPr>
        <w:t>ns Essentielles</w:t>
      </w:r>
      <w:r w:rsidR="001B7CFC">
        <w:rPr>
          <w:lang w:val="fr-FR"/>
        </w:rPr>
        <w:t> »</w:t>
      </w:r>
      <w:r w:rsidRPr="00AF4D14">
        <w:rPr>
          <w:lang w:val="fr-FR"/>
        </w:rPr>
        <w:t xml:space="preserve"> (telles que des</w:t>
      </w:r>
      <w:r w:rsidR="002074D7" w:rsidRPr="00AF4D14">
        <w:rPr>
          <w:lang w:val="fr-FR"/>
        </w:rPr>
        <w:t xml:space="preserve"> Actions </w:t>
      </w:r>
      <w:r w:rsidRPr="00AF4D14">
        <w:rPr>
          <w:lang w:val="fr-FR"/>
        </w:rPr>
        <w:t>Essentielles de Nutrition ou</w:t>
      </w:r>
      <w:r w:rsidR="002074D7" w:rsidRPr="00AF4D14">
        <w:rPr>
          <w:lang w:val="fr-FR"/>
        </w:rPr>
        <w:t xml:space="preserve"> Actions Essentielles d’Hygiè</w:t>
      </w:r>
      <w:r w:rsidRPr="00AF4D14">
        <w:rPr>
          <w:lang w:val="fr-FR"/>
        </w:rPr>
        <w:t>ne) comme composante</w:t>
      </w:r>
      <w:r w:rsidR="00484A77" w:rsidRPr="00AF4D14">
        <w:rPr>
          <w:lang w:val="fr-FR"/>
        </w:rPr>
        <w:t xml:space="preserve"> du projet/programme, listez</w:t>
      </w:r>
      <w:r w:rsidR="002074D7" w:rsidRPr="00AF4D14">
        <w:rPr>
          <w:lang w:val="fr-FR"/>
        </w:rPr>
        <w:t xml:space="preserve"> ce</w:t>
      </w:r>
      <w:r w:rsidR="00484A77" w:rsidRPr="00AF4D14">
        <w:rPr>
          <w:lang w:val="fr-FR"/>
        </w:rPr>
        <w:t>s comportements sur un</w:t>
      </w:r>
      <w:r w:rsidR="002074D7" w:rsidRPr="00AF4D14">
        <w:rPr>
          <w:lang w:val="fr-FR"/>
        </w:rPr>
        <w:t xml:space="preserve"> </w:t>
      </w:r>
      <w:r w:rsidR="00484A77" w:rsidRPr="00AF4D14">
        <w:rPr>
          <w:lang w:val="fr-FR"/>
        </w:rPr>
        <w:t>flip chart pour</w:t>
      </w:r>
      <w:r w:rsidR="00E710A2" w:rsidRPr="00AF4D14">
        <w:rPr>
          <w:lang w:val="fr-FR"/>
        </w:rPr>
        <w:t xml:space="preserve"> utilisation</w:t>
      </w:r>
      <w:r w:rsidR="002074D7" w:rsidRPr="00AF4D14">
        <w:rPr>
          <w:lang w:val="fr-FR"/>
        </w:rPr>
        <w:t xml:space="preserve"> avec l’introduction aux </w:t>
      </w:r>
      <w:r w:rsidR="00484A77" w:rsidRPr="00AF4D14">
        <w:rPr>
          <w:lang w:val="fr-FR"/>
        </w:rPr>
        <w:t>meilleurs comportements</w:t>
      </w:r>
      <w:r w:rsidR="002074D7" w:rsidRPr="00AF4D14">
        <w:rPr>
          <w:lang w:val="fr-FR"/>
        </w:rPr>
        <w:t xml:space="preserve"> dans l’étape 2a.</w:t>
      </w:r>
      <w:r w:rsidR="00267C43" w:rsidRPr="00AF4D14">
        <w:rPr>
          <w:lang w:val="fr-FR"/>
        </w:rPr>
        <w:t xml:space="preserve"> </w:t>
      </w:r>
    </w:p>
    <w:p w14:paraId="6B529E3E" w14:textId="3DDE39F8" w:rsidR="00CA6203" w:rsidRPr="00AF4D14" w:rsidRDefault="00A92CF9" w:rsidP="003F414D">
      <w:pPr>
        <w:rPr>
          <w:lang w:val="fr-FR"/>
        </w:rPr>
      </w:pPr>
      <w:r w:rsidRPr="00AF4D14">
        <w:rPr>
          <w:lang w:val="fr-FR"/>
        </w:rPr>
        <w:t xml:space="preserve">Désignez deux volontaires pour faire un jeu de rôle </w:t>
      </w:r>
      <w:r w:rsidR="00484A77" w:rsidRPr="00AF4D14">
        <w:rPr>
          <w:lang w:val="fr-FR"/>
        </w:rPr>
        <w:t>et demandez-leur de s’entrainer</w:t>
      </w:r>
      <w:r w:rsidRPr="00AF4D14">
        <w:rPr>
          <w:lang w:val="fr-FR"/>
        </w:rPr>
        <w:t xml:space="preserve"> en</w:t>
      </w:r>
      <w:r w:rsidR="00484A77" w:rsidRPr="00AF4D14">
        <w:rPr>
          <w:lang w:val="fr-FR"/>
        </w:rPr>
        <w:t xml:space="preserve"> utilisant l’un des scripts de</w:t>
      </w:r>
      <w:r w:rsidRPr="00AF4D14">
        <w:rPr>
          <w:lang w:val="fr-FR"/>
        </w:rPr>
        <w:t xml:space="preserve"> la </w:t>
      </w:r>
      <w:r w:rsidR="00484A77" w:rsidRPr="00AF4D14">
        <w:rPr>
          <w:b/>
          <w:color w:val="237990"/>
          <w:lang w:val="fr-FR"/>
        </w:rPr>
        <w:t>Leçon 3, doc</w:t>
      </w:r>
      <w:r w:rsidR="001B7CFC">
        <w:rPr>
          <w:b/>
          <w:color w:val="237990"/>
          <w:lang w:val="fr-FR"/>
        </w:rPr>
        <w:t>ument</w:t>
      </w:r>
      <w:r w:rsidR="00484A77" w:rsidRPr="00AF4D14">
        <w:rPr>
          <w:b/>
          <w:color w:val="237990"/>
          <w:lang w:val="fr-FR"/>
        </w:rPr>
        <w:t xml:space="preserve"> 2 : Dialogue du</w:t>
      </w:r>
      <w:r w:rsidR="00704D44" w:rsidRPr="00AF4D14">
        <w:rPr>
          <w:b/>
          <w:color w:val="237990"/>
          <w:lang w:val="fr-FR"/>
        </w:rPr>
        <w:t xml:space="preserve"> jeu de rôle : Changement de Comportement Négocié</w:t>
      </w:r>
      <w:r w:rsidRPr="00AF4D14">
        <w:rPr>
          <w:lang w:val="fr-FR"/>
        </w:rPr>
        <w:t xml:space="preserve">. </w:t>
      </w:r>
      <w:r w:rsidR="0081343A" w:rsidRPr="00AF4D14">
        <w:rPr>
          <w:lang w:val="fr-FR"/>
        </w:rPr>
        <w:t>L’o</w:t>
      </w:r>
      <w:r w:rsidRPr="00AF4D14">
        <w:rPr>
          <w:lang w:val="fr-FR"/>
        </w:rPr>
        <w:t xml:space="preserve">ption A est un jeu de rôle sur l’allaitement </w:t>
      </w:r>
      <w:r w:rsidR="0081343A" w:rsidRPr="00AF4D14">
        <w:rPr>
          <w:lang w:val="fr-FR"/>
        </w:rPr>
        <w:t>exclusif. L’o</w:t>
      </w:r>
      <w:r w:rsidR="00484A77" w:rsidRPr="00AF4D14">
        <w:rPr>
          <w:lang w:val="fr-FR"/>
        </w:rPr>
        <w:t>ption B se focalise</w:t>
      </w:r>
      <w:r w:rsidRPr="00AF4D14">
        <w:rPr>
          <w:lang w:val="fr-FR"/>
        </w:rPr>
        <w:t xml:space="preserve"> sur l’in</w:t>
      </w:r>
      <w:r w:rsidR="00484A77" w:rsidRPr="00AF4D14">
        <w:rPr>
          <w:lang w:val="fr-FR"/>
        </w:rPr>
        <w:t>corporation du poisson</w:t>
      </w:r>
      <w:r w:rsidRPr="00AF4D14">
        <w:rPr>
          <w:lang w:val="fr-FR"/>
        </w:rPr>
        <w:t xml:space="preserve"> des étangs piscicoles personnels dans le régime alimentaire de la</w:t>
      </w:r>
      <w:r w:rsidR="00267C43" w:rsidRPr="00AF4D14">
        <w:rPr>
          <w:lang w:val="fr-FR"/>
        </w:rPr>
        <w:t xml:space="preserve"> </w:t>
      </w:r>
      <w:r w:rsidRPr="00AF4D14">
        <w:rPr>
          <w:lang w:val="fr-FR"/>
        </w:rPr>
        <w:t xml:space="preserve">famille. </w:t>
      </w:r>
      <w:r w:rsidR="00484A77" w:rsidRPr="00AF4D14">
        <w:rPr>
          <w:lang w:val="fr-FR"/>
        </w:rPr>
        <w:t>Le facilit</w:t>
      </w:r>
      <w:r w:rsidR="0081343A" w:rsidRPr="00AF4D14">
        <w:rPr>
          <w:lang w:val="fr-FR"/>
        </w:rPr>
        <w:t>ateur peut ch</w:t>
      </w:r>
      <w:r w:rsidR="00484A77" w:rsidRPr="00AF4D14">
        <w:rPr>
          <w:lang w:val="fr-FR"/>
        </w:rPr>
        <w:t>a</w:t>
      </w:r>
      <w:r w:rsidR="0081343A" w:rsidRPr="00AF4D14">
        <w:rPr>
          <w:lang w:val="fr-FR"/>
        </w:rPr>
        <w:t>n</w:t>
      </w:r>
      <w:r w:rsidR="00484A77" w:rsidRPr="00AF4D14">
        <w:rPr>
          <w:lang w:val="fr-FR"/>
        </w:rPr>
        <w:t xml:space="preserve">ger </w:t>
      </w:r>
      <w:r w:rsidR="0081343A" w:rsidRPr="00AF4D14">
        <w:rPr>
          <w:rFonts w:eastAsia="Comic Sans MS"/>
          <w:lang w:val="fr-FR"/>
        </w:rPr>
        <w:t>à</w:t>
      </w:r>
      <w:r w:rsidR="00484A77" w:rsidRPr="00AF4D14">
        <w:rPr>
          <w:lang w:val="fr-FR"/>
        </w:rPr>
        <w:t xml:space="preserve"> l’avance c</w:t>
      </w:r>
      <w:r w:rsidRPr="00AF4D14">
        <w:rPr>
          <w:lang w:val="fr-FR"/>
        </w:rPr>
        <w:t>es je</w:t>
      </w:r>
      <w:r w:rsidR="00484A77" w:rsidRPr="00AF4D14">
        <w:rPr>
          <w:lang w:val="fr-FR"/>
        </w:rPr>
        <w:t>ux de rôle</w:t>
      </w:r>
      <w:r w:rsidR="00704D44" w:rsidRPr="00AF4D14">
        <w:rPr>
          <w:lang w:val="fr-FR"/>
        </w:rPr>
        <w:t xml:space="preserve"> pour inclure des informations et des comportements qui sont plus </w:t>
      </w:r>
      <w:r w:rsidR="00484A77" w:rsidRPr="00AF4D14">
        <w:rPr>
          <w:lang w:val="fr-FR"/>
        </w:rPr>
        <w:t>adaptés</w:t>
      </w:r>
      <w:r w:rsidR="00214B74" w:rsidRPr="00AF4D14">
        <w:rPr>
          <w:lang w:val="fr-FR"/>
        </w:rPr>
        <w:t xml:space="preserve"> </w:t>
      </w:r>
      <w:r w:rsidR="0081343A" w:rsidRPr="00AF4D14">
        <w:rPr>
          <w:lang w:val="fr-FR"/>
        </w:rPr>
        <w:t>à</w:t>
      </w:r>
      <w:r w:rsidR="00214B74" w:rsidRPr="00AF4D14">
        <w:rPr>
          <w:lang w:val="fr-FR"/>
        </w:rPr>
        <w:t xml:space="preserve"> la situation locale et au</w:t>
      </w:r>
      <w:r w:rsidR="00704D44" w:rsidRPr="00AF4D14">
        <w:rPr>
          <w:lang w:val="fr-FR"/>
        </w:rPr>
        <w:t xml:space="preserve"> travail de l’AC</w:t>
      </w:r>
      <w:r w:rsidR="00214B74" w:rsidRPr="00AF4D14">
        <w:rPr>
          <w:lang w:val="fr-FR"/>
        </w:rPr>
        <w:t>C dans la communauté. Assurez-</w:t>
      </w:r>
      <w:r w:rsidR="00704D44" w:rsidRPr="00AF4D14">
        <w:rPr>
          <w:lang w:val="fr-FR"/>
        </w:rPr>
        <w:t>vous que</w:t>
      </w:r>
      <w:r w:rsidR="00214B74" w:rsidRPr="00AF4D14">
        <w:rPr>
          <w:lang w:val="fr-FR"/>
        </w:rPr>
        <w:t xml:space="preserve"> chacune des huit étapes du processus de</w:t>
      </w:r>
      <w:r w:rsidR="00704D44" w:rsidRPr="00AF4D14">
        <w:rPr>
          <w:lang w:val="fr-FR"/>
        </w:rPr>
        <w:t xml:space="preserve"> Changement de Comportement </w:t>
      </w:r>
      <w:r w:rsidR="00214B74" w:rsidRPr="00AF4D14">
        <w:rPr>
          <w:lang w:val="fr-FR"/>
        </w:rPr>
        <w:t>Négocié</w:t>
      </w:r>
      <w:r w:rsidR="003B47CA" w:rsidRPr="00AF4D14">
        <w:rPr>
          <w:lang w:val="fr-FR"/>
        </w:rPr>
        <w:t xml:space="preserve"> énumérées dans les sous-titres du dialogue du Jeu de rô</w:t>
      </w:r>
      <w:r w:rsidR="00214B74" w:rsidRPr="00AF4D14">
        <w:rPr>
          <w:lang w:val="fr-FR"/>
        </w:rPr>
        <w:t xml:space="preserve">le dans la leçon 3, document 2 </w:t>
      </w:r>
      <w:r w:rsidR="003B47CA" w:rsidRPr="00AF4D14">
        <w:rPr>
          <w:lang w:val="fr-FR"/>
        </w:rPr>
        <w:t>s</w:t>
      </w:r>
      <w:r w:rsidR="00214B74" w:rsidRPr="00AF4D14">
        <w:rPr>
          <w:lang w:val="fr-FR"/>
        </w:rPr>
        <w:t>oi</w:t>
      </w:r>
      <w:r w:rsidR="003B47CA" w:rsidRPr="00AF4D14">
        <w:rPr>
          <w:lang w:val="fr-FR"/>
        </w:rPr>
        <w:t>t clairement démontrée dans le jeu de rôle.</w:t>
      </w:r>
      <w:r w:rsidR="00267C43" w:rsidRPr="00AF4D14">
        <w:rPr>
          <w:lang w:val="fr-FR"/>
        </w:rPr>
        <w:t xml:space="preserve"> </w:t>
      </w:r>
    </w:p>
    <w:p w14:paraId="5B8D96B9" w14:textId="1060AEE5" w:rsidR="008F1A82" w:rsidRPr="00AF4D14" w:rsidRDefault="00214B74" w:rsidP="003F414D">
      <w:pPr>
        <w:rPr>
          <w:lang w:val="fr-FR"/>
        </w:rPr>
      </w:pPr>
      <w:r w:rsidRPr="00AF4D14">
        <w:rPr>
          <w:lang w:val="fr-FR"/>
        </w:rPr>
        <w:t xml:space="preserve">Sur la </w:t>
      </w:r>
      <w:proofErr w:type="spellStart"/>
      <w:r w:rsidRPr="00AF4D14">
        <w:rPr>
          <w:lang w:val="fr-FR"/>
        </w:rPr>
        <w:t>feuile</w:t>
      </w:r>
      <w:proofErr w:type="spellEnd"/>
      <w:r w:rsidRPr="00AF4D14">
        <w:rPr>
          <w:lang w:val="fr-FR"/>
        </w:rPr>
        <w:t xml:space="preserve"> flip chart, faites une liste des mots-cl</w:t>
      </w:r>
      <w:r w:rsidR="0081343A" w:rsidRPr="00AF4D14">
        <w:rPr>
          <w:lang w:val="fr-FR"/>
        </w:rPr>
        <w:t>é</w:t>
      </w:r>
      <w:r w:rsidR="003B1475" w:rsidRPr="00AF4D14">
        <w:rPr>
          <w:lang w:val="fr-FR"/>
        </w:rPr>
        <w:t>s de la leçon 3, document 3</w:t>
      </w:r>
      <w:r w:rsidR="001B7CFC">
        <w:rPr>
          <w:lang w:val="fr-FR"/>
        </w:rPr>
        <w:t xml:space="preserve"> </w:t>
      </w:r>
      <w:r w:rsidR="003B1475" w:rsidRPr="00AF4D14">
        <w:rPr>
          <w:lang w:val="fr-FR"/>
        </w:rPr>
        <w:t>: Etapes dans l</w:t>
      </w:r>
      <w:r w:rsidRPr="00AF4D14">
        <w:rPr>
          <w:lang w:val="fr-FR"/>
        </w:rPr>
        <w:t>e processus d’un Changement de Comportement N</w:t>
      </w:r>
      <w:r w:rsidR="003B1475" w:rsidRPr="00AF4D14">
        <w:rPr>
          <w:lang w:val="fr-FR"/>
        </w:rPr>
        <w:t>égocié (Saluer, demander, écouter, discuter, recommander et négocier, est d’accord, nomination).</w:t>
      </w:r>
    </w:p>
    <w:p w14:paraId="61DC2E1E" w14:textId="04654178" w:rsidR="00E22A03" w:rsidRPr="00AF4D14" w:rsidRDefault="003B1475" w:rsidP="003F414D">
      <w:pPr>
        <w:rPr>
          <w:color w:val="237990"/>
          <w:lang w:val="fr-FR"/>
        </w:rPr>
      </w:pPr>
      <w:r w:rsidRPr="00AF4D14">
        <w:rPr>
          <w:lang w:val="fr-FR"/>
        </w:rPr>
        <w:t>Copiez et découp</w:t>
      </w:r>
      <w:r w:rsidR="00244E50" w:rsidRPr="00AF4D14">
        <w:rPr>
          <w:lang w:val="fr-FR"/>
        </w:rPr>
        <w:t>ez</w:t>
      </w:r>
      <w:r w:rsidRPr="00AF4D14">
        <w:rPr>
          <w:lang w:val="fr-FR"/>
        </w:rPr>
        <w:t xml:space="preserve"> les grandes illustrations </w:t>
      </w:r>
      <w:r w:rsidR="00214B74" w:rsidRPr="00AF4D14">
        <w:rPr>
          <w:lang w:val="fr-FR"/>
        </w:rPr>
        <w:t>de</w:t>
      </w:r>
      <w:r w:rsidR="00244E50" w:rsidRPr="00AF4D14">
        <w:rPr>
          <w:lang w:val="fr-FR"/>
        </w:rPr>
        <w:t xml:space="preserve"> la </w:t>
      </w:r>
      <w:r w:rsidR="00244E50" w:rsidRPr="00AF4D14">
        <w:rPr>
          <w:b/>
          <w:color w:val="237990"/>
          <w:lang w:val="fr-FR"/>
        </w:rPr>
        <w:t xml:space="preserve">Leçon 3, document 4 : Illustrations dans les étapes d’un Processus de Changement de Comportement Négocié. </w:t>
      </w:r>
      <w:r w:rsidR="00214B74" w:rsidRPr="00AF4D14">
        <w:rPr>
          <w:lang w:val="fr-FR"/>
        </w:rPr>
        <w:t>U</w:t>
      </w:r>
      <w:r w:rsidR="00244E50" w:rsidRPr="00AF4D14">
        <w:rPr>
          <w:lang w:val="fr-FR"/>
        </w:rPr>
        <w:t>ne série</w:t>
      </w:r>
      <w:r w:rsidR="00214B74" w:rsidRPr="00AF4D14">
        <w:rPr>
          <w:lang w:val="fr-FR"/>
        </w:rPr>
        <w:t xml:space="preserve"> d’illustrations montre</w:t>
      </w:r>
      <w:r w:rsidR="00244E50" w:rsidRPr="00AF4D14">
        <w:rPr>
          <w:lang w:val="fr-FR"/>
        </w:rPr>
        <w:t xml:space="preserve"> les </w:t>
      </w:r>
      <w:r w:rsidR="00214B74" w:rsidRPr="00AF4D14">
        <w:rPr>
          <w:lang w:val="fr-FR"/>
        </w:rPr>
        <w:t>femmes et une autre série montre</w:t>
      </w:r>
      <w:r w:rsidR="00244E50" w:rsidRPr="00AF4D14">
        <w:rPr>
          <w:lang w:val="fr-FR"/>
        </w:rPr>
        <w:t xml:space="preserve"> les hommes. Les facilitateurs doivent faire des copies supplémentaires selon le besoin (une série d’illustrations montrant soit les hommes</w:t>
      </w:r>
      <w:r w:rsidR="00214B74" w:rsidRPr="00AF4D14">
        <w:rPr>
          <w:lang w:val="fr-FR"/>
        </w:rPr>
        <w:t xml:space="preserve">, soit </w:t>
      </w:r>
      <w:r w:rsidR="00244E50" w:rsidRPr="00AF4D14">
        <w:rPr>
          <w:lang w:val="fr-FR"/>
        </w:rPr>
        <w:t>les femmes</w:t>
      </w:r>
      <w:r w:rsidR="00214B74" w:rsidRPr="00AF4D14">
        <w:rPr>
          <w:lang w:val="fr-FR"/>
        </w:rPr>
        <w:t>,</w:t>
      </w:r>
      <w:r w:rsidR="00244E50" w:rsidRPr="00AF4D14">
        <w:rPr>
          <w:lang w:val="fr-FR"/>
        </w:rPr>
        <w:t xml:space="preserve"> est nécessaire pour chaque groupe de quatre à cinq participants).</w:t>
      </w:r>
    </w:p>
    <w:p w14:paraId="56E218DA" w14:textId="42720F5E" w:rsidR="00AD1590" w:rsidRPr="00AF4D14" w:rsidRDefault="00244E50" w:rsidP="003F414D">
      <w:pPr>
        <w:rPr>
          <w:lang w:val="fr-FR"/>
        </w:rPr>
      </w:pPr>
      <w:r w:rsidRPr="00AF4D14">
        <w:rPr>
          <w:lang w:val="fr-FR"/>
        </w:rPr>
        <w:t xml:space="preserve">Lisez et choisissez les thèmes appropriés de Jeu de rôle de la </w:t>
      </w:r>
      <w:r w:rsidR="00D839B5" w:rsidRPr="00AF4D14">
        <w:rPr>
          <w:b/>
          <w:color w:val="237990"/>
          <w:lang w:val="fr-FR"/>
        </w:rPr>
        <w:t>Leçon 3, document 5 : Scénarios de Jeu de Rôle</w:t>
      </w:r>
      <w:r w:rsidRPr="00AF4D14">
        <w:rPr>
          <w:lang w:val="fr-FR"/>
        </w:rPr>
        <w:t xml:space="preserve">. Pour certains groupes, le facilitateur aura besoin d’écrire </w:t>
      </w:r>
      <w:r w:rsidR="00214B74" w:rsidRPr="00AF4D14">
        <w:rPr>
          <w:lang w:val="fr-FR"/>
        </w:rPr>
        <w:t>de nouveaux scénario</w:t>
      </w:r>
      <w:r w:rsidR="0081343A" w:rsidRPr="00AF4D14">
        <w:rPr>
          <w:lang w:val="fr-FR"/>
        </w:rPr>
        <w:t>s qui sont mieux adaptés au</w:t>
      </w:r>
      <w:r w:rsidR="00214B74" w:rsidRPr="00AF4D14">
        <w:rPr>
          <w:lang w:val="fr-FR"/>
        </w:rPr>
        <w:t xml:space="preserve"> travail de l’ACC</w:t>
      </w:r>
      <w:r w:rsidRPr="00AF4D14">
        <w:rPr>
          <w:lang w:val="fr-FR"/>
        </w:rPr>
        <w:t xml:space="preserve">. </w:t>
      </w:r>
    </w:p>
    <w:p w14:paraId="49587F82" w14:textId="1F2DE40B" w:rsidR="0075034C" w:rsidRPr="00AF4D14" w:rsidRDefault="00D839B5" w:rsidP="003F414D">
      <w:pPr>
        <w:pStyle w:val="Heading2"/>
        <w:rPr>
          <w:lang w:val="fr-FR"/>
        </w:rPr>
      </w:pPr>
      <w:bookmarkStart w:id="40" w:name="_Toc431149237"/>
      <w:r w:rsidRPr="00AF4D14">
        <w:rPr>
          <w:lang w:val="fr-FR"/>
        </w:rPr>
        <w:lastRenderedPageBreak/>
        <w:t>Tâches</w:t>
      </w:r>
      <w:bookmarkEnd w:id="40"/>
    </w:p>
    <w:p w14:paraId="632078AA" w14:textId="5525710B" w:rsidR="0087456C" w:rsidRPr="00AF4D14" w:rsidRDefault="0087456C" w:rsidP="003F414D">
      <w:pPr>
        <w:ind w:left="360" w:hanging="360"/>
        <w:rPr>
          <w:lang w:val="fr-FR"/>
        </w:rPr>
      </w:pPr>
      <w:r w:rsidRPr="00AF4D14">
        <w:rPr>
          <w:lang w:val="fr-FR"/>
        </w:rPr>
        <w:t>1.</w:t>
      </w:r>
      <w:r w:rsidRPr="00AF4D14">
        <w:rPr>
          <w:lang w:val="fr-FR"/>
        </w:rPr>
        <w:tab/>
      </w:r>
      <w:r w:rsidR="00D839B5" w:rsidRPr="00AF4D14">
        <w:rPr>
          <w:lang w:val="fr-FR"/>
        </w:rPr>
        <w:t>Activité de réchauffement (20 minutes)</w:t>
      </w:r>
    </w:p>
    <w:p w14:paraId="6FC1F4CF" w14:textId="079FF85C" w:rsidR="009D35A3" w:rsidRPr="00AF4D14" w:rsidRDefault="0087456C" w:rsidP="000934A8">
      <w:pPr>
        <w:ind w:left="900" w:hanging="540"/>
        <w:rPr>
          <w:lang w:val="fr-FR"/>
        </w:rPr>
      </w:pPr>
      <w:r w:rsidRPr="00AF4D14">
        <w:rPr>
          <w:lang w:val="fr-FR"/>
        </w:rPr>
        <w:t>1a.</w:t>
      </w:r>
      <w:r w:rsidRPr="00AF4D14">
        <w:rPr>
          <w:lang w:val="fr-FR"/>
        </w:rPr>
        <w:tab/>
      </w:r>
      <w:r w:rsidR="00214B74" w:rsidRPr="00AF4D14">
        <w:rPr>
          <w:lang w:val="fr-FR"/>
        </w:rPr>
        <w:t>Expliquez</w:t>
      </w:r>
      <w:r w:rsidR="00D839B5" w:rsidRPr="00AF4D14">
        <w:rPr>
          <w:lang w:val="fr-FR"/>
        </w:rPr>
        <w:t xml:space="preserve"> aux participants: L’une des tâches les plus importantes d’un </w:t>
      </w:r>
      <w:r w:rsidR="00A502EC" w:rsidRPr="00AF4D14">
        <w:rPr>
          <w:lang w:val="fr-FR"/>
        </w:rPr>
        <w:t>ACC, c’</w:t>
      </w:r>
      <w:r w:rsidR="00D839B5" w:rsidRPr="00AF4D14">
        <w:rPr>
          <w:lang w:val="fr-FR"/>
        </w:rPr>
        <w:t>est d’augmenter les co</w:t>
      </w:r>
      <w:r w:rsidR="00A502EC" w:rsidRPr="00AF4D14">
        <w:rPr>
          <w:lang w:val="fr-FR"/>
        </w:rPr>
        <w:t xml:space="preserve">mportements qui pourraient </w:t>
      </w:r>
      <w:proofErr w:type="spellStart"/>
      <w:r w:rsidR="00A502EC" w:rsidRPr="00AF4D14">
        <w:rPr>
          <w:lang w:val="fr-FR"/>
        </w:rPr>
        <w:t>ameliorer</w:t>
      </w:r>
      <w:proofErr w:type="spellEnd"/>
      <w:r w:rsidR="00A502EC" w:rsidRPr="00AF4D14">
        <w:rPr>
          <w:lang w:val="fr-FR"/>
        </w:rPr>
        <w:t xml:space="preserve"> la sant</w:t>
      </w:r>
      <w:r w:rsidR="0081343A" w:rsidRPr="00AF4D14">
        <w:rPr>
          <w:lang w:val="fr-FR"/>
        </w:rPr>
        <w:t>é</w:t>
      </w:r>
      <w:r w:rsidR="00A502EC" w:rsidRPr="00AF4D14">
        <w:rPr>
          <w:lang w:val="fr-FR"/>
        </w:rPr>
        <w:t xml:space="preserve"> des membres de la communauté</w:t>
      </w:r>
      <w:r w:rsidR="00D839B5" w:rsidRPr="00AF4D14">
        <w:rPr>
          <w:lang w:val="fr-FR"/>
        </w:rPr>
        <w:t>. Donc, aujourd’hui, nous allons a</w:t>
      </w:r>
      <w:r w:rsidR="00A502EC" w:rsidRPr="00AF4D14">
        <w:rPr>
          <w:lang w:val="fr-FR"/>
        </w:rPr>
        <w:t>pprendre et pratiquer une techniqu</w:t>
      </w:r>
      <w:r w:rsidR="00D839B5" w:rsidRPr="00AF4D14">
        <w:rPr>
          <w:lang w:val="fr-FR"/>
        </w:rPr>
        <w:t>e que nous pouvons utiliser pour aider les gens à surm</w:t>
      </w:r>
      <w:r w:rsidR="00A502EC" w:rsidRPr="00AF4D14">
        <w:rPr>
          <w:lang w:val="fr-FR"/>
        </w:rPr>
        <w:t xml:space="preserve">onter des obstacles personnels au </w:t>
      </w:r>
      <w:r w:rsidR="00D839B5" w:rsidRPr="00AF4D14">
        <w:rPr>
          <w:lang w:val="fr-FR"/>
        </w:rPr>
        <w:t xml:space="preserve">changement. </w:t>
      </w:r>
    </w:p>
    <w:p w14:paraId="7ED9AE58" w14:textId="141025F3" w:rsidR="006473A2" w:rsidRPr="00AF4D14" w:rsidRDefault="009D35A3" w:rsidP="009904AC">
      <w:pPr>
        <w:ind w:left="900" w:hanging="540"/>
        <w:rPr>
          <w:lang w:val="fr-FR"/>
        </w:rPr>
      </w:pPr>
      <w:r w:rsidRPr="00AF4D14">
        <w:rPr>
          <w:lang w:val="fr-FR"/>
        </w:rPr>
        <w:t xml:space="preserve">1b. </w:t>
      </w:r>
      <w:r w:rsidR="006473A2" w:rsidRPr="00AF4D14">
        <w:rPr>
          <w:lang w:val="fr-FR"/>
        </w:rPr>
        <w:tab/>
      </w:r>
      <w:r w:rsidR="00A502EC" w:rsidRPr="00AF4D14">
        <w:rPr>
          <w:lang w:val="fr-FR"/>
        </w:rPr>
        <w:t>Expliquez</w:t>
      </w:r>
      <w:r w:rsidR="003B78EA" w:rsidRPr="00AF4D14">
        <w:rPr>
          <w:lang w:val="fr-FR"/>
        </w:rPr>
        <w:t xml:space="preserve"> qu’</w:t>
      </w:r>
      <w:r w:rsidR="00A502EC" w:rsidRPr="00AF4D14">
        <w:rPr>
          <w:lang w:val="fr-FR"/>
        </w:rPr>
        <w:t>ils vont commencer la leçon par</w:t>
      </w:r>
      <w:r w:rsidR="003B78EA" w:rsidRPr="00AF4D14">
        <w:rPr>
          <w:lang w:val="fr-FR"/>
        </w:rPr>
        <w:t xml:space="preserve"> une activité rapide pour les aider à se </w:t>
      </w:r>
      <w:r w:rsidR="00506B7C">
        <w:rPr>
          <w:lang w:val="fr-FR"/>
        </w:rPr>
        <w:t>« </w:t>
      </w:r>
      <w:r w:rsidR="003B78EA" w:rsidRPr="00AF4D14">
        <w:rPr>
          <w:lang w:val="fr-FR"/>
        </w:rPr>
        <w:t>mettre à la place</w:t>
      </w:r>
      <w:r w:rsidR="00506B7C">
        <w:rPr>
          <w:lang w:val="fr-FR"/>
        </w:rPr>
        <w:t> »</w:t>
      </w:r>
      <w:r w:rsidR="003B78EA" w:rsidRPr="00AF4D14">
        <w:rPr>
          <w:lang w:val="fr-FR"/>
        </w:rPr>
        <w:t xml:space="preserve"> des membres de la communauté. Faites un exercice qui permet aux</w:t>
      </w:r>
      <w:r w:rsidR="00267C43" w:rsidRPr="00AF4D14">
        <w:rPr>
          <w:lang w:val="fr-FR"/>
        </w:rPr>
        <w:t xml:space="preserve"> </w:t>
      </w:r>
      <w:r w:rsidR="003B78EA" w:rsidRPr="00AF4D14">
        <w:rPr>
          <w:lang w:val="fr-FR"/>
        </w:rPr>
        <w:t>participants de partager certains des changements de comportements qu’ils sont en</w:t>
      </w:r>
      <w:r w:rsidR="00077F3D" w:rsidRPr="00AF4D14">
        <w:rPr>
          <w:lang w:val="fr-FR"/>
        </w:rPr>
        <w:t xml:space="preserve"> train d’expérimenter dans leur propre vie</w:t>
      </w:r>
      <w:r w:rsidR="003B78EA" w:rsidRPr="00AF4D14">
        <w:rPr>
          <w:lang w:val="fr-FR"/>
        </w:rPr>
        <w:t xml:space="preserve">. </w:t>
      </w:r>
    </w:p>
    <w:p w14:paraId="00025DA2" w14:textId="77B7E2CD" w:rsidR="009904AC" w:rsidRPr="00AF4D14" w:rsidRDefault="003B78EA" w:rsidP="00587426">
      <w:pPr>
        <w:ind w:left="900"/>
        <w:rPr>
          <w:lang w:val="fr-FR"/>
        </w:rPr>
      </w:pPr>
      <w:r w:rsidRPr="00AF4D14">
        <w:rPr>
          <w:lang w:val="fr-FR"/>
        </w:rPr>
        <w:t>Par exemple, vous pouvez jouer</w:t>
      </w:r>
      <w:r w:rsidR="00506B7C">
        <w:rPr>
          <w:lang w:val="fr-FR"/>
        </w:rPr>
        <w:t xml:space="preserve"> « </w:t>
      </w:r>
      <w:r w:rsidRPr="00AF4D14">
        <w:rPr>
          <w:lang w:val="fr-FR"/>
        </w:rPr>
        <w:t>deux vérités et un mensonge</w:t>
      </w:r>
      <w:r w:rsidR="00506B7C">
        <w:rPr>
          <w:lang w:val="fr-FR"/>
        </w:rPr>
        <w:t> »</w:t>
      </w:r>
      <w:r w:rsidR="00015C95" w:rsidRPr="00AF4D14">
        <w:rPr>
          <w:lang w:val="fr-FR"/>
        </w:rPr>
        <w:t xml:space="preserve"> où les participants ré</w:t>
      </w:r>
      <w:r w:rsidRPr="00AF4D14">
        <w:rPr>
          <w:lang w:val="fr-FR"/>
        </w:rPr>
        <w:t>fléchissent sur deux comportements qu’ils essaient actuelleme</w:t>
      </w:r>
      <w:r w:rsidR="00077F3D" w:rsidRPr="00AF4D14">
        <w:rPr>
          <w:lang w:val="fr-FR"/>
        </w:rPr>
        <w:t>nt de changer et un</w:t>
      </w:r>
      <w:r w:rsidRPr="00AF4D14">
        <w:rPr>
          <w:lang w:val="fr-FR"/>
        </w:rPr>
        <w:t xml:space="preserve"> </w:t>
      </w:r>
      <w:r w:rsidR="00077F3D" w:rsidRPr="00AF4D14">
        <w:rPr>
          <w:lang w:val="fr-FR"/>
        </w:rPr>
        <w:t>sur lequel ils ne travaillent pas en ce moment</w:t>
      </w:r>
      <w:r w:rsidRPr="00AF4D14">
        <w:rPr>
          <w:lang w:val="fr-FR"/>
        </w:rPr>
        <w:t>.</w:t>
      </w:r>
      <w:r w:rsidR="00077F3D" w:rsidRPr="00AF4D14">
        <w:rPr>
          <w:lang w:val="fr-FR"/>
        </w:rPr>
        <w:t xml:space="preserve"> Ensuite, ils partagent leur</w:t>
      </w:r>
      <w:r w:rsidRPr="00AF4D14">
        <w:rPr>
          <w:lang w:val="fr-FR"/>
        </w:rPr>
        <w:t xml:space="preserve">s trois comportements avec les autres participants, qui </w:t>
      </w:r>
      <w:r w:rsidR="00077F3D" w:rsidRPr="00AF4D14">
        <w:rPr>
          <w:lang w:val="fr-FR"/>
        </w:rPr>
        <w:t>essaient de deviner les</w:t>
      </w:r>
      <w:r w:rsidRPr="00AF4D14">
        <w:rPr>
          <w:lang w:val="fr-FR"/>
        </w:rPr>
        <w:t xml:space="preserve"> deux </w:t>
      </w:r>
      <w:r w:rsidR="00077F3D" w:rsidRPr="00AF4D14">
        <w:rPr>
          <w:lang w:val="fr-FR"/>
        </w:rPr>
        <w:t xml:space="preserve">qui sont </w:t>
      </w:r>
      <w:proofErr w:type="spellStart"/>
      <w:r w:rsidR="00077F3D" w:rsidRPr="00AF4D14">
        <w:rPr>
          <w:lang w:val="fr-FR"/>
        </w:rPr>
        <w:t>verité</w:t>
      </w:r>
      <w:r w:rsidRPr="00AF4D14">
        <w:rPr>
          <w:lang w:val="fr-FR"/>
        </w:rPr>
        <w:t>s</w:t>
      </w:r>
      <w:proofErr w:type="spellEnd"/>
      <w:r w:rsidR="00077F3D" w:rsidRPr="00AF4D14">
        <w:rPr>
          <w:lang w:val="fr-FR"/>
        </w:rPr>
        <w:t xml:space="preserve"> </w:t>
      </w:r>
      <w:r w:rsidRPr="00AF4D14">
        <w:rPr>
          <w:lang w:val="fr-FR"/>
        </w:rPr>
        <w:t>et celui qui est un m</w:t>
      </w:r>
      <w:r w:rsidR="00077F3D" w:rsidRPr="00AF4D14">
        <w:rPr>
          <w:lang w:val="fr-FR"/>
        </w:rPr>
        <w:t>ensonge. (Ex. :</w:t>
      </w:r>
      <w:r w:rsidRPr="00AF4D14">
        <w:rPr>
          <w:lang w:val="fr-FR"/>
        </w:rPr>
        <w:t xml:space="preserve"> J’essaie de manger un fruit et un légume lors de chaque repas » (vérit</w:t>
      </w:r>
      <w:r w:rsidR="00077F3D" w:rsidRPr="00AF4D14">
        <w:rPr>
          <w:lang w:val="fr-FR"/>
        </w:rPr>
        <w:t>é); « Je prends</w:t>
      </w:r>
      <w:r w:rsidRPr="00AF4D14">
        <w:rPr>
          <w:lang w:val="fr-FR"/>
        </w:rPr>
        <w:t xml:space="preserve"> des leçons d’acrobat</w:t>
      </w:r>
      <w:r w:rsidR="00077F3D" w:rsidRPr="00AF4D14">
        <w:rPr>
          <w:lang w:val="fr-FR"/>
        </w:rPr>
        <w:t>i</w:t>
      </w:r>
      <w:r w:rsidRPr="00AF4D14">
        <w:rPr>
          <w:lang w:val="fr-FR"/>
        </w:rPr>
        <w:t xml:space="preserve">e pour faire plus d’exercice » (mensonge); </w:t>
      </w:r>
      <w:r w:rsidR="00077F3D" w:rsidRPr="00AF4D14">
        <w:rPr>
          <w:lang w:val="fr-FR"/>
        </w:rPr>
        <w:t>«J’essaie de ne pas envoyer de sms</w:t>
      </w:r>
      <w:r w:rsidR="00015C95" w:rsidRPr="00AF4D14">
        <w:rPr>
          <w:lang w:val="fr-FR"/>
        </w:rPr>
        <w:t xml:space="preserve"> quand je suis avec ma famille » (vérité). Encouragez les participants à créer de l’amusement avec l’activité.</w:t>
      </w:r>
      <w:r w:rsidR="00267C43" w:rsidRPr="00AF4D14">
        <w:rPr>
          <w:lang w:val="fr-FR"/>
        </w:rPr>
        <w:t xml:space="preserve"> </w:t>
      </w:r>
    </w:p>
    <w:p w14:paraId="75CEC679" w14:textId="5AD24F78" w:rsidR="009904AC" w:rsidRPr="00AF4D14" w:rsidRDefault="009904AC" w:rsidP="00587426">
      <w:pPr>
        <w:ind w:left="360" w:hanging="360"/>
        <w:rPr>
          <w:lang w:val="fr-FR"/>
        </w:rPr>
      </w:pPr>
      <w:r w:rsidRPr="00AF4D14">
        <w:rPr>
          <w:lang w:val="fr-FR"/>
        </w:rPr>
        <w:t xml:space="preserve">2. </w:t>
      </w:r>
      <w:r w:rsidR="00873D10" w:rsidRPr="00AF4D14">
        <w:rPr>
          <w:lang w:val="fr-FR"/>
        </w:rPr>
        <w:tab/>
      </w:r>
      <w:r w:rsidR="00077F3D" w:rsidRPr="00AF4D14">
        <w:rPr>
          <w:lang w:val="fr-FR"/>
        </w:rPr>
        <w:t>C</w:t>
      </w:r>
      <w:r w:rsidR="00015C95" w:rsidRPr="00AF4D14">
        <w:rPr>
          <w:lang w:val="fr-FR"/>
        </w:rPr>
        <w:t xml:space="preserve">omportements </w:t>
      </w:r>
      <w:r w:rsidR="00077F3D" w:rsidRPr="00AF4D14">
        <w:rPr>
          <w:lang w:val="fr-FR"/>
        </w:rPr>
        <w:t xml:space="preserve">idéaux et « 2eme choix » </w:t>
      </w:r>
      <w:r w:rsidR="00015C95" w:rsidRPr="00AF4D14">
        <w:rPr>
          <w:lang w:val="fr-FR"/>
        </w:rPr>
        <w:t>(20 minutes)</w:t>
      </w:r>
      <w:r w:rsidR="00077F3D" w:rsidRPr="00AF4D14">
        <w:rPr>
          <w:lang w:val="fr-FR"/>
        </w:rPr>
        <w:t xml:space="preserve"> </w:t>
      </w:r>
    </w:p>
    <w:p w14:paraId="18A0F9C3" w14:textId="20FECB0B" w:rsidR="003A16F8" w:rsidRPr="00AF4D14" w:rsidRDefault="009904AC" w:rsidP="00305709">
      <w:pPr>
        <w:pStyle w:val="ListParagraph"/>
        <w:ind w:left="900" w:hanging="540"/>
        <w:rPr>
          <w:lang w:val="fr-FR"/>
        </w:rPr>
      </w:pPr>
      <w:r w:rsidRPr="00AF4D14">
        <w:rPr>
          <w:lang w:val="fr-FR"/>
        </w:rPr>
        <w:t xml:space="preserve">2a. </w:t>
      </w:r>
      <w:r w:rsidR="00305709" w:rsidRPr="00AF4D14">
        <w:rPr>
          <w:lang w:val="fr-FR"/>
        </w:rPr>
        <w:tab/>
      </w:r>
      <w:r w:rsidR="00015C95" w:rsidRPr="00AF4D14">
        <w:rPr>
          <w:lang w:val="fr-FR"/>
        </w:rPr>
        <w:t>Dites aux participants que certains des comportements qu’ils viennent de partager pourraient être décrits comme des « comportements idéaux », ou des actions que nous considérons comme étant les plus bénéfiques pour atteindre un certain objectif. Dites aux participants de partager certains des comportements idéaux qu’ils sont en train de promouvoir dan</w:t>
      </w:r>
      <w:r w:rsidR="00077F3D" w:rsidRPr="00AF4D14">
        <w:rPr>
          <w:lang w:val="fr-FR"/>
        </w:rPr>
        <w:t>s leur travail en tant qu’ACC</w:t>
      </w:r>
      <w:r w:rsidR="00015C95" w:rsidRPr="00AF4D14">
        <w:rPr>
          <w:lang w:val="fr-FR"/>
        </w:rPr>
        <w:t>. (Si les participants travaillent avec un</w:t>
      </w:r>
      <w:r w:rsidR="00077F3D" w:rsidRPr="00AF4D14">
        <w:rPr>
          <w:lang w:val="fr-FR"/>
        </w:rPr>
        <w:t xml:space="preserve">e série </w:t>
      </w:r>
      <w:r w:rsidR="00897BC0" w:rsidRPr="00AF4D14">
        <w:rPr>
          <w:lang w:val="fr-FR"/>
        </w:rPr>
        <w:t>«</w:t>
      </w:r>
      <w:r w:rsidR="000969FB">
        <w:rPr>
          <w:lang w:val="fr-FR"/>
        </w:rPr>
        <w:t xml:space="preserve"> </w:t>
      </w:r>
      <w:r w:rsidR="00897BC0" w:rsidRPr="00AF4D14">
        <w:rPr>
          <w:lang w:val="fr-FR"/>
        </w:rPr>
        <w:t>d’Actions Essentielles</w:t>
      </w:r>
      <w:r w:rsidR="000969FB">
        <w:rPr>
          <w:lang w:val="fr-FR"/>
        </w:rPr>
        <w:t xml:space="preserve"> </w:t>
      </w:r>
      <w:r w:rsidR="00015C95" w:rsidRPr="00AF4D14">
        <w:rPr>
          <w:lang w:val="fr-FR"/>
        </w:rPr>
        <w:t>» ou de comportements idéaux</w:t>
      </w:r>
      <w:r w:rsidR="00897BC0" w:rsidRPr="00AF4D14">
        <w:rPr>
          <w:lang w:val="fr-FR"/>
        </w:rPr>
        <w:t xml:space="preserve"> imposées par le programme</w:t>
      </w:r>
      <w:r w:rsidR="00015C95" w:rsidRPr="00AF4D14">
        <w:rPr>
          <w:lang w:val="fr-FR"/>
        </w:rPr>
        <w:t>, part</w:t>
      </w:r>
      <w:r w:rsidR="00897BC0" w:rsidRPr="00AF4D14">
        <w:rPr>
          <w:lang w:val="fr-FR"/>
        </w:rPr>
        <w:t xml:space="preserve">agez la liste </w:t>
      </w:r>
      <w:r w:rsidR="00015C95" w:rsidRPr="00AF4D14">
        <w:rPr>
          <w:lang w:val="fr-FR"/>
        </w:rPr>
        <w:t>que vous avez préparé</w:t>
      </w:r>
      <w:r w:rsidR="00897BC0" w:rsidRPr="00AF4D14">
        <w:rPr>
          <w:lang w:val="fr-FR"/>
        </w:rPr>
        <w:t>e</w:t>
      </w:r>
      <w:r w:rsidR="00015C95" w:rsidRPr="00AF4D14">
        <w:rPr>
          <w:lang w:val="fr-FR"/>
        </w:rPr>
        <w:t xml:space="preserve"> en avance). </w:t>
      </w:r>
    </w:p>
    <w:p w14:paraId="729A5B2B" w14:textId="0CF2C38B" w:rsidR="003A16F8" w:rsidRPr="00AF4D14" w:rsidRDefault="003A16F8" w:rsidP="00305709">
      <w:pPr>
        <w:pStyle w:val="ListParagraph"/>
        <w:ind w:left="900" w:hanging="540"/>
        <w:rPr>
          <w:lang w:val="fr-FR"/>
        </w:rPr>
      </w:pPr>
      <w:r w:rsidRPr="00AF4D14">
        <w:rPr>
          <w:lang w:val="fr-FR"/>
        </w:rPr>
        <w:t xml:space="preserve">2b. </w:t>
      </w:r>
      <w:r w:rsidR="00305709" w:rsidRPr="00AF4D14">
        <w:rPr>
          <w:lang w:val="fr-FR"/>
        </w:rPr>
        <w:tab/>
      </w:r>
      <w:r w:rsidR="00015C95" w:rsidRPr="00AF4D14">
        <w:rPr>
          <w:lang w:val="fr-FR"/>
        </w:rPr>
        <w:t>Demandez aux participants</w:t>
      </w:r>
      <w:r w:rsidR="000969FB">
        <w:rPr>
          <w:lang w:val="fr-FR"/>
        </w:rPr>
        <w:t xml:space="preserve"> </w:t>
      </w:r>
      <w:r w:rsidR="00015C95" w:rsidRPr="00AF4D14">
        <w:rPr>
          <w:lang w:val="fr-FR"/>
        </w:rPr>
        <w:t>: Est-il toujours possible ou facile pour les membres de la communauté de pratiquer un comportement idéal</w:t>
      </w:r>
      <w:r w:rsidR="000969FB">
        <w:rPr>
          <w:lang w:val="fr-FR"/>
        </w:rPr>
        <w:t xml:space="preserve"> </w:t>
      </w:r>
      <w:r w:rsidR="00015C95" w:rsidRPr="00AF4D14">
        <w:rPr>
          <w:lang w:val="fr-FR"/>
        </w:rPr>
        <w:t>? (Ils doivent répond</w:t>
      </w:r>
      <w:r w:rsidR="00897BC0" w:rsidRPr="00AF4D14">
        <w:rPr>
          <w:lang w:val="fr-FR"/>
        </w:rPr>
        <w:t>re « non ». Si non</w:t>
      </w:r>
      <w:r w:rsidR="00015C95" w:rsidRPr="00AF4D14">
        <w:rPr>
          <w:lang w:val="fr-FR"/>
        </w:rPr>
        <w:t xml:space="preserve">, rappelez-leur de penser à leurs propres barrières </w:t>
      </w:r>
      <w:r w:rsidR="00897BC0" w:rsidRPr="00AF4D14">
        <w:rPr>
          <w:lang w:val="fr-FR"/>
        </w:rPr>
        <w:t>potentielles à la pratique d</w:t>
      </w:r>
      <w:r w:rsidR="00015C95" w:rsidRPr="00AF4D14">
        <w:rPr>
          <w:lang w:val="fr-FR"/>
        </w:rPr>
        <w:t>es comportements qu’ils ont mentionné</w:t>
      </w:r>
      <w:r w:rsidR="000746D3" w:rsidRPr="00AF4D14">
        <w:rPr>
          <w:lang w:val="fr-FR"/>
        </w:rPr>
        <w:t>s</w:t>
      </w:r>
      <w:r w:rsidR="00015C95" w:rsidRPr="00AF4D14">
        <w:rPr>
          <w:lang w:val="fr-FR"/>
        </w:rPr>
        <w:t xml:space="preserve"> pendant le premier exercice). </w:t>
      </w:r>
    </w:p>
    <w:p w14:paraId="26A87CB4" w14:textId="6484CDF4" w:rsidR="003A16F8" w:rsidRPr="00AF4D14" w:rsidRDefault="003A16F8" w:rsidP="00305709">
      <w:pPr>
        <w:pStyle w:val="ListParagraph"/>
        <w:ind w:left="900" w:hanging="540"/>
        <w:rPr>
          <w:lang w:val="fr-FR"/>
        </w:rPr>
      </w:pPr>
      <w:r w:rsidRPr="00AF4D14">
        <w:rPr>
          <w:lang w:val="fr-FR"/>
        </w:rPr>
        <w:t xml:space="preserve">2c. </w:t>
      </w:r>
      <w:r w:rsidR="00305709" w:rsidRPr="00AF4D14">
        <w:rPr>
          <w:lang w:val="fr-FR"/>
        </w:rPr>
        <w:tab/>
      </w:r>
      <w:r w:rsidR="00015C95" w:rsidRPr="00AF4D14">
        <w:rPr>
          <w:lang w:val="fr-FR"/>
        </w:rPr>
        <w:t>Demandez aux particip</w:t>
      </w:r>
      <w:r w:rsidR="00897BC0" w:rsidRPr="00AF4D14">
        <w:rPr>
          <w:lang w:val="fr-FR"/>
        </w:rPr>
        <w:t>ants</w:t>
      </w:r>
      <w:r w:rsidR="000969FB">
        <w:rPr>
          <w:lang w:val="fr-FR"/>
        </w:rPr>
        <w:t xml:space="preserve"> </w:t>
      </w:r>
      <w:r w:rsidR="00897BC0" w:rsidRPr="00AF4D14">
        <w:rPr>
          <w:lang w:val="fr-FR"/>
        </w:rPr>
        <w:t>: Citez quelques</w:t>
      </w:r>
      <w:r w:rsidR="00015C95" w:rsidRPr="00AF4D14">
        <w:rPr>
          <w:lang w:val="fr-FR"/>
        </w:rPr>
        <w:t xml:space="preserve"> raisons pour lesquelles les </w:t>
      </w:r>
      <w:r w:rsidR="00897BC0" w:rsidRPr="00AF4D14">
        <w:rPr>
          <w:lang w:val="fr-FR"/>
        </w:rPr>
        <w:t>membres de la communauté pourraient ne</w:t>
      </w:r>
      <w:r w:rsidR="00015C95" w:rsidRPr="00AF4D14">
        <w:rPr>
          <w:lang w:val="fr-FR"/>
        </w:rPr>
        <w:t xml:space="preserve"> pas pratiquer le comportement idéal</w:t>
      </w:r>
      <w:r w:rsidR="000969FB">
        <w:rPr>
          <w:lang w:val="fr-FR"/>
        </w:rPr>
        <w:t xml:space="preserve"> </w:t>
      </w:r>
      <w:r w:rsidR="00015C95" w:rsidRPr="00AF4D14">
        <w:rPr>
          <w:lang w:val="fr-FR"/>
        </w:rPr>
        <w:t xml:space="preserve">? </w:t>
      </w:r>
      <w:r w:rsidR="001B3430" w:rsidRPr="00AF4D14">
        <w:rPr>
          <w:lang w:val="fr-FR"/>
        </w:rPr>
        <w:t>(les r</w:t>
      </w:r>
      <w:r w:rsidR="00015C95" w:rsidRPr="00AF4D14">
        <w:rPr>
          <w:lang w:val="fr-FR"/>
        </w:rPr>
        <w:t>é</w:t>
      </w:r>
      <w:r w:rsidR="00897BC0" w:rsidRPr="00AF4D14">
        <w:rPr>
          <w:lang w:val="fr-FR"/>
        </w:rPr>
        <w:t xml:space="preserve">ponses </w:t>
      </w:r>
      <w:r w:rsidR="001B3430" w:rsidRPr="00AF4D14">
        <w:rPr>
          <w:lang w:val="fr-FR"/>
        </w:rPr>
        <w:t xml:space="preserve">pourraient inclure </w:t>
      </w:r>
      <w:r w:rsidR="00897BC0" w:rsidRPr="00AF4D14">
        <w:rPr>
          <w:lang w:val="fr-FR"/>
        </w:rPr>
        <w:t>: Pas moyen d’obtenir l’</w:t>
      </w:r>
      <w:proofErr w:type="spellStart"/>
      <w:r w:rsidR="00897BC0" w:rsidRPr="00AF4D14">
        <w:rPr>
          <w:lang w:val="fr-FR"/>
        </w:rPr>
        <w:t>equipement</w:t>
      </w:r>
      <w:proofErr w:type="spellEnd"/>
      <w:r w:rsidR="00897BC0" w:rsidRPr="00AF4D14">
        <w:rPr>
          <w:lang w:val="fr-FR"/>
        </w:rPr>
        <w:t xml:space="preserve"> n</w:t>
      </w:r>
      <w:r w:rsidR="001B3430" w:rsidRPr="00AF4D14">
        <w:rPr>
          <w:lang w:val="fr-FR"/>
        </w:rPr>
        <w:t>é</w:t>
      </w:r>
      <w:r w:rsidR="00897BC0" w:rsidRPr="00AF4D14">
        <w:rPr>
          <w:lang w:val="fr-FR"/>
        </w:rPr>
        <w:t>cessaire, tabous culturels,</w:t>
      </w:r>
      <w:r w:rsidR="00267C43" w:rsidRPr="00AF4D14">
        <w:rPr>
          <w:lang w:val="fr-FR"/>
        </w:rPr>
        <w:t xml:space="preserve"> </w:t>
      </w:r>
      <w:r w:rsidR="00897BC0" w:rsidRPr="00AF4D14">
        <w:rPr>
          <w:lang w:val="fr-FR"/>
        </w:rPr>
        <w:t xml:space="preserve">peur de mauvais résultats, </w:t>
      </w:r>
      <w:r w:rsidR="00015C95" w:rsidRPr="00AF4D14">
        <w:rPr>
          <w:lang w:val="fr-FR"/>
        </w:rPr>
        <w:t>difficulté de s</w:t>
      </w:r>
      <w:r w:rsidR="001B3430" w:rsidRPr="00AF4D14">
        <w:rPr>
          <w:lang w:val="fr-FR"/>
        </w:rPr>
        <w:t>e rappeler comment/quand</w:t>
      </w:r>
      <w:r w:rsidR="00015C95" w:rsidRPr="00AF4D14">
        <w:rPr>
          <w:lang w:val="fr-FR"/>
        </w:rPr>
        <w:t xml:space="preserve"> pratiquer le </w:t>
      </w:r>
      <w:r w:rsidR="00015C95" w:rsidRPr="00AF4D14">
        <w:rPr>
          <w:lang w:val="fr-FR"/>
        </w:rPr>
        <w:lastRenderedPageBreak/>
        <w:t xml:space="preserve">comportement, </w:t>
      </w:r>
      <w:r w:rsidR="001B3430" w:rsidRPr="00AF4D14">
        <w:rPr>
          <w:lang w:val="fr-FR"/>
        </w:rPr>
        <w:t xml:space="preserve">perceptions religieuses, </w:t>
      </w:r>
      <w:r w:rsidR="00015C95" w:rsidRPr="00AF4D14">
        <w:rPr>
          <w:lang w:val="fr-FR"/>
        </w:rPr>
        <w:t xml:space="preserve">peur de mauvais effets </w:t>
      </w:r>
      <w:r w:rsidR="001B3430" w:rsidRPr="00AF4D14">
        <w:rPr>
          <w:lang w:val="fr-FR"/>
        </w:rPr>
        <w:t>conséquents</w:t>
      </w:r>
      <w:r w:rsidR="00015C95" w:rsidRPr="00AF4D14">
        <w:rPr>
          <w:lang w:val="fr-FR"/>
        </w:rPr>
        <w:t xml:space="preserve">, </w:t>
      </w:r>
      <w:r w:rsidR="001B3430" w:rsidRPr="00AF4D14">
        <w:rPr>
          <w:lang w:val="fr-FR"/>
        </w:rPr>
        <w:t>croire qu’il y a peu de chances de subir le danger, croire</w:t>
      </w:r>
      <w:r w:rsidR="000746D3" w:rsidRPr="00AF4D14">
        <w:rPr>
          <w:lang w:val="fr-FR"/>
        </w:rPr>
        <w:t xml:space="preserve"> que le danger n’est pas grave</w:t>
      </w:r>
      <w:r w:rsidR="00735AEC" w:rsidRPr="00AF4D14">
        <w:rPr>
          <w:lang w:val="fr-FR"/>
        </w:rPr>
        <w:t>)</w:t>
      </w:r>
      <w:r w:rsidR="001B3430" w:rsidRPr="00AF4D14">
        <w:rPr>
          <w:lang w:val="fr-FR"/>
        </w:rPr>
        <w:t>.</w:t>
      </w:r>
    </w:p>
    <w:p w14:paraId="28C4D770" w14:textId="4F400852" w:rsidR="00587426" w:rsidRPr="00AF4D14" w:rsidRDefault="003A16F8" w:rsidP="00305709">
      <w:pPr>
        <w:pStyle w:val="ListParagraph"/>
        <w:ind w:left="900" w:hanging="540"/>
        <w:rPr>
          <w:lang w:val="fr-FR"/>
        </w:rPr>
      </w:pPr>
      <w:r w:rsidRPr="00AF4D14">
        <w:rPr>
          <w:lang w:val="fr-FR"/>
        </w:rPr>
        <w:t xml:space="preserve">2d. </w:t>
      </w:r>
      <w:r w:rsidR="00305709" w:rsidRPr="00AF4D14">
        <w:rPr>
          <w:lang w:val="fr-FR"/>
        </w:rPr>
        <w:tab/>
      </w:r>
      <w:r w:rsidR="00735AEC" w:rsidRPr="00AF4D14">
        <w:rPr>
          <w:lang w:val="fr-FR"/>
        </w:rPr>
        <w:t>Demandez aux participants: Quand les mères ou d’autres membres de la c</w:t>
      </w:r>
      <w:r w:rsidR="001B3430" w:rsidRPr="00AF4D14">
        <w:rPr>
          <w:lang w:val="fr-FR"/>
        </w:rPr>
        <w:t xml:space="preserve">ommunauté ont des </w:t>
      </w:r>
      <w:proofErr w:type="spellStart"/>
      <w:r w:rsidR="001B3430" w:rsidRPr="00AF4D14">
        <w:rPr>
          <w:lang w:val="fr-FR"/>
        </w:rPr>
        <w:t>dificultés</w:t>
      </w:r>
      <w:proofErr w:type="spellEnd"/>
      <w:r w:rsidR="001B3430" w:rsidRPr="00AF4D14">
        <w:rPr>
          <w:lang w:val="fr-FR"/>
        </w:rPr>
        <w:t xml:space="preserve"> à</w:t>
      </w:r>
      <w:r w:rsidR="00735AEC" w:rsidRPr="00AF4D14">
        <w:rPr>
          <w:lang w:val="fr-FR"/>
        </w:rPr>
        <w:t xml:space="preserve"> changer leur comportement, quel</w:t>
      </w:r>
      <w:r w:rsidR="001B3430" w:rsidRPr="00AF4D14">
        <w:rPr>
          <w:lang w:val="fr-FR"/>
        </w:rPr>
        <w:t xml:space="preserve"> est le rôle de l’ACC</w:t>
      </w:r>
      <w:r w:rsidR="00735AEC" w:rsidRPr="00AF4D14">
        <w:rPr>
          <w:lang w:val="fr-FR"/>
        </w:rPr>
        <w:t xml:space="preserve"> (Ils doivent répondre : aider la personne à </w:t>
      </w:r>
      <w:r w:rsidR="001B3430" w:rsidRPr="00AF4D14">
        <w:rPr>
          <w:lang w:val="fr-FR"/>
        </w:rPr>
        <w:t>trouver les moyens de</w:t>
      </w:r>
      <w:r w:rsidR="00735AEC" w:rsidRPr="00AF4D14">
        <w:rPr>
          <w:lang w:val="fr-FR"/>
        </w:rPr>
        <w:t xml:space="preserve"> surmonter les difficultés). </w:t>
      </w:r>
    </w:p>
    <w:p w14:paraId="2289B98F" w14:textId="5FD19605" w:rsidR="003A16F8" w:rsidRPr="00AF4D14" w:rsidRDefault="001B3430" w:rsidP="00D96E18">
      <w:pPr>
        <w:pStyle w:val="ListParagraph"/>
        <w:ind w:left="900"/>
        <w:rPr>
          <w:lang w:val="fr-FR"/>
        </w:rPr>
      </w:pPr>
      <w:r w:rsidRPr="00AF4D14">
        <w:rPr>
          <w:lang w:val="fr-FR"/>
        </w:rPr>
        <w:t>Expliques que l’un des moyens de</w:t>
      </w:r>
      <w:r w:rsidR="00735AEC" w:rsidRPr="00AF4D14">
        <w:rPr>
          <w:lang w:val="fr-FR"/>
        </w:rPr>
        <w:t xml:space="preserve"> surmonter les difficultés est appelé Changement de Comportement Négocié. </w:t>
      </w:r>
    </w:p>
    <w:p w14:paraId="18A05C92" w14:textId="3E66A098" w:rsidR="00F924B6" w:rsidRPr="00AF4D14" w:rsidRDefault="003A16F8" w:rsidP="00305709">
      <w:pPr>
        <w:pStyle w:val="ListParagraph"/>
        <w:ind w:left="900" w:hanging="540"/>
        <w:rPr>
          <w:lang w:val="fr-FR"/>
        </w:rPr>
      </w:pPr>
      <w:r w:rsidRPr="00AF4D14">
        <w:rPr>
          <w:lang w:val="fr-FR"/>
        </w:rPr>
        <w:t xml:space="preserve">2e. </w:t>
      </w:r>
      <w:r w:rsidR="00305709" w:rsidRPr="00AF4D14">
        <w:rPr>
          <w:lang w:val="fr-FR"/>
        </w:rPr>
        <w:tab/>
      </w:r>
      <w:r w:rsidR="00735AEC" w:rsidRPr="00AF4D14">
        <w:rPr>
          <w:lang w:val="fr-FR"/>
        </w:rPr>
        <w:t>Expliquez aux participants</w:t>
      </w:r>
      <w:r w:rsidR="000969FB">
        <w:rPr>
          <w:lang w:val="fr-FR"/>
        </w:rPr>
        <w:t xml:space="preserve"> </w:t>
      </w:r>
      <w:r w:rsidR="00735AEC" w:rsidRPr="00AF4D14">
        <w:rPr>
          <w:lang w:val="fr-FR"/>
        </w:rPr>
        <w:t>: Avant que vous n’utilisiez l’approche de Changement de Compor</w:t>
      </w:r>
      <w:r w:rsidR="001B3430" w:rsidRPr="00AF4D14">
        <w:rPr>
          <w:lang w:val="fr-FR"/>
        </w:rPr>
        <w:t>tement Négocié, vous devez savoir</w:t>
      </w:r>
      <w:r w:rsidR="00735AEC" w:rsidRPr="00AF4D14">
        <w:rPr>
          <w:lang w:val="fr-FR"/>
        </w:rPr>
        <w:t xml:space="preserve"> deux choses : Quel est le comportem</w:t>
      </w:r>
      <w:r w:rsidR="00703747" w:rsidRPr="00AF4D14">
        <w:rPr>
          <w:lang w:val="fr-FR"/>
        </w:rPr>
        <w:t>ent idéal</w:t>
      </w:r>
      <w:r w:rsidR="000969FB">
        <w:rPr>
          <w:lang w:val="fr-FR"/>
        </w:rPr>
        <w:t xml:space="preserve"> </w:t>
      </w:r>
      <w:r w:rsidR="00703747" w:rsidRPr="00AF4D14">
        <w:rPr>
          <w:lang w:val="fr-FR"/>
        </w:rPr>
        <w:t xml:space="preserve">? Quel serait le </w:t>
      </w:r>
      <w:proofErr w:type="spellStart"/>
      <w:r w:rsidR="00703747" w:rsidRPr="00AF4D14">
        <w:rPr>
          <w:lang w:val="fr-FR"/>
        </w:rPr>
        <w:t>deuxieme</w:t>
      </w:r>
      <w:proofErr w:type="spellEnd"/>
      <w:r w:rsidR="00703747" w:rsidRPr="00AF4D14">
        <w:rPr>
          <w:lang w:val="fr-FR"/>
        </w:rPr>
        <w:t xml:space="preserve"> </w:t>
      </w:r>
      <w:r w:rsidR="00735AEC" w:rsidRPr="00AF4D14">
        <w:rPr>
          <w:lang w:val="fr-FR"/>
        </w:rPr>
        <w:t>meilleur comportement que la personne pourrait ess</w:t>
      </w:r>
      <w:r w:rsidR="00703747" w:rsidRPr="00AF4D14">
        <w:rPr>
          <w:lang w:val="fr-FR"/>
        </w:rPr>
        <w:t>ayer, ou un comportement « de transition vers</w:t>
      </w:r>
      <w:r w:rsidR="00EC456F">
        <w:rPr>
          <w:lang w:val="fr-FR"/>
        </w:rPr>
        <w:t xml:space="preserve"> </w:t>
      </w:r>
      <w:r w:rsidR="00703747" w:rsidRPr="00AF4D14">
        <w:rPr>
          <w:lang w:val="fr-FR"/>
        </w:rPr>
        <w:t>»</w:t>
      </w:r>
      <w:r w:rsidR="00267C43" w:rsidRPr="00AF4D14">
        <w:rPr>
          <w:lang w:val="fr-FR"/>
        </w:rPr>
        <w:t xml:space="preserve"> </w:t>
      </w:r>
      <w:r w:rsidR="00735AEC" w:rsidRPr="00AF4D14">
        <w:rPr>
          <w:lang w:val="fr-FR"/>
        </w:rPr>
        <w:t>le comportement idéal</w:t>
      </w:r>
      <w:r w:rsidR="000969FB">
        <w:rPr>
          <w:lang w:val="fr-FR"/>
        </w:rPr>
        <w:t xml:space="preserve"> </w:t>
      </w:r>
      <w:r w:rsidR="00735AEC" w:rsidRPr="00AF4D14">
        <w:rPr>
          <w:lang w:val="fr-FR"/>
        </w:rPr>
        <w:t>? Parfois, ceci peut être un comp</w:t>
      </w:r>
      <w:r w:rsidR="00703747" w:rsidRPr="00AF4D14">
        <w:rPr>
          <w:lang w:val="fr-FR"/>
        </w:rPr>
        <w:t>ortement similaire, mais</w:t>
      </w:r>
      <w:r w:rsidR="00735AEC" w:rsidRPr="00AF4D14">
        <w:rPr>
          <w:lang w:val="fr-FR"/>
        </w:rPr>
        <w:t xml:space="preserve"> prat</w:t>
      </w:r>
      <w:r w:rsidR="00703747" w:rsidRPr="00AF4D14">
        <w:rPr>
          <w:lang w:val="fr-FR"/>
        </w:rPr>
        <w:t xml:space="preserve">iqué moins fréquemment, ou </w:t>
      </w:r>
      <w:proofErr w:type="spellStart"/>
      <w:r w:rsidR="00703747" w:rsidRPr="00AF4D14">
        <w:rPr>
          <w:lang w:val="fr-FR"/>
        </w:rPr>
        <w:t>countant</w:t>
      </w:r>
      <w:proofErr w:type="spellEnd"/>
      <w:r w:rsidR="00703747" w:rsidRPr="00AF4D14">
        <w:rPr>
          <w:lang w:val="fr-FR"/>
        </w:rPr>
        <w:t xml:space="preserve"> moins cher</w:t>
      </w:r>
      <w:r w:rsidR="00735AEC" w:rsidRPr="00AF4D14">
        <w:rPr>
          <w:lang w:val="fr-FR"/>
        </w:rPr>
        <w:t>, etc…</w:t>
      </w:r>
    </w:p>
    <w:p w14:paraId="5B0C1AAA" w14:textId="22E462CE" w:rsidR="00304316" w:rsidRPr="00AF4D14" w:rsidRDefault="00735AEC" w:rsidP="00C16BE8">
      <w:pPr>
        <w:pStyle w:val="ListParagraph"/>
        <w:numPr>
          <w:ilvl w:val="0"/>
          <w:numId w:val="99"/>
        </w:numPr>
        <w:ind w:left="1260"/>
        <w:rPr>
          <w:lang w:val="fr-FR"/>
        </w:rPr>
      </w:pPr>
      <w:r w:rsidRPr="00AF4D14">
        <w:rPr>
          <w:lang w:val="fr-FR"/>
        </w:rPr>
        <w:t xml:space="preserve">En vous référant au flip chart des comportements idéaux, dites aux participants d’écrire ce qu’ils pensent </w:t>
      </w:r>
      <w:r w:rsidR="00703747" w:rsidRPr="00AF4D14">
        <w:rPr>
          <w:lang w:val="fr-FR"/>
        </w:rPr>
        <w:t xml:space="preserve">être le </w:t>
      </w:r>
      <w:proofErr w:type="spellStart"/>
      <w:r w:rsidR="00703747" w:rsidRPr="00AF4D14">
        <w:rPr>
          <w:lang w:val="fr-FR"/>
        </w:rPr>
        <w:t>deuxieme</w:t>
      </w:r>
      <w:proofErr w:type="spellEnd"/>
      <w:r w:rsidR="00703747" w:rsidRPr="00AF4D14">
        <w:rPr>
          <w:lang w:val="fr-FR"/>
        </w:rPr>
        <w:t xml:space="preserve"> meilleur choix</w:t>
      </w:r>
      <w:r w:rsidRPr="00AF4D14">
        <w:rPr>
          <w:lang w:val="fr-FR"/>
        </w:rPr>
        <w:t xml:space="preserve"> pour chacun des comportements idéaux indiqués sur le flip chart. </w:t>
      </w:r>
    </w:p>
    <w:p w14:paraId="7A67CC7D" w14:textId="49521581" w:rsidR="00304316" w:rsidRPr="00AF4D14" w:rsidRDefault="00735AEC" w:rsidP="00C16BE8">
      <w:pPr>
        <w:pStyle w:val="ListParagraph"/>
        <w:numPr>
          <w:ilvl w:val="0"/>
          <w:numId w:val="99"/>
        </w:numPr>
        <w:ind w:left="1260"/>
        <w:rPr>
          <w:lang w:val="fr-FR"/>
        </w:rPr>
      </w:pPr>
      <w:r w:rsidRPr="00AF4D14">
        <w:rPr>
          <w:lang w:val="fr-FR"/>
        </w:rPr>
        <w:t xml:space="preserve">Dites aux stagiaires de partager leurs idées et de discuter. Parvenez à un accord sur les seconds meilleurs comportements. </w:t>
      </w:r>
    </w:p>
    <w:p w14:paraId="7B1CC45A" w14:textId="2C3EF73F" w:rsidR="0087456C" w:rsidRPr="00AF4D14" w:rsidRDefault="003A16F8" w:rsidP="003F414D">
      <w:pPr>
        <w:ind w:left="360" w:hanging="360"/>
        <w:rPr>
          <w:lang w:val="fr-FR"/>
        </w:rPr>
      </w:pPr>
      <w:r w:rsidRPr="00AF4D14">
        <w:rPr>
          <w:lang w:val="fr-FR"/>
        </w:rPr>
        <w:t>3</w:t>
      </w:r>
      <w:r w:rsidR="0087456C" w:rsidRPr="00AF4D14">
        <w:rPr>
          <w:lang w:val="fr-FR"/>
        </w:rPr>
        <w:t>.</w:t>
      </w:r>
      <w:r w:rsidR="0087456C" w:rsidRPr="00AF4D14">
        <w:rPr>
          <w:lang w:val="fr-FR"/>
        </w:rPr>
        <w:tab/>
      </w:r>
      <w:r w:rsidR="00735AEC" w:rsidRPr="00AF4D14">
        <w:rPr>
          <w:lang w:val="fr-FR"/>
        </w:rPr>
        <w:t>Définition et avantages d’un Changement de Comportement Négocié (20 minutes)</w:t>
      </w:r>
    </w:p>
    <w:p w14:paraId="19A5B519" w14:textId="6412E8B0" w:rsidR="00F924B6" w:rsidRPr="00AF4D14" w:rsidRDefault="00240283" w:rsidP="003F414D">
      <w:pPr>
        <w:ind w:left="900" w:hanging="540"/>
        <w:rPr>
          <w:lang w:val="fr-FR"/>
        </w:rPr>
      </w:pPr>
      <w:r w:rsidRPr="00AF4D14">
        <w:rPr>
          <w:lang w:val="fr-FR"/>
        </w:rPr>
        <w:t>3</w:t>
      </w:r>
      <w:r w:rsidR="0087456C" w:rsidRPr="00AF4D14">
        <w:rPr>
          <w:lang w:val="fr-FR"/>
        </w:rPr>
        <w:t>a.</w:t>
      </w:r>
      <w:r w:rsidR="0087456C" w:rsidRPr="00AF4D14">
        <w:rPr>
          <w:lang w:val="fr-FR"/>
        </w:rPr>
        <w:tab/>
      </w:r>
      <w:r w:rsidR="00735AEC" w:rsidRPr="00AF4D14">
        <w:rPr>
          <w:lang w:val="fr-FR"/>
        </w:rPr>
        <w:t>Demandez au</w:t>
      </w:r>
      <w:r w:rsidR="00FB7AB2" w:rsidRPr="00AF4D14">
        <w:rPr>
          <w:lang w:val="fr-FR"/>
        </w:rPr>
        <w:t>x membres du</w:t>
      </w:r>
      <w:r w:rsidR="00735AEC" w:rsidRPr="00AF4D14">
        <w:rPr>
          <w:lang w:val="fr-FR"/>
        </w:rPr>
        <w:t xml:space="preserve"> groupe </w:t>
      </w:r>
      <w:r w:rsidR="0081343A" w:rsidRPr="00AF4D14">
        <w:rPr>
          <w:lang w:val="fr-FR"/>
        </w:rPr>
        <w:t>s’</w:t>
      </w:r>
      <w:r w:rsidR="00703747" w:rsidRPr="00AF4D14">
        <w:rPr>
          <w:lang w:val="fr-FR"/>
        </w:rPr>
        <w:t xml:space="preserve">ils </w:t>
      </w:r>
      <w:r w:rsidR="0081343A" w:rsidRPr="00AF4D14">
        <w:rPr>
          <w:lang w:val="fr-FR"/>
        </w:rPr>
        <w:t>ont</w:t>
      </w:r>
      <w:r w:rsidR="00703747" w:rsidRPr="00AF4D14">
        <w:rPr>
          <w:lang w:val="fr-FR"/>
        </w:rPr>
        <w:t xml:space="preserve"> déjà </w:t>
      </w:r>
      <w:r w:rsidR="00B20CCB" w:rsidRPr="00AF4D14">
        <w:rPr>
          <w:lang w:val="fr-FR"/>
        </w:rPr>
        <w:t>entendu parler</w:t>
      </w:r>
      <w:r w:rsidR="00703747" w:rsidRPr="00AF4D14">
        <w:rPr>
          <w:lang w:val="fr-FR"/>
        </w:rPr>
        <w:t xml:space="preserve"> de Négociation pour un</w:t>
      </w:r>
      <w:r w:rsidR="00267C43" w:rsidRPr="00AF4D14">
        <w:rPr>
          <w:lang w:val="fr-FR"/>
        </w:rPr>
        <w:t xml:space="preserve"> </w:t>
      </w:r>
      <w:r w:rsidR="00735AEC" w:rsidRPr="00AF4D14">
        <w:rPr>
          <w:lang w:val="fr-FR"/>
        </w:rPr>
        <w:t>Changement de Comportement</w:t>
      </w:r>
      <w:r w:rsidR="00B20CCB" w:rsidRPr="00AF4D14">
        <w:rPr>
          <w:lang w:val="fr-FR"/>
        </w:rPr>
        <w:t>. Demandez-leur de réf</w:t>
      </w:r>
      <w:r w:rsidR="00703747" w:rsidRPr="00AF4D14">
        <w:rPr>
          <w:lang w:val="fr-FR"/>
        </w:rPr>
        <w:t>léchir sur la signification</w:t>
      </w:r>
      <w:r w:rsidR="00B20CCB" w:rsidRPr="00AF4D14">
        <w:rPr>
          <w:lang w:val="fr-FR"/>
        </w:rPr>
        <w:t xml:space="preserve">. </w:t>
      </w:r>
    </w:p>
    <w:p w14:paraId="05213210" w14:textId="44759410" w:rsidR="00F924B6" w:rsidRPr="00AF4D14" w:rsidRDefault="00240283" w:rsidP="003F414D">
      <w:pPr>
        <w:ind w:left="900" w:hanging="540"/>
        <w:rPr>
          <w:lang w:val="fr-FR"/>
        </w:rPr>
      </w:pPr>
      <w:r w:rsidRPr="00AF4D14">
        <w:rPr>
          <w:lang w:val="fr-FR"/>
        </w:rPr>
        <w:t>3</w:t>
      </w:r>
      <w:r w:rsidR="0087456C" w:rsidRPr="00AF4D14">
        <w:rPr>
          <w:lang w:val="fr-FR"/>
        </w:rPr>
        <w:t>b.</w:t>
      </w:r>
      <w:r w:rsidR="0087456C" w:rsidRPr="00AF4D14">
        <w:rPr>
          <w:lang w:val="fr-FR"/>
        </w:rPr>
        <w:tab/>
      </w:r>
      <w:r w:rsidR="00B20CCB" w:rsidRPr="00AF4D14">
        <w:rPr>
          <w:lang w:val="fr-FR"/>
        </w:rPr>
        <w:t>Lisez à haute</w:t>
      </w:r>
      <w:r w:rsidR="00B051F1" w:rsidRPr="00AF4D14">
        <w:rPr>
          <w:lang w:val="fr-FR"/>
        </w:rPr>
        <w:t xml:space="preserve"> voix et discutez brièvement</w:t>
      </w:r>
      <w:r w:rsidR="00B20CCB" w:rsidRPr="00AF4D14">
        <w:rPr>
          <w:lang w:val="fr-FR"/>
        </w:rPr>
        <w:t xml:space="preserve"> la définition de l’approche qui se trouve dans la </w:t>
      </w:r>
      <w:r w:rsidR="00B051F1" w:rsidRPr="00AF4D14">
        <w:rPr>
          <w:b/>
          <w:color w:val="237990"/>
          <w:lang w:val="fr-FR"/>
        </w:rPr>
        <w:t>Leçon 3, doc</w:t>
      </w:r>
      <w:r w:rsidR="00EC456F">
        <w:rPr>
          <w:b/>
          <w:color w:val="237990"/>
          <w:lang w:val="fr-FR"/>
        </w:rPr>
        <w:t xml:space="preserve">ument </w:t>
      </w:r>
      <w:r w:rsidR="00B20CCB" w:rsidRPr="00AF4D14">
        <w:rPr>
          <w:b/>
          <w:color w:val="237990"/>
          <w:lang w:val="fr-FR"/>
        </w:rPr>
        <w:t>1 : Changement de Comportement Négocié</w:t>
      </w:r>
      <w:r w:rsidR="00B20CCB" w:rsidRPr="00AF4D14">
        <w:rPr>
          <w:lang w:val="fr-FR"/>
        </w:rPr>
        <w:t xml:space="preserve">. </w:t>
      </w:r>
      <w:r w:rsidR="00454922" w:rsidRPr="00AF4D14">
        <w:rPr>
          <w:lang w:val="fr-FR"/>
        </w:rPr>
        <w:t>Sollicite</w:t>
      </w:r>
      <w:r w:rsidR="000746D3" w:rsidRPr="00AF4D14">
        <w:rPr>
          <w:lang w:val="fr-FR"/>
        </w:rPr>
        <w:t>z l</w:t>
      </w:r>
      <w:r w:rsidR="00B20CCB" w:rsidRPr="00AF4D14">
        <w:rPr>
          <w:lang w:val="fr-FR"/>
        </w:rPr>
        <w:t xml:space="preserve">es questions. </w:t>
      </w:r>
    </w:p>
    <w:p w14:paraId="658A4935" w14:textId="6DBDF869" w:rsidR="0087456C" w:rsidRPr="00AF4D14" w:rsidRDefault="00240283" w:rsidP="003F414D">
      <w:pPr>
        <w:ind w:left="900" w:hanging="540"/>
        <w:rPr>
          <w:lang w:val="fr-FR"/>
        </w:rPr>
      </w:pPr>
      <w:r w:rsidRPr="00AF4D14">
        <w:rPr>
          <w:lang w:val="fr-FR"/>
        </w:rPr>
        <w:t>3</w:t>
      </w:r>
      <w:r w:rsidR="0087456C" w:rsidRPr="00AF4D14">
        <w:rPr>
          <w:lang w:val="fr-FR"/>
        </w:rPr>
        <w:t>c.</w:t>
      </w:r>
      <w:r w:rsidR="0087456C" w:rsidRPr="00AF4D14">
        <w:rPr>
          <w:lang w:val="fr-FR"/>
        </w:rPr>
        <w:tab/>
      </w:r>
      <w:r w:rsidR="00454922" w:rsidRPr="00AF4D14">
        <w:rPr>
          <w:lang w:val="fr-FR"/>
        </w:rPr>
        <w:t>Scind</w:t>
      </w:r>
      <w:r w:rsidR="00B20CCB" w:rsidRPr="00AF4D14">
        <w:rPr>
          <w:lang w:val="fr-FR"/>
        </w:rPr>
        <w:t>ez les participants en</w:t>
      </w:r>
      <w:r w:rsidR="00454922" w:rsidRPr="00AF4D14">
        <w:rPr>
          <w:lang w:val="fr-FR"/>
        </w:rPr>
        <w:t xml:space="preserve"> petits groupes de 4 à 5; </w:t>
      </w:r>
      <w:r w:rsidR="00B20CCB" w:rsidRPr="00AF4D14">
        <w:rPr>
          <w:lang w:val="fr-FR"/>
        </w:rPr>
        <w:t>dites-leur de discuter et de faire une liste de ce</w:t>
      </w:r>
      <w:r w:rsidR="00454922" w:rsidRPr="00AF4D14">
        <w:rPr>
          <w:lang w:val="fr-FR"/>
        </w:rPr>
        <w:t xml:space="preserve"> qu’ils pensent</w:t>
      </w:r>
      <w:r w:rsidR="00B20CCB" w:rsidRPr="00AF4D14">
        <w:rPr>
          <w:lang w:val="fr-FR"/>
        </w:rPr>
        <w:t xml:space="preserve"> être les avantages d’un Changement de Comportement Négocié. Donnez-</w:t>
      </w:r>
      <w:r w:rsidR="00454922" w:rsidRPr="00AF4D14">
        <w:rPr>
          <w:lang w:val="fr-FR"/>
        </w:rPr>
        <w:t>leur quelques minutes pour</w:t>
      </w:r>
      <w:r w:rsidR="00B20CCB" w:rsidRPr="00AF4D14">
        <w:rPr>
          <w:lang w:val="fr-FR"/>
        </w:rPr>
        <w:t xml:space="preserve"> c</w:t>
      </w:r>
      <w:r w:rsidR="00454922" w:rsidRPr="00AF4D14">
        <w:rPr>
          <w:lang w:val="fr-FR"/>
        </w:rPr>
        <w:t>ela;</w:t>
      </w:r>
      <w:r w:rsidR="00B20CCB" w:rsidRPr="00AF4D14">
        <w:rPr>
          <w:lang w:val="fr-FR"/>
        </w:rPr>
        <w:t xml:space="preserve"> ensuite, dites à chaque groupe de partager quelques exemples. Ecrivez ces répon</w:t>
      </w:r>
      <w:r w:rsidR="00454922" w:rsidRPr="00AF4D14">
        <w:rPr>
          <w:lang w:val="fr-FR"/>
        </w:rPr>
        <w:t>ses sur un</w:t>
      </w:r>
      <w:r w:rsidR="000746D3" w:rsidRPr="00AF4D14">
        <w:rPr>
          <w:lang w:val="fr-FR"/>
        </w:rPr>
        <w:t xml:space="preserve"> flip chart</w:t>
      </w:r>
      <w:r w:rsidR="00454922" w:rsidRPr="00AF4D14">
        <w:rPr>
          <w:lang w:val="fr-FR"/>
        </w:rPr>
        <w:t>.</w:t>
      </w:r>
    </w:p>
    <w:p w14:paraId="05275558" w14:textId="2BEFC2BE" w:rsidR="00F924B6" w:rsidRPr="00AF4D14" w:rsidRDefault="00240283" w:rsidP="003F414D">
      <w:pPr>
        <w:ind w:left="900" w:hanging="540"/>
        <w:rPr>
          <w:lang w:val="fr-FR"/>
        </w:rPr>
      </w:pPr>
      <w:r w:rsidRPr="00AF4D14">
        <w:rPr>
          <w:lang w:val="fr-FR"/>
        </w:rPr>
        <w:t>3</w:t>
      </w:r>
      <w:r w:rsidR="0087456C" w:rsidRPr="00AF4D14">
        <w:rPr>
          <w:lang w:val="fr-FR"/>
        </w:rPr>
        <w:t>d.</w:t>
      </w:r>
      <w:r w:rsidR="0087456C" w:rsidRPr="00AF4D14">
        <w:rPr>
          <w:lang w:val="fr-FR"/>
        </w:rPr>
        <w:tab/>
      </w:r>
      <w:r w:rsidR="00B20CCB" w:rsidRPr="00AF4D14">
        <w:rPr>
          <w:lang w:val="fr-FR"/>
        </w:rPr>
        <w:t>Distribuez la copie de la</w:t>
      </w:r>
      <w:r w:rsidR="00AD6DC1" w:rsidRPr="00AF4D14">
        <w:rPr>
          <w:lang w:val="fr-FR"/>
        </w:rPr>
        <w:t xml:space="preserve"> </w:t>
      </w:r>
      <w:r w:rsidR="00B051F1" w:rsidRPr="00AF4D14">
        <w:rPr>
          <w:b/>
          <w:color w:val="237990"/>
          <w:lang w:val="fr-FR"/>
        </w:rPr>
        <w:t>Leçon 3, doc</w:t>
      </w:r>
      <w:r w:rsidR="00EC456F">
        <w:rPr>
          <w:b/>
          <w:color w:val="237990"/>
          <w:lang w:val="fr-FR"/>
        </w:rPr>
        <w:t>ument</w:t>
      </w:r>
      <w:r w:rsidR="00AD6DC1" w:rsidRPr="00AF4D14">
        <w:rPr>
          <w:b/>
          <w:color w:val="237990"/>
          <w:lang w:val="fr-FR"/>
        </w:rPr>
        <w:t xml:space="preserve"> 1 : Changement de Comportement Négocié </w:t>
      </w:r>
      <w:r w:rsidR="00B20CCB" w:rsidRPr="00AF4D14">
        <w:rPr>
          <w:lang w:val="fr-FR"/>
        </w:rPr>
        <w:t>aux participants et dites-leur de comparer la liste des avantages qu’ils ont fait à la liste qui se trouve dans le document. Dites-l</w:t>
      </w:r>
      <w:r w:rsidR="00B051F1" w:rsidRPr="00AF4D14">
        <w:rPr>
          <w:lang w:val="fr-FR"/>
        </w:rPr>
        <w:t>eur d’ajouter au document toute idée</w:t>
      </w:r>
      <w:r w:rsidR="00B20CCB" w:rsidRPr="00AF4D14">
        <w:rPr>
          <w:lang w:val="fr-FR"/>
        </w:rPr>
        <w:t xml:space="preserve"> se trouvant sur leur première liste</w:t>
      </w:r>
      <w:r w:rsidR="00B051F1" w:rsidRPr="00AF4D14">
        <w:rPr>
          <w:lang w:val="fr-FR"/>
        </w:rPr>
        <w:t>, qu’</w:t>
      </w:r>
      <w:proofErr w:type="spellStart"/>
      <w:r w:rsidR="00B051F1" w:rsidRPr="00AF4D14">
        <w:rPr>
          <w:lang w:val="fr-FR"/>
        </w:rPr>
        <w:t>ls</w:t>
      </w:r>
      <w:proofErr w:type="spellEnd"/>
      <w:r w:rsidR="00B051F1" w:rsidRPr="00AF4D14">
        <w:rPr>
          <w:lang w:val="fr-FR"/>
        </w:rPr>
        <w:t xml:space="preserve"> jugent</w:t>
      </w:r>
      <w:r w:rsidR="00B20CCB" w:rsidRPr="00AF4D14">
        <w:rPr>
          <w:lang w:val="fr-FR"/>
        </w:rPr>
        <w:t xml:space="preserve"> important</w:t>
      </w:r>
      <w:r w:rsidR="00B051F1" w:rsidRPr="00AF4D14">
        <w:rPr>
          <w:lang w:val="fr-FR"/>
        </w:rPr>
        <w:t>e</w:t>
      </w:r>
      <w:r w:rsidR="00B20CCB" w:rsidRPr="00AF4D14">
        <w:rPr>
          <w:lang w:val="fr-FR"/>
        </w:rPr>
        <w:t xml:space="preserve">. </w:t>
      </w:r>
    </w:p>
    <w:p w14:paraId="60FA7A15" w14:textId="77777777" w:rsidR="00EC456F" w:rsidRDefault="00EC456F">
      <w:pPr>
        <w:spacing w:after="160" w:line="259" w:lineRule="auto"/>
        <w:rPr>
          <w:lang w:val="fr-FR"/>
        </w:rPr>
      </w:pPr>
      <w:r>
        <w:rPr>
          <w:lang w:val="fr-FR"/>
        </w:rPr>
        <w:br w:type="page"/>
      </w:r>
    </w:p>
    <w:p w14:paraId="5101B156" w14:textId="36A7DDF3" w:rsidR="00F924B6" w:rsidRPr="00AF4D14" w:rsidRDefault="008F1A82" w:rsidP="003F414D">
      <w:pPr>
        <w:ind w:left="360" w:hanging="360"/>
        <w:rPr>
          <w:lang w:val="fr-FR"/>
        </w:rPr>
      </w:pPr>
      <w:r w:rsidRPr="00AF4D14">
        <w:rPr>
          <w:lang w:val="fr-FR"/>
        </w:rPr>
        <w:lastRenderedPageBreak/>
        <w:t>4</w:t>
      </w:r>
      <w:r w:rsidR="00FC50DF" w:rsidRPr="00AF4D14">
        <w:rPr>
          <w:lang w:val="fr-FR"/>
        </w:rPr>
        <w:t>.</w:t>
      </w:r>
      <w:r w:rsidR="00FC50DF" w:rsidRPr="00AF4D14">
        <w:rPr>
          <w:lang w:val="fr-FR"/>
        </w:rPr>
        <w:tab/>
      </w:r>
      <w:r w:rsidR="00B051F1" w:rsidRPr="00AF4D14">
        <w:rPr>
          <w:lang w:val="fr-FR"/>
        </w:rPr>
        <w:t>L’art de n</w:t>
      </w:r>
      <w:r w:rsidR="00B20CCB" w:rsidRPr="00AF4D14">
        <w:rPr>
          <w:lang w:val="fr-FR"/>
        </w:rPr>
        <w:t>ommer les étapes d’une Négociation (30 minutes)</w:t>
      </w:r>
    </w:p>
    <w:p w14:paraId="48FD1C10" w14:textId="55ABC772" w:rsidR="00F924B6" w:rsidRPr="00AF4D14" w:rsidRDefault="008F1A82" w:rsidP="003F414D">
      <w:pPr>
        <w:ind w:left="900" w:hanging="540"/>
        <w:rPr>
          <w:lang w:val="fr-FR"/>
        </w:rPr>
      </w:pPr>
      <w:r w:rsidRPr="00AF4D14">
        <w:rPr>
          <w:lang w:val="fr-FR"/>
        </w:rPr>
        <w:t>4</w:t>
      </w:r>
      <w:r w:rsidR="00FC50DF" w:rsidRPr="00AF4D14">
        <w:rPr>
          <w:lang w:val="fr-FR"/>
        </w:rPr>
        <w:t>a.</w:t>
      </w:r>
      <w:r w:rsidR="00FC50DF" w:rsidRPr="00AF4D14">
        <w:rPr>
          <w:lang w:val="fr-FR"/>
        </w:rPr>
        <w:tab/>
      </w:r>
      <w:r w:rsidR="00B20CCB" w:rsidRPr="00AF4D14">
        <w:rPr>
          <w:lang w:val="fr-FR"/>
        </w:rPr>
        <w:t>Dites aux participants</w:t>
      </w:r>
      <w:r w:rsidR="00EC456F">
        <w:rPr>
          <w:lang w:val="fr-FR"/>
        </w:rPr>
        <w:t xml:space="preserve"> </w:t>
      </w:r>
      <w:r w:rsidR="00B20CCB" w:rsidRPr="00AF4D14">
        <w:rPr>
          <w:lang w:val="fr-FR"/>
        </w:rPr>
        <w:t>: Vous allez maintenant regarder un jeu de rôle qui montre les étapes d’un Changement de Comportement Négocié.</w:t>
      </w:r>
      <w:r w:rsidR="00267C43" w:rsidRPr="00AF4D14">
        <w:rPr>
          <w:lang w:val="fr-FR"/>
        </w:rPr>
        <w:t xml:space="preserve"> </w:t>
      </w:r>
    </w:p>
    <w:p w14:paraId="312A7A44" w14:textId="14F7B0B8" w:rsidR="00F924B6" w:rsidRPr="00AF4D14" w:rsidRDefault="008F1A82" w:rsidP="003F414D">
      <w:pPr>
        <w:ind w:left="900" w:hanging="540"/>
        <w:rPr>
          <w:lang w:val="fr-FR"/>
        </w:rPr>
      </w:pPr>
      <w:r w:rsidRPr="00AF4D14">
        <w:rPr>
          <w:lang w:val="fr-FR"/>
        </w:rPr>
        <w:t>4</w:t>
      </w:r>
      <w:r w:rsidR="00FC50DF" w:rsidRPr="00AF4D14">
        <w:rPr>
          <w:lang w:val="fr-FR"/>
        </w:rPr>
        <w:t>b.</w:t>
      </w:r>
      <w:r w:rsidR="00FC50DF" w:rsidRPr="00AF4D14">
        <w:rPr>
          <w:lang w:val="fr-FR"/>
        </w:rPr>
        <w:tab/>
      </w:r>
      <w:r w:rsidR="00B20CCB" w:rsidRPr="00AF4D14">
        <w:rPr>
          <w:lang w:val="fr-FR"/>
        </w:rPr>
        <w:t>Dites aux volontaires précédemment désignés de jouer un des jeux de rôle qui se trouve dans</w:t>
      </w:r>
      <w:r w:rsidR="00267C43" w:rsidRPr="00AF4D14">
        <w:rPr>
          <w:lang w:val="fr-FR"/>
        </w:rPr>
        <w:t xml:space="preserve"> </w:t>
      </w:r>
      <w:r w:rsidR="00B20CCB" w:rsidRPr="00AF4D14">
        <w:rPr>
          <w:lang w:val="fr-FR"/>
        </w:rPr>
        <w:t>la</w:t>
      </w:r>
      <w:r w:rsidR="00267C43" w:rsidRPr="00AF4D14">
        <w:rPr>
          <w:lang w:val="fr-FR"/>
        </w:rPr>
        <w:t xml:space="preserve"> </w:t>
      </w:r>
      <w:r w:rsidR="0062208B" w:rsidRPr="00AF4D14">
        <w:rPr>
          <w:b/>
          <w:color w:val="237990"/>
          <w:lang w:val="fr-FR"/>
        </w:rPr>
        <w:t>Leçon 3, document 2 : Dialogues de Jeu de rôle : Changement de Comportement Négocié</w:t>
      </w:r>
      <w:r w:rsidR="0062208B" w:rsidRPr="00AF4D14">
        <w:rPr>
          <w:lang w:val="fr-FR"/>
        </w:rPr>
        <w:t xml:space="preserve"> </w:t>
      </w:r>
      <w:r w:rsidR="00B20CCB" w:rsidRPr="00AF4D14">
        <w:rPr>
          <w:lang w:val="fr-FR"/>
        </w:rPr>
        <w:t>(ou</w:t>
      </w:r>
      <w:r w:rsidR="0062208B" w:rsidRPr="00AF4D14">
        <w:rPr>
          <w:lang w:val="fr-FR"/>
        </w:rPr>
        <w:t xml:space="preserve"> l’</w:t>
      </w:r>
      <w:r w:rsidR="00B051F1" w:rsidRPr="00AF4D14">
        <w:rPr>
          <w:lang w:val="fr-FR"/>
        </w:rPr>
        <w:t xml:space="preserve">adaptation qui a été préparée </w:t>
      </w:r>
      <w:proofErr w:type="spellStart"/>
      <w:r w:rsidR="00B051F1" w:rsidRPr="00AF4D14">
        <w:rPr>
          <w:lang w:val="fr-FR"/>
        </w:rPr>
        <w:t>a</w:t>
      </w:r>
      <w:proofErr w:type="spellEnd"/>
      <w:r w:rsidR="00B051F1" w:rsidRPr="00AF4D14">
        <w:rPr>
          <w:lang w:val="fr-FR"/>
        </w:rPr>
        <w:t xml:space="preserve"> l’avance). Assurez-</w:t>
      </w:r>
      <w:r w:rsidR="0062208B" w:rsidRPr="00AF4D14">
        <w:rPr>
          <w:lang w:val="fr-FR"/>
        </w:rPr>
        <w:t>vous que chacune des huit étapes du processus de Changement de Comportement Négocié qu</w:t>
      </w:r>
      <w:r w:rsidR="00B051F1" w:rsidRPr="00AF4D14">
        <w:rPr>
          <w:lang w:val="fr-FR"/>
        </w:rPr>
        <w:t>i sont énumérés dans les sous-</w:t>
      </w:r>
      <w:r w:rsidR="0062208B" w:rsidRPr="00AF4D14">
        <w:rPr>
          <w:lang w:val="fr-FR"/>
        </w:rPr>
        <w:t>titres du dialogue du Jeu de rôle</w:t>
      </w:r>
      <w:r w:rsidR="00B051F1" w:rsidRPr="00AF4D14">
        <w:rPr>
          <w:lang w:val="fr-FR"/>
        </w:rPr>
        <w:t xml:space="preserve"> dans la leçon 3, document 2 soit</w:t>
      </w:r>
      <w:r w:rsidR="0062208B" w:rsidRPr="00AF4D14">
        <w:rPr>
          <w:lang w:val="fr-FR"/>
        </w:rPr>
        <w:t xml:space="preserve"> clairement démontrée dans le jeu de rôle.</w:t>
      </w:r>
      <w:r w:rsidR="00267C43" w:rsidRPr="00AF4D14">
        <w:rPr>
          <w:lang w:val="fr-FR"/>
        </w:rPr>
        <w:t xml:space="preserve"> </w:t>
      </w:r>
    </w:p>
    <w:p w14:paraId="45A13E1F" w14:textId="15FADFCD" w:rsidR="00F924B6" w:rsidRPr="00AF4D14" w:rsidRDefault="008F1A82" w:rsidP="003F414D">
      <w:pPr>
        <w:ind w:left="900" w:hanging="540"/>
        <w:rPr>
          <w:lang w:val="fr-FR"/>
        </w:rPr>
      </w:pPr>
      <w:r w:rsidRPr="00AF4D14">
        <w:rPr>
          <w:lang w:val="fr-FR"/>
        </w:rPr>
        <w:t>4</w:t>
      </w:r>
      <w:r w:rsidR="00FC50DF" w:rsidRPr="00AF4D14">
        <w:rPr>
          <w:lang w:val="fr-FR"/>
        </w:rPr>
        <w:t>c.</w:t>
      </w:r>
      <w:r w:rsidR="00FC50DF" w:rsidRPr="00AF4D14">
        <w:rPr>
          <w:lang w:val="fr-FR"/>
        </w:rPr>
        <w:tab/>
      </w:r>
      <w:r w:rsidR="009A2B1D" w:rsidRPr="00AF4D14">
        <w:rPr>
          <w:lang w:val="fr-FR"/>
        </w:rPr>
        <w:t>Après l</w:t>
      </w:r>
      <w:r w:rsidR="00B051F1" w:rsidRPr="00AF4D14">
        <w:rPr>
          <w:lang w:val="fr-FR"/>
        </w:rPr>
        <w:t>’exécution du jeu de rôle, demandez</w:t>
      </w:r>
      <w:r w:rsidR="009A2B1D" w:rsidRPr="00AF4D14">
        <w:rPr>
          <w:lang w:val="fr-FR"/>
        </w:rPr>
        <w:t xml:space="preserve"> aux participants de vous dire ce qu’ils ont vu, y compris: Qu’est-ce qui s’est passé en premier lieu</w:t>
      </w:r>
      <w:r w:rsidR="00EC456F">
        <w:rPr>
          <w:lang w:val="fr-FR"/>
        </w:rPr>
        <w:t xml:space="preserve"> </w:t>
      </w:r>
      <w:r w:rsidR="009A2B1D" w:rsidRPr="00AF4D14">
        <w:rPr>
          <w:lang w:val="fr-FR"/>
        </w:rPr>
        <w:t xml:space="preserve">? </w:t>
      </w:r>
      <w:r w:rsidR="00B051F1" w:rsidRPr="00AF4D14">
        <w:rPr>
          <w:lang w:val="fr-FR"/>
        </w:rPr>
        <w:t>Ensuite, quoi d’autre</w:t>
      </w:r>
      <w:r w:rsidR="00EC456F">
        <w:rPr>
          <w:lang w:val="fr-FR"/>
        </w:rPr>
        <w:t xml:space="preserve"> </w:t>
      </w:r>
      <w:r w:rsidR="009A2B1D" w:rsidRPr="00AF4D14">
        <w:rPr>
          <w:lang w:val="fr-FR"/>
        </w:rPr>
        <w:t>? Montrez la liste</w:t>
      </w:r>
      <w:r w:rsidR="00DE180D" w:rsidRPr="00AF4D14">
        <w:rPr>
          <w:lang w:val="fr-FR"/>
        </w:rPr>
        <w:t xml:space="preserve"> des étapes, </w:t>
      </w:r>
      <w:r w:rsidR="009A2B1D" w:rsidRPr="00AF4D14">
        <w:rPr>
          <w:lang w:val="fr-FR"/>
        </w:rPr>
        <w:t>préparé</w:t>
      </w:r>
      <w:r w:rsidR="00DE180D" w:rsidRPr="00AF4D14">
        <w:rPr>
          <w:lang w:val="fr-FR"/>
        </w:rPr>
        <w:t>e</w:t>
      </w:r>
      <w:r w:rsidR="009A2B1D" w:rsidRPr="00AF4D14">
        <w:rPr>
          <w:lang w:val="fr-FR"/>
        </w:rPr>
        <w:t xml:space="preserve"> en avance</w:t>
      </w:r>
      <w:r w:rsidR="00DE180D" w:rsidRPr="00AF4D14">
        <w:rPr>
          <w:lang w:val="fr-FR"/>
        </w:rPr>
        <w:t xml:space="preserve"> sur flip chart (utilisez</w:t>
      </w:r>
      <w:r w:rsidR="009A2B1D" w:rsidRPr="00AF4D14">
        <w:rPr>
          <w:lang w:val="fr-FR"/>
        </w:rPr>
        <w:t xml:space="preserve"> la </w:t>
      </w:r>
      <w:r w:rsidR="003E3542" w:rsidRPr="00AF4D14">
        <w:rPr>
          <w:b/>
          <w:color w:val="237990"/>
          <w:lang w:val="fr-FR"/>
        </w:rPr>
        <w:t>Leçon 3, document 4 : Etapes du Processus de Changement de Comportement Négocié</w:t>
      </w:r>
      <w:r w:rsidR="00DE180D" w:rsidRPr="00D24190">
        <w:rPr>
          <w:lang w:val="fr-FR"/>
        </w:rPr>
        <w:t>,</w:t>
      </w:r>
      <w:r w:rsidR="003E3542" w:rsidRPr="00AF4D14">
        <w:rPr>
          <w:lang w:val="fr-FR"/>
        </w:rPr>
        <w:t xml:space="preserve"> </w:t>
      </w:r>
      <w:r w:rsidR="009A2B1D" w:rsidRPr="00AF4D14">
        <w:rPr>
          <w:lang w:val="fr-FR"/>
        </w:rPr>
        <w:t>comme g</w:t>
      </w:r>
      <w:r w:rsidR="00DE180D" w:rsidRPr="00AF4D14">
        <w:rPr>
          <w:lang w:val="fr-FR"/>
        </w:rPr>
        <w:t>uide). Demandez-leur</w:t>
      </w:r>
      <w:r w:rsidR="009A2B1D" w:rsidRPr="00AF4D14">
        <w:rPr>
          <w:lang w:val="fr-FR"/>
        </w:rPr>
        <w:t xml:space="preserve"> s’ils ont </w:t>
      </w:r>
      <w:r w:rsidR="00DE180D" w:rsidRPr="00AF4D14">
        <w:rPr>
          <w:lang w:val="fr-FR"/>
        </w:rPr>
        <w:t xml:space="preserve">bien </w:t>
      </w:r>
      <w:r w:rsidR="009A2B1D" w:rsidRPr="00AF4D14">
        <w:rPr>
          <w:lang w:val="fr-FR"/>
        </w:rPr>
        <w:t>vu toutes ces étapes dans le jeu de rôle.</w:t>
      </w:r>
      <w:r w:rsidR="00267C43" w:rsidRPr="00AF4D14">
        <w:rPr>
          <w:lang w:val="fr-FR"/>
        </w:rPr>
        <w:t xml:space="preserve"> </w:t>
      </w:r>
    </w:p>
    <w:p w14:paraId="55D906AC" w14:textId="04B3D149" w:rsidR="00F924B6" w:rsidRPr="00AF4D14" w:rsidRDefault="008F1A82" w:rsidP="003F414D">
      <w:pPr>
        <w:ind w:left="900" w:hanging="540"/>
        <w:rPr>
          <w:lang w:val="fr-FR"/>
        </w:rPr>
      </w:pPr>
      <w:r w:rsidRPr="00AF4D14">
        <w:rPr>
          <w:lang w:val="fr-FR"/>
        </w:rPr>
        <w:t>4</w:t>
      </w:r>
      <w:r w:rsidR="00FC50DF" w:rsidRPr="00AF4D14">
        <w:rPr>
          <w:lang w:val="fr-FR"/>
        </w:rPr>
        <w:t>d.</w:t>
      </w:r>
      <w:r w:rsidR="00FC50DF" w:rsidRPr="00AF4D14">
        <w:rPr>
          <w:lang w:val="fr-FR"/>
        </w:rPr>
        <w:tab/>
      </w:r>
      <w:r w:rsidR="003E3542" w:rsidRPr="00AF4D14">
        <w:rPr>
          <w:lang w:val="fr-FR"/>
        </w:rPr>
        <w:t>Dites aux participants de retourner dans leurs petits groupes. Donnez à ch</w:t>
      </w:r>
      <w:r w:rsidR="00DE180D" w:rsidRPr="00AF4D14">
        <w:rPr>
          <w:lang w:val="fr-FR"/>
        </w:rPr>
        <w:t>aque petit groupe une série d’</w:t>
      </w:r>
      <w:r w:rsidR="003E3542" w:rsidRPr="00AF4D14">
        <w:rPr>
          <w:lang w:val="fr-FR"/>
        </w:rPr>
        <w:t>illustrations de la</w:t>
      </w:r>
      <w:r w:rsidR="003E3542" w:rsidRPr="00AF4D14">
        <w:rPr>
          <w:b/>
          <w:color w:val="237990"/>
          <w:lang w:val="fr-FR"/>
        </w:rPr>
        <w:t xml:space="preserve"> Leçon 3, document 3 : Illustrations des étapes du Processus de Changement de Comportement Négocié</w:t>
      </w:r>
      <w:r w:rsidR="003E3542" w:rsidRPr="00AF4D14">
        <w:rPr>
          <w:lang w:val="fr-FR"/>
        </w:rPr>
        <w:t>. Dites à chaque</w:t>
      </w:r>
      <w:r w:rsidR="00DE180D" w:rsidRPr="00AF4D14">
        <w:rPr>
          <w:lang w:val="fr-FR"/>
        </w:rPr>
        <w:t xml:space="preserve"> groupe d’arranger les images dans</w:t>
      </w:r>
      <w:r w:rsidR="003E3542" w:rsidRPr="00AF4D14">
        <w:rPr>
          <w:lang w:val="fr-FR"/>
        </w:rPr>
        <w:t xml:space="preserve"> </w:t>
      </w:r>
      <w:r w:rsidR="00DE180D" w:rsidRPr="00AF4D14">
        <w:rPr>
          <w:lang w:val="fr-FR"/>
        </w:rPr>
        <w:t>l’</w:t>
      </w:r>
      <w:r w:rsidR="003E3542" w:rsidRPr="00AF4D14">
        <w:rPr>
          <w:lang w:val="fr-FR"/>
        </w:rPr>
        <w:t>ordre</w:t>
      </w:r>
      <w:r w:rsidR="00DE180D" w:rsidRPr="00AF4D14">
        <w:rPr>
          <w:lang w:val="fr-FR"/>
        </w:rPr>
        <w:t>,</w:t>
      </w:r>
      <w:r w:rsidR="003E3542" w:rsidRPr="00AF4D14">
        <w:rPr>
          <w:lang w:val="fr-FR"/>
        </w:rPr>
        <w:t xml:space="preserve"> selon la liste des étapes sur le flip chart (et sans regarder la leçon 3, document 4). </w:t>
      </w:r>
    </w:p>
    <w:p w14:paraId="01E1E568" w14:textId="546878B0" w:rsidR="005C469C" w:rsidRPr="00AF4D14" w:rsidRDefault="005C469C" w:rsidP="003F414D">
      <w:pPr>
        <w:ind w:left="900" w:hanging="540"/>
        <w:rPr>
          <w:color w:val="237990"/>
          <w:lang w:val="fr-FR"/>
        </w:rPr>
      </w:pPr>
      <w:r w:rsidRPr="00AF4D14">
        <w:rPr>
          <w:lang w:val="fr-FR"/>
        </w:rPr>
        <w:t>4</w:t>
      </w:r>
      <w:r w:rsidR="00FC50DF" w:rsidRPr="00AF4D14">
        <w:rPr>
          <w:lang w:val="fr-FR"/>
        </w:rPr>
        <w:t>e.</w:t>
      </w:r>
      <w:r w:rsidR="00FC50DF" w:rsidRPr="00AF4D14">
        <w:rPr>
          <w:lang w:val="fr-FR"/>
        </w:rPr>
        <w:tab/>
      </w:r>
      <w:r w:rsidR="003553B3" w:rsidRPr="00AF4D14">
        <w:rPr>
          <w:lang w:val="fr-FR"/>
        </w:rPr>
        <w:t>Une fois que les participants auront fin</w:t>
      </w:r>
      <w:r w:rsidR="00DE180D" w:rsidRPr="00AF4D14">
        <w:rPr>
          <w:lang w:val="fr-FR"/>
        </w:rPr>
        <w:t>i d’arranger les images</w:t>
      </w:r>
      <w:r w:rsidR="003553B3" w:rsidRPr="00AF4D14">
        <w:rPr>
          <w:lang w:val="fr-FR"/>
        </w:rPr>
        <w:t xml:space="preserve">, distribuez la copie de la </w:t>
      </w:r>
      <w:r w:rsidR="00DE180D" w:rsidRPr="00AF4D14">
        <w:rPr>
          <w:b/>
          <w:color w:val="237990"/>
          <w:lang w:val="fr-FR"/>
        </w:rPr>
        <w:t>Leçon 3, doc</w:t>
      </w:r>
      <w:r w:rsidR="003C67AF">
        <w:rPr>
          <w:b/>
          <w:color w:val="237990"/>
          <w:lang w:val="fr-FR"/>
        </w:rPr>
        <w:t>ument</w:t>
      </w:r>
      <w:r w:rsidR="003553B3" w:rsidRPr="00AF4D14">
        <w:rPr>
          <w:b/>
          <w:color w:val="237990"/>
          <w:lang w:val="fr-FR"/>
        </w:rPr>
        <w:t xml:space="preserve"> 4 : Etapes du processus d’un changement négocié de comportement</w:t>
      </w:r>
      <w:r w:rsidR="003553B3" w:rsidRPr="00AF4D14">
        <w:rPr>
          <w:lang w:val="fr-FR"/>
        </w:rPr>
        <w:t xml:space="preserve"> à chaque participant et dites à chaque groupe de comparer leur ordre avec celui qui se trouve dans le document. </w:t>
      </w:r>
    </w:p>
    <w:p w14:paraId="522A6FFE" w14:textId="3BCBD674" w:rsidR="00304316" w:rsidRPr="00AF4D14" w:rsidRDefault="00DE180D" w:rsidP="004E0CCB">
      <w:pPr>
        <w:ind w:left="900"/>
        <w:rPr>
          <w:lang w:val="fr-FR"/>
        </w:rPr>
      </w:pPr>
      <w:proofErr w:type="spellStart"/>
      <w:r w:rsidRPr="00AF4D14">
        <w:rPr>
          <w:lang w:val="fr-FR"/>
        </w:rPr>
        <w:t>Precisez</w:t>
      </w:r>
      <w:proofErr w:type="spellEnd"/>
      <w:r w:rsidRPr="00AF4D14">
        <w:rPr>
          <w:lang w:val="fr-FR"/>
        </w:rPr>
        <w:t xml:space="preserve"> que</w:t>
      </w:r>
      <w:r w:rsidR="00751217" w:rsidRPr="00AF4D14">
        <w:rPr>
          <w:lang w:val="fr-FR"/>
        </w:rPr>
        <w:t xml:space="preserve"> certaines personnes trou</w:t>
      </w:r>
      <w:r w:rsidRPr="00AF4D14">
        <w:rPr>
          <w:lang w:val="fr-FR"/>
        </w:rPr>
        <w:t>vent les images utiles comme</w:t>
      </w:r>
      <w:r w:rsidR="00751217" w:rsidRPr="00AF4D14">
        <w:rPr>
          <w:lang w:val="fr-FR"/>
        </w:rPr>
        <w:t xml:space="preserve"> rappels des étape</w:t>
      </w:r>
      <w:r w:rsidRPr="00AF4D14">
        <w:rPr>
          <w:lang w:val="fr-FR"/>
        </w:rPr>
        <w:t xml:space="preserve">s du </w:t>
      </w:r>
      <w:r w:rsidR="00751217" w:rsidRPr="00AF4D14">
        <w:rPr>
          <w:lang w:val="fr-FR"/>
        </w:rPr>
        <w:t xml:space="preserve">processus. Encouragez les participants à revoir les illustrations et/ou écrire les descriptions de chaque </w:t>
      </w:r>
      <w:r w:rsidRPr="00AF4D14">
        <w:rPr>
          <w:lang w:val="fr-FR"/>
        </w:rPr>
        <w:t>étape pendant qu’</w:t>
      </w:r>
      <w:r w:rsidR="00AD6DC1" w:rsidRPr="00AF4D14">
        <w:rPr>
          <w:lang w:val="fr-FR"/>
        </w:rPr>
        <w:t>ils continuent cette</w:t>
      </w:r>
      <w:r w:rsidR="00751217" w:rsidRPr="00AF4D14">
        <w:rPr>
          <w:lang w:val="fr-FR"/>
        </w:rPr>
        <w:t xml:space="preserve"> leçon.</w:t>
      </w:r>
      <w:r w:rsidR="00267C43" w:rsidRPr="00AF4D14">
        <w:rPr>
          <w:lang w:val="fr-FR"/>
        </w:rPr>
        <w:t xml:space="preserve"> </w:t>
      </w:r>
    </w:p>
    <w:p w14:paraId="4117395E" w14:textId="67F6BDD1" w:rsidR="00BE207C" w:rsidRPr="00AF4D14" w:rsidRDefault="005C469C" w:rsidP="00AA278E">
      <w:pPr>
        <w:ind w:left="900" w:hanging="540"/>
        <w:rPr>
          <w:lang w:val="fr-FR"/>
        </w:rPr>
      </w:pPr>
      <w:r w:rsidRPr="00AF4D14">
        <w:rPr>
          <w:lang w:val="fr-FR"/>
        </w:rPr>
        <w:t>4</w:t>
      </w:r>
      <w:r w:rsidR="00FC50DF" w:rsidRPr="00AF4D14">
        <w:rPr>
          <w:lang w:val="fr-FR"/>
        </w:rPr>
        <w:t>f.</w:t>
      </w:r>
      <w:r w:rsidR="00FC50DF" w:rsidRPr="00AF4D14">
        <w:rPr>
          <w:lang w:val="fr-FR"/>
        </w:rPr>
        <w:tab/>
      </w:r>
      <w:r w:rsidR="00751217" w:rsidRPr="00AF4D14">
        <w:rPr>
          <w:lang w:val="fr-FR"/>
        </w:rPr>
        <w:t>Expliquez et demandez aux participants</w:t>
      </w:r>
      <w:r w:rsidR="003C67AF">
        <w:rPr>
          <w:lang w:val="fr-FR"/>
        </w:rPr>
        <w:t xml:space="preserve"> </w:t>
      </w:r>
      <w:r w:rsidR="00751217" w:rsidRPr="00AF4D14">
        <w:rPr>
          <w:lang w:val="fr-FR"/>
        </w:rPr>
        <w:t>: Dans le processus de négociation, il doit y avoir au moins une visite de suivi. Selon vous, quel est le but d’une visite de suivi</w:t>
      </w:r>
      <w:r w:rsidR="003C67AF">
        <w:rPr>
          <w:lang w:val="fr-FR"/>
        </w:rPr>
        <w:t xml:space="preserve"> </w:t>
      </w:r>
      <w:r w:rsidR="00751217" w:rsidRPr="00AF4D14">
        <w:rPr>
          <w:lang w:val="fr-FR"/>
        </w:rPr>
        <w:t>? (Les ré</w:t>
      </w:r>
      <w:r w:rsidR="00AD6DC1" w:rsidRPr="00AF4D14">
        <w:rPr>
          <w:lang w:val="fr-FR"/>
        </w:rPr>
        <w:t xml:space="preserve">ponses pourraient inclure : </w:t>
      </w:r>
      <w:r w:rsidR="00751217" w:rsidRPr="00AF4D14">
        <w:rPr>
          <w:lang w:val="fr-FR"/>
        </w:rPr>
        <w:t>voir si la mère/la personne a essayé le changement de comportement et qu</w:t>
      </w:r>
      <w:r w:rsidR="00AD6DC1" w:rsidRPr="00AF4D14">
        <w:rPr>
          <w:lang w:val="fr-FR"/>
        </w:rPr>
        <w:t xml:space="preserve">els ont été les résultats, </w:t>
      </w:r>
      <w:r w:rsidR="00751217" w:rsidRPr="00AF4D14">
        <w:rPr>
          <w:lang w:val="fr-FR"/>
        </w:rPr>
        <w:t xml:space="preserve">voir si </w:t>
      </w:r>
      <w:r w:rsidR="00AD6DC1" w:rsidRPr="00AF4D14">
        <w:rPr>
          <w:lang w:val="fr-FR"/>
        </w:rPr>
        <w:t xml:space="preserve">l’obstacle a été surmonté; </w:t>
      </w:r>
      <w:r w:rsidR="00751217" w:rsidRPr="00AF4D14">
        <w:rPr>
          <w:lang w:val="fr-FR"/>
        </w:rPr>
        <w:t>trouver d’autres comportements que la mère</w:t>
      </w:r>
      <w:r w:rsidR="00D46764" w:rsidRPr="00AF4D14">
        <w:rPr>
          <w:lang w:val="fr-FR"/>
        </w:rPr>
        <w:t>/la personne devra</w:t>
      </w:r>
      <w:r w:rsidR="00DE180D" w:rsidRPr="00AF4D14">
        <w:rPr>
          <w:lang w:val="fr-FR"/>
        </w:rPr>
        <w:t>it</w:t>
      </w:r>
      <w:r w:rsidR="00D46764" w:rsidRPr="00AF4D14">
        <w:rPr>
          <w:lang w:val="fr-FR"/>
        </w:rPr>
        <w:t xml:space="preserve"> adopter). Au co</w:t>
      </w:r>
      <w:r w:rsidR="00DE180D" w:rsidRPr="00AF4D14">
        <w:rPr>
          <w:lang w:val="fr-FR"/>
        </w:rPr>
        <w:t>urs de la visite de suivi, l’ACC</w:t>
      </w:r>
      <w:r w:rsidR="00D46764" w:rsidRPr="00AF4D14">
        <w:rPr>
          <w:lang w:val="fr-FR"/>
        </w:rPr>
        <w:t xml:space="preserve"> doit suivre le même processus de Cha</w:t>
      </w:r>
      <w:r w:rsidR="00682240" w:rsidRPr="00AF4D14">
        <w:rPr>
          <w:lang w:val="fr-FR"/>
        </w:rPr>
        <w:t>ngement de Comportement Négocié;</w:t>
      </w:r>
      <w:r w:rsidR="00D46764" w:rsidRPr="00AF4D14">
        <w:rPr>
          <w:lang w:val="fr-FR"/>
        </w:rPr>
        <w:t xml:space="preserve"> seulement cette fois-ci</w:t>
      </w:r>
      <w:r w:rsidR="00682240" w:rsidRPr="00AF4D14">
        <w:rPr>
          <w:lang w:val="fr-FR"/>
        </w:rPr>
        <w:t xml:space="preserve">, il </w:t>
      </w:r>
      <w:proofErr w:type="spellStart"/>
      <w:r w:rsidR="00682240" w:rsidRPr="00AF4D14">
        <w:rPr>
          <w:lang w:val="fr-FR"/>
        </w:rPr>
        <w:t>verifie</w:t>
      </w:r>
      <w:proofErr w:type="spellEnd"/>
      <w:r w:rsidR="00D46764" w:rsidRPr="00AF4D14">
        <w:rPr>
          <w:lang w:val="fr-FR"/>
        </w:rPr>
        <w:t xml:space="preserve"> d’abord </w:t>
      </w:r>
      <w:r w:rsidR="00682240" w:rsidRPr="00AF4D14">
        <w:rPr>
          <w:lang w:val="fr-FR"/>
        </w:rPr>
        <w:t xml:space="preserve">le progrès dans </w:t>
      </w:r>
      <w:r w:rsidR="00D46764" w:rsidRPr="00AF4D14">
        <w:rPr>
          <w:lang w:val="fr-FR"/>
        </w:rPr>
        <w:t>le comportement convenu</w:t>
      </w:r>
      <w:r w:rsidR="00682240" w:rsidRPr="00AF4D14">
        <w:rPr>
          <w:lang w:val="fr-FR"/>
        </w:rPr>
        <w:t xml:space="preserve">, et continue à partir de </w:t>
      </w:r>
      <w:r w:rsidR="00D46764" w:rsidRPr="00AF4D14">
        <w:rPr>
          <w:lang w:val="fr-FR"/>
        </w:rPr>
        <w:t>l</w:t>
      </w:r>
      <w:r w:rsidR="00682240" w:rsidRPr="00AF4D14">
        <w:rPr>
          <w:lang w:val="fr-FR"/>
        </w:rPr>
        <w:t xml:space="preserve">à. </w:t>
      </w:r>
    </w:p>
    <w:p w14:paraId="571D2664" w14:textId="77777777" w:rsidR="003C67AF" w:rsidRDefault="003C67AF">
      <w:pPr>
        <w:spacing w:after="160" w:line="259" w:lineRule="auto"/>
        <w:rPr>
          <w:lang w:val="fr-FR"/>
        </w:rPr>
      </w:pPr>
      <w:r>
        <w:rPr>
          <w:lang w:val="fr-FR"/>
        </w:rPr>
        <w:br w:type="page"/>
      </w:r>
    </w:p>
    <w:p w14:paraId="3300B0AD" w14:textId="7FDCDD27" w:rsidR="00BE207C" w:rsidRPr="00AF4D14" w:rsidRDefault="005C469C" w:rsidP="003F414D">
      <w:pPr>
        <w:ind w:left="360" w:hanging="360"/>
        <w:rPr>
          <w:lang w:val="fr-FR"/>
        </w:rPr>
      </w:pPr>
      <w:r w:rsidRPr="00AF4D14">
        <w:rPr>
          <w:lang w:val="fr-FR"/>
        </w:rPr>
        <w:lastRenderedPageBreak/>
        <w:t>5</w:t>
      </w:r>
      <w:r w:rsidR="00BE207C" w:rsidRPr="00AF4D14">
        <w:rPr>
          <w:lang w:val="fr-FR"/>
        </w:rPr>
        <w:t>.</w:t>
      </w:r>
      <w:r w:rsidR="00BE207C" w:rsidRPr="00AF4D14">
        <w:rPr>
          <w:lang w:val="fr-FR"/>
        </w:rPr>
        <w:tab/>
      </w:r>
      <w:r w:rsidR="00682240" w:rsidRPr="00AF4D14">
        <w:rPr>
          <w:lang w:val="fr-FR"/>
        </w:rPr>
        <w:t>Pratiquer nos techniqu</w:t>
      </w:r>
      <w:r w:rsidR="00A0128B" w:rsidRPr="00AF4D14">
        <w:rPr>
          <w:lang w:val="fr-FR"/>
        </w:rPr>
        <w:t>es de négociation (1 – 2 heures)</w:t>
      </w:r>
    </w:p>
    <w:p w14:paraId="3C86BB68" w14:textId="1456A286" w:rsidR="00F924B6" w:rsidRPr="00AF4D14" w:rsidRDefault="005C469C" w:rsidP="003F414D">
      <w:pPr>
        <w:ind w:left="900" w:hanging="540"/>
        <w:rPr>
          <w:lang w:val="fr-FR"/>
        </w:rPr>
      </w:pPr>
      <w:r w:rsidRPr="00AF4D14">
        <w:rPr>
          <w:lang w:val="fr-FR"/>
        </w:rPr>
        <w:t>5</w:t>
      </w:r>
      <w:r w:rsidR="00BE207C" w:rsidRPr="00AF4D14">
        <w:rPr>
          <w:lang w:val="fr-FR"/>
        </w:rPr>
        <w:t>a.</w:t>
      </w:r>
      <w:r w:rsidR="00BE207C" w:rsidRPr="00AF4D14">
        <w:rPr>
          <w:lang w:val="fr-FR"/>
        </w:rPr>
        <w:tab/>
      </w:r>
      <w:r w:rsidR="00682240" w:rsidRPr="00AF4D14">
        <w:rPr>
          <w:lang w:val="fr-FR"/>
        </w:rPr>
        <w:t>Expliquez</w:t>
      </w:r>
      <w:r w:rsidR="00A0128B" w:rsidRPr="00AF4D14">
        <w:rPr>
          <w:lang w:val="fr-FR"/>
        </w:rPr>
        <w:t xml:space="preserve"> aux participants</w:t>
      </w:r>
      <w:r w:rsidR="003C67AF">
        <w:rPr>
          <w:lang w:val="fr-FR"/>
        </w:rPr>
        <w:t xml:space="preserve"> </w:t>
      </w:r>
      <w:r w:rsidR="00A0128B" w:rsidRPr="00AF4D14">
        <w:rPr>
          <w:lang w:val="fr-FR"/>
        </w:rPr>
        <w:t>: Nous avons dis</w:t>
      </w:r>
      <w:r w:rsidR="00682240" w:rsidRPr="00AF4D14">
        <w:rPr>
          <w:lang w:val="fr-FR"/>
        </w:rPr>
        <w:t>cuté de la théorie sur laquelle s’appuie le</w:t>
      </w:r>
      <w:r w:rsidR="00A0128B" w:rsidRPr="00AF4D14">
        <w:rPr>
          <w:lang w:val="fr-FR"/>
        </w:rPr>
        <w:t xml:space="preserve"> processus de Changement de Comportement Négocié. Maintenant, il est temps de mettre en pratique notre connaissance. </w:t>
      </w:r>
    </w:p>
    <w:p w14:paraId="17D06777" w14:textId="0BC8060F" w:rsidR="00A66797" w:rsidRPr="00AF4D14" w:rsidRDefault="005C469C">
      <w:pPr>
        <w:ind w:left="900" w:hanging="540"/>
        <w:rPr>
          <w:lang w:val="fr-FR"/>
        </w:rPr>
      </w:pPr>
      <w:r w:rsidRPr="00AF4D14">
        <w:rPr>
          <w:lang w:val="fr-FR"/>
        </w:rPr>
        <w:t>5</w:t>
      </w:r>
      <w:r w:rsidR="00BE207C" w:rsidRPr="00AF4D14">
        <w:rPr>
          <w:lang w:val="fr-FR"/>
        </w:rPr>
        <w:t>b.</w:t>
      </w:r>
      <w:r w:rsidR="00BE207C" w:rsidRPr="00AF4D14">
        <w:rPr>
          <w:lang w:val="fr-FR"/>
        </w:rPr>
        <w:tab/>
      </w:r>
      <w:r w:rsidR="00682240" w:rsidRPr="00AF4D14">
        <w:rPr>
          <w:lang w:val="fr-FR"/>
        </w:rPr>
        <w:t>Scindez le groupe en sous-</w:t>
      </w:r>
      <w:r w:rsidR="00450B53" w:rsidRPr="00AF4D14">
        <w:rPr>
          <w:lang w:val="fr-FR"/>
        </w:rPr>
        <w:t>gr</w:t>
      </w:r>
      <w:r w:rsidR="00682240" w:rsidRPr="00AF4D14">
        <w:rPr>
          <w:lang w:val="fr-FR"/>
        </w:rPr>
        <w:t>oupes de deux ou trois</w:t>
      </w:r>
      <w:r w:rsidR="00450B53" w:rsidRPr="00AF4D14">
        <w:rPr>
          <w:lang w:val="fr-FR"/>
        </w:rPr>
        <w:t xml:space="preserve">. </w:t>
      </w:r>
      <w:r w:rsidR="00682240" w:rsidRPr="00AF4D14">
        <w:rPr>
          <w:lang w:val="fr-FR"/>
        </w:rPr>
        <w:t>Donnez à chaque sous-</w:t>
      </w:r>
      <w:r w:rsidR="00450B53" w:rsidRPr="00AF4D14">
        <w:rPr>
          <w:lang w:val="fr-FR"/>
        </w:rPr>
        <w:t xml:space="preserve">groupe un scénario différent de jeu de rôle de la liste se trouvant dans la </w:t>
      </w:r>
      <w:r w:rsidR="003A3205" w:rsidRPr="00AF4D14">
        <w:rPr>
          <w:b/>
          <w:color w:val="237990"/>
          <w:lang w:val="fr-FR"/>
        </w:rPr>
        <w:t>Leçon 3, document 5 : Scénarios de Jeu de rôle</w:t>
      </w:r>
      <w:r w:rsidR="00450B53" w:rsidRPr="00AF4D14">
        <w:rPr>
          <w:lang w:val="fr-FR"/>
        </w:rPr>
        <w:t>. (</w:t>
      </w:r>
      <w:r w:rsidR="007E65F1" w:rsidRPr="00AF4D14">
        <w:rPr>
          <w:lang w:val="fr-FR"/>
        </w:rPr>
        <w:t>Un</w:t>
      </w:r>
      <w:r w:rsidR="00450B53" w:rsidRPr="00AF4D14">
        <w:rPr>
          <w:lang w:val="fr-FR"/>
        </w:rPr>
        <w:t xml:space="preserve"> groupe peut </w:t>
      </w:r>
      <w:r w:rsidR="007E65F1" w:rsidRPr="00AF4D14">
        <w:rPr>
          <w:lang w:val="fr-FR"/>
        </w:rPr>
        <w:t>aussi décider de choisir</w:t>
      </w:r>
      <w:r w:rsidR="00450B53" w:rsidRPr="00AF4D14">
        <w:rPr>
          <w:lang w:val="fr-FR"/>
        </w:rPr>
        <w:t xml:space="preserve"> une au</w:t>
      </w:r>
      <w:r w:rsidR="00682240" w:rsidRPr="00AF4D14">
        <w:rPr>
          <w:lang w:val="fr-FR"/>
        </w:rPr>
        <w:t xml:space="preserve">tre situation plus </w:t>
      </w:r>
      <w:proofErr w:type="spellStart"/>
      <w:r w:rsidR="00682240" w:rsidRPr="00AF4D14">
        <w:rPr>
          <w:lang w:val="fr-FR"/>
        </w:rPr>
        <w:t>adaptee</w:t>
      </w:r>
      <w:proofErr w:type="spellEnd"/>
      <w:r w:rsidR="007E65F1" w:rsidRPr="00AF4D14">
        <w:rPr>
          <w:lang w:val="fr-FR"/>
        </w:rPr>
        <w:t xml:space="preserve"> a leurs travail). Dites à chaque sous-</w:t>
      </w:r>
      <w:r w:rsidR="00450B53" w:rsidRPr="00AF4D14">
        <w:rPr>
          <w:lang w:val="fr-FR"/>
        </w:rPr>
        <w:t>groupe de discuter sur le scénario et d’élaborer un jeu de rôle de 2 – 3 min</w:t>
      </w:r>
      <w:r w:rsidR="007E65F1" w:rsidRPr="00AF4D14">
        <w:rPr>
          <w:lang w:val="fr-FR"/>
        </w:rPr>
        <w:t>utes sur l’art de</w:t>
      </w:r>
      <w:r w:rsidR="00450B53" w:rsidRPr="00AF4D14">
        <w:rPr>
          <w:lang w:val="fr-FR"/>
        </w:rPr>
        <w:t xml:space="preserve"> négocier un changement de comportement. Une personne va jouer le rôle de l’ACC, et l’autre va jouer le rôle du membre de la communauté.</w:t>
      </w:r>
      <w:r w:rsidR="003A3205" w:rsidRPr="00AF4D14">
        <w:rPr>
          <w:lang w:val="fr-FR"/>
        </w:rPr>
        <w:t xml:space="preserve"> La troisième personne peut jouer le rôle d’une personne influe</w:t>
      </w:r>
      <w:r w:rsidR="007E65F1" w:rsidRPr="00AF4D14">
        <w:rPr>
          <w:lang w:val="fr-FR"/>
        </w:rPr>
        <w:t>nte (comme le mari ou la belle-</w:t>
      </w:r>
      <w:r w:rsidR="003A3205" w:rsidRPr="00AF4D14">
        <w:rPr>
          <w:lang w:val="fr-FR"/>
        </w:rPr>
        <w:t>mère, si c’est nécessaire</w:t>
      </w:r>
      <w:r w:rsidR="007E65F1" w:rsidRPr="00AF4D14">
        <w:rPr>
          <w:lang w:val="fr-FR"/>
        </w:rPr>
        <w:t xml:space="preserve">). A tour de rôle, chaque sous-groupe </w:t>
      </w:r>
      <w:proofErr w:type="spellStart"/>
      <w:r w:rsidR="007E65F1" w:rsidRPr="00AF4D14">
        <w:rPr>
          <w:lang w:val="fr-FR"/>
        </w:rPr>
        <w:t>presentera</w:t>
      </w:r>
      <w:proofErr w:type="spellEnd"/>
      <w:r w:rsidR="003A3205" w:rsidRPr="00AF4D14">
        <w:rPr>
          <w:lang w:val="fr-FR"/>
        </w:rPr>
        <w:t xml:space="preserve"> son je</w:t>
      </w:r>
      <w:r w:rsidR="007E65F1" w:rsidRPr="00AF4D14">
        <w:rPr>
          <w:lang w:val="fr-FR"/>
        </w:rPr>
        <w:t>u de rôle devant la grande audience</w:t>
      </w:r>
      <w:r w:rsidR="003A3205" w:rsidRPr="00AF4D14">
        <w:rPr>
          <w:lang w:val="fr-FR"/>
        </w:rPr>
        <w:t>.</w:t>
      </w:r>
      <w:r w:rsidR="00267C43" w:rsidRPr="00AF4D14">
        <w:rPr>
          <w:lang w:val="fr-FR"/>
        </w:rPr>
        <w:t xml:space="preserve"> </w:t>
      </w:r>
    </w:p>
    <w:p w14:paraId="311DFC2D" w14:textId="23AFADB5" w:rsidR="00E15561" w:rsidRPr="00AF4D14" w:rsidRDefault="00AD1590" w:rsidP="003F414D">
      <w:pPr>
        <w:ind w:left="900" w:hanging="540"/>
        <w:rPr>
          <w:lang w:val="fr-FR"/>
        </w:rPr>
      </w:pPr>
      <w:r w:rsidRPr="00AF4D14">
        <w:rPr>
          <w:lang w:val="fr-FR"/>
        </w:rPr>
        <w:t>5</w:t>
      </w:r>
      <w:r w:rsidR="00BE207C" w:rsidRPr="00AF4D14">
        <w:rPr>
          <w:lang w:val="fr-FR"/>
        </w:rPr>
        <w:t>c</w:t>
      </w:r>
      <w:r w:rsidR="00F924B6" w:rsidRPr="00AF4D14">
        <w:rPr>
          <w:lang w:val="fr-FR"/>
        </w:rPr>
        <w:t xml:space="preserve">. </w:t>
      </w:r>
      <w:r w:rsidR="00BE207C" w:rsidRPr="00AF4D14">
        <w:rPr>
          <w:lang w:val="fr-FR"/>
        </w:rPr>
        <w:tab/>
      </w:r>
      <w:r w:rsidR="00A2053F" w:rsidRPr="00AF4D14">
        <w:rPr>
          <w:lang w:val="fr-FR"/>
        </w:rPr>
        <w:t>Avant l’exécution du premier jeu de rôle, distribuez la</w:t>
      </w:r>
      <w:r w:rsidR="00485F70" w:rsidRPr="00AF4D14">
        <w:rPr>
          <w:lang w:val="fr-FR"/>
        </w:rPr>
        <w:t xml:space="preserve"> </w:t>
      </w:r>
      <w:r w:rsidR="00485F70" w:rsidRPr="00AF4D14">
        <w:rPr>
          <w:b/>
          <w:color w:val="237990"/>
          <w:lang w:val="fr-FR"/>
        </w:rPr>
        <w:t xml:space="preserve">Leçon 3, document 6 : Liste de Contrôle de l’observation </w:t>
      </w:r>
      <w:r w:rsidR="00A2053F" w:rsidRPr="00AF4D14">
        <w:rPr>
          <w:lang w:val="fr-FR"/>
        </w:rPr>
        <w:t xml:space="preserve">à chaque participant et dites que deux membres du groupe vont </w:t>
      </w:r>
      <w:r w:rsidR="007E65F1" w:rsidRPr="00AF4D14">
        <w:rPr>
          <w:lang w:val="fr-FR"/>
        </w:rPr>
        <w:t>la</w:t>
      </w:r>
      <w:r w:rsidR="00A2053F" w:rsidRPr="00AF4D14">
        <w:rPr>
          <w:lang w:val="fr-FR"/>
        </w:rPr>
        <w:t xml:space="preserve"> compléter pour chaque jeu de rôle (le facilitateur doit choisir au hasard deux participants pour remplir la liste de contrôle avant le début de chaque jeu de rôle). Partagez les inst</w:t>
      </w:r>
      <w:r w:rsidR="007E65F1" w:rsidRPr="00AF4D14">
        <w:rPr>
          <w:lang w:val="fr-FR"/>
        </w:rPr>
        <w:t>ructions suivantes sur l’utilisation de</w:t>
      </w:r>
      <w:r w:rsidR="00A2053F" w:rsidRPr="00AF4D14">
        <w:rPr>
          <w:lang w:val="fr-FR"/>
        </w:rPr>
        <w:t xml:space="preserve"> la liste de contrôle. </w:t>
      </w:r>
    </w:p>
    <w:p w14:paraId="666009CF" w14:textId="0CF3E20F" w:rsidR="00E15561" w:rsidRPr="00AF4D14" w:rsidRDefault="007E65F1" w:rsidP="00D24190">
      <w:pPr>
        <w:pStyle w:val="ListParagraph"/>
        <w:numPr>
          <w:ilvl w:val="0"/>
          <w:numId w:val="124"/>
        </w:numPr>
        <w:spacing w:after="120"/>
        <w:ind w:left="1260"/>
        <w:rPr>
          <w:lang w:val="fr-FR"/>
        </w:rPr>
      </w:pPr>
      <w:r w:rsidRPr="00AF4D14">
        <w:rPr>
          <w:lang w:val="fr-FR"/>
        </w:rPr>
        <w:t>Cocher</w:t>
      </w:r>
      <w:r w:rsidR="00E35DB7" w:rsidRPr="00AF4D14">
        <w:rPr>
          <w:lang w:val="fr-FR"/>
        </w:rPr>
        <w:t xml:space="preserve"> les étapes du processus au fur et à mesure qu’elles</w:t>
      </w:r>
      <w:r w:rsidRPr="00AF4D14">
        <w:rPr>
          <w:lang w:val="fr-FR"/>
        </w:rPr>
        <w:t xml:space="preserve"> sont </w:t>
      </w:r>
      <w:proofErr w:type="spellStart"/>
      <w:r w:rsidRPr="00AF4D14">
        <w:rPr>
          <w:lang w:val="fr-FR"/>
        </w:rPr>
        <w:t>executées</w:t>
      </w:r>
      <w:proofErr w:type="spellEnd"/>
      <w:r w:rsidR="00E35DB7" w:rsidRPr="00AF4D14">
        <w:rPr>
          <w:lang w:val="fr-FR"/>
        </w:rPr>
        <w:t>.</w:t>
      </w:r>
      <w:r w:rsidR="00267C43" w:rsidRPr="00AF4D14">
        <w:rPr>
          <w:lang w:val="fr-FR"/>
        </w:rPr>
        <w:t xml:space="preserve"> </w:t>
      </w:r>
    </w:p>
    <w:p w14:paraId="0D6544A3" w14:textId="7C6E19DE" w:rsidR="00E15561" w:rsidRPr="00AF4D14" w:rsidRDefault="007070A3" w:rsidP="00D24190">
      <w:pPr>
        <w:pStyle w:val="ListParagraph"/>
        <w:numPr>
          <w:ilvl w:val="0"/>
          <w:numId w:val="124"/>
        </w:numPr>
        <w:spacing w:after="120"/>
        <w:ind w:left="1260"/>
        <w:rPr>
          <w:lang w:val="fr-FR"/>
        </w:rPr>
      </w:pPr>
      <w:r w:rsidRPr="00AF4D14">
        <w:rPr>
          <w:lang w:val="fr-FR"/>
        </w:rPr>
        <w:t>Quand le jeu de rôle est fini, les participants remplissant le formulaire aur</w:t>
      </w:r>
      <w:r w:rsidR="007E65F1" w:rsidRPr="00AF4D14">
        <w:rPr>
          <w:lang w:val="fr-FR"/>
        </w:rPr>
        <w:t>ont quelques minutes pour donner</w:t>
      </w:r>
      <w:r w:rsidRPr="00AF4D14">
        <w:rPr>
          <w:lang w:val="fr-FR"/>
        </w:rPr>
        <w:t xml:space="preserve"> </w:t>
      </w:r>
      <w:r w:rsidR="007E65F1" w:rsidRPr="00AF4D14">
        <w:rPr>
          <w:lang w:val="fr-FR"/>
        </w:rPr>
        <w:t>un feedback aux acteurs</w:t>
      </w:r>
      <w:r w:rsidRPr="00AF4D14">
        <w:rPr>
          <w:lang w:val="fr-FR"/>
        </w:rPr>
        <w:t>. Ils doivent de</w:t>
      </w:r>
      <w:r w:rsidR="007E65F1" w:rsidRPr="00AF4D14">
        <w:rPr>
          <w:lang w:val="fr-FR"/>
        </w:rPr>
        <w:t>mander aux acteurs</w:t>
      </w:r>
      <w:r w:rsidRPr="00AF4D14">
        <w:rPr>
          <w:lang w:val="fr-FR"/>
        </w:rPr>
        <w:t xml:space="preserve"> « Selon vous, qu’est-ce qui a bien marché</w:t>
      </w:r>
      <w:r w:rsidR="00AA569F">
        <w:rPr>
          <w:lang w:val="fr-FR"/>
        </w:rPr>
        <w:t xml:space="preserve"> </w:t>
      </w:r>
      <w:r w:rsidRPr="00AF4D14">
        <w:rPr>
          <w:lang w:val="fr-FR"/>
        </w:rPr>
        <w:t>?</w:t>
      </w:r>
      <w:r w:rsidR="00AA569F">
        <w:rPr>
          <w:lang w:val="fr-FR"/>
        </w:rPr>
        <w:t xml:space="preserve"> </w:t>
      </w:r>
      <w:r w:rsidRPr="00AF4D14">
        <w:rPr>
          <w:lang w:val="fr-FR"/>
        </w:rPr>
        <w:t>»</w:t>
      </w:r>
    </w:p>
    <w:p w14:paraId="0106CD0D" w14:textId="7FFD44F6" w:rsidR="00D81CC2" w:rsidRPr="00AF4D14" w:rsidRDefault="007070A3" w:rsidP="00D24190">
      <w:pPr>
        <w:pStyle w:val="ListParagraph"/>
        <w:numPr>
          <w:ilvl w:val="0"/>
          <w:numId w:val="124"/>
        </w:numPr>
        <w:spacing w:after="120"/>
        <w:ind w:left="1260"/>
        <w:rPr>
          <w:lang w:val="fr-FR"/>
        </w:rPr>
      </w:pPr>
      <w:r w:rsidRPr="00AF4D14">
        <w:rPr>
          <w:lang w:val="fr-FR"/>
        </w:rPr>
        <w:t>Ensuite,</w:t>
      </w:r>
      <w:r w:rsidR="00B61906" w:rsidRPr="00AF4D14">
        <w:rPr>
          <w:lang w:val="fr-FR"/>
        </w:rPr>
        <w:t xml:space="preserve"> les observateurs peuvent faire</w:t>
      </w:r>
      <w:r w:rsidRPr="00AF4D14">
        <w:rPr>
          <w:lang w:val="fr-FR"/>
        </w:rPr>
        <w:t xml:space="preserve"> un aut</w:t>
      </w:r>
      <w:r w:rsidR="00B61906" w:rsidRPr="00AF4D14">
        <w:rPr>
          <w:lang w:val="fr-FR"/>
        </w:rPr>
        <w:t>re feedback constructif si</w:t>
      </w:r>
      <w:r w:rsidRPr="00AF4D14">
        <w:rPr>
          <w:lang w:val="fr-FR"/>
        </w:rPr>
        <w:t xml:space="preserve"> nécessaire</w:t>
      </w:r>
      <w:r w:rsidR="00B61906" w:rsidRPr="00AF4D14">
        <w:rPr>
          <w:lang w:val="fr-FR"/>
        </w:rPr>
        <w:t>,</w:t>
      </w:r>
      <w:r w:rsidRPr="00AF4D14">
        <w:rPr>
          <w:lang w:val="fr-FR"/>
        </w:rPr>
        <w:t xml:space="preserve"> en utilisant des phrases tel</w:t>
      </w:r>
      <w:r w:rsidR="00B61906" w:rsidRPr="00AF4D14">
        <w:rPr>
          <w:lang w:val="fr-FR"/>
        </w:rPr>
        <w:t>les que</w:t>
      </w:r>
      <w:r w:rsidR="00AA569F">
        <w:rPr>
          <w:lang w:val="fr-FR"/>
        </w:rPr>
        <w:t xml:space="preserve"> </w:t>
      </w:r>
      <w:r w:rsidR="00B61906" w:rsidRPr="00AF4D14">
        <w:rPr>
          <w:lang w:val="fr-FR"/>
        </w:rPr>
        <w:t xml:space="preserve">: </w:t>
      </w:r>
      <w:r w:rsidR="00AA569F">
        <w:rPr>
          <w:lang w:val="fr-FR"/>
        </w:rPr>
        <w:t>« </w:t>
      </w:r>
      <w:r w:rsidR="00B61906" w:rsidRPr="00AF4D14">
        <w:rPr>
          <w:lang w:val="fr-FR"/>
        </w:rPr>
        <w:t>Et si…?</w:t>
      </w:r>
      <w:r w:rsidR="00AA569F">
        <w:rPr>
          <w:lang w:val="fr-FR"/>
        </w:rPr>
        <w:t> »</w:t>
      </w:r>
      <w:r w:rsidR="00B61906" w:rsidRPr="00AF4D14">
        <w:rPr>
          <w:lang w:val="fr-FR"/>
        </w:rPr>
        <w:t>, ou « Que pensez-vous</w:t>
      </w:r>
      <w:r w:rsidRPr="00AF4D14">
        <w:rPr>
          <w:lang w:val="fr-FR"/>
        </w:rPr>
        <w:t xml:space="preserve"> de…? » (Ceux qui donnent le feedback doivent être gentils et encourageants, </w:t>
      </w:r>
      <w:r w:rsidR="00B61906" w:rsidRPr="00AF4D14">
        <w:rPr>
          <w:lang w:val="fr-FR"/>
        </w:rPr>
        <w:t xml:space="preserve">sans </w:t>
      </w:r>
      <w:proofErr w:type="spellStart"/>
      <w:r w:rsidR="00B61906" w:rsidRPr="00AF4D14">
        <w:rPr>
          <w:lang w:val="fr-FR"/>
        </w:rPr>
        <w:t>etre</w:t>
      </w:r>
      <w:proofErr w:type="spellEnd"/>
      <w:r w:rsidR="00B61906" w:rsidRPr="00AF4D14">
        <w:rPr>
          <w:lang w:val="fr-FR"/>
        </w:rPr>
        <w:t xml:space="preserve"> trop méticuleux -</w:t>
      </w:r>
      <w:r w:rsidRPr="00AF4D14">
        <w:rPr>
          <w:lang w:val="fr-FR"/>
        </w:rPr>
        <w:t xml:space="preserve"> nous sommes en train d’apprendre! Ceux qui reçoivent le feedback doivent tout juste dire « Merci » et ne pas argumenter ou expliquer pourquoi ils ont fait les choses d’une certaine manière). </w:t>
      </w:r>
    </w:p>
    <w:p w14:paraId="7CF52929" w14:textId="0570B199" w:rsidR="00304316" w:rsidRPr="00AF4D14" w:rsidRDefault="000C6B8A" w:rsidP="00C16BE8">
      <w:pPr>
        <w:pStyle w:val="ListParagraph"/>
        <w:numPr>
          <w:ilvl w:val="0"/>
          <w:numId w:val="124"/>
        </w:numPr>
        <w:ind w:left="1260"/>
        <w:rPr>
          <w:lang w:val="fr-FR"/>
        </w:rPr>
      </w:pPr>
      <w:r w:rsidRPr="00AF4D14">
        <w:rPr>
          <w:lang w:val="fr-FR"/>
        </w:rPr>
        <w:t>Si le temps le permet, d’autres participants pourront donner oralement des feedback additionnel</w:t>
      </w:r>
      <w:r w:rsidR="00B61906" w:rsidRPr="00AF4D14">
        <w:rPr>
          <w:lang w:val="fr-FR"/>
        </w:rPr>
        <w:t>s aux acteur</w:t>
      </w:r>
      <w:r w:rsidRPr="00AF4D14">
        <w:rPr>
          <w:lang w:val="fr-FR"/>
        </w:rPr>
        <w:t xml:space="preserve">s. </w:t>
      </w:r>
    </w:p>
    <w:p w14:paraId="64390800" w14:textId="47D229D6" w:rsidR="00F97360" w:rsidRPr="00AF4D14" w:rsidRDefault="00E15561" w:rsidP="003F414D">
      <w:pPr>
        <w:spacing w:after="120"/>
        <w:ind w:left="900" w:hanging="540"/>
        <w:rPr>
          <w:lang w:val="fr-FR"/>
        </w:rPr>
      </w:pPr>
      <w:r w:rsidRPr="00AF4D14">
        <w:rPr>
          <w:lang w:val="fr-FR"/>
        </w:rPr>
        <w:t>5d</w:t>
      </w:r>
      <w:r w:rsidR="00BE207C" w:rsidRPr="00AF4D14">
        <w:rPr>
          <w:lang w:val="fr-FR"/>
        </w:rPr>
        <w:t>.</w:t>
      </w:r>
      <w:r w:rsidR="00BE207C" w:rsidRPr="00AF4D14">
        <w:rPr>
          <w:lang w:val="fr-FR"/>
        </w:rPr>
        <w:tab/>
      </w:r>
      <w:r w:rsidR="00B61906" w:rsidRPr="00AF4D14">
        <w:rPr>
          <w:lang w:val="fr-FR"/>
        </w:rPr>
        <w:t>A la fin d</w:t>
      </w:r>
      <w:r w:rsidR="000C6B8A" w:rsidRPr="00AF4D14">
        <w:rPr>
          <w:lang w:val="fr-FR"/>
        </w:rPr>
        <w:t>es jeux de rôle, facilitez une discussion basée sur les questions suivantes :</w:t>
      </w:r>
    </w:p>
    <w:p w14:paraId="7AF4C1FC" w14:textId="1F79DE51" w:rsidR="00304316" w:rsidRPr="00AF4D14" w:rsidRDefault="000C6B8A" w:rsidP="00C16BE8">
      <w:pPr>
        <w:pStyle w:val="ListParagraph"/>
        <w:numPr>
          <w:ilvl w:val="0"/>
          <w:numId w:val="100"/>
        </w:numPr>
        <w:spacing w:after="60"/>
        <w:ind w:left="1260"/>
        <w:rPr>
          <w:lang w:val="fr-FR"/>
        </w:rPr>
      </w:pPr>
      <w:r w:rsidRPr="00AF4D14">
        <w:rPr>
          <w:lang w:val="fr-FR"/>
        </w:rPr>
        <w:t>Qu’avez-vous ressenti en tant que membre de la communauté</w:t>
      </w:r>
      <w:r w:rsidR="00AA569F">
        <w:rPr>
          <w:lang w:val="fr-FR"/>
        </w:rPr>
        <w:t xml:space="preserve"> </w:t>
      </w:r>
      <w:r w:rsidRPr="00AF4D14">
        <w:rPr>
          <w:lang w:val="fr-FR"/>
        </w:rPr>
        <w:t xml:space="preserve">? Comment cela </w:t>
      </w:r>
      <w:proofErr w:type="spellStart"/>
      <w:r w:rsidRPr="00AF4D14">
        <w:rPr>
          <w:lang w:val="fr-FR"/>
        </w:rPr>
        <w:t>a</w:t>
      </w:r>
      <w:r w:rsidR="00B61906" w:rsidRPr="00AF4D14">
        <w:rPr>
          <w:lang w:val="fr-FR"/>
        </w:rPr>
        <w:t>-t-il</w:t>
      </w:r>
      <w:proofErr w:type="spellEnd"/>
      <w:r w:rsidRPr="00AF4D14">
        <w:rPr>
          <w:lang w:val="fr-FR"/>
        </w:rPr>
        <w:t xml:space="preserve"> marché, selon vous</w:t>
      </w:r>
      <w:r w:rsidR="00AA569F">
        <w:rPr>
          <w:lang w:val="fr-FR"/>
        </w:rPr>
        <w:t xml:space="preserve"> </w:t>
      </w:r>
      <w:r w:rsidRPr="00AF4D14">
        <w:rPr>
          <w:lang w:val="fr-FR"/>
        </w:rPr>
        <w:t xml:space="preserve">? </w:t>
      </w:r>
    </w:p>
    <w:p w14:paraId="1AC2E685" w14:textId="7424205F" w:rsidR="00304316" w:rsidRPr="00AF4D14" w:rsidRDefault="000C6B8A" w:rsidP="00C16BE8">
      <w:pPr>
        <w:pStyle w:val="ListParagraph"/>
        <w:numPr>
          <w:ilvl w:val="0"/>
          <w:numId w:val="100"/>
        </w:numPr>
        <w:spacing w:after="60"/>
        <w:ind w:left="1260"/>
        <w:rPr>
          <w:lang w:val="fr-FR"/>
        </w:rPr>
      </w:pPr>
      <w:r w:rsidRPr="00AF4D14">
        <w:rPr>
          <w:lang w:val="fr-FR"/>
        </w:rPr>
        <w:t>Qu’a</w:t>
      </w:r>
      <w:r w:rsidR="00B61906" w:rsidRPr="00AF4D14">
        <w:rPr>
          <w:lang w:val="fr-FR"/>
        </w:rPr>
        <w:t>vez-vous ressenti en tant qu’ACC</w:t>
      </w:r>
      <w:r w:rsidR="00AA569F">
        <w:rPr>
          <w:lang w:val="fr-FR"/>
        </w:rPr>
        <w:t xml:space="preserve"> </w:t>
      </w:r>
      <w:r w:rsidRPr="00AF4D14">
        <w:rPr>
          <w:lang w:val="fr-FR"/>
        </w:rPr>
        <w:t xml:space="preserve">? Comment cela </w:t>
      </w:r>
      <w:proofErr w:type="spellStart"/>
      <w:r w:rsidRPr="00AF4D14">
        <w:rPr>
          <w:lang w:val="fr-FR"/>
        </w:rPr>
        <w:t>a</w:t>
      </w:r>
      <w:r w:rsidR="00B61906" w:rsidRPr="00AF4D14">
        <w:rPr>
          <w:lang w:val="fr-FR"/>
        </w:rPr>
        <w:t>-t-il</w:t>
      </w:r>
      <w:proofErr w:type="spellEnd"/>
      <w:r w:rsidRPr="00AF4D14">
        <w:rPr>
          <w:lang w:val="fr-FR"/>
        </w:rPr>
        <w:t xml:space="preserve"> marché, selon vous</w:t>
      </w:r>
      <w:r w:rsidR="00AA569F">
        <w:rPr>
          <w:lang w:val="fr-FR"/>
        </w:rPr>
        <w:t xml:space="preserve"> </w:t>
      </w:r>
      <w:r w:rsidRPr="00AF4D14">
        <w:rPr>
          <w:lang w:val="fr-FR"/>
        </w:rPr>
        <w:t>?</w:t>
      </w:r>
    </w:p>
    <w:p w14:paraId="42124D77" w14:textId="28FADB4B" w:rsidR="00304316" w:rsidRPr="00AF4D14" w:rsidRDefault="000C6B8A" w:rsidP="00C16BE8">
      <w:pPr>
        <w:pStyle w:val="ListParagraph"/>
        <w:numPr>
          <w:ilvl w:val="0"/>
          <w:numId w:val="100"/>
        </w:numPr>
        <w:spacing w:after="60"/>
        <w:ind w:left="1260"/>
        <w:rPr>
          <w:lang w:val="fr-FR"/>
        </w:rPr>
      </w:pPr>
      <w:r w:rsidRPr="00AF4D14">
        <w:rPr>
          <w:lang w:val="fr-FR"/>
        </w:rPr>
        <w:t>Qu’est-ce qu</w:t>
      </w:r>
      <w:r w:rsidR="00B61906" w:rsidRPr="00AF4D14">
        <w:rPr>
          <w:lang w:val="fr-FR"/>
        </w:rPr>
        <w:t xml:space="preserve">i </w:t>
      </w:r>
      <w:proofErr w:type="spellStart"/>
      <w:r w:rsidR="00B61906" w:rsidRPr="00AF4D14">
        <w:rPr>
          <w:lang w:val="fr-FR"/>
        </w:rPr>
        <w:t>etait</w:t>
      </w:r>
      <w:proofErr w:type="spellEnd"/>
      <w:r w:rsidRPr="00AF4D14">
        <w:rPr>
          <w:lang w:val="fr-FR"/>
        </w:rPr>
        <w:t xml:space="preserve"> difficile</w:t>
      </w:r>
      <w:r w:rsidR="00AA569F">
        <w:rPr>
          <w:lang w:val="fr-FR"/>
        </w:rPr>
        <w:t xml:space="preserve"> </w:t>
      </w:r>
      <w:r w:rsidRPr="00AF4D14">
        <w:rPr>
          <w:lang w:val="fr-FR"/>
        </w:rPr>
        <w:t xml:space="preserve">? </w:t>
      </w:r>
    </w:p>
    <w:p w14:paraId="53329D34" w14:textId="3ABB8C9C" w:rsidR="00304316" w:rsidRPr="00AF4D14" w:rsidRDefault="000C6B8A" w:rsidP="00C16BE8">
      <w:pPr>
        <w:pStyle w:val="ListParagraph"/>
        <w:numPr>
          <w:ilvl w:val="0"/>
          <w:numId w:val="100"/>
        </w:numPr>
        <w:ind w:left="1260"/>
        <w:rPr>
          <w:lang w:val="fr-FR"/>
        </w:rPr>
      </w:pPr>
      <w:r w:rsidRPr="00AF4D14">
        <w:rPr>
          <w:lang w:val="fr-FR"/>
        </w:rPr>
        <w:t>Que pouvez-vous améliorer</w:t>
      </w:r>
      <w:r w:rsidR="00AA569F">
        <w:rPr>
          <w:lang w:val="fr-FR"/>
        </w:rPr>
        <w:t xml:space="preserve"> </w:t>
      </w:r>
      <w:r w:rsidRPr="00AF4D14">
        <w:rPr>
          <w:lang w:val="fr-FR"/>
        </w:rPr>
        <w:t>?</w:t>
      </w:r>
    </w:p>
    <w:p w14:paraId="57C5BEF6" w14:textId="67857CDB" w:rsidR="00BE207C" w:rsidRPr="00AF4D14" w:rsidRDefault="00E15561" w:rsidP="003F414D">
      <w:pPr>
        <w:ind w:left="360" w:hanging="360"/>
        <w:rPr>
          <w:lang w:val="fr-FR"/>
        </w:rPr>
      </w:pPr>
      <w:r w:rsidRPr="00AF4D14">
        <w:rPr>
          <w:lang w:val="fr-FR"/>
        </w:rPr>
        <w:lastRenderedPageBreak/>
        <w:t>6</w:t>
      </w:r>
      <w:r w:rsidR="00485F70" w:rsidRPr="00AF4D14">
        <w:rPr>
          <w:lang w:val="fr-FR"/>
        </w:rPr>
        <w:t>.</w:t>
      </w:r>
      <w:r w:rsidR="00485F70" w:rsidRPr="00AF4D14">
        <w:rPr>
          <w:lang w:val="fr-FR"/>
        </w:rPr>
        <w:tab/>
      </w:r>
      <w:r w:rsidR="00B61906" w:rsidRPr="00AF4D14">
        <w:rPr>
          <w:lang w:val="fr-FR"/>
        </w:rPr>
        <w:t>Conclusion</w:t>
      </w:r>
      <w:r w:rsidR="00764121" w:rsidRPr="00AF4D14">
        <w:rPr>
          <w:lang w:val="fr-FR"/>
        </w:rPr>
        <w:t xml:space="preserve"> (10 minutes)</w:t>
      </w:r>
    </w:p>
    <w:p w14:paraId="583BD2DC" w14:textId="5FAD8F52" w:rsidR="00E15561" w:rsidRPr="00AF4D14" w:rsidRDefault="00E15561" w:rsidP="003F414D">
      <w:pPr>
        <w:ind w:left="900" w:hanging="540"/>
        <w:rPr>
          <w:lang w:val="fr-FR"/>
        </w:rPr>
      </w:pPr>
      <w:r w:rsidRPr="00AF4D14">
        <w:rPr>
          <w:lang w:val="fr-FR"/>
        </w:rPr>
        <w:t>6</w:t>
      </w:r>
      <w:r w:rsidR="00BE207C" w:rsidRPr="00AF4D14">
        <w:rPr>
          <w:lang w:val="fr-FR"/>
        </w:rPr>
        <w:t>a.</w:t>
      </w:r>
      <w:r w:rsidR="00BE207C" w:rsidRPr="00AF4D14">
        <w:rPr>
          <w:lang w:val="fr-FR"/>
        </w:rPr>
        <w:tab/>
      </w:r>
      <w:r w:rsidR="00B61906" w:rsidRPr="00AF4D14">
        <w:rPr>
          <w:lang w:val="fr-FR"/>
        </w:rPr>
        <w:t>Expliquez que l’approche «</w:t>
      </w:r>
      <w:r w:rsidR="00AA569F">
        <w:rPr>
          <w:lang w:val="fr-FR"/>
        </w:rPr>
        <w:t xml:space="preserve"> </w:t>
      </w:r>
      <w:r w:rsidR="00C33BBD" w:rsidRPr="00AF4D14">
        <w:rPr>
          <w:lang w:val="fr-FR"/>
        </w:rPr>
        <w:t>Cha</w:t>
      </w:r>
      <w:r w:rsidR="00B61906" w:rsidRPr="00AF4D14">
        <w:rPr>
          <w:lang w:val="fr-FR"/>
        </w:rPr>
        <w:t>ngement de Comportement Négocié</w:t>
      </w:r>
      <w:r w:rsidR="00AA569F">
        <w:rPr>
          <w:lang w:val="fr-FR"/>
        </w:rPr>
        <w:t xml:space="preserve"> </w:t>
      </w:r>
      <w:r w:rsidR="00B61906" w:rsidRPr="00AF4D14">
        <w:rPr>
          <w:lang w:val="fr-FR"/>
        </w:rPr>
        <w:t>» peut être utilisée pour</w:t>
      </w:r>
      <w:r w:rsidR="00C33BBD" w:rsidRPr="00AF4D14">
        <w:rPr>
          <w:lang w:val="fr-FR"/>
        </w:rPr>
        <w:t xml:space="preserve"> n’importe quel comportement et dans n’importe quel secteur. </w:t>
      </w:r>
      <w:proofErr w:type="spellStart"/>
      <w:r w:rsidR="00B61906" w:rsidRPr="00AF4D14">
        <w:rPr>
          <w:lang w:val="fr-FR"/>
        </w:rPr>
        <w:t>Precisez</w:t>
      </w:r>
      <w:proofErr w:type="spellEnd"/>
      <w:r w:rsidR="00C33BBD" w:rsidRPr="00AF4D14">
        <w:rPr>
          <w:lang w:val="fr-FR"/>
        </w:rPr>
        <w:t xml:space="preserve"> que le processus exige au moins une visite de suivi pour voir comment la recommandation est en train d’être suivi</w:t>
      </w:r>
      <w:r w:rsidR="00485F70" w:rsidRPr="00AF4D14">
        <w:rPr>
          <w:lang w:val="fr-FR"/>
        </w:rPr>
        <w:t>e</w:t>
      </w:r>
      <w:r w:rsidR="00B61906" w:rsidRPr="00AF4D14">
        <w:rPr>
          <w:lang w:val="fr-FR"/>
        </w:rPr>
        <w:t>, et de cit</w:t>
      </w:r>
      <w:r w:rsidR="00C33BBD" w:rsidRPr="00AF4D14">
        <w:rPr>
          <w:lang w:val="fr-FR"/>
        </w:rPr>
        <w:t xml:space="preserve">er d’autres comportements que la personne doit adopter selon la situation. </w:t>
      </w:r>
    </w:p>
    <w:p w14:paraId="0A15268E" w14:textId="36F7919C" w:rsidR="00304316" w:rsidRPr="00AF4D14" w:rsidRDefault="00E15561" w:rsidP="00D82804">
      <w:pPr>
        <w:spacing w:after="0"/>
        <w:ind w:left="900" w:hanging="540"/>
        <w:rPr>
          <w:lang w:val="fr-FR"/>
        </w:rPr>
      </w:pPr>
      <w:r w:rsidRPr="00AF4D14">
        <w:rPr>
          <w:lang w:val="fr-FR"/>
        </w:rPr>
        <w:t xml:space="preserve">6b. </w:t>
      </w:r>
      <w:r w:rsidR="00113E44" w:rsidRPr="00AF4D14">
        <w:rPr>
          <w:lang w:val="fr-FR"/>
        </w:rPr>
        <w:tab/>
      </w:r>
      <w:r w:rsidR="00C33BBD" w:rsidRPr="00AF4D14">
        <w:rPr>
          <w:lang w:val="fr-FR"/>
        </w:rPr>
        <w:t>Demandez aux par</w:t>
      </w:r>
      <w:r w:rsidR="00B61906" w:rsidRPr="00AF4D14">
        <w:rPr>
          <w:lang w:val="fr-FR"/>
        </w:rPr>
        <w:t>ticipants comment ils comptent</w:t>
      </w:r>
      <w:r w:rsidR="00C33BBD" w:rsidRPr="00AF4D14">
        <w:rPr>
          <w:lang w:val="fr-FR"/>
        </w:rPr>
        <w:t xml:space="preserve"> commencer à incorporer le Changement de Comportement Négocié dans leur </w:t>
      </w:r>
      <w:r w:rsidR="009A3F90" w:rsidRPr="00AF4D14">
        <w:rPr>
          <w:lang w:val="fr-FR"/>
        </w:rPr>
        <w:t>propre travail en tant qu’ACC</w:t>
      </w:r>
      <w:r w:rsidR="00C33BBD" w:rsidRPr="00AF4D14">
        <w:rPr>
          <w:lang w:val="fr-FR"/>
        </w:rPr>
        <w:t xml:space="preserve">. </w:t>
      </w:r>
      <w:r w:rsidR="00F97360" w:rsidRPr="00AF4D14">
        <w:rPr>
          <w:lang w:val="fr-FR"/>
        </w:rPr>
        <w:br w:type="page"/>
      </w:r>
    </w:p>
    <w:p w14:paraId="6874C6E3" w14:textId="20602517" w:rsidR="00460FA0" w:rsidRPr="00AF4D14" w:rsidRDefault="00C33BBD">
      <w:pPr>
        <w:pStyle w:val="Heading2"/>
        <w:rPr>
          <w:lang w:val="fr-FR"/>
        </w:rPr>
      </w:pPr>
      <w:bookmarkStart w:id="41" w:name="_Toc431149238"/>
      <w:r w:rsidRPr="00AF4D14">
        <w:rPr>
          <w:lang w:val="fr-FR"/>
        </w:rPr>
        <w:lastRenderedPageBreak/>
        <w:t>Leçon 3, document 1</w:t>
      </w:r>
      <w:r w:rsidR="00AA569F">
        <w:rPr>
          <w:lang w:val="fr-FR"/>
        </w:rPr>
        <w:t xml:space="preserve"> </w:t>
      </w:r>
      <w:r w:rsidRPr="00AF4D14">
        <w:rPr>
          <w:lang w:val="fr-FR"/>
        </w:rPr>
        <w:t>: Changement de Comportement Négocié</w:t>
      </w:r>
      <w:bookmarkEnd w:id="41"/>
    </w:p>
    <w:p w14:paraId="62FEE03C" w14:textId="06EE4EFB" w:rsidR="00460FA0" w:rsidRPr="00AF4D14" w:rsidRDefault="00C33BBD">
      <w:pPr>
        <w:pStyle w:val="Heading3"/>
        <w:rPr>
          <w:lang w:val="fr-FR"/>
        </w:rPr>
      </w:pPr>
      <w:r w:rsidRPr="00AF4D14">
        <w:rPr>
          <w:lang w:val="fr-FR"/>
        </w:rPr>
        <w:t>Description de l’Approche</w:t>
      </w:r>
    </w:p>
    <w:p w14:paraId="66ED3B9B" w14:textId="19622B13" w:rsidR="00F97360" w:rsidRPr="00AF4D14" w:rsidRDefault="000277E2" w:rsidP="003F414D">
      <w:pPr>
        <w:rPr>
          <w:bCs/>
          <w:lang w:val="fr-FR"/>
        </w:rPr>
      </w:pPr>
      <w:r w:rsidRPr="00AF4D14">
        <w:rPr>
          <w:bCs/>
          <w:lang w:val="fr-FR"/>
        </w:rPr>
        <w:t>Négocier un chan</w:t>
      </w:r>
      <w:r w:rsidR="009A3F90" w:rsidRPr="00AF4D14">
        <w:rPr>
          <w:bCs/>
          <w:lang w:val="fr-FR"/>
        </w:rPr>
        <w:t xml:space="preserve">gement de comportement </w:t>
      </w:r>
      <w:proofErr w:type="spellStart"/>
      <w:r w:rsidR="009A3F90" w:rsidRPr="00AF4D14">
        <w:rPr>
          <w:bCs/>
          <w:lang w:val="fr-FR"/>
        </w:rPr>
        <w:t>siginifie</w:t>
      </w:r>
      <w:proofErr w:type="spellEnd"/>
      <w:r w:rsidR="009A3F90" w:rsidRPr="00AF4D14">
        <w:rPr>
          <w:bCs/>
          <w:lang w:val="fr-FR"/>
        </w:rPr>
        <w:t xml:space="preserve"> que l’ACC</w:t>
      </w:r>
      <w:r w:rsidRPr="00AF4D14">
        <w:rPr>
          <w:bCs/>
          <w:lang w:val="fr-FR"/>
        </w:rPr>
        <w:t xml:space="preserve"> travaille avec un m</w:t>
      </w:r>
      <w:r w:rsidR="009A3F90" w:rsidRPr="00AF4D14">
        <w:rPr>
          <w:bCs/>
          <w:lang w:val="fr-FR"/>
        </w:rPr>
        <w:t xml:space="preserve">embre de la communauté pour </w:t>
      </w:r>
      <w:proofErr w:type="spellStart"/>
      <w:r w:rsidR="009A3F90" w:rsidRPr="00AF4D14">
        <w:rPr>
          <w:bCs/>
          <w:lang w:val="fr-FR"/>
        </w:rPr>
        <w:t>evaluer</w:t>
      </w:r>
      <w:proofErr w:type="spellEnd"/>
      <w:r w:rsidRPr="00AF4D14">
        <w:rPr>
          <w:bCs/>
          <w:lang w:val="fr-FR"/>
        </w:rPr>
        <w:t xml:space="preserve"> les différentes options et décider de ce que cette personne va faire. </w:t>
      </w:r>
      <w:r w:rsidR="009A3F90" w:rsidRPr="00AF4D14">
        <w:rPr>
          <w:bCs/>
          <w:lang w:val="fr-FR"/>
        </w:rPr>
        <w:t xml:space="preserve">L’ACC </w:t>
      </w:r>
      <w:r w:rsidR="009A3F90" w:rsidRPr="00AF4D14">
        <w:rPr>
          <w:b/>
          <w:bCs/>
          <w:lang w:val="fr-FR"/>
        </w:rPr>
        <w:t>ne f</w:t>
      </w:r>
      <w:r w:rsidRPr="00AF4D14">
        <w:rPr>
          <w:b/>
          <w:bCs/>
          <w:lang w:val="fr-FR"/>
        </w:rPr>
        <w:t>orce</w:t>
      </w:r>
      <w:r w:rsidR="009A3F90" w:rsidRPr="00AF4D14">
        <w:rPr>
          <w:b/>
          <w:bCs/>
          <w:lang w:val="fr-FR"/>
        </w:rPr>
        <w:t>ra pas</w:t>
      </w:r>
      <w:r w:rsidRPr="00AF4D14">
        <w:rPr>
          <w:bCs/>
          <w:lang w:val="fr-FR"/>
        </w:rPr>
        <w:t xml:space="preserve"> la personne à faire q</w:t>
      </w:r>
      <w:r w:rsidR="009A3F90" w:rsidRPr="00AF4D14">
        <w:rPr>
          <w:bCs/>
          <w:lang w:val="fr-FR"/>
        </w:rPr>
        <w:t xml:space="preserve">uelque chose. L’ACC écoute </w:t>
      </w:r>
      <w:r w:rsidRPr="00AF4D14">
        <w:rPr>
          <w:bCs/>
          <w:lang w:val="fr-FR"/>
        </w:rPr>
        <w:t>respect</w:t>
      </w:r>
      <w:r w:rsidR="009A3F90" w:rsidRPr="00AF4D14">
        <w:rPr>
          <w:bCs/>
          <w:lang w:val="fr-FR"/>
        </w:rPr>
        <w:t>ueusement</w:t>
      </w:r>
      <w:r w:rsidRPr="00AF4D14">
        <w:rPr>
          <w:bCs/>
          <w:lang w:val="fr-FR"/>
        </w:rPr>
        <w:t xml:space="preserve"> ce que l’autre pe</w:t>
      </w:r>
      <w:r w:rsidR="009A3F90" w:rsidRPr="00AF4D14">
        <w:rPr>
          <w:bCs/>
          <w:lang w:val="fr-FR"/>
        </w:rPr>
        <w:t>rsonne dit. A la fin, les deux</w:t>
      </w:r>
      <w:r w:rsidRPr="00AF4D14">
        <w:rPr>
          <w:bCs/>
          <w:lang w:val="fr-FR"/>
        </w:rPr>
        <w:t xml:space="preserve"> s’accordent sur la décisi</w:t>
      </w:r>
      <w:r w:rsidR="009A3F90" w:rsidRPr="00AF4D14">
        <w:rPr>
          <w:bCs/>
          <w:lang w:val="fr-FR"/>
        </w:rPr>
        <w:t>on que l’autre personne prend</w:t>
      </w:r>
      <w:r w:rsidRPr="00AF4D14">
        <w:rPr>
          <w:bCs/>
          <w:lang w:val="fr-FR"/>
        </w:rPr>
        <w:t xml:space="preserve">. Rappelez-vous que ce processus est une négociation. </w:t>
      </w:r>
    </w:p>
    <w:p w14:paraId="36149309" w14:textId="7C8572DA" w:rsidR="00F97360" w:rsidRPr="00AF4D14" w:rsidRDefault="000277E2" w:rsidP="003F414D">
      <w:pPr>
        <w:pStyle w:val="Heading3"/>
        <w:rPr>
          <w:rFonts w:eastAsia="Times New Roman"/>
          <w:snapToGrid w:val="0"/>
          <w:lang w:val="fr-FR"/>
        </w:rPr>
      </w:pPr>
      <w:r w:rsidRPr="00AF4D14">
        <w:rPr>
          <w:rFonts w:eastAsia="Times New Roman"/>
          <w:snapToGrid w:val="0"/>
          <w:lang w:val="fr-FR"/>
        </w:rPr>
        <w:t>Avantages de la Négociation</w:t>
      </w:r>
    </w:p>
    <w:p w14:paraId="4E597F0F" w14:textId="1D1D35FF" w:rsidR="008F1A82" w:rsidRPr="00AF4D14" w:rsidRDefault="000277E2">
      <w:pPr>
        <w:pStyle w:val="ListParagraph"/>
        <w:numPr>
          <w:ilvl w:val="0"/>
          <w:numId w:val="17"/>
        </w:numPr>
        <w:ind w:left="360"/>
        <w:rPr>
          <w:snapToGrid w:val="0"/>
          <w:lang w:val="fr-FR"/>
        </w:rPr>
      </w:pPr>
      <w:r w:rsidRPr="00AF4D14">
        <w:rPr>
          <w:snapToGrid w:val="0"/>
          <w:lang w:val="fr-FR"/>
        </w:rPr>
        <w:t>La négociation encourage le changement continu parce qu’el</w:t>
      </w:r>
      <w:r w:rsidR="009A3F90" w:rsidRPr="00AF4D14">
        <w:rPr>
          <w:snapToGrid w:val="0"/>
          <w:lang w:val="fr-FR"/>
        </w:rPr>
        <w:t>le démontre comment les petits pa</w:t>
      </w:r>
      <w:r w:rsidRPr="00AF4D14">
        <w:rPr>
          <w:snapToGrid w:val="0"/>
          <w:lang w:val="fr-FR"/>
        </w:rPr>
        <w:t xml:space="preserve">s peuvent aider les gens à atteindre de plus grands objectifs. </w:t>
      </w:r>
    </w:p>
    <w:p w14:paraId="5A6C4487" w14:textId="34F41ABD" w:rsidR="00460FA0" w:rsidRPr="00AF4D14" w:rsidRDefault="000277E2">
      <w:pPr>
        <w:pStyle w:val="ListParagraph"/>
        <w:numPr>
          <w:ilvl w:val="0"/>
          <w:numId w:val="17"/>
        </w:numPr>
        <w:ind w:left="360"/>
        <w:rPr>
          <w:snapToGrid w:val="0"/>
          <w:lang w:val="fr-FR"/>
        </w:rPr>
      </w:pPr>
      <w:r w:rsidRPr="00AF4D14">
        <w:rPr>
          <w:snapToGrid w:val="0"/>
          <w:lang w:val="fr-FR"/>
        </w:rPr>
        <w:t xml:space="preserve">La négociation établit un pont entre les besoins et valeurs de la communauté et la connaissance scientifique. </w:t>
      </w:r>
    </w:p>
    <w:p w14:paraId="068DE655" w14:textId="0EC91925" w:rsidR="00460FA0" w:rsidRPr="00AF4D14" w:rsidRDefault="00DC20E8">
      <w:pPr>
        <w:pStyle w:val="ListParagraph"/>
        <w:numPr>
          <w:ilvl w:val="0"/>
          <w:numId w:val="17"/>
        </w:numPr>
        <w:ind w:left="360"/>
        <w:rPr>
          <w:snapToGrid w:val="0"/>
          <w:lang w:val="fr-FR"/>
        </w:rPr>
      </w:pPr>
      <w:r w:rsidRPr="00AF4D14">
        <w:rPr>
          <w:snapToGrid w:val="0"/>
          <w:lang w:val="fr-FR"/>
        </w:rPr>
        <w:t>La négociati</w:t>
      </w:r>
      <w:r w:rsidR="009A3F90" w:rsidRPr="00AF4D14">
        <w:rPr>
          <w:snapToGrid w:val="0"/>
          <w:lang w:val="fr-FR"/>
        </w:rPr>
        <w:t>on aide les ACC</w:t>
      </w:r>
      <w:r w:rsidRPr="00AF4D14">
        <w:rPr>
          <w:snapToGrid w:val="0"/>
          <w:lang w:val="fr-FR"/>
        </w:rPr>
        <w:t xml:space="preserve"> à connaître ce que les membres de la communa</w:t>
      </w:r>
      <w:r w:rsidR="009A3F90" w:rsidRPr="00AF4D14">
        <w:rPr>
          <w:snapToGrid w:val="0"/>
          <w:lang w:val="fr-FR"/>
        </w:rPr>
        <w:t>uté pensent, ressentent et font, en utilisant des techniqu</w:t>
      </w:r>
      <w:r w:rsidR="00B01DB3" w:rsidRPr="00AF4D14">
        <w:rPr>
          <w:snapToGrid w:val="0"/>
          <w:lang w:val="fr-FR"/>
        </w:rPr>
        <w:t>es d’écoute, de questions-r</w:t>
      </w:r>
      <w:r w:rsidR="00B01DB3" w:rsidRPr="00AF4D14">
        <w:rPr>
          <w:lang w:val="fr-FR"/>
        </w:rPr>
        <w:t>é</w:t>
      </w:r>
      <w:r w:rsidR="00B01DB3" w:rsidRPr="00AF4D14">
        <w:rPr>
          <w:snapToGrid w:val="0"/>
          <w:lang w:val="fr-FR"/>
        </w:rPr>
        <w:t>ponses</w:t>
      </w:r>
      <w:r w:rsidRPr="00AF4D14">
        <w:rPr>
          <w:snapToGrid w:val="0"/>
          <w:lang w:val="fr-FR"/>
        </w:rPr>
        <w:t>, et de négociation. Ces information</w:t>
      </w:r>
      <w:r w:rsidR="00B01DB3" w:rsidRPr="00AF4D14">
        <w:rPr>
          <w:snapToGrid w:val="0"/>
          <w:lang w:val="fr-FR"/>
        </w:rPr>
        <w:t>s peuvent aider l’ACC à appuyer</w:t>
      </w:r>
      <w:r w:rsidRPr="00AF4D14">
        <w:rPr>
          <w:snapToGrid w:val="0"/>
          <w:lang w:val="fr-FR"/>
        </w:rPr>
        <w:t xml:space="preserve"> les gens </w:t>
      </w:r>
      <w:r w:rsidR="00B01DB3" w:rsidRPr="00AF4D14">
        <w:rPr>
          <w:snapToGrid w:val="0"/>
          <w:lang w:val="fr-FR"/>
        </w:rPr>
        <w:t xml:space="preserve">dans leur combat d’identification et de recherche de solutions aux barrières </w:t>
      </w:r>
      <w:proofErr w:type="spellStart"/>
      <w:r w:rsidR="00B01DB3" w:rsidRPr="00AF4D14">
        <w:rPr>
          <w:snapToGrid w:val="0"/>
          <w:lang w:val="fr-FR"/>
        </w:rPr>
        <w:t>empechant</w:t>
      </w:r>
      <w:proofErr w:type="spellEnd"/>
      <w:r w:rsidR="00B01DB3" w:rsidRPr="00AF4D14">
        <w:rPr>
          <w:snapToGrid w:val="0"/>
          <w:lang w:val="fr-FR"/>
        </w:rPr>
        <w:t xml:space="preserve"> le</w:t>
      </w:r>
      <w:r w:rsidRPr="00AF4D14">
        <w:rPr>
          <w:snapToGrid w:val="0"/>
          <w:lang w:val="fr-FR"/>
        </w:rPr>
        <w:t xml:space="preserve"> changement.</w:t>
      </w:r>
      <w:r w:rsidR="00267C43" w:rsidRPr="00AF4D14">
        <w:rPr>
          <w:snapToGrid w:val="0"/>
          <w:lang w:val="fr-FR"/>
        </w:rPr>
        <w:t xml:space="preserve"> </w:t>
      </w:r>
    </w:p>
    <w:p w14:paraId="0CCA04F4" w14:textId="63C808BA" w:rsidR="00460FA0" w:rsidRPr="00AF4D14" w:rsidRDefault="00DC20E8">
      <w:pPr>
        <w:pStyle w:val="ListParagraph"/>
        <w:numPr>
          <w:ilvl w:val="0"/>
          <w:numId w:val="17"/>
        </w:numPr>
        <w:ind w:left="360"/>
        <w:rPr>
          <w:snapToGrid w:val="0"/>
          <w:lang w:val="fr-FR"/>
        </w:rPr>
      </w:pPr>
      <w:r w:rsidRPr="00AF4D14">
        <w:rPr>
          <w:snapToGrid w:val="0"/>
          <w:lang w:val="fr-FR"/>
        </w:rPr>
        <w:t xml:space="preserve">La </w:t>
      </w:r>
      <w:r w:rsidR="00B01DB3" w:rsidRPr="00AF4D14">
        <w:rPr>
          <w:snapToGrid w:val="0"/>
          <w:lang w:val="fr-FR"/>
        </w:rPr>
        <w:t xml:space="preserve">négociation stimule des </w:t>
      </w:r>
      <w:r w:rsidRPr="00AF4D14">
        <w:rPr>
          <w:snapToGrid w:val="0"/>
          <w:lang w:val="fr-FR"/>
        </w:rPr>
        <w:t>approches pos</w:t>
      </w:r>
      <w:r w:rsidR="00B01DB3" w:rsidRPr="00AF4D14">
        <w:rPr>
          <w:snapToGrid w:val="0"/>
          <w:lang w:val="fr-FR"/>
        </w:rPr>
        <w:t>itives chez les ACC et renforce leur volonté d’apprendre</w:t>
      </w:r>
      <w:r w:rsidRPr="00AF4D14">
        <w:rPr>
          <w:snapToGrid w:val="0"/>
          <w:lang w:val="fr-FR"/>
        </w:rPr>
        <w:t xml:space="preserve"> de la communauté, l’empathie pour les situations et diffic</w:t>
      </w:r>
      <w:r w:rsidR="00B01DB3" w:rsidRPr="00AF4D14">
        <w:rPr>
          <w:snapToGrid w:val="0"/>
          <w:lang w:val="fr-FR"/>
        </w:rPr>
        <w:t>ultés des populations</w:t>
      </w:r>
      <w:r w:rsidR="00267C43" w:rsidRPr="00AF4D14">
        <w:rPr>
          <w:snapToGrid w:val="0"/>
          <w:lang w:val="fr-FR"/>
        </w:rPr>
        <w:t xml:space="preserve"> </w:t>
      </w:r>
      <w:r w:rsidRPr="00AF4D14">
        <w:rPr>
          <w:snapToGrid w:val="0"/>
          <w:lang w:val="fr-FR"/>
        </w:rPr>
        <w:t xml:space="preserve">et une meilleure compréhension des opportunités pour un changement réaliste. </w:t>
      </w:r>
    </w:p>
    <w:p w14:paraId="3D2CAF5A" w14:textId="4E0AA18B" w:rsidR="00460FA0" w:rsidRPr="00AF4D14" w:rsidRDefault="00921538">
      <w:pPr>
        <w:pStyle w:val="ListParagraph"/>
        <w:numPr>
          <w:ilvl w:val="0"/>
          <w:numId w:val="17"/>
        </w:numPr>
        <w:ind w:left="360"/>
        <w:rPr>
          <w:snapToGrid w:val="0"/>
          <w:lang w:val="fr-FR"/>
        </w:rPr>
      </w:pPr>
      <w:r w:rsidRPr="00AF4D14">
        <w:rPr>
          <w:snapToGrid w:val="0"/>
          <w:lang w:val="fr-FR"/>
        </w:rPr>
        <w:t>La négociation renforce la confiance entre l’ACC et les membres de la communauté parce qu’ils ont eu</w:t>
      </w:r>
      <w:r w:rsidR="00E33BE4" w:rsidRPr="00AF4D14">
        <w:rPr>
          <w:snapToGrid w:val="0"/>
          <w:lang w:val="fr-FR"/>
        </w:rPr>
        <w:t xml:space="preserve"> l’occasion de s’exprimer et de voir leurs perspective</w:t>
      </w:r>
      <w:r w:rsidRPr="00AF4D14">
        <w:rPr>
          <w:snapToGrid w:val="0"/>
          <w:lang w:val="fr-FR"/>
        </w:rPr>
        <w:t xml:space="preserve">s prises en compte. </w:t>
      </w:r>
    </w:p>
    <w:p w14:paraId="764FD7B3" w14:textId="2C2085E3" w:rsidR="00460FA0" w:rsidRPr="00AF4D14" w:rsidRDefault="00921538">
      <w:pPr>
        <w:pStyle w:val="ListParagraph"/>
        <w:numPr>
          <w:ilvl w:val="0"/>
          <w:numId w:val="17"/>
        </w:numPr>
        <w:ind w:left="360"/>
        <w:rPr>
          <w:lang w:val="fr-FR"/>
        </w:rPr>
      </w:pPr>
      <w:r w:rsidRPr="00AF4D14">
        <w:rPr>
          <w:snapToGrid w:val="0"/>
          <w:lang w:val="fr-FR"/>
        </w:rPr>
        <w:t>L</w:t>
      </w:r>
      <w:r w:rsidR="00E33BE4" w:rsidRPr="00AF4D14">
        <w:rPr>
          <w:snapToGrid w:val="0"/>
          <w:lang w:val="fr-FR"/>
        </w:rPr>
        <w:t>a négociation avec diverses</w:t>
      </w:r>
      <w:r w:rsidRPr="00AF4D14">
        <w:rPr>
          <w:snapToGrid w:val="0"/>
          <w:lang w:val="fr-FR"/>
        </w:rPr>
        <w:t xml:space="preserve"> familles identifie les meilleures pratiques possibles dans une situation donnée, m</w:t>
      </w:r>
      <w:r w:rsidR="00E33BE4" w:rsidRPr="00AF4D14">
        <w:rPr>
          <w:snapToGrid w:val="0"/>
          <w:lang w:val="fr-FR"/>
        </w:rPr>
        <w:t>ême si celles-ci ne constituent</w:t>
      </w:r>
      <w:r w:rsidRPr="00AF4D14">
        <w:rPr>
          <w:snapToGrid w:val="0"/>
          <w:lang w:val="fr-FR"/>
        </w:rPr>
        <w:t xml:space="preserve"> pas né</w:t>
      </w:r>
      <w:r w:rsidR="00E33BE4" w:rsidRPr="00AF4D14">
        <w:rPr>
          <w:snapToGrid w:val="0"/>
          <w:lang w:val="fr-FR"/>
        </w:rPr>
        <w:t>cessairement la solution id</w:t>
      </w:r>
      <w:r w:rsidR="00E33BE4" w:rsidRPr="00AF4D14">
        <w:rPr>
          <w:lang w:val="fr-FR"/>
        </w:rPr>
        <w:t>é</w:t>
      </w:r>
      <w:r w:rsidR="00E33BE4" w:rsidRPr="00AF4D14">
        <w:rPr>
          <w:snapToGrid w:val="0"/>
          <w:lang w:val="fr-FR"/>
        </w:rPr>
        <w:t>al</w:t>
      </w:r>
      <w:r w:rsidRPr="00AF4D14">
        <w:rPr>
          <w:snapToGrid w:val="0"/>
          <w:lang w:val="fr-FR"/>
        </w:rPr>
        <w:t xml:space="preserve">e. </w:t>
      </w:r>
    </w:p>
    <w:p w14:paraId="7012DD38" w14:textId="77777777" w:rsidR="00F97360" w:rsidRPr="00AF4D14" w:rsidRDefault="00F97360" w:rsidP="003F414D">
      <w:pPr>
        <w:spacing w:after="160"/>
        <w:rPr>
          <w:lang w:val="fr-FR"/>
        </w:rPr>
      </w:pPr>
      <w:r w:rsidRPr="00AF4D14">
        <w:rPr>
          <w:lang w:val="fr-FR"/>
        </w:rPr>
        <w:br w:type="page"/>
      </w:r>
    </w:p>
    <w:p w14:paraId="1EBD9C77" w14:textId="55548875" w:rsidR="002158E3" w:rsidRPr="00AF4D14" w:rsidRDefault="006058C8" w:rsidP="002158E3">
      <w:pPr>
        <w:pStyle w:val="Heading2"/>
        <w:rPr>
          <w:rFonts w:eastAsia="Calibri"/>
          <w:lang w:val="fr-FR"/>
        </w:rPr>
      </w:pPr>
      <w:bookmarkStart w:id="42" w:name="_Toc431149239"/>
      <w:r w:rsidRPr="00AF4D14">
        <w:rPr>
          <w:rFonts w:eastAsia="Calibri"/>
          <w:lang w:val="fr-FR"/>
        </w:rPr>
        <w:lastRenderedPageBreak/>
        <w:t>Leçon 3, document 2 : Dialogues de Jeu de Rôle : Changement de Comportement Négocié</w:t>
      </w:r>
      <w:bookmarkEnd w:id="42"/>
      <w:r w:rsidR="002158E3" w:rsidRPr="00AF4D14">
        <w:rPr>
          <w:rFonts w:eastAsia="Calibri"/>
          <w:lang w:val="fr-FR"/>
        </w:rPr>
        <w:t xml:space="preserve"> </w:t>
      </w:r>
    </w:p>
    <w:p w14:paraId="6B284317" w14:textId="77777777" w:rsidR="001E77D7" w:rsidRPr="00AF4D14" w:rsidRDefault="00490B9C" w:rsidP="00490B9C">
      <w:pPr>
        <w:pStyle w:val="Heading3"/>
        <w:rPr>
          <w:lang w:val="fr-FR"/>
        </w:rPr>
      </w:pPr>
      <w:r w:rsidRPr="00AF4D14">
        <w:rPr>
          <w:lang w:val="fr-FR"/>
        </w:rPr>
        <w:t>Option A</w:t>
      </w:r>
    </w:p>
    <w:p w14:paraId="02A2BC99" w14:textId="237BB734" w:rsidR="002158E3" w:rsidRPr="00AF4D14" w:rsidRDefault="0024052F" w:rsidP="002158E3">
      <w:pPr>
        <w:spacing w:after="60"/>
        <w:rPr>
          <w:lang w:val="fr-FR"/>
        </w:rPr>
      </w:pPr>
      <w:r w:rsidRPr="00AF4D14">
        <w:rPr>
          <w:b/>
          <w:lang w:val="fr-FR"/>
        </w:rPr>
        <w:t>Comportement</w:t>
      </w:r>
      <w:r w:rsidR="00AA569F">
        <w:rPr>
          <w:b/>
          <w:lang w:val="fr-FR"/>
        </w:rPr>
        <w:t xml:space="preserve"> </w:t>
      </w:r>
      <w:r w:rsidR="002158E3" w:rsidRPr="00AF4D14">
        <w:rPr>
          <w:b/>
          <w:lang w:val="fr-FR"/>
        </w:rPr>
        <w:t xml:space="preserve">: </w:t>
      </w:r>
      <w:r w:rsidR="006058C8" w:rsidRPr="00AF4D14">
        <w:rPr>
          <w:lang w:val="fr-FR"/>
        </w:rPr>
        <w:t>Allaitement exclusif</w:t>
      </w:r>
    </w:p>
    <w:p w14:paraId="3829FB25" w14:textId="5C30032E" w:rsidR="002158E3" w:rsidRPr="00AF4D14" w:rsidRDefault="0024052F" w:rsidP="002158E3">
      <w:pPr>
        <w:spacing w:after="60"/>
        <w:rPr>
          <w:lang w:val="fr-FR"/>
        </w:rPr>
      </w:pPr>
      <w:r w:rsidRPr="00AF4D14">
        <w:rPr>
          <w:b/>
          <w:lang w:val="fr-FR"/>
        </w:rPr>
        <w:t>Scé</w:t>
      </w:r>
      <w:r w:rsidR="002158E3" w:rsidRPr="00AF4D14">
        <w:rPr>
          <w:b/>
          <w:lang w:val="fr-FR"/>
        </w:rPr>
        <w:t>nario</w:t>
      </w:r>
      <w:r w:rsidR="00AA569F">
        <w:rPr>
          <w:b/>
          <w:lang w:val="fr-FR"/>
        </w:rPr>
        <w:t xml:space="preserve"> </w:t>
      </w:r>
      <w:r w:rsidR="002158E3" w:rsidRPr="00AF4D14">
        <w:rPr>
          <w:b/>
          <w:lang w:val="fr-FR"/>
        </w:rPr>
        <w:t>:</w:t>
      </w:r>
      <w:r w:rsidRPr="00AF4D14">
        <w:rPr>
          <w:lang w:val="fr-FR"/>
        </w:rPr>
        <w:t xml:space="preserve"> </w:t>
      </w:r>
      <w:r w:rsidR="006058C8" w:rsidRPr="00AF4D14">
        <w:rPr>
          <w:lang w:val="fr-FR"/>
        </w:rPr>
        <w:t>La mère dit que le bébé (</w:t>
      </w:r>
      <w:proofErr w:type="spellStart"/>
      <w:r w:rsidR="006058C8" w:rsidRPr="00AF4D14">
        <w:rPr>
          <w:lang w:val="fr-FR"/>
        </w:rPr>
        <w:t>agé</w:t>
      </w:r>
      <w:proofErr w:type="spellEnd"/>
      <w:r w:rsidR="006058C8" w:rsidRPr="00AF4D14">
        <w:rPr>
          <w:lang w:val="fr-FR"/>
        </w:rPr>
        <w:t xml:space="preserve"> de 2 mois) doit boire de l’eau</w:t>
      </w:r>
    </w:p>
    <w:p w14:paraId="3D9491D0" w14:textId="38F6EBE1" w:rsidR="002158E3" w:rsidRPr="00AF4D14" w:rsidRDefault="0024052F" w:rsidP="009D3F60">
      <w:pPr>
        <w:spacing w:after="120"/>
        <w:rPr>
          <w:lang w:val="fr-FR"/>
        </w:rPr>
      </w:pPr>
      <w:r w:rsidRPr="00AF4D14">
        <w:rPr>
          <w:b/>
          <w:lang w:val="fr-FR"/>
        </w:rPr>
        <w:t>Acteurs</w:t>
      </w:r>
      <w:r w:rsidR="00AA569F">
        <w:rPr>
          <w:b/>
          <w:lang w:val="fr-FR"/>
        </w:rPr>
        <w:t xml:space="preserve"> </w:t>
      </w:r>
      <w:r w:rsidR="002158E3" w:rsidRPr="00AF4D14">
        <w:rPr>
          <w:b/>
          <w:lang w:val="fr-FR"/>
        </w:rPr>
        <w:t xml:space="preserve">: </w:t>
      </w:r>
      <w:r w:rsidR="006058C8" w:rsidRPr="00AF4D14">
        <w:rPr>
          <w:lang w:val="fr-FR"/>
        </w:rPr>
        <w:t>Agent de Changement de Co</w:t>
      </w:r>
      <w:r w:rsidR="00E33BE4" w:rsidRPr="00AF4D14">
        <w:rPr>
          <w:lang w:val="fr-FR"/>
        </w:rPr>
        <w:t>mportement (ACC), Mère, Belle-</w:t>
      </w:r>
      <w:r w:rsidR="006058C8" w:rsidRPr="00AF4D14">
        <w:rPr>
          <w:lang w:val="fr-FR"/>
        </w:rPr>
        <w:t xml:space="preserve">mère. </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AF4D14" w14:paraId="06DF06C1" w14:textId="77777777">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07AA9B1A" w14:textId="102F715C" w:rsidR="002158E3" w:rsidRPr="00AF4D14" w:rsidRDefault="006058C8" w:rsidP="00C57677">
            <w:pPr>
              <w:spacing w:before="40" w:after="40"/>
              <w:rPr>
                <w:rFonts w:eastAsia="Calibri"/>
                <w:b/>
                <w:bCs/>
                <w:color w:val="FFFFFF" w:themeColor="background1"/>
                <w:szCs w:val="24"/>
                <w:lang w:val="fr-FR"/>
              </w:rPr>
            </w:pPr>
            <w:r w:rsidRPr="00AF4D14">
              <w:rPr>
                <w:rFonts w:eastAsia="Calibri"/>
                <w:b/>
                <w:bCs/>
                <w:color w:val="FFFFFF" w:themeColor="background1"/>
                <w:szCs w:val="24"/>
                <w:lang w:val="fr-FR"/>
              </w:rPr>
              <w:t>Acteur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370CF350" w14:textId="77777777" w:rsidR="002158E3" w:rsidRPr="00AF4D14" w:rsidRDefault="002158E3" w:rsidP="00C57677">
            <w:pPr>
              <w:spacing w:before="40" w:after="40"/>
              <w:rPr>
                <w:rFonts w:eastAsia="Calibri"/>
                <w:b/>
                <w:bCs/>
                <w:color w:val="FFFFFF" w:themeColor="background1"/>
                <w:szCs w:val="24"/>
                <w:lang w:val="fr-FR"/>
              </w:rPr>
            </w:pPr>
            <w:r w:rsidRPr="00AF4D14">
              <w:rPr>
                <w:rFonts w:eastAsia="Calibri"/>
                <w:b/>
                <w:bCs/>
                <w:color w:val="FFFFFF" w:themeColor="background1"/>
                <w:szCs w:val="24"/>
                <w:lang w:val="fr-FR"/>
              </w:rPr>
              <w:t>Dialogue</w:t>
            </w:r>
          </w:p>
        </w:tc>
      </w:tr>
      <w:tr w:rsidR="002158E3" w:rsidRPr="00AF4D14" w14:paraId="2B71C208" w14:textId="77777777">
        <w:trPr>
          <w:jc w:val="center"/>
        </w:trPr>
        <w:tc>
          <w:tcPr>
            <w:tcW w:w="9360" w:type="dxa"/>
            <w:gridSpan w:val="2"/>
            <w:tcBorders>
              <w:top w:val="single" w:sz="12" w:space="0" w:color="FFFFFF" w:themeColor="background1"/>
            </w:tcBorders>
            <w:shd w:val="clear" w:color="auto" w:fill="BCC589"/>
            <w:vAlign w:val="center"/>
          </w:tcPr>
          <w:p w14:paraId="3512C08D" w14:textId="7BA0B98D" w:rsidR="002158E3" w:rsidRPr="00AF4D14" w:rsidRDefault="0024052F" w:rsidP="00C57677">
            <w:pPr>
              <w:spacing w:before="40" w:after="40"/>
              <w:rPr>
                <w:rFonts w:eastAsia="Calibri" w:cs="Arial"/>
                <w:b/>
                <w:color w:val="FFFFFF" w:themeColor="background1"/>
                <w:szCs w:val="24"/>
                <w:lang w:val="fr-FR"/>
              </w:rPr>
            </w:pPr>
            <w:r w:rsidRPr="00AF4D14">
              <w:rPr>
                <w:rFonts w:eastAsia="Calibri"/>
                <w:b/>
                <w:bCs/>
                <w:szCs w:val="24"/>
                <w:lang w:val="fr-FR"/>
              </w:rPr>
              <w:t xml:space="preserve">1. </w:t>
            </w:r>
            <w:r w:rsidR="00E33BE4" w:rsidRPr="00AF4D14">
              <w:rPr>
                <w:rFonts w:eastAsia="Calibri"/>
                <w:b/>
                <w:bCs/>
                <w:szCs w:val="24"/>
                <w:lang w:val="fr-FR"/>
              </w:rPr>
              <w:t>Saluer</w:t>
            </w:r>
          </w:p>
        </w:tc>
      </w:tr>
      <w:tr w:rsidR="002158E3" w:rsidRPr="00AF4D14" w14:paraId="2A7385C6" w14:textId="77777777">
        <w:trPr>
          <w:jc w:val="center"/>
        </w:trPr>
        <w:tc>
          <w:tcPr>
            <w:tcW w:w="1721" w:type="dxa"/>
          </w:tcPr>
          <w:p w14:paraId="462D7A75" w14:textId="1D1DB2B5" w:rsidR="002158E3" w:rsidRPr="00AF4D14" w:rsidRDefault="006058C8" w:rsidP="00C57677">
            <w:pPr>
              <w:spacing w:before="40" w:after="40"/>
              <w:rPr>
                <w:rFonts w:eastAsia="Calibri"/>
                <w:bCs/>
                <w:szCs w:val="24"/>
                <w:lang w:val="fr-FR"/>
              </w:rPr>
            </w:pPr>
            <w:r w:rsidRPr="00AF4D14">
              <w:rPr>
                <w:rFonts w:eastAsia="Calibri"/>
                <w:bCs/>
                <w:szCs w:val="24"/>
                <w:lang w:val="fr-FR"/>
              </w:rPr>
              <w:t>ACC</w:t>
            </w:r>
            <w:r w:rsidR="002158E3" w:rsidRPr="00AF4D14">
              <w:rPr>
                <w:rFonts w:eastAsia="Calibri"/>
                <w:bCs/>
                <w:szCs w:val="24"/>
                <w:lang w:val="fr-FR"/>
              </w:rPr>
              <w:t xml:space="preserve"> </w:t>
            </w:r>
          </w:p>
        </w:tc>
        <w:tc>
          <w:tcPr>
            <w:tcW w:w="7639" w:type="dxa"/>
            <w:vAlign w:val="center"/>
          </w:tcPr>
          <w:p w14:paraId="59BFB444" w14:textId="7C56F38D" w:rsidR="002158E3" w:rsidRPr="00AF4D14" w:rsidRDefault="00D22455" w:rsidP="00C57677">
            <w:pPr>
              <w:spacing w:before="40" w:after="40"/>
              <w:rPr>
                <w:rFonts w:eastAsia="Calibri"/>
                <w:bCs/>
                <w:szCs w:val="24"/>
                <w:lang w:val="fr-FR"/>
              </w:rPr>
            </w:pPr>
            <w:r w:rsidRPr="00AF4D14">
              <w:rPr>
                <w:rFonts w:eastAsia="Calibri" w:cs="Arial"/>
                <w:szCs w:val="24"/>
                <w:lang w:val="fr-FR"/>
              </w:rPr>
              <w:t>Bonjour, Marie. Je suis contente de vous voir. J’espère que vous vous portez bien.</w:t>
            </w:r>
            <w:r w:rsidR="0024052F" w:rsidRPr="00AF4D14">
              <w:rPr>
                <w:rFonts w:eastAsia="Calibri" w:cs="Arial"/>
                <w:szCs w:val="24"/>
                <w:lang w:val="fr-FR"/>
              </w:rPr>
              <w:t xml:space="preserve"> Mes félicitations pour la naissance de votre fils.</w:t>
            </w:r>
            <w:r w:rsidRPr="00AF4D14">
              <w:rPr>
                <w:rFonts w:eastAsia="Calibri" w:cs="Arial"/>
                <w:szCs w:val="24"/>
                <w:lang w:val="fr-FR"/>
              </w:rPr>
              <w:t xml:space="preserve"> </w:t>
            </w:r>
          </w:p>
        </w:tc>
      </w:tr>
      <w:tr w:rsidR="002158E3" w:rsidRPr="00810580" w14:paraId="77C51B2B" w14:textId="77777777">
        <w:trPr>
          <w:jc w:val="center"/>
        </w:trPr>
        <w:tc>
          <w:tcPr>
            <w:tcW w:w="1721" w:type="dxa"/>
          </w:tcPr>
          <w:p w14:paraId="2CDFB414" w14:textId="468F14D4" w:rsidR="002158E3" w:rsidRPr="00AF4D14" w:rsidRDefault="00D22455"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1D0C311E" w14:textId="4AF71ED5" w:rsidR="002158E3" w:rsidRPr="00AF4D14" w:rsidRDefault="00E33BE4" w:rsidP="00C57677">
            <w:pPr>
              <w:spacing w:before="40" w:after="40"/>
              <w:rPr>
                <w:rFonts w:eastAsia="Calibri"/>
                <w:bCs/>
                <w:szCs w:val="24"/>
                <w:lang w:val="fr-FR"/>
              </w:rPr>
            </w:pPr>
            <w:r w:rsidRPr="00AF4D14">
              <w:rPr>
                <w:rFonts w:eastAsia="Calibri" w:cs="Arial"/>
                <w:szCs w:val="24"/>
                <w:lang w:val="fr-FR"/>
              </w:rPr>
              <w:t>Soyez la bienvenue. C</w:t>
            </w:r>
            <w:r w:rsidR="00D22455" w:rsidRPr="00AF4D14">
              <w:rPr>
                <w:rFonts w:eastAsia="Calibri" w:cs="Arial"/>
                <w:szCs w:val="24"/>
                <w:lang w:val="fr-FR"/>
              </w:rPr>
              <w:t xml:space="preserve">ontente de vous voir. </w:t>
            </w:r>
            <w:r w:rsidRPr="00AF4D14">
              <w:rPr>
                <w:rFonts w:eastAsia="Calibri" w:cs="Arial"/>
                <w:szCs w:val="24"/>
                <w:lang w:val="fr-FR"/>
              </w:rPr>
              <w:t>Merci d’</w:t>
            </w:r>
            <w:r w:rsidR="00D22455" w:rsidRPr="00AF4D14">
              <w:rPr>
                <w:rFonts w:eastAsia="Calibri" w:cs="Arial"/>
                <w:szCs w:val="24"/>
                <w:lang w:val="fr-FR"/>
              </w:rPr>
              <w:t xml:space="preserve">être venue me voir. </w:t>
            </w:r>
          </w:p>
        </w:tc>
      </w:tr>
      <w:tr w:rsidR="002158E3" w:rsidRPr="00AF4D14" w14:paraId="58445392" w14:textId="77777777">
        <w:trPr>
          <w:jc w:val="center"/>
        </w:trPr>
        <w:tc>
          <w:tcPr>
            <w:tcW w:w="9360" w:type="dxa"/>
            <w:gridSpan w:val="2"/>
            <w:shd w:val="clear" w:color="auto" w:fill="BCC589"/>
            <w:vAlign w:val="center"/>
          </w:tcPr>
          <w:p w14:paraId="5FB04791" w14:textId="55740AAE" w:rsidR="002158E3" w:rsidRPr="00AF4D14" w:rsidRDefault="0024052F" w:rsidP="00C57677">
            <w:pPr>
              <w:spacing w:before="40" w:after="40"/>
              <w:contextualSpacing/>
              <w:rPr>
                <w:rFonts w:eastAsia="Calibri"/>
                <w:b/>
                <w:bCs/>
                <w:szCs w:val="24"/>
                <w:lang w:val="fr-FR"/>
              </w:rPr>
            </w:pPr>
            <w:r w:rsidRPr="00AF4D14">
              <w:rPr>
                <w:rFonts w:eastAsia="Calibri"/>
                <w:b/>
                <w:bCs/>
                <w:szCs w:val="24"/>
                <w:lang w:val="fr-FR"/>
              </w:rPr>
              <w:t xml:space="preserve">2. </w:t>
            </w:r>
            <w:r w:rsidR="00D22455" w:rsidRPr="00AF4D14">
              <w:rPr>
                <w:rFonts w:eastAsia="Calibri"/>
                <w:b/>
                <w:bCs/>
                <w:szCs w:val="24"/>
                <w:lang w:val="fr-FR"/>
              </w:rPr>
              <w:t>Demander</w:t>
            </w:r>
          </w:p>
          <w:p w14:paraId="08B664C3" w14:textId="00913F6A" w:rsidR="002158E3" w:rsidRPr="00AF4D14" w:rsidRDefault="0024052F" w:rsidP="00C57677">
            <w:pPr>
              <w:autoSpaceDE w:val="0"/>
              <w:autoSpaceDN w:val="0"/>
              <w:adjustRightInd w:val="0"/>
              <w:spacing w:before="40" w:after="40"/>
              <w:rPr>
                <w:rFonts w:eastAsia="Calibri" w:cs="Arial"/>
                <w:b/>
                <w:szCs w:val="24"/>
                <w:lang w:val="fr-FR"/>
              </w:rPr>
            </w:pPr>
            <w:r w:rsidRPr="00AF4D14">
              <w:rPr>
                <w:rFonts w:eastAsia="Calibri"/>
                <w:b/>
                <w:bCs/>
                <w:szCs w:val="24"/>
                <w:lang w:val="fr-FR"/>
              </w:rPr>
              <w:t xml:space="preserve">3. </w:t>
            </w:r>
            <w:r w:rsidR="00D22455" w:rsidRPr="00AF4D14">
              <w:rPr>
                <w:rFonts w:eastAsia="Calibri"/>
                <w:b/>
                <w:bCs/>
                <w:szCs w:val="24"/>
                <w:lang w:val="fr-FR"/>
              </w:rPr>
              <w:t>Ecouter</w:t>
            </w:r>
          </w:p>
        </w:tc>
      </w:tr>
      <w:tr w:rsidR="002158E3" w:rsidRPr="00810580" w14:paraId="0021494C" w14:textId="77777777">
        <w:trPr>
          <w:jc w:val="center"/>
        </w:trPr>
        <w:tc>
          <w:tcPr>
            <w:tcW w:w="1721" w:type="dxa"/>
          </w:tcPr>
          <w:p w14:paraId="5046F3DC" w14:textId="07DD5709" w:rsidR="002158E3" w:rsidRPr="00AF4D14" w:rsidRDefault="00D2245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4D06275F" w14:textId="6125713F" w:rsidR="002158E3" w:rsidRPr="00AF4D14" w:rsidRDefault="00D22455" w:rsidP="00C57677">
            <w:pPr>
              <w:autoSpaceDE w:val="0"/>
              <w:autoSpaceDN w:val="0"/>
              <w:adjustRightInd w:val="0"/>
              <w:spacing w:before="40" w:after="40"/>
              <w:rPr>
                <w:rFonts w:eastAsia="Calibri" w:cs="Arial"/>
                <w:szCs w:val="24"/>
                <w:lang w:val="fr-FR"/>
              </w:rPr>
            </w:pPr>
            <w:r w:rsidRPr="00AF4D14">
              <w:rPr>
                <w:rFonts w:eastAsia="Calibri" w:cs="Arial"/>
                <w:szCs w:val="24"/>
                <w:lang w:val="fr-FR"/>
              </w:rPr>
              <w:t xml:space="preserve">Quel âge Paul </w:t>
            </w:r>
            <w:proofErr w:type="spellStart"/>
            <w:r w:rsidRPr="00AF4D14">
              <w:rPr>
                <w:rFonts w:eastAsia="Calibri" w:cs="Arial"/>
                <w:szCs w:val="24"/>
                <w:lang w:val="fr-FR"/>
              </w:rPr>
              <w:t>a-t-il</w:t>
            </w:r>
            <w:proofErr w:type="spellEnd"/>
            <w:r w:rsidRPr="00AF4D14">
              <w:rPr>
                <w:rFonts w:eastAsia="Calibri" w:cs="Arial"/>
                <w:szCs w:val="24"/>
                <w:lang w:val="fr-FR"/>
              </w:rPr>
              <w:t xml:space="preserve"> maintenant?</w:t>
            </w:r>
            <w:r w:rsidR="0024052F" w:rsidRPr="00AF4D14">
              <w:rPr>
                <w:rFonts w:eastAsia="Calibri" w:cs="Arial"/>
                <w:szCs w:val="24"/>
                <w:lang w:val="fr-FR"/>
              </w:rPr>
              <w:t xml:space="preserve"> Comment se </w:t>
            </w:r>
            <w:proofErr w:type="spellStart"/>
            <w:r w:rsidR="0024052F" w:rsidRPr="00AF4D14">
              <w:rPr>
                <w:rFonts w:eastAsia="Calibri" w:cs="Arial"/>
                <w:szCs w:val="24"/>
                <w:lang w:val="fr-FR"/>
              </w:rPr>
              <w:t>porte t</w:t>
            </w:r>
            <w:proofErr w:type="spellEnd"/>
            <w:r w:rsidR="0024052F" w:rsidRPr="00AF4D14">
              <w:rPr>
                <w:rFonts w:eastAsia="Calibri" w:cs="Arial"/>
                <w:szCs w:val="24"/>
                <w:lang w:val="fr-FR"/>
              </w:rPr>
              <w:t>-il</w:t>
            </w:r>
            <w:r w:rsidR="00AA569F">
              <w:rPr>
                <w:rFonts w:eastAsia="Calibri" w:cs="Arial"/>
                <w:szCs w:val="24"/>
                <w:lang w:val="fr-FR"/>
              </w:rPr>
              <w:t xml:space="preserve"> </w:t>
            </w:r>
            <w:r w:rsidR="0024052F" w:rsidRPr="00AF4D14">
              <w:rPr>
                <w:rFonts w:eastAsia="Calibri" w:cs="Arial"/>
                <w:szCs w:val="24"/>
                <w:lang w:val="fr-FR"/>
              </w:rPr>
              <w:t>?</w:t>
            </w:r>
          </w:p>
        </w:tc>
      </w:tr>
      <w:tr w:rsidR="002158E3" w:rsidRPr="00810580" w14:paraId="44A91638" w14:textId="77777777">
        <w:trPr>
          <w:jc w:val="center"/>
        </w:trPr>
        <w:tc>
          <w:tcPr>
            <w:tcW w:w="1721" w:type="dxa"/>
          </w:tcPr>
          <w:p w14:paraId="18059DA9" w14:textId="27667184" w:rsidR="002158E3" w:rsidRPr="00AF4D14" w:rsidRDefault="00D22455"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2A7E26F4" w14:textId="6D87F84B" w:rsidR="002158E3" w:rsidRPr="00AF4D14" w:rsidRDefault="00D22455" w:rsidP="00C57677">
            <w:pPr>
              <w:spacing w:before="40" w:after="40"/>
              <w:rPr>
                <w:rFonts w:eastAsia="Calibri"/>
                <w:bCs/>
                <w:szCs w:val="24"/>
                <w:lang w:val="fr-FR"/>
              </w:rPr>
            </w:pPr>
            <w:r w:rsidRPr="00AF4D14">
              <w:rPr>
                <w:rFonts w:eastAsia="Calibri"/>
                <w:bCs/>
                <w:szCs w:val="24"/>
                <w:lang w:val="fr-FR"/>
              </w:rPr>
              <w:t xml:space="preserve">Paul est âgé de 2 mois maintenant, et il se porte bien. Je l’ai pesé pour la première fois la semaine dernière. </w:t>
            </w:r>
          </w:p>
        </w:tc>
      </w:tr>
      <w:tr w:rsidR="002158E3" w:rsidRPr="00810580" w14:paraId="4A7FC7C3" w14:textId="77777777">
        <w:trPr>
          <w:jc w:val="center"/>
        </w:trPr>
        <w:tc>
          <w:tcPr>
            <w:tcW w:w="1721" w:type="dxa"/>
          </w:tcPr>
          <w:p w14:paraId="25C63B83" w14:textId="5DA76CCF" w:rsidR="002158E3" w:rsidRPr="00AF4D14" w:rsidRDefault="00D2245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40E5C9E9" w14:textId="3FE1EBDB" w:rsidR="002158E3" w:rsidRPr="00AF4D14" w:rsidRDefault="00D22455" w:rsidP="00C57677">
            <w:pPr>
              <w:spacing w:before="40" w:after="40"/>
              <w:rPr>
                <w:rFonts w:eastAsia="Calibri"/>
                <w:bCs/>
                <w:szCs w:val="24"/>
                <w:lang w:val="fr-FR"/>
              </w:rPr>
            </w:pPr>
            <w:r w:rsidRPr="00AF4D14">
              <w:rPr>
                <w:rFonts w:eastAsia="Calibri"/>
                <w:bCs/>
                <w:szCs w:val="24"/>
                <w:lang w:val="fr-FR"/>
              </w:rPr>
              <w:t xml:space="preserve">C’est merveilleux. Qu’est-ce </w:t>
            </w:r>
            <w:r w:rsidR="00847AAA" w:rsidRPr="00AF4D14">
              <w:rPr>
                <w:rFonts w:eastAsia="Calibri"/>
                <w:bCs/>
                <w:szCs w:val="24"/>
                <w:lang w:val="fr-FR"/>
              </w:rPr>
              <w:t xml:space="preserve">qu’on vous a dit par rapport </w:t>
            </w:r>
            <w:proofErr w:type="spellStart"/>
            <w:r w:rsidR="00847AAA" w:rsidRPr="00AF4D14">
              <w:rPr>
                <w:rFonts w:eastAsia="Calibri"/>
                <w:bCs/>
                <w:szCs w:val="24"/>
                <w:lang w:val="fr-FR"/>
              </w:rPr>
              <w:t>a</w:t>
            </w:r>
            <w:proofErr w:type="spellEnd"/>
            <w:r w:rsidR="00847AAA" w:rsidRPr="00AF4D14">
              <w:rPr>
                <w:rFonts w:eastAsia="Calibri"/>
                <w:bCs/>
                <w:szCs w:val="24"/>
                <w:lang w:val="fr-FR"/>
              </w:rPr>
              <w:t xml:space="preserve"> son </w:t>
            </w:r>
            <w:r w:rsidRPr="00AF4D14">
              <w:rPr>
                <w:rFonts w:eastAsia="Calibri"/>
                <w:bCs/>
                <w:szCs w:val="24"/>
                <w:lang w:val="fr-FR"/>
              </w:rPr>
              <w:t>poids</w:t>
            </w:r>
            <w:r w:rsidR="00AA569F">
              <w:rPr>
                <w:rFonts w:eastAsia="Calibri"/>
                <w:bCs/>
                <w:szCs w:val="24"/>
                <w:lang w:val="fr-FR"/>
              </w:rPr>
              <w:t xml:space="preserve"> </w:t>
            </w:r>
            <w:r w:rsidRPr="00AF4D14">
              <w:rPr>
                <w:rFonts w:eastAsia="Calibri"/>
                <w:bCs/>
                <w:szCs w:val="24"/>
                <w:lang w:val="fr-FR"/>
              </w:rPr>
              <w:t>?</w:t>
            </w:r>
          </w:p>
        </w:tc>
      </w:tr>
      <w:tr w:rsidR="002158E3" w:rsidRPr="00E57144" w14:paraId="356DD65C" w14:textId="77777777">
        <w:trPr>
          <w:jc w:val="center"/>
        </w:trPr>
        <w:tc>
          <w:tcPr>
            <w:tcW w:w="1721" w:type="dxa"/>
          </w:tcPr>
          <w:p w14:paraId="231F4EB2" w14:textId="6FBBA4BF" w:rsidR="002158E3" w:rsidRPr="00AF4D14" w:rsidRDefault="00D22455"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031AC7C1" w14:textId="145FBAC8" w:rsidR="002158E3" w:rsidRPr="00AF4D14" w:rsidRDefault="00D22455" w:rsidP="00C57677">
            <w:pPr>
              <w:spacing w:before="40" w:after="40"/>
              <w:rPr>
                <w:rFonts w:eastAsia="Calibri"/>
                <w:bCs/>
                <w:szCs w:val="24"/>
                <w:lang w:val="fr-FR"/>
              </w:rPr>
            </w:pPr>
            <w:r w:rsidRPr="00AF4D14">
              <w:rPr>
                <w:rFonts w:eastAsia="Calibri"/>
                <w:bCs/>
                <w:szCs w:val="24"/>
                <w:lang w:val="fr-FR"/>
              </w:rPr>
              <w:t>Ils ont dit</w:t>
            </w:r>
            <w:r w:rsidR="00847AAA" w:rsidRPr="00AF4D14">
              <w:rPr>
                <w:rFonts w:eastAsia="Calibri"/>
                <w:bCs/>
                <w:szCs w:val="24"/>
                <w:lang w:val="fr-FR"/>
              </w:rPr>
              <w:t xml:space="preserve"> qu’il a pris</w:t>
            </w:r>
            <w:r w:rsidRPr="00AF4D14">
              <w:rPr>
                <w:rFonts w:eastAsia="Calibri"/>
                <w:bCs/>
                <w:szCs w:val="24"/>
                <w:lang w:val="fr-FR"/>
              </w:rPr>
              <w:t xml:space="preserve"> le poids approprié. </w:t>
            </w:r>
            <w:proofErr w:type="gramStart"/>
            <w:r w:rsidR="00847AAA" w:rsidRPr="00AF4D14">
              <w:rPr>
                <w:rFonts w:eastAsia="Calibri"/>
                <w:bCs/>
                <w:szCs w:val="24"/>
                <w:lang w:val="fr-FR"/>
              </w:rPr>
              <w:t>Regardez</w:t>
            </w:r>
            <w:proofErr w:type="gramEnd"/>
            <w:r w:rsidRPr="00AF4D14">
              <w:rPr>
                <w:rFonts w:eastAsia="Calibri"/>
                <w:bCs/>
                <w:szCs w:val="24"/>
                <w:lang w:val="fr-FR"/>
              </w:rPr>
              <w:t xml:space="preserve"> comment il est gros!</w:t>
            </w:r>
          </w:p>
        </w:tc>
      </w:tr>
      <w:tr w:rsidR="002158E3" w:rsidRPr="00810580" w14:paraId="3803AA1A" w14:textId="77777777">
        <w:trPr>
          <w:jc w:val="center"/>
        </w:trPr>
        <w:tc>
          <w:tcPr>
            <w:tcW w:w="1721" w:type="dxa"/>
          </w:tcPr>
          <w:p w14:paraId="51C55772" w14:textId="0C03AE27" w:rsidR="002158E3" w:rsidRPr="00AF4D14" w:rsidRDefault="00E97FB5" w:rsidP="00C57677">
            <w:pPr>
              <w:spacing w:before="40" w:after="40"/>
              <w:rPr>
                <w:rFonts w:eastAsia="Calibri"/>
                <w:bCs/>
                <w:szCs w:val="24"/>
                <w:lang w:val="fr-FR"/>
              </w:rPr>
            </w:pPr>
            <w:r>
              <w:rPr>
                <w:rFonts w:eastAsia="Calibri"/>
                <w:bCs/>
                <w:szCs w:val="24"/>
                <w:lang w:val="fr-FR"/>
              </w:rPr>
              <w:t>ACC</w:t>
            </w:r>
          </w:p>
        </w:tc>
        <w:tc>
          <w:tcPr>
            <w:tcW w:w="7639" w:type="dxa"/>
            <w:vAlign w:val="center"/>
          </w:tcPr>
          <w:p w14:paraId="1AB8A0F5" w14:textId="27F21EBB" w:rsidR="002158E3" w:rsidRPr="00AF4D14" w:rsidRDefault="00D22455" w:rsidP="00C57677">
            <w:pPr>
              <w:spacing w:before="40" w:after="40"/>
              <w:rPr>
                <w:rFonts w:eastAsia="Calibri"/>
                <w:bCs/>
                <w:szCs w:val="24"/>
                <w:lang w:val="fr-FR"/>
              </w:rPr>
            </w:pPr>
            <w:r w:rsidRPr="00AF4D14">
              <w:rPr>
                <w:rFonts w:eastAsia="Calibri"/>
                <w:bCs/>
                <w:szCs w:val="24"/>
                <w:lang w:val="fr-FR"/>
              </w:rPr>
              <w:t>C’est une bonne nouvelle</w:t>
            </w:r>
            <w:r w:rsidR="00AA569F">
              <w:rPr>
                <w:rFonts w:eastAsia="Calibri"/>
                <w:bCs/>
                <w:szCs w:val="24"/>
                <w:lang w:val="fr-FR"/>
              </w:rPr>
              <w:t xml:space="preserve"> </w:t>
            </w:r>
            <w:r w:rsidRPr="00AF4D14">
              <w:rPr>
                <w:rFonts w:eastAsia="Calibri"/>
                <w:bCs/>
                <w:szCs w:val="24"/>
                <w:lang w:val="fr-FR"/>
              </w:rPr>
              <w:t>!</w:t>
            </w:r>
            <w:r w:rsidR="00AA569F">
              <w:rPr>
                <w:rFonts w:eastAsia="Calibri"/>
                <w:bCs/>
                <w:szCs w:val="24"/>
                <w:lang w:val="fr-FR"/>
              </w:rPr>
              <w:t xml:space="preserve"> </w:t>
            </w:r>
            <w:r w:rsidRPr="00AF4D14">
              <w:rPr>
                <w:rFonts w:eastAsia="Calibri"/>
                <w:bCs/>
                <w:szCs w:val="24"/>
                <w:lang w:val="fr-FR"/>
              </w:rPr>
              <w:t>Dites-moi, comment nourrissez-vous Paul</w:t>
            </w:r>
            <w:r w:rsidR="00AA569F">
              <w:rPr>
                <w:rFonts w:eastAsia="Calibri"/>
                <w:bCs/>
                <w:szCs w:val="24"/>
                <w:lang w:val="fr-FR"/>
              </w:rPr>
              <w:t xml:space="preserve"> </w:t>
            </w:r>
            <w:r w:rsidRPr="00AF4D14">
              <w:rPr>
                <w:rFonts w:eastAsia="Calibri"/>
                <w:bCs/>
                <w:szCs w:val="24"/>
                <w:lang w:val="fr-FR"/>
              </w:rPr>
              <w:t>?</w:t>
            </w:r>
            <w:r w:rsidR="00267C43" w:rsidRPr="00AF4D14">
              <w:rPr>
                <w:rFonts w:eastAsia="Calibri"/>
                <w:bCs/>
                <w:szCs w:val="24"/>
                <w:lang w:val="fr-FR"/>
              </w:rPr>
              <w:t xml:space="preserve"> </w:t>
            </w:r>
          </w:p>
        </w:tc>
      </w:tr>
      <w:tr w:rsidR="002158E3" w:rsidRPr="00810580" w14:paraId="099C3DA6" w14:textId="77777777">
        <w:trPr>
          <w:jc w:val="center"/>
        </w:trPr>
        <w:tc>
          <w:tcPr>
            <w:tcW w:w="1721" w:type="dxa"/>
          </w:tcPr>
          <w:p w14:paraId="7FA16BC7" w14:textId="291A708A" w:rsidR="002158E3" w:rsidRPr="00AF4D14" w:rsidRDefault="00D22455"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6EB0A44E" w14:textId="40E8CC46" w:rsidR="002158E3" w:rsidRPr="00AF4D14" w:rsidRDefault="00847AAA" w:rsidP="002952BE">
            <w:pPr>
              <w:spacing w:before="40" w:after="40"/>
              <w:rPr>
                <w:rFonts w:eastAsia="Calibri"/>
                <w:bCs/>
                <w:szCs w:val="24"/>
                <w:lang w:val="fr-FR"/>
              </w:rPr>
            </w:pPr>
            <w:r w:rsidRPr="00AF4D14">
              <w:rPr>
                <w:rFonts w:eastAsia="Calibri"/>
                <w:bCs/>
                <w:szCs w:val="24"/>
                <w:lang w:val="fr-FR"/>
              </w:rPr>
              <w:t>Il tète maintenant, le jour</w:t>
            </w:r>
            <w:r w:rsidR="00D22455" w:rsidRPr="00AF4D14">
              <w:rPr>
                <w:rFonts w:eastAsia="Calibri"/>
                <w:bCs/>
                <w:szCs w:val="24"/>
                <w:lang w:val="fr-FR"/>
              </w:rPr>
              <w:t xml:space="preserve"> comme la nuit. Il a très faim à tout moment. </w:t>
            </w:r>
          </w:p>
        </w:tc>
      </w:tr>
      <w:tr w:rsidR="002158E3" w:rsidRPr="00810580" w14:paraId="505DF988" w14:textId="77777777">
        <w:trPr>
          <w:jc w:val="center"/>
        </w:trPr>
        <w:tc>
          <w:tcPr>
            <w:tcW w:w="1721" w:type="dxa"/>
          </w:tcPr>
          <w:p w14:paraId="49F5BFC7" w14:textId="7F9E9D3C" w:rsidR="002158E3" w:rsidRPr="00AF4D14" w:rsidRDefault="00D2245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73CB1127" w14:textId="06D9808E" w:rsidR="002158E3" w:rsidRPr="00AF4D14" w:rsidRDefault="00D22455" w:rsidP="00C57677">
            <w:pPr>
              <w:spacing w:before="40" w:after="40"/>
              <w:rPr>
                <w:rFonts w:eastAsia="Calibri"/>
                <w:bCs/>
                <w:szCs w:val="24"/>
                <w:lang w:val="fr-FR"/>
              </w:rPr>
            </w:pPr>
            <w:r w:rsidRPr="00AF4D14">
              <w:rPr>
                <w:rFonts w:eastAsia="Calibri"/>
                <w:bCs/>
                <w:szCs w:val="24"/>
                <w:lang w:val="fr-FR"/>
              </w:rPr>
              <w:t>C’est une bonne nouvelle. Dites-moi, q</w:t>
            </w:r>
            <w:r w:rsidR="00847AAA" w:rsidRPr="00AF4D14">
              <w:rPr>
                <w:rFonts w:eastAsia="Calibri"/>
                <w:bCs/>
                <w:szCs w:val="24"/>
                <w:lang w:val="fr-FR"/>
              </w:rPr>
              <w:t xml:space="preserve">uand vous devez </w:t>
            </w:r>
            <w:proofErr w:type="spellStart"/>
            <w:r w:rsidR="00847AAA" w:rsidRPr="00AF4D14">
              <w:rPr>
                <w:rFonts w:eastAsia="Calibri"/>
                <w:bCs/>
                <w:szCs w:val="24"/>
                <w:lang w:val="fr-FR"/>
              </w:rPr>
              <w:t>travaillez</w:t>
            </w:r>
            <w:proofErr w:type="spellEnd"/>
            <w:r w:rsidR="00847AAA" w:rsidRPr="00AF4D14">
              <w:rPr>
                <w:rFonts w:eastAsia="Calibri"/>
                <w:bCs/>
                <w:szCs w:val="24"/>
                <w:lang w:val="fr-FR"/>
              </w:rPr>
              <w:t xml:space="preserve"> </w:t>
            </w:r>
            <w:r w:rsidRPr="00AF4D14">
              <w:rPr>
                <w:rFonts w:eastAsia="Calibri"/>
                <w:bCs/>
                <w:szCs w:val="24"/>
                <w:lang w:val="fr-FR"/>
              </w:rPr>
              <w:t xml:space="preserve">hors de la maison, qui prend soin de Paul et comment faites-vous </w:t>
            </w:r>
            <w:r w:rsidR="00174F41" w:rsidRPr="00AF4D14">
              <w:rPr>
                <w:rFonts w:eastAsia="Calibri"/>
                <w:bCs/>
                <w:szCs w:val="24"/>
                <w:lang w:val="fr-FR"/>
              </w:rPr>
              <w:t>pour le nourrir</w:t>
            </w:r>
            <w:r w:rsidR="00AA569F">
              <w:rPr>
                <w:rFonts w:eastAsia="Calibri"/>
                <w:bCs/>
                <w:szCs w:val="24"/>
                <w:lang w:val="fr-FR"/>
              </w:rPr>
              <w:t xml:space="preserve"> </w:t>
            </w:r>
            <w:r w:rsidR="00174F41" w:rsidRPr="00AF4D14">
              <w:rPr>
                <w:rFonts w:eastAsia="Calibri"/>
                <w:bCs/>
                <w:szCs w:val="24"/>
                <w:lang w:val="fr-FR"/>
              </w:rPr>
              <w:t>?</w:t>
            </w:r>
          </w:p>
        </w:tc>
      </w:tr>
      <w:tr w:rsidR="002158E3" w:rsidRPr="00AF4D14" w14:paraId="270C6C9D" w14:textId="77777777">
        <w:trPr>
          <w:jc w:val="center"/>
        </w:trPr>
        <w:tc>
          <w:tcPr>
            <w:tcW w:w="9360" w:type="dxa"/>
            <w:gridSpan w:val="2"/>
            <w:shd w:val="clear" w:color="auto" w:fill="BCC589"/>
            <w:vAlign w:val="center"/>
          </w:tcPr>
          <w:p w14:paraId="403AB3B1" w14:textId="39D975B0" w:rsidR="002158E3" w:rsidRPr="00AF4D14" w:rsidRDefault="0024052F" w:rsidP="00C57677">
            <w:pPr>
              <w:spacing w:before="40" w:after="40"/>
              <w:rPr>
                <w:rFonts w:eastAsia="Calibri"/>
                <w:b/>
                <w:bCs/>
                <w:szCs w:val="24"/>
                <w:lang w:val="fr-FR"/>
              </w:rPr>
            </w:pPr>
            <w:r w:rsidRPr="00AF4D14">
              <w:rPr>
                <w:rFonts w:eastAsia="Calibri"/>
                <w:b/>
                <w:bCs/>
                <w:szCs w:val="24"/>
                <w:lang w:val="fr-FR"/>
              </w:rPr>
              <w:t xml:space="preserve">4. </w:t>
            </w:r>
            <w:r w:rsidR="00174F41" w:rsidRPr="00AF4D14">
              <w:rPr>
                <w:rFonts w:eastAsia="Calibri"/>
                <w:b/>
                <w:bCs/>
                <w:szCs w:val="24"/>
                <w:lang w:val="fr-FR"/>
              </w:rPr>
              <w:t xml:space="preserve">Identifier </w:t>
            </w:r>
          </w:p>
        </w:tc>
      </w:tr>
      <w:tr w:rsidR="002158E3" w:rsidRPr="00810580" w14:paraId="6D6E3E1A" w14:textId="77777777">
        <w:trPr>
          <w:jc w:val="center"/>
        </w:trPr>
        <w:tc>
          <w:tcPr>
            <w:tcW w:w="1721" w:type="dxa"/>
          </w:tcPr>
          <w:p w14:paraId="22AF7850" w14:textId="1A07F979" w:rsidR="002158E3" w:rsidRPr="00AF4D14" w:rsidRDefault="00174F41"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40A74E28" w14:textId="3E38F72A" w:rsidR="002158E3" w:rsidRPr="00AF4D14" w:rsidRDefault="00847AAA" w:rsidP="00C57677">
            <w:pPr>
              <w:spacing w:before="40" w:after="40"/>
              <w:rPr>
                <w:rFonts w:eastAsia="Calibri"/>
                <w:bCs/>
                <w:szCs w:val="24"/>
                <w:lang w:val="fr-FR"/>
              </w:rPr>
            </w:pPr>
            <w:r w:rsidRPr="00AF4D14">
              <w:rPr>
                <w:rFonts w:eastAsia="Calibri"/>
                <w:bCs/>
                <w:szCs w:val="24"/>
                <w:lang w:val="fr-FR"/>
              </w:rPr>
              <w:t>Oui, c’</w:t>
            </w:r>
            <w:r w:rsidR="00174F41" w:rsidRPr="00AF4D14">
              <w:rPr>
                <w:rFonts w:eastAsia="Calibri"/>
                <w:bCs/>
                <w:szCs w:val="24"/>
                <w:lang w:val="fr-FR"/>
              </w:rPr>
              <w:t xml:space="preserve">est un problème. </w:t>
            </w:r>
            <w:r w:rsidRPr="00AF4D14">
              <w:rPr>
                <w:rFonts w:eastAsia="Calibri"/>
                <w:bCs/>
                <w:szCs w:val="24"/>
                <w:lang w:val="fr-FR"/>
              </w:rPr>
              <w:t>Parfois, je laisse Paul à la maison et ma belle-</w:t>
            </w:r>
            <w:r w:rsidR="00174F41" w:rsidRPr="00AF4D14">
              <w:rPr>
                <w:rFonts w:eastAsia="Calibri"/>
                <w:bCs/>
                <w:szCs w:val="24"/>
                <w:lang w:val="fr-FR"/>
              </w:rPr>
              <w:t xml:space="preserve">mère </w:t>
            </w:r>
            <w:r w:rsidRPr="00AF4D14">
              <w:rPr>
                <w:rFonts w:eastAsia="Calibri"/>
                <w:bCs/>
                <w:szCs w:val="24"/>
                <w:lang w:val="fr-FR"/>
              </w:rPr>
              <w:t>le garde</w:t>
            </w:r>
            <w:r w:rsidR="00174F41" w:rsidRPr="00AF4D14">
              <w:rPr>
                <w:rFonts w:eastAsia="Calibri"/>
                <w:bCs/>
                <w:szCs w:val="24"/>
                <w:lang w:val="fr-FR"/>
              </w:rPr>
              <w:t xml:space="preserve">. Parfois, elle lui donne de l’eau </w:t>
            </w:r>
            <w:r w:rsidRPr="00AF4D14">
              <w:rPr>
                <w:rFonts w:eastAsia="Calibri"/>
                <w:bCs/>
                <w:szCs w:val="24"/>
                <w:lang w:val="fr-FR"/>
              </w:rPr>
              <w:t>ou du jus</w:t>
            </w:r>
            <w:r w:rsidR="00174F41" w:rsidRPr="00AF4D14">
              <w:rPr>
                <w:rFonts w:eastAsia="Calibri"/>
                <w:bCs/>
                <w:szCs w:val="24"/>
                <w:lang w:val="fr-FR"/>
              </w:rPr>
              <w:t xml:space="preserve"> parce q</w:t>
            </w:r>
            <w:r w:rsidRPr="00AF4D14">
              <w:rPr>
                <w:rFonts w:eastAsia="Calibri"/>
                <w:bCs/>
                <w:szCs w:val="24"/>
                <w:lang w:val="fr-FR"/>
              </w:rPr>
              <w:t>u’il fait très chaud ces jours-</w:t>
            </w:r>
            <w:r w:rsidR="00174F41" w:rsidRPr="00AF4D14">
              <w:rPr>
                <w:rFonts w:eastAsia="Calibri"/>
                <w:bCs/>
                <w:szCs w:val="24"/>
                <w:lang w:val="fr-FR"/>
              </w:rPr>
              <w:t>ci. Elle dit que les béb</w:t>
            </w:r>
            <w:r w:rsidR="00346615" w:rsidRPr="00AF4D14">
              <w:rPr>
                <w:rFonts w:eastAsia="Calibri"/>
                <w:bCs/>
                <w:szCs w:val="24"/>
                <w:lang w:val="fr-FR"/>
              </w:rPr>
              <w:t>és ont besoin de plus de liquide</w:t>
            </w:r>
            <w:r w:rsidR="00174F41" w:rsidRPr="00AF4D14">
              <w:rPr>
                <w:rFonts w:eastAsia="Calibri"/>
                <w:bCs/>
                <w:szCs w:val="24"/>
                <w:lang w:val="fr-FR"/>
              </w:rPr>
              <w:t xml:space="preserve"> pendant la saison chaude. </w:t>
            </w:r>
          </w:p>
        </w:tc>
      </w:tr>
      <w:tr w:rsidR="002158E3" w:rsidRPr="00AF4D14" w14:paraId="6E752609" w14:textId="77777777">
        <w:trPr>
          <w:jc w:val="center"/>
        </w:trPr>
        <w:tc>
          <w:tcPr>
            <w:tcW w:w="1721" w:type="dxa"/>
          </w:tcPr>
          <w:p w14:paraId="39516907" w14:textId="1A0C0106" w:rsidR="002158E3" w:rsidRPr="00AF4D14" w:rsidRDefault="00C424FC" w:rsidP="00C57677">
            <w:pPr>
              <w:spacing w:before="40" w:after="40"/>
              <w:rPr>
                <w:rFonts w:eastAsia="Calibri"/>
                <w:bCs/>
                <w:szCs w:val="24"/>
                <w:lang w:val="fr-FR"/>
              </w:rPr>
            </w:pPr>
            <w:r w:rsidRPr="00AF4D14">
              <w:rPr>
                <w:rFonts w:eastAsia="Calibri"/>
                <w:bCs/>
                <w:szCs w:val="24"/>
                <w:lang w:val="fr-FR"/>
              </w:rPr>
              <w:t xml:space="preserve">ACC </w:t>
            </w:r>
          </w:p>
        </w:tc>
        <w:tc>
          <w:tcPr>
            <w:tcW w:w="7639" w:type="dxa"/>
            <w:vAlign w:val="center"/>
          </w:tcPr>
          <w:p w14:paraId="0336F582" w14:textId="7476576C" w:rsidR="002158E3" w:rsidRPr="00AF4D14" w:rsidRDefault="00CD42E2" w:rsidP="002952BE">
            <w:pPr>
              <w:spacing w:before="40" w:after="40"/>
              <w:rPr>
                <w:rFonts w:eastAsia="Calibri"/>
                <w:bCs/>
                <w:szCs w:val="24"/>
                <w:lang w:val="fr-FR"/>
              </w:rPr>
            </w:pPr>
            <w:r w:rsidRPr="00AF4D14">
              <w:rPr>
                <w:rFonts w:eastAsia="Calibri"/>
                <w:bCs/>
                <w:szCs w:val="24"/>
                <w:lang w:val="fr-FR"/>
              </w:rPr>
              <w:t>Donc, votre belle-mère donne de l’eau et peut-être du jus à Paul. Que pensez-vous de cela</w:t>
            </w:r>
            <w:r w:rsidR="00AA569F">
              <w:rPr>
                <w:rFonts w:eastAsia="Calibri"/>
                <w:bCs/>
                <w:szCs w:val="24"/>
                <w:lang w:val="fr-FR"/>
              </w:rPr>
              <w:t xml:space="preserve"> </w:t>
            </w:r>
            <w:r w:rsidRPr="00AF4D14">
              <w:rPr>
                <w:rFonts w:eastAsia="Calibri"/>
                <w:bCs/>
                <w:szCs w:val="24"/>
                <w:lang w:val="fr-FR"/>
              </w:rPr>
              <w:t>?</w:t>
            </w:r>
          </w:p>
        </w:tc>
      </w:tr>
      <w:tr w:rsidR="002158E3" w:rsidRPr="00810580" w14:paraId="2715D842" w14:textId="77777777">
        <w:trPr>
          <w:jc w:val="center"/>
        </w:trPr>
        <w:tc>
          <w:tcPr>
            <w:tcW w:w="1721" w:type="dxa"/>
          </w:tcPr>
          <w:p w14:paraId="1F410EC0" w14:textId="6B6E5092" w:rsidR="002158E3" w:rsidRPr="00AF4D14" w:rsidRDefault="00CD42E2"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1DDFA050" w14:textId="06A206A0" w:rsidR="002158E3" w:rsidRPr="00AF4D14" w:rsidRDefault="00CD42E2" w:rsidP="00C57677">
            <w:pPr>
              <w:spacing w:before="40" w:after="40"/>
              <w:rPr>
                <w:rFonts w:eastAsia="Calibri"/>
                <w:bCs/>
                <w:szCs w:val="24"/>
                <w:lang w:val="fr-FR"/>
              </w:rPr>
            </w:pPr>
            <w:r w:rsidRPr="00AF4D14">
              <w:rPr>
                <w:rFonts w:eastAsia="Calibri"/>
                <w:bCs/>
                <w:szCs w:val="24"/>
                <w:lang w:val="fr-FR"/>
              </w:rPr>
              <w:t xml:space="preserve">Elle a élevé plusieurs enfants, donc elle a beaucoup d’expérience. </w:t>
            </w:r>
          </w:p>
        </w:tc>
      </w:tr>
      <w:tr w:rsidR="002158E3" w:rsidRPr="00810580" w14:paraId="51F8632E" w14:textId="77777777">
        <w:trPr>
          <w:jc w:val="center"/>
        </w:trPr>
        <w:tc>
          <w:tcPr>
            <w:tcW w:w="1721" w:type="dxa"/>
          </w:tcPr>
          <w:p w14:paraId="0C16227D" w14:textId="11206EEA" w:rsidR="002158E3" w:rsidRPr="00AF4D14" w:rsidRDefault="00CD42E2"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4835C5F7" w14:textId="0230185B" w:rsidR="002158E3" w:rsidRPr="00AF4D14" w:rsidRDefault="00346615" w:rsidP="00AA569F">
            <w:pPr>
              <w:spacing w:before="40" w:after="40"/>
              <w:ind w:right="-108"/>
              <w:rPr>
                <w:rFonts w:eastAsia="Calibri"/>
                <w:bCs/>
                <w:szCs w:val="24"/>
                <w:lang w:val="fr-FR"/>
              </w:rPr>
            </w:pPr>
            <w:r w:rsidRPr="00AF4D14">
              <w:rPr>
                <w:rFonts w:eastAsia="Calibri"/>
                <w:bCs/>
                <w:szCs w:val="24"/>
                <w:lang w:val="fr-FR"/>
              </w:rPr>
              <w:t>Est-ce que votre belle-mère est là</w:t>
            </w:r>
            <w:r w:rsidR="00CD42E2" w:rsidRPr="00AF4D14">
              <w:rPr>
                <w:rFonts w:eastAsia="Calibri"/>
                <w:bCs/>
                <w:szCs w:val="24"/>
                <w:lang w:val="fr-FR"/>
              </w:rPr>
              <w:t xml:space="preserve"> maintenant</w:t>
            </w:r>
            <w:r w:rsidR="00AA569F">
              <w:rPr>
                <w:rFonts w:eastAsia="Calibri"/>
                <w:bCs/>
                <w:szCs w:val="24"/>
                <w:lang w:val="fr-FR"/>
              </w:rPr>
              <w:t xml:space="preserve"> </w:t>
            </w:r>
            <w:r w:rsidR="00CD42E2" w:rsidRPr="00AF4D14">
              <w:rPr>
                <w:rFonts w:eastAsia="Calibri"/>
                <w:bCs/>
                <w:szCs w:val="24"/>
                <w:lang w:val="fr-FR"/>
              </w:rPr>
              <w:t>? P</w:t>
            </w:r>
            <w:r w:rsidRPr="00AF4D14">
              <w:rPr>
                <w:rFonts w:eastAsia="Calibri"/>
                <w:bCs/>
                <w:szCs w:val="24"/>
                <w:lang w:val="fr-FR"/>
              </w:rPr>
              <w:t>eu</w:t>
            </w:r>
            <w:r w:rsidR="00CD42E2" w:rsidRPr="00AF4D14">
              <w:rPr>
                <w:rFonts w:eastAsia="Calibri"/>
                <w:bCs/>
                <w:szCs w:val="24"/>
                <w:lang w:val="fr-FR"/>
              </w:rPr>
              <w:t>t-elle se joindre à nous</w:t>
            </w:r>
            <w:r w:rsidR="00AA569F">
              <w:rPr>
                <w:rFonts w:eastAsia="Calibri"/>
                <w:bCs/>
                <w:szCs w:val="24"/>
                <w:lang w:val="fr-FR"/>
              </w:rPr>
              <w:t xml:space="preserve"> </w:t>
            </w:r>
            <w:r w:rsidR="00CD42E2" w:rsidRPr="00AF4D14">
              <w:rPr>
                <w:rFonts w:eastAsia="Calibri"/>
                <w:bCs/>
                <w:szCs w:val="24"/>
                <w:lang w:val="fr-FR"/>
              </w:rPr>
              <w:t>?</w:t>
            </w:r>
            <w:r w:rsidR="002158E3" w:rsidRPr="00AF4D14">
              <w:rPr>
                <w:rFonts w:eastAsia="Calibri"/>
                <w:bCs/>
                <w:szCs w:val="24"/>
                <w:lang w:val="fr-FR"/>
              </w:rPr>
              <w:t xml:space="preserve"> </w:t>
            </w:r>
          </w:p>
        </w:tc>
      </w:tr>
      <w:tr w:rsidR="002158E3" w:rsidRPr="00AF4D14" w14:paraId="0B6FD5A2" w14:textId="77777777">
        <w:trPr>
          <w:jc w:val="center"/>
        </w:trPr>
        <w:tc>
          <w:tcPr>
            <w:tcW w:w="1721" w:type="dxa"/>
          </w:tcPr>
          <w:p w14:paraId="4101BC5E" w14:textId="75ACEF08" w:rsidR="002158E3" w:rsidRPr="00AF4D14" w:rsidRDefault="00CD42E2"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7AA4481F" w14:textId="121DAEF4" w:rsidR="002158E3" w:rsidRPr="00AF4D14" w:rsidRDefault="00346615" w:rsidP="00C57677">
            <w:pPr>
              <w:spacing w:before="40" w:after="40"/>
              <w:rPr>
                <w:rFonts w:eastAsia="Calibri"/>
                <w:bCs/>
                <w:szCs w:val="24"/>
                <w:lang w:val="fr-FR"/>
              </w:rPr>
            </w:pPr>
            <w:r w:rsidRPr="00AF4D14">
              <w:rPr>
                <w:rFonts w:eastAsia="Calibri"/>
                <w:bCs/>
                <w:szCs w:val="24"/>
                <w:lang w:val="fr-FR"/>
              </w:rPr>
              <w:t>Oui, elle est là</w:t>
            </w:r>
            <w:r w:rsidR="00CD42E2" w:rsidRPr="00AF4D14">
              <w:rPr>
                <w:rFonts w:eastAsia="Calibri"/>
                <w:bCs/>
                <w:szCs w:val="24"/>
                <w:lang w:val="fr-FR"/>
              </w:rPr>
              <w:t xml:space="preserve">. </w:t>
            </w:r>
            <w:r w:rsidRPr="00AF4D14">
              <w:rPr>
                <w:rFonts w:eastAsia="Calibri"/>
                <w:bCs/>
                <w:szCs w:val="24"/>
                <w:lang w:val="fr-FR"/>
              </w:rPr>
              <w:t>Je l’appelle (la belle-mère</w:t>
            </w:r>
            <w:r w:rsidR="00CD42E2" w:rsidRPr="00AF4D14">
              <w:rPr>
                <w:rFonts w:eastAsia="Calibri"/>
                <w:bCs/>
                <w:szCs w:val="24"/>
                <w:lang w:val="fr-FR"/>
              </w:rPr>
              <w:t xml:space="preserve"> se j</w:t>
            </w:r>
            <w:r w:rsidRPr="00AF4D14">
              <w:rPr>
                <w:rFonts w:eastAsia="Calibri"/>
                <w:bCs/>
                <w:szCs w:val="24"/>
                <w:lang w:val="fr-FR"/>
              </w:rPr>
              <w:t>oint</w:t>
            </w:r>
            <w:r w:rsidR="00CD42E2" w:rsidRPr="00AF4D14">
              <w:rPr>
                <w:rFonts w:eastAsia="Calibri"/>
                <w:bCs/>
                <w:szCs w:val="24"/>
                <w:lang w:val="fr-FR"/>
              </w:rPr>
              <w:t xml:space="preserve"> à elles). </w:t>
            </w:r>
            <w:r w:rsidRPr="00AF4D14">
              <w:rPr>
                <w:rFonts w:eastAsia="Calibri"/>
                <w:bCs/>
                <w:szCs w:val="24"/>
                <w:lang w:val="fr-FR"/>
              </w:rPr>
              <w:t>Voici ma belle-</w:t>
            </w:r>
            <w:r w:rsidR="00CD42E2" w:rsidRPr="00AF4D14">
              <w:rPr>
                <w:rFonts w:eastAsia="Calibri"/>
                <w:bCs/>
                <w:szCs w:val="24"/>
                <w:lang w:val="fr-FR"/>
              </w:rPr>
              <w:t xml:space="preserve">mère, Hélène. </w:t>
            </w:r>
          </w:p>
        </w:tc>
      </w:tr>
      <w:tr w:rsidR="002158E3" w:rsidRPr="00AF4D14" w14:paraId="6E11D063" w14:textId="77777777">
        <w:trPr>
          <w:jc w:val="center"/>
        </w:trPr>
        <w:tc>
          <w:tcPr>
            <w:tcW w:w="9360" w:type="dxa"/>
            <w:gridSpan w:val="2"/>
            <w:tcBorders>
              <w:top w:val="single" w:sz="12" w:space="0" w:color="FFFFFF" w:themeColor="background1"/>
            </w:tcBorders>
            <w:shd w:val="clear" w:color="auto" w:fill="BCC589"/>
            <w:vAlign w:val="center"/>
          </w:tcPr>
          <w:p w14:paraId="5C6371CE" w14:textId="0CE23E08" w:rsidR="002158E3" w:rsidRPr="00AF4D14" w:rsidRDefault="0024052F" w:rsidP="00C57677">
            <w:pPr>
              <w:spacing w:before="40" w:after="40"/>
              <w:rPr>
                <w:rFonts w:eastAsia="Calibri"/>
                <w:b/>
                <w:bCs/>
                <w:szCs w:val="24"/>
                <w:lang w:val="fr-FR"/>
              </w:rPr>
            </w:pPr>
            <w:r w:rsidRPr="00AF4D14">
              <w:rPr>
                <w:rFonts w:eastAsia="Calibri"/>
                <w:b/>
                <w:bCs/>
                <w:szCs w:val="24"/>
                <w:lang w:val="fr-FR"/>
              </w:rPr>
              <w:lastRenderedPageBreak/>
              <w:t xml:space="preserve">5. </w:t>
            </w:r>
            <w:r w:rsidR="00CD42E2" w:rsidRPr="00AF4D14">
              <w:rPr>
                <w:rFonts w:eastAsia="Calibri"/>
                <w:b/>
                <w:bCs/>
                <w:szCs w:val="24"/>
                <w:lang w:val="fr-FR"/>
              </w:rPr>
              <w:t>Discuter</w:t>
            </w:r>
          </w:p>
        </w:tc>
      </w:tr>
      <w:tr w:rsidR="002158E3" w:rsidRPr="00AF4D14" w14:paraId="402FECD8" w14:textId="77777777">
        <w:trPr>
          <w:jc w:val="center"/>
        </w:trPr>
        <w:tc>
          <w:tcPr>
            <w:tcW w:w="1721" w:type="dxa"/>
          </w:tcPr>
          <w:p w14:paraId="3C745D07" w14:textId="371BEC84" w:rsidR="002158E3" w:rsidRPr="00AF4D14" w:rsidRDefault="00CD42E2"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5721A125" w14:textId="0353F431" w:rsidR="002158E3" w:rsidRPr="00AF4D14" w:rsidRDefault="00346615" w:rsidP="00C57677">
            <w:pPr>
              <w:spacing w:before="40" w:after="40"/>
              <w:rPr>
                <w:rFonts w:eastAsia="Calibri"/>
                <w:bCs/>
                <w:szCs w:val="24"/>
                <w:lang w:val="fr-FR"/>
              </w:rPr>
            </w:pPr>
            <w:r w:rsidRPr="00AF4D14">
              <w:rPr>
                <w:rFonts w:eastAsia="Calibri"/>
                <w:bCs/>
                <w:szCs w:val="24"/>
                <w:lang w:val="fr-FR"/>
              </w:rPr>
              <w:t>Bonjour</w:t>
            </w:r>
            <w:r w:rsidR="00CD42E2" w:rsidRPr="00AF4D14">
              <w:rPr>
                <w:rFonts w:eastAsia="Calibri"/>
                <w:bCs/>
                <w:szCs w:val="24"/>
                <w:lang w:val="fr-FR"/>
              </w:rPr>
              <w:t>. Je suis contente de vous rencontrer. Mes félicitatio</w:t>
            </w:r>
            <w:r w:rsidRPr="00AF4D14">
              <w:rPr>
                <w:rFonts w:eastAsia="Calibri"/>
                <w:bCs/>
                <w:szCs w:val="24"/>
                <w:lang w:val="fr-FR"/>
              </w:rPr>
              <w:t>ns pour un si beau petit-fils</w:t>
            </w:r>
            <w:r w:rsidR="00CD42E2" w:rsidRPr="00AF4D14">
              <w:rPr>
                <w:rFonts w:eastAsia="Calibri"/>
                <w:bCs/>
                <w:szCs w:val="24"/>
                <w:lang w:val="fr-FR"/>
              </w:rPr>
              <w:t xml:space="preserve">. </w:t>
            </w:r>
            <w:r w:rsidRPr="00AF4D14">
              <w:rPr>
                <w:rFonts w:eastAsia="Calibri"/>
                <w:bCs/>
                <w:szCs w:val="24"/>
                <w:lang w:val="fr-FR"/>
              </w:rPr>
              <w:t>J’ai appris</w:t>
            </w:r>
            <w:r w:rsidR="00CD42E2" w:rsidRPr="00AF4D14">
              <w:rPr>
                <w:rFonts w:eastAsia="Calibri"/>
                <w:bCs/>
                <w:szCs w:val="24"/>
                <w:lang w:val="fr-FR"/>
              </w:rPr>
              <w:t xml:space="preserve"> que vous aidez Marie à prendre soin de Paul quand elle n’est pas à la maison. </w:t>
            </w:r>
            <w:r w:rsidRPr="00AF4D14">
              <w:rPr>
                <w:rFonts w:eastAsia="Calibri"/>
                <w:bCs/>
                <w:szCs w:val="24"/>
                <w:lang w:val="fr-FR"/>
              </w:rPr>
              <w:t xml:space="preserve">C’est d’un </w:t>
            </w:r>
            <w:proofErr w:type="spellStart"/>
            <w:r w:rsidRPr="00AF4D14">
              <w:rPr>
                <w:rFonts w:eastAsia="Calibri"/>
                <w:bCs/>
                <w:szCs w:val="24"/>
                <w:lang w:val="fr-FR"/>
              </w:rPr>
              <w:t>tres</w:t>
            </w:r>
            <w:proofErr w:type="spellEnd"/>
            <w:r w:rsidRPr="00AF4D14">
              <w:rPr>
                <w:rFonts w:eastAsia="Calibri"/>
                <w:bCs/>
                <w:szCs w:val="24"/>
                <w:lang w:val="fr-FR"/>
              </w:rPr>
              <w:t xml:space="preserve"> grand secours</w:t>
            </w:r>
            <w:r w:rsidR="00CD42E2" w:rsidRPr="00AF4D14">
              <w:rPr>
                <w:rFonts w:eastAsia="Calibri"/>
                <w:bCs/>
                <w:szCs w:val="24"/>
                <w:lang w:val="fr-FR"/>
              </w:rPr>
              <w:t xml:space="preserve">. </w:t>
            </w:r>
          </w:p>
        </w:tc>
      </w:tr>
      <w:tr w:rsidR="002158E3" w:rsidRPr="00810580" w14:paraId="32451399" w14:textId="77777777">
        <w:trPr>
          <w:jc w:val="center"/>
        </w:trPr>
        <w:tc>
          <w:tcPr>
            <w:tcW w:w="1721" w:type="dxa"/>
          </w:tcPr>
          <w:p w14:paraId="099E0399" w14:textId="1987ED4F" w:rsidR="002158E3" w:rsidRPr="00AF4D14" w:rsidRDefault="00CD42E2" w:rsidP="00D9487F">
            <w:pPr>
              <w:spacing w:before="40" w:after="40"/>
              <w:rPr>
                <w:rFonts w:eastAsia="Calibri"/>
                <w:bCs/>
                <w:szCs w:val="24"/>
                <w:lang w:val="fr-FR"/>
              </w:rPr>
            </w:pPr>
            <w:r w:rsidRPr="00AF4D14">
              <w:rPr>
                <w:rFonts w:eastAsia="Calibri"/>
                <w:bCs/>
                <w:szCs w:val="24"/>
                <w:lang w:val="fr-FR"/>
              </w:rPr>
              <w:t>Belle</w:t>
            </w:r>
            <w:r w:rsidR="00AA569F">
              <w:rPr>
                <w:rFonts w:eastAsia="Calibri"/>
                <w:bCs/>
                <w:szCs w:val="24"/>
                <w:lang w:val="fr-FR"/>
              </w:rPr>
              <w:t>-</w:t>
            </w:r>
            <w:r w:rsidRPr="00AF4D14">
              <w:rPr>
                <w:rFonts w:eastAsia="Calibri"/>
                <w:bCs/>
                <w:szCs w:val="24"/>
                <w:lang w:val="fr-FR"/>
              </w:rPr>
              <w:t>mère</w:t>
            </w:r>
          </w:p>
        </w:tc>
        <w:tc>
          <w:tcPr>
            <w:tcW w:w="7639" w:type="dxa"/>
            <w:vAlign w:val="center"/>
          </w:tcPr>
          <w:p w14:paraId="0DFCB1FE" w14:textId="666CA56E" w:rsidR="002158E3" w:rsidRPr="00AF4D14" w:rsidRDefault="0024052F" w:rsidP="00C57677">
            <w:pPr>
              <w:spacing w:before="40" w:after="40"/>
              <w:rPr>
                <w:rFonts w:eastAsia="Calibri"/>
                <w:bCs/>
                <w:szCs w:val="24"/>
                <w:lang w:val="fr-FR"/>
              </w:rPr>
            </w:pPr>
            <w:r w:rsidRPr="00AF4D14">
              <w:rPr>
                <w:rFonts w:eastAsia="Calibri"/>
                <w:bCs/>
                <w:szCs w:val="24"/>
                <w:lang w:val="fr-FR"/>
              </w:rPr>
              <w:t>Je suis contente</w:t>
            </w:r>
            <w:r w:rsidR="00CD42E2" w:rsidRPr="00AF4D14">
              <w:rPr>
                <w:rFonts w:eastAsia="Calibri"/>
                <w:bCs/>
                <w:szCs w:val="24"/>
                <w:lang w:val="fr-FR"/>
              </w:rPr>
              <w:t xml:space="preserve"> de vous rencontrer. Oui, j’aime prendre soin de Paul quand Marie est absente. </w:t>
            </w:r>
          </w:p>
        </w:tc>
      </w:tr>
      <w:tr w:rsidR="002158E3" w:rsidRPr="00810580" w14:paraId="1230770F" w14:textId="77777777">
        <w:trPr>
          <w:jc w:val="center"/>
        </w:trPr>
        <w:tc>
          <w:tcPr>
            <w:tcW w:w="1721" w:type="dxa"/>
          </w:tcPr>
          <w:p w14:paraId="1F0DA283" w14:textId="765DE528" w:rsidR="002158E3" w:rsidRPr="00AF4D14" w:rsidRDefault="00E94D7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69202B78" w14:textId="26BBC758" w:rsidR="002158E3" w:rsidRPr="00AF4D14" w:rsidRDefault="00E94D75" w:rsidP="00C57677">
            <w:pPr>
              <w:spacing w:before="40" w:after="40"/>
              <w:rPr>
                <w:rFonts w:eastAsia="Calibri"/>
                <w:bCs/>
                <w:szCs w:val="24"/>
                <w:lang w:val="fr-FR"/>
              </w:rPr>
            </w:pPr>
            <w:r w:rsidRPr="00AF4D14">
              <w:rPr>
                <w:rFonts w:eastAsia="Calibri"/>
                <w:bCs/>
                <w:szCs w:val="24"/>
                <w:lang w:val="fr-FR"/>
              </w:rPr>
              <w:t>Je comprends que vous vous souciez du fait que</w:t>
            </w:r>
            <w:r w:rsidR="00346615" w:rsidRPr="00AF4D14">
              <w:rPr>
                <w:rFonts w:eastAsia="Calibri"/>
                <w:bCs/>
                <w:szCs w:val="24"/>
                <w:lang w:val="fr-FR"/>
              </w:rPr>
              <w:t>,</w:t>
            </w:r>
            <w:r w:rsidRPr="00AF4D14">
              <w:rPr>
                <w:rFonts w:eastAsia="Calibri"/>
                <w:bCs/>
                <w:szCs w:val="24"/>
                <w:lang w:val="fr-FR"/>
              </w:rPr>
              <w:t xml:space="preserve"> quand il fait </w:t>
            </w:r>
            <w:r w:rsidR="00346615" w:rsidRPr="00AF4D14">
              <w:rPr>
                <w:rFonts w:eastAsia="Calibri"/>
                <w:bCs/>
                <w:szCs w:val="24"/>
                <w:lang w:val="fr-FR"/>
              </w:rPr>
              <w:t>aussi chaud, Paul doit boire plus de liquide</w:t>
            </w:r>
            <w:r w:rsidRPr="00AF4D14">
              <w:rPr>
                <w:rFonts w:eastAsia="Calibri"/>
                <w:bCs/>
                <w:szCs w:val="24"/>
                <w:lang w:val="fr-FR"/>
              </w:rPr>
              <w:t xml:space="preserve">. </w:t>
            </w:r>
          </w:p>
        </w:tc>
      </w:tr>
      <w:tr w:rsidR="002158E3" w:rsidRPr="00810580" w14:paraId="2B0230DE" w14:textId="77777777">
        <w:trPr>
          <w:jc w:val="center"/>
        </w:trPr>
        <w:tc>
          <w:tcPr>
            <w:tcW w:w="1721" w:type="dxa"/>
          </w:tcPr>
          <w:p w14:paraId="68543378" w14:textId="0EA7B5C3" w:rsidR="002158E3" w:rsidRPr="00AF4D14" w:rsidRDefault="00E94D75" w:rsidP="002952BE">
            <w:pPr>
              <w:spacing w:before="40" w:after="40"/>
              <w:rPr>
                <w:rFonts w:eastAsia="Calibri"/>
                <w:bCs/>
                <w:szCs w:val="24"/>
                <w:lang w:val="fr-FR"/>
              </w:rPr>
            </w:pPr>
            <w:r w:rsidRPr="00AF4D14">
              <w:rPr>
                <w:rFonts w:eastAsia="Calibri"/>
                <w:bCs/>
                <w:szCs w:val="24"/>
                <w:lang w:val="fr-FR"/>
              </w:rPr>
              <w:t>Belle-mère</w:t>
            </w:r>
          </w:p>
        </w:tc>
        <w:tc>
          <w:tcPr>
            <w:tcW w:w="7639" w:type="dxa"/>
            <w:vAlign w:val="center"/>
          </w:tcPr>
          <w:p w14:paraId="01476534" w14:textId="5B03CFC1" w:rsidR="002158E3" w:rsidRPr="00AF4D14" w:rsidRDefault="00E94D75" w:rsidP="00C57677">
            <w:pPr>
              <w:spacing w:before="40" w:after="40"/>
              <w:rPr>
                <w:rFonts w:eastAsia="Calibri"/>
                <w:bCs/>
                <w:szCs w:val="24"/>
                <w:lang w:val="fr-FR"/>
              </w:rPr>
            </w:pPr>
            <w:r w:rsidRPr="00AF4D14">
              <w:rPr>
                <w:rFonts w:eastAsia="Calibri"/>
                <w:bCs/>
                <w:szCs w:val="24"/>
                <w:lang w:val="fr-FR"/>
              </w:rPr>
              <w:t xml:space="preserve">Oui, nous avons su cela il y a longtemps. Je l’ai appris de ma </w:t>
            </w:r>
            <w:r w:rsidR="00485AC1" w:rsidRPr="00AF4D14">
              <w:rPr>
                <w:rFonts w:eastAsia="Calibri"/>
                <w:bCs/>
                <w:szCs w:val="24"/>
                <w:lang w:val="fr-FR"/>
              </w:rPr>
              <w:t xml:space="preserve">propre </w:t>
            </w:r>
            <w:r w:rsidRPr="00AF4D14">
              <w:rPr>
                <w:rFonts w:eastAsia="Calibri"/>
                <w:bCs/>
                <w:szCs w:val="24"/>
                <w:lang w:val="fr-FR"/>
              </w:rPr>
              <w:t xml:space="preserve">mère. </w:t>
            </w:r>
          </w:p>
        </w:tc>
      </w:tr>
      <w:tr w:rsidR="002158E3" w:rsidRPr="00810580" w14:paraId="186318A5" w14:textId="77777777">
        <w:trPr>
          <w:jc w:val="center"/>
        </w:trPr>
        <w:tc>
          <w:tcPr>
            <w:tcW w:w="1721" w:type="dxa"/>
          </w:tcPr>
          <w:p w14:paraId="0E19783D" w14:textId="6CB78F3A" w:rsidR="002158E3" w:rsidRPr="00AF4D14" w:rsidRDefault="00E94D7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022674FF" w14:textId="624F61AC" w:rsidR="002158E3" w:rsidRPr="00AF4D14" w:rsidRDefault="00E94D75" w:rsidP="002952BE">
            <w:pPr>
              <w:spacing w:before="40" w:after="40"/>
              <w:rPr>
                <w:rFonts w:eastAsia="Calibri"/>
                <w:bCs/>
                <w:szCs w:val="24"/>
                <w:lang w:val="fr-FR"/>
              </w:rPr>
            </w:pPr>
            <w:r w:rsidRPr="00AF4D14">
              <w:rPr>
                <w:rFonts w:eastAsia="Calibri"/>
                <w:bCs/>
                <w:szCs w:val="24"/>
                <w:lang w:val="fr-FR"/>
              </w:rPr>
              <w:t>C’est vrai que quand il fait chaud, tout le</w:t>
            </w:r>
            <w:r w:rsidR="00485AC1" w:rsidRPr="00AF4D14">
              <w:rPr>
                <w:rFonts w:eastAsia="Calibri"/>
                <w:bCs/>
                <w:szCs w:val="24"/>
                <w:lang w:val="fr-FR"/>
              </w:rPr>
              <w:t xml:space="preserve"> monde doit boire plus</w:t>
            </w:r>
            <w:r w:rsidRPr="00AF4D14">
              <w:rPr>
                <w:rFonts w:eastAsia="Calibri"/>
                <w:bCs/>
                <w:szCs w:val="24"/>
                <w:lang w:val="fr-FR"/>
              </w:rPr>
              <w:t xml:space="preserve">, mais saviez-vous que le lait du sein contient beaucoup d’eau? </w:t>
            </w:r>
            <w:r w:rsidR="00485AC1" w:rsidRPr="00AF4D14">
              <w:rPr>
                <w:rFonts w:eastAsia="Calibri"/>
                <w:bCs/>
                <w:szCs w:val="24"/>
                <w:lang w:val="fr-FR"/>
              </w:rPr>
              <w:t>Ainsi</w:t>
            </w:r>
            <w:r w:rsidRPr="00AF4D14">
              <w:rPr>
                <w:rFonts w:eastAsia="Calibri"/>
                <w:bCs/>
                <w:szCs w:val="24"/>
                <w:lang w:val="fr-FR"/>
              </w:rPr>
              <w:t xml:space="preserve">, chaque fois que Marie allaite Paul, elle lui donne de l’eau. </w:t>
            </w:r>
          </w:p>
        </w:tc>
      </w:tr>
      <w:tr w:rsidR="002158E3" w:rsidRPr="00810580" w14:paraId="43DEA6F4" w14:textId="77777777">
        <w:trPr>
          <w:jc w:val="center"/>
        </w:trPr>
        <w:tc>
          <w:tcPr>
            <w:tcW w:w="1721" w:type="dxa"/>
          </w:tcPr>
          <w:p w14:paraId="2CB51E0A" w14:textId="62F345C3" w:rsidR="002158E3" w:rsidRPr="00AF4D14" w:rsidRDefault="006858B8" w:rsidP="00C57677">
            <w:pPr>
              <w:spacing w:before="40" w:after="40"/>
              <w:rPr>
                <w:rFonts w:eastAsia="Calibri"/>
                <w:bCs/>
                <w:szCs w:val="24"/>
                <w:lang w:val="fr-FR"/>
              </w:rPr>
            </w:pPr>
            <w:r w:rsidRPr="00AF4D14">
              <w:rPr>
                <w:rFonts w:eastAsia="Calibri"/>
                <w:bCs/>
                <w:szCs w:val="24"/>
                <w:lang w:val="fr-FR"/>
              </w:rPr>
              <w:t>Belle</w:t>
            </w:r>
            <w:r w:rsidR="00AA569F">
              <w:rPr>
                <w:rFonts w:eastAsia="Calibri"/>
                <w:bCs/>
                <w:szCs w:val="24"/>
                <w:lang w:val="fr-FR"/>
              </w:rPr>
              <w:t>-</w:t>
            </w:r>
            <w:r w:rsidRPr="00AF4D14">
              <w:rPr>
                <w:rFonts w:eastAsia="Calibri"/>
                <w:bCs/>
                <w:szCs w:val="24"/>
                <w:lang w:val="fr-FR"/>
              </w:rPr>
              <w:t>mère</w:t>
            </w:r>
          </w:p>
        </w:tc>
        <w:tc>
          <w:tcPr>
            <w:tcW w:w="7639" w:type="dxa"/>
            <w:vAlign w:val="center"/>
          </w:tcPr>
          <w:p w14:paraId="3B4E3F49" w14:textId="79F5AFAE" w:rsidR="002158E3" w:rsidRPr="00AF4D14" w:rsidRDefault="006858B8" w:rsidP="00C57677">
            <w:pPr>
              <w:spacing w:before="40" w:after="40"/>
              <w:rPr>
                <w:rFonts w:eastAsia="Calibri"/>
                <w:bCs/>
                <w:szCs w:val="24"/>
                <w:lang w:val="fr-FR"/>
              </w:rPr>
            </w:pPr>
            <w:r w:rsidRPr="00AF4D14">
              <w:rPr>
                <w:rFonts w:eastAsia="Calibri"/>
                <w:bCs/>
                <w:szCs w:val="24"/>
                <w:lang w:val="fr-FR"/>
              </w:rPr>
              <w:t xml:space="preserve">Je ne savais pas cela. C’est intéressant. Mais quand Marie est absente de la maison, je dois donner un peu d’eau à Paul. </w:t>
            </w:r>
          </w:p>
        </w:tc>
      </w:tr>
      <w:tr w:rsidR="002158E3" w:rsidRPr="00AF4D14" w14:paraId="54C5C885" w14:textId="77777777">
        <w:trPr>
          <w:jc w:val="center"/>
        </w:trPr>
        <w:tc>
          <w:tcPr>
            <w:tcW w:w="9360" w:type="dxa"/>
            <w:gridSpan w:val="2"/>
            <w:shd w:val="clear" w:color="auto" w:fill="BCC589"/>
            <w:vAlign w:val="center"/>
          </w:tcPr>
          <w:p w14:paraId="4FB7AF1D" w14:textId="5B5D17AC" w:rsidR="002158E3" w:rsidRPr="00AF4D14" w:rsidRDefault="006858B8" w:rsidP="00C57677">
            <w:pPr>
              <w:spacing w:before="40" w:after="40"/>
              <w:rPr>
                <w:rFonts w:eastAsia="Calibri"/>
                <w:b/>
                <w:bCs/>
                <w:szCs w:val="24"/>
                <w:lang w:val="fr-FR"/>
              </w:rPr>
            </w:pPr>
            <w:r w:rsidRPr="00AF4D14">
              <w:rPr>
                <w:rFonts w:eastAsia="Calibri"/>
                <w:b/>
                <w:bCs/>
                <w:szCs w:val="24"/>
                <w:lang w:val="fr-FR"/>
              </w:rPr>
              <w:t>6. Recommander</w:t>
            </w:r>
          </w:p>
        </w:tc>
      </w:tr>
      <w:tr w:rsidR="002158E3" w:rsidRPr="00810580" w14:paraId="5A976792" w14:textId="77777777">
        <w:trPr>
          <w:jc w:val="center"/>
        </w:trPr>
        <w:tc>
          <w:tcPr>
            <w:tcW w:w="1721" w:type="dxa"/>
          </w:tcPr>
          <w:p w14:paraId="42AA801E" w14:textId="1A9E0054" w:rsidR="002158E3" w:rsidRPr="00AF4D14" w:rsidRDefault="006858B8"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2201C4A9" w14:textId="0309E277" w:rsidR="002158E3" w:rsidRPr="00AF4D14" w:rsidRDefault="00485AC1" w:rsidP="00D9487F">
            <w:pPr>
              <w:spacing w:before="40" w:after="120"/>
              <w:rPr>
                <w:rFonts w:eastAsia="Calibri"/>
                <w:bCs/>
                <w:szCs w:val="24"/>
                <w:lang w:val="fr-FR"/>
              </w:rPr>
            </w:pPr>
            <w:r w:rsidRPr="00AF4D14">
              <w:rPr>
                <w:rFonts w:eastAsia="Calibri"/>
                <w:bCs/>
                <w:szCs w:val="24"/>
                <w:lang w:val="fr-FR"/>
              </w:rPr>
              <w:t>Je comprends votre souci</w:t>
            </w:r>
            <w:r w:rsidR="006858B8" w:rsidRPr="00AF4D14">
              <w:rPr>
                <w:rFonts w:eastAsia="Calibri"/>
                <w:bCs/>
                <w:szCs w:val="24"/>
                <w:lang w:val="fr-FR"/>
              </w:rPr>
              <w:t xml:space="preserve"> que Paul a</w:t>
            </w:r>
            <w:r w:rsidRPr="00AF4D14">
              <w:rPr>
                <w:rFonts w:eastAsia="Calibri"/>
                <w:bCs/>
                <w:szCs w:val="24"/>
                <w:lang w:val="fr-FR"/>
              </w:rPr>
              <w:t>it besoin d’eau avec</w:t>
            </w:r>
            <w:r w:rsidR="006858B8" w:rsidRPr="00AF4D14">
              <w:rPr>
                <w:rFonts w:eastAsia="Calibri"/>
                <w:bCs/>
                <w:szCs w:val="24"/>
                <w:lang w:val="fr-FR"/>
              </w:rPr>
              <w:t xml:space="preserve"> ce temps chaud, mais l’estomac de Paul ne sera pas prêt pour d’autres boissons et aliment</w:t>
            </w:r>
            <w:r w:rsidR="00B061FE" w:rsidRPr="00AF4D14">
              <w:rPr>
                <w:rFonts w:eastAsia="Calibri"/>
                <w:bCs/>
                <w:szCs w:val="24"/>
                <w:lang w:val="fr-FR"/>
              </w:rPr>
              <w:t>s</w:t>
            </w:r>
            <w:r w:rsidRPr="00AF4D14">
              <w:rPr>
                <w:rFonts w:eastAsia="Calibri"/>
                <w:bCs/>
                <w:szCs w:val="24"/>
                <w:lang w:val="fr-FR"/>
              </w:rPr>
              <w:t xml:space="preserve"> jusqu’à ce qu’il ait 6 mois. L’eau et le jus peuvent </w:t>
            </w:r>
            <w:proofErr w:type="spellStart"/>
            <w:r w:rsidRPr="00AF4D14">
              <w:rPr>
                <w:rFonts w:eastAsia="Calibri"/>
                <w:bCs/>
                <w:szCs w:val="24"/>
                <w:lang w:val="fr-FR"/>
              </w:rPr>
              <w:t>destabilis</w:t>
            </w:r>
            <w:r w:rsidR="006858B8" w:rsidRPr="00AF4D14">
              <w:rPr>
                <w:rFonts w:eastAsia="Calibri"/>
                <w:bCs/>
                <w:szCs w:val="24"/>
                <w:lang w:val="fr-FR"/>
              </w:rPr>
              <w:t>er</w:t>
            </w:r>
            <w:proofErr w:type="spellEnd"/>
            <w:r w:rsidR="006858B8" w:rsidRPr="00AF4D14">
              <w:rPr>
                <w:rFonts w:eastAsia="Calibri"/>
                <w:bCs/>
                <w:szCs w:val="24"/>
                <w:lang w:val="fr-FR"/>
              </w:rPr>
              <w:t xml:space="preserve"> </w:t>
            </w:r>
            <w:r w:rsidRPr="00AF4D14">
              <w:rPr>
                <w:rFonts w:eastAsia="Calibri"/>
                <w:bCs/>
                <w:szCs w:val="24"/>
                <w:lang w:val="fr-FR"/>
              </w:rPr>
              <w:t>son estomac</w:t>
            </w:r>
            <w:r w:rsidR="006858B8" w:rsidRPr="00AF4D14">
              <w:rPr>
                <w:rFonts w:eastAsia="Calibri"/>
                <w:bCs/>
                <w:szCs w:val="24"/>
                <w:lang w:val="fr-FR"/>
              </w:rPr>
              <w:t xml:space="preserve"> et causer la diarrhée. La diarrhée chez </w:t>
            </w:r>
            <w:r w:rsidR="00B061FE" w:rsidRPr="00AF4D14">
              <w:rPr>
                <w:rFonts w:eastAsia="Calibri"/>
                <w:bCs/>
                <w:szCs w:val="24"/>
                <w:lang w:val="fr-FR"/>
              </w:rPr>
              <w:t>un nourrisson peut être très grave</w:t>
            </w:r>
            <w:r w:rsidR="006858B8" w:rsidRPr="00AF4D14">
              <w:rPr>
                <w:rFonts w:eastAsia="Calibri"/>
                <w:bCs/>
                <w:szCs w:val="24"/>
                <w:lang w:val="fr-FR"/>
              </w:rPr>
              <w:t>.</w:t>
            </w:r>
            <w:r w:rsidR="00267C43" w:rsidRPr="00AF4D14">
              <w:rPr>
                <w:rFonts w:eastAsia="Calibri"/>
                <w:bCs/>
                <w:szCs w:val="24"/>
                <w:lang w:val="fr-FR"/>
              </w:rPr>
              <w:t xml:space="preserve"> </w:t>
            </w:r>
          </w:p>
          <w:p w14:paraId="38E23EFE" w14:textId="3E713975" w:rsidR="002158E3" w:rsidRPr="00AF4D14" w:rsidRDefault="00B061FE" w:rsidP="00C57677">
            <w:pPr>
              <w:spacing w:before="40" w:after="40"/>
              <w:rPr>
                <w:rFonts w:eastAsia="Calibri"/>
                <w:bCs/>
                <w:szCs w:val="24"/>
                <w:lang w:val="fr-FR"/>
              </w:rPr>
            </w:pPr>
            <w:r w:rsidRPr="00AF4D14">
              <w:rPr>
                <w:rFonts w:eastAsia="Calibri"/>
                <w:bCs/>
                <w:szCs w:val="24"/>
                <w:lang w:val="fr-FR"/>
              </w:rPr>
              <w:t>J’aimerai</w:t>
            </w:r>
            <w:r w:rsidR="00592734" w:rsidRPr="00AF4D14">
              <w:rPr>
                <w:rFonts w:eastAsia="Calibri"/>
                <w:bCs/>
                <w:szCs w:val="24"/>
                <w:lang w:val="fr-FR"/>
              </w:rPr>
              <w:t xml:space="preserve"> faire une suggestion. Quand Marie doit laisser Paul avec vous, elle doit d</w:t>
            </w:r>
            <w:r w:rsidR="00485AC1" w:rsidRPr="00AF4D14">
              <w:rPr>
                <w:rFonts w:eastAsia="Calibri"/>
                <w:bCs/>
                <w:szCs w:val="24"/>
                <w:lang w:val="fr-FR"/>
              </w:rPr>
              <w:t>’abord bien le nourrir,</w:t>
            </w:r>
            <w:r w:rsidR="00592734" w:rsidRPr="00AF4D14">
              <w:rPr>
                <w:rFonts w:eastAsia="Calibri"/>
                <w:bCs/>
                <w:szCs w:val="24"/>
                <w:lang w:val="fr-FR"/>
              </w:rPr>
              <w:t xml:space="preserve"> et </w:t>
            </w:r>
            <w:r w:rsidR="00485AC1" w:rsidRPr="00AF4D14">
              <w:rPr>
                <w:rFonts w:eastAsia="Calibri"/>
                <w:bCs/>
                <w:szCs w:val="24"/>
                <w:lang w:val="fr-FR"/>
              </w:rPr>
              <w:t>s’arranger pour être absente seulement pour</w:t>
            </w:r>
            <w:r w:rsidR="00592734" w:rsidRPr="00AF4D14">
              <w:rPr>
                <w:rFonts w:eastAsia="Calibri"/>
                <w:bCs/>
                <w:szCs w:val="24"/>
                <w:lang w:val="fr-FR"/>
              </w:rPr>
              <w:t xml:space="preserve"> quelques heures. De cette façon, elle sera de retour à temps pour le nourrir encore quand il aura faim. Pensez-vous que vous pouvez faire cela jusqu’à ce qu</w:t>
            </w:r>
            <w:r w:rsidR="00485AC1" w:rsidRPr="00AF4D14">
              <w:rPr>
                <w:rFonts w:eastAsia="Calibri"/>
                <w:bCs/>
                <w:szCs w:val="24"/>
                <w:lang w:val="fr-FR"/>
              </w:rPr>
              <w:t>e Paul ait 6 mois et prêt à aval</w:t>
            </w:r>
            <w:r w:rsidR="00592734" w:rsidRPr="00AF4D14">
              <w:rPr>
                <w:rFonts w:eastAsia="Calibri"/>
                <w:bCs/>
                <w:szCs w:val="24"/>
                <w:lang w:val="fr-FR"/>
              </w:rPr>
              <w:t>er d’autres aliments</w:t>
            </w:r>
            <w:r w:rsidR="00AA569F">
              <w:rPr>
                <w:rFonts w:eastAsia="Calibri"/>
                <w:bCs/>
                <w:szCs w:val="24"/>
                <w:lang w:val="fr-FR"/>
              </w:rPr>
              <w:t xml:space="preserve"> </w:t>
            </w:r>
            <w:r w:rsidR="00592734" w:rsidRPr="00AF4D14">
              <w:rPr>
                <w:rFonts w:eastAsia="Calibri"/>
                <w:bCs/>
                <w:szCs w:val="24"/>
                <w:lang w:val="fr-FR"/>
              </w:rPr>
              <w:t xml:space="preserve">? </w:t>
            </w:r>
          </w:p>
        </w:tc>
      </w:tr>
      <w:tr w:rsidR="002158E3" w:rsidRPr="00810580" w14:paraId="36A45D21" w14:textId="77777777">
        <w:trPr>
          <w:jc w:val="center"/>
        </w:trPr>
        <w:tc>
          <w:tcPr>
            <w:tcW w:w="1721" w:type="dxa"/>
          </w:tcPr>
          <w:p w14:paraId="7D6D28F2" w14:textId="1AB73B6A" w:rsidR="002158E3" w:rsidRPr="00AF4D14" w:rsidRDefault="00592734"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5FC8D51B" w14:textId="18B62548" w:rsidR="002158E3" w:rsidRPr="00AF4D14" w:rsidRDefault="00D0109F" w:rsidP="002952BE">
            <w:pPr>
              <w:spacing w:before="40" w:after="40"/>
              <w:rPr>
                <w:rFonts w:eastAsia="Calibri"/>
                <w:bCs/>
                <w:szCs w:val="24"/>
                <w:lang w:val="fr-FR"/>
              </w:rPr>
            </w:pPr>
            <w:r w:rsidRPr="00AF4D14">
              <w:rPr>
                <w:rFonts w:eastAsia="Calibri"/>
                <w:bCs/>
                <w:szCs w:val="24"/>
                <w:lang w:val="fr-FR"/>
              </w:rPr>
              <w:t>Oh, mon Dieu! Six mois – cela veut dire</w:t>
            </w:r>
            <w:r w:rsidR="00592734" w:rsidRPr="00AF4D14">
              <w:rPr>
                <w:rFonts w:eastAsia="Calibri"/>
                <w:bCs/>
                <w:szCs w:val="24"/>
                <w:lang w:val="fr-FR"/>
              </w:rPr>
              <w:t xml:space="preserve"> quatre autres mois</w:t>
            </w:r>
            <w:r w:rsidR="00AA569F">
              <w:rPr>
                <w:rFonts w:eastAsia="Calibri"/>
                <w:bCs/>
                <w:szCs w:val="24"/>
                <w:lang w:val="fr-FR"/>
              </w:rPr>
              <w:t xml:space="preserve"> </w:t>
            </w:r>
            <w:r w:rsidR="00592734" w:rsidRPr="00AF4D14">
              <w:rPr>
                <w:rFonts w:eastAsia="Calibri"/>
                <w:bCs/>
                <w:szCs w:val="24"/>
                <w:lang w:val="fr-FR"/>
              </w:rPr>
              <w:t xml:space="preserve">! </w:t>
            </w:r>
          </w:p>
        </w:tc>
      </w:tr>
      <w:tr w:rsidR="002158E3" w:rsidRPr="00810580" w14:paraId="1ED449AD" w14:textId="77777777">
        <w:trPr>
          <w:jc w:val="center"/>
        </w:trPr>
        <w:tc>
          <w:tcPr>
            <w:tcW w:w="1721" w:type="dxa"/>
          </w:tcPr>
          <w:p w14:paraId="5A95792D" w14:textId="5ECA1097" w:rsidR="002158E3" w:rsidRPr="00AF4D14" w:rsidRDefault="00592734" w:rsidP="00C57677">
            <w:pPr>
              <w:spacing w:before="40" w:after="40"/>
              <w:rPr>
                <w:rFonts w:eastAsia="Calibri"/>
                <w:bCs/>
                <w:szCs w:val="24"/>
                <w:lang w:val="fr-FR"/>
              </w:rPr>
            </w:pPr>
            <w:r w:rsidRPr="00AF4D14">
              <w:rPr>
                <w:rFonts w:eastAsia="Calibri"/>
                <w:bCs/>
                <w:szCs w:val="24"/>
                <w:lang w:val="fr-FR"/>
              </w:rPr>
              <w:t>Belle</w:t>
            </w:r>
            <w:r w:rsidR="00AA569F">
              <w:rPr>
                <w:rFonts w:eastAsia="Calibri"/>
                <w:bCs/>
                <w:szCs w:val="24"/>
                <w:lang w:val="fr-FR"/>
              </w:rPr>
              <w:t>-</w:t>
            </w:r>
            <w:r w:rsidRPr="00AF4D14">
              <w:rPr>
                <w:rFonts w:eastAsia="Calibri"/>
                <w:bCs/>
                <w:szCs w:val="24"/>
                <w:lang w:val="fr-FR"/>
              </w:rPr>
              <w:t>mère</w:t>
            </w:r>
          </w:p>
        </w:tc>
        <w:tc>
          <w:tcPr>
            <w:tcW w:w="7639" w:type="dxa"/>
            <w:vAlign w:val="center"/>
          </w:tcPr>
          <w:p w14:paraId="3356AA69" w14:textId="113E7D41" w:rsidR="002158E3" w:rsidRPr="00AF4D14" w:rsidRDefault="00B061FE" w:rsidP="00C57677">
            <w:pPr>
              <w:spacing w:before="40" w:after="40"/>
              <w:rPr>
                <w:rFonts w:eastAsia="Calibri"/>
                <w:bCs/>
                <w:szCs w:val="24"/>
                <w:lang w:val="fr-FR"/>
              </w:rPr>
            </w:pPr>
            <w:r w:rsidRPr="00AF4D14">
              <w:rPr>
                <w:rFonts w:eastAsia="Calibri"/>
                <w:bCs/>
                <w:szCs w:val="24"/>
                <w:lang w:val="fr-FR"/>
              </w:rPr>
              <w:t>C’est très long</w:t>
            </w:r>
            <w:r w:rsidR="00967985" w:rsidRPr="00AF4D14">
              <w:rPr>
                <w:rFonts w:eastAsia="Calibri"/>
                <w:bCs/>
                <w:szCs w:val="24"/>
                <w:lang w:val="fr-FR"/>
              </w:rPr>
              <w:t xml:space="preserve">. Sûrement, il aura besoin d’aliments avant cela. </w:t>
            </w:r>
          </w:p>
        </w:tc>
      </w:tr>
      <w:tr w:rsidR="002158E3" w:rsidRPr="00AF4D14" w14:paraId="33D3FCCB" w14:textId="77777777">
        <w:trPr>
          <w:jc w:val="center"/>
        </w:trPr>
        <w:tc>
          <w:tcPr>
            <w:tcW w:w="1721" w:type="dxa"/>
          </w:tcPr>
          <w:p w14:paraId="511B28EB" w14:textId="2DAC2CE0" w:rsidR="002158E3" w:rsidRPr="00AF4D14" w:rsidRDefault="0096798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19FDAC9F" w14:textId="6DD9C8A1" w:rsidR="002158E3" w:rsidRPr="00AF4D14" w:rsidRDefault="00967985" w:rsidP="002952BE">
            <w:pPr>
              <w:spacing w:before="40" w:after="40"/>
              <w:rPr>
                <w:rFonts w:eastAsia="Calibri"/>
                <w:bCs/>
                <w:szCs w:val="24"/>
                <w:lang w:val="fr-FR"/>
              </w:rPr>
            </w:pPr>
            <w:r w:rsidRPr="00AF4D14">
              <w:rPr>
                <w:rFonts w:eastAsia="Calibri"/>
                <w:bCs/>
                <w:szCs w:val="24"/>
                <w:lang w:val="fr-FR"/>
              </w:rPr>
              <w:t>Je sais que 4 autres m</w:t>
            </w:r>
            <w:r w:rsidR="00D0109F" w:rsidRPr="00AF4D14">
              <w:rPr>
                <w:rFonts w:eastAsia="Calibri"/>
                <w:bCs/>
                <w:szCs w:val="24"/>
                <w:lang w:val="fr-FR"/>
              </w:rPr>
              <w:t>ois semblent être un long temps</w:t>
            </w:r>
            <w:r w:rsidRPr="00AF4D14">
              <w:rPr>
                <w:rFonts w:eastAsia="Calibri"/>
                <w:bCs/>
                <w:szCs w:val="24"/>
                <w:lang w:val="fr-FR"/>
              </w:rPr>
              <w:t>. Et si vous essaye</w:t>
            </w:r>
            <w:r w:rsidR="00D0109F" w:rsidRPr="00AF4D14">
              <w:rPr>
                <w:rFonts w:eastAsia="Calibri"/>
                <w:bCs/>
                <w:szCs w:val="24"/>
                <w:lang w:val="fr-FR"/>
              </w:rPr>
              <w:t>z de donner seulement du lait maternel</w:t>
            </w:r>
            <w:r w:rsidR="00B061FE" w:rsidRPr="00AF4D14">
              <w:rPr>
                <w:rFonts w:eastAsia="Calibri"/>
                <w:bCs/>
                <w:szCs w:val="24"/>
                <w:lang w:val="fr-FR"/>
              </w:rPr>
              <w:t xml:space="preserve"> au cours du mois prochain</w:t>
            </w:r>
            <w:r w:rsidRPr="00AF4D14">
              <w:rPr>
                <w:rFonts w:eastAsia="Calibri"/>
                <w:bCs/>
                <w:szCs w:val="24"/>
                <w:lang w:val="fr-FR"/>
              </w:rPr>
              <w:t>? Hélène, vous pouvez rappeler à Marie de donner à Paul une grande quantité d’aliments avant de sortir. Que pensez-vous de cette suggestion</w:t>
            </w:r>
            <w:r w:rsidR="00AA569F">
              <w:rPr>
                <w:rFonts w:eastAsia="Calibri"/>
                <w:bCs/>
                <w:szCs w:val="24"/>
                <w:lang w:val="fr-FR"/>
              </w:rPr>
              <w:t xml:space="preserve"> </w:t>
            </w:r>
            <w:r w:rsidRPr="00AF4D14">
              <w:rPr>
                <w:rFonts w:eastAsia="Calibri"/>
                <w:bCs/>
                <w:szCs w:val="24"/>
                <w:lang w:val="fr-FR"/>
              </w:rPr>
              <w:t xml:space="preserve">? </w:t>
            </w:r>
          </w:p>
        </w:tc>
      </w:tr>
      <w:tr w:rsidR="002158E3" w:rsidRPr="00AF4D14" w14:paraId="677D025A" w14:textId="77777777">
        <w:trPr>
          <w:jc w:val="center"/>
        </w:trPr>
        <w:tc>
          <w:tcPr>
            <w:tcW w:w="1721" w:type="dxa"/>
          </w:tcPr>
          <w:p w14:paraId="6695D7F4" w14:textId="44B9DD6D" w:rsidR="002158E3" w:rsidRPr="00AF4D14" w:rsidRDefault="00967985"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1D8A8E2C" w14:textId="383E402D" w:rsidR="002158E3" w:rsidRPr="00AF4D14" w:rsidRDefault="00D0109F" w:rsidP="00C57677">
            <w:pPr>
              <w:spacing w:before="40" w:after="40"/>
              <w:rPr>
                <w:rFonts w:eastAsia="Calibri"/>
                <w:bCs/>
                <w:szCs w:val="24"/>
                <w:lang w:val="fr-FR"/>
              </w:rPr>
            </w:pPr>
            <w:r w:rsidRPr="00AF4D14">
              <w:rPr>
                <w:rFonts w:eastAsia="Calibri"/>
                <w:bCs/>
                <w:szCs w:val="24"/>
                <w:lang w:val="fr-FR"/>
              </w:rPr>
              <w:t>Qu’en pensez-vous, Hélène</w:t>
            </w:r>
            <w:r w:rsidR="00AA569F">
              <w:rPr>
                <w:rFonts w:eastAsia="Calibri"/>
                <w:bCs/>
                <w:szCs w:val="24"/>
                <w:lang w:val="fr-FR"/>
              </w:rPr>
              <w:t xml:space="preserve"> </w:t>
            </w:r>
            <w:r w:rsidRPr="00AF4D14">
              <w:rPr>
                <w:rFonts w:eastAsia="Calibri"/>
                <w:bCs/>
                <w:szCs w:val="24"/>
                <w:lang w:val="fr-FR"/>
              </w:rPr>
              <w:t>? Juste</w:t>
            </w:r>
            <w:r w:rsidR="00967985" w:rsidRPr="00AF4D14">
              <w:rPr>
                <w:rFonts w:eastAsia="Calibri"/>
                <w:bCs/>
                <w:szCs w:val="24"/>
                <w:lang w:val="fr-FR"/>
              </w:rPr>
              <w:t xml:space="preserve"> </w:t>
            </w:r>
            <w:r w:rsidRPr="00AF4D14">
              <w:rPr>
                <w:rFonts w:eastAsia="Calibri"/>
                <w:bCs/>
                <w:szCs w:val="24"/>
                <w:lang w:val="fr-FR"/>
              </w:rPr>
              <w:t>un autre mois</w:t>
            </w:r>
            <w:r w:rsidR="00AA569F">
              <w:rPr>
                <w:rFonts w:eastAsia="Calibri"/>
                <w:bCs/>
                <w:szCs w:val="24"/>
                <w:lang w:val="fr-FR"/>
              </w:rPr>
              <w:t xml:space="preserve"> </w:t>
            </w:r>
            <w:r w:rsidRPr="00AF4D14">
              <w:rPr>
                <w:rFonts w:eastAsia="Calibri"/>
                <w:bCs/>
                <w:szCs w:val="24"/>
                <w:lang w:val="fr-FR"/>
              </w:rPr>
              <w:t>? Ensuite, nous verrons</w:t>
            </w:r>
            <w:r w:rsidR="00967985" w:rsidRPr="00AF4D14">
              <w:rPr>
                <w:rFonts w:eastAsia="Calibri"/>
                <w:bCs/>
                <w:szCs w:val="24"/>
                <w:lang w:val="fr-FR"/>
              </w:rPr>
              <w:t xml:space="preserve">. </w:t>
            </w:r>
          </w:p>
        </w:tc>
      </w:tr>
    </w:tbl>
    <w:p w14:paraId="41D024C4" w14:textId="77777777" w:rsidR="002158E3" w:rsidRPr="00AF4D14" w:rsidRDefault="002158E3" w:rsidP="002158E3">
      <w:pPr>
        <w:rPr>
          <w:lang w:val="fr-FR"/>
        </w:rPr>
      </w:pPr>
      <w:r w:rsidRPr="00AF4D14">
        <w:rPr>
          <w:lang w:val="fr-FR"/>
        </w:rP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AF4D14" w14:paraId="33902D06" w14:textId="77777777" w:rsidTr="00D24190">
        <w:trPr>
          <w:jc w:val="center"/>
        </w:trPr>
        <w:tc>
          <w:tcPr>
            <w:tcW w:w="1721" w:type="dxa"/>
            <w:tcBorders>
              <w:top w:val="nil"/>
              <w:bottom w:val="single" w:sz="6" w:space="0" w:color="FFFFFF" w:themeColor="background1"/>
              <w:right w:val="single" w:sz="12" w:space="0" w:color="FFFFFF" w:themeColor="background1"/>
            </w:tcBorders>
            <w:shd w:val="clear" w:color="auto" w:fill="7C8029"/>
          </w:tcPr>
          <w:p w14:paraId="691F4685" w14:textId="77777777" w:rsidR="002158E3" w:rsidRPr="00AF4D14" w:rsidRDefault="002158E3" w:rsidP="00C57677">
            <w:pPr>
              <w:spacing w:before="40" w:after="40"/>
              <w:rPr>
                <w:rFonts w:eastAsia="Calibri"/>
                <w:b/>
                <w:bCs/>
                <w:color w:val="FFFFFF" w:themeColor="background1"/>
                <w:szCs w:val="24"/>
                <w:lang w:val="fr-FR"/>
              </w:rPr>
            </w:pPr>
            <w:r w:rsidRPr="00AF4D14">
              <w:rPr>
                <w:rFonts w:eastAsia="Calibri"/>
                <w:b/>
                <w:bCs/>
                <w:color w:val="FFFFFF" w:themeColor="background1"/>
                <w:szCs w:val="24"/>
                <w:lang w:val="fr-FR"/>
              </w:rPr>
              <w:lastRenderedPageBreak/>
              <w:t>Actor</w:t>
            </w:r>
          </w:p>
        </w:tc>
        <w:tc>
          <w:tcPr>
            <w:tcW w:w="7639" w:type="dxa"/>
            <w:tcBorders>
              <w:top w:val="nil"/>
              <w:left w:val="single" w:sz="12" w:space="0" w:color="FFFFFF" w:themeColor="background1"/>
              <w:bottom w:val="single" w:sz="6" w:space="0" w:color="FFFFFF" w:themeColor="background1"/>
            </w:tcBorders>
            <w:shd w:val="clear" w:color="auto" w:fill="7C8029"/>
            <w:vAlign w:val="center"/>
          </w:tcPr>
          <w:p w14:paraId="6FE15BEB" w14:textId="77777777" w:rsidR="002158E3" w:rsidRPr="00AF4D14" w:rsidRDefault="002158E3" w:rsidP="00C57677">
            <w:pPr>
              <w:spacing w:before="40" w:after="40"/>
              <w:rPr>
                <w:rFonts w:eastAsia="Calibri"/>
                <w:b/>
                <w:bCs/>
                <w:color w:val="FFFFFF" w:themeColor="background1"/>
                <w:szCs w:val="24"/>
                <w:lang w:val="fr-FR"/>
              </w:rPr>
            </w:pPr>
            <w:r w:rsidRPr="00AF4D14">
              <w:rPr>
                <w:rFonts w:eastAsia="Calibri"/>
                <w:b/>
                <w:bCs/>
                <w:color w:val="FFFFFF" w:themeColor="background1"/>
                <w:szCs w:val="24"/>
                <w:lang w:val="fr-FR"/>
              </w:rPr>
              <w:t>Dialogue</w:t>
            </w:r>
          </w:p>
        </w:tc>
      </w:tr>
      <w:tr w:rsidR="002158E3" w:rsidRPr="00AF4D14" w14:paraId="791E3050" w14:textId="77777777" w:rsidTr="00D24190">
        <w:trPr>
          <w:jc w:val="center"/>
        </w:trPr>
        <w:tc>
          <w:tcPr>
            <w:tcW w:w="9360" w:type="dxa"/>
            <w:gridSpan w:val="2"/>
            <w:tcBorders>
              <w:top w:val="single" w:sz="6" w:space="0" w:color="FFFFFF" w:themeColor="background1"/>
            </w:tcBorders>
            <w:shd w:val="clear" w:color="auto" w:fill="BCC589"/>
            <w:vAlign w:val="center"/>
          </w:tcPr>
          <w:p w14:paraId="3D1C1353" w14:textId="0E2ACBE2" w:rsidR="002158E3" w:rsidRPr="00AF4D14" w:rsidRDefault="00B061FE" w:rsidP="00C57677">
            <w:pPr>
              <w:spacing w:before="40" w:after="40"/>
              <w:rPr>
                <w:rFonts w:eastAsia="Calibri"/>
                <w:b/>
                <w:bCs/>
                <w:szCs w:val="24"/>
                <w:lang w:val="fr-FR"/>
              </w:rPr>
            </w:pPr>
            <w:r w:rsidRPr="00AF4D14">
              <w:rPr>
                <w:rFonts w:eastAsia="Calibri"/>
                <w:b/>
                <w:bCs/>
                <w:szCs w:val="24"/>
                <w:lang w:val="fr-FR"/>
              </w:rPr>
              <w:t xml:space="preserve">7. </w:t>
            </w:r>
            <w:r w:rsidR="00D0109F" w:rsidRPr="00AF4D14">
              <w:rPr>
                <w:rFonts w:eastAsia="Calibri"/>
                <w:b/>
                <w:bCs/>
                <w:szCs w:val="24"/>
                <w:lang w:val="fr-FR"/>
              </w:rPr>
              <w:t>L’</w:t>
            </w:r>
            <w:r w:rsidR="00967985" w:rsidRPr="00AF4D14">
              <w:rPr>
                <w:rFonts w:eastAsia="Calibri"/>
                <w:b/>
                <w:bCs/>
                <w:szCs w:val="24"/>
                <w:lang w:val="fr-FR"/>
              </w:rPr>
              <w:t>accord</w:t>
            </w:r>
          </w:p>
        </w:tc>
      </w:tr>
      <w:tr w:rsidR="002158E3" w:rsidRPr="00810580" w14:paraId="75B8AE9B" w14:textId="77777777">
        <w:trPr>
          <w:jc w:val="center"/>
        </w:trPr>
        <w:tc>
          <w:tcPr>
            <w:tcW w:w="1721" w:type="dxa"/>
          </w:tcPr>
          <w:p w14:paraId="1630731D" w14:textId="5D7C7D70" w:rsidR="002158E3" w:rsidRPr="00AF4D14" w:rsidRDefault="0096798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5BBCD15C" w14:textId="4730CE12" w:rsidR="002158E3" w:rsidRPr="00AF4D14" w:rsidRDefault="00D0109F" w:rsidP="00C57677">
            <w:pPr>
              <w:spacing w:before="40" w:after="40"/>
              <w:rPr>
                <w:rFonts w:eastAsia="Calibri"/>
                <w:bCs/>
                <w:szCs w:val="24"/>
                <w:lang w:val="fr-FR"/>
              </w:rPr>
            </w:pPr>
            <w:r w:rsidRPr="00AF4D14">
              <w:rPr>
                <w:rFonts w:eastAsia="Calibri"/>
                <w:bCs/>
                <w:szCs w:val="24"/>
                <w:lang w:val="fr-FR"/>
              </w:rPr>
              <w:t>Après un mois, Je reviendrai</w:t>
            </w:r>
            <w:r w:rsidR="00967985" w:rsidRPr="00AF4D14">
              <w:rPr>
                <w:rFonts w:eastAsia="Calibri"/>
                <w:bCs/>
                <w:szCs w:val="24"/>
                <w:lang w:val="fr-FR"/>
              </w:rPr>
              <w:t xml:space="preserve"> et nous </w:t>
            </w:r>
            <w:r w:rsidRPr="00AF4D14">
              <w:rPr>
                <w:rFonts w:eastAsia="Calibri"/>
                <w:bCs/>
                <w:szCs w:val="24"/>
                <w:lang w:val="fr-FR"/>
              </w:rPr>
              <w:t>verrons si Paul continue à prendre</w:t>
            </w:r>
            <w:r w:rsidR="00967985" w:rsidRPr="00AF4D14">
              <w:rPr>
                <w:rFonts w:eastAsia="Calibri"/>
                <w:bCs/>
                <w:szCs w:val="24"/>
                <w:lang w:val="fr-FR"/>
              </w:rPr>
              <w:t xml:space="preserve"> du poids. </w:t>
            </w:r>
            <w:r w:rsidRPr="00AF4D14">
              <w:rPr>
                <w:rFonts w:eastAsia="Calibri"/>
                <w:bCs/>
                <w:szCs w:val="24"/>
                <w:lang w:val="fr-FR"/>
              </w:rPr>
              <w:t>C’est la</w:t>
            </w:r>
            <w:r w:rsidR="00967985" w:rsidRPr="00AF4D14">
              <w:rPr>
                <w:rFonts w:eastAsia="Calibri"/>
                <w:bCs/>
                <w:szCs w:val="24"/>
                <w:lang w:val="fr-FR"/>
              </w:rPr>
              <w:t xml:space="preserve"> meilleu</w:t>
            </w:r>
            <w:r w:rsidRPr="00AF4D14">
              <w:rPr>
                <w:rFonts w:eastAsia="Calibri"/>
                <w:bCs/>
                <w:szCs w:val="24"/>
                <w:lang w:val="fr-FR"/>
              </w:rPr>
              <w:t>re mesure de</w:t>
            </w:r>
            <w:r w:rsidR="00967985" w:rsidRPr="00AF4D14">
              <w:rPr>
                <w:rFonts w:eastAsia="Calibri"/>
                <w:bCs/>
                <w:szCs w:val="24"/>
                <w:lang w:val="fr-FR"/>
              </w:rPr>
              <w:t xml:space="preserve"> </w:t>
            </w:r>
            <w:r w:rsidRPr="00AF4D14">
              <w:rPr>
                <w:rFonts w:eastAsia="Calibri"/>
                <w:bCs/>
                <w:szCs w:val="24"/>
                <w:lang w:val="fr-FR"/>
              </w:rPr>
              <w:t xml:space="preserve">sa </w:t>
            </w:r>
            <w:r w:rsidR="00967985" w:rsidRPr="00AF4D14">
              <w:rPr>
                <w:rFonts w:eastAsia="Calibri"/>
                <w:bCs/>
                <w:szCs w:val="24"/>
                <w:lang w:val="fr-FR"/>
              </w:rPr>
              <w:t>bonne santé. Qu</w:t>
            </w:r>
            <w:r w:rsidRPr="00AF4D14">
              <w:rPr>
                <w:rFonts w:eastAsia="Calibri"/>
                <w:bCs/>
                <w:szCs w:val="24"/>
                <w:lang w:val="fr-FR"/>
              </w:rPr>
              <w:t>’</w:t>
            </w:r>
            <w:r w:rsidR="00967985" w:rsidRPr="00AF4D14">
              <w:rPr>
                <w:rFonts w:eastAsia="Calibri"/>
                <w:bCs/>
                <w:szCs w:val="24"/>
                <w:lang w:val="fr-FR"/>
              </w:rPr>
              <w:t>e</w:t>
            </w:r>
            <w:r w:rsidRPr="00AF4D14">
              <w:rPr>
                <w:rFonts w:eastAsia="Calibri"/>
                <w:bCs/>
                <w:szCs w:val="24"/>
                <w:lang w:val="fr-FR"/>
              </w:rPr>
              <w:t>n pensez-vous</w:t>
            </w:r>
            <w:r w:rsidR="00967985" w:rsidRPr="00AF4D14">
              <w:rPr>
                <w:rFonts w:eastAsia="Calibri"/>
                <w:bCs/>
                <w:szCs w:val="24"/>
                <w:lang w:val="fr-FR"/>
              </w:rPr>
              <w:t>, Hélène</w:t>
            </w:r>
            <w:r w:rsidR="00AA569F">
              <w:rPr>
                <w:rFonts w:eastAsia="Calibri"/>
                <w:bCs/>
                <w:szCs w:val="24"/>
                <w:lang w:val="fr-FR"/>
              </w:rPr>
              <w:t xml:space="preserve"> </w:t>
            </w:r>
            <w:r w:rsidR="00967985" w:rsidRPr="00AF4D14">
              <w:rPr>
                <w:rFonts w:eastAsia="Calibri"/>
                <w:bCs/>
                <w:szCs w:val="24"/>
                <w:lang w:val="fr-FR"/>
              </w:rPr>
              <w:t xml:space="preserve">? </w:t>
            </w:r>
          </w:p>
        </w:tc>
      </w:tr>
      <w:tr w:rsidR="002158E3" w:rsidRPr="00810580" w14:paraId="167326E7" w14:textId="77777777">
        <w:trPr>
          <w:jc w:val="center"/>
        </w:trPr>
        <w:tc>
          <w:tcPr>
            <w:tcW w:w="1721" w:type="dxa"/>
          </w:tcPr>
          <w:p w14:paraId="490F57A2" w14:textId="6311E4C9" w:rsidR="002158E3" w:rsidRPr="00AF4D14" w:rsidRDefault="00967985" w:rsidP="00C57677">
            <w:pPr>
              <w:spacing w:before="40" w:after="40"/>
              <w:rPr>
                <w:rFonts w:eastAsia="Calibri"/>
                <w:bCs/>
                <w:szCs w:val="24"/>
                <w:lang w:val="fr-FR"/>
              </w:rPr>
            </w:pPr>
            <w:proofErr w:type="spellStart"/>
            <w:r w:rsidRPr="00AF4D14">
              <w:rPr>
                <w:rFonts w:eastAsia="Calibri"/>
                <w:bCs/>
                <w:szCs w:val="24"/>
                <w:lang w:val="fr-FR"/>
              </w:rPr>
              <w:t>Belle</w:t>
            </w:r>
            <w:r w:rsidR="00AA569F">
              <w:rPr>
                <w:rFonts w:eastAsia="Calibri"/>
                <w:bCs/>
                <w:szCs w:val="24"/>
                <w:lang w:val="fr-FR"/>
              </w:rPr>
              <w:t>-</w:t>
            </w:r>
            <w:r w:rsidR="00D66E64" w:rsidRPr="00AF4D14">
              <w:rPr>
                <w:rFonts w:eastAsia="Calibri"/>
                <w:bCs/>
                <w:szCs w:val="24"/>
                <w:lang w:val="fr-FR"/>
              </w:rPr>
              <w:t>mere</w:t>
            </w:r>
            <w:proofErr w:type="spellEnd"/>
          </w:p>
        </w:tc>
        <w:tc>
          <w:tcPr>
            <w:tcW w:w="7639" w:type="dxa"/>
            <w:vAlign w:val="center"/>
          </w:tcPr>
          <w:p w14:paraId="6CA1CE45" w14:textId="16923341" w:rsidR="002158E3" w:rsidRPr="00AF4D14" w:rsidRDefault="00D0109F" w:rsidP="002952BE">
            <w:pPr>
              <w:spacing w:before="40" w:after="40"/>
              <w:rPr>
                <w:rFonts w:eastAsia="Calibri"/>
                <w:bCs/>
                <w:szCs w:val="24"/>
                <w:lang w:val="fr-FR"/>
              </w:rPr>
            </w:pPr>
            <w:r w:rsidRPr="00AF4D14">
              <w:rPr>
                <w:rFonts w:eastAsia="Calibri"/>
                <w:bCs/>
                <w:szCs w:val="24"/>
                <w:lang w:val="fr-FR"/>
              </w:rPr>
              <w:t xml:space="preserve">C’est bon, nous pouvons </w:t>
            </w:r>
            <w:r w:rsidR="00967985" w:rsidRPr="00AF4D14">
              <w:rPr>
                <w:rFonts w:eastAsia="Calibri"/>
                <w:bCs/>
                <w:szCs w:val="24"/>
                <w:lang w:val="fr-FR"/>
              </w:rPr>
              <w:t xml:space="preserve">essayer tout juste pendant un mois. </w:t>
            </w:r>
          </w:p>
        </w:tc>
      </w:tr>
      <w:tr w:rsidR="002158E3" w:rsidRPr="00810580" w14:paraId="11E0387F" w14:textId="77777777">
        <w:trPr>
          <w:jc w:val="center"/>
        </w:trPr>
        <w:tc>
          <w:tcPr>
            <w:tcW w:w="1721" w:type="dxa"/>
          </w:tcPr>
          <w:p w14:paraId="5AA82CE1" w14:textId="4082D95F" w:rsidR="002158E3" w:rsidRPr="00AF4D14" w:rsidRDefault="00E97FB5" w:rsidP="00C57677">
            <w:pPr>
              <w:spacing w:before="40" w:after="40"/>
              <w:rPr>
                <w:rFonts w:eastAsia="Calibri"/>
                <w:bCs/>
                <w:szCs w:val="24"/>
                <w:lang w:val="fr-FR"/>
              </w:rPr>
            </w:pPr>
            <w:r>
              <w:rPr>
                <w:rFonts w:eastAsia="Calibri"/>
                <w:bCs/>
                <w:szCs w:val="24"/>
                <w:lang w:val="fr-FR"/>
              </w:rPr>
              <w:t>ACC</w:t>
            </w:r>
          </w:p>
        </w:tc>
        <w:tc>
          <w:tcPr>
            <w:tcW w:w="7639" w:type="dxa"/>
            <w:vAlign w:val="center"/>
          </w:tcPr>
          <w:p w14:paraId="00CEA017" w14:textId="7E6B2522" w:rsidR="002158E3" w:rsidRPr="00AF4D14" w:rsidRDefault="00967985" w:rsidP="00C57677">
            <w:pPr>
              <w:spacing w:before="40" w:after="40"/>
              <w:rPr>
                <w:rFonts w:eastAsia="Calibri"/>
                <w:bCs/>
                <w:szCs w:val="24"/>
                <w:lang w:val="fr-FR"/>
              </w:rPr>
            </w:pPr>
            <w:r w:rsidRPr="00AF4D14">
              <w:rPr>
                <w:rFonts w:eastAsia="Calibri"/>
                <w:bCs/>
                <w:szCs w:val="24"/>
                <w:lang w:val="fr-FR"/>
              </w:rPr>
              <w:t>Donc, sommes-nous d’accord que Paul r</w:t>
            </w:r>
            <w:r w:rsidR="00D0109F" w:rsidRPr="00AF4D14">
              <w:rPr>
                <w:rFonts w:eastAsia="Calibri"/>
                <w:bCs/>
                <w:szCs w:val="24"/>
                <w:lang w:val="fr-FR"/>
              </w:rPr>
              <w:t>ecevra seulement du lait maternel</w:t>
            </w:r>
            <w:r w:rsidRPr="00AF4D14">
              <w:rPr>
                <w:rFonts w:eastAsia="Calibri"/>
                <w:bCs/>
                <w:szCs w:val="24"/>
                <w:lang w:val="fr-FR"/>
              </w:rPr>
              <w:t xml:space="preserve"> pendant le mois à venir? </w:t>
            </w:r>
          </w:p>
        </w:tc>
      </w:tr>
      <w:tr w:rsidR="002158E3" w:rsidRPr="00AF4D14" w14:paraId="275578DB" w14:textId="77777777">
        <w:trPr>
          <w:jc w:val="center"/>
        </w:trPr>
        <w:tc>
          <w:tcPr>
            <w:tcW w:w="1721" w:type="dxa"/>
          </w:tcPr>
          <w:p w14:paraId="6F7C8894" w14:textId="77777777" w:rsidR="00D0109F" w:rsidRPr="00AF4D14" w:rsidRDefault="00967985" w:rsidP="00D0109F">
            <w:pPr>
              <w:spacing w:after="0"/>
              <w:rPr>
                <w:rFonts w:eastAsia="Calibri"/>
                <w:bCs/>
                <w:szCs w:val="24"/>
                <w:lang w:val="fr-FR"/>
              </w:rPr>
            </w:pPr>
            <w:r w:rsidRPr="00AF4D14">
              <w:rPr>
                <w:rFonts w:eastAsia="Calibri"/>
                <w:bCs/>
                <w:szCs w:val="24"/>
                <w:lang w:val="fr-FR"/>
              </w:rPr>
              <w:t xml:space="preserve">Mère et </w:t>
            </w:r>
          </w:p>
          <w:p w14:paraId="61E42512" w14:textId="2BE6B394" w:rsidR="002158E3" w:rsidRPr="00AF4D14" w:rsidRDefault="00D0109F" w:rsidP="00D0109F">
            <w:pPr>
              <w:spacing w:after="0"/>
              <w:rPr>
                <w:rFonts w:eastAsia="Calibri"/>
                <w:bCs/>
                <w:szCs w:val="24"/>
                <w:lang w:val="fr-FR"/>
              </w:rPr>
            </w:pPr>
            <w:r w:rsidRPr="00AF4D14">
              <w:rPr>
                <w:rFonts w:eastAsia="Calibri"/>
                <w:bCs/>
                <w:szCs w:val="24"/>
                <w:lang w:val="fr-FR"/>
              </w:rPr>
              <w:t>Belle-</w:t>
            </w:r>
            <w:r w:rsidR="00967985" w:rsidRPr="00AF4D14">
              <w:rPr>
                <w:rFonts w:eastAsia="Calibri"/>
                <w:bCs/>
                <w:szCs w:val="24"/>
                <w:lang w:val="fr-FR"/>
              </w:rPr>
              <w:t>mère</w:t>
            </w:r>
          </w:p>
        </w:tc>
        <w:tc>
          <w:tcPr>
            <w:tcW w:w="7639" w:type="dxa"/>
            <w:vAlign w:val="center"/>
          </w:tcPr>
          <w:p w14:paraId="086F0D14" w14:textId="5212AEDA" w:rsidR="002158E3" w:rsidRPr="00AF4D14" w:rsidRDefault="00967985" w:rsidP="00C57677">
            <w:pPr>
              <w:spacing w:before="40" w:after="40"/>
              <w:rPr>
                <w:rFonts w:eastAsia="Calibri"/>
                <w:bCs/>
                <w:szCs w:val="24"/>
                <w:lang w:val="fr-FR"/>
              </w:rPr>
            </w:pPr>
            <w:r w:rsidRPr="00AF4D14">
              <w:rPr>
                <w:rFonts w:eastAsia="Calibri"/>
                <w:bCs/>
                <w:szCs w:val="24"/>
                <w:lang w:val="fr-FR"/>
              </w:rPr>
              <w:t>Oui</w:t>
            </w:r>
          </w:p>
        </w:tc>
      </w:tr>
      <w:tr w:rsidR="002158E3" w:rsidRPr="00AF4D14" w14:paraId="4355CDEB" w14:textId="77777777">
        <w:trPr>
          <w:jc w:val="center"/>
        </w:trPr>
        <w:tc>
          <w:tcPr>
            <w:tcW w:w="9360" w:type="dxa"/>
            <w:gridSpan w:val="2"/>
            <w:shd w:val="clear" w:color="auto" w:fill="BCC589"/>
            <w:vAlign w:val="center"/>
          </w:tcPr>
          <w:p w14:paraId="150A3311" w14:textId="4C632903" w:rsidR="002158E3" w:rsidRPr="00AF4D14" w:rsidRDefault="002158E3" w:rsidP="00C57677">
            <w:pPr>
              <w:spacing w:before="40" w:after="40"/>
              <w:rPr>
                <w:rFonts w:eastAsia="Calibri"/>
                <w:b/>
                <w:bCs/>
                <w:szCs w:val="24"/>
                <w:lang w:val="fr-FR"/>
              </w:rPr>
            </w:pPr>
            <w:r w:rsidRPr="00AF4D14">
              <w:rPr>
                <w:rFonts w:eastAsia="Calibri"/>
                <w:b/>
                <w:bCs/>
                <w:szCs w:val="24"/>
                <w:lang w:val="fr-FR"/>
              </w:rPr>
              <w:t xml:space="preserve">8. </w:t>
            </w:r>
            <w:r w:rsidR="00967985" w:rsidRPr="00AF4D14">
              <w:rPr>
                <w:rFonts w:eastAsia="Calibri"/>
                <w:b/>
                <w:bCs/>
                <w:szCs w:val="24"/>
                <w:lang w:val="fr-FR"/>
              </w:rPr>
              <w:t>Rendez-vous</w:t>
            </w:r>
          </w:p>
        </w:tc>
      </w:tr>
      <w:tr w:rsidR="002158E3" w:rsidRPr="00810580" w14:paraId="799BF887" w14:textId="77777777">
        <w:trPr>
          <w:jc w:val="center"/>
        </w:trPr>
        <w:tc>
          <w:tcPr>
            <w:tcW w:w="1721" w:type="dxa"/>
          </w:tcPr>
          <w:p w14:paraId="4DC999CB" w14:textId="72BC6CBD" w:rsidR="002158E3" w:rsidRPr="00AF4D14" w:rsidRDefault="00967985"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4A1DF064" w14:textId="5F77E352" w:rsidR="002158E3" w:rsidRPr="00AF4D14" w:rsidRDefault="00D0109F" w:rsidP="00C57677">
            <w:pPr>
              <w:spacing w:before="40" w:after="40"/>
              <w:rPr>
                <w:rFonts w:eastAsia="Calibri"/>
                <w:bCs/>
                <w:szCs w:val="24"/>
                <w:lang w:val="fr-FR"/>
              </w:rPr>
            </w:pPr>
            <w:r w:rsidRPr="00AF4D14">
              <w:rPr>
                <w:rFonts w:eastAsia="Calibri"/>
                <w:bCs/>
                <w:szCs w:val="24"/>
                <w:lang w:val="fr-FR"/>
              </w:rPr>
              <w:t>C’est formidable</w:t>
            </w:r>
            <w:r w:rsidR="00967985" w:rsidRPr="00AF4D14">
              <w:rPr>
                <w:rFonts w:eastAsia="Calibri"/>
                <w:bCs/>
                <w:szCs w:val="24"/>
                <w:lang w:val="fr-FR"/>
              </w:rPr>
              <w:t xml:space="preserve">! </w:t>
            </w:r>
            <w:r w:rsidR="00855615" w:rsidRPr="00AF4D14">
              <w:rPr>
                <w:rFonts w:eastAsia="Calibri"/>
                <w:bCs/>
                <w:szCs w:val="24"/>
                <w:lang w:val="fr-FR"/>
              </w:rPr>
              <w:t>Je vais programmer une visite</w:t>
            </w:r>
            <w:r w:rsidR="00967985" w:rsidRPr="00AF4D14">
              <w:rPr>
                <w:rFonts w:eastAsia="Calibri"/>
                <w:bCs/>
                <w:szCs w:val="24"/>
                <w:lang w:val="fr-FR"/>
              </w:rPr>
              <w:t xml:space="preserve"> dans quelques semaines pour voir comment les choses marchent. C’est bon pour vous</w:t>
            </w:r>
            <w:r w:rsidR="00AA569F">
              <w:rPr>
                <w:rFonts w:eastAsia="Calibri"/>
                <w:bCs/>
                <w:szCs w:val="24"/>
                <w:lang w:val="fr-FR"/>
              </w:rPr>
              <w:t xml:space="preserve"> </w:t>
            </w:r>
            <w:r w:rsidR="00967985" w:rsidRPr="00AF4D14">
              <w:rPr>
                <w:rFonts w:eastAsia="Calibri"/>
                <w:bCs/>
                <w:szCs w:val="24"/>
                <w:lang w:val="fr-FR"/>
              </w:rPr>
              <w:t xml:space="preserve">? Et si quelque chose se passe entre temps, </w:t>
            </w:r>
            <w:r w:rsidR="00855615" w:rsidRPr="00AF4D14">
              <w:rPr>
                <w:rFonts w:eastAsia="Calibri"/>
                <w:bCs/>
                <w:szCs w:val="24"/>
                <w:lang w:val="fr-FR"/>
              </w:rPr>
              <w:t>SVP, n’</w:t>
            </w:r>
            <w:proofErr w:type="spellStart"/>
            <w:r w:rsidR="00855615" w:rsidRPr="00AF4D14">
              <w:rPr>
                <w:rFonts w:eastAsia="Calibri"/>
                <w:bCs/>
                <w:szCs w:val="24"/>
                <w:lang w:val="fr-FR"/>
              </w:rPr>
              <w:t>hesitez</w:t>
            </w:r>
            <w:proofErr w:type="spellEnd"/>
            <w:r w:rsidR="00855615" w:rsidRPr="00AF4D14">
              <w:rPr>
                <w:rFonts w:eastAsia="Calibri"/>
                <w:bCs/>
                <w:szCs w:val="24"/>
                <w:lang w:val="fr-FR"/>
              </w:rPr>
              <w:t xml:space="preserve"> pas </w:t>
            </w:r>
            <w:proofErr w:type="spellStart"/>
            <w:r w:rsidR="00855615" w:rsidRPr="00AF4D14">
              <w:rPr>
                <w:rFonts w:eastAsia="Calibri"/>
                <w:bCs/>
                <w:szCs w:val="24"/>
                <w:lang w:val="fr-FR"/>
              </w:rPr>
              <w:t>a</w:t>
            </w:r>
            <w:proofErr w:type="spellEnd"/>
            <w:r w:rsidR="00855615" w:rsidRPr="00AF4D14">
              <w:rPr>
                <w:rFonts w:eastAsia="Calibri"/>
                <w:bCs/>
                <w:szCs w:val="24"/>
                <w:lang w:val="fr-FR"/>
              </w:rPr>
              <w:t xml:space="preserve"> venir</w:t>
            </w:r>
            <w:r w:rsidR="00967985" w:rsidRPr="00AF4D14">
              <w:rPr>
                <w:rFonts w:eastAsia="Calibri"/>
                <w:bCs/>
                <w:szCs w:val="24"/>
                <w:lang w:val="fr-FR"/>
              </w:rPr>
              <w:t xml:space="preserve"> me voir. </w:t>
            </w:r>
          </w:p>
        </w:tc>
      </w:tr>
      <w:tr w:rsidR="002158E3" w:rsidRPr="00810580" w14:paraId="5C3AED9C" w14:textId="77777777">
        <w:trPr>
          <w:jc w:val="center"/>
        </w:trPr>
        <w:tc>
          <w:tcPr>
            <w:tcW w:w="1721" w:type="dxa"/>
          </w:tcPr>
          <w:p w14:paraId="6F9A48D4" w14:textId="6CF25B07" w:rsidR="002158E3" w:rsidRPr="00AF4D14" w:rsidRDefault="00243503" w:rsidP="00C57677">
            <w:pPr>
              <w:spacing w:before="40" w:after="40"/>
              <w:rPr>
                <w:rFonts w:eastAsia="Calibri"/>
                <w:bCs/>
                <w:szCs w:val="24"/>
                <w:lang w:val="fr-FR"/>
              </w:rPr>
            </w:pPr>
            <w:r w:rsidRPr="00AF4D14">
              <w:rPr>
                <w:rFonts w:eastAsia="Calibri"/>
                <w:bCs/>
                <w:szCs w:val="24"/>
                <w:lang w:val="fr-FR"/>
              </w:rPr>
              <w:t>Mère</w:t>
            </w:r>
          </w:p>
        </w:tc>
        <w:tc>
          <w:tcPr>
            <w:tcW w:w="7639" w:type="dxa"/>
            <w:vAlign w:val="center"/>
          </w:tcPr>
          <w:p w14:paraId="0CE8DB8A" w14:textId="294B18FB" w:rsidR="002158E3" w:rsidRPr="00AF4D14" w:rsidRDefault="00243503" w:rsidP="00C57677">
            <w:pPr>
              <w:spacing w:before="40" w:after="40"/>
              <w:rPr>
                <w:rFonts w:eastAsia="Calibri"/>
                <w:bCs/>
                <w:szCs w:val="24"/>
                <w:lang w:val="fr-FR"/>
              </w:rPr>
            </w:pPr>
            <w:r w:rsidRPr="00AF4D14">
              <w:rPr>
                <w:rFonts w:eastAsia="Calibri"/>
                <w:bCs/>
                <w:szCs w:val="24"/>
                <w:lang w:val="fr-FR"/>
              </w:rPr>
              <w:t>Oui, je le fe</w:t>
            </w:r>
            <w:r w:rsidR="00855615" w:rsidRPr="00AF4D14">
              <w:rPr>
                <w:rFonts w:eastAsia="Calibri"/>
                <w:bCs/>
                <w:szCs w:val="24"/>
                <w:lang w:val="fr-FR"/>
              </w:rPr>
              <w:t>rai. Merci d’être venu nous voir</w:t>
            </w:r>
            <w:r w:rsidRPr="00AF4D14">
              <w:rPr>
                <w:rFonts w:eastAsia="Calibri"/>
                <w:bCs/>
                <w:szCs w:val="24"/>
                <w:lang w:val="fr-FR"/>
              </w:rPr>
              <w:t xml:space="preserve">. </w:t>
            </w:r>
          </w:p>
        </w:tc>
      </w:tr>
      <w:tr w:rsidR="002158E3" w:rsidRPr="00810580" w14:paraId="4BF54689" w14:textId="77777777">
        <w:trPr>
          <w:jc w:val="center"/>
        </w:trPr>
        <w:tc>
          <w:tcPr>
            <w:tcW w:w="1721" w:type="dxa"/>
          </w:tcPr>
          <w:p w14:paraId="5BBA6784" w14:textId="5BD701F2" w:rsidR="002158E3" w:rsidRPr="00AF4D14" w:rsidRDefault="00243503" w:rsidP="00C57677">
            <w:pPr>
              <w:spacing w:before="40" w:after="40"/>
              <w:rPr>
                <w:rFonts w:eastAsia="Calibri"/>
                <w:bCs/>
                <w:szCs w:val="24"/>
                <w:lang w:val="fr-FR"/>
              </w:rPr>
            </w:pPr>
            <w:r w:rsidRPr="00AF4D14">
              <w:rPr>
                <w:rFonts w:eastAsia="Calibri"/>
                <w:bCs/>
                <w:szCs w:val="24"/>
                <w:lang w:val="fr-FR"/>
              </w:rPr>
              <w:t>ACC</w:t>
            </w:r>
          </w:p>
        </w:tc>
        <w:tc>
          <w:tcPr>
            <w:tcW w:w="7639" w:type="dxa"/>
            <w:vAlign w:val="center"/>
          </w:tcPr>
          <w:p w14:paraId="192217BC" w14:textId="055E8B13" w:rsidR="002158E3" w:rsidRPr="00AF4D14" w:rsidRDefault="00243503" w:rsidP="00C57677">
            <w:pPr>
              <w:spacing w:before="40" w:after="40"/>
              <w:rPr>
                <w:rFonts w:eastAsia="Calibri"/>
                <w:bCs/>
                <w:szCs w:val="24"/>
                <w:lang w:val="fr-FR"/>
              </w:rPr>
            </w:pPr>
            <w:r w:rsidRPr="00AF4D14">
              <w:rPr>
                <w:rFonts w:eastAsia="Calibri"/>
                <w:bCs/>
                <w:szCs w:val="24"/>
                <w:lang w:val="fr-FR"/>
              </w:rPr>
              <w:t>Paul est un bébé chance</w:t>
            </w:r>
            <w:r w:rsidR="00855615" w:rsidRPr="00AF4D14">
              <w:rPr>
                <w:rFonts w:eastAsia="Calibri"/>
                <w:bCs/>
                <w:szCs w:val="24"/>
                <w:lang w:val="fr-FR"/>
              </w:rPr>
              <w:t>ux</w:t>
            </w:r>
            <w:r w:rsidR="00AA569F">
              <w:rPr>
                <w:rFonts w:eastAsia="Calibri"/>
                <w:bCs/>
                <w:szCs w:val="24"/>
                <w:lang w:val="fr-FR"/>
              </w:rPr>
              <w:t xml:space="preserve"> </w:t>
            </w:r>
            <w:r w:rsidR="00855615" w:rsidRPr="00AF4D14">
              <w:rPr>
                <w:rFonts w:eastAsia="Calibri"/>
                <w:bCs/>
                <w:szCs w:val="24"/>
                <w:lang w:val="fr-FR"/>
              </w:rPr>
              <w:t xml:space="preserve">! Sa mère et une </w:t>
            </w:r>
            <w:proofErr w:type="spellStart"/>
            <w:r w:rsidR="00855615" w:rsidRPr="00AF4D14">
              <w:rPr>
                <w:rFonts w:eastAsia="Calibri"/>
                <w:bCs/>
                <w:szCs w:val="24"/>
                <w:lang w:val="fr-FR"/>
              </w:rPr>
              <w:t>grande-</w:t>
            </w:r>
            <w:r w:rsidRPr="00AF4D14">
              <w:rPr>
                <w:rFonts w:eastAsia="Calibri"/>
                <w:bCs/>
                <w:szCs w:val="24"/>
                <w:lang w:val="fr-FR"/>
              </w:rPr>
              <w:t>mère</w:t>
            </w:r>
            <w:proofErr w:type="spellEnd"/>
            <w:r w:rsidRPr="00AF4D14">
              <w:rPr>
                <w:rFonts w:eastAsia="Calibri"/>
                <w:bCs/>
                <w:szCs w:val="24"/>
                <w:lang w:val="fr-FR"/>
              </w:rPr>
              <w:t xml:space="preserve"> </w:t>
            </w:r>
            <w:r w:rsidR="00855615" w:rsidRPr="00AF4D14">
              <w:rPr>
                <w:rFonts w:eastAsia="Calibri"/>
                <w:bCs/>
                <w:szCs w:val="24"/>
                <w:lang w:val="fr-FR"/>
              </w:rPr>
              <w:t xml:space="preserve">sont </w:t>
            </w:r>
            <w:r w:rsidRPr="00AF4D14">
              <w:rPr>
                <w:rFonts w:eastAsia="Calibri"/>
                <w:bCs/>
                <w:szCs w:val="24"/>
                <w:lang w:val="fr-FR"/>
              </w:rPr>
              <w:t>si aimantes</w:t>
            </w:r>
            <w:r w:rsidR="00AA569F">
              <w:rPr>
                <w:rFonts w:eastAsia="Calibri"/>
                <w:bCs/>
                <w:szCs w:val="24"/>
                <w:lang w:val="fr-FR"/>
              </w:rPr>
              <w:t xml:space="preserve"> </w:t>
            </w:r>
            <w:r w:rsidRPr="00AF4D14">
              <w:rPr>
                <w:rFonts w:eastAsia="Calibri"/>
                <w:bCs/>
                <w:szCs w:val="24"/>
                <w:lang w:val="fr-FR"/>
              </w:rPr>
              <w:t>!</w:t>
            </w:r>
          </w:p>
        </w:tc>
      </w:tr>
    </w:tbl>
    <w:p w14:paraId="1B9FDB4D" w14:textId="77777777" w:rsidR="001E77D7" w:rsidRPr="00AF4D14" w:rsidRDefault="001E77D7" w:rsidP="00D9487F">
      <w:pPr>
        <w:spacing w:after="0"/>
        <w:rPr>
          <w:lang w:val="fr-FR"/>
        </w:rPr>
      </w:pPr>
    </w:p>
    <w:p w14:paraId="5EACD12B" w14:textId="77777777" w:rsidR="001E77D7" w:rsidRPr="00AF4D14" w:rsidRDefault="00490B9C" w:rsidP="00490B9C">
      <w:pPr>
        <w:pStyle w:val="Heading3"/>
        <w:rPr>
          <w:lang w:val="fr-FR"/>
        </w:rPr>
      </w:pPr>
      <w:r w:rsidRPr="00AF4D14">
        <w:rPr>
          <w:lang w:val="fr-FR"/>
        </w:rPr>
        <w:t>Option B</w:t>
      </w:r>
    </w:p>
    <w:p w14:paraId="26E1414E" w14:textId="170A1113" w:rsidR="001E77D7" w:rsidRPr="00AF4D14" w:rsidRDefault="00243503" w:rsidP="001E77D7">
      <w:pPr>
        <w:spacing w:after="60"/>
        <w:rPr>
          <w:rFonts w:ascii="Calibri" w:eastAsia="Calibri" w:hAnsi="Calibri" w:cs="Times New Roman"/>
          <w:lang w:val="fr-FR"/>
        </w:rPr>
      </w:pPr>
      <w:r w:rsidRPr="00AF4D14">
        <w:rPr>
          <w:rFonts w:ascii="Calibri" w:eastAsia="Calibri" w:hAnsi="Calibri" w:cs="Times New Roman"/>
          <w:b/>
          <w:lang w:val="fr-FR"/>
        </w:rPr>
        <w:t>Comportement</w:t>
      </w:r>
      <w:r w:rsidR="00AA569F">
        <w:rPr>
          <w:rFonts w:ascii="Calibri" w:eastAsia="Calibri" w:hAnsi="Calibri" w:cs="Times New Roman"/>
          <w:b/>
          <w:lang w:val="fr-FR"/>
        </w:rPr>
        <w:t xml:space="preserve"> </w:t>
      </w:r>
      <w:r w:rsidR="001E77D7" w:rsidRPr="00AF4D14">
        <w:rPr>
          <w:rFonts w:ascii="Calibri" w:eastAsia="Calibri" w:hAnsi="Calibri" w:cs="Times New Roman"/>
          <w:b/>
          <w:lang w:val="fr-FR"/>
        </w:rPr>
        <w:t xml:space="preserve">: </w:t>
      </w:r>
      <w:r w:rsidRPr="00AF4D14">
        <w:rPr>
          <w:rFonts w:ascii="Calibri" w:eastAsia="Calibri" w:hAnsi="Calibri" w:cs="Times New Roman"/>
          <w:lang w:val="fr-FR"/>
        </w:rPr>
        <w:t xml:space="preserve">Incorporer le poisson des étangs piscicoles (aquaculture) dans le régime alimentaire des enfants. </w:t>
      </w:r>
    </w:p>
    <w:p w14:paraId="2A930948" w14:textId="783DD014" w:rsidR="001E77D7" w:rsidRPr="00AF4D14" w:rsidRDefault="00243503" w:rsidP="001E77D7">
      <w:pPr>
        <w:spacing w:after="60"/>
        <w:rPr>
          <w:rFonts w:ascii="Calibri" w:eastAsia="Calibri" w:hAnsi="Calibri" w:cs="Times New Roman"/>
          <w:lang w:val="fr-FR"/>
        </w:rPr>
      </w:pPr>
      <w:r w:rsidRPr="00AF4D14">
        <w:rPr>
          <w:rFonts w:ascii="Calibri" w:eastAsia="Calibri" w:hAnsi="Calibri" w:cs="Times New Roman"/>
          <w:b/>
          <w:lang w:val="fr-FR"/>
        </w:rPr>
        <w:t>Scé</w:t>
      </w:r>
      <w:r w:rsidR="001E77D7" w:rsidRPr="00AF4D14">
        <w:rPr>
          <w:rFonts w:ascii="Calibri" w:eastAsia="Calibri" w:hAnsi="Calibri" w:cs="Times New Roman"/>
          <w:b/>
          <w:lang w:val="fr-FR"/>
        </w:rPr>
        <w:t>nario</w:t>
      </w:r>
      <w:r w:rsidR="00AA569F">
        <w:rPr>
          <w:rFonts w:ascii="Calibri" w:eastAsia="Calibri" w:hAnsi="Calibri" w:cs="Times New Roman"/>
          <w:b/>
          <w:lang w:val="fr-FR"/>
        </w:rPr>
        <w:t xml:space="preserve"> </w:t>
      </w:r>
      <w:r w:rsidR="001E77D7" w:rsidRPr="00AF4D14">
        <w:rPr>
          <w:rFonts w:ascii="Calibri" w:eastAsia="Calibri" w:hAnsi="Calibri" w:cs="Times New Roman"/>
          <w:b/>
          <w:lang w:val="fr-FR"/>
        </w:rPr>
        <w:t>:</w:t>
      </w:r>
      <w:r w:rsidR="00B061FE" w:rsidRPr="00AF4D14">
        <w:rPr>
          <w:rFonts w:ascii="Calibri" w:eastAsia="Calibri" w:hAnsi="Calibri" w:cs="Times New Roman"/>
          <w:lang w:val="fr-FR"/>
        </w:rPr>
        <w:t xml:space="preserve"> </w:t>
      </w:r>
      <w:r w:rsidRPr="00AF4D14">
        <w:rPr>
          <w:rFonts w:ascii="Calibri" w:eastAsia="Calibri" w:hAnsi="Calibri" w:cs="Times New Roman"/>
          <w:lang w:val="fr-FR"/>
        </w:rPr>
        <w:t>La mère veut inclure le poisson dans le régime alimentaire des enfants mais le mari vend tout le poisson au marché</w:t>
      </w:r>
      <w:r w:rsidR="00855615" w:rsidRPr="00AF4D14">
        <w:rPr>
          <w:rFonts w:ascii="Calibri" w:eastAsia="Calibri" w:hAnsi="Calibri" w:cs="Times New Roman"/>
          <w:lang w:val="fr-FR"/>
        </w:rPr>
        <w:t>.</w:t>
      </w:r>
    </w:p>
    <w:p w14:paraId="65D7CE9E" w14:textId="59B236C9" w:rsidR="001E77D7" w:rsidRPr="00AF4D14" w:rsidRDefault="00243503" w:rsidP="001E77D7">
      <w:pPr>
        <w:rPr>
          <w:rFonts w:ascii="Calibri" w:eastAsia="Calibri" w:hAnsi="Calibri" w:cs="Times New Roman"/>
          <w:lang w:val="fr-FR"/>
        </w:rPr>
      </w:pPr>
      <w:r w:rsidRPr="00AF4D14">
        <w:rPr>
          <w:rFonts w:ascii="Calibri" w:eastAsia="Calibri" w:hAnsi="Calibri" w:cs="Times New Roman"/>
          <w:b/>
          <w:lang w:val="fr-FR"/>
        </w:rPr>
        <w:t>Acteurs</w:t>
      </w:r>
      <w:r w:rsidR="001E77D7" w:rsidRPr="00AF4D14">
        <w:rPr>
          <w:rFonts w:ascii="Calibri" w:eastAsia="Calibri" w:hAnsi="Calibri" w:cs="Times New Roman"/>
          <w:b/>
          <w:lang w:val="fr-FR"/>
        </w:rPr>
        <w:t xml:space="preserve">: </w:t>
      </w:r>
      <w:r w:rsidRPr="00AF4D14">
        <w:rPr>
          <w:rFonts w:ascii="Calibri" w:eastAsia="Calibri" w:hAnsi="Calibri" w:cs="Times New Roman"/>
          <w:lang w:val="fr-FR"/>
        </w:rPr>
        <w:t>Agent de Changement de Comportement (ACC), Mère, Père</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1E77D7" w:rsidRPr="00AF4D14" w14:paraId="76AAB934" w14:textId="77777777" w:rsidTr="00D24190">
        <w:trPr>
          <w:tblHeader/>
          <w:jc w:val="center"/>
        </w:trPr>
        <w:tc>
          <w:tcPr>
            <w:tcW w:w="1721" w:type="dxa"/>
            <w:tcBorders>
              <w:top w:val="nil"/>
              <w:bottom w:val="single" w:sz="6" w:space="0" w:color="FFFFFF" w:themeColor="background1"/>
              <w:right w:val="single" w:sz="12" w:space="0" w:color="FFFFFF" w:themeColor="background1"/>
            </w:tcBorders>
            <w:shd w:val="clear" w:color="auto" w:fill="7C8029"/>
            <w:vAlign w:val="center"/>
          </w:tcPr>
          <w:p w14:paraId="231E7DD5" w14:textId="7E380E1B" w:rsidR="001E77D7" w:rsidRPr="00AF4D14" w:rsidRDefault="00243503" w:rsidP="00564A48">
            <w:pPr>
              <w:spacing w:before="40" w:after="40"/>
              <w:rPr>
                <w:rFonts w:ascii="Calibri" w:eastAsia="Calibri" w:hAnsi="Calibri" w:cs="Times New Roman"/>
                <w:b/>
                <w:bCs/>
                <w:color w:val="FFFFFF"/>
                <w:szCs w:val="24"/>
                <w:lang w:val="fr-FR"/>
              </w:rPr>
            </w:pPr>
            <w:r w:rsidRPr="00AF4D14">
              <w:rPr>
                <w:rFonts w:ascii="Calibri" w:eastAsia="Calibri" w:hAnsi="Calibri" w:cs="Times New Roman"/>
                <w:b/>
                <w:bCs/>
                <w:color w:val="FFFFFF"/>
                <w:szCs w:val="24"/>
                <w:lang w:val="fr-FR"/>
              </w:rPr>
              <w:t>Acteur</w:t>
            </w:r>
          </w:p>
        </w:tc>
        <w:tc>
          <w:tcPr>
            <w:tcW w:w="7639" w:type="dxa"/>
            <w:tcBorders>
              <w:top w:val="nil"/>
              <w:left w:val="single" w:sz="12" w:space="0" w:color="FFFFFF" w:themeColor="background1"/>
              <w:bottom w:val="single" w:sz="6" w:space="0" w:color="FFFFFF" w:themeColor="background1"/>
            </w:tcBorders>
            <w:shd w:val="clear" w:color="auto" w:fill="7C8029"/>
            <w:vAlign w:val="center"/>
          </w:tcPr>
          <w:p w14:paraId="63CE2693" w14:textId="77777777" w:rsidR="001E77D7" w:rsidRPr="00AF4D14" w:rsidRDefault="001E77D7" w:rsidP="00564A48">
            <w:pPr>
              <w:spacing w:before="40" w:after="40"/>
              <w:rPr>
                <w:rFonts w:ascii="Calibri" w:eastAsia="Calibri" w:hAnsi="Calibri" w:cs="Times New Roman"/>
                <w:b/>
                <w:bCs/>
                <w:color w:val="FFFFFF"/>
                <w:szCs w:val="24"/>
                <w:lang w:val="fr-FR"/>
              </w:rPr>
            </w:pPr>
            <w:r w:rsidRPr="00AF4D14">
              <w:rPr>
                <w:rFonts w:ascii="Calibri" w:eastAsia="Calibri" w:hAnsi="Calibri" w:cs="Times New Roman"/>
                <w:b/>
                <w:bCs/>
                <w:color w:val="FFFFFF"/>
                <w:szCs w:val="24"/>
                <w:lang w:val="fr-FR"/>
              </w:rPr>
              <w:t>Dialogue</w:t>
            </w:r>
          </w:p>
        </w:tc>
      </w:tr>
      <w:tr w:rsidR="001E77D7" w:rsidRPr="00AF4D14" w14:paraId="450FEE16" w14:textId="77777777" w:rsidTr="00D24190">
        <w:trPr>
          <w:jc w:val="center"/>
        </w:trPr>
        <w:tc>
          <w:tcPr>
            <w:tcW w:w="9360" w:type="dxa"/>
            <w:gridSpan w:val="2"/>
            <w:tcBorders>
              <w:top w:val="single" w:sz="6" w:space="0" w:color="FFFFFF" w:themeColor="background1"/>
            </w:tcBorders>
            <w:shd w:val="clear" w:color="auto" w:fill="BCC589"/>
            <w:vAlign w:val="center"/>
          </w:tcPr>
          <w:p w14:paraId="0E8FFE00" w14:textId="1E9F4878" w:rsidR="001E77D7" w:rsidRPr="00AF4D14" w:rsidRDefault="00243503" w:rsidP="00564A48">
            <w:pPr>
              <w:spacing w:before="40" w:after="40"/>
              <w:rPr>
                <w:rFonts w:ascii="Calibri" w:eastAsia="Calibri" w:hAnsi="Calibri" w:cs="Arial"/>
                <w:b/>
                <w:color w:val="FFFFFF"/>
                <w:szCs w:val="24"/>
                <w:lang w:val="fr-FR"/>
              </w:rPr>
            </w:pPr>
            <w:r w:rsidRPr="00AF4D14">
              <w:rPr>
                <w:rFonts w:ascii="Calibri" w:eastAsia="Calibri" w:hAnsi="Calibri" w:cs="Times New Roman"/>
                <w:b/>
                <w:bCs/>
                <w:szCs w:val="24"/>
                <w:lang w:val="fr-FR"/>
              </w:rPr>
              <w:t>1. Salutations</w:t>
            </w:r>
          </w:p>
        </w:tc>
      </w:tr>
      <w:tr w:rsidR="001E77D7" w:rsidRPr="00AF4D14" w14:paraId="0CA2CC2A" w14:textId="77777777">
        <w:trPr>
          <w:jc w:val="center"/>
        </w:trPr>
        <w:tc>
          <w:tcPr>
            <w:tcW w:w="1721" w:type="dxa"/>
          </w:tcPr>
          <w:p w14:paraId="0F2DA2A7" w14:textId="18170817" w:rsidR="001E77D7" w:rsidRPr="00AF4D14" w:rsidRDefault="00243503"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64C5A048" w14:textId="267E6FE1" w:rsidR="001E77D7" w:rsidRPr="00AF4D14" w:rsidRDefault="00CB073E" w:rsidP="007A0F0A">
            <w:pPr>
              <w:spacing w:before="40" w:after="40"/>
              <w:rPr>
                <w:rFonts w:ascii="Calibri" w:eastAsia="Calibri" w:hAnsi="Calibri" w:cs="Times New Roman"/>
                <w:bCs/>
                <w:szCs w:val="24"/>
                <w:lang w:val="fr-FR"/>
              </w:rPr>
            </w:pPr>
            <w:r w:rsidRPr="00AF4D14">
              <w:rPr>
                <w:rFonts w:ascii="Calibri" w:eastAsia="Calibri" w:hAnsi="Calibri" w:cs="Arial"/>
                <w:szCs w:val="24"/>
                <w:lang w:val="fr-FR"/>
              </w:rPr>
              <w:t xml:space="preserve">Bonjour, </w:t>
            </w:r>
            <w:r w:rsidR="00855615" w:rsidRPr="00AF4D14">
              <w:rPr>
                <w:rFonts w:ascii="Calibri" w:eastAsia="Calibri" w:hAnsi="Calibri" w:cs="Arial"/>
                <w:szCs w:val="24"/>
                <w:lang w:val="fr-FR"/>
              </w:rPr>
              <w:t>Angèle. Comment allez-vous</w:t>
            </w:r>
            <w:r w:rsidR="00AA569F">
              <w:rPr>
                <w:rFonts w:ascii="Calibri" w:eastAsia="Calibri" w:hAnsi="Calibri" w:cs="Arial"/>
                <w:szCs w:val="24"/>
                <w:lang w:val="fr-FR"/>
              </w:rPr>
              <w:t xml:space="preserve"> </w:t>
            </w:r>
            <w:r w:rsidRPr="00AF4D14">
              <w:rPr>
                <w:rFonts w:ascii="Calibri" w:eastAsia="Calibri" w:hAnsi="Calibri" w:cs="Arial"/>
                <w:szCs w:val="24"/>
                <w:lang w:val="fr-FR"/>
              </w:rPr>
              <w:t>? J’espère que vos poissons de l’</w:t>
            </w:r>
            <w:r w:rsidR="00855615" w:rsidRPr="00AF4D14">
              <w:rPr>
                <w:rFonts w:ascii="Calibri" w:eastAsia="Calibri" w:hAnsi="Calibri" w:cs="Arial"/>
                <w:szCs w:val="24"/>
                <w:lang w:val="fr-FR"/>
              </w:rPr>
              <w:t>étang grandissent bien</w:t>
            </w:r>
            <w:r w:rsidR="00AA569F">
              <w:rPr>
                <w:rFonts w:ascii="Calibri" w:eastAsia="Calibri" w:hAnsi="Calibri" w:cs="Arial"/>
                <w:szCs w:val="24"/>
                <w:lang w:val="fr-FR"/>
              </w:rPr>
              <w:t xml:space="preserve"> </w:t>
            </w:r>
            <w:r w:rsidRPr="00AF4D14">
              <w:rPr>
                <w:rFonts w:ascii="Calibri" w:eastAsia="Calibri" w:hAnsi="Calibri" w:cs="Arial"/>
                <w:szCs w:val="24"/>
                <w:lang w:val="fr-FR"/>
              </w:rPr>
              <w:t>? Mes félicitations pour la première récolte de poisson</w:t>
            </w:r>
            <w:r w:rsidR="00AA569F">
              <w:rPr>
                <w:rFonts w:ascii="Calibri" w:eastAsia="Calibri" w:hAnsi="Calibri" w:cs="Arial"/>
                <w:szCs w:val="24"/>
                <w:lang w:val="fr-FR"/>
              </w:rPr>
              <w:t xml:space="preserve"> </w:t>
            </w:r>
            <w:r w:rsidRPr="00AF4D14">
              <w:rPr>
                <w:rFonts w:ascii="Calibri" w:eastAsia="Calibri" w:hAnsi="Calibri" w:cs="Arial"/>
                <w:szCs w:val="24"/>
                <w:lang w:val="fr-FR"/>
              </w:rPr>
              <w:t>!</w:t>
            </w:r>
          </w:p>
        </w:tc>
      </w:tr>
      <w:tr w:rsidR="001E77D7" w:rsidRPr="00AF4D14" w14:paraId="25256DAF" w14:textId="77777777">
        <w:trPr>
          <w:jc w:val="center"/>
        </w:trPr>
        <w:tc>
          <w:tcPr>
            <w:tcW w:w="1721" w:type="dxa"/>
          </w:tcPr>
          <w:p w14:paraId="5C7F3136" w14:textId="77777777" w:rsidR="001E77D7" w:rsidRPr="00AF4D14" w:rsidRDefault="001E77D7"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Mother</w:t>
            </w:r>
          </w:p>
        </w:tc>
        <w:tc>
          <w:tcPr>
            <w:tcW w:w="7639" w:type="dxa"/>
            <w:vAlign w:val="center"/>
          </w:tcPr>
          <w:p w14:paraId="168FC92C" w14:textId="7E5A367B"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Arial"/>
                <w:szCs w:val="24"/>
                <w:lang w:val="fr-FR"/>
              </w:rPr>
              <w:t xml:space="preserve">Soyez le bienvenu. C’est bon de vous voir encore. Merci pour votre visite. </w:t>
            </w:r>
          </w:p>
        </w:tc>
      </w:tr>
      <w:tr w:rsidR="001E77D7" w:rsidRPr="00AF4D14" w14:paraId="16482CFD" w14:textId="77777777">
        <w:trPr>
          <w:jc w:val="center"/>
        </w:trPr>
        <w:tc>
          <w:tcPr>
            <w:tcW w:w="9360" w:type="dxa"/>
            <w:gridSpan w:val="2"/>
            <w:shd w:val="clear" w:color="auto" w:fill="BCC589"/>
            <w:vAlign w:val="center"/>
          </w:tcPr>
          <w:p w14:paraId="27ED9E1B" w14:textId="0AFD50F9" w:rsidR="001E77D7" w:rsidRPr="00AF4D14" w:rsidRDefault="00B061FE" w:rsidP="00564A48">
            <w:pPr>
              <w:spacing w:before="40" w:after="40"/>
              <w:contextualSpacing/>
              <w:rPr>
                <w:rFonts w:ascii="Calibri" w:eastAsia="Calibri" w:hAnsi="Calibri" w:cs="Times New Roman"/>
                <w:b/>
                <w:bCs/>
                <w:szCs w:val="24"/>
                <w:lang w:val="fr-FR"/>
              </w:rPr>
            </w:pPr>
            <w:r w:rsidRPr="00AF4D14">
              <w:rPr>
                <w:rFonts w:ascii="Calibri" w:eastAsia="Calibri" w:hAnsi="Calibri" w:cs="Times New Roman"/>
                <w:b/>
                <w:bCs/>
                <w:szCs w:val="24"/>
                <w:lang w:val="fr-FR"/>
              </w:rPr>
              <w:t xml:space="preserve">2. </w:t>
            </w:r>
            <w:r w:rsidR="00CB073E" w:rsidRPr="00AF4D14">
              <w:rPr>
                <w:rFonts w:ascii="Calibri" w:eastAsia="Calibri" w:hAnsi="Calibri" w:cs="Times New Roman"/>
                <w:b/>
                <w:bCs/>
                <w:szCs w:val="24"/>
                <w:lang w:val="fr-FR"/>
              </w:rPr>
              <w:t>Poser des questions</w:t>
            </w:r>
          </w:p>
          <w:p w14:paraId="61D728E1" w14:textId="0B75EDAA" w:rsidR="001E77D7" w:rsidRPr="00AF4D14" w:rsidRDefault="00B061FE" w:rsidP="00564A48">
            <w:pPr>
              <w:autoSpaceDE w:val="0"/>
              <w:autoSpaceDN w:val="0"/>
              <w:adjustRightInd w:val="0"/>
              <w:spacing w:before="40" w:after="40"/>
              <w:rPr>
                <w:rFonts w:ascii="Calibri" w:eastAsia="Calibri" w:hAnsi="Calibri" w:cs="Arial"/>
                <w:b/>
                <w:szCs w:val="24"/>
                <w:lang w:val="fr-FR"/>
              </w:rPr>
            </w:pPr>
            <w:r w:rsidRPr="00AF4D14">
              <w:rPr>
                <w:rFonts w:ascii="Calibri" w:eastAsia="Calibri" w:hAnsi="Calibri" w:cs="Times New Roman"/>
                <w:b/>
                <w:bCs/>
                <w:szCs w:val="24"/>
                <w:lang w:val="fr-FR"/>
              </w:rPr>
              <w:t xml:space="preserve">3. </w:t>
            </w:r>
            <w:r w:rsidR="00CB073E" w:rsidRPr="00AF4D14">
              <w:rPr>
                <w:rFonts w:ascii="Calibri" w:eastAsia="Calibri" w:hAnsi="Calibri" w:cs="Times New Roman"/>
                <w:b/>
                <w:bCs/>
                <w:szCs w:val="24"/>
                <w:lang w:val="fr-FR"/>
              </w:rPr>
              <w:t>Ecouter</w:t>
            </w:r>
          </w:p>
        </w:tc>
      </w:tr>
      <w:tr w:rsidR="001E77D7" w:rsidRPr="00AF4D14" w14:paraId="74C28001" w14:textId="77777777">
        <w:trPr>
          <w:jc w:val="center"/>
        </w:trPr>
        <w:tc>
          <w:tcPr>
            <w:tcW w:w="1721" w:type="dxa"/>
          </w:tcPr>
          <w:p w14:paraId="69F292F1" w14:textId="7F88D6C5"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19FC07C3" w14:textId="5B96E074" w:rsidR="001E77D7" w:rsidRPr="00AF4D14" w:rsidRDefault="00855615" w:rsidP="00564A48">
            <w:pPr>
              <w:autoSpaceDE w:val="0"/>
              <w:autoSpaceDN w:val="0"/>
              <w:adjustRightInd w:val="0"/>
              <w:spacing w:before="40" w:after="40"/>
              <w:rPr>
                <w:rFonts w:ascii="Calibri" w:eastAsia="Calibri" w:hAnsi="Calibri" w:cs="Arial"/>
                <w:szCs w:val="24"/>
                <w:lang w:val="fr-FR"/>
              </w:rPr>
            </w:pPr>
            <w:r w:rsidRPr="00AF4D14">
              <w:rPr>
                <w:rFonts w:ascii="Calibri" w:eastAsia="Calibri" w:hAnsi="Calibri" w:cs="Arial"/>
                <w:szCs w:val="24"/>
                <w:lang w:val="fr-FR"/>
              </w:rPr>
              <w:t>Ainsi</w:t>
            </w:r>
            <w:r w:rsidR="00CB073E" w:rsidRPr="00AF4D14">
              <w:rPr>
                <w:rFonts w:ascii="Calibri" w:eastAsia="Calibri" w:hAnsi="Calibri" w:cs="Arial"/>
                <w:szCs w:val="24"/>
                <w:lang w:val="fr-FR"/>
              </w:rPr>
              <w:t>, je comprends qu’il y a environ 6 mois que vous avez aménagé votre étang piscicole. Comment ça marche</w:t>
            </w:r>
            <w:r w:rsidR="00AA569F">
              <w:rPr>
                <w:rFonts w:ascii="Calibri" w:eastAsia="Calibri" w:hAnsi="Calibri" w:cs="Arial"/>
                <w:szCs w:val="24"/>
                <w:lang w:val="fr-FR"/>
              </w:rPr>
              <w:t xml:space="preserve"> </w:t>
            </w:r>
            <w:r w:rsidR="00CB073E" w:rsidRPr="00AF4D14">
              <w:rPr>
                <w:rFonts w:ascii="Calibri" w:eastAsia="Calibri" w:hAnsi="Calibri" w:cs="Arial"/>
                <w:szCs w:val="24"/>
                <w:lang w:val="fr-FR"/>
              </w:rPr>
              <w:t>?</w:t>
            </w:r>
          </w:p>
        </w:tc>
      </w:tr>
      <w:tr w:rsidR="001E77D7" w:rsidRPr="00810580" w14:paraId="2D8DEF72" w14:textId="77777777">
        <w:trPr>
          <w:jc w:val="center"/>
        </w:trPr>
        <w:tc>
          <w:tcPr>
            <w:tcW w:w="1721" w:type="dxa"/>
          </w:tcPr>
          <w:p w14:paraId="64B5A118" w14:textId="3B0A9121"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26F203F1" w14:textId="662FC1D8" w:rsidR="001E77D7" w:rsidRPr="00AF4D14" w:rsidRDefault="00855615"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Tout va assez </w:t>
            </w:r>
            <w:r w:rsidR="00CB073E" w:rsidRPr="00AF4D14">
              <w:rPr>
                <w:rFonts w:ascii="Calibri" w:eastAsia="Calibri" w:hAnsi="Calibri" w:cs="Times New Roman"/>
                <w:bCs/>
                <w:szCs w:val="24"/>
                <w:lang w:val="fr-FR"/>
              </w:rPr>
              <w:t>bien. Nous avons reçu une bonne formation et essayon</w:t>
            </w:r>
            <w:r w:rsidRPr="00AF4D14">
              <w:rPr>
                <w:rFonts w:ascii="Calibri" w:eastAsia="Calibri" w:hAnsi="Calibri" w:cs="Times New Roman"/>
                <w:bCs/>
                <w:szCs w:val="24"/>
                <w:lang w:val="fr-FR"/>
              </w:rPr>
              <w:t xml:space="preserve">s d’appliquer tout ce </w:t>
            </w:r>
            <w:r w:rsidR="00CB073E" w:rsidRPr="00AF4D14">
              <w:rPr>
                <w:rFonts w:ascii="Calibri" w:eastAsia="Calibri" w:hAnsi="Calibri" w:cs="Times New Roman"/>
                <w:bCs/>
                <w:szCs w:val="24"/>
                <w:lang w:val="fr-FR"/>
              </w:rPr>
              <w:t xml:space="preserve">que les agents de </w:t>
            </w:r>
            <w:r w:rsidRPr="00AF4D14">
              <w:rPr>
                <w:rFonts w:ascii="Calibri" w:eastAsia="Calibri" w:hAnsi="Calibri" w:cs="Times New Roman"/>
                <w:bCs/>
                <w:szCs w:val="24"/>
                <w:lang w:val="fr-FR"/>
              </w:rPr>
              <w:t>pisciculture nous ont enseigné</w:t>
            </w:r>
            <w:r w:rsidR="00CB073E" w:rsidRPr="00AF4D14">
              <w:rPr>
                <w:rFonts w:ascii="Calibri" w:eastAsia="Calibri" w:hAnsi="Calibri" w:cs="Times New Roman"/>
                <w:bCs/>
                <w:szCs w:val="24"/>
                <w:lang w:val="fr-FR"/>
              </w:rPr>
              <w:t xml:space="preserve">. </w:t>
            </w:r>
          </w:p>
        </w:tc>
      </w:tr>
      <w:tr w:rsidR="001E77D7" w:rsidRPr="00810580" w14:paraId="6F803FCF" w14:textId="77777777">
        <w:trPr>
          <w:jc w:val="center"/>
        </w:trPr>
        <w:tc>
          <w:tcPr>
            <w:tcW w:w="1721" w:type="dxa"/>
          </w:tcPr>
          <w:p w14:paraId="3927B96A" w14:textId="78B9366B"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lastRenderedPageBreak/>
              <w:t>ACC</w:t>
            </w:r>
          </w:p>
        </w:tc>
        <w:tc>
          <w:tcPr>
            <w:tcW w:w="7639" w:type="dxa"/>
            <w:vAlign w:val="center"/>
          </w:tcPr>
          <w:p w14:paraId="4400D88C" w14:textId="462DBA8D"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C’est bon d’entendre cela. Avez-vous </w:t>
            </w:r>
            <w:r w:rsidR="00855615" w:rsidRPr="00AF4D14">
              <w:rPr>
                <w:rFonts w:ascii="Calibri" w:eastAsia="Calibri" w:hAnsi="Calibri" w:cs="Times New Roman"/>
                <w:bCs/>
                <w:szCs w:val="24"/>
                <w:lang w:val="fr-FR"/>
              </w:rPr>
              <w:t>aussi reçu la</w:t>
            </w:r>
            <w:r w:rsidR="002E56C6" w:rsidRPr="00AF4D14">
              <w:rPr>
                <w:rFonts w:ascii="Calibri" w:eastAsia="Calibri" w:hAnsi="Calibri" w:cs="Times New Roman"/>
                <w:bCs/>
                <w:szCs w:val="24"/>
                <w:lang w:val="fr-FR"/>
              </w:rPr>
              <w:t xml:space="preserve"> visite de l’agent local de </w:t>
            </w:r>
            <w:r w:rsidRPr="00AF4D14">
              <w:rPr>
                <w:rFonts w:ascii="Calibri" w:eastAsia="Calibri" w:hAnsi="Calibri" w:cs="Times New Roman"/>
                <w:bCs/>
                <w:szCs w:val="24"/>
                <w:lang w:val="fr-FR"/>
              </w:rPr>
              <w:t>santé</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810580" w14:paraId="23E36FF7" w14:textId="77777777">
        <w:trPr>
          <w:jc w:val="center"/>
        </w:trPr>
        <w:tc>
          <w:tcPr>
            <w:tcW w:w="1721" w:type="dxa"/>
          </w:tcPr>
          <w:p w14:paraId="261CD6F2" w14:textId="22062239"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3B6EC760" w14:textId="6E7B32F2" w:rsidR="001E77D7" w:rsidRPr="00AF4D14" w:rsidRDefault="00CB073E" w:rsidP="00D9487F">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Elle a mentionné que beaucoup d’enfants sont malnutris dans notre communauté, et que nous devons essayer d’inclure d’autres aliments dans leur régime alimentaire, tel que le poisson. </w:t>
            </w:r>
          </w:p>
        </w:tc>
      </w:tr>
      <w:tr w:rsidR="001E77D7" w:rsidRPr="00810580" w14:paraId="25FB89E6" w14:textId="77777777">
        <w:trPr>
          <w:jc w:val="center"/>
        </w:trPr>
        <w:tc>
          <w:tcPr>
            <w:tcW w:w="1721" w:type="dxa"/>
          </w:tcPr>
          <w:p w14:paraId="674B1226" w14:textId="68B9B320" w:rsidR="001E77D7" w:rsidRPr="00AF4D14" w:rsidRDefault="00CB073E"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46041738" w14:textId="635A8917" w:rsidR="001E77D7" w:rsidRPr="00AF4D14" w:rsidRDefault="002E56C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C’</w:t>
            </w:r>
            <w:r w:rsidR="00CB073E" w:rsidRPr="00AF4D14">
              <w:rPr>
                <w:rFonts w:ascii="Calibri" w:eastAsia="Calibri" w:hAnsi="Calibri" w:cs="Times New Roman"/>
                <w:bCs/>
                <w:szCs w:val="24"/>
                <w:lang w:val="fr-FR"/>
              </w:rPr>
              <w:t>est vrai. Le</w:t>
            </w:r>
            <w:r w:rsidRPr="00AF4D14">
              <w:rPr>
                <w:rFonts w:ascii="Calibri" w:eastAsia="Calibri" w:hAnsi="Calibri" w:cs="Times New Roman"/>
                <w:bCs/>
                <w:szCs w:val="24"/>
                <w:lang w:val="fr-FR"/>
              </w:rPr>
              <w:t xml:space="preserve"> poisson est une importante</w:t>
            </w:r>
            <w:r w:rsidR="00CB073E" w:rsidRPr="00AF4D14">
              <w:rPr>
                <w:rFonts w:ascii="Calibri" w:eastAsia="Calibri" w:hAnsi="Calibri" w:cs="Times New Roman"/>
                <w:bCs/>
                <w:szCs w:val="24"/>
                <w:lang w:val="fr-FR"/>
              </w:rPr>
              <w:t xml:space="preserve"> source de protéine. Dites-moi, comment ça marche</w:t>
            </w:r>
            <w:r w:rsidR="00AA569F">
              <w:rPr>
                <w:rFonts w:ascii="Calibri" w:eastAsia="Calibri" w:hAnsi="Calibri" w:cs="Times New Roman"/>
                <w:bCs/>
                <w:szCs w:val="24"/>
                <w:lang w:val="fr-FR"/>
              </w:rPr>
              <w:t xml:space="preserve"> </w:t>
            </w:r>
            <w:r w:rsidR="00CB073E" w:rsidRPr="00AF4D14">
              <w:rPr>
                <w:rFonts w:ascii="Calibri" w:eastAsia="Calibri" w:hAnsi="Calibri" w:cs="Times New Roman"/>
                <w:bCs/>
                <w:szCs w:val="24"/>
                <w:lang w:val="fr-FR"/>
              </w:rPr>
              <w:t xml:space="preserve">? </w:t>
            </w:r>
          </w:p>
        </w:tc>
      </w:tr>
      <w:tr w:rsidR="001E77D7" w:rsidRPr="00810580" w14:paraId="78B10827" w14:textId="77777777">
        <w:trPr>
          <w:jc w:val="center"/>
        </w:trPr>
        <w:tc>
          <w:tcPr>
            <w:tcW w:w="1721" w:type="dxa"/>
          </w:tcPr>
          <w:p w14:paraId="3DE60C21" w14:textId="59EB1971"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3D6C2415" w14:textId="29DF0824" w:rsidR="001E77D7" w:rsidRPr="00AF4D14" w:rsidRDefault="002E56C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Eh bien, J’essaie</w:t>
            </w:r>
            <w:r w:rsidR="00141729" w:rsidRPr="00AF4D14">
              <w:rPr>
                <w:rFonts w:ascii="Calibri" w:eastAsia="Calibri" w:hAnsi="Calibri" w:cs="Times New Roman"/>
                <w:bCs/>
                <w:szCs w:val="24"/>
                <w:lang w:val="fr-FR"/>
              </w:rPr>
              <w:t>, mais il y a des choses</w:t>
            </w:r>
            <w:r w:rsidRPr="00AF4D14">
              <w:rPr>
                <w:rFonts w:ascii="Calibri" w:eastAsia="Calibri" w:hAnsi="Calibri" w:cs="Times New Roman"/>
                <w:bCs/>
                <w:szCs w:val="24"/>
                <w:lang w:val="fr-FR"/>
              </w:rPr>
              <w:t xml:space="preserve"> qui ont rendu la situation assez</w:t>
            </w:r>
            <w:r w:rsidR="00141729" w:rsidRPr="00AF4D14">
              <w:rPr>
                <w:rFonts w:ascii="Calibri" w:eastAsia="Calibri" w:hAnsi="Calibri" w:cs="Times New Roman"/>
                <w:bCs/>
                <w:szCs w:val="24"/>
                <w:lang w:val="fr-FR"/>
              </w:rPr>
              <w:t xml:space="preserve"> difficile. </w:t>
            </w:r>
          </w:p>
        </w:tc>
      </w:tr>
      <w:tr w:rsidR="001E77D7" w:rsidRPr="00810580" w14:paraId="42BFEE32" w14:textId="77777777">
        <w:trPr>
          <w:jc w:val="center"/>
        </w:trPr>
        <w:tc>
          <w:tcPr>
            <w:tcW w:w="1721" w:type="dxa"/>
          </w:tcPr>
          <w:p w14:paraId="3A92A7CB" w14:textId="74C36210"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273BF8AE" w14:textId="234A1757"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Il peut être difficile d’essayer de change</w:t>
            </w:r>
            <w:r w:rsidR="002E56C6" w:rsidRPr="00AF4D14">
              <w:rPr>
                <w:rFonts w:ascii="Calibri" w:eastAsia="Calibri" w:hAnsi="Calibri" w:cs="Times New Roman"/>
                <w:bCs/>
                <w:szCs w:val="24"/>
                <w:lang w:val="fr-FR"/>
              </w:rPr>
              <w:t xml:space="preserve">r le régime alimentaire familial, et je suis </w:t>
            </w:r>
            <w:proofErr w:type="spellStart"/>
            <w:r w:rsidR="002E56C6" w:rsidRPr="00AF4D14">
              <w:rPr>
                <w:rFonts w:ascii="Calibri" w:eastAsia="Calibri" w:hAnsi="Calibri" w:cs="Times New Roman"/>
                <w:bCs/>
                <w:szCs w:val="24"/>
                <w:lang w:val="fr-FR"/>
              </w:rPr>
              <w:t>tres</w:t>
            </w:r>
            <w:proofErr w:type="spellEnd"/>
            <w:r w:rsidR="002E56C6" w:rsidRPr="00AF4D14">
              <w:rPr>
                <w:rFonts w:ascii="Calibri" w:eastAsia="Calibri" w:hAnsi="Calibri" w:cs="Times New Roman"/>
                <w:bCs/>
                <w:szCs w:val="24"/>
                <w:lang w:val="fr-FR"/>
              </w:rPr>
              <w:t xml:space="preserve"> contente que vous essayie</w:t>
            </w:r>
            <w:r w:rsidRPr="00AF4D14">
              <w:rPr>
                <w:rFonts w:ascii="Calibri" w:eastAsia="Calibri" w:hAnsi="Calibri" w:cs="Times New Roman"/>
                <w:bCs/>
                <w:szCs w:val="24"/>
                <w:lang w:val="fr-FR"/>
              </w:rPr>
              <w:t>z. Pouvez-vous me dire certaines des choses qui ont rendu la situation difficile pour vous</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AF4D14" w14:paraId="2621F46E" w14:textId="77777777">
        <w:trPr>
          <w:jc w:val="center"/>
        </w:trPr>
        <w:tc>
          <w:tcPr>
            <w:tcW w:w="9360" w:type="dxa"/>
            <w:gridSpan w:val="2"/>
            <w:shd w:val="clear" w:color="auto" w:fill="BCC589"/>
            <w:vAlign w:val="center"/>
          </w:tcPr>
          <w:p w14:paraId="5821DCD6" w14:textId="1038ED19" w:rsidR="001E77D7" w:rsidRPr="00AF4D14" w:rsidRDefault="00141729" w:rsidP="00564A48">
            <w:pPr>
              <w:spacing w:before="40" w:after="40"/>
              <w:rPr>
                <w:rFonts w:ascii="Calibri" w:eastAsia="Calibri" w:hAnsi="Calibri" w:cs="Times New Roman"/>
                <w:b/>
                <w:bCs/>
                <w:szCs w:val="24"/>
                <w:lang w:val="fr-FR"/>
              </w:rPr>
            </w:pPr>
            <w:r w:rsidRPr="00AF4D14">
              <w:rPr>
                <w:rFonts w:ascii="Calibri" w:eastAsia="Calibri" w:hAnsi="Calibri" w:cs="Times New Roman"/>
                <w:b/>
                <w:bCs/>
                <w:szCs w:val="24"/>
                <w:lang w:val="fr-FR"/>
              </w:rPr>
              <w:t xml:space="preserve">4. Identifier </w:t>
            </w:r>
          </w:p>
        </w:tc>
      </w:tr>
      <w:tr w:rsidR="001E77D7" w:rsidRPr="00810580" w14:paraId="26D677BA" w14:textId="77777777">
        <w:trPr>
          <w:jc w:val="center"/>
        </w:trPr>
        <w:tc>
          <w:tcPr>
            <w:tcW w:w="1721" w:type="dxa"/>
          </w:tcPr>
          <w:p w14:paraId="7FAAEF02" w14:textId="6A39C3E3"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5BA011C4" w14:textId="4DAF8DFB"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eh bien, mon mari ne veut pas que j’utilise le </w:t>
            </w:r>
            <w:r w:rsidR="002E56C6" w:rsidRPr="00AF4D14">
              <w:rPr>
                <w:rFonts w:ascii="Calibri" w:eastAsia="Calibri" w:hAnsi="Calibri" w:cs="Times New Roman"/>
                <w:bCs/>
                <w:szCs w:val="24"/>
                <w:lang w:val="fr-FR"/>
              </w:rPr>
              <w:t>poisson de notre étang pour</w:t>
            </w:r>
            <w:r w:rsidRPr="00AF4D14">
              <w:rPr>
                <w:rFonts w:ascii="Calibri" w:eastAsia="Calibri" w:hAnsi="Calibri" w:cs="Times New Roman"/>
                <w:bCs/>
                <w:szCs w:val="24"/>
                <w:lang w:val="fr-FR"/>
              </w:rPr>
              <w:t xml:space="preserve"> les repas de notre famille. Il veut vendre tout le poisson p</w:t>
            </w:r>
            <w:r w:rsidR="009068D1" w:rsidRPr="00AF4D14">
              <w:rPr>
                <w:rFonts w:ascii="Calibri" w:eastAsia="Calibri" w:hAnsi="Calibri" w:cs="Times New Roman"/>
                <w:bCs/>
                <w:szCs w:val="24"/>
                <w:lang w:val="fr-FR"/>
              </w:rPr>
              <w:t>arce qu’il dit que nous pouvons</w:t>
            </w:r>
            <w:r w:rsidRPr="00AF4D14">
              <w:rPr>
                <w:rFonts w:ascii="Calibri" w:eastAsia="Calibri" w:hAnsi="Calibri" w:cs="Times New Roman"/>
                <w:bCs/>
                <w:szCs w:val="24"/>
                <w:lang w:val="fr-FR"/>
              </w:rPr>
              <w:t xml:space="preserve"> gagner plus d’argent. </w:t>
            </w:r>
          </w:p>
        </w:tc>
      </w:tr>
      <w:tr w:rsidR="001E77D7" w:rsidRPr="00810580" w14:paraId="4180C1AB" w14:textId="77777777">
        <w:trPr>
          <w:jc w:val="center"/>
        </w:trPr>
        <w:tc>
          <w:tcPr>
            <w:tcW w:w="1721" w:type="dxa"/>
          </w:tcPr>
          <w:p w14:paraId="0CBBE727" w14:textId="1D08E8FC"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1F9F68B6" w14:textId="6C6E323B"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Donc,</w:t>
            </w:r>
            <w:r w:rsidR="002E56C6" w:rsidRPr="00AF4D14">
              <w:rPr>
                <w:rFonts w:ascii="Calibri" w:eastAsia="Calibri" w:hAnsi="Calibri" w:cs="Times New Roman"/>
                <w:bCs/>
                <w:szCs w:val="24"/>
                <w:lang w:val="fr-FR"/>
              </w:rPr>
              <w:t xml:space="preserve"> votre mari pense</w:t>
            </w:r>
            <w:r w:rsidRPr="00AF4D14">
              <w:rPr>
                <w:rFonts w:ascii="Calibri" w:eastAsia="Calibri" w:hAnsi="Calibri" w:cs="Times New Roman"/>
                <w:bCs/>
                <w:szCs w:val="24"/>
                <w:lang w:val="fr-FR"/>
              </w:rPr>
              <w:t xml:space="preserve"> gagner </w:t>
            </w:r>
            <w:r w:rsidR="002E56C6" w:rsidRPr="00AF4D14">
              <w:rPr>
                <w:rFonts w:ascii="Calibri" w:eastAsia="Calibri" w:hAnsi="Calibri" w:cs="Times New Roman"/>
                <w:bCs/>
                <w:szCs w:val="24"/>
                <w:lang w:val="fr-FR"/>
              </w:rPr>
              <w:t xml:space="preserve">de </w:t>
            </w:r>
            <w:r w:rsidRPr="00AF4D14">
              <w:rPr>
                <w:rFonts w:ascii="Calibri" w:eastAsia="Calibri" w:hAnsi="Calibri" w:cs="Times New Roman"/>
                <w:bCs/>
                <w:szCs w:val="24"/>
                <w:lang w:val="fr-FR"/>
              </w:rPr>
              <w:t>l’argent au marché est plus impor</w:t>
            </w:r>
            <w:r w:rsidR="002E56C6" w:rsidRPr="00AF4D14">
              <w:rPr>
                <w:rFonts w:ascii="Calibri" w:eastAsia="Calibri" w:hAnsi="Calibri" w:cs="Times New Roman"/>
                <w:bCs/>
                <w:szCs w:val="24"/>
                <w:lang w:val="fr-FR"/>
              </w:rPr>
              <w:t>tant pour la famille que</w:t>
            </w:r>
            <w:r w:rsidRPr="00AF4D14">
              <w:rPr>
                <w:rFonts w:ascii="Calibri" w:eastAsia="Calibri" w:hAnsi="Calibri" w:cs="Times New Roman"/>
                <w:bCs/>
                <w:szCs w:val="24"/>
                <w:lang w:val="fr-FR"/>
              </w:rPr>
              <w:t xml:space="preserve"> d’incorporer de nouveaux aliments dans le régime alimentaire de vos enfants</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810580" w14:paraId="688413C5" w14:textId="77777777">
        <w:trPr>
          <w:jc w:val="center"/>
        </w:trPr>
        <w:tc>
          <w:tcPr>
            <w:tcW w:w="1721" w:type="dxa"/>
          </w:tcPr>
          <w:p w14:paraId="039295C4" w14:textId="515C14A1"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29882F1C" w14:textId="51C43B80"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il pense que nos enfants ressemblent au reste des enfants dans le village et ils sont tous en bonne santé. Je veux dire, ils tombent malades parfois, mais il dit que c’est normal. </w:t>
            </w:r>
          </w:p>
        </w:tc>
      </w:tr>
      <w:tr w:rsidR="001E77D7" w:rsidRPr="00810580" w14:paraId="5DBE303E" w14:textId="77777777">
        <w:trPr>
          <w:jc w:val="center"/>
        </w:trPr>
        <w:tc>
          <w:tcPr>
            <w:tcW w:w="1721" w:type="dxa"/>
          </w:tcPr>
          <w:p w14:paraId="2DF75B29" w14:textId="135681C8"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057111A2" w14:textId="5A89E22A"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Et qu’est-ce que vous</w:t>
            </w:r>
            <w:r w:rsidR="002E56C6" w:rsidRPr="00AF4D14">
              <w:rPr>
                <w:rFonts w:ascii="Calibri" w:eastAsia="Calibri" w:hAnsi="Calibri" w:cs="Times New Roman"/>
                <w:bCs/>
                <w:szCs w:val="24"/>
                <w:lang w:val="fr-FR"/>
              </w:rPr>
              <w:t>, vous</w:t>
            </w:r>
            <w:r w:rsidRPr="00AF4D14">
              <w:rPr>
                <w:rFonts w:ascii="Calibri" w:eastAsia="Calibri" w:hAnsi="Calibri" w:cs="Times New Roman"/>
                <w:bCs/>
                <w:szCs w:val="24"/>
                <w:lang w:val="fr-FR"/>
              </w:rPr>
              <w:t xml:space="preserve"> en pensez</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810580" w14:paraId="1C52E85F" w14:textId="77777777">
        <w:trPr>
          <w:jc w:val="center"/>
        </w:trPr>
        <w:tc>
          <w:tcPr>
            <w:tcW w:w="1721" w:type="dxa"/>
          </w:tcPr>
          <w:p w14:paraId="644DA3CC" w14:textId="2AC42640"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1191AAD2" w14:textId="32B687BF" w:rsidR="001E77D7" w:rsidRPr="00AF4D14" w:rsidRDefault="00141729" w:rsidP="00BB369B">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Eh bien, dans les sessions d’éducation, nous avons appris que les enfants doivent manger plus </w:t>
            </w:r>
            <w:r w:rsidR="002E56C6" w:rsidRPr="00AF4D14">
              <w:rPr>
                <w:rFonts w:ascii="Calibri" w:eastAsia="Calibri" w:hAnsi="Calibri" w:cs="Times New Roman"/>
                <w:bCs/>
                <w:szCs w:val="24"/>
                <w:lang w:val="fr-FR"/>
              </w:rPr>
              <w:t>d’aliments et plus de</w:t>
            </w:r>
            <w:r w:rsidR="009068D1" w:rsidRPr="00AF4D14">
              <w:rPr>
                <w:rFonts w:ascii="Calibri" w:eastAsia="Calibri" w:hAnsi="Calibri" w:cs="Times New Roman"/>
                <w:bCs/>
                <w:szCs w:val="24"/>
                <w:lang w:val="fr-FR"/>
              </w:rPr>
              <w:t xml:space="preserve"> varié</w:t>
            </w:r>
            <w:r w:rsidR="002E56C6" w:rsidRPr="00AF4D14">
              <w:rPr>
                <w:rFonts w:ascii="Calibri" w:eastAsia="Calibri" w:hAnsi="Calibri" w:cs="Times New Roman"/>
                <w:bCs/>
                <w:szCs w:val="24"/>
                <w:lang w:val="fr-FR"/>
              </w:rPr>
              <w:t>té</w:t>
            </w:r>
            <w:r w:rsidRPr="00AF4D14">
              <w:rPr>
                <w:rFonts w:ascii="Calibri" w:eastAsia="Calibri" w:hAnsi="Calibri" w:cs="Times New Roman"/>
                <w:bCs/>
                <w:szCs w:val="24"/>
                <w:lang w:val="fr-FR"/>
              </w:rPr>
              <w:t xml:space="preserve">s pour </w:t>
            </w:r>
            <w:r w:rsidR="00FA5FD8" w:rsidRPr="00AF4D14">
              <w:rPr>
                <w:rFonts w:ascii="Calibri" w:eastAsia="Calibri" w:hAnsi="Calibri" w:cs="Times New Roman"/>
                <w:bCs/>
                <w:szCs w:val="24"/>
                <w:lang w:val="fr-FR"/>
              </w:rPr>
              <w:t>s’</w:t>
            </w:r>
            <w:r w:rsidRPr="00AF4D14">
              <w:rPr>
                <w:rFonts w:ascii="Calibri" w:eastAsia="Calibri" w:hAnsi="Calibri" w:cs="Times New Roman"/>
                <w:bCs/>
                <w:szCs w:val="24"/>
                <w:lang w:val="fr-FR"/>
              </w:rPr>
              <w:t xml:space="preserve">assurer qu’ils grandissent bien et forts. </w:t>
            </w:r>
          </w:p>
        </w:tc>
      </w:tr>
      <w:tr w:rsidR="001E77D7" w:rsidRPr="00810580" w14:paraId="68A271D4" w14:textId="77777777">
        <w:trPr>
          <w:jc w:val="center"/>
        </w:trPr>
        <w:tc>
          <w:tcPr>
            <w:tcW w:w="1721" w:type="dxa"/>
          </w:tcPr>
          <w:p w14:paraId="33A95330" w14:textId="6ADBCD39"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01E927A4" w14:textId="76B65247" w:rsidR="001E77D7" w:rsidRPr="00AF4D14" w:rsidRDefault="00FA5FD8" w:rsidP="00D9487F">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C’</w:t>
            </w:r>
            <w:r w:rsidR="00141729" w:rsidRPr="00AF4D14">
              <w:rPr>
                <w:rFonts w:ascii="Calibri" w:eastAsia="Calibri" w:hAnsi="Calibri" w:cs="Times New Roman"/>
                <w:bCs/>
                <w:szCs w:val="24"/>
                <w:lang w:val="fr-FR"/>
              </w:rPr>
              <w:t>est vrai. Avez-vous essayé de parler à votre mari concernant cela</w:t>
            </w:r>
            <w:r w:rsidR="00AA569F">
              <w:rPr>
                <w:rFonts w:ascii="Calibri" w:eastAsia="Calibri" w:hAnsi="Calibri" w:cs="Times New Roman"/>
                <w:bCs/>
                <w:szCs w:val="24"/>
                <w:lang w:val="fr-FR"/>
              </w:rPr>
              <w:t xml:space="preserve"> </w:t>
            </w:r>
            <w:r w:rsidR="00141729" w:rsidRPr="00AF4D14">
              <w:rPr>
                <w:rFonts w:ascii="Calibri" w:eastAsia="Calibri" w:hAnsi="Calibri" w:cs="Times New Roman"/>
                <w:bCs/>
                <w:szCs w:val="24"/>
                <w:lang w:val="fr-FR"/>
              </w:rPr>
              <w:t>?</w:t>
            </w:r>
          </w:p>
        </w:tc>
      </w:tr>
      <w:tr w:rsidR="001E77D7" w:rsidRPr="00810580" w14:paraId="6D8BED8F" w14:textId="77777777">
        <w:trPr>
          <w:jc w:val="center"/>
        </w:trPr>
        <w:tc>
          <w:tcPr>
            <w:tcW w:w="1721" w:type="dxa"/>
          </w:tcPr>
          <w:p w14:paraId="3AF5B526" w14:textId="77777777" w:rsidR="001E77D7" w:rsidRPr="00AF4D14" w:rsidRDefault="001E77D7"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Mother</w:t>
            </w:r>
          </w:p>
        </w:tc>
        <w:tc>
          <w:tcPr>
            <w:tcW w:w="7639" w:type="dxa"/>
            <w:vAlign w:val="center"/>
          </w:tcPr>
          <w:p w14:paraId="7F334932" w14:textId="1C078B09"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mais c’est difficile et il n’écoute pas toujours. </w:t>
            </w:r>
          </w:p>
        </w:tc>
      </w:tr>
      <w:tr w:rsidR="001E77D7" w:rsidRPr="00810580" w14:paraId="4B48714D" w14:textId="77777777">
        <w:trPr>
          <w:jc w:val="center"/>
        </w:trPr>
        <w:tc>
          <w:tcPr>
            <w:tcW w:w="1721" w:type="dxa"/>
          </w:tcPr>
          <w:p w14:paraId="2C258475" w14:textId="3824B2F0"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36573992" w14:textId="76D9EFFE" w:rsidR="001E77D7" w:rsidRPr="00AF4D14" w:rsidRDefault="00141729" w:rsidP="00D9487F">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Peut-être que c’est bon si nous lui parlons ensemble. Votre mari est ici</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w:t>
            </w:r>
            <w:r w:rsidR="00267C43" w:rsidRPr="00AF4D14">
              <w:rPr>
                <w:rFonts w:ascii="Calibri" w:eastAsia="Calibri" w:hAnsi="Calibri" w:cs="Times New Roman"/>
                <w:bCs/>
                <w:szCs w:val="24"/>
                <w:lang w:val="fr-FR"/>
              </w:rPr>
              <w:t xml:space="preserve"> </w:t>
            </w:r>
            <w:r w:rsidRPr="00AF4D14">
              <w:rPr>
                <w:rFonts w:ascii="Calibri" w:eastAsia="Calibri" w:hAnsi="Calibri" w:cs="Times New Roman"/>
                <w:bCs/>
                <w:szCs w:val="24"/>
                <w:lang w:val="fr-FR"/>
              </w:rPr>
              <w:t>Peut-il se joindre à nous</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AF4D14" w14:paraId="671C26D8" w14:textId="77777777">
        <w:trPr>
          <w:jc w:val="center"/>
        </w:trPr>
        <w:tc>
          <w:tcPr>
            <w:tcW w:w="1721" w:type="dxa"/>
            <w:tcBorders>
              <w:bottom w:val="single" w:sz="12" w:space="0" w:color="7C8029"/>
            </w:tcBorders>
          </w:tcPr>
          <w:p w14:paraId="352F79F4" w14:textId="77777777" w:rsidR="001E77D7" w:rsidRPr="00AF4D14" w:rsidRDefault="001E77D7"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Mother</w:t>
            </w:r>
          </w:p>
        </w:tc>
        <w:tc>
          <w:tcPr>
            <w:tcW w:w="7639" w:type="dxa"/>
            <w:tcBorders>
              <w:bottom w:val="single" w:sz="12" w:space="0" w:color="7C8029"/>
            </w:tcBorders>
            <w:vAlign w:val="center"/>
          </w:tcPr>
          <w:p w14:paraId="79665D74" w14:textId="4CD06513" w:rsidR="001E77D7" w:rsidRPr="00AF4D14" w:rsidRDefault="00FA5FD8"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il est </w:t>
            </w:r>
            <w:r w:rsidR="00141729" w:rsidRPr="00AF4D14">
              <w:rPr>
                <w:rFonts w:ascii="Calibri" w:eastAsia="Calibri" w:hAnsi="Calibri" w:cs="Times New Roman"/>
                <w:bCs/>
                <w:szCs w:val="24"/>
                <w:lang w:val="fr-FR"/>
              </w:rPr>
              <w:t>dehors. Je vais l’appeler (app</w:t>
            </w:r>
            <w:r w:rsidRPr="00AF4D14">
              <w:rPr>
                <w:rFonts w:ascii="Calibri" w:eastAsia="Calibri" w:hAnsi="Calibri" w:cs="Times New Roman"/>
                <w:bCs/>
                <w:szCs w:val="24"/>
                <w:lang w:val="fr-FR"/>
              </w:rPr>
              <w:t xml:space="preserve">elle le mari qui les rejoint). Voici </w:t>
            </w:r>
            <w:r w:rsidR="00141729" w:rsidRPr="00AF4D14">
              <w:rPr>
                <w:rFonts w:ascii="Calibri" w:eastAsia="Calibri" w:hAnsi="Calibri" w:cs="Times New Roman"/>
                <w:bCs/>
                <w:szCs w:val="24"/>
                <w:lang w:val="fr-FR"/>
              </w:rPr>
              <w:t xml:space="preserve">mon mari, Cipriano. </w:t>
            </w:r>
          </w:p>
        </w:tc>
      </w:tr>
    </w:tbl>
    <w:p w14:paraId="3E0B287A" w14:textId="77777777" w:rsidR="00842B10" w:rsidRPr="00AF4D14" w:rsidRDefault="00842B10">
      <w:pPr>
        <w:rPr>
          <w:lang w:val="fr-FR"/>
        </w:rPr>
      </w:pPr>
      <w:r w:rsidRPr="00AF4D14">
        <w:rPr>
          <w:lang w:val="fr-FR"/>
        </w:rP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D9487F" w:rsidRPr="00AF4D14" w14:paraId="705DEF9A" w14:textId="77777777" w:rsidTr="00D24190">
        <w:trPr>
          <w:tblHeader/>
          <w:jc w:val="center"/>
        </w:trPr>
        <w:tc>
          <w:tcPr>
            <w:tcW w:w="1721" w:type="dxa"/>
            <w:tcBorders>
              <w:top w:val="single" w:sz="12" w:space="0" w:color="7C8029"/>
              <w:bottom w:val="single" w:sz="6" w:space="0" w:color="FFFFFF" w:themeColor="background1"/>
              <w:right w:val="single" w:sz="12" w:space="0" w:color="FFFFFF" w:themeColor="background1"/>
            </w:tcBorders>
            <w:shd w:val="clear" w:color="auto" w:fill="7C8029"/>
          </w:tcPr>
          <w:p w14:paraId="4D1C9B66" w14:textId="667153ED" w:rsidR="00D9487F" w:rsidRPr="00AF4D14" w:rsidRDefault="00141729" w:rsidP="00564A48">
            <w:pPr>
              <w:spacing w:before="40" w:after="40"/>
              <w:rPr>
                <w:rFonts w:ascii="Calibri" w:eastAsia="Calibri" w:hAnsi="Calibri" w:cs="Times New Roman"/>
                <w:b/>
                <w:bCs/>
                <w:color w:val="FFFFFF" w:themeColor="background1"/>
                <w:szCs w:val="24"/>
                <w:lang w:val="fr-FR"/>
              </w:rPr>
            </w:pPr>
            <w:r w:rsidRPr="00AF4D14">
              <w:rPr>
                <w:rFonts w:ascii="Calibri" w:eastAsia="Calibri" w:hAnsi="Calibri" w:cs="Times New Roman"/>
                <w:b/>
                <w:bCs/>
                <w:color w:val="FFFFFF" w:themeColor="background1"/>
                <w:szCs w:val="24"/>
                <w:lang w:val="fr-FR"/>
              </w:rPr>
              <w:lastRenderedPageBreak/>
              <w:t>Acteur</w:t>
            </w:r>
          </w:p>
        </w:tc>
        <w:tc>
          <w:tcPr>
            <w:tcW w:w="7639" w:type="dxa"/>
            <w:tcBorders>
              <w:top w:val="single" w:sz="12" w:space="0" w:color="7C8029"/>
              <w:left w:val="single" w:sz="12" w:space="0" w:color="FFFFFF" w:themeColor="background1"/>
              <w:bottom w:val="single" w:sz="6" w:space="0" w:color="FFFFFF" w:themeColor="background1"/>
            </w:tcBorders>
            <w:shd w:val="clear" w:color="auto" w:fill="7C8029"/>
            <w:vAlign w:val="center"/>
          </w:tcPr>
          <w:p w14:paraId="5D82720B" w14:textId="77777777" w:rsidR="00D9487F" w:rsidRPr="00AF4D14" w:rsidRDefault="00D9487F" w:rsidP="00564A48">
            <w:pPr>
              <w:spacing w:before="40" w:after="40"/>
              <w:rPr>
                <w:rFonts w:ascii="Calibri" w:eastAsia="Calibri" w:hAnsi="Calibri" w:cs="Times New Roman"/>
                <w:b/>
                <w:bCs/>
                <w:color w:val="FFFFFF" w:themeColor="background1"/>
                <w:szCs w:val="24"/>
                <w:lang w:val="fr-FR"/>
              </w:rPr>
            </w:pPr>
            <w:r w:rsidRPr="00AF4D14">
              <w:rPr>
                <w:rFonts w:ascii="Calibri" w:eastAsia="Calibri" w:hAnsi="Calibri" w:cs="Times New Roman"/>
                <w:b/>
                <w:bCs/>
                <w:color w:val="FFFFFF" w:themeColor="background1"/>
                <w:szCs w:val="24"/>
                <w:lang w:val="fr-FR"/>
              </w:rPr>
              <w:t>Dialogue</w:t>
            </w:r>
          </w:p>
        </w:tc>
      </w:tr>
      <w:tr w:rsidR="001E77D7" w:rsidRPr="00AF4D14" w14:paraId="350BFD8E" w14:textId="77777777" w:rsidTr="00D24190">
        <w:trPr>
          <w:jc w:val="center"/>
        </w:trPr>
        <w:tc>
          <w:tcPr>
            <w:tcW w:w="9360" w:type="dxa"/>
            <w:gridSpan w:val="2"/>
            <w:tcBorders>
              <w:top w:val="single" w:sz="6" w:space="0" w:color="FFFFFF" w:themeColor="background1"/>
            </w:tcBorders>
            <w:shd w:val="clear" w:color="auto" w:fill="BCC589"/>
            <w:vAlign w:val="center"/>
          </w:tcPr>
          <w:p w14:paraId="5EBDDE74" w14:textId="2202A075" w:rsidR="001E77D7" w:rsidRPr="00AF4D14" w:rsidRDefault="00141729" w:rsidP="00564A48">
            <w:pPr>
              <w:spacing w:before="40" w:after="40"/>
              <w:rPr>
                <w:rFonts w:ascii="Calibri" w:eastAsia="Calibri" w:hAnsi="Calibri" w:cs="Times New Roman"/>
                <w:b/>
                <w:bCs/>
                <w:szCs w:val="24"/>
                <w:lang w:val="fr-FR"/>
              </w:rPr>
            </w:pPr>
            <w:r w:rsidRPr="00AF4D14">
              <w:rPr>
                <w:rFonts w:ascii="Calibri" w:eastAsia="Calibri" w:hAnsi="Calibri" w:cs="Times New Roman"/>
                <w:b/>
                <w:bCs/>
                <w:szCs w:val="24"/>
                <w:lang w:val="fr-FR"/>
              </w:rPr>
              <w:t>5. Discuter</w:t>
            </w:r>
          </w:p>
        </w:tc>
      </w:tr>
      <w:tr w:rsidR="001E77D7" w:rsidRPr="00AF4D14" w14:paraId="6B89081E" w14:textId="77777777">
        <w:trPr>
          <w:jc w:val="center"/>
        </w:trPr>
        <w:tc>
          <w:tcPr>
            <w:tcW w:w="1721" w:type="dxa"/>
          </w:tcPr>
          <w:p w14:paraId="280AFC44" w14:textId="05DCE796" w:rsidR="001E77D7" w:rsidRPr="00AF4D14" w:rsidRDefault="0014172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487C81B6" w14:textId="02F33300"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Salut. Je suis content</w:t>
            </w:r>
            <w:r w:rsidR="009753C4" w:rsidRPr="00AF4D14">
              <w:rPr>
                <w:rFonts w:ascii="Calibri" w:eastAsia="Calibri" w:hAnsi="Calibri" w:cs="Times New Roman"/>
                <w:bCs/>
                <w:szCs w:val="24"/>
                <w:lang w:val="fr-FR"/>
              </w:rPr>
              <w:t>e</w:t>
            </w:r>
            <w:r w:rsidR="00FA5FD8" w:rsidRPr="00AF4D14">
              <w:rPr>
                <w:rFonts w:ascii="Calibri" w:eastAsia="Calibri" w:hAnsi="Calibri" w:cs="Times New Roman"/>
                <w:bCs/>
                <w:szCs w:val="24"/>
                <w:lang w:val="fr-FR"/>
              </w:rPr>
              <w:t xml:space="preserve"> de vous rencontrer. Mes f</w:t>
            </w:r>
            <w:r w:rsidRPr="00AF4D14">
              <w:rPr>
                <w:rFonts w:ascii="Calibri" w:eastAsia="Calibri" w:hAnsi="Calibri" w:cs="Times New Roman"/>
                <w:bCs/>
                <w:szCs w:val="24"/>
                <w:lang w:val="fr-FR"/>
              </w:rPr>
              <w:t>élicitations pour votre merveilleux étang piscicole</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Je comprends qu’il a fall</w:t>
            </w:r>
            <w:r w:rsidR="00FA5FD8" w:rsidRPr="00AF4D14">
              <w:rPr>
                <w:rFonts w:ascii="Calibri" w:eastAsia="Calibri" w:hAnsi="Calibri" w:cs="Times New Roman"/>
                <w:bCs/>
                <w:szCs w:val="24"/>
                <w:lang w:val="fr-FR"/>
              </w:rPr>
              <w:t xml:space="preserve">u beaucoup de travail, mais </w:t>
            </w:r>
            <w:r w:rsidRPr="00AF4D14">
              <w:rPr>
                <w:rFonts w:ascii="Calibri" w:eastAsia="Calibri" w:hAnsi="Calibri" w:cs="Times New Roman"/>
                <w:bCs/>
                <w:szCs w:val="24"/>
                <w:lang w:val="fr-FR"/>
              </w:rPr>
              <w:t>vous avez finalemen</w:t>
            </w:r>
            <w:r w:rsidR="00FA5FD8" w:rsidRPr="00AF4D14">
              <w:rPr>
                <w:rFonts w:ascii="Calibri" w:eastAsia="Calibri" w:hAnsi="Calibri" w:cs="Times New Roman"/>
                <w:bCs/>
                <w:szCs w:val="24"/>
                <w:lang w:val="fr-FR"/>
              </w:rPr>
              <w:t>t commencé à récolter</w:t>
            </w:r>
            <w:r w:rsidRPr="00AF4D14">
              <w:rPr>
                <w:rFonts w:ascii="Calibri" w:eastAsia="Calibri" w:hAnsi="Calibri" w:cs="Times New Roman"/>
                <w:bCs/>
                <w:szCs w:val="24"/>
                <w:lang w:val="fr-FR"/>
              </w:rPr>
              <w:t xml:space="preserve">. C’est une bonne nouvelle. </w:t>
            </w:r>
          </w:p>
        </w:tc>
      </w:tr>
      <w:tr w:rsidR="001E77D7" w:rsidRPr="00810580" w14:paraId="5AD62278" w14:textId="77777777">
        <w:trPr>
          <w:jc w:val="center"/>
        </w:trPr>
        <w:tc>
          <w:tcPr>
            <w:tcW w:w="1721" w:type="dxa"/>
          </w:tcPr>
          <w:p w14:paraId="03096169" w14:textId="330650B9"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19EAAC06" w14:textId="273C1E54" w:rsidR="001E77D7" w:rsidRPr="00AF4D14" w:rsidRDefault="00DA34E4" w:rsidP="00842B10">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C’est un plaisir de vous rencontrer, aussi. Oui, je suis très fier de nos poissons. Il a fallu du temps pour qu’ils grandissent, mais maintenant, tout cela en valait la peine. </w:t>
            </w:r>
          </w:p>
        </w:tc>
      </w:tr>
      <w:tr w:rsidR="001E77D7" w:rsidRPr="00810580" w14:paraId="092976FE" w14:textId="77777777">
        <w:trPr>
          <w:jc w:val="center"/>
        </w:trPr>
        <w:tc>
          <w:tcPr>
            <w:tcW w:w="1721" w:type="dxa"/>
          </w:tcPr>
          <w:p w14:paraId="63F54097" w14:textId="590C7814"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52BBC961" w14:textId="3FFF8513"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Je comprends que vous vendez le poisson que vous récoltez au marché pour avoir plus d’argent. </w:t>
            </w:r>
          </w:p>
        </w:tc>
      </w:tr>
      <w:tr w:rsidR="001E77D7" w:rsidRPr="00810580" w14:paraId="261A3C58" w14:textId="77777777">
        <w:trPr>
          <w:jc w:val="center"/>
        </w:trPr>
        <w:tc>
          <w:tcPr>
            <w:tcW w:w="1721" w:type="dxa"/>
          </w:tcPr>
          <w:p w14:paraId="16C69F34" w14:textId="62584D8C"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5CD658D1" w14:textId="5321BB88"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Oui, presque tout le monde dans notre communauté aime manger du</w:t>
            </w:r>
            <w:r w:rsidR="00FA5FD8" w:rsidRPr="00AF4D14">
              <w:rPr>
                <w:rFonts w:ascii="Calibri" w:eastAsia="Calibri" w:hAnsi="Calibri" w:cs="Times New Roman"/>
                <w:bCs/>
                <w:szCs w:val="24"/>
                <w:lang w:val="fr-FR"/>
              </w:rPr>
              <w:t xml:space="preserve"> poisson, et mes voisins sont </w:t>
            </w:r>
            <w:proofErr w:type="spellStart"/>
            <w:r w:rsidR="00FA5FD8" w:rsidRPr="00AF4D14">
              <w:rPr>
                <w:rFonts w:ascii="Calibri" w:eastAsia="Calibri" w:hAnsi="Calibri" w:cs="Times New Roman"/>
                <w:bCs/>
                <w:szCs w:val="24"/>
                <w:lang w:val="fr-FR"/>
              </w:rPr>
              <w:t>heureud’acheter</w:t>
            </w:r>
            <w:proofErr w:type="spellEnd"/>
            <w:r w:rsidR="00FA5FD8" w:rsidRPr="00AF4D14">
              <w:rPr>
                <w:rFonts w:ascii="Calibri" w:eastAsia="Calibri" w:hAnsi="Calibri" w:cs="Times New Roman"/>
                <w:bCs/>
                <w:szCs w:val="24"/>
                <w:lang w:val="fr-FR"/>
              </w:rPr>
              <w:t xml:space="preserve"> chez moi</w:t>
            </w:r>
            <w:r w:rsidRPr="00AF4D14">
              <w:rPr>
                <w:rFonts w:ascii="Calibri" w:eastAsia="Calibri" w:hAnsi="Calibri" w:cs="Times New Roman"/>
                <w:bCs/>
                <w:szCs w:val="24"/>
                <w:lang w:val="fr-FR"/>
              </w:rPr>
              <w:t xml:space="preserve">. </w:t>
            </w:r>
          </w:p>
        </w:tc>
      </w:tr>
      <w:tr w:rsidR="001E77D7" w:rsidRPr="00AF4D14" w14:paraId="64F3D0EF" w14:textId="77777777">
        <w:trPr>
          <w:jc w:val="center"/>
        </w:trPr>
        <w:tc>
          <w:tcPr>
            <w:tcW w:w="1721" w:type="dxa"/>
          </w:tcPr>
          <w:p w14:paraId="5789BD74" w14:textId="0A26C2B8"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5A3601E7" w14:textId="46F83F92" w:rsidR="001E77D7" w:rsidRPr="00AF4D14" w:rsidRDefault="00DA34E4" w:rsidP="00E44463">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C’est bon que les </w:t>
            </w:r>
            <w:r w:rsidR="00AF3C60" w:rsidRPr="00AF4D14">
              <w:rPr>
                <w:rFonts w:ascii="Calibri" w:eastAsia="Calibri" w:hAnsi="Calibri" w:cs="Times New Roman"/>
                <w:bCs/>
                <w:szCs w:val="24"/>
                <w:lang w:val="fr-FR"/>
              </w:rPr>
              <w:t>gens aiment manger du poisson. C’est</w:t>
            </w:r>
            <w:r w:rsidRPr="00AF4D14">
              <w:rPr>
                <w:rFonts w:ascii="Calibri" w:eastAsia="Calibri" w:hAnsi="Calibri" w:cs="Times New Roman"/>
                <w:bCs/>
                <w:szCs w:val="24"/>
                <w:lang w:val="fr-FR"/>
              </w:rPr>
              <w:t xml:space="preserve"> une </w:t>
            </w:r>
            <w:r w:rsidR="00AF3C60" w:rsidRPr="00AF4D14">
              <w:rPr>
                <w:rFonts w:ascii="Calibri" w:eastAsia="Calibri" w:hAnsi="Calibri" w:cs="Times New Roman"/>
                <w:bCs/>
                <w:szCs w:val="24"/>
                <w:lang w:val="fr-FR"/>
              </w:rPr>
              <w:t xml:space="preserve">grande source </w:t>
            </w:r>
            <w:r w:rsidRPr="00AF4D14">
              <w:rPr>
                <w:rFonts w:ascii="Calibri" w:eastAsia="Calibri" w:hAnsi="Calibri" w:cs="Times New Roman"/>
                <w:bCs/>
                <w:szCs w:val="24"/>
                <w:lang w:val="fr-FR"/>
              </w:rPr>
              <w:t>de protéine</w:t>
            </w:r>
            <w:r w:rsidR="00AF3C60" w:rsidRPr="00AF4D14">
              <w:rPr>
                <w:rFonts w:ascii="Calibri" w:eastAsia="Calibri" w:hAnsi="Calibri" w:cs="Times New Roman"/>
                <w:bCs/>
                <w:szCs w:val="24"/>
                <w:lang w:val="fr-FR"/>
              </w:rPr>
              <w:t>, ce qui est important</w:t>
            </w:r>
            <w:r w:rsidRPr="00AF4D14">
              <w:rPr>
                <w:rFonts w:ascii="Calibri" w:eastAsia="Calibri" w:hAnsi="Calibri" w:cs="Times New Roman"/>
                <w:bCs/>
                <w:szCs w:val="24"/>
                <w:lang w:val="fr-FR"/>
              </w:rPr>
              <w:t xml:space="preserve"> pour que le corps puisse croître et avoir de l’énergie. </w:t>
            </w:r>
            <w:r w:rsidR="009753C4" w:rsidRPr="00AF4D14">
              <w:rPr>
                <w:rFonts w:ascii="Calibri" w:eastAsia="Calibri" w:hAnsi="Calibri" w:cs="Times New Roman"/>
                <w:bCs/>
                <w:szCs w:val="24"/>
                <w:lang w:val="fr-FR"/>
              </w:rPr>
              <w:t>Est-ce que vos enfants aiment manger du poisson</w:t>
            </w:r>
            <w:r w:rsidR="00AA569F">
              <w:rPr>
                <w:rFonts w:ascii="Calibri" w:eastAsia="Calibri" w:hAnsi="Calibri" w:cs="Times New Roman"/>
                <w:bCs/>
                <w:szCs w:val="24"/>
                <w:lang w:val="fr-FR"/>
              </w:rPr>
              <w:t xml:space="preserve"> </w:t>
            </w:r>
            <w:r w:rsidR="009753C4" w:rsidRPr="00AF4D14">
              <w:rPr>
                <w:rFonts w:ascii="Calibri" w:eastAsia="Calibri" w:hAnsi="Calibri" w:cs="Times New Roman"/>
                <w:bCs/>
                <w:szCs w:val="24"/>
                <w:lang w:val="fr-FR"/>
              </w:rPr>
              <w:t>?</w:t>
            </w:r>
          </w:p>
        </w:tc>
      </w:tr>
      <w:tr w:rsidR="001E77D7" w:rsidRPr="00810580" w14:paraId="18D9F933" w14:textId="77777777">
        <w:trPr>
          <w:jc w:val="center"/>
        </w:trPr>
        <w:tc>
          <w:tcPr>
            <w:tcW w:w="1721" w:type="dxa"/>
          </w:tcPr>
          <w:p w14:paraId="78A34EBE" w14:textId="0DAE3A91" w:rsidR="001E77D7" w:rsidRPr="00AF4D14" w:rsidRDefault="00DA34E4"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2C10BAC6" w14:textId="21D8E55A" w:rsidR="001E77D7" w:rsidRPr="00AF4D14" w:rsidRDefault="00DD6469" w:rsidP="00842B10">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Je ne sais pas. Nous ne leur donnons pas du poisson parce que les poissons sont tellement importants que je les vends tous. Je veux dire, je sais que ma femme veut leur donner du poisson, mais les enfants sont si petits qu’ils n’ont pas besoin de beaucoup manger de toutes les façons.</w:t>
            </w:r>
            <w:r w:rsidR="00267C43" w:rsidRPr="00AF4D14">
              <w:rPr>
                <w:rFonts w:ascii="Calibri" w:eastAsia="Calibri" w:hAnsi="Calibri" w:cs="Times New Roman"/>
                <w:bCs/>
                <w:szCs w:val="24"/>
                <w:lang w:val="fr-FR"/>
              </w:rPr>
              <w:t xml:space="preserve"> </w:t>
            </w:r>
          </w:p>
        </w:tc>
      </w:tr>
      <w:tr w:rsidR="001E77D7" w:rsidRPr="00E57144" w14:paraId="46C0C7CB" w14:textId="77777777">
        <w:trPr>
          <w:jc w:val="center"/>
        </w:trPr>
        <w:tc>
          <w:tcPr>
            <w:tcW w:w="1721" w:type="dxa"/>
          </w:tcPr>
          <w:p w14:paraId="7D39E700" w14:textId="66CD5C51" w:rsidR="001E77D7" w:rsidRPr="00AF4D14" w:rsidRDefault="00DD646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315FE429" w14:textId="523CDE64" w:rsidR="001E77D7" w:rsidRPr="00AF4D14" w:rsidRDefault="00DD6469" w:rsidP="00842B10">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Les enfants sont petits à </w:t>
            </w:r>
            <w:r w:rsidR="00AF3C60" w:rsidRPr="00AF4D14">
              <w:rPr>
                <w:rFonts w:ascii="Calibri" w:eastAsia="Calibri" w:hAnsi="Calibri" w:cs="Times New Roman"/>
                <w:bCs/>
                <w:szCs w:val="24"/>
                <w:lang w:val="fr-FR"/>
              </w:rPr>
              <w:t>leur jeune âge, et ils ont justement plus besoin de</w:t>
            </w:r>
            <w:r w:rsidRPr="00AF4D14">
              <w:rPr>
                <w:rFonts w:ascii="Calibri" w:eastAsia="Calibri" w:hAnsi="Calibri" w:cs="Times New Roman"/>
                <w:bCs/>
                <w:szCs w:val="24"/>
                <w:lang w:val="fr-FR"/>
              </w:rPr>
              <w:t xml:space="preserve"> grandir. En réalité, ils ont même</w:t>
            </w:r>
            <w:r w:rsidR="00AF3C60" w:rsidRPr="00AF4D14">
              <w:rPr>
                <w:rFonts w:ascii="Calibri" w:eastAsia="Calibri" w:hAnsi="Calibri" w:cs="Times New Roman"/>
                <w:bCs/>
                <w:szCs w:val="24"/>
                <w:lang w:val="fr-FR"/>
              </w:rPr>
              <w:t xml:space="preserve"> besoin de plus d’aliments </w:t>
            </w:r>
            <w:proofErr w:type="gramStart"/>
            <w:r w:rsidR="00AF3C60" w:rsidRPr="00AF4D14">
              <w:rPr>
                <w:rFonts w:ascii="Calibri" w:eastAsia="Calibri" w:hAnsi="Calibri" w:cs="Times New Roman"/>
                <w:bCs/>
                <w:szCs w:val="24"/>
                <w:lang w:val="fr-FR"/>
              </w:rPr>
              <w:t>a</w:t>
            </w:r>
            <w:proofErr w:type="gramEnd"/>
            <w:r w:rsidR="00AF3C60" w:rsidRPr="00AF4D14">
              <w:rPr>
                <w:rFonts w:ascii="Calibri" w:eastAsia="Calibri" w:hAnsi="Calibri" w:cs="Times New Roman"/>
                <w:bCs/>
                <w:szCs w:val="24"/>
                <w:lang w:val="fr-FR"/>
              </w:rPr>
              <w:t xml:space="preserve"> cette </w:t>
            </w:r>
            <w:proofErr w:type="spellStart"/>
            <w:r w:rsidR="00AF3C60" w:rsidRPr="00AF4D14">
              <w:rPr>
                <w:rFonts w:ascii="Calibri" w:eastAsia="Calibri" w:hAnsi="Calibri" w:cs="Times New Roman"/>
                <w:bCs/>
                <w:szCs w:val="24"/>
                <w:lang w:val="fr-FR"/>
              </w:rPr>
              <w:t>etape</w:t>
            </w:r>
            <w:proofErr w:type="spellEnd"/>
            <w:r w:rsidR="00AF3C60" w:rsidRPr="00AF4D14">
              <w:rPr>
                <w:rFonts w:ascii="Calibri" w:eastAsia="Calibri" w:hAnsi="Calibri" w:cs="Times New Roman"/>
                <w:bCs/>
                <w:szCs w:val="24"/>
                <w:lang w:val="fr-FR"/>
              </w:rPr>
              <w:t xml:space="preserve"> de leur vie</w:t>
            </w:r>
            <w:r w:rsidR="009753C4" w:rsidRPr="00AF4D14">
              <w:rPr>
                <w:rFonts w:ascii="Calibri" w:eastAsia="Calibri" w:hAnsi="Calibri" w:cs="Times New Roman"/>
                <w:bCs/>
                <w:szCs w:val="24"/>
                <w:lang w:val="fr-FR"/>
              </w:rPr>
              <w:t>, surtout d</w:t>
            </w:r>
            <w:r w:rsidRPr="00AF4D14">
              <w:rPr>
                <w:rFonts w:ascii="Calibri" w:eastAsia="Calibri" w:hAnsi="Calibri" w:cs="Times New Roman"/>
                <w:bCs/>
                <w:szCs w:val="24"/>
                <w:lang w:val="fr-FR"/>
              </w:rPr>
              <w:t>es aliments provenant des animaux pour qu’ils puissen</w:t>
            </w:r>
            <w:r w:rsidR="00AF3C60" w:rsidRPr="00AF4D14">
              <w:rPr>
                <w:rFonts w:ascii="Calibri" w:eastAsia="Calibri" w:hAnsi="Calibri" w:cs="Times New Roman"/>
                <w:bCs/>
                <w:szCs w:val="24"/>
                <w:lang w:val="fr-FR"/>
              </w:rPr>
              <w:t>t continuent à croître et devenir</w:t>
            </w:r>
            <w:r w:rsidRPr="00AF4D14">
              <w:rPr>
                <w:rFonts w:ascii="Calibri" w:eastAsia="Calibri" w:hAnsi="Calibri" w:cs="Times New Roman"/>
                <w:bCs/>
                <w:szCs w:val="24"/>
                <w:lang w:val="fr-FR"/>
              </w:rPr>
              <w:t xml:space="preserve"> des adultes sains. </w:t>
            </w:r>
          </w:p>
        </w:tc>
      </w:tr>
      <w:tr w:rsidR="001E77D7" w:rsidRPr="00810580" w14:paraId="7C027BBD" w14:textId="77777777">
        <w:trPr>
          <w:jc w:val="center"/>
        </w:trPr>
        <w:tc>
          <w:tcPr>
            <w:tcW w:w="1721" w:type="dxa"/>
          </w:tcPr>
          <w:p w14:paraId="6CBD9AD9" w14:textId="569A5263" w:rsidR="001E77D7" w:rsidRPr="00AF4D14" w:rsidRDefault="00DD6469"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40EA6A72" w14:textId="042C7414" w:rsidR="001E77D7" w:rsidRPr="00AF4D14" w:rsidRDefault="00E44463" w:rsidP="00842B10">
            <w:pPr>
              <w:spacing w:before="40" w:after="40"/>
              <w:rPr>
                <w:rFonts w:ascii="Calibri" w:eastAsia="Calibri" w:hAnsi="Calibri" w:cs="Times New Roman"/>
                <w:bCs/>
                <w:szCs w:val="24"/>
                <w:lang w:val="fr-FR"/>
              </w:rPr>
            </w:pPr>
            <w:proofErr w:type="spellStart"/>
            <w:r w:rsidRPr="00AF4D14">
              <w:rPr>
                <w:rFonts w:ascii="Calibri" w:eastAsia="Calibri" w:hAnsi="Calibri" w:cs="Times New Roman"/>
                <w:bCs/>
                <w:szCs w:val="24"/>
                <w:lang w:val="fr-FR"/>
              </w:rPr>
              <w:t>Hmm</w:t>
            </w:r>
            <w:proofErr w:type="spellEnd"/>
            <w:r w:rsidRPr="00AF4D14">
              <w:rPr>
                <w:rFonts w:ascii="Calibri" w:eastAsia="Calibri" w:hAnsi="Calibri" w:cs="Times New Roman"/>
                <w:bCs/>
                <w:szCs w:val="24"/>
                <w:lang w:val="fr-FR"/>
              </w:rPr>
              <w:t>.</w:t>
            </w:r>
            <w:r w:rsidR="001E77D7" w:rsidRPr="00AF4D14">
              <w:rPr>
                <w:rFonts w:ascii="Calibri" w:eastAsia="Calibri" w:hAnsi="Calibri" w:cs="Times New Roman"/>
                <w:bCs/>
                <w:szCs w:val="24"/>
                <w:lang w:val="fr-FR"/>
              </w:rPr>
              <w:t xml:space="preserve"> </w:t>
            </w:r>
            <w:r w:rsidR="00DD6469" w:rsidRPr="00AF4D14">
              <w:rPr>
                <w:rFonts w:ascii="Calibri" w:eastAsia="Calibri" w:hAnsi="Calibri" w:cs="Times New Roman"/>
                <w:bCs/>
                <w:szCs w:val="24"/>
                <w:lang w:val="fr-FR"/>
              </w:rPr>
              <w:t>Je n’</w:t>
            </w:r>
            <w:r w:rsidR="00AF3C60" w:rsidRPr="00AF4D14">
              <w:rPr>
                <w:rFonts w:ascii="Calibri" w:eastAsia="Calibri" w:hAnsi="Calibri" w:cs="Times New Roman"/>
                <w:bCs/>
                <w:szCs w:val="24"/>
                <w:lang w:val="fr-FR"/>
              </w:rPr>
              <w:t xml:space="preserve">y </w:t>
            </w:r>
            <w:r w:rsidR="00DD6469" w:rsidRPr="00AF4D14">
              <w:rPr>
                <w:rFonts w:ascii="Calibri" w:eastAsia="Calibri" w:hAnsi="Calibri" w:cs="Times New Roman"/>
                <w:bCs/>
                <w:szCs w:val="24"/>
                <w:lang w:val="fr-FR"/>
              </w:rPr>
              <w:t xml:space="preserve">ai jamais pensé de cette façon. Mais, l’argent est important aussi. </w:t>
            </w:r>
          </w:p>
        </w:tc>
      </w:tr>
      <w:tr w:rsidR="001E77D7" w:rsidRPr="00AF4D14" w14:paraId="145D5EC1" w14:textId="77777777">
        <w:trPr>
          <w:jc w:val="center"/>
        </w:trPr>
        <w:tc>
          <w:tcPr>
            <w:tcW w:w="9360" w:type="dxa"/>
            <w:gridSpan w:val="2"/>
            <w:shd w:val="clear" w:color="auto" w:fill="BCC589"/>
            <w:vAlign w:val="center"/>
          </w:tcPr>
          <w:p w14:paraId="06520A2F" w14:textId="548B9C04" w:rsidR="001E77D7" w:rsidRPr="00AF4D14" w:rsidRDefault="00DD6469" w:rsidP="00564A48">
            <w:pPr>
              <w:spacing w:before="40" w:after="40"/>
              <w:rPr>
                <w:rFonts w:ascii="Calibri" w:eastAsia="Calibri" w:hAnsi="Calibri" w:cs="Times New Roman"/>
                <w:b/>
                <w:bCs/>
                <w:szCs w:val="24"/>
                <w:lang w:val="fr-FR"/>
              </w:rPr>
            </w:pPr>
            <w:r w:rsidRPr="00AF4D14">
              <w:rPr>
                <w:rFonts w:ascii="Calibri" w:eastAsia="Calibri" w:hAnsi="Calibri" w:cs="Times New Roman"/>
                <w:b/>
                <w:bCs/>
                <w:szCs w:val="24"/>
                <w:lang w:val="fr-FR"/>
              </w:rPr>
              <w:t>6. Recommander</w:t>
            </w:r>
          </w:p>
        </w:tc>
      </w:tr>
      <w:tr w:rsidR="001E77D7" w:rsidRPr="00AF4D14" w14:paraId="4374ABF5" w14:textId="77777777" w:rsidTr="00D24190">
        <w:trPr>
          <w:trHeight w:val="3456"/>
          <w:jc w:val="center"/>
        </w:trPr>
        <w:tc>
          <w:tcPr>
            <w:tcW w:w="1721" w:type="dxa"/>
          </w:tcPr>
          <w:p w14:paraId="5D08D5FF" w14:textId="50739276" w:rsidR="001E77D7" w:rsidRPr="00AF4D14" w:rsidRDefault="00BA3AFD"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tcPr>
          <w:p w14:paraId="37068735" w14:textId="69CE1D71" w:rsidR="001E77D7" w:rsidRPr="00AF4D14" w:rsidRDefault="00BA3AFD" w:rsidP="00AA569F">
            <w:pPr>
              <w:spacing w:before="40" w:after="120"/>
              <w:rPr>
                <w:rFonts w:ascii="Calibri" w:eastAsia="Calibri" w:hAnsi="Calibri" w:cs="Times New Roman"/>
                <w:bCs/>
                <w:szCs w:val="24"/>
                <w:lang w:val="fr-FR"/>
              </w:rPr>
            </w:pPr>
            <w:r w:rsidRPr="00AF4D14">
              <w:rPr>
                <w:rFonts w:ascii="Calibri" w:eastAsia="Calibri" w:hAnsi="Calibri" w:cs="Times New Roman"/>
                <w:bCs/>
                <w:szCs w:val="24"/>
                <w:lang w:val="fr-FR"/>
              </w:rPr>
              <w:t>Je comprends que vous devez gagner de l’argent et que la ve</w:t>
            </w:r>
            <w:r w:rsidR="00AF3C60" w:rsidRPr="00AF4D14">
              <w:rPr>
                <w:rFonts w:ascii="Calibri" w:eastAsia="Calibri" w:hAnsi="Calibri" w:cs="Times New Roman"/>
                <w:bCs/>
                <w:szCs w:val="24"/>
                <w:lang w:val="fr-FR"/>
              </w:rPr>
              <w:t xml:space="preserve">nte du poisson </w:t>
            </w:r>
            <w:r w:rsidRPr="00AF4D14">
              <w:rPr>
                <w:rFonts w:ascii="Calibri" w:eastAsia="Calibri" w:hAnsi="Calibri" w:cs="Times New Roman"/>
                <w:bCs/>
                <w:szCs w:val="24"/>
                <w:lang w:val="fr-FR"/>
              </w:rPr>
              <w:t xml:space="preserve">constitue une autre source d’argent. Mais, il est aussi important que vos enfants aient assez d’aliments de qualité. L’aliment que vous leur donnez maintenant va déterminer leur état de santé dans le futur. </w:t>
            </w:r>
          </w:p>
          <w:p w14:paraId="107DC17E" w14:textId="18E36DC3" w:rsidR="001E77D7" w:rsidRPr="00AF4D14" w:rsidRDefault="009753C4" w:rsidP="0091312D">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J’aimerais vous</w:t>
            </w:r>
            <w:r w:rsidR="00761B26" w:rsidRPr="00AF4D14">
              <w:rPr>
                <w:rFonts w:ascii="Calibri" w:eastAsia="Calibri" w:hAnsi="Calibri" w:cs="Times New Roman"/>
                <w:bCs/>
                <w:szCs w:val="24"/>
                <w:lang w:val="fr-FR"/>
              </w:rPr>
              <w:t xml:space="preserve"> faire</w:t>
            </w:r>
            <w:r w:rsidR="0027770A" w:rsidRPr="00AF4D14">
              <w:rPr>
                <w:rFonts w:ascii="Calibri" w:eastAsia="Calibri" w:hAnsi="Calibri" w:cs="Times New Roman"/>
                <w:bCs/>
                <w:szCs w:val="24"/>
                <w:lang w:val="fr-FR"/>
              </w:rPr>
              <w:t xml:space="preserve"> une suggestion :</w:t>
            </w:r>
            <w:r w:rsidR="00761B26" w:rsidRPr="00AF4D14">
              <w:rPr>
                <w:rFonts w:ascii="Calibri" w:eastAsia="Calibri" w:hAnsi="Calibri" w:cs="Times New Roman"/>
                <w:bCs/>
                <w:szCs w:val="24"/>
                <w:lang w:val="fr-FR"/>
              </w:rPr>
              <w:t xml:space="preserve"> Qu</w:t>
            </w:r>
            <w:r w:rsidR="00AF3C60" w:rsidRPr="00AF4D14">
              <w:rPr>
                <w:rFonts w:ascii="Calibri" w:eastAsia="Calibri" w:hAnsi="Calibri" w:cs="Times New Roman"/>
                <w:bCs/>
                <w:szCs w:val="24"/>
                <w:lang w:val="fr-FR"/>
              </w:rPr>
              <w:t>and Angèle fait la cuisine</w:t>
            </w:r>
            <w:r w:rsidR="00761B26" w:rsidRPr="00AF4D14">
              <w:rPr>
                <w:rFonts w:ascii="Calibri" w:eastAsia="Calibri" w:hAnsi="Calibri" w:cs="Times New Roman"/>
                <w:bCs/>
                <w:szCs w:val="24"/>
                <w:lang w:val="fr-FR"/>
              </w:rPr>
              <w:t>, pourquoi ne l’aider</w:t>
            </w:r>
            <w:r w:rsidR="00AF3C60" w:rsidRPr="00AF4D14">
              <w:rPr>
                <w:rFonts w:ascii="Calibri" w:eastAsia="Calibri" w:hAnsi="Calibri" w:cs="Times New Roman"/>
                <w:bCs/>
                <w:szCs w:val="24"/>
                <w:lang w:val="fr-FR"/>
              </w:rPr>
              <w:t>i</w:t>
            </w:r>
            <w:r w:rsidR="00761B26" w:rsidRPr="00AF4D14">
              <w:rPr>
                <w:rFonts w:ascii="Calibri" w:eastAsia="Calibri" w:hAnsi="Calibri" w:cs="Times New Roman"/>
                <w:bCs/>
                <w:szCs w:val="24"/>
                <w:lang w:val="fr-FR"/>
              </w:rPr>
              <w:t xml:space="preserve">ez-vous pas à </w:t>
            </w:r>
            <w:r w:rsidR="00F67E28" w:rsidRPr="00AF4D14">
              <w:rPr>
                <w:rFonts w:ascii="Calibri" w:eastAsia="Calibri" w:hAnsi="Calibri" w:cs="Times New Roman"/>
                <w:bCs/>
                <w:szCs w:val="24"/>
                <w:lang w:val="fr-FR"/>
              </w:rPr>
              <w:t xml:space="preserve">y </w:t>
            </w:r>
            <w:r w:rsidR="00761B26" w:rsidRPr="00AF4D14">
              <w:rPr>
                <w:rFonts w:ascii="Calibri" w:eastAsia="Calibri" w:hAnsi="Calibri" w:cs="Times New Roman"/>
                <w:bCs/>
                <w:szCs w:val="24"/>
                <w:lang w:val="fr-FR"/>
              </w:rPr>
              <w:t>inclure un peu de poisson</w:t>
            </w:r>
            <w:r w:rsidR="00AF3C60" w:rsidRPr="00AF4D14">
              <w:rPr>
                <w:rFonts w:ascii="Calibri" w:eastAsia="Calibri" w:hAnsi="Calibri" w:cs="Times New Roman"/>
                <w:bCs/>
                <w:szCs w:val="24"/>
                <w:lang w:val="fr-FR"/>
              </w:rPr>
              <w:t xml:space="preserve"> pour chaque membre</w:t>
            </w:r>
            <w:r w:rsidR="00761B26" w:rsidRPr="00AF4D14">
              <w:rPr>
                <w:rFonts w:ascii="Calibri" w:eastAsia="Calibri" w:hAnsi="Calibri" w:cs="Times New Roman"/>
                <w:bCs/>
                <w:szCs w:val="24"/>
                <w:lang w:val="fr-FR"/>
              </w:rPr>
              <w:t xml:space="preserve"> de la famil</w:t>
            </w:r>
            <w:r w:rsidR="00AF3C60" w:rsidRPr="00AF4D14">
              <w:rPr>
                <w:rFonts w:ascii="Calibri" w:eastAsia="Calibri" w:hAnsi="Calibri" w:cs="Times New Roman"/>
                <w:bCs/>
                <w:szCs w:val="24"/>
                <w:lang w:val="fr-FR"/>
              </w:rPr>
              <w:t>le</w:t>
            </w:r>
            <w:r w:rsidR="00AA569F">
              <w:rPr>
                <w:rFonts w:ascii="Calibri" w:eastAsia="Calibri" w:hAnsi="Calibri" w:cs="Times New Roman"/>
                <w:bCs/>
                <w:szCs w:val="24"/>
                <w:lang w:val="fr-FR"/>
              </w:rPr>
              <w:t xml:space="preserve"> </w:t>
            </w:r>
            <w:r w:rsidR="00AF3C60" w:rsidRPr="00AF4D14">
              <w:rPr>
                <w:rFonts w:ascii="Calibri" w:eastAsia="Calibri" w:hAnsi="Calibri" w:cs="Times New Roman"/>
                <w:bCs/>
                <w:szCs w:val="24"/>
                <w:lang w:val="fr-FR"/>
              </w:rPr>
              <w:t>: vous, elle, et chaque enfant</w:t>
            </w:r>
            <w:r w:rsidR="00761B26" w:rsidRPr="00AF4D14">
              <w:rPr>
                <w:rFonts w:ascii="Calibri" w:eastAsia="Calibri" w:hAnsi="Calibri" w:cs="Times New Roman"/>
                <w:bCs/>
                <w:szCs w:val="24"/>
                <w:lang w:val="fr-FR"/>
              </w:rPr>
              <w:t>?</w:t>
            </w:r>
            <w:r w:rsidR="00AF3C60" w:rsidRPr="00AF4D14">
              <w:rPr>
                <w:rFonts w:ascii="Calibri" w:eastAsia="Calibri" w:hAnsi="Calibri" w:cs="Times New Roman"/>
                <w:bCs/>
                <w:szCs w:val="24"/>
                <w:lang w:val="fr-FR"/>
              </w:rPr>
              <w:t xml:space="preserve"> Il vous restera encore</w:t>
            </w:r>
            <w:r w:rsidR="00761B26" w:rsidRPr="00AF4D14">
              <w:rPr>
                <w:rFonts w:ascii="Calibri" w:eastAsia="Calibri" w:hAnsi="Calibri" w:cs="Times New Roman"/>
                <w:bCs/>
                <w:szCs w:val="24"/>
                <w:lang w:val="fr-FR"/>
              </w:rPr>
              <w:t xml:space="preserve"> beaucoup de poisson à vendre</w:t>
            </w:r>
            <w:r w:rsidR="00AF3C60" w:rsidRPr="00AF4D14">
              <w:rPr>
                <w:rFonts w:ascii="Calibri" w:eastAsia="Calibri" w:hAnsi="Calibri" w:cs="Times New Roman"/>
                <w:bCs/>
                <w:szCs w:val="24"/>
                <w:lang w:val="fr-FR"/>
              </w:rPr>
              <w:t>,</w:t>
            </w:r>
            <w:r w:rsidR="00761B26" w:rsidRPr="00AF4D14">
              <w:rPr>
                <w:rFonts w:ascii="Calibri" w:eastAsia="Calibri" w:hAnsi="Calibri" w:cs="Times New Roman"/>
                <w:bCs/>
                <w:szCs w:val="24"/>
                <w:lang w:val="fr-FR"/>
              </w:rPr>
              <w:t xml:space="preserve"> et vos enfants auront les éléments nutritifs dont ils ont besoin. Pensez-vous que vous pouvez faire cela</w:t>
            </w:r>
            <w:r w:rsidR="00AA569F">
              <w:rPr>
                <w:rFonts w:ascii="Calibri" w:eastAsia="Calibri" w:hAnsi="Calibri" w:cs="Times New Roman"/>
                <w:bCs/>
                <w:szCs w:val="24"/>
                <w:lang w:val="fr-FR"/>
              </w:rPr>
              <w:t xml:space="preserve"> </w:t>
            </w:r>
            <w:r w:rsidR="00761B26" w:rsidRPr="00AF4D14">
              <w:rPr>
                <w:rFonts w:ascii="Calibri" w:eastAsia="Calibri" w:hAnsi="Calibri" w:cs="Times New Roman"/>
                <w:bCs/>
                <w:szCs w:val="24"/>
                <w:lang w:val="fr-FR"/>
              </w:rPr>
              <w:t>?</w:t>
            </w:r>
            <w:r w:rsidR="00267C43" w:rsidRPr="00AF4D14">
              <w:rPr>
                <w:rFonts w:ascii="Calibri" w:eastAsia="Calibri" w:hAnsi="Calibri" w:cs="Times New Roman"/>
                <w:bCs/>
                <w:szCs w:val="24"/>
                <w:lang w:val="fr-FR"/>
              </w:rPr>
              <w:t xml:space="preserve"> </w:t>
            </w:r>
          </w:p>
        </w:tc>
      </w:tr>
      <w:tr w:rsidR="001E77D7" w:rsidRPr="00810580" w14:paraId="286C65E5" w14:textId="77777777">
        <w:trPr>
          <w:jc w:val="center"/>
        </w:trPr>
        <w:tc>
          <w:tcPr>
            <w:tcW w:w="1721" w:type="dxa"/>
          </w:tcPr>
          <w:p w14:paraId="6DF59DC8" w14:textId="10DDAF72" w:rsidR="001E77D7" w:rsidRPr="00AF4D14" w:rsidRDefault="00761B2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lastRenderedPageBreak/>
              <w:t>Mère</w:t>
            </w:r>
          </w:p>
        </w:tc>
        <w:tc>
          <w:tcPr>
            <w:tcW w:w="7639" w:type="dxa"/>
            <w:vAlign w:val="center"/>
          </w:tcPr>
          <w:p w14:paraId="02B30250" w14:textId="6DED53D2" w:rsidR="001E77D7" w:rsidRPr="00AA569F" w:rsidRDefault="00AF3C60" w:rsidP="000913E7">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Wow</w:t>
            </w:r>
            <w:r w:rsidR="00AA569F" w:rsidRPr="00AA569F">
              <w:rPr>
                <w:rFonts w:ascii="Calibri" w:eastAsia="Calibri" w:hAnsi="Calibri" w:cs="Times New Roman"/>
                <w:bCs/>
                <w:szCs w:val="24"/>
                <w:lang w:val="fr-FR"/>
              </w:rPr>
              <w:t xml:space="preserve"> </w:t>
            </w:r>
            <w:r w:rsidRPr="00AA569F">
              <w:rPr>
                <w:rFonts w:ascii="Calibri" w:eastAsia="Calibri" w:hAnsi="Calibri" w:cs="Times New Roman"/>
                <w:bCs/>
                <w:szCs w:val="24"/>
                <w:lang w:val="fr-FR"/>
              </w:rPr>
              <w:t xml:space="preserve">! </w:t>
            </w:r>
            <w:r w:rsidR="00761B26" w:rsidRPr="00AA569F">
              <w:rPr>
                <w:rFonts w:ascii="Calibri" w:eastAsia="Calibri" w:hAnsi="Calibri" w:cs="Times New Roman"/>
                <w:bCs/>
                <w:szCs w:val="24"/>
                <w:lang w:val="fr-FR"/>
              </w:rPr>
              <w:t>Ajouter du poisson</w:t>
            </w:r>
            <w:r w:rsidR="008E091B" w:rsidRPr="00AA569F">
              <w:rPr>
                <w:rFonts w:ascii="Calibri" w:eastAsia="Calibri" w:hAnsi="Calibri" w:cs="Times New Roman"/>
                <w:bCs/>
                <w:szCs w:val="24"/>
                <w:lang w:val="fr-FR"/>
              </w:rPr>
              <w:t xml:space="preserve"> dans le plat de chacun chaque jour – cela</w:t>
            </w:r>
            <w:r w:rsidR="00761B26" w:rsidRPr="00AA569F">
              <w:rPr>
                <w:rFonts w:ascii="Calibri" w:eastAsia="Calibri" w:hAnsi="Calibri" w:cs="Times New Roman"/>
                <w:bCs/>
                <w:szCs w:val="24"/>
                <w:lang w:val="fr-FR"/>
              </w:rPr>
              <w:t xml:space="preserve"> va </w:t>
            </w:r>
            <w:r w:rsidR="00FC679E" w:rsidRPr="00AA569F">
              <w:rPr>
                <w:rFonts w:ascii="Calibri" w:eastAsia="Calibri" w:hAnsi="Calibri" w:cs="Times New Roman"/>
                <w:bCs/>
                <w:szCs w:val="24"/>
                <w:lang w:val="fr-FR"/>
              </w:rPr>
              <w:t>prendre</w:t>
            </w:r>
            <w:r w:rsidR="00761B26" w:rsidRPr="00AA569F">
              <w:rPr>
                <w:rFonts w:ascii="Calibri" w:eastAsia="Calibri" w:hAnsi="Calibri" w:cs="Times New Roman"/>
                <w:bCs/>
                <w:szCs w:val="24"/>
                <w:lang w:val="fr-FR"/>
              </w:rPr>
              <w:t xml:space="preserve"> beaucoup de poissons</w:t>
            </w:r>
            <w:r w:rsidR="00AA569F">
              <w:rPr>
                <w:rFonts w:ascii="Calibri" w:eastAsia="Calibri" w:hAnsi="Calibri" w:cs="Times New Roman"/>
                <w:bCs/>
                <w:szCs w:val="24"/>
                <w:lang w:val="fr-FR"/>
              </w:rPr>
              <w:t xml:space="preserve"> </w:t>
            </w:r>
            <w:r w:rsidR="00761B26" w:rsidRPr="00AA569F">
              <w:rPr>
                <w:rFonts w:ascii="Calibri" w:eastAsia="Calibri" w:hAnsi="Calibri" w:cs="Times New Roman"/>
                <w:bCs/>
                <w:szCs w:val="24"/>
                <w:lang w:val="fr-FR"/>
              </w:rPr>
              <w:t>!</w:t>
            </w:r>
          </w:p>
        </w:tc>
      </w:tr>
      <w:tr w:rsidR="001E77D7" w:rsidRPr="00810580" w14:paraId="523C2C05" w14:textId="77777777">
        <w:trPr>
          <w:jc w:val="center"/>
        </w:trPr>
        <w:tc>
          <w:tcPr>
            <w:tcW w:w="1721" w:type="dxa"/>
          </w:tcPr>
          <w:p w14:paraId="618DC9D3" w14:textId="79D7B42F" w:rsidR="001E77D7" w:rsidRPr="00AF4D14" w:rsidRDefault="00761B2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17848703" w14:textId="692C0975" w:rsidR="001E77D7" w:rsidRPr="0091312D" w:rsidRDefault="008E091B" w:rsidP="000913E7">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Je ne pense pas pouvoir</w:t>
            </w:r>
            <w:r w:rsidR="00761B26" w:rsidRPr="00AA569F">
              <w:rPr>
                <w:rFonts w:ascii="Calibri" w:eastAsia="Calibri" w:hAnsi="Calibri" w:cs="Times New Roman"/>
                <w:bCs/>
                <w:szCs w:val="24"/>
                <w:lang w:val="fr-FR"/>
              </w:rPr>
              <w:t xml:space="preserve"> me permettre de garder tous</w:t>
            </w:r>
            <w:r w:rsidR="00FC679E" w:rsidRPr="00AA569F">
              <w:rPr>
                <w:rFonts w:ascii="Calibri" w:eastAsia="Calibri" w:hAnsi="Calibri" w:cs="Times New Roman"/>
                <w:bCs/>
                <w:szCs w:val="24"/>
                <w:lang w:val="fr-FR"/>
              </w:rPr>
              <w:t xml:space="preserve"> ces poissons</w:t>
            </w:r>
            <w:r w:rsidRPr="00AA569F">
              <w:rPr>
                <w:rFonts w:ascii="Calibri" w:eastAsia="Calibri" w:hAnsi="Calibri" w:cs="Times New Roman"/>
                <w:bCs/>
                <w:szCs w:val="24"/>
                <w:lang w:val="fr-FR"/>
              </w:rPr>
              <w:t>,</w:t>
            </w:r>
            <w:r w:rsidR="00FC679E" w:rsidRPr="00AA569F">
              <w:rPr>
                <w:rFonts w:ascii="Calibri" w:eastAsia="Calibri" w:hAnsi="Calibri" w:cs="Times New Roman"/>
                <w:bCs/>
                <w:szCs w:val="24"/>
                <w:lang w:val="fr-FR"/>
              </w:rPr>
              <w:t xml:space="preserve"> juste pour notre</w:t>
            </w:r>
            <w:r w:rsidR="00761B26" w:rsidRPr="0091312D">
              <w:rPr>
                <w:rFonts w:ascii="Calibri" w:eastAsia="Calibri" w:hAnsi="Calibri" w:cs="Times New Roman"/>
                <w:bCs/>
                <w:szCs w:val="24"/>
                <w:lang w:val="fr-FR"/>
              </w:rPr>
              <w:t xml:space="preserve"> famille. </w:t>
            </w:r>
          </w:p>
        </w:tc>
      </w:tr>
      <w:tr w:rsidR="001E77D7" w:rsidRPr="00AF4D14" w14:paraId="2A874C6E" w14:textId="77777777">
        <w:trPr>
          <w:jc w:val="center"/>
        </w:trPr>
        <w:tc>
          <w:tcPr>
            <w:tcW w:w="1721" w:type="dxa"/>
          </w:tcPr>
          <w:p w14:paraId="6971A2EA" w14:textId="0A63C390" w:rsidR="001E77D7" w:rsidRPr="00AF4D14" w:rsidRDefault="00761B2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4783E8D0" w14:textId="075B2F06" w:rsidR="001E77D7" w:rsidRPr="00AA569F" w:rsidRDefault="008E091B" w:rsidP="007A0F0A">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Je vois que recommander d’</w:t>
            </w:r>
            <w:r w:rsidR="00761B26" w:rsidRPr="00AA569F">
              <w:rPr>
                <w:rFonts w:ascii="Calibri" w:eastAsia="Calibri" w:hAnsi="Calibri" w:cs="Times New Roman"/>
                <w:bCs/>
                <w:szCs w:val="24"/>
                <w:lang w:val="fr-FR"/>
              </w:rPr>
              <w:t>inclure du po</w:t>
            </w:r>
            <w:r w:rsidRPr="00AA569F">
              <w:rPr>
                <w:rFonts w:ascii="Calibri" w:eastAsia="Calibri" w:hAnsi="Calibri" w:cs="Times New Roman"/>
                <w:bCs/>
                <w:szCs w:val="24"/>
                <w:lang w:val="fr-FR"/>
              </w:rPr>
              <w:t>isson dans le menu de la famille, c’est trop vous demander</w:t>
            </w:r>
            <w:r w:rsidR="00F67E28" w:rsidRPr="0091312D">
              <w:rPr>
                <w:rFonts w:ascii="Calibri" w:eastAsia="Calibri" w:hAnsi="Calibri" w:cs="Times New Roman"/>
                <w:bCs/>
                <w:szCs w:val="24"/>
                <w:lang w:val="fr-FR"/>
              </w:rPr>
              <w:t>. Et si vous ajoutiez</w:t>
            </w:r>
            <w:r w:rsidR="00857CDA" w:rsidRPr="0091312D">
              <w:rPr>
                <w:rFonts w:ascii="Calibri" w:eastAsia="Calibri" w:hAnsi="Calibri" w:cs="Times New Roman"/>
                <w:bCs/>
                <w:szCs w:val="24"/>
                <w:lang w:val="fr-FR"/>
              </w:rPr>
              <w:t xml:space="preserve"> du poisson à vos repas tous les deux jours? Angèle, pouvez-vous rappeler </w:t>
            </w:r>
            <w:r w:rsidRPr="00FC4BD1">
              <w:rPr>
                <w:rFonts w:ascii="Calibri" w:eastAsia="Calibri" w:hAnsi="Calibri" w:cs="Times New Roman"/>
                <w:bCs/>
                <w:szCs w:val="24"/>
                <w:lang w:val="fr-FR"/>
              </w:rPr>
              <w:t xml:space="preserve">a </w:t>
            </w:r>
            <w:r w:rsidR="00857CDA" w:rsidRPr="00FC4BD1">
              <w:rPr>
                <w:rFonts w:ascii="Calibri" w:eastAsia="Calibri" w:hAnsi="Calibri" w:cs="Times New Roman"/>
                <w:bCs/>
                <w:szCs w:val="24"/>
                <w:lang w:val="fr-FR"/>
              </w:rPr>
              <w:t>Cipriano de gar</w:t>
            </w:r>
            <w:r w:rsidRPr="00E01734">
              <w:rPr>
                <w:rFonts w:ascii="Calibri" w:eastAsia="Calibri" w:hAnsi="Calibri" w:cs="Times New Roman"/>
                <w:bCs/>
                <w:szCs w:val="24"/>
                <w:lang w:val="fr-FR"/>
              </w:rPr>
              <w:t>der un peu de poisson pour que vous puissiez l’incorporer au</w:t>
            </w:r>
            <w:r w:rsidR="00857CDA" w:rsidRPr="005407D4">
              <w:rPr>
                <w:rFonts w:ascii="Calibri" w:eastAsia="Calibri" w:hAnsi="Calibri" w:cs="Times New Roman"/>
                <w:bCs/>
                <w:szCs w:val="24"/>
                <w:lang w:val="fr-FR"/>
              </w:rPr>
              <w:t xml:space="preserve"> dîner tous les deux jours</w:t>
            </w:r>
            <w:r w:rsidR="00AA569F">
              <w:rPr>
                <w:rFonts w:ascii="Calibri" w:eastAsia="Calibri" w:hAnsi="Calibri" w:cs="Times New Roman"/>
                <w:bCs/>
                <w:szCs w:val="24"/>
                <w:lang w:val="fr-FR"/>
              </w:rPr>
              <w:t xml:space="preserve"> </w:t>
            </w:r>
            <w:r w:rsidR="00857CDA" w:rsidRPr="00AA569F">
              <w:rPr>
                <w:rFonts w:ascii="Calibri" w:eastAsia="Calibri" w:hAnsi="Calibri" w:cs="Times New Roman"/>
                <w:bCs/>
                <w:szCs w:val="24"/>
                <w:lang w:val="fr-FR"/>
              </w:rPr>
              <w:t>? Que pensez-vous de cette suggestion</w:t>
            </w:r>
            <w:r w:rsidR="00AA569F">
              <w:rPr>
                <w:rFonts w:ascii="Calibri" w:eastAsia="Calibri" w:hAnsi="Calibri" w:cs="Times New Roman"/>
                <w:bCs/>
                <w:szCs w:val="24"/>
                <w:lang w:val="fr-FR"/>
              </w:rPr>
              <w:t xml:space="preserve"> </w:t>
            </w:r>
            <w:r w:rsidR="00857CDA" w:rsidRPr="00AA569F">
              <w:rPr>
                <w:rFonts w:ascii="Calibri" w:eastAsia="Calibri" w:hAnsi="Calibri" w:cs="Times New Roman"/>
                <w:bCs/>
                <w:szCs w:val="24"/>
                <w:lang w:val="fr-FR"/>
              </w:rPr>
              <w:t>?</w:t>
            </w:r>
          </w:p>
        </w:tc>
      </w:tr>
      <w:tr w:rsidR="001E77D7" w:rsidRPr="00810580" w14:paraId="544F23FA" w14:textId="77777777">
        <w:trPr>
          <w:jc w:val="center"/>
        </w:trPr>
        <w:tc>
          <w:tcPr>
            <w:tcW w:w="1721" w:type="dxa"/>
          </w:tcPr>
          <w:p w14:paraId="238BDBC6" w14:textId="566290A8" w:rsidR="001E77D7" w:rsidRPr="00AF4D14" w:rsidRDefault="00857CDA"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477AFD2B" w14:textId="5959CDC8" w:rsidR="001E77D7" w:rsidRPr="0091312D" w:rsidRDefault="00857CDA" w:rsidP="000913E7">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Que pensez-vous, Cipriano?</w:t>
            </w:r>
            <w:r w:rsidR="008E091B" w:rsidRPr="00AA569F">
              <w:rPr>
                <w:rFonts w:ascii="Calibri" w:eastAsia="Calibri" w:hAnsi="Calibri" w:cs="Times New Roman"/>
                <w:bCs/>
                <w:szCs w:val="24"/>
                <w:lang w:val="fr-FR"/>
              </w:rPr>
              <w:t xml:space="preserve"> Tous les deux jours, ce serait bien</w:t>
            </w:r>
            <w:r w:rsidRPr="00AA569F">
              <w:rPr>
                <w:rFonts w:ascii="Calibri" w:eastAsia="Calibri" w:hAnsi="Calibri" w:cs="Times New Roman"/>
                <w:bCs/>
                <w:szCs w:val="24"/>
                <w:lang w:val="fr-FR"/>
              </w:rPr>
              <w:t xml:space="preserve">. </w:t>
            </w:r>
            <w:r w:rsidR="00FC679E" w:rsidRPr="00AA569F">
              <w:rPr>
                <w:rFonts w:ascii="Calibri" w:eastAsia="Calibri" w:hAnsi="Calibri" w:cs="Times New Roman"/>
                <w:bCs/>
                <w:szCs w:val="24"/>
                <w:lang w:val="fr-FR"/>
              </w:rPr>
              <w:t>Les enfants aiment manger du poisson…</w:t>
            </w:r>
          </w:p>
        </w:tc>
      </w:tr>
      <w:tr w:rsidR="001E77D7" w:rsidRPr="00810580" w14:paraId="4C62855F" w14:textId="77777777">
        <w:trPr>
          <w:jc w:val="center"/>
        </w:trPr>
        <w:tc>
          <w:tcPr>
            <w:tcW w:w="1721" w:type="dxa"/>
          </w:tcPr>
          <w:p w14:paraId="7B2400FD" w14:textId="5136326F" w:rsidR="001E77D7" w:rsidRPr="00AF4D14" w:rsidRDefault="00857CDA"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2F46DB94" w14:textId="3CF42A74" w:rsidR="001E77D7" w:rsidRPr="00AA569F" w:rsidRDefault="00857CDA" w:rsidP="00564A48">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Eh bi</w:t>
            </w:r>
            <w:r w:rsidR="008E091B" w:rsidRPr="00AA569F">
              <w:rPr>
                <w:rFonts w:ascii="Calibri" w:eastAsia="Calibri" w:hAnsi="Calibri" w:cs="Times New Roman"/>
                <w:bCs/>
                <w:szCs w:val="24"/>
                <w:lang w:val="fr-FR"/>
              </w:rPr>
              <w:t xml:space="preserve">en, je pense que nous pouvons </w:t>
            </w:r>
            <w:r w:rsidRPr="00AA569F">
              <w:rPr>
                <w:rFonts w:ascii="Calibri" w:eastAsia="Calibri" w:hAnsi="Calibri" w:cs="Times New Roman"/>
                <w:bCs/>
                <w:szCs w:val="24"/>
                <w:lang w:val="fr-FR"/>
              </w:rPr>
              <w:t xml:space="preserve">essayer. </w:t>
            </w:r>
          </w:p>
        </w:tc>
      </w:tr>
      <w:tr w:rsidR="001E77D7" w:rsidRPr="00AF4D14" w14:paraId="69CF18B8" w14:textId="77777777">
        <w:trPr>
          <w:jc w:val="center"/>
        </w:trPr>
        <w:tc>
          <w:tcPr>
            <w:tcW w:w="9360" w:type="dxa"/>
            <w:gridSpan w:val="2"/>
            <w:tcBorders>
              <w:top w:val="single" w:sz="12" w:space="0" w:color="FFFFFF" w:themeColor="background1"/>
            </w:tcBorders>
            <w:shd w:val="clear" w:color="auto" w:fill="BCC589"/>
            <w:vAlign w:val="center"/>
          </w:tcPr>
          <w:p w14:paraId="7AA367B9" w14:textId="59567CAD" w:rsidR="001E77D7" w:rsidRPr="00AF4D14" w:rsidRDefault="00FC679E" w:rsidP="00564A48">
            <w:pPr>
              <w:spacing w:before="40" w:after="40"/>
              <w:rPr>
                <w:rFonts w:ascii="Calibri" w:eastAsia="Calibri" w:hAnsi="Calibri" w:cs="Times New Roman"/>
                <w:b/>
                <w:bCs/>
                <w:szCs w:val="24"/>
                <w:lang w:val="fr-FR"/>
              </w:rPr>
            </w:pPr>
            <w:r w:rsidRPr="00AF4D14">
              <w:rPr>
                <w:rFonts w:ascii="Calibri" w:eastAsia="Calibri" w:hAnsi="Calibri" w:cs="Times New Roman"/>
                <w:b/>
                <w:bCs/>
                <w:szCs w:val="24"/>
                <w:lang w:val="fr-FR"/>
              </w:rPr>
              <w:t xml:space="preserve">7. </w:t>
            </w:r>
            <w:r w:rsidR="00857CDA" w:rsidRPr="00AF4D14">
              <w:rPr>
                <w:rFonts w:ascii="Calibri" w:eastAsia="Calibri" w:hAnsi="Calibri" w:cs="Times New Roman"/>
                <w:b/>
                <w:bCs/>
                <w:szCs w:val="24"/>
                <w:lang w:val="fr-FR"/>
              </w:rPr>
              <w:t>Etre d’accord</w:t>
            </w:r>
          </w:p>
        </w:tc>
      </w:tr>
      <w:tr w:rsidR="001E77D7" w:rsidRPr="00810580" w14:paraId="15FB83EA" w14:textId="77777777">
        <w:trPr>
          <w:jc w:val="center"/>
        </w:trPr>
        <w:tc>
          <w:tcPr>
            <w:tcW w:w="1721" w:type="dxa"/>
          </w:tcPr>
          <w:p w14:paraId="48F43611" w14:textId="05E8FA08" w:rsidR="001E77D7" w:rsidRPr="00AF4D14" w:rsidRDefault="00857CDA"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5BCB013E" w14:textId="1CBE5EB7" w:rsidR="001E77D7" w:rsidRPr="00AF4D14" w:rsidRDefault="008E091B" w:rsidP="000913E7">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Formidable</w:t>
            </w:r>
            <w:r w:rsidR="001D734C" w:rsidRPr="00AF4D14">
              <w:rPr>
                <w:rFonts w:ascii="Calibri" w:eastAsia="Calibri" w:hAnsi="Calibri" w:cs="Times New Roman"/>
                <w:bCs/>
                <w:szCs w:val="24"/>
                <w:lang w:val="fr-FR"/>
              </w:rPr>
              <w:t>! Pourquoi ne pas e</w:t>
            </w:r>
            <w:r w:rsidRPr="00AF4D14">
              <w:rPr>
                <w:rFonts w:ascii="Calibri" w:eastAsia="Calibri" w:hAnsi="Calibri" w:cs="Times New Roman"/>
                <w:bCs/>
                <w:szCs w:val="24"/>
                <w:lang w:val="fr-FR"/>
              </w:rPr>
              <w:t>nregistrer la quantit</w:t>
            </w:r>
            <w:r w:rsidR="00F67E28" w:rsidRPr="00AF4D14">
              <w:rPr>
                <w:rFonts w:ascii="Calibri" w:eastAsia="Calibri" w:hAnsi="Calibri" w:cs="Times New Roman"/>
                <w:bCs/>
                <w:szCs w:val="24"/>
                <w:lang w:val="fr-FR"/>
              </w:rPr>
              <w:t>é</w:t>
            </w:r>
            <w:r w:rsidRPr="00AF4D14">
              <w:rPr>
                <w:rFonts w:ascii="Calibri" w:eastAsia="Calibri" w:hAnsi="Calibri" w:cs="Times New Roman"/>
                <w:bCs/>
                <w:szCs w:val="24"/>
                <w:lang w:val="fr-FR"/>
              </w:rPr>
              <w:t xml:space="preserve"> de poisson vendue par semaine et la quantit</w:t>
            </w:r>
            <w:r w:rsidR="00F67E28" w:rsidRPr="00AF4D14">
              <w:rPr>
                <w:rFonts w:ascii="Calibri" w:eastAsia="Calibri" w:hAnsi="Calibri" w:cs="Times New Roman"/>
                <w:bCs/>
                <w:szCs w:val="24"/>
                <w:lang w:val="fr-FR"/>
              </w:rPr>
              <w:t>é</w:t>
            </w:r>
            <w:r w:rsidR="00483187" w:rsidRPr="00AF4D14">
              <w:rPr>
                <w:rFonts w:ascii="Calibri" w:eastAsia="Calibri" w:hAnsi="Calibri" w:cs="Times New Roman"/>
                <w:bCs/>
                <w:szCs w:val="24"/>
                <w:lang w:val="fr-FR"/>
              </w:rPr>
              <w:t xml:space="preserve"> de poisson que la</w:t>
            </w:r>
            <w:r w:rsidR="001D734C" w:rsidRPr="00AF4D14">
              <w:rPr>
                <w:rFonts w:ascii="Calibri" w:eastAsia="Calibri" w:hAnsi="Calibri" w:cs="Times New Roman"/>
                <w:bCs/>
                <w:szCs w:val="24"/>
                <w:lang w:val="fr-FR"/>
              </w:rPr>
              <w:t xml:space="preserve"> famille consom</w:t>
            </w:r>
            <w:r w:rsidRPr="00AF4D14">
              <w:rPr>
                <w:rFonts w:ascii="Calibri" w:eastAsia="Calibri" w:hAnsi="Calibri" w:cs="Times New Roman"/>
                <w:bCs/>
                <w:szCs w:val="24"/>
                <w:lang w:val="fr-FR"/>
              </w:rPr>
              <w:t>mera</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w:t>
            </w:r>
            <w:r w:rsidR="001D734C" w:rsidRPr="00AF4D14">
              <w:rPr>
                <w:rFonts w:ascii="Calibri" w:eastAsia="Calibri" w:hAnsi="Calibri" w:cs="Times New Roman"/>
                <w:bCs/>
                <w:szCs w:val="24"/>
                <w:lang w:val="fr-FR"/>
              </w:rPr>
              <w:t xml:space="preserve"> </w:t>
            </w:r>
            <w:r w:rsidR="00E628F5" w:rsidRPr="00AF4D14">
              <w:rPr>
                <w:rFonts w:ascii="Calibri" w:eastAsia="Calibri" w:hAnsi="Calibri" w:cs="Times New Roman"/>
                <w:bCs/>
                <w:szCs w:val="24"/>
                <w:lang w:val="fr-FR"/>
              </w:rPr>
              <w:t xml:space="preserve">Au fait, nous </w:t>
            </w:r>
            <w:r w:rsidR="001D734C" w:rsidRPr="00AF4D14">
              <w:rPr>
                <w:rFonts w:ascii="Calibri" w:eastAsia="Calibri" w:hAnsi="Calibri" w:cs="Times New Roman"/>
                <w:bCs/>
                <w:szCs w:val="24"/>
                <w:lang w:val="fr-FR"/>
              </w:rPr>
              <w:t>pouvons mesurer les enfants maintenant</w:t>
            </w:r>
            <w:r w:rsidRPr="00AF4D14">
              <w:rPr>
                <w:rFonts w:ascii="Calibri" w:eastAsia="Calibri" w:hAnsi="Calibri" w:cs="Times New Roman"/>
                <w:bCs/>
                <w:szCs w:val="24"/>
                <w:lang w:val="fr-FR"/>
              </w:rPr>
              <w:t>, et</w:t>
            </w:r>
            <w:r w:rsidR="001D734C" w:rsidRPr="00AF4D14">
              <w:rPr>
                <w:rFonts w:ascii="Calibri" w:eastAsia="Calibri" w:hAnsi="Calibri" w:cs="Times New Roman"/>
                <w:bCs/>
                <w:szCs w:val="24"/>
                <w:lang w:val="fr-FR"/>
              </w:rPr>
              <w:t xml:space="preserve"> </w:t>
            </w:r>
            <w:r w:rsidR="00483187" w:rsidRPr="00AF4D14">
              <w:rPr>
                <w:rFonts w:ascii="Calibri" w:eastAsia="Calibri" w:hAnsi="Calibri" w:cs="Times New Roman"/>
                <w:bCs/>
                <w:szCs w:val="24"/>
                <w:lang w:val="fr-FR"/>
              </w:rPr>
              <w:t>ensuite les contrôler quand je reviens</w:t>
            </w:r>
            <w:r w:rsidR="001D734C" w:rsidRPr="00AF4D14">
              <w:rPr>
                <w:rFonts w:ascii="Calibri" w:eastAsia="Calibri" w:hAnsi="Calibri" w:cs="Times New Roman"/>
                <w:bCs/>
                <w:szCs w:val="24"/>
                <w:lang w:val="fr-FR"/>
              </w:rPr>
              <w:t xml:space="preserve"> dans deux mois pour voir comment ils </w:t>
            </w:r>
            <w:r w:rsidR="00483187" w:rsidRPr="00AF4D14">
              <w:rPr>
                <w:rFonts w:ascii="Calibri" w:eastAsia="Calibri" w:hAnsi="Calibri" w:cs="Times New Roman"/>
                <w:bCs/>
                <w:szCs w:val="24"/>
                <w:lang w:val="fr-FR"/>
              </w:rPr>
              <w:t>aur</w:t>
            </w:r>
            <w:r w:rsidR="001D734C" w:rsidRPr="00AF4D14">
              <w:rPr>
                <w:rFonts w:ascii="Calibri" w:eastAsia="Calibri" w:hAnsi="Calibri" w:cs="Times New Roman"/>
                <w:bCs/>
                <w:szCs w:val="24"/>
                <w:lang w:val="fr-FR"/>
              </w:rPr>
              <w:t>ont grandi</w:t>
            </w:r>
            <w:r w:rsidR="00AA569F">
              <w:rPr>
                <w:rFonts w:ascii="Calibri" w:eastAsia="Calibri" w:hAnsi="Calibri" w:cs="Times New Roman"/>
                <w:bCs/>
                <w:szCs w:val="24"/>
                <w:lang w:val="fr-FR"/>
              </w:rPr>
              <w:t xml:space="preserve"> </w:t>
            </w:r>
            <w:r w:rsidR="001D734C" w:rsidRPr="00AF4D14">
              <w:rPr>
                <w:rFonts w:ascii="Calibri" w:eastAsia="Calibri" w:hAnsi="Calibri" w:cs="Times New Roman"/>
                <w:bCs/>
                <w:szCs w:val="24"/>
                <w:lang w:val="fr-FR"/>
              </w:rPr>
              <w:t xml:space="preserve">! </w:t>
            </w:r>
          </w:p>
        </w:tc>
      </w:tr>
      <w:tr w:rsidR="001E77D7" w:rsidRPr="00810580" w14:paraId="2CF11163" w14:textId="77777777">
        <w:trPr>
          <w:jc w:val="center"/>
        </w:trPr>
        <w:tc>
          <w:tcPr>
            <w:tcW w:w="1721" w:type="dxa"/>
          </w:tcPr>
          <w:p w14:paraId="6D005A0F" w14:textId="024B3461" w:rsidR="001E77D7" w:rsidRPr="00AF4D14" w:rsidRDefault="001D734C"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Père</w:t>
            </w:r>
          </w:p>
        </w:tc>
        <w:tc>
          <w:tcPr>
            <w:tcW w:w="7639" w:type="dxa"/>
            <w:vAlign w:val="center"/>
          </w:tcPr>
          <w:p w14:paraId="418BD82D" w14:textId="18656F43" w:rsidR="001E77D7" w:rsidRPr="00AF4D14" w:rsidRDefault="00483187"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Ok, je pense que nous pouvons </w:t>
            </w:r>
            <w:r w:rsidR="001D734C" w:rsidRPr="00AF4D14">
              <w:rPr>
                <w:rFonts w:ascii="Calibri" w:eastAsia="Calibri" w:hAnsi="Calibri" w:cs="Times New Roman"/>
                <w:bCs/>
                <w:szCs w:val="24"/>
                <w:lang w:val="fr-FR"/>
              </w:rPr>
              <w:t xml:space="preserve">essayer pendant deux mois. </w:t>
            </w:r>
          </w:p>
        </w:tc>
      </w:tr>
      <w:tr w:rsidR="001E77D7" w:rsidRPr="00810580" w14:paraId="57DD0FC8" w14:textId="77777777">
        <w:trPr>
          <w:jc w:val="center"/>
        </w:trPr>
        <w:tc>
          <w:tcPr>
            <w:tcW w:w="1721" w:type="dxa"/>
          </w:tcPr>
          <w:p w14:paraId="3734D10A" w14:textId="2A9D2930" w:rsidR="001E77D7" w:rsidRPr="00AF4D14" w:rsidRDefault="001D734C"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004450D1" w14:textId="4E44522B" w:rsidR="001E77D7" w:rsidRPr="00AF4D14" w:rsidRDefault="001D734C" w:rsidP="007A0F0A">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Donc, sommes-nous d’accord qu’Angèle donne</w:t>
            </w:r>
            <w:r w:rsidR="00F67E28" w:rsidRPr="00AF4D14">
              <w:rPr>
                <w:rFonts w:ascii="Calibri" w:eastAsia="Calibri" w:hAnsi="Calibri" w:cs="Times New Roman"/>
                <w:bCs/>
                <w:szCs w:val="24"/>
                <w:lang w:val="fr-FR"/>
              </w:rPr>
              <w:t>ra du poisson à chaque membre de</w:t>
            </w:r>
            <w:r w:rsidRPr="00AF4D14">
              <w:rPr>
                <w:rFonts w:ascii="Calibri" w:eastAsia="Calibri" w:hAnsi="Calibri" w:cs="Times New Roman"/>
                <w:bCs/>
                <w:szCs w:val="24"/>
                <w:lang w:val="fr-FR"/>
              </w:rPr>
              <w:t xml:space="preserve"> la famille au moins tous les deux jours</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xml:space="preserve">? </w:t>
            </w:r>
          </w:p>
        </w:tc>
      </w:tr>
      <w:tr w:rsidR="001E77D7" w:rsidRPr="00AF4D14" w14:paraId="48E88693" w14:textId="77777777" w:rsidTr="00473013">
        <w:trPr>
          <w:jc w:val="center"/>
        </w:trPr>
        <w:tc>
          <w:tcPr>
            <w:tcW w:w="1721" w:type="dxa"/>
          </w:tcPr>
          <w:p w14:paraId="56B34BCA" w14:textId="6DB8626E" w:rsidR="001E77D7" w:rsidRPr="00AF4D14" w:rsidRDefault="001D734C"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 et Père</w:t>
            </w:r>
          </w:p>
        </w:tc>
        <w:tc>
          <w:tcPr>
            <w:tcW w:w="7639" w:type="dxa"/>
          </w:tcPr>
          <w:p w14:paraId="376F6E55" w14:textId="2E674FD9" w:rsidR="001E77D7" w:rsidRPr="00AF4D14" w:rsidRDefault="001D734C" w:rsidP="00895DA7">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Oui</w:t>
            </w:r>
          </w:p>
        </w:tc>
      </w:tr>
      <w:tr w:rsidR="001E77D7" w:rsidRPr="00AF4D14" w14:paraId="0708F650" w14:textId="77777777">
        <w:trPr>
          <w:jc w:val="center"/>
        </w:trPr>
        <w:tc>
          <w:tcPr>
            <w:tcW w:w="9360" w:type="dxa"/>
            <w:gridSpan w:val="2"/>
            <w:shd w:val="clear" w:color="auto" w:fill="BCC589"/>
            <w:vAlign w:val="center"/>
          </w:tcPr>
          <w:p w14:paraId="1B7F8B1F" w14:textId="58766DBF" w:rsidR="001E77D7" w:rsidRPr="00AF4D14" w:rsidRDefault="009A7807" w:rsidP="00564A48">
            <w:pPr>
              <w:spacing w:before="40" w:after="40"/>
              <w:rPr>
                <w:rFonts w:ascii="Calibri" w:eastAsia="Calibri" w:hAnsi="Calibri" w:cs="Times New Roman"/>
                <w:b/>
                <w:bCs/>
                <w:szCs w:val="24"/>
                <w:lang w:val="fr-FR"/>
              </w:rPr>
            </w:pPr>
            <w:r w:rsidRPr="00AF4D14">
              <w:rPr>
                <w:rFonts w:ascii="Calibri" w:eastAsia="Calibri" w:hAnsi="Calibri" w:cs="Times New Roman"/>
                <w:b/>
                <w:bCs/>
                <w:szCs w:val="24"/>
                <w:lang w:val="fr-FR"/>
              </w:rPr>
              <w:t xml:space="preserve">8. </w:t>
            </w:r>
            <w:r w:rsidR="001D734C" w:rsidRPr="00AF4D14">
              <w:rPr>
                <w:rFonts w:ascii="Calibri" w:eastAsia="Calibri" w:hAnsi="Calibri" w:cs="Times New Roman"/>
                <w:b/>
                <w:bCs/>
                <w:szCs w:val="24"/>
                <w:lang w:val="fr-FR"/>
              </w:rPr>
              <w:t>Rendez-vous</w:t>
            </w:r>
          </w:p>
        </w:tc>
      </w:tr>
      <w:tr w:rsidR="001E77D7" w:rsidRPr="00810580" w14:paraId="504BED18" w14:textId="77777777">
        <w:trPr>
          <w:jc w:val="center"/>
        </w:trPr>
        <w:tc>
          <w:tcPr>
            <w:tcW w:w="1721" w:type="dxa"/>
          </w:tcPr>
          <w:p w14:paraId="7DDE0A90" w14:textId="043276FC" w:rsidR="001E77D7" w:rsidRPr="00AF4D14" w:rsidRDefault="001D734C"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4A483CA9" w14:textId="67F690ED" w:rsidR="001E77D7" w:rsidRPr="00AF4D14" w:rsidRDefault="00483187" w:rsidP="00564A48">
            <w:pPr>
              <w:spacing w:before="40" w:after="40"/>
              <w:rPr>
                <w:rFonts w:ascii="Calibri" w:eastAsia="Calibri" w:hAnsi="Calibri" w:cs="Times New Roman"/>
                <w:bCs/>
                <w:szCs w:val="24"/>
                <w:lang w:val="fr-FR"/>
              </w:rPr>
            </w:pPr>
            <w:r w:rsidRPr="00AA569F">
              <w:rPr>
                <w:rFonts w:ascii="Calibri" w:eastAsia="Calibri" w:hAnsi="Calibri" w:cs="Times New Roman"/>
                <w:bCs/>
                <w:szCs w:val="24"/>
                <w:lang w:val="fr-FR"/>
              </w:rPr>
              <w:t>Bravo</w:t>
            </w:r>
            <w:r w:rsidR="00AA569F">
              <w:rPr>
                <w:rFonts w:ascii="Calibri" w:eastAsia="Calibri" w:hAnsi="Calibri" w:cs="Times New Roman"/>
                <w:bCs/>
                <w:szCs w:val="24"/>
                <w:lang w:val="fr-FR"/>
              </w:rPr>
              <w:t xml:space="preserve"> </w:t>
            </w:r>
            <w:r w:rsidRPr="00AA569F">
              <w:rPr>
                <w:rFonts w:ascii="Calibri" w:eastAsia="Calibri" w:hAnsi="Calibri" w:cs="Times New Roman"/>
                <w:bCs/>
                <w:szCs w:val="24"/>
                <w:lang w:val="fr-FR"/>
              </w:rPr>
              <w:t xml:space="preserve">! </w:t>
            </w:r>
            <w:r w:rsidR="00786986" w:rsidRPr="00AF4D14">
              <w:rPr>
                <w:rFonts w:ascii="Calibri" w:eastAsia="Calibri" w:hAnsi="Calibri" w:cs="Times New Roman"/>
                <w:bCs/>
                <w:szCs w:val="24"/>
                <w:lang w:val="fr-FR"/>
              </w:rPr>
              <w:t>Je vais revenir dans 2 mois pour voir co</w:t>
            </w:r>
            <w:r w:rsidRPr="00AF4D14">
              <w:rPr>
                <w:rFonts w:ascii="Calibri" w:eastAsia="Calibri" w:hAnsi="Calibri" w:cs="Times New Roman"/>
                <w:bCs/>
                <w:szCs w:val="24"/>
                <w:lang w:val="fr-FR"/>
              </w:rPr>
              <w:t>mment les choses marchent. C’</w:t>
            </w:r>
            <w:r w:rsidR="00786986" w:rsidRPr="00AF4D14">
              <w:rPr>
                <w:rFonts w:ascii="Calibri" w:eastAsia="Calibri" w:hAnsi="Calibri" w:cs="Times New Roman"/>
                <w:bCs/>
                <w:szCs w:val="24"/>
                <w:lang w:val="fr-FR"/>
              </w:rPr>
              <w:t>es</w:t>
            </w:r>
            <w:r w:rsidR="00F67E28" w:rsidRPr="00AF4D14">
              <w:rPr>
                <w:rFonts w:ascii="Calibri" w:eastAsia="Calibri" w:hAnsi="Calibri" w:cs="Times New Roman"/>
                <w:bCs/>
                <w:szCs w:val="24"/>
                <w:lang w:val="fr-FR"/>
              </w:rPr>
              <w:t>t</w:t>
            </w:r>
            <w:r w:rsidRPr="00AF4D14">
              <w:rPr>
                <w:rFonts w:ascii="Calibri" w:eastAsia="Calibri" w:hAnsi="Calibri" w:cs="Times New Roman"/>
                <w:bCs/>
                <w:szCs w:val="24"/>
                <w:lang w:val="fr-FR"/>
              </w:rPr>
              <w:t xml:space="preserve"> bon pour vous</w:t>
            </w:r>
            <w:r w:rsidR="00AA569F">
              <w:rPr>
                <w:rFonts w:ascii="Calibri" w:eastAsia="Calibri" w:hAnsi="Calibri" w:cs="Times New Roman"/>
                <w:bCs/>
                <w:szCs w:val="24"/>
                <w:lang w:val="fr-FR"/>
              </w:rPr>
              <w:t xml:space="preserve"> </w:t>
            </w:r>
            <w:r w:rsidRPr="00AF4D14">
              <w:rPr>
                <w:rFonts w:ascii="Calibri" w:eastAsia="Calibri" w:hAnsi="Calibri" w:cs="Times New Roman"/>
                <w:bCs/>
                <w:szCs w:val="24"/>
                <w:lang w:val="fr-FR"/>
              </w:rPr>
              <w:t>? Et s’il</w:t>
            </w:r>
            <w:r w:rsidR="00267C43" w:rsidRPr="00AF4D14">
              <w:rPr>
                <w:rFonts w:ascii="Calibri" w:eastAsia="Calibri" w:hAnsi="Calibri" w:cs="Times New Roman"/>
                <w:bCs/>
                <w:szCs w:val="24"/>
                <w:lang w:val="fr-FR"/>
              </w:rPr>
              <w:t xml:space="preserve"> </w:t>
            </w:r>
            <w:r w:rsidRPr="00AF4D14">
              <w:rPr>
                <w:rFonts w:ascii="Calibri" w:eastAsia="Calibri" w:hAnsi="Calibri" w:cs="Times New Roman"/>
                <w:bCs/>
                <w:szCs w:val="24"/>
                <w:lang w:val="fr-FR"/>
              </w:rPr>
              <w:t>se passe quelque chose</w:t>
            </w:r>
            <w:r w:rsidR="00786986" w:rsidRPr="00AF4D14">
              <w:rPr>
                <w:rFonts w:ascii="Calibri" w:eastAsia="Calibri" w:hAnsi="Calibri" w:cs="Times New Roman"/>
                <w:bCs/>
                <w:szCs w:val="24"/>
                <w:lang w:val="fr-FR"/>
              </w:rPr>
              <w:t xml:space="preserve"> entre temps, </w:t>
            </w:r>
            <w:proofErr w:type="spellStart"/>
            <w:r w:rsidR="00F67E28" w:rsidRPr="00AF4D14">
              <w:rPr>
                <w:rFonts w:ascii="Calibri" w:eastAsia="Calibri" w:hAnsi="Calibri" w:cs="Times New Roman"/>
                <w:bCs/>
                <w:szCs w:val="24"/>
                <w:lang w:val="fr-FR"/>
              </w:rPr>
              <w:t>sil</w:t>
            </w:r>
            <w:proofErr w:type="spellEnd"/>
            <w:r w:rsidR="00F67E28" w:rsidRPr="00AF4D14">
              <w:rPr>
                <w:rFonts w:ascii="Calibri" w:eastAsia="Calibri" w:hAnsi="Calibri" w:cs="Times New Roman"/>
                <w:bCs/>
                <w:szCs w:val="24"/>
                <w:lang w:val="fr-FR"/>
              </w:rPr>
              <w:t xml:space="preserve"> vous plait</w:t>
            </w:r>
            <w:r w:rsidRPr="00AF4D14">
              <w:rPr>
                <w:rFonts w:ascii="Calibri" w:eastAsia="Calibri" w:hAnsi="Calibri" w:cs="Times New Roman"/>
                <w:bCs/>
                <w:szCs w:val="24"/>
                <w:lang w:val="fr-FR"/>
              </w:rPr>
              <w:t>, n’</w:t>
            </w:r>
            <w:proofErr w:type="spellStart"/>
            <w:r w:rsidRPr="00AF4D14">
              <w:rPr>
                <w:rFonts w:ascii="Calibri" w:eastAsia="Calibri" w:hAnsi="Calibri" w:cs="Times New Roman"/>
                <w:bCs/>
                <w:szCs w:val="24"/>
                <w:lang w:val="fr-FR"/>
              </w:rPr>
              <w:t>hesitez</w:t>
            </w:r>
            <w:proofErr w:type="spellEnd"/>
            <w:r w:rsidRPr="00AF4D14">
              <w:rPr>
                <w:rFonts w:ascii="Calibri" w:eastAsia="Calibri" w:hAnsi="Calibri" w:cs="Times New Roman"/>
                <w:bCs/>
                <w:szCs w:val="24"/>
                <w:lang w:val="fr-FR"/>
              </w:rPr>
              <w:t xml:space="preserve"> </w:t>
            </w:r>
            <w:r w:rsidR="00F67E28" w:rsidRPr="00AF4D14">
              <w:rPr>
                <w:rFonts w:ascii="Calibri" w:eastAsia="Calibri" w:hAnsi="Calibri" w:cs="Times New Roman"/>
                <w:bCs/>
                <w:szCs w:val="24"/>
                <w:lang w:val="fr-FR"/>
              </w:rPr>
              <w:t>à</w:t>
            </w:r>
            <w:r w:rsidRPr="00AF4D14">
              <w:rPr>
                <w:rFonts w:ascii="Calibri" w:eastAsia="Calibri" w:hAnsi="Calibri" w:cs="Times New Roman"/>
                <w:bCs/>
                <w:szCs w:val="24"/>
                <w:lang w:val="fr-FR"/>
              </w:rPr>
              <w:t xml:space="preserve"> venir</w:t>
            </w:r>
            <w:r w:rsidR="00786986" w:rsidRPr="00AF4D14">
              <w:rPr>
                <w:rFonts w:ascii="Calibri" w:eastAsia="Calibri" w:hAnsi="Calibri" w:cs="Times New Roman"/>
                <w:bCs/>
                <w:szCs w:val="24"/>
                <w:lang w:val="fr-FR"/>
              </w:rPr>
              <w:t xml:space="preserve"> me voir. </w:t>
            </w:r>
          </w:p>
        </w:tc>
      </w:tr>
      <w:tr w:rsidR="001E77D7" w:rsidRPr="00810580" w14:paraId="688938EC" w14:textId="77777777">
        <w:trPr>
          <w:jc w:val="center"/>
        </w:trPr>
        <w:tc>
          <w:tcPr>
            <w:tcW w:w="1721" w:type="dxa"/>
          </w:tcPr>
          <w:p w14:paraId="0BD3996C" w14:textId="6181499F" w:rsidR="001E77D7" w:rsidRPr="00AF4D14" w:rsidRDefault="0078698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Mère</w:t>
            </w:r>
          </w:p>
        </w:tc>
        <w:tc>
          <w:tcPr>
            <w:tcW w:w="7639" w:type="dxa"/>
            <w:vAlign w:val="center"/>
          </w:tcPr>
          <w:p w14:paraId="4FB186B2" w14:textId="4E60A8D5" w:rsidR="001E77D7" w:rsidRPr="00AF4D14" w:rsidRDefault="00483187"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 xml:space="preserve">Oui, le </w:t>
            </w:r>
            <w:proofErr w:type="spellStart"/>
            <w:r w:rsidRPr="00AF4D14">
              <w:rPr>
                <w:rFonts w:ascii="Calibri" w:eastAsia="Calibri" w:hAnsi="Calibri" w:cs="Times New Roman"/>
                <w:bCs/>
                <w:szCs w:val="24"/>
                <w:lang w:val="fr-FR"/>
              </w:rPr>
              <w:t>le</w:t>
            </w:r>
            <w:proofErr w:type="spellEnd"/>
            <w:r w:rsidRPr="00AF4D14">
              <w:rPr>
                <w:rFonts w:ascii="Calibri" w:eastAsia="Calibri" w:hAnsi="Calibri" w:cs="Times New Roman"/>
                <w:bCs/>
                <w:szCs w:val="24"/>
                <w:lang w:val="fr-FR"/>
              </w:rPr>
              <w:t xml:space="preserve"> ferai. Merci d’</w:t>
            </w:r>
            <w:r w:rsidR="00F67E28" w:rsidRPr="00AF4D14">
              <w:rPr>
                <w:rFonts w:ascii="Calibri" w:eastAsia="Calibri" w:hAnsi="Calibri" w:cs="Times New Roman"/>
                <w:bCs/>
                <w:szCs w:val="24"/>
                <w:lang w:val="fr-FR"/>
              </w:rPr>
              <w:t>être venu nous voir</w:t>
            </w:r>
            <w:r w:rsidR="00786986" w:rsidRPr="00AF4D14">
              <w:rPr>
                <w:rFonts w:ascii="Calibri" w:eastAsia="Calibri" w:hAnsi="Calibri" w:cs="Times New Roman"/>
                <w:bCs/>
                <w:szCs w:val="24"/>
                <w:lang w:val="fr-FR"/>
              </w:rPr>
              <w:t xml:space="preserve">. </w:t>
            </w:r>
          </w:p>
        </w:tc>
      </w:tr>
      <w:tr w:rsidR="001E77D7" w:rsidRPr="00810580" w14:paraId="26C98616" w14:textId="77777777">
        <w:trPr>
          <w:jc w:val="center"/>
        </w:trPr>
        <w:tc>
          <w:tcPr>
            <w:tcW w:w="1721" w:type="dxa"/>
          </w:tcPr>
          <w:p w14:paraId="7359A2E7" w14:textId="2C3AC1D7" w:rsidR="001E77D7" w:rsidRPr="00AF4D14" w:rsidRDefault="00786986" w:rsidP="00564A48">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ACC</w:t>
            </w:r>
          </w:p>
        </w:tc>
        <w:tc>
          <w:tcPr>
            <w:tcW w:w="7639" w:type="dxa"/>
            <w:vAlign w:val="center"/>
          </w:tcPr>
          <w:p w14:paraId="50CB6AB5" w14:textId="22FD6A2F" w:rsidR="001E77D7" w:rsidRPr="00AF4D14" w:rsidRDefault="00483187" w:rsidP="004F51B9">
            <w:pPr>
              <w:spacing w:before="40" w:after="40"/>
              <w:rPr>
                <w:rFonts w:ascii="Calibri" w:eastAsia="Calibri" w:hAnsi="Calibri" w:cs="Times New Roman"/>
                <w:bCs/>
                <w:szCs w:val="24"/>
                <w:lang w:val="fr-FR"/>
              </w:rPr>
            </w:pPr>
            <w:r w:rsidRPr="00AF4D14">
              <w:rPr>
                <w:rFonts w:ascii="Calibri" w:eastAsia="Calibri" w:hAnsi="Calibri" w:cs="Times New Roman"/>
                <w:bCs/>
                <w:szCs w:val="24"/>
                <w:lang w:val="fr-FR"/>
              </w:rPr>
              <w:t>P</w:t>
            </w:r>
            <w:r w:rsidR="00786986" w:rsidRPr="00AF4D14">
              <w:rPr>
                <w:rFonts w:ascii="Calibri" w:eastAsia="Calibri" w:hAnsi="Calibri" w:cs="Times New Roman"/>
                <w:bCs/>
                <w:szCs w:val="24"/>
                <w:lang w:val="fr-FR"/>
              </w:rPr>
              <w:t xml:space="preserve">as de </w:t>
            </w:r>
            <w:r w:rsidR="00F67E28" w:rsidRPr="00AF4D14">
              <w:rPr>
                <w:rFonts w:ascii="Calibri" w:eastAsia="Calibri" w:hAnsi="Calibri" w:cs="Times New Roman"/>
                <w:bCs/>
                <w:szCs w:val="24"/>
                <w:lang w:val="fr-FR"/>
              </w:rPr>
              <w:t>problème. Je suis content que l</w:t>
            </w:r>
            <w:r w:rsidR="00786986" w:rsidRPr="00AF4D14">
              <w:rPr>
                <w:rFonts w:ascii="Calibri" w:eastAsia="Calibri" w:hAnsi="Calibri" w:cs="Times New Roman"/>
                <w:bCs/>
                <w:szCs w:val="24"/>
                <w:lang w:val="fr-FR"/>
              </w:rPr>
              <w:t>’étang piscicol</w:t>
            </w:r>
            <w:r w:rsidRPr="00AF4D14">
              <w:rPr>
                <w:rFonts w:ascii="Calibri" w:eastAsia="Calibri" w:hAnsi="Calibri" w:cs="Times New Roman"/>
                <w:bCs/>
                <w:szCs w:val="24"/>
                <w:lang w:val="fr-FR"/>
              </w:rPr>
              <w:t>e marche et que vos enfants</w:t>
            </w:r>
            <w:r w:rsidR="00786986" w:rsidRPr="00AF4D14">
              <w:rPr>
                <w:rFonts w:ascii="Calibri" w:eastAsia="Calibri" w:hAnsi="Calibri" w:cs="Times New Roman"/>
                <w:bCs/>
                <w:szCs w:val="24"/>
                <w:lang w:val="fr-FR"/>
              </w:rPr>
              <w:t xml:space="preserve"> </w:t>
            </w:r>
            <w:r w:rsidRPr="00AF4D14">
              <w:rPr>
                <w:rFonts w:ascii="Calibri" w:eastAsia="Calibri" w:hAnsi="Calibri" w:cs="Times New Roman"/>
                <w:bCs/>
                <w:szCs w:val="24"/>
                <w:lang w:val="fr-FR"/>
              </w:rPr>
              <w:t>en bénéficient,</w:t>
            </w:r>
            <w:r w:rsidR="00786986" w:rsidRPr="00AF4D14">
              <w:rPr>
                <w:rFonts w:ascii="Calibri" w:eastAsia="Calibri" w:hAnsi="Calibri" w:cs="Times New Roman"/>
                <w:bCs/>
                <w:szCs w:val="24"/>
                <w:lang w:val="fr-FR"/>
              </w:rPr>
              <w:t xml:space="preserve"> en plus du revenu </w:t>
            </w:r>
            <w:proofErr w:type="spellStart"/>
            <w:r w:rsidRPr="00AF4D14">
              <w:rPr>
                <w:rFonts w:ascii="Calibri" w:eastAsia="Calibri" w:hAnsi="Calibri" w:cs="Times New Roman"/>
                <w:bCs/>
                <w:szCs w:val="24"/>
                <w:lang w:val="fr-FR"/>
              </w:rPr>
              <w:t>supplementaire</w:t>
            </w:r>
            <w:proofErr w:type="spellEnd"/>
            <w:r w:rsidRPr="00AF4D14">
              <w:rPr>
                <w:rFonts w:ascii="Calibri" w:eastAsia="Calibri" w:hAnsi="Calibri" w:cs="Times New Roman"/>
                <w:bCs/>
                <w:szCs w:val="24"/>
                <w:lang w:val="fr-FR"/>
              </w:rPr>
              <w:t xml:space="preserve"> </w:t>
            </w:r>
            <w:r w:rsidR="00786986" w:rsidRPr="00AF4D14">
              <w:rPr>
                <w:rFonts w:ascii="Calibri" w:eastAsia="Calibri" w:hAnsi="Calibri" w:cs="Times New Roman"/>
                <w:bCs/>
                <w:szCs w:val="24"/>
                <w:lang w:val="fr-FR"/>
              </w:rPr>
              <w:t xml:space="preserve">pour la famille. </w:t>
            </w:r>
          </w:p>
        </w:tc>
      </w:tr>
    </w:tbl>
    <w:p w14:paraId="1C29B5CA" w14:textId="77777777" w:rsidR="001E77D7" w:rsidRPr="00AF4D14" w:rsidRDefault="001E77D7" w:rsidP="001E77D7">
      <w:pPr>
        <w:rPr>
          <w:lang w:val="fr-FR"/>
        </w:rPr>
      </w:pPr>
    </w:p>
    <w:p w14:paraId="072FB7EA" w14:textId="77777777" w:rsidR="002158E3" w:rsidRPr="00AF4D14" w:rsidRDefault="002158E3" w:rsidP="002158E3">
      <w:pPr>
        <w:spacing w:after="160"/>
        <w:rPr>
          <w:lang w:val="fr-FR"/>
        </w:rPr>
      </w:pPr>
      <w:r w:rsidRPr="00AF4D14">
        <w:rPr>
          <w:lang w:val="fr-FR"/>
        </w:rPr>
        <w:br w:type="page"/>
      </w:r>
    </w:p>
    <w:p w14:paraId="4CAF41F5" w14:textId="67C01FDD" w:rsidR="00E03585" w:rsidRPr="00AF4D14" w:rsidRDefault="009960EC">
      <w:pPr>
        <w:pStyle w:val="Heading2"/>
        <w:rPr>
          <w:rFonts w:eastAsia="Calibri"/>
          <w:lang w:val="fr-FR"/>
        </w:rPr>
      </w:pPr>
      <w:bookmarkStart w:id="43" w:name="_Toc431149240"/>
      <w:r w:rsidRPr="00AF4D14">
        <w:rPr>
          <w:rFonts w:eastAsia="Calibri"/>
          <w:lang w:val="fr-FR"/>
        </w:rPr>
        <w:lastRenderedPageBreak/>
        <w:t>Leçon 3, document 3</w:t>
      </w:r>
      <w:r w:rsidR="00AA569F">
        <w:rPr>
          <w:rFonts w:eastAsia="Calibri"/>
          <w:lang w:val="fr-FR"/>
        </w:rPr>
        <w:t xml:space="preserve"> </w:t>
      </w:r>
      <w:r w:rsidRPr="00AF4D14">
        <w:rPr>
          <w:rFonts w:eastAsia="Calibri"/>
          <w:lang w:val="fr-FR"/>
        </w:rPr>
        <w:t>: Illustrations des étapes du processus du changement de comportement négocié</w:t>
      </w:r>
      <w:bookmarkEnd w:id="43"/>
    </w:p>
    <w:p w14:paraId="7A822573" w14:textId="50933E92" w:rsidR="00E03585" w:rsidRPr="00AF4D14" w:rsidRDefault="00E172F5" w:rsidP="00D11CC9">
      <w:pPr>
        <w:rPr>
          <w:lang w:val="fr-FR"/>
        </w:rPr>
      </w:pPr>
      <w:r w:rsidRPr="00AF4D14">
        <w:rPr>
          <w:lang w:val="fr-FR"/>
        </w:rPr>
        <w:t>Ce document comprend deux séries d’illustrations</w:t>
      </w:r>
      <w:r w:rsidR="00AA569F">
        <w:rPr>
          <w:lang w:val="fr-FR"/>
        </w:rPr>
        <w:t xml:space="preserve"> </w:t>
      </w:r>
      <w:r w:rsidRPr="00AF4D14">
        <w:rPr>
          <w:lang w:val="fr-FR"/>
        </w:rPr>
        <w:t xml:space="preserve">: une série décrivant deux femmes en train de bavarder et l’autre montrant deux hommes en train de bavarder. Les deux séries sont placées en ordre des huit étapes du Changement de Comportement Négocié. </w:t>
      </w:r>
    </w:p>
    <w:p w14:paraId="6DE3979F" w14:textId="77777777" w:rsidR="00FE7F28" w:rsidRPr="00AF4D14" w:rsidRDefault="00FE7F28" w:rsidP="00564A48">
      <w:pPr>
        <w:pStyle w:val="Standard"/>
        <w:ind w:right="-728"/>
        <w:jc w:val="center"/>
        <w:rPr>
          <w:rFonts w:ascii="Arial" w:hAnsi="Arial"/>
          <w:lang w:val="fr-FR"/>
        </w:rPr>
        <w:sectPr w:rsidR="00FE7F28" w:rsidRPr="00AF4D14">
          <w:footerReference w:type="even" r:id="rId30"/>
          <w:footerReference w:type="default" r:id="rId31"/>
          <w:type w:val="continuous"/>
          <w:pgSz w:w="12240" w:h="15840"/>
          <w:pgMar w:top="1440" w:right="1440" w:bottom="1440" w:left="1440" w:header="720" w:footer="720" w:gutter="0"/>
          <w:cols w:space="720"/>
          <w:docGrid w:linePitch="360"/>
        </w:sectPr>
      </w:pPr>
    </w:p>
    <w:p w14:paraId="4F3CAFDD" w14:textId="77777777" w:rsidR="008C0E95" w:rsidRPr="00AF4D14" w:rsidRDefault="008C0E95" w:rsidP="001565A0">
      <w:pPr>
        <w:pStyle w:val="Standard"/>
        <w:ind w:right="-728"/>
        <w:rPr>
          <w:rFonts w:ascii="Arial" w:hAnsi="Arial"/>
          <w:lang w:val="fr-FR"/>
        </w:rPr>
      </w:pPr>
    </w:p>
    <w:p w14:paraId="663389EC" w14:textId="77777777" w:rsidR="008C0E95" w:rsidRPr="00AF4D14" w:rsidRDefault="008C0E95" w:rsidP="001565A0">
      <w:pPr>
        <w:pStyle w:val="Standard"/>
        <w:ind w:right="-728"/>
        <w:rPr>
          <w:rFonts w:ascii="Arial" w:hAnsi="Arial"/>
          <w:lang w:val="fr-FR"/>
        </w:rPr>
      </w:pPr>
    </w:p>
    <w:p w14:paraId="623F1E5D" w14:textId="77777777" w:rsidR="008C0E95" w:rsidRPr="00AF4D14" w:rsidRDefault="008C0E95" w:rsidP="001565A0">
      <w:pPr>
        <w:pStyle w:val="Standard"/>
        <w:ind w:right="-728"/>
        <w:rPr>
          <w:rFonts w:ascii="Arial" w:hAnsi="Arial"/>
          <w:lang w:val="fr-FR"/>
        </w:rPr>
      </w:pPr>
    </w:p>
    <w:p w14:paraId="2A7CCAC0" w14:textId="77777777" w:rsidR="008C0E95" w:rsidRPr="00AF4D14" w:rsidRDefault="008C0E95" w:rsidP="001565A0">
      <w:pPr>
        <w:pStyle w:val="Standard"/>
        <w:ind w:right="-728"/>
        <w:rPr>
          <w:rFonts w:ascii="Arial" w:hAnsi="Arial"/>
          <w:lang w:val="fr-FR"/>
        </w:rPr>
      </w:pPr>
    </w:p>
    <w:p w14:paraId="107AEFFC" w14:textId="77777777" w:rsidR="00564A48" w:rsidRPr="00AF4D14" w:rsidRDefault="00304316" w:rsidP="001565A0">
      <w:pPr>
        <w:pStyle w:val="Standard"/>
        <w:ind w:right="-728"/>
        <w:rPr>
          <w:rFonts w:ascii="Arial" w:hAnsi="Arial"/>
          <w:lang w:val="fr-FR"/>
        </w:rPr>
      </w:pPr>
      <w:r w:rsidRPr="00AF4D14">
        <w:rPr>
          <w:rFonts w:ascii="Arial" w:hAnsi="Arial"/>
          <w:noProof/>
        </w:rPr>
        <w:drawing>
          <wp:inline distT="0" distB="0" distL="0" distR="0" wp14:anchorId="0CF7C014" wp14:editId="17907511">
            <wp:extent cx="6035040" cy="6492240"/>
            <wp:effectExtent l="0" t="0" r="3810" b="3810"/>
            <wp:docPr id="3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extLst>
                        <a:ext uri="{28A0092B-C50C-407E-A947-70E740481C1C}">
                          <a14:useLocalDpi xmlns:a14="http://schemas.microsoft.com/office/drawing/2010/main" val="0"/>
                        </a:ext>
                      </a:extLst>
                    </a:blip>
                    <a:srcRect/>
                    <a:stretch>
                      <a:fillRect/>
                    </a:stretch>
                  </pic:blipFill>
                  <pic:spPr>
                    <a:xfrm>
                      <a:off x="0" y="0"/>
                      <a:ext cx="6035040" cy="6492240"/>
                    </a:xfrm>
                    <a:prstGeom prst="rect">
                      <a:avLst/>
                    </a:prstGeom>
                  </pic:spPr>
                </pic:pic>
              </a:graphicData>
            </a:graphic>
          </wp:inline>
        </w:drawing>
      </w:r>
    </w:p>
    <w:p w14:paraId="57554DEB" w14:textId="77777777" w:rsidR="005C4A06" w:rsidRPr="00AF4D14" w:rsidRDefault="005C4A06" w:rsidP="00564A48">
      <w:pPr>
        <w:pStyle w:val="Standard"/>
        <w:ind w:right="-728"/>
        <w:jc w:val="center"/>
        <w:rPr>
          <w:rFonts w:ascii="Arial" w:hAnsi="Arial"/>
          <w:lang w:val="fr-FR"/>
        </w:rPr>
      </w:pPr>
    </w:p>
    <w:p w14:paraId="7E9B1320" w14:textId="77777777" w:rsidR="005C4A06" w:rsidRPr="00AF4D14" w:rsidRDefault="005C4A06" w:rsidP="00564A48">
      <w:pPr>
        <w:pStyle w:val="Standard"/>
        <w:ind w:right="-728"/>
        <w:jc w:val="center"/>
        <w:rPr>
          <w:rFonts w:ascii="Arial" w:hAnsi="Arial"/>
          <w:lang w:val="fr-FR"/>
        </w:rPr>
      </w:pPr>
    </w:p>
    <w:p w14:paraId="1E399BE7" w14:textId="77777777" w:rsidR="005C4A06" w:rsidRPr="00AF4D14" w:rsidRDefault="005C4A06">
      <w:pPr>
        <w:spacing w:after="160" w:line="259" w:lineRule="auto"/>
        <w:rPr>
          <w:rFonts w:ascii="Arial" w:eastAsia="Lucida Sans Unicode" w:hAnsi="Arial" w:cs="Tahoma"/>
          <w:kern w:val="3"/>
          <w:szCs w:val="24"/>
          <w:lang w:val="fr-FR"/>
        </w:rPr>
      </w:pPr>
      <w:r w:rsidRPr="00AF4D14">
        <w:rPr>
          <w:rFonts w:ascii="Arial" w:hAnsi="Arial"/>
          <w:lang w:val="fr-FR"/>
        </w:rPr>
        <w:br w:type="page"/>
      </w:r>
    </w:p>
    <w:p w14:paraId="231EA857" w14:textId="77777777" w:rsidR="008C0E95" w:rsidRPr="00AF4D14" w:rsidRDefault="008C0E95" w:rsidP="00F47F61">
      <w:pPr>
        <w:pStyle w:val="Standard"/>
        <w:ind w:right="-728"/>
        <w:rPr>
          <w:rFonts w:ascii="Arial" w:hAnsi="Arial"/>
          <w:lang w:val="fr-FR"/>
        </w:rPr>
      </w:pPr>
    </w:p>
    <w:p w14:paraId="6A2CC6A7" w14:textId="77777777" w:rsidR="008C0E95" w:rsidRPr="00AF4D14" w:rsidRDefault="008C0E95" w:rsidP="00F47F61">
      <w:pPr>
        <w:pStyle w:val="Standard"/>
        <w:ind w:right="-728"/>
        <w:rPr>
          <w:rFonts w:ascii="Arial" w:hAnsi="Arial"/>
          <w:lang w:val="fr-FR"/>
        </w:rPr>
      </w:pPr>
    </w:p>
    <w:p w14:paraId="52CDE596" w14:textId="77777777" w:rsidR="008C0E95" w:rsidRPr="00AF4D14" w:rsidRDefault="008C0E95" w:rsidP="00F47F61">
      <w:pPr>
        <w:pStyle w:val="Standard"/>
        <w:ind w:right="-728"/>
        <w:rPr>
          <w:rFonts w:ascii="Arial" w:hAnsi="Arial"/>
          <w:lang w:val="fr-FR"/>
        </w:rPr>
      </w:pPr>
    </w:p>
    <w:p w14:paraId="3FED7B11" w14:textId="77777777" w:rsidR="008C0E95" w:rsidRPr="00AF4D14" w:rsidRDefault="008C0E95" w:rsidP="00F47F61">
      <w:pPr>
        <w:pStyle w:val="Standard"/>
        <w:ind w:right="-728"/>
        <w:rPr>
          <w:rFonts w:ascii="Arial" w:hAnsi="Arial"/>
          <w:lang w:val="fr-FR"/>
        </w:rPr>
      </w:pPr>
    </w:p>
    <w:p w14:paraId="14971145" w14:textId="77777777" w:rsidR="008C0E95" w:rsidRPr="00AF4D14" w:rsidRDefault="008C0E95" w:rsidP="00F47F61">
      <w:pPr>
        <w:pStyle w:val="Standard"/>
        <w:ind w:right="-728"/>
        <w:rPr>
          <w:rFonts w:ascii="Arial" w:hAnsi="Arial"/>
          <w:lang w:val="fr-FR"/>
        </w:rPr>
      </w:pPr>
    </w:p>
    <w:p w14:paraId="027E5298" w14:textId="77777777" w:rsidR="008C0E95" w:rsidRPr="00AF4D14" w:rsidRDefault="008C0E95" w:rsidP="00F47F61">
      <w:pPr>
        <w:pStyle w:val="Standard"/>
        <w:ind w:right="-728"/>
        <w:rPr>
          <w:rFonts w:ascii="Arial" w:hAnsi="Arial"/>
          <w:lang w:val="fr-FR"/>
        </w:rPr>
      </w:pPr>
    </w:p>
    <w:p w14:paraId="4333527B" w14:textId="77777777" w:rsidR="008C0E95" w:rsidRPr="00AF4D14" w:rsidRDefault="008C0E95" w:rsidP="00F47F61">
      <w:pPr>
        <w:pStyle w:val="Standard"/>
        <w:ind w:right="-728"/>
        <w:rPr>
          <w:rFonts w:ascii="Arial" w:hAnsi="Arial"/>
          <w:lang w:val="fr-FR"/>
        </w:rPr>
      </w:pPr>
    </w:p>
    <w:p w14:paraId="22F01A8B" w14:textId="77777777" w:rsidR="00564A48" w:rsidRPr="00AF4D14" w:rsidRDefault="00304316" w:rsidP="00F47F61">
      <w:pPr>
        <w:pStyle w:val="Standard"/>
        <w:ind w:right="-728"/>
        <w:rPr>
          <w:rFonts w:ascii="Arial" w:hAnsi="Arial"/>
          <w:lang w:val="fr-FR"/>
        </w:rPr>
      </w:pPr>
      <w:r w:rsidRPr="00AF4D14">
        <w:rPr>
          <w:rFonts w:ascii="Arial" w:hAnsi="Arial"/>
          <w:noProof/>
        </w:rPr>
        <w:drawing>
          <wp:inline distT="0" distB="0" distL="0" distR="0" wp14:anchorId="1BE7D0B0" wp14:editId="273DBCAA">
            <wp:extent cx="5943600" cy="5760720"/>
            <wp:effectExtent l="0" t="0" r="0" b="0"/>
            <wp:docPr id="3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extLst>
                        <a:ext uri="{28A0092B-C50C-407E-A947-70E740481C1C}">
                          <a14:useLocalDpi xmlns:a14="http://schemas.microsoft.com/office/drawing/2010/main" val="0"/>
                        </a:ext>
                      </a:extLst>
                    </a:blip>
                    <a:srcRect/>
                    <a:stretch>
                      <a:fillRect/>
                    </a:stretch>
                  </pic:blipFill>
                  <pic:spPr>
                    <a:xfrm>
                      <a:off x="0" y="0"/>
                      <a:ext cx="5943600" cy="5760720"/>
                    </a:xfrm>
                    <a:prstGeom prst="rect">
                      <a:avLst/>
                    </a:prstGeom>
                  </pic:spPr>
                </pic:pic>
              </a:graphicData>
            </a:graphic>
          </wp:inline>
        </w:drawing>
      </w:r>
    </w:p>
    <w:p w14:paraId="70371984" w14:textId="77777777" w:rsidR="00564A48" w:rsidRPr="00AF4D14" w:rsidRDefault="00E028A3" w:rsidP="005C4A06">
      <w:pPr>
        <w:rPr>
          <w:lang w:val="fr-FR"/>
        </w:rPr>
      </w:pPr>
      <w:r w:rsidRPr="00AF4D14">
        <w:rPr>
          <w:lang w:val="fr-FR"/>
        </w:rPr>
        <w:br w:type="page"/>
      </w:r>
    </w:p>
    <w:p w14:paraId="0CDAC0B0" w14:textId="77777777" w:rsidR="008C0E95" w:rsidRPr="00AF4D14" w:rsidRDefault="008C0E95" w:rsidP="00F47F61">
      <w:pPr>
        <w:pStyle w:val="Standard"/>
        <w:ind w:right="-728"/>
        <w:rPr>
          <w:rFonts w:ascii="Arial" w:hAnsi="Arial"/>
          <w:lang w:val="fr-FR"/>
        </w:rPr>
      </w:pPr>
    </w:p>
    <w:p w14:paraId="3F1ECA6C" w14:textId="77777777" w:rsidR="008C0E95" w:rsidRPr="00AF4D14" w:rsidRDefault="008C0E95" w:rsidP="00F47F61">
      <w:pPr>
        <w:pStyle w:val="Standard"/>
        <w:ind w:right="-728"/>
        <w:rPr>
          <w:rFonts w:ascii="Arial" w:hAnsi="Arial"/>
          <w:lang w:val="fr-FR"/>
        </w:rPr>
      </w:pPr>
    </w:p>
    <w:p w14:paraId="1B486AB4" w14:textId="77777777" w:rsidR="008C0E95" w:rsidRPr="00AF4D14" w:rsidRDefault="008C0E95" w:rsidP="00F47F61">
      <w:pPr>
        <w:pStyle w:val="Standard"/>
        <w:ind w:right="-728"/>
        <w:rPr>
          <w:rFonts w:ascii="Arial" w:hAnsi="Arial"/>
          <w:lang w:val="fr-FR"/>
        </w:rPr>
      </w:pPr>
    </w:p>
    <w:p w14:paraId="44322A39" w14:textId="77777777" w:rsidR="008C0E95" w:rsidRPr="00AF4D14" w:rsidRDefault="008C0E95" w:rsidP="00F47F61">
      <w:pPr>
        <w:pStyle w:val="Standard"/>
        <w:ind w:right="-728"/>
        <w:rPr>
          <w:rFonts w:ascii="Arial" w:hAnsi="Arial"/>
          <w:lang w:val="fr-FR"/>
        </w:rPr>
      </w:pPr>
    </w:p>
    <w:p w14:paraId="538A9456" w14:textId="77777777" w:rsidR="008C0E95" w:rsidRPr="00AF4D14" w:rsidRDefault="008C0E95" w:rsidP="00F47F61">
      <w:pPr>
        <w:pStyle w:val="Standard"/>
        <w:ind w:right="-728"/>
        <w:rPr>
          <w:rFonts w:ascii="Arial" w:hAnsi="Arial"/>
          <w:lang w:val="fr-FR"/>
        </w:rPr>
      </w:pPr>
    </w:p>
    <w:p w14:paraId="066999F6" w14:textId="77777777" w:rsidR="008C0E95" w:rsidRPr="00AF4D14" w:rsidRDefault="008C0E95" w:rsidP="00F47F61">
      <w:pPr>
        <w:pStyle w:val="Standard"/>
        <w:ind w:right="-728"/>
        <w:rPr>
          <w:rFonts w:ascii="Arial" w:hAnsi="Arial"/>
          <w:lang w:val="fr-FR"/>
        </w:rPr>
      </w:pPr>
    </w:p>
    <w:p w14:paraId="1C44295E" w14:textId="77777777" w:rsidR="00564A48" w:rsidRPr="00AF4D14" w:rsidRDefault="00304316" w:rsidP="00F47F61">
      <w:pPr>
        <w:pStyle w:val="Standard"/>
        <w:ind w:right="-728"/>
        <w:rPr>
          <w:rFonts w:ascii="Arial" w:hAnsi="Arial"/>
          <w:lang w:val="fr-FR"/>
        </w:rPr>
      </w:pPr>
      <w:r w:rsidRPr="00AF4D14">
        <w:rPr>
          <w:rFonts w:ascii="Arial" w:hAnsi="Arial"/>
          <w:noProof/>
        </w:rPr>
        <w:drawing>
          <wp:inline distT="0" distB="0" distL="0" distR="0" wp14:anchorId="067B9F9A" wp14:editId="4FA68241">
            <wp:extent cx="6035040" cy="5669280"/>
            <wp:effectExtent l="0" t="0" r="3810" b="7620"/>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extLst>
                        <a:ext uri="{28A0092B-C50C-407E-A947-70E740481C1C}">
                          <a14:useLocalDpi xmlns:a14="http://schemas.microsoft.com/office/drawing/2010/main" val="0"/>
                        </a:ext>
                      </a:extLst>
                    </a:blip>
                    <a:srcRect/>
                    <a:stretch>
                      <a:fillRect/>
                    </a:stretch>
                  </pic:blipFill>
                  <pic:spPr>
                    <a:xfrm>
                      <a:off x="0" y="0"/>
                      <a:ext cx="6035040" cy="5669280"/>
                    </a:xfrm>
                    <a:prstGeom prst="rect">
                      <a:avLst/>
                    </a:prstGeom>
                  </pic:spPr>
                </pic:pic>
              </a:graphicData>
            </a:graphic>
          </wp:inline>
        </w:drawing>
      </w:r>
    </w:p>
    <w:p w14:paraId="7DF3BB0F" w14:textId="77777777" w:rsidR="00564A48" w:rsidRPr="00AF4D14" w:rsidRDefault="00564A48" w:rsidP="00564A48">
      <w:pPr>
        <w:pStyle w:val="Standard"/>
        <w:ind w:right="-728"/>
        <w:jc w:val="center"/>
        <w:rPr>
          <w:rFonts w:ascii="Arial" w:hAnsi="Arial"/>
          <w:lang w:val="fr-FR"/>
        </w:rPr>
      </w:pPr>
    </w:p>
    <w:p w14:paraId="0A5C2C55" w14:textId="77777777" w:rsidR="00F47F61" w:rsidRPr="00AF4D14" w:rsidRDefault="00F47F61">
      <w:pPr>
        <w:spacing w:after="160" w:line="259" w:lineRule="auto"/>
        <w:rPr>
          <w:rFonts w:ascii="Arial" w:eastAsia="Lucida Sans Unicode" w:hAnsi="Arial" w:cs="Tahoma"/>
          <w:kern w:val="3"/>
          <w:szCs w:val="24"/>
          <w:lang w:val="fr-FR"/>
        </w:rPr>
      </w:pPr>
      <w:r w:rsidRPr="00AF4D14">
        <w:rPr>
          <w:rFonts w:ascii="Arial" w:hAnsi="Arial"/>
          <w:lang w:val="fr-FR"/>
        </w:rPr>
        <w:br w:type="page"/>
      </w:r>
    </w:p>
    <w:p w14:paraId="0D1D725A" w14:textId="77777777" w:rsidR="009A18B4" w:rsidRPr="00AF4D14" w:rsidRDefault="009A18B4">
      <w:pPr>
        <w:pStyle w:val="Standard"/>
        <w:ind w:right="-728"/>
        <w:rPr>
          <w:rFonts w:ascii="Arial" w:hAnsi="Arial"/>
          <w:lang w:val="fr-FR"/>
        </w:rPr>
      </w:pPr>
    </w:p>
    <w:p w14:paraId="3DB8A663" w14:textId="77777777" w:rsidR="008C0E95" w:rsidRPr="00AF4D14" w:rsidRDefault="008C0E95" w:rsidP="00F47F61">
      <w:pPr>
        <w:pStyle w:val="Standard"/>
        <w:ind w:right="-728"/>
        <w:rPr>
          <w:rFonts w:ascii="Arial" w:hAnsi="Arial"/>
          <w:lang w:val="fr-FR"/>
        </w:rPr>
      </w:pPr>
    </w:p>
    <w:p w14:paraId="6FD3E693" w14:textId="77777777" w:rsidR="008C0E95" w:rsidRPr="00AF4D14" w:rsidRDefault="008C0E95" w:rsidP="00F47F61">
      <w:pPr>
        <w:pStyle w:val="Standard"/>
        <w:ind w:right="-728"/>
        <w:rPr>
          <w:rFonts w:ascii="Arial" w:hAnsi="Arial"/>
          <w:lang w:val="fr-FR"/>
        </w:rPr>
      </w:pPr>
    </w:p>
    <w:p w14:paraId="2F41819A" w14:textId="77777777" w:rsidR="008C0E95" w:rsidRPr="00AF4D14" w:rsidRDefault="008C0E95" w:rsidP="00F47F61">
      <w:pPr>
        <w:pStyle w:val="Standard"/>
        <w:ind w:right="-728"/>
        <w:rPr>
          <w:rFonts w:ascii="Arial" w:hAnsi="Arial"/>
          <w:lang w:val="fr-FR"/>
        </w:rPr>
      </w:pPr>
    </w:p>
    <w:p w14:paraId="7F15AF82" w14:textId="77777777" w:rsidR="008C0E95" w:rsidRPr="00AF4D14" w:rsidRDefault="008C0E95" w:rsidP="00F47F61">
      <w:pPr>
        <w:pStyle w:val="Standard"/>
        <w:ind w:right="-728"/>
        <w:rPr>
          <w:rFonts w:ascii="Arial" w:hAnsi="Arial"/>
          <w:lang w:val="fr-FR"/>
        </w:rPr>
      </w:pPr>
    </w:p>
    <w:p w14:paraId="7DFB01C3" w14:textId="77777777" w:rsidR="008C0E95" w:rsidRPr="00AF4D14" w:rsidRDefault="008C0E95" w:rsidP="00F47F61">
      <w:pPr>
        <w:pStyle w:val="Standard"/>
        <w:ind w:right="-728"/>
        <w:rPr>
          <w:rFonts w:ascii="Arial" w:hAnsi="Arial"/>
          <w:lang w:val="fr-FR"/>
        </w:rPr>
      </w:pPr>
    </w:p>
    <w:p w14:paraId="217F99A4" w14:textId="77777777" w:rsidR="00564A48" w:rsidRPr="00AF4D14" w:rsidRDefault="00304316" w:rsidP="00F47F61">
      <w:pPr>
        <w:pStyle w:val="Standard"/>
        <w:ind w:right="-728"/>
        <w:rPr>
          <w:rFonts w:ascii="Arial" w:hAnsi="Arial"/>
          <w:lang w:val="fr-FR"/>
        </w:rPr>
      </w:pPr>
      <w:r w:rsidRPr="00AF4D14">
        <w:rPr>
          <w:rFonts w:ascii="Arial" w:hAnsi="Arial"/>
          <w:noProof/>
        </w:rPr>
        <w:drawing>
          <wp:inline distT="0" distB="0" distL="0" distR="0" wp14:anchorId="41DFD101" wp14:editId="4261E197">
            <wp:extent cx="5943600" cy="5394960"/>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extLst>
                        <a:ext uri="{28A0092B-C50C-407E-A947-70E740481C1C}">
                          <a14:useLocalDpi xmlns:a14="http://schemas.microsoft.com/office/drawing/2010/main" val="0"/>
                        </a:ext>
                      </a:extLst>
                    </a:blip>
                    <a:srcRect/>
                    <a:stretch>
                      <a:fillRect/>
                    </a:stretch>
                  </pic:blipFill>
                  <pic:spPr>
                    <a:xfrm>
                      <a:off x="0" y="0"/>
                      <a:ext cx="5943600" cy="5394960"/>
                    </a:xfrm>
                    <a:prstGeom prst="rect">
                      <a:avLst/>
                    </a:prstGeom>
                  </pic:spPr>
                </pic:pic>
              </a:graphicData>
            </a:graphic>
          </wp:inline>
        </w:drawing>
      </w:r>
    </w:p>
    <w:p w14:paraId="3735EF89" w14:textId="77777777" w:rsidR="00564A48" w:rsidRPr="00AF4D14" w:rsidRDefault="00564A48" w:rsidP="00564A48">
      <w:pPr>
        <w:pStyle w:val="Standard"/>
        <w:ind w:right="-728"/>
        <w:jc w:val="center"/>
        <w:rPr>
          <w:rFonts w:ascii="Arial" w:hAnsi="Arial"/>
          <w:lang w:val="fr-FR"/>
        </w:rPr>
      </w:pPr>
    </w:p>
    <w:p w14:paraId="2B333522" w14:textId="77777777" w:rsidR="008C0E95" w:rsidRPr="00AF4D14" w:rsidRDefault="00E028A3" w:rsidP="00D149F7">
      <w:pPr>
        <w:spacing w:after="160" w:line="259" w:lineRule="auto"/>
        <w:rPr>
          <w:rFonts w:ascii="Arial" w:hAnsi="Arial"/>
          <w:lang w:val="fr-FR"/>
        </w:rPr>
      </w:pPr>
      <w:r w:rsidRPr="00AF4D14">
        <w:rPr>
          <w:rFonts w:ascii="Arial" w:hAnsi="Arial"/>
          <w:lang w:val="fr-FR"/>
        </w:rPr>
        <w:br w:type="page"/>
      </w:r>
    </w:p>
    <w:p w14:paraId="668A3570" w14:textId="77777777" w:rsidR="008C0E95" w:rsidRPr="00AF4D14" w:rsidRDefault="008C0E95" w:rsidP="00D149F7">
      <w:pPr>
        <w:spacing w:after="160" w:line="259" w:lineRule="auto"/>
        <w:rPr>
          <w:rFonts w:ascii="Arial" w:hAnsi="Arial"/>
          <w:lang w:val="fr-FR"/>
        </w:rPr>
      </w:pPr>
    </w:p>
    <w:p w14:paraId="5F30EC97" w14:textId="77777777" w:rsidR="008C0E95" w:rsidRPr="00AF4D14" w:rsidRDefault="008C0E95" w:rsidP="00D149F7">
      <w:pPr>
        <w:spacing w:after="160" w:line="259" w:lineRule="auto"/>
        <w:rPr>
          <w:rFonts w:ascii="Arial" w:hAnsi="Arial"/>
          <w:lang w:val="fr-FR"/>
        </w:rPr>
      </w:pPr>
    </w:p>
    <w:p w14:paraId="72F15410" w14:textId="77777777" w:rsidR="008C0E95" w:rsidRPr="00AF4D14" w:rsidRDefault="008C0E95" w:rsidP="00D149F7">
      <w:pPr>
        <w:spacing w:after="160" w:line="259" w:lineRule="auto"/>
        <w:rPr>
          <w:rFonts w:ascii="Arial" w:hAnsi="Arial"/>
          <w:lang w:val="fr-FR"/>
        </w:rPr>
      </w:pPr>
    </w:p>
    <w:p w14:paraId="2F32E9A4" w14:textId="77777777" w:rsidR="008C0E95" w:rsidRPr="00AF4D14" w:rsidRDefault="008C0E95" w:rsidP="00D149F7">
      <w:pPr>
        <w:spacing w:after="160" w:line="259" w:lineRule="auto"/>
        <w:rPr>
          <w:rFonts w:ascii="Arial" w:hAnsi="Arial"/>
          <w:lang w:val="fr-FR"/>
        </w:rPr>
      </w:pPr>
    </w:p>
    <w:p w14:paraId="4F3A0DEC" w14:textId="77777777" w:rsidR="00564A48" w:rsidRPr="00AF4D14" w:rsidRDefault="00304316" w:rsidP="00D149F7">
      <w:pPr>
        <w:spacing w:after="160" w:line="259" w:lineRule="auto"/>
        <w:rPr>
          <w:rFonts w:ascii="Arial" w:hAnsi="Arial"/>
          <w:lang w:val="fr-FR"/>
        </w:rPr>
      </w:pPr>
      <w:r w:rsidRPr="00AF4D14">
        <w:rPr>
          <w:rFonts w:ascii="Arial" w:hAnsi="Arial"/>
          <w:noProof/>
        </w:rPr>
        <w:drawing>
          <wp:inline distT="0" distB="0" distL="0" distR="0" wp14:anchorId="4018299C" wp14:editId="7A0111A5">
            <wp:extent cx="5943600" cy="5486400"/>
            <wp:effectExtent l="0" t="0" r="0" b="0"/>
            <wp:docPr id="4"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extLst>
                        <a:ext uri="{28A0092B-C50C-407E-A947-70E740481C1C}">
                          <a14:useLocalDpi xmlns:a14="http://schemas.microsoft.com/office/drawing/2010/main" val="0"/>
                        </a:ext>
                      </a:extLst>
                    </a:blip>
                    <a:srcRect/>
                    <a:stretch>
                      <a:fillRect/>
                    </a:stretch>
                  </pic:blipFill>
                  <pic:spPr>
                    <a:xfrm>
                      <a:off x="0" y="0"/>
                      <a:ext cx="5943600" cy="5486400"/>
                    </a:xfrm>
                    <a:prstGeom prst="rect">
                      <a:avLst/>
                    </a:prstGeom>
                  </pic:spPr>
                </pic:pic>
              </a:graphicData>
            </a:graphic>
          </wp:inline>
        </w:drawing>
      </w:r>
    </w:p>
    <w:p w14:paraId="0134EC4F" w14:textId="77777777" w:rsidR="00564A48" w:rsidRPr="00AF4D14" w:rsidRDefault="00564A48" w:rsidP="00564A48">
      <w:pPr>
        <w:pStyle w:val="Standard"/>
        <w:ind w:right="-728"/>
        <w:jc w:val="center"/>
        <w:rPr>
          <w:rFonts w:ascii="Arial" w:hAnsi="Arial"/>
          <w:lang w:val="fr-FR"/>
        </w:rPr>
      </w:pPr>
    </w:p>
    <w:p w14:paraId="665A3072" w14:textId="77777777" w:rsidR="00564A48" w:rsidRPr="00AF4D14" w:rsidRDefault="00564A48" w:rsidP="00564A48">
      <w:pPr>
        <w:pStyle w:val="Standard"/>
        <w:ind w:right="-728"/>
        <w:jc w:val="center"/>
        <w:rPr>
          <w:rFonts w:ascii="Arial" w:hAnsi="Arial"/>
          <w:lang w:val="fr-FR"/>
        </w:rPr>
      </w:pPr>
    </w:p>
    <w:p w14:paraId="2D016387" w14:textId="77777777" w:rsidR="00D149F7" w:rsidRPr="00AF4D14" w:rsidRDefault="00D149F7">
      <w:pPr>
        <w:spacing w:after="160" w:line="259" w:lineRule="auto"/>
        <w:rPr>
          <w:rFonts w:ascii="Arial" w:eastAsia="Lucida Sans Unicode" w:hAnsi="Arial" w:cs="Tahoma"/>
          <w:kern w:val="3"/>
          <w:szCs w:val="24"/>
          <w:lang w:val="fr-FR"/>
        </w:rPr>
      </w:pPr>
      <w:r w:rsidRPr="00AF4D14">
        <w:rPr>
          <w:rFonts w:ascii="Arial" w:hAnsi="Arial"/>
          <w:lang w:val="fr-FR"/>
        </w:rPr>
        <w:br w:type="page"/>
      </w:r>
    </w:p>
    <w:p w14:paraId="2953F661" w14:textId="77777777" w:rsidR="008C0E95" w:rsidRPr="00AF4D14" w:rsidRDefault="008C0E95" w:rsidP="008C0E95">
      <w:pPr>
        <w:pStyle w:val="Standard"/>
        <w:ind w:right="-728"/>
        <w:rPr>
          <w:rFonts w:ascii="Arial" w:hAnsi="Arial"/>
          <w:lang w:val="fr-FR"/>
        </w:rPr>
      </w:pPr>
    </w:p>
    <w:p w14:paraId="151FB3E5" w14:textId="77777777" w:rsidR="008C0E95" w:rsidRPr="00AF4D14" w:rsidRDefault="008C0E95" w:rsidP="008C0E95">
      <w:pPr>
        <w:pStyle w:val="Standard"/>
        <w:ind w:right="-728"/>
        <w:rPr>
          <w:rFonts w:ascii="Arial" w:hAnsi="Arial"/>
          <w:lang w:val="fr-FR"/>
        </w:rPr>
      </w:pPr>
    </w:p>
    <w:p w14:paraId="7C4504B2" w14:textId="77777777" w:rsidR="008C0E95" w:rsidRPr="00AF4D14" w:rsidRDefault="008C0E95" w:rsidP="008C0E95">
      <w:pPr>
        <w:pStyle w:val="Standard"/>
        <w:ind w:right="-728"/>
        <w:rPr>
          <w:rFonts w:ascii="Arial" w:hAnsi="Arial"/>
          <w:lang w:val="fr-FR"/>
        </w:rPr>
      </w:pPr>
    </w:p>
    <w:p w14:paraId="7ED21CD1" w14:textId="77777777" w:rsidR="008C0E95" w:rsidRPr="00AF4D14" w:rsidRDefault="008C0E95" w:rsidP="008C0E95">
      <w:pPr>
        <w:pStyle w:val="Standard"/>
        <w:ind w:right="-728"/>
        <w:rPr>
          <w:rFonts w:ascii="Arial" w:hAnsi="Arial"/>
          <w:lang w:val="fr-FR"/>
        </w:rPr>
      </w:pPr>
    </w:p>
    <w:p w14:paraId="5DA87D61" w14:textId="77777777" w:rsidR="008C0E95" w:rsidRPr="00AF4D14" w:rsidRDefault="008C0E95" w:rsidP="008C0E95">
      <w:pPr>
        <w:pStyle w:val="Standard"/>
        <w:ind w:right="-728"/>
        <w:rPr>
          <w:rFonts w:ascii="Arial" w:hAnsi="Arial"/>
          <w:lang w:val="fr-FR"/>
        </w:rPr>
      </w:pPr>
    </w:p>
    <w:p w14:paraId="23DECB08" w14:textId="77777777" w:rsidR="00564A48" w:rsidRPr="00AF4D14" w:rsidRDefault="00304316" w:rsidP="008C0E95">
      <w:pPr>
        <w:pStyle w:val="Standard"/>
        <w:ind w:right="-728"/>
        <w:rPr>
          <w:rFonts w:ascii="Arial" w:hAnsi="Arial"/>
          <w:lang w:val="fr-FR"/>
        </w:rPr>
      </w:pPr>
      <w:r w:rsidRPr="00AF4D14">
        <w:rPr>
          <w:rFonts w:ascii="Arial" w:hAnsi="Arial"/>
          <w:noProof/>
        </w:rPr>
        <w:drawing>
          <wp:inline distT="0" distB="0" distL="0" distR="0" wp14:anchorId="160EEE31" wp14:editId="55D47C08">
            <wp:extent cx="5943600" cy="5577840"/>
            <wp:effectExtent l="0" t="0" r="0" b="3810"/>
            <wp:docPr id="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extLst>
                        <a:ext uri="{28A0092B-C50C-407E-A947-70E740481C1C}">
                          <a14:useLocalDpi xmlns:a14="http://schemas.microsoft.com/office/drawing/2010/main" val="0"/>
                        </a:ext>
                      </a:extLst>
                    </a:blip>
                    <a:srcRect/>
                    <a:stretch>
                      <a:fillRect/>
                    </a:stretch>
                  </pic:blipFill>
                  <pic:spPr>
                    <a:xfrm>
                      <a:off x="0" y="0"/>
                      <a:ext cx="5943600" cy="5577840"/>
                    </a:xfrm>
                    <a:prstGeom prst="rect">
                      <a:avLst/>
                    </a:prstGeom>
                  </pic:spPr>
                </pic:pic>
              </a:graphicData>
            </a:graphic>
          </wp:inline>
        </w:drawing>
      </w:r>
    </w:p>
    <w:p w14:paraId="351FAEC0" w14:textId="77777777" w:rsidR="00564A48" w:rsidRPr="00AF4D14" w:rsidRDefault="00564A48" w:rsidP="00564A48">
      <w:pPr>
        <w:pStyle w:val="Standard"/>
        <w:ind w:right="-728"/>
        <w:jc w:val="center"/>
        <w:rPr>
          <w:rFonts w:ascii="Arial" w:hAnsi="Arial"/>
          <w:lang w:val="fr-FR"/>
        </w:rPr>
      </w:pPr>
    </w:p>
    <w:p w14:paraId="1B7FC21C" w14:textId="77777777" w:rsidR="00E028A3" w:rsidRPr="00AF4D14" w:rsidRDefault="00E028A3">
      <w:pPr>
        <w:spacing w:after="160" w:line="259" w:lineRule="auto"/>
        <w:rPr>
          <w:rFonts w:ascii="Arial" w:eastAsia="Lucida Sans Unicode" w:hAnsi="Arial" w:cs="Tahoma"/>
          <w:kern w:val="3"/>
          <w:szCs w:val="24"/>
          <w:lang w:val="fr-FR"/>
        </w:rPr>
      </w:pPr>
      <w:r w:rsidRPr="00AF4D14">
        <w:rPr>
          <w:rFonts w:ascii="Arial" w:hAnsi="Arial"/>
          <w:lang w:val="fr-FR"/>
        </w:rPr>
        <w:br w:type="page"/>
      </w:r>
    </w:p>
    <w:p w14:paraId="0F467528" w14:textId="77777777" w:rsidR="00564A48" w:rsidRPr="00AF4D14" w:rsidRDefault="00564A48" w:rsidP="00564A48">
      <w:pPr>
        <w:pStyle w:val="Standard"/>
        <w:ind w:right="-728"/>
        <w:jc w:val="center"/>
        <w:rPr>
          <w:rFonts w:ascii="Arial" w:hAnsi="Arial"/>
          <w:lang w:val="fr-FR"/>
        </w:rPr>
      </w:pPr>
    </w:p>
    <w:p w14:paraId="1D092FDD" w14:textId="77777777" w:rsidR="008C0E95" w:rsidRPr="00AF4D14" w:rsidRDefault="008C0E95" w:rsidP="008C0E95">
      <w:pPr>
        <w:pStyle w:val="Standard"/>
        <w:ind w:right="-728"/>
        <w:rPr>
          <w:rFonts w:ascii="Arial" w:hAnsi="Arial"/>
          <w:lang w:val="fr-FR"/>
        </w:rPr>
      </w:pPr>
    </w:p>
    <w:p w14:paraId="047DEAD6" w14:textId="77777777" w:rsidR="008C0E95" w:rsidRPr="00AF4D14" w:rsidRDefault="008C0E95" w:rsidP="008C0E95">
      <w:pPr>
        <w:pStyle w:val="Standard"/>
        <w:ind w:right="-728"/>
        <w:rPr>
          <w:rFonts w:ascii="Arial" w:hAnsi="Arial"/>
          <w:lang w:val="fr-FR"/>
        </w:rPr>
      </w:pPr>
    </w:p>
    <w:p w14:paraId="6DA6B409" w14:textId="77777777" w:rsidR="008C0E95" w:rsidRPr="00AF4D14" w:rsidRDefault="008C0E95" w:rsidP="008C0E95">
      <w:pPr>
        <w:pStyle w:val="Standard"/>
        <w:ind w:right="-728"/>
        <w:rPr>
          <w:rFonts w:ascii="Arial" w:hAnsi="Arial"/>
          <w:lang w:val="fr-FR"/>
        </w:rPr>
      </w:pPr>
    </w:p>
    <w:p w14:paraId="2F55A220" w14:textId="77777777" w:rsidR="008C0E95" w:rsidRPr="00AF4D14" w:rsidRDefault="008C0E95" w:rsidP="008C0E95">
      <w:pPr>
        <w:pStyle w:val="Standard"/>
        <w:ind w:right="-728"/>
        <w:rPr>
          <w:rFonts w:ascii="Arial" w:hAnsi="Arial"/>
          <w:lang w:val="fr-FR"/>
        </w:rPr>
      </w:pPr>
    </w:p>
    <w:p w14:paraId="03396BFD" w14:textId="77777777" w:rsidR="008C0E95" w:rsidRPr="00AF4D14" w:rsidRDefault="008C0E95" w:rsidP="008C0E95">
      <w:pPr>
        <w:pStyle w:val="Standard"/>
        <w:ind w:right="-728"/>
        <w:rPr>
          <w:rFonts w:ascii="Arial" w:hAnsi="Arial"/>
          <w:lang w:val="fr-FR"/>
        </w:rPr>
      </w:pPr>
    </w:p>
    <w:p w14:paraId="4CF06B87" w14:textId="77777777" w:rsidR="008C0E95" w:rsidRPr="00AF4D14" w:rsidRDefault="008C0E95" w:rsidP="008C0E95">
      <w:pPr>
        <w:pStyle w:val="Standard"/>
        <w:ind w:right="-728"/>
        <w:rPr>
          <w:rFonts w:ascii="Arial" w:hAnsi="Arial"/>
          <w:lang w:val="fr-FR"/>
        </w:rPr>
      </w:pPr>
    </w:p>
    <w:p w14:paraId="3E59F0BD" w14:textId="77777777" w:rsidR="00564A48" w:rsidRPr="00AF4D14" w:rsidRDefault="00304316" w:rsidP="008C0E95">
      <w:pPr>
        <w:pStyle w:val="Standard"/>
        <w:ind w:right="-728"/>
        <w:rPr>
          <w:rFonts w:ascii="Arial" w:hAnsi="Arial"/>
          <w:lang w:val="fr-FR"/>
        </w:rPr>
      </w:pPr>
      <w:r w:rsidRPr="00AF4D14">
        <w:rPr>
          <w:rFonts w:ascii="Arial" w:hAnsi="Arial"/>
          <w:noProof/>
        </w:rPr>
        <w:drawing>
          <wp:inline distT="0" distB="0" distL="0" distR="0" wp14:anchorId="53A71B84" wp14:editId="4CD78446">
            <wp:extent cx="6035040" cy="5577840"/>
            <wp:effectExtent l="0" t="0" r="3810" b="3810"/>
            <wp:docPr id="3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lum/>
                      <a:alphaModFix/>
                      <a:extLst>
                        <a:ext uri="{28A0092B-C50C-407E-A947-70E740481C1C}">
                          <a14:useLocalDpi xmlns:a14="http://schemas.microsoft.com/office/drawing/2010/main" val="0"/>
                        </a:ext>
                      </a:extLst>
                    </a:blip>
                    <a:srcRect/>
                    <a:stretch>
                      <a:fillRect/>
                    </a:stretch>
                  </pic:blipFill>
                  <pic:spPr>
                    <a:xfrm>
                      <a:off x="0" y="0"/>
                      <a:ext cx="6035040" cy="5577840"/>
                    </a:xfrm>
                    <a:prstGeom prst="rect">
                      <a:avLst/>
                    </a:prstGeom>
                  </pic:spPr>
                </pic:pic>
              </a:graphicData>
            </a:graphic>
          </wp:inline>
        </w:drawing>
      </w:r>
    </w:p>
    <w:p w14:paraId="1B755336" w14:textId="77777777" w:rsidR="008C0E95" w:rsidRPr="00AF4D14" w:rsidRDefault="008C0E95">
      <w:pPr>
        <w:spacing w:after="160" w:line="259" w:lineRule="auto"/>
        <w:rPr>
          <w:rFonts w:ascii="Arial" w:eastAsia="Lucida Sans Unicode" w:hAnsi="Arial" w:cs="Tahoma"/>
          <w:kern w:val="3"/>
          <w:szCs w:val="24"/>
          <w:lang w:val="fr-FR"/>
        </w:rPr>
      </w:pPr>
      <w:r w:rsidRPr="00AF4D14">
        <w:rPr>
          <w:rFonts w:ascii="Arial" w:hAnsi="Arial"/>
          <w:lang w:val="fr-FR"/>
        </w:rPr>
        <w:br w:type="page"/>
      </w:r>
    </w:p>
    <w:p w14:paraId="7F05FC34" w14:textId="77777777" w:rsidR="00564A48" w:rsidRPr="00AF4D14" w:rsidRDefault="00564A48" w:rsidP="00564A48">
      <w:pPr>
        <w:pStyle w:val="Standard"/>
        <w:ind w:right="-728"/>
        <w:jc w:val="center"/>
        <w:rPr>
          <w:rFonts w:ascii="Arial" w:hAnsi="Arial"/>
          <w:lang w:val="fr-FR"/>
        </w:rPr>
      </w:pPr>
    </w:p>
    <w:p w14:paraId="23A962EF" w14:textId="77777777" w:rsidR="008C0E95" w:rsidRPr="00AF4D14" w:rsidRDefault="008C0E95" w:rsidP="008C0E95">
      <w:pPr>
        <w:pStyle w:val="Standard"/>
        <w:ind w:right="-728"/>
        <w:rPr>
          <w:rFonts w:ascii="Arial" w:hAnsi="Arial"/>
          <w:lang w:val="fr-FR"/>
        </w:rPr>
      </w:pPr>
    </w:p>
    <w:p w14:paraId="34453108" w14:textId="77777777" w:rsidR="008C0E95" w:rsidRPr="00AF4D14" w:rsidRDefault="008C0E95" w:rsidP="008C0E95">
      <w:pPr>
        <w:pStyle w:val="Standard"/>
        <w:ind w:right="-728"/>
        <w:rPr>
          <w:rFonts w:ascii="Arial" w:hAnsi="Arial"/>
          <w:lang w:val="fr-FR"/>
        </w:rPr>
      </w:pPr>
    </w:p>
    <w:p w14:paraId="5D76E150" w14:textId="77777777" w:rsidR="008C0E95" w:rsidRPr="00AF4D14" w:rsidRDefault="008C0E95" w:rsidP="008C0E95">
      <w:pPr>
        <w:pStyle w:val="Standard"/>
        <w:ind w:right="-728"/>
        <w:rPr>
          <w:rFonts w:ascii="Arial" w:hAnsi="Arial"/>
          <w:lang w:val="fr-FR"/>
        </w:rPr>
      </w:pPr>
    </w:p>
    <w:p w14:paraId="34AE98FF" w14:textId="77777777" w:rsidR="008C0E95" w:rsidRPr="00AF4D14" w:rsidRDefault="008C0E95" w:rsidP="008C0E95">
      <w:pPr>
        <w:pStyle w:val="Standard"/>
        <w:ind w:right="-728"/>
        <w:rPr>
          <w:rFonts w:ascii="Arial" w:hAnsi="Arial"/>
          <w:lang w:val="fr-FR"/>
        </w:rPr>
      </w:pPr>
    </w:p>
    <w:p w14:paraId="29304DCC" w14:textId="77777777" w:rsidR="008C0E95" w:rsidRPr="00AF4D14" w:rsidRDefault="008C0E95" w:rsidP="008C0E95">
      <w:pPr>
        <w:pStyle w:val="Standard"/>
        <w:ind w:right="-728"/>
        <w:rPr>
          <w:rFonts w:ascii="Arial" w:hAnsi="Arial"/>
          <w:lang w:val="fr-FR"/>
        </w:rPr>
      </w:pPr>
    </w:p>
    <w:p w14:paraId="3D2558CF" w14:textId="77777777" w:rsidR="00564A48" w:rsidRPr="00AF4D14" w:rsidRDefault="00304316" w:rsidP="008C0E95">
      <w:pPr>
        <w:pStyle w:val="Standard"/>
        <w:ind w:right="-728"/>
        <w:rPr>
          <w:rFonts w:ascii="Arial" w:hAnsi="Arial"/>
          <w:lang w:val="fr-FR"/>
        </w:rPr>
      </w:pPr>
      <w:r w:rsidRPr="00AF4D14">
        <w:rPr>
          <w:rFonts w:ascii="Arial" w:hAnsi="Arial"/>
          <w:noProof/>
        </w:rPr>
        <w:drawing>
          <wp:inline distT="0" distB="0" distL="0" distR="0" wp14:anchorId="02FA4BCC" wp14:editId="573A86D5">
            <wp:extent cx="6126480" cy="5486400"/>
            <wp:effectExtent l="0" t="0" r="7620" b="0"/>
            <wp:docPr id="3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val="0"/>
                        </a:ext>
                      </a:extLst>
                    </a:blip>
                    <a:srcRect/>
                    <a:stretch>
                      <a:fillRect/>
                    </a:stretch>
                  </pic:blipFill>
                  <pic:spPr>
                    <a:xfrm>
                      <a:off x="0" y="0"/>
                      <a:ext cx="6126480" cy="5486400"/>
                    </a:xfrm>
                    <a:prstGeom prst="rect">
                      <a:avLst/>
                    </a:prstGeom>
                  </pic:spPr>
                </pic:pic>
              </a:graphicData>
            </a:graphic>
          </wp:inline>
        </w:drawing>
      </w:r>
    </w:p>
    <w:p w14:paraId="5CCCE4E6" w14:textId="77777777" w:rsidR="00BE1EC0" w:rsidRPr="00AF4D14" w:rsidRDefault="00564A48" w:rsidP="008C0E95">
      <w:pPr>
        <w:rPr>
          <w:lang w:val="fr-FR"/>
        </w:rPr>
      </w:pPr>
      <w:r w:rsidRPr="00AF4D14">
        <w:rPr>
          <w:lang w:val="fr-FR"/>
        </w:rPr>
        <w:br w:type="page"/>
      </w:r>
    </w:p>
    <w:p w14:paraId="3B763461" w14:textId="77777777" w:rsidR="00BE1EC0" w:rsidRPr="00AF4D14" w:rsidRDefault="00BE1EC0" w:rsidP="008C0E95">
      <w:pPr>
        <w:rPr>
          <w:lang w:val="fr-FR"/>
        </w:rPr>
      </w:pPr>
    </w:p>
    <w:p w14:paraId="40C44B80" w14:textId="77777777" w:rsidR="00BE1EC0" w:rsidRPr="00AF4D14" w:rsidRDefault="00BE1EC0" w:rsidP="008C0E95">
      <w:pPr>
        <w:rPr>
          <w:lang w:val="fr-FR"/>
        </w:rPr>
      </w:pPr>
    </w:p>
    <w:p w14:paraId="4591344F" w14:textId="77777777" w:rsidR="00925808" w:rsidRPr="00AF4D14" w:rsidRDefault="00304316" w:rsidP="008C0E95">
      <w:pPr>
        <w:rPr>
          <w:rFonts w:ascii="Arial" w:hAnsi="Arial"/>
          <w:color w:val="000000"/>
          <w:sz w:val="26"/>
          <w:szCs w:val="26"/>
          <w:lang w:val="fr-FR"/>
        </w:rPr>
      </w:pPr>
      <w:r w:rsidRPr="00AF4D14">
        <w:rPr>
          <w:rFonts w:ascii="Arial" w:hAnsi="Arial"/>
          <w:noProof/>
          <w:color w:val="000000"/>
          <w:sz w:val="26"/>
          <w:szCs w:val="26"/>
        </w:rPr>
        <w:drawing>
          <wp:inline distT="0" distB="0" distL="0" distR="0" wp14:anchorId="7B537C49" wp14:editId="4CD3E45F">
            <wp:extent cx="5918523" cy="7040880"/>
            <wp:effectExtent l="0" t="0" r="6350" b="7620"/>
            <wp:docPr id="34"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40"/>
                    <a:stretch>
                      <a:fillRect/>
                    </a:stretch>
                  </pic:blipFill>
                  <pic:spPr>
                    <a:xfrm>
                      <a:off x="0" y="0"/>
                      <a:ext cx="5918523" cy="7040880"/>
                    </a:xfrm>
                    <a:prstGeom prst="rect">
                      <a:avLst/>
                    </a:prstGeom>
                  </pic:spPr>
                </pic:pic>
              </a:graphicData>
            </a:graphic>
          </wp:inline>
        </w:drawing>
      </w:r>
    </w:p>
    <w:p w14:paraId="6E908720" w14:textId="77777777" w:rsidR="00BE1EC0" w:rsidRPr="00AF4D14" w:rsidRDefault="00BE1EC0">
      <w:pPr>
        <w:spacing w:after="160" w:line="259" w:lineRule="auto"/>
        <w:rPr>
          <w:lang w:val="fr-FR"/>
        </w:rPr>
      </w:pPr>
      <w:r w:rsidRPr="00AF4D14">
        <w:rPr>
          <w:lang w:val="fr-FR"/>
        </w:rPr>
        <w:br w:type="page"/>
      </w:r>
    </w:p>
    <w:p w14:paraId="399CBAF4" w14:textId="77777777" w:rsidR="00BE1EC0" w:rsidRPr="00AF4D14" w:rsidRDefault="00321EF8" w:rsidP="00321EF8">
      <w:pPr>
        <w:spacing w:after="240" w:line="259" w:lineRule="auto"/>
        <w:rPr>
          <w:lang w:val="fr-FR"/>
        </w:rPr>
      </w:pPr>
      <w:r w:rsidRPr="00AF4D14">
        <w:rPr>
          <w:lang w:val="fr-FR"/>
        </w:rPr>
        <w:lastRenderedPageBreak/>
        <w:br/>
      </w:r>
    </w:p>
    <w:p w14:paraId="4CBD04DF" w14:textId="77777777" w:rsidR="00BE1EC0" w:rsidRPr="00AF4D14" w:rsidRDefault="00BE1EC0" w:rsidP="00321EF8">
      <w:pPr>
        <w:spacing w:after="240" w:line="259" w:lineRule="auto"/>
        <w:rPr>
          <w:lang w:val="fr-FR"/>
        </w:rPr>
      </w:pPr>
    </w:p>
    <w:p w14:paraId="0A70BDE0" w14:textId="77777777" w:rsidR="00925808" w:rsidRPr="00AF4D14" w:rsidRDefault="00304316" w:rsidP="00321EF8">
      <w:pPr>
        <w:spacing w:after="240" w:line="259" w:lineRule="auto"/>
        <w:rPr>
          <w:lang w:val="fr-FR"/>
        </w:rPr>
      </w:pPr>
      <w:r w:rsidRPr="00AF4D14">
        <w:rPr>
          <w:noProof/>
        </w:rPr>
        <w:drawing>
          <wp:inline distT="0" distB="0" distL="0" distR="0" wp14:anchorId="77ECE10E" wp14:editId="5582E067">
            <wp:extent cx="6208231" cy="5394960"/>
            <wp:effectExtent l="0" t="0" r="2540" b="0"/>
            <wp:docPr id="35" name="Picture 2"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SXBeDPRaSP3EAj-EJsS5w-W4NRR-aNFNmNX-IdTBMEdb0WqtKdJdX-FZdRx95_RGAu9m34EUz3aVIL-ZAubMOtB01hb_ITJTvE_Ij0Sutm7XJaR_tCqroQTvsbw5jXCBlj6iQg"/>
                    <pic:cNvPicPr>
                      <a:picLocks noChangeAspect="1" noChangeArrowheads="1"/>
                    </pic:cNvPicPr>
                  </pic:nvPicPr>
                  <pic:blipFill>
                    <a:blip r:embed="rId41"/>
                    <a:srcRect/>
                    <a:stretch>
                      <a:fillRect/>
                    </a:stretch>
                  </pic:blipFill>
                  <pic:spPr bwMode="auto">
                    <a:xfrm>
                      <a:off x="0" y="0"/>
                      <a:ext cx="6208231" cy="5394960"/>
                    </a:xfrm>
                    <a:prstGeom prst="rect">
                      <a:avLst/>
                    </a:prstGeom>
                    <a:noFill/>
                    <a:ln w="9525">
                      <a:noFill/>
                      <a:miter lim="800000"/>
                      <a:headEnd/>
                      <a:tailEnd/>
                    </a:ln>
                  </pic:spPr>
                </pic:pic>
              </a:graphicData>
            </a:graphic>
          </wp:inline>
        </w:drawing>
      </w:r>
      <w:r w:rsidR="00925808" w:rsidRPr="00AF4D14">
        <w:rPr>
          <w:lang w:val="fr-FR"/>
        </w:rPr>
        <w:br/>
      </w:r>
    </w:p>
    <w:p w14:paraId="2230EC34" w14:textId="77777777" w:rsidR="00E028A3" w:rsidRPr="00AF4D14" w:rsidRDefault="00321EF8" w:rsidP="00E54249">
      <w:pPr>
        <w:spacing w:after="240" w:line="259" w:lineRule="auto"/>
        <w:rPr>
          <w:lang w:val="fr-FR"/>
        </w:rPr>
      </w:pPr>
      <w:r w:rsidRPr="00AF4D14">
        <w:rPr>
          <w:lang w:val="fr-FR"/>
        </w:rPr>
        <w:br/>
      </w:r>
    </w:p>
    <w:p w14:paraId="49E258B6" w14:textId="77777777" w:rsidR="00E028A3" w:rsidRPr="00AF4D14" w:rsidRDefault="00E028A3">
      <w:pPr>
        <w:spacing w:after="160" w:line="259" w:lineRule="auto"/>
        <w:rPr>
          <w:lang w:val="fr-FR"/>
        </w:rPr>
      </w:pPr>
      <w:r w:rsidRPr="00AF4D14">
        <w:rPr>
          <w:lang w:val="fr-FR"/>
        </w:rPr>
        <w:br w:type="page"/>
      </w:r>
    </w:p>
    <w:p w14:paraId="0B722572" w14:textId="77777777" w:rsidR="0011026C" w:rsidRPr="00AF4D14" w:rsidRDefault="00321EF8" w:rsidP="00E54249">
      <w:pPr>
        <w:spacing w:after="240" w:line="259" w:lineRule="auto"/>
        <w:rPr>
          <w:lang w:val="fr-FR"/>
        </w:rPr>
      </w:pPr>
      <w:r w:rsidRPr="00AF4D14">
        <w:rPr>
          <w:lang w:val="fr-FR"/>
        </w:rPr>
        <w:lastRenderedPageBreak/>
        <w:br/>
      </w:r>
    </w:p>
    <w:p w14:paraId="35134C66" w14:textId="77777777" w:rsidR="0011026C" w:rsidRPr="00AF4D14" w:rsidRDefault="0011026C" w:rsidP="00E54249">
      <w:pPr>
        <w:spacing w:after="240" w:line="259" w:lineRule="auto"/>
        <w:rPr>
          <w:lang w:val="fr-FR"/>
        </w:rPr>
      </w:pPr>
    </w:p>
    <w:p w14:paraId="4066B18F" w14:textId="77777777" w:rsidR="0011026C" w:rsidRPr="00AF4D14" w:rsidRDefault="0011026C" w:rsidP="00E54249">
      <w:pPr>
        <w:spacing w:after="240" w:line="259" w:lineRule="auto"/>
        <w:rPr>
          <w:lang w:val="fr-FR"/>
        </w:rPr>
      </w:pPr>
    </w:p>
    <w:p w14:paraId="3EB67FE2" w14:textId="77777777" w:rsidR="00C34B15" w:rsidRPr="00AF4D14" w:rsidRDefault="00304316" w:rsidP="00E54249">
      <w:pPr>
        <w:spacing w:after="240" w:line="259" w:lineRule="auto"/>
        <w:rPr>
          <w:lang w:val="fr-FR"/>
        </w:rPr>
      </w:pPr>
      <w:r w:rsidRPr="00AF4D14">
        <w:rPr>
          <w:noProof/>
        </w:rPr>
        <w:drawing>
          <wp:inline distT="0" distB="0" distL="0" distR="0" wp14:anchorId="18E7B540" wp14:editId="0C2105F6">
            <wp:extent cx="6120604" cy="5212080"/>
            <wp:effectExtent l="0" t="0" r="0" b="7620"/>
            <wp:docPr id="26" name="Picture 3"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8zZtmTYF3OyOn62xCN7pI4ZpaQwjgHiaNrflgUt3l1xlx4e30v6QltT2zRSnLgS1AmrZmeB9AoMOVVcduAhRCi_S9coZIZVUr53ENPHycMtPis_8vYopIbC4tl5cNR_XR3xgYs"/>
                    <pic:cNvPicPr>
                      <a:picLocks noChangeAspect="1" noChangeArrowheads="1"/>
                    </pic:cNvPicPr>
                  </pic:nvPicPr>
                  <pic:blipFill rotWithShape="1">
                    <a:blip r:embed="rId42"/>
                    <a:srcRect b="1610"/>
                    <a:stretch/>
                  </pic:blipFill>
                  <pic:spPr bwMode="auto">
                    <a:xfrm>
                      <a:off x="0" y="0"/>
                      <a:ext cx="6120604" cy="5212080"/>
                    </a:xfrm>
                    <a:prstGeom prst="rect">
                      <a:avLst/>
                    </a:prstGeom>
                    <a:noFill/>
                    <a:ln>
                      <a:noFill/>
                    </a:ln>
                    <a:extLst>
                      <a:ext uri="{53640926-AAD7-44D8-BBD7-CCE9431645EC}">
                        <a14:shadowObscured xmlns:a14="http://schemas.microsoft.com/office/drawing/2010/main"/>
                      </a:ext>
                    </a:extLst>
                  </pic:spPr>
                </pic:pic>
              </a:graphicData>
            </a:graphic>
          </wp:inline>
        </w:drawing>
      </w:r>
      <w:r w:rsidR="00321EF8" w:rsidRPr="00AF4D14">
        <w:rPr>
          <w:lang w:val="fr-FR"/>
        </w:rPr>
        <w:br/>
      </w:r>
      <w:r w:rsidR="00321EF8" w:rsidRPr="00AF4D14">
        <w:rPr>
          <w:lang w:val="fr-FR"/>
        </w:rPr>
        <w:br/>
      </w:r>
      <w:r w:rsidR="00321EF8" w:rsidRPr="00AF4D14">
        <w:rPr>
          <w:lang w:val="fr-FR"/>
        </w:rPr>
        <w:br/>
      </w:r>
      <w:r w:rsidR="00321EF8" w:rsidRPr="00AF4D14">
        <w:rPr>
          <w:lang w:val="fr-FR"/>
        </w:rPr>
        <w:br/>
      </w:r>
    </w:p>
    <w:p w14:paraId="7A54DF22" w14:textId="77777777" w:rsidR="00C34B15" w:rsidRPr="00AF4D14" w:rsidRDefault="00C34B15">
      <w:pPr>
        <w:spacing w:after="160" w:line="259" w:lineRule="auto"/>
        <w:rPr>
          <w:lang w:val="fr-FR"/>
        </w:rPr>
      </w:pPr>
      <w:r w:rsidRPr="00AF4D14">
        <w:rPr>
          <w:lang w:val="fr-FR"/>
        </w:rPr>
        <w:br w:type="page"/>
      </w:r>
    </w:p>
    <w:p w14:paraId="250119FB" w14:textId="77777777" w:rsidR="0011026C" w:rsidRPr="00AF4D14" w:rsidRDefault="0011026C" w:rsidP="00E54249">
      <w:pPr>
        <w:spacing w:after="240" w:line="259" w:lineRule="auto"/>
        <w:rPr>
          <w:lang w:val="fr-FR"/>
        </w:rPr>
      </w:pPr>
    </w:p>
    <w:p w14:paraId="364E8B20" w14:textId="77777777" w:rsidR="0011026C" w:rsidRPr="00AF4D14" w:rsidRDefault="0011026C" w:rsidP="00E54249">
      <w:pPr>
        <w:spacing w:after="240" w:line="259" w:lineRule="auto"/>
        <w:rPr>
          <w:lang w:val="fr-FR"/>
        </w:rPr>
      </w:pPr>
    </w:p>
    <w:p w14:paraId="7E3C1566" w14:textId="77777777" w:rsidR="00E028A3" w:rsidRPr="00AF4D14" w:rsidRDefault="00304316" w:rsidP="00E54249">
      <w:pPr>
        <w:spacing w:after="240" w:line="259" w:lineRule="auto"/>
        <w:rPr>
          <w:lang w:val="fr-FR"/>
        </w:rPr>
      </w:pPr>
      <w:r w:rsidRPr="00AF4D14">
        <w:rPr>
          <w:noProof/>
        </w:rPr>
        <w:drawing>
          <wp:inline distT="0" distB="0" distL="0" distR="0" wp14:anchorId="69EE5A33" wp14:editId="464E8097">
            <wp:extent cx="6146165" cy="5878286"/>
            <wp:effectExtent l="0" t="0" r="6985" b="8255"/>
            <wp:docPr id="27" name="Picture 4"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4T8DdNelFSQ8RyzA1gxIIOfR3IKgYX1NQNwPFr5F5nd6qXkLoJd3vf8XlfN0etm6vdTSlYTGJksPvxECTXAOdfvTLGEhGiPGcaKKA6pnlOpS0LkQ1w4xZgyZzYYtqPXNSV0pns"/>
                    <pic:cNvPicPr>
                      <a:picLocks noChangeAspect="1" noChangeArrowheads="1"/>
                    </pic:cNvPicPr>
                  </pic:nvPicPr>
                  <pic:blipFill rotWithShape="1">
                    <a:blip r:embed="rId43"/>
                    <a:srcRect b="1094"/>
                    <a:stretch/>
                  </pic:blipFill>
                  <pic:spPr bwMode="auto">
                    <a:xfrm>
                      <a:off x="0" y="0"/>
                      <a:ext cx="6146419" cy="5878529"/>
                    </a:xfrm>
                    <a:prstGeom prst="rect">
                      <a:avLst/>
                    </a:prstGeom>
                    <a:noFill/>
                    <a:ln>
                      <a:noFill/>
                    </a:ln>
                    <a:extLst>
                      <a:ext uri="{53640926-AAD7-44D8-BBD7-CCE9431645EC}">
                        <a14:shadowObscured xmlns:a14="http://schemas.microsoft.com/office/drawing/2010/main"/>
                      </a:ext>
                    </a:extLst>
                  </pic:spPr>
                </pic:pic>
              </a:graphicData>
            </a:graphic>
          </wp:inline>
        </w:drawing>
      </w:r>
      <w:r w:rsidR="00321EF8" w:rsidRPr="00AF4D14">
        <w:rPr>
          <w:lang w:val="fr-FR"/>
        </w:rPr>
        <w:br/>
      </w:r>
      <w:r w:rsidR="00321EF8" w:rsidRPr="00AF4D14">
        <w:rPr>
          <w:lang w:val="fr-FR"/>
        </w:rPr>
        <w:br/>
      </w:r>
    </w:p>
    <w:p w14:paraId="620DF4E5" w14:textId="77777777" w:rsidR="00E028A3" w:rsidRPr="00AF4D14" w:rsidRDefault="00E028A3">
      <w:pPr>
        <w:spacing w:after="160" w:line="259" w:lineRule="auto"/>
        <w:rPr>
          <w:lang w:val="fr-FR"/>
        </w:rPr>
      </w:pPr>
      <w:r w:rsidRPr="00AF4D14">
        <w:rPr>
          <w:lang w:val="fr-FR"/>
        </w:rPr>
        <w:br w:type="page"/>
      </w:r>
    </w:p>
    <w:p w14:paraId="4C78E55C" w14:textId="77777777" w:rsidR="0011026C" w:rsidRPr="00AF4D14" w:rsidRDefault="00321EF8" w:rsidP="00E54249">
      <w:pPr>
        <w:spacing w:after="240" w:line="259" w:lineRule="auto"/>
        <w:rPr>
          <w:lang w:val="fr-FR"/>
        </w:rPr>
      </w:pPr>
      <w:r w:rsidRPr="00AF4D14">
        <w:rPr>
          <w:lang w:val="fr-FR"/>
        </w:rPr>
        <w:lastRenderedPageBreak/>
        <w:br/>
      </w:r>
      <w:r w:rsidRPr="00AF4D14">
        <w:rPr>
          <w:lang w:val="fr-FR"/>
        </w:rPr>
        <w:br/>
      </w:r>
    </w:p>
    <w:p w14:paraId="5503D10A" w14:textId="77777777" w:rsidR="0011026C" w:rsidRPr="00AF4D14" w:rsidRDefault="0011026C" w:rsidP="00E54249">
      <w:pPr>
        <w:spacing w:after="240" w:line="259" w:lineRule="auto"/>
        <w:rPr>
          <w:lang w:val="fr-FR"/>
        </w:rPr>
      </w:pPr>
    </w:p>
    <w:p w14:paraId="0E774593" w14:textId="77777777" w:rsidR="0011026C" w:rsidRPr="00AF4D14" w:rsidRDefault="00304316" w:rsidP="00E54249">
      <w:pPr>
        <w:spacing w:after="240" w:line="259" w:lineRule="auto"/>
        <w:rPr>
          <w:lang w:val="fr-FR"/>
        </w:rPr>
      </w:pPr>
      <w:r w:rsidRPr="00AF4D14">
        <w:rPr>
          <w:noProof/>
        </w:rPr>
        <w:drawing>
          <wp:inline distT="0" distB="0" distL="0" distR="0" wp14:anchorId="4855A69F" wp14:editId="18E5F037">
            <wp:extent cx="6086350" cy="5760720"/>
            <wp:effectExtent l="0" t="0" r="0" b="0"/>
            <wp:docPr id="28" name="Picture 5"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hsLfOIRYgRblsW2hOdFPUHWJRCM8IMDlJhtc8Kj5ZqkQ5tkrSKr-GlaoLyazq-4hwH12p6d9echFP8Hy74TgD1NgEWkDR5pCV6-oKGzcm2cT_1wQ16YOQiMMx9agLKdYUIgXxA"/>
                    <pic:cNvPicPr>
                      <a:picLocks noChangeAspect="1" noChangeArrowheads="1"/>
                    </pic:cNvPicPr>
                  </pic:nvPicPr>
                  <pic:blipFill>
                    <a:blip r:embed="rId44"/>
                    <a:srcRect/>
                    <a:stretch>
                      <a:fillRect/>
                    </a:stretch>
                  </pic:blipFill>
                  <pic:spPr bwMode="auto">
                    <a:xfrm>
                      <a:off x="0" y="0"/>
                      <a:ext cx="6086350" cy="5760720"/>
                    </a:xfrm>
                    <a:prstGeom prst="rect">
                      <a:avLst/>
                    </a:prstGeom>
                    <a:noFill/>
                    <a:ln w="9525">
                      <a:noFill/>
                      <a:miter lim="800000"/>
                      <a:headEnd/>
                      <a:tailEnd/>
                    </a:ln>
                  </pic:spPr>
                </pic:pic>
              </a:graphicData>
            </a:graphic>
          </wp:inline>
        </w:drawing>
      </w:r>
      <w:r w:rsidR="00321EF8" w:rsidRPr="00AF4D14">
        <w:rPr>
          <w:lang w:val="fr-FR"/>
        </w:rPr>
        <w:br/>
      </w:r>
      <w:r w:rsidR="00321EF8" w:rsidRPr="00AF4D14">
        <w:rPr>
          <w:lang w:val="fr-FR"/>
        </w:rPr>
        <w:br/>
      </w:r>
      <w:r w:rsidR="00321EF8" w:rsidRPr="00AF4D14">
        <w:rPr>
          <w:lang w:val="fr-FR"/>
        </w:rPr>
        <w:br/>
      </w:r>
    </w:p>
    <w:p w14:paraId="10B4E32F" w14:textId="77777777" w:rsidR="0011026C" w:rsidRPr="00AF4D14" w:rsidRDefault="0011026C">
      <w:pPr>
        <w:spacing w:after="160" w:line="259" w:lineRule="auto"/>
        <w:rPr>
          <w:lang w:val="fr-FR"/>
        </w:rPr>
      </w:pPr>
      <w:r w:rsidRPr="00AF4D14">
        <w:rPr>
          <w:lang w:val="fr-FR"/>
        </w:rPr>
        <w:br w:type="page"/>
      </w:r>
    </w:p>
    <w:p w14:paraId="067C4032" w14:textId="77777777" w:rsidR="0011026C" w:rsidRPr="00AF4D14" w:rsidRDefault="0011026C" w:rsidP="00E54249">
      <w:pPr>
        <w:spacing w:after="240" w:line="259" w:lineRule="auto"/>
        <w:rPr>
          <w:lang w:val="fr-FR"/>
        </w:rPr>
      </w:pPr>
    </w:p>
    <w:p w14:paraId="67B76187" w14:textId="77777777" w:rsidR="0011026C" w:rsidRPr="00AF4D14" w:rsidRDefault="0011026C" w:rsidP="00E54249">
      <w:pPr>
        <w:spacing w:after="240" w:line="259" w:lineRule="auto"/>
        <w:rPr>
          <w:lang w:val="fr-FR"/>
        </w:rPr>
      </w:pPr>
    </w:p>
    <w:p w14:paraId="01256E0F" w14:textId="77777777" w:rsidR="0011026C" w:rsidRPr="00AF4D14" w:rsidRDefault="0011026C" w:rsidP="00E54249">
      <w:pPr>
        <w:spacing w:after="240" w:line="259" w:lineRule="auto"/>
        <w:rPr>
          <w:lang w:val="fr-FR"/>
        </w:rPr>
      </w:pPr>
    </w:p>
    <w:p w14:paraId="13FBEC26" w14:textId="77777777" w:rsidR="00E028A3" w:rsidRPr="00AF4D14" w:rsidRDefault="00304316" w:rsidP="00E54249">
      <w:pPr>
        <w:spacing w:after="240" w:line="259" w:lineRule="auto"/>
        <w:rPr>
          <w:lang w:val="fr-FR"/>
        </w:rPr>
      </w:pPr>
      <w:r w:rsidRPr="00AF4D14">
        <w:rPr>
          <w:noProof/>
        </w:rPr>
        <w:drawing>
          <wp:inline distT="0" distB="0" distL="0" distR="0" wp14:anchorId="483D2846" wp14:editId="399486C7">
            <wp:extent cx="6085205" cy="5329646"/>
            <wp:effectExtent l="0" t="0" r="0" b="4445"/>
            <wp:docPr id="9" name="Picture 6"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IUycBUFk5ZIPp5gsapRurEuhpHPynnQ7vcz0bimmhY-9O95MoQZ3gRXRyyfJDrIdFUm4TTlnG4-xylIc8CbicM51RkzbMXih9ijIVHi0tCX-XALEOzhtRrcklWXd9jJdINqqsE"/>
                    <pic:cNvPicPr>
                      <a:picLocks noChangeAspect="1" noChangeArrowheads="1"/>
                    </pic:cNvPicPr>
                  </pic:nvPicPr>
                  <pic:blipFill rotWithShape="1">
                    <a:blip r:embed="rId45"/>
                    <a:srcRect b="1203"/>
                    <a:stretch/>
                  </pic:blipFill>
                  <pic:spPr bwMode="auto">
                    <a:xfrm>
                      <a:off x="0" y="0"/>
                      <a:ext cx="6085682" cy="5330064"/>
                    </a:xfrm>
                    <a:prstGeom prst="rect">
                      <a:avLst/>
                    </a:prstGeom>
                    <a:noFill/>
                    <a:ln>
                      <a:noFill/>
                    </a:ln>
                    <a:extLst>
                      <a:ext uri="{53640926-AAD7-44D8-BBD7-CCE9431645EC}">
                        <a14:shadowObscured xmlns:a14="http://schemas.microsoft.com/office/drawing/2010/main"/>
                      </a:ext>
                    </a:extLst>
                  </pic:spPr>
                </pic:pic>
              </a:graphicData>
            </a:graphic>
          </wp:inline>
        </w:drawing>
      </w:r>
      <w:r w:rsidR="00321EF8" w:rsidRPr="00AF4D14">
        <w:rPr>
          <w:lang w:val="fr-FR"/>
        </w:rPr>
        <w:br/>
      </w:r>
      <w:r w:rsidR="00321EF8" w:rsidRPr="00AF4D14">
        <w:rPr>
          <w:lang w:val="fr-FR"/>
        </w:rPr>
        <w:br/>
      </w:r>
    </w:p>
    <w:p w14:paraId="429F3836" w14:textId="77777777" w:rsidR="00E028A3" w:rsidRPr="00AF4D14" w:rsidRDefault="00E028A3">
      <w:pPr>
        <w:spacing w:after="160" w:line="259" w:lineRule="auto"/>
        <w:rPr>
          <w:lang w:val="fr-FR"/>
        </w:rPr>
      </w:pPr>
      <w:r w:rsidRPr="00AF4D14">
        <w:rPr>
          <w:lang w:val="fr-FR"/>
        </w:rPr>
        <w:br w:type="page"/>
      </w:r>
    </w:p>
    <w:p w14:paraId="713C3CC1" w14:textId="77777777" w:rsidR="0011026C" w:rsidRPr="00AF4D14" w:rsidRDefault="00321EF8">
      <w:pPr>
        <w:spacing w:after="240" w:line="259" w:lineRule="auto"/>
        <w:rPr>
          <w:lang w:val="fr-FR"/>
        </w:rPr>
      </w:pPr>
      <w:r w:rsidRPr="00AF4D14">
        <w:rPr>
          <w:lang w:val="fr-FR"/>
        </w:rPr>
        <w:lastRenderedPageBreak/>
        <w:br/>
      </w:r>
    </w:p>
    <w:p w14:paraId="2EF3A50F" w14:textId="77777777" w:rsidR="0011026C" w:rsidRPr="00AF4D14" w:rsidRDefault="0011026C">
      <w:pPr>
        <w:spacing w:after="240" w:line="259" w:lineRule="auto"/>
        <w:rPr>
          <w:lang w:val="fr-FR"/>
        </w:rPr>
      </w:pPr>
    </w:p>
    <w:p w14:paraId="54100E7C" w14:textId="77777777" w:rsidR="0011026C" w:rsidRPr="00AF4D14" w:rsidRDefault="00304316">
      <w:pPr>
        <w:spacing w:after="240" w:line="259" w:lineRule="auto"/>
        <w:rPr>
          <w:lang w:val="fr-FR"/>
        </w:rPr>
      </w:pPr>
      <w:r w:rsidRPr="00AF4D14">
        <w:rPr>
          <w:noProof/>
        </w:rPr>
        <w:drawing>
          <wp:inline distT="0" distB="0" distL="0" distR="0" wp14:anchorId="21D9D6CA" wp14:editId="3D11CD56">
            <wp:extent cx="6157281" cy="6126480"/>
            <wp:effectExtent l="0" t="0" r="0" b="7620"/>
            <wp:docPr id="29" name="Picture 7"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y_wkSx1muRYytjJ-MEfs-gyx4qmI0HQwn_h289sRvvi-5YRUSwmjaiDgMdIdddsUx5HSpuRXAp1HeGpOvetfCmxuOg6xrQ8g5p83EZhG-unhPQseb_vTDuPbbEXfHefhOr655U"/>
                    <pic:cNvPicPr>
                      <a:picLocks noChangeAspect="1" noChangeArrowheads="1"/>
                    </pic:cNvPicPr>
                  </pic:nvPicPr>
                  <pic:blipFill>
                    <a:blip r:embed="rId46"/>
                    <a:srcRect/>
                    <a:stretch>
                      <a:fillRect/>
                    </a:stretch>
                  </pic:blipFill>
                  <pic:spPr bwMode="auto">
                    <a:xfrm>
                      <a:off x="0" y="0"/>
                      <a:ext cx="6157281" cy="6126480"/>
                    </a:xfrm>
                    <a:prstGeom prst="rect">
                      <a:avLst/>
                    </a:prstGeom>
                    <a:noFill/>
                    <a:ln w="9525">
                      <a:noFill/>
                      <a:miter lim="800000"/>
                      <a:headEnd/>
                      <a:tailEnd/>
                    </a:ln>
                  </pic:spPr>
                </pic:pic>
              </a:graphicData>
            </a:graphic>
          </wp:inline>
        </w:drawing>
      </w:r>
      <w:r w:rsidR="00321EF8" w:rsidRPr="00AF4D14">
        <w:rPr>
          <w:lang w:val="fr-FR"/>
        </w:rPr>
        <w:br/>
      </w:r>
      <w:r w:rsidR="00321EF8" w:rsidRPr="00AF4D14">
        <w:rPr>
          <w:lang w:val="fr-FR"/>
        </w:rPr>
        <w:br/>
      </w:r>
    </w:p>
    <w:p w14:paraId="07088351" w14:textId="77777777" w:rsidR="0011026C" w:rsidRPr="00AF4D14" w:rsidRDefault="0011026C">
      <w:pPr>
        <w:spacing w:after="160" w:line="259" w:lineRule="auto"/>
        <w:rPr>
          <w:lang w:val="fr-FR"/>
        </w:rPr>
      </w:pPr>
      <w:r w:rsidRPr="00AF4D14">
        <w:rPr>
          <w:lang w:val="fr-FR"/>
        </w:rPr>
        <w:br w:type="page"/>
      </w:r>
    </w:p>
    <w:p w14:paraId="6CA26CDA" w14:textId="77777777" w:rsidR="00093EE4" w:rsidRPr="00AF4D14" w:rsidRDefault="00093EE4">
      <w:pPr>
        <w:spacing w:after="240" w:line="259" w:lineRule="auto"/>
        <w:rPr>
          <w:lang w:val="fr-FR"/>
        </w:rPr>
      </w:pPr>
    </w:p>
    <w:p w14:paraId="2E36CA67" w14:textId="77777777" w:rsidR="00093EE4" w:rsidRPr="00AF4D14" w:rsidRDefault="00093EE4">
      <w:pPr>
        <w:spacing w:after="240" w:line="259" w:lineRule="auto"/>
        <w:rPr>
          <w:lang w:val="fr-FR"/>
        </w:rPr>
      </w:pPr>
    </w:p>
    <w:p w14:paraId="06FF97C8" w14:textId="77777777" w:rsidR="00093EE4" w:rsidRPr="00AF4D14" w:rsidRDefault="00093EE4">
      <w:pPr>
        <w:spacing w:after="240" w:line="259" w:lineRule="auto"/>
        <w:rPr>
          <w:lang w:val="fr-FR"/>
        </w:rPr>
      </w:pPr>
    </w:p>
    <w:p w14:paraId="166E7647" w14:textId="77777777" w:rsidR="000132E1" w:rsidRPr="00AF4D14" w:rsidRDefault="00304316">
      <w:pPr>
        <w:spacing w:after="240" w:line="259" w:lineRule="auto"/>
        <w:rPr>
          <w:lang w:val="fr-FR"/>
        </w:rPr>
        <w:sectPr w:rsidR="000132E1" w:rsidRPr="00AF4D14">
          <w:headerReference w:type="even" r:id="rId47"/>
          <w:headerReference w:type="default" r:id="rId48"/>
          <w:footerReference w:type="even" r:id="rId49"/>
          <w:footerReference w:type="default" r:id="rId50"/>
          <w:pgSz w:w="12240" w:h="15840"/>
          <w:pgMar w:top="1440" w:right="1440" w:bottom="1440" w:left="1440" w:header="720" w:footer="720" w:gutter="0"/>
          <w:cols w:space="720"/>
          <w:docGrid w:linePitch="360"/>
        </w:sectPr>
      </w:pPr>
      <w:r w:rsidRPr="00AF4D14">
        <w:rPr>
          <w:noProof/>
        </w:rPr>
        <w:drawing>
          <wp:inline distT="0" distB="0" distL="0" distR="0" wp14:anchorId="6EFF40CB" wp14:editId="7D2070BC">
            <wp:extent cx="6045835" cy="5878286"/>
            <wp:effectExtent l="0" t="0" r="0" b="8255"/>
            <wp:docPr id="8" name="Picture 8"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gr6Pf56r5jJPswGf3_CMMn2t6rPSFlHAk1OMzyYv8rSidC0u4Rve4a4nDObR_cMVDfVuIHxWL_irrbr2Ow-cp30zwyEedubPyHUBMo03MjqLdjVVknIIEv-qHIQTViI8vBRwWvg"/>
                    <pic:cNvPicPr>
                      <a:picLocks noChangeAspect="1" noChangeArrowheads="1"/>
                    </pic:cNvPicPr>
                  </pic:nvPicPr>
                  <pic:blipFill rotWithShape="1">
                    <a:blip r:embed="rId51"/>
                    <a:srcRect b="1090"/>
                    <a:stretch/>
                  </pic:blipFill>
                  <pic:spPr bwMode="auto">
                    <a:xfrm>
                      <a:off x="0" y="0"/>
                      <a:ext cx="6046377" cy="5878813"/>
                    </a:xfrm>
                    <a:prstGeom prst="rect">
                      <a:avLst/>
                    </a:prstGeom>
                    <a:noFill/>
                    <a:ln>
                      <a:noFill/>
                    </a:ln>
                    <a:extLst>
                      <a:ext uri="{53640926-AAD7-44D8-BBD7-CCE9431645EC}">
                        <a14:shadowObscured xmlns:a14="http://schemas.microsoft.com/office/drawing/2010/main"/>
                      </a:ext>
                    </a:extLst>
                  </pic:spPr>
                </pic:pic>
              </a:graphicData>
            </a:graphic>
          </wp:inline>
        </w:drawing>
      </w:r>
    </w:p>
    <w:p w14:paraId="26BC3220" w14:textId="1FCAF59F" w:rsidR="009A18B4" w:rsidRPr="00AF4D14" w:rsidRDefault="003076AB" w:rsidP="00317BC1">
      <w:pPr>
        <w:pStyle w:val="Heading2"/>
        <w:rPr>
          <w:lang w:val="fr-FR"/>
        </w:rPr>
      </w:pPr>
      <w:bookmarkStart w:id="44" w:name="_Toc431149241"/>
      <w:r w:rsidRPr="00AF4D14">
        <w:rPr>
          <w:rFonts w:eastAsia="Calibri"/>
          <w:lang w:val="fr-FR"/>
        </w:rPr>
        <w:lastRenderedPageBreak/>
        <w:t>Leçon 3, docu</w:t>
      </w:r>
      <w:r w:rsidR="006324BB" w:rsidRPr="00AF4D14">
        <w:rPr>
          <w:rFonts w:eastAsia="Calibri"/>
          <w:lang w:val="fr-FR"/>
        </w:rPr>
        <w:t>ment 4</w:t>
      </w:r>
      <w:r w:rsidR="00AA569F">
        <w:rPr>
          <w:rFonts w:eastAsia="Calibri"/>
          <w:lang w:val="fr-FR"/>
        </w:rPr>
        <w:t xml:space="preserve"> </w:t>
      </w:r>
      <w:r w:rsidR="006324BB" w:rsidRPr="00AF4D14">
        <w:rPr>
          <w:rFonts w:eastAsia="Calibri"/>
          <w:lang w:val="fr-FR"/>
        </w:rPr>
        <w:t xml:space="preserve">: </w:t>
      </w:r>
      <w:r w:rsidR="008D5828">
        <w:rPr>
          <w:rFonts w:eastAsia="Calibri"/>
          <w:lang w:val="fr-FR"/>
        </w:rPr>
        <w:br/>
      </w:r>
      <w:r w:rsidR="006324BB" w:rsidRPr="00AF4D14">
        <w:rPr>
          <w:rFonts w:eastAsia="Calibri"/>
          <w:lang w:val="fr-FR"/>
        </w:rPr>
        <w:t>Etapes du Processus de</w:t>
      </w:r>
      <w:r w:rsidRPr="00AF4D14">
        <w:rPr>
          <w:rFonts w:eastAsia="Calibri"/>
          <w:lang w:val="fr-FR"/>
        </w:rPr>
        <w:t xml:space="preserve"> Changement de Comportement Négocié</w:t>
      </w:r>
      <w:bookmarkEnd w:id="44"/>
    </w:p>
    <w:tbl>
      <w:tblPr>
        <w:tblStyle w:val="TableGrid"/>
        <w:tblW w:w="9360"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2016"/>
        <w:gridCol w:w="2016"/>
        <w:gridCol w:w="5328"/>
      </w:tblGrid>
      <w:tr w:rsidR="00D2137C" w:rsidRPr="00810580" w14:paraId="26273989" w14:textId="77777777">
        <w:trPr>
          <w:jc w:val="center"/>
        </w:trPr>
        <w:tc>
          <w:tcPr>
            <w:tcW w:w="2016" w:type="dxa"/>
            <w:vAlign w:val="center"/>
          </w:tcPr>
          <w:p w14:paraId="1CDBAF2C" w14:textId="77777777" w:rsidR="00D2137C" w:rsidRPr="00AF4D14" w:rsidRDefault="00304316" w:rsidP="008A359E">
            <w:pPr>
              <w:spacing w:after="0"/>
              <w:jc w:val="center"/>
              <w:rPr>
                <w:lang w:val="fr-FR"/>
              </w:rPr>
            </w:pPr>
            <w:r w:rsidRPr="00AF4D14">
              <w:rPr>
                <w:noProof/>
              </w:rPr>
              <w:drawing>
                <wp:inline distT="0" distB="0" distL="0" distR="0" wp14:anchorId="4323AACD" wp14:editId="4A5C5EE0">
                  <wp:extent cx="755077" cy="825500"/>
                  <wp:effectExtent l="25400" t="0" r="6923" b="0"/>
                  <wp:docPr id="60"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5087" cy="836444"/>
                          </a:xfrm>
                          <a:prstGeom prst="rect">
                            <a:avLst/>
                          </a:prstGeom>
                          <a:noFill/>
                          <a:ln>
                            <a:noFill/>
                          </a:ln>
                        </pic:spPr>
                      </pic:pic>
                    </a:graphicData>
                  </a:graphic>
                </wp:inline>
              </w:drawing>
            </w:r>
          </w:p>
        </w:tc>
        <w:tc>
          <w:tcPr>
            <w:tcW w:w="2016" w:type="dxa"/>
          </w:tcPr>
          <w:p w14:paraId="32DBF1A5" w14:textId="77777777" w:rsidR="00304316" w:rsidRPr="00AF4D14" w:rsidRDefault="00304316" w:rsidP="005C4A06">
            <w:pPr>
              <w:spacing w:after="0"/>
              <w:jc w:val="center"/>
              <w:rPr>
                <w:b/>
                <w:u w:val="single"/>
                <w:lang w:val="fr-FR"/>
              </w:rPr>
            </w:pPr>
            <w:r w:rsidRPr="00AF4D14">
              <w:rPr>
                <w:noProof/>
              </w:rPr>
              <w:drawing>
                <wp:inline distT="0" distB="0" distL="0" distR="0" wp14:anchorId="54B0A080" wp14:editId="170A2246">
                  <wp:extent cx="725935" cy="863600"/>
                  <wp:effectExtent l="25400" t="0" r="10665" b="0"/>
                  <wp:docPr id="52"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40"/>
                          <a:stretch>
                            <a:fillRect/>
                          </a:stretch>
                        </pic:blipFill>
                        <pic:spPr>
                          <a:xfrm>
                            <a:off x="0" y="0"/>
                            <a:ext cx="727617" cy="865601"/>
                          </a:xfrm>
                          <a:prstGeom prst="rect">
                            <a:avLst/>
                          </a:prstGeom>
                        </pic:spPr>
                      </pic:pic>
                    </a:graphicData>
                  </a:graphic>
                </wp:inline>
              </w:drawing>
            </w:r>
          </w:p>
        </w:tc>
        <w:tc>
          <w:tcPr>
            <w:tcW w:w="5328" w:type="dxa"/>
            <w:vAlign w:val="center"/>
          </w:tcPr>
          <w:p w14:paraId="3AD2056F" w14:textId="129525A4" w:rsidR="00304316" w:rsidRPr="00AF4D14" w:rsidRDefault="003076AB" w:rsidP="004D6C9E">
            <w:pPr>
              <w:pStyle w:val="ListParagraph"/>
              <w:numPr>
                <w:ilvl w:val="0"/>
                <w:numId w:val="18"/>
              </w:numPr>
              <w:spacing w:after="0"/>
              <w:ind w:left="342"/>
              <w:rPr>
                <w:lang w:val="fr-FR"/>
              </w:rPr>
            </w:pPr>
            <w:r w:rsidRPr="00AF4D14">
              <w:rPr>
                <w:b/>
                <w:u w:val="single"/>
                <w:lang w:val="fr-FR"/>
              </w:rPr>
              <w:t>Saluez</w:t>
            </w:r>
            <w:r w:rsidRPr="00AF4D14">
              <w:rPr>
                <w:lang w:val="fr-FR"/>
              </w:rPr>
              <w:t xml:space="preserve"> la personne et établissez la confiance</w:t>
            </w:r>
          </w:p>
        </w:tc>
      </w:tr>
      <w:tr w:rsidR="00D2137C" w:rsidRPr="00810580" w14:paraId="7819C94F" w14:textId="77777777">
        <w:trPr>
          <w:jc w:val="center"/>
        </w:trPr>
        <w:tc>
          <w:tcPr>
            <w:tcW w:w="2016" w:type="dxa"/>
            <w:vAlign w:val="center"/>
          </w:tcPr>
          <w:p w14:paraId="49D6F7D0" w14:textId="77777777" w:rsidR="00D2137C" w:rsidRPr="00AF4D14" w:rsidRDefault="00D2137C" w:rsidP="008A359E">
            <w:pPr>
              <w:spacing w:after="0"/>
              <w:jc w:val="center"/>
              <w:rPr>
                <w:lang w:val="fr-FR"/>
              </w:rPr>
            </w:pPr>
            <w:r w:rsidRPr="00AF4D14">
              <w:rPr>
                <w:noProof/>
              </w:rPr>
              <w:drawing>
                <wp:inline distT="0" distB="0" distL="0" distR="0" wp14:anchorId="7AD18DC0" wp14:editId="5437F30A">
                  <wp:extent cx="913028" cy="842433"/>
                  <wp:effectExtent l="25400" t="0" r="1372" b="0"/>
                  <wp:docPr id="4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0530" cy="849355"/>
                          </a:xfrm>
                          <a:prstGeom prst="rect">
                            <a:avLst/>
                          </a:prstGeom>
                          <a:noFill/>
                          <a:ln>
                            <a:noFill/>
                          </a:ln>
                        </pic:spPr>
                      </pic:pic>
                    </a:graphicData>
                  </a:graphic>
                </wp:inline>
              </w:drawing>
            </w:r>
          </w:p>
        </w:tc>
        <w:tc>
          <w:tcPr>
            <w:tcW w:w="2016" w:type="dxa"/>
          </w:tcPr>
          <w:p w14:paraId="56EDC57F" w14:textId="77777777" w:rsidR="00304316" w:rsidRPr="00AF4D14" w:rsidRDefault="00304316" w:rsidP="005C4A06">
            <w:pPr>
              <w:spacing w:after="0"/>
              <w:jc w:val="center"/>
              <w:rPr>
                <w:b/>
                <w:u w:val="single"/>
                <w:lang w:val="fr-FR"/>
              </w:rPr>
            </w:pPr>
            <w:r w:rsidRPr="00AF4D14">
              <w:rPr>
                <w:noProof/>
              </w:rPr>
              <w:drawing>
                <wp:inline distT="0" distB="0" distL="0" distR="0" wp14:anchorId="01739CE1" wp14:editId="4B5619D6">
                  <wp:extent cx="1028700" cy="893939"/>
                  <wp:effectExtent l="25400" t="0" r="0" b="0"/>
                  <wp:docPr id="61"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41"/>
                          <a:srcRect/>
                          <a:stretch>
                            <a:fillRect/>
                          </a:stretch>
                        </pic:blipFill>
                        <pic:spPr bwMode="auto">
                          <a:xfrm>
                            <a:off x="0" y="0"/>
                            <a:ext cx="1036544" cy="900755"/>
                          </a:xfrm>
                          <a:prstGeom prst="rect">
                            <a:avLst/>
                          </a:prstGeom>
                          <a:noFill/>
                          <a:ln w="9525">
                            <a:noFill/>
                            <a:miter lim="800000"/>
                            <a:headEnd/>
                            <a:tailEnd/>
                          </a:ln>
                        </pic:spPr>
                      </pic:pic>
                    </a:graphicData>
                  </a:graphic>
                </wp:inline>
              </w:drawing>
            </w:r>
          </w:p>
        </w:tc>
        <w:tc>
          <w:tcPr>
            <w:tcW w:w="5328" w:type="dxa"/>
            <w:vAlign w:val="center"/>
          </w:tcPr>
          <w:p w14:paraId="7ABE784B" w14:textId="5E1A49A6" w:rsidR="00304316" w:rsidRPr="00AF4D14" w:rsidRDefault="000D3DB0" w:rsidP="004D6C9E">
            <w:pPr>
              <w:pStyle w:val="ListParagraph"/>
              <w:numPr>
                <w:ilvl w:val="0"/>
                <w:numId w:val="18"/>
              </w:numPr>
              <w:spacing w:after="0"/>
              <w:ind w:left="342"/>
              <w:rPr>
                <w:lang w:val="fr-FR"/>
              </w:rPr>
            </w:pPr>
            <w:r w:rsidRPr="00AF4D14">
              <w:rPr>
                <w:b/>
                <w:u w:val="single"/>
                <w:lang w:val="fr-FR"/>
              </w:rPr>
              <w:t>Posez la question</w:t>
            </w:r>
            <w:r w:rsidR="003076AB" w:rsidRPr="00AF4D14">
              <w:rPr>
                <w:lang w:val="fr-FR"/>
              </w:rPr>
              <w:t xml:space="preserve"> à la personne </w:t>
            </w:r>
            <w:r w:rsidR="006324BB" w:rsidRPr="00AF4D14">
              <w:rPr>
                <w:lang w:val="fr-FR"/>
              </w:rPr>
              <w:t xml:space="preserve">sur </w:t>
            </w:r>
            <w:r w:rsidR="003076AB" w:rsidRPr="00AF4D14">
              <w:rPr>
                <w:lang w:val="fr-FR"/>
              </w:rPr>
              <w:t>les comportements/pratiques courants</w:t>
            </w:r>
          </w:p>
        </w:tc>
      </w:tr>
      <w:tr w:rsidR="00D2137C" w:rsidRPr="00810580" w14:paraId="01F746E8" w14:textId="77777777">
        <w:trPr>
          <w:jc w:val="center"/>
        </w:trPr>
        <w:tc>
          <w:tcPr>
            <w:tcW w:w="2016" w:type="dxa"/>
            <w:vAlign w:val="center"/>
          </w:tcPr>
          <w:p w14:paraId="104CC37A" w14:textId="77777777" w:rsidR="00D2137C" w:rsidRPr="00AF4D14" w:rsidRDefault="00D2137C" w:rsidP="008A359E">
            <w:pPr>
              <w:spacing w:after="0"/>
              <w:jc w:val="center"/>
              <w:rPr>
                <w:lang w:val="fr-FR"/>
              </w:rPr>
            </w:pPr>
            <w:r w:rsidRPr="00AF4D14">
              <w:rPr>
                <w:noProof/>
              </w:rPr>
              <w:drawing>
                <wp:inline distT="0" distB="0" distL="0" distR="0" wp14:anchorId="412A0621" wp14:editId="0439E7B3">
                  <wp:extent cx="1021471" cy="905933"/>
                  <wp:effectExtent l="25400" t="0" r="0" b="0"/>
                  <wp:docPr id="46"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0542" cy="913978"/>
                          </a:xfrm>
                          <a:prstGeom prst="rect">
                            <a:avLst/>
                          </a:prstGeom>
                          <a:noFill/>
                          <a:ln>
                            <a:noFill/>
                          </a:ln>
                        </pic:spPr>
                      </pic:pic>
                    </a:graphicData>
                  </a:graphic>
                </wp:inline>
              </w:drawing>
            </w:r>
          </w:p>
        </w:tc>
        <w:tc>
          <w:tcPr>
            <w:tcW w:w="2016" w:type="dxa"/>
          </w:tcPr>
          <w:p w14:paraId="6BF3E8D3" w14:textId="77777777" w:rsidR="00304316" w:rsidRPr="00AF4D14" w:rsidRDefault="00304316" w:rsidP="005C4A06">
            <w:pPr>
              <w:spacing w:after="0"/>
              <w:jc w:val="center"/>
              <w:rPr>
                <w:b/>
                <w:u w:val="single"/>
                <w:lang w:val="fr-FR"/>
              </w:rPr>
            </w:pPr>
            <w:r w:rsidRPr="00AF4D14">
              <w:rPr>
                <w:noProof/>
              </w:rPr>
              <w:drawing>
                <wp:inline distT="0" distB="0" distL="0" distR="0" wp14:anchorId="3C7A6AFC" wp14:editId="3F671EC9">
                  <wp:extent cx="1076063" cy="931333"/>
                  <wp:effectExtent l="25400" t="0" r="0" b="0"/>
                  <wp:docPr id="54"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42"/>
                          <a:srcRect/>
                          <a:stretch>
                            <a:fillRect/>
                          </a:stretch>
                        </pic:blipFill>
                        <pic:spPr bwMode="auto">
                          <a:xfrm>
                            <a:off x="0" y="0"/>
                            <a:ext cx="1085735" cy="939704"/>
                          </a:xfrm>
                          <a:prstGeom prst="rect">
                            <a:avLst/>
                          </a:prstGeom>
                          <a:noFill/>
                          <a:ln w="9525">
                            <a:noFill/>
                            <a:miter lim="800000"/>
                            <a:headEnd/>
                            <a:tailEnd/>
                          </a:ln>
                        </pic:spPr>
                      </pic:pic>
                    </a:graphicData>
                  </a:graphic>
                </wp:inline>
              </w:drawing>
            </w:r>
          </w:p>
        </w:tc>
        <w:tc>
          <w:tcPr>
            <w:tcW w:w="5328" w:type="dxa"/>
            <w:vAlign w:val="center"/>
          </w:tcPr>
          <w:p w14:paraId="0737C7C3" w14:textId="27329928" w:rsidR="00304316" w:rsidRPr="00AF4D14" w:rsidRDefault="003076AB" w:rsidP="009B5DCE">
            <w:pPr>
              <w:pStyle w:val="ListParagraph"/>
              <w:numPr>
                <w:ilvl w:val="0"/>
                <w:numId w:val="18"/>
              </w:numPr>
              <w:spacing w:after="0"/>
              <w:ind w:left="342"/>
              <w:rPr>
                <w:lang w:val="fr-FR"/>
              </w:rPr>
            </w:pPr>
            <w:r w:rsidRPr="00AF4D14">
              <w:rPr>
                <w:b/>
                <w:lang w:val="fr-FR"/>
              </w:rPr>
              <w:t>Ecoutez</w:t>
            </w:r>
            <w:r w:rsidRPr="00AF4D14">
              <w:rPr>
                <w:lang w:val="fr-FR"/>
              </w:rPr>
              <w:t xml:space="preserve"> /Réfléchissez sur ce que la personne dit. </w:t>
            </w:r>
          </w:p>
        </w:tc>
      </w:tr>
      <w:tr w:rsidR="00D2137C" w:rsidRPr="00810580" w14:paraId="432B27DD" w14:textId="77777777">
        <w:trPr>
          <w:trHeight w:val="1464"/>
          <w:jc w:val="center"/>
        </w:trPr>
        <w:tc>
          <w:tcPr>
            <w:tcW w:w="2016" w:type="dxa"/>
            <w:vAlign w:val="center"/>
          </w:tcPr>
          <w:p w14:paraId="0667D534" w14:textId="77777777" w:rsidR="00D2137C" w:rsidRPr="00AF4D14" w:rsidRDefault="00D2137C" w:rsidP="008A359E">
            <w:pPr>
              <w:spacing w:after="0"/>
              <w:jc w:val="center"/>
              <w:rPr>
                <w:lang w:val="fr-FR"/>
              </w:rPr>
            </w:pPr>
            <w:r w:rsidRPr="00AF4D14">
              <w:rPr>
                <w:noProof/>
              </w:rPr>
              <w:drawing>
                <wp:inline distT="0" distB="0" distL="0" distR="0" wp14:anchorId="7214EBAB" wp14:editId="27A1F97B">
                  <wp:extent cx="1036270" cy="931333"/>
                  <wp:effectExtent l="25400" t="0" r="5130" b="0"/>
                  <wp:docPr id="4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4866" cy="939059"/>
                          </a:xfrm>
                          <a:prstGeom prst="rect">
                            <a:avLst/>
                          </a:prstGeom>
                          <a:noFill/>
                          <a:ln>
                            <a:noFill/>
                          </a:ln>
                        </pic:spPr>
                      </pic:pic>
                    </a:graphicData>
                  </a:graphic>
                </wp:inline>
              </w:drawing>
            </w:r>
          </w:p>
        </w:tc>
        <w:tc>
          <w:tcPr>
            <w:tcW w:w="2016" w:type="dxa"/>
          </w:tcPr>
          <w:p w14:paraId="586AD1BB" w14:textId="77777777" w:rsidR="00304316" w:rsidRPr="00AF4D14" w:rsidRDefault="00304316" w:rsidP="005C4A06">
            <w:pPr>
              <w:spacing w:after="0"/>
              <w:jc w:val="center"/>
              <w:rPr>
                <w:b/>
                <w:u w:val="single"/>
                <w:lang w:val="fr-FR"/>
              </w:rPr>
            </w:pPr>
            <w:r w:rsidRPr="00AF4D14">
              <w:rPr>
                <w:noProof/>
              </w:rPr>
              <w:drawing>
                <wp:inline distT="0" distB="0" distL="0" distR="0" wp14:anchorId="0BECAEFD" wp14:editId="1201E872">
                  <wp:extent cx="945604" cy="914400"/>
                  <wp:effectExtent l="0" t="0" r="6985" b="0"/>
                  <wp:docPr id="55"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43"/>
                          <a:srcRect/>
                          <a:stretch>
                            <a:fillRect/>
                          </a:stretch>
                        </pic:blipFill>
                        <pic:spPr bwMode="auto">
                          <a:xfrm>
                            <a:off x="0" y="0"/>
                            <a:ext cx="945604" cy="914400"/>
                          </a:xfrm>
                          <a:prstGeom prst="rect">
                            <a:avLst/>
                          </a:prstGeom>
                          <a:noFill/>
                          <a:ln w="9525">
                            <a:noFill/>
                            <a:miter lim="800000"/>
                            <a:headEnd/>
                            <a:tailEnd/>
                          </a:ln>
                        </pic:spPr>
                      </pic:pic>
                    </a:graphicData>
                  </a:graphic>
                </wp:inline>
              </w:drawing>
            </w:r>
          </w:p>
        </w:tc>
        <w:tc>
          <w:tcPr>
            <w:tcW w:w="5328" w:type="dxa"/>
            <w:vAlign w:val="center"/>
          </w:tcPr>
          <w:p w14:paraId="14FCD95B" w14:textId="38916462" w:rsidR="00304316" w:rsidRPr="00AF4D14" w:rsidRDefault="003076AB" w:rsidP="00E44463">
            <w:pPr>
              <w:pStyle w:val="ListParagraph"/>
              <w:numPr>
                <w:ilvl w:val="0"/>
                <w:numId w:val="18"/>
              </w:numPr>
              <w:spacing w:after="0"/>
              <w:ind w:left="342"/>
              <w:rPr>
                <w:lang w:val="fr-FR"/>
              </w:rPr>
            </w:pPr>
            <w:r w:rsidRPr="00AF4D14">
              <w:rPr>
                <w:b/>
                <w:u w:val="single"/>
                <w:lang w:val="fr-FR"/>
              </w:rPr>
              <w:t>Identifiez</w:t>
            </w:r>
            <w:r w:rsidRPr="00AF4D14">
              <w:rPr>
                <w:lang w:val="fr-FR"/>
              </w:rPr>
              <w:t xml:space="preserve"> les difficultés/obstacles et les causes possibles; choisissez une difficulté/un obstacle pour y travailler. </w:t>
            </w:r>
          </w:p>
        </w:tc>
      </w:tr>
      <w:tr w:rsidR="00D2137C" w:rsidRPr="00810580" w14:paraId="1DEDBF8B" w14:textId="77777777">
        <w:trPr>
          <w:jc w:val="center"/>
        </w:trPr>
        <w:tc>
          <w:tcPr>
            <w:tcW w:w="2016" w:type="dxa"/>
            <w:vAlign w:val="center"/>
          </w:tcPr>
          <w:p w14:paraId="69A51EC7" w14:textId="77777777" w:rsidR="00D2137C" w:rsidRPr="00AF4D14" w:rsidRDefault="00D2137C" w:rsidP="008A359E">
            <w:pPr>
              <w:spacing w:after="0"/>
              <w:jc w:val="center"/>
              <w:rPr>
                <w:lang w:val="fr-FR"/>
              </w:rPr>
            </w:pPr>
            <w:r w:rsidRPr="00AF4D14">
              <w:rPr>
                <w:noProof/>
              </w:rPr>
              <w:drawing>
                <wp:inline distT="0" distB="0" distL="0" distR="0" wp14:anchorId="6E3F0A4B" wp14:editId="037AD7E2">
                  <wp:extent cx="1018171" cy="889000"/>
                  <wp:effectExtent l="25400" t="0" r="0" b="0"/>
                  <wp:docPr id="48"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9726" cy="899089"/>
                          </a:xfrm>
                          <a:prstGeom prst="rect">
                            <a:avLst/>
                          </a:prstGeom>
                          <a:noFill/>
                          <a:ln>
                            <a:noFill/>
                          </a:ln>
                        </pic:spPr>
                      </pic:pic>
                    </a:graphicData>
                  </a:graphic>
                </wp:inline>
              </w:drawing>
            </w:r>
          </w:p>
        </w:tc>
        <w:tc>
          <w:tcPr>
            <w:tcW w:w="2016" w:type="dxa"/>
          </w:tcPr>
          <w:p w14:paraId="7E9A9BCB" w14:textId="77777777" w:rsidR="00304316" w:rsidRPr="00AF4D14" w:rsidRDefault="00304316" w:rsidP="005C4A06">
            <w:pPr>
              <w:spacing w:after="0"/>
              <w:jc w:val="center"/>
              <w:rPr>
                <w:b/>
                <w:u w:val="single"/>
                <w:lang w:val="fr-FR"/>
              </w:rPr>
            </w:pPr>
            <w:r w:rsidRPr="00AF4D14">
              <w:rPr>
                <w:b/>
                <w:noProof/>
                <w:u w:val="single"/>
              </w:rPr>
              <w:drawing>
                <wp:inline distT="0" distB="0" distL="0" distR="0" wp14:anchorId="1AB8BDAA" wp14:editId="3C50DDF4">
                  <wp:extent cx="884767" cy="837431"/>
                  <wp:effectExtent l="25400" t="0" r="4233" b="0"/>
                  <wp:docPr id="56"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4"/>
                          <a:srcRect/>
                          <a:stretch>
                            <a:fillRect/>
                          </a:stretch>
                        </pic:blipFill>
                        <pic:spPr bwMode="auto">
                          <a:xfrm>
                            <a:off x="0" y="0"/>
                            <a:ext cx="886726" cy="839285"/>
                          </a:xfrm>
                          <a:prstGeom prst="rect">
                            <a:avLst/>
                          </a:prstGeom>
                          <a:noFill/>
                          <a:ln w="9525">
                            <a:noFill/>
                            <a:miter lim="800000"/>
                            <a:headEnd/>
                            <a:tailEnd/>
                          </a:ln>
                        </pic:spPr>
                      </pic:pic>
                    </a:graphicData>
                  </a:graphic>
                </wp:inline>
              </w:drawing>
            </w:r>
          </w:p>
        </w:tc>
        <w:tc>
          <w:tcPr>
            <w:tcW w:w="5328" w:type="dxa"/>
            <w:vAlign w:val="center"/>
          </w:tcPr>
          <w:p w14:paraId="0C57C358" w14:textId="6043DFE0" w:rsidR="00304316" w:rsidRPr="00AF4D14" w:rsidRDefault="003076AB" w:rsidP="004D6C9E">
            <w:pPr>
              <w:pStyle w:val="ListParagraph"/>
              <w:numPr>
                <w:ilvl w:val="0"/>
                <w:numId w:val="18"/>
              </w:numPr>
              <w:spacing w:after="0"/>
              <w:ind w:left="342"/>
              <w:rPr>
                <w:lang w:val="fr-FR"/>
              </w:rPr>
            </w:pPr>
            <w:r w:rsidRPr="00AF4D14">
              <w:rPr>
                <w:b/>
                <w:u w:val="single"/>
                <w:lang w:val="fr-FR"/>
              </w:rPr>
              <w:t>Discutez</w:t>
            </w:r>
            <w:r w:rsidRPr="00AF4D14">
              <w:rPr>
                <w:lang w:val="fr-FR"/>
              </w:rPr>
              <w:t xml:space="preserve"> avec la personne sur les différents moyens possibles de surmonter l’obstacle. </w:t>
            </w:r>
          </w:p>
        </w:tc>
      </w:tr>
      <w:tr w:rsidR="00D2137C" w:rsidRPr="00810580" w14:paraId="2F6698DC" w14:textId="77777777">
        <w:trPr>
          <w:jc w:val="center"/>
        </w:trPr>
        <w:tc>
          <w:tcPr>
            <w:tcW w:w="2016" w:type="dxa"/>
            <w:vAlign w:val="center"/>
          </w:tcPr>
          <w:p w14:paraId="44D9F04B" w14:textId="77777777" w:rsidR="00D2137C" w:rsidRPr="00AF4D14" w:rsidRDefault="00D2137C" w:rsidP="008A359E">
            <w:pPr>
              <w:spacing w:after="0"/>
              <w:jc w:val="center"/>
              <w:rPr>
                <w:lang w:val="fr-FR"/>
              </w:rPr>
            </w:pPr>
            <w:r w:rsidRPr="00AF4D14">
              <w:rPr>
                <w:noProof/>
              </w:rPr>
              <w:drawing>
                <wp:inline distT="0" distB="0" distL="0" distR="0" wp14:anchorId="055FA027" wp14:editId="408FA8B9">
                  <wp:extent cx="950017" cy="872067"/>
                  <wp:effectExtent l="25400" t="0" r="0" b="0"/>
                  <wp:docPr id="49"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4004" cy="875727"/>
                          </a:xfrm>
                          <a:prstGeom prst="rect">
                            <a:avLst/>
                          </a:prstGeom>
                          <a:noFill/>
                          <a:ln>
                            <a:noFill/>
                          </a:ln>
                        </pic:spPr>
                      </pic:pic>
                    </a:graphicData>
                  </a:graphic>
                </wp:inline>
              </w:drawing>
            </w:r>
          </w:p>
        </w:tc>
        <w:tc>
          <w:tcPr>
            <w:tcW w:w="2016" w:type="dxa"/>
          </w:tcPr>
          <w:p w14:paraId="77E43AF2" w14:textId="77777777" w:rsidR="00304316" w:rsidRPr="00AF4D14" w:rsidRDefault="00304316" w:rsidP="005C4A06">
            <w:pPr>
              <w:spacing w:after="0"/>
              <w:jc w:val="center"/>
              <w:rPr>
                <w:b/>
                <w:u w:val="single"/>
                <w:lang w:val="fr-FR"/>
              </w:rPr>
            </w:pPr>
            <w:r w:rsidRPr="00AF4D14">
              <w:rPr>
                <w:noProof/>
              </w:rPr>
              <w:drawing>
                <wp:inline distT="0" distB="0" distL="0" distR="0" wp14:anchorId="62488FA8" wp14:editId="14BC00B1">
                  <wp:extent cx="1045633" cy="926954"/>
                  <wp:effectExtent l="25400" t="0" r="0" b="0"/>
                  <wp:docPr id="1"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5"/>
                          <a:srcRect/>
                          <a:stretch>
                            <a:fillRect/>
                          </a:stretch>
                        </pic:blipFill>
                        <pic:spPr bwMode="auto">
                          <a:xfrm>
                            <a:off x="0" y="0"/>
                            <a:ext cx="1056886" cy="936929"/>
                          </a:xfrm>
                          <a:prstGeom prst="rect">
                            <a:avLst/>
                          </a:prstGeom>
                          <a:noFill/>
                          <a:ln w="9525">
                            <a:noFill/>
                            <a:miter lim="800000"/>
                            <a:headEnd/>
                            <a:tailEnd/>
                          </a:ln>
                        </pic:spPr>
                      </pic:pic>
                    </a:graphicData>
                  </a:graphic>
                </wp:inline>
              </w:drawing>
            </w:r>
          </w:p>
        </w:tc>
        <w:tc>
          <w:tcPr>
            <w:tcW w:w="5328" w:type="dxa"/>
            <w:vAlign w:val="center"/>
          </w:tcPr>
          <w:p w14:paraId="09B63D9E" w14:textId="3DC6162B" w:rsidR="00304316" w:rsidRPr="00AF4D14" w:rsidRDefault="003076AB" w:rsidP="004D6C9E">
            <w:pPr>
              <w:pStyle w:val="ListParagraph"/>
              <w:numPr>
                <w:ilvl w:val="0"/>
                <w:numId w:val="18"/>
              </w:numPr>
              <w:spacing w:after="0"/>
              <w:ind w:left="342"/>
              <w:rPr>
                <w:lang w:val="fr-FR"/>
              </w:rPr>
            </w:pPr>
            <w:r w:rsidRPr="00AF4D14">
              <w:rPr>
                <w:b/>
                <w:u w:val="single"/>
                <w:lang w:val="fr-FR"/>
              </w:rPr>
              <w:t>Recommandez et négociez les actions faisables</w:t>
            </w:r>
            <w:r w:rsidRPr="00AF4D14">
              <w:rPr>
                <w:lang w:val="fr-FR"/>
              </w:rPr>
              <w:t xml:space="preserve">. Demandez les solutions </w:t>
            </w:r>
            <w:r w:rsidR="00B44153" w:rsidRPr="00AF4D14">
              <w:rPr>
                <w:lang w:val="fr-FR"/>
              </w:rPr>
              <w:t xml:space="preserve">au membre de la communauté; offrez </w:t>
            </w:r>
            <w:r w:rsidRPr="00AF4D14">
              <w:rPr>
                <w:lang w:val="fr-FR"/>
              </w:rPr>
              <w:t>autres options/suggestions et NEGOCIEZ avec la personne po</w:t>
            </w:r>
            <w:r w:rsidR="00B44153" w:rsidRPr="00AF4D14">
              <w:rPr>
                <w:lang w:val="fr-FR"/>
              </w:rPr>
              <w:t>ur l’aider à choisir une option</w:t>
            </w:r>
            <w:r w:rsidRPr="00AF4D14">
              <w:rPr>
                <w:lang w:val="fr-FR"/>
              </w:rPr>
              <w:t xml:space="preserve">/action qu’elle peut essayer. </w:t>
            </w:r>
          </w:p>
        </w:tc>
      </w:tr>
      <w:tr w:rsidR="00D2137C" w:rsidRPr="00810580" w14:paraId="6E2C405F" w14:textId="77777777">
        <w:trPr>
          <w:jc w:val="center"/>
        </w:trPr>
        <w:tc>
          <w:tcPr>
            <w:tcW w:w="2016" w:type="dxa"/>
            <w:vAlign w:val="center"/>
          </w:tcPr>
          <w:p w14:paraId="0E030E2F" w14:textId="77777777" w:rsidR="00D2137C" w:rsidRPr="00AF4D14" w:rsidRDefault="00D2137C" w:rsidP="008A359E">
            <w:pPr>
              <w:spacing w:after="0"/>
              <w:jc w:val="center"/>
              <w:rPr>
                <w:lang w:val="fr-FR"/>
              </w:rPr>
            </w:pPr>
            <w:r w:rsidRPr="00AF4D14">
              <w:rPr>
                <w:noProof/>
              </w:rPr>
              <w:drawing>
                <wp:inline distT="0" distB="0" distL="0" distR="0" wp14:anchorId="0B7345EB" wp14:editId="604E0403">
                  <wp:extent cx="944033" cy="830749"/>
                  <wp:effectExtent l="25400" t="0" r="0" b="0"/>
                  <wp:docPr id="50"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7675" cy="833954"/>
                          </a:xfrm>
                          <a:prstGeom prst="rect">
                            <a:avLst/>
                          </a:prstGeom>
                          <a:noFill/>
                          <a:ln>
                            <a:noFill/>
                          </a:ln>
                        </pic:spPr>
                      </pic:pic>
                    </a:graphicData>
                  </a:graphic>
                </wp:inline>
              </w:drawing>
            </w:r>
          </w:p>
        </w:tc>
        <w:tc>
          <w:tcPr>
            <w:tcW w:w="2016" w:type="dxa"/>
          </w:tcPr>
          <w:p w14:paraId="2643E7E2" w14:textId="77777777" w:rsidR="00304316" w:rsidRPr="00AF4D14" w:rsidRDefault="00304316" w:rsidP="005C4A06">
            <w:pPr>
              <w:spacing w:after="0"/>
              <w:jc w:val="center"/>
              <w:rPr>
                <w:lang w:val="fr-FR"/>
              </w:rPr>
            </w:pPr>
            <w:r w:rsidRPr="00AF4D14">
              <w:rPr>
                <w:noProof/>
              </w:rPr>
              <w:drawing>
                <wp:inline distT="0" distB="0" distL="0" distR="0" wp14:anchorId="2BFCD769" wp14:editId="1DE09556">
                  <wp:extent cx="817033" cy="812948"/>
                  <wp:effectExtent l="25400" t="0" r="0" b="0"/>
                  <wp:docPr id="2"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6"/>
                          <a:srcRect/>
                          <a:stretch>
                            <a:fillRect/>
                          </a:stretch>
                        </pic:blipFill>
                        <pic:spPr bwMode="auto">
                          <a:xfrm>
                            <a:off x="0" y="0"/>
                            <a:ext cx="812748" cy="808684"/>
                          </a:xfrm>
                          <a:prstGeom prst="rect">
                            <a:avLst/>
                          </a:prstGeom>
                          <a:noFill/>
                          <a:ln w="9525">
                            <a:noFill/>
                            <a:miter lim="800000"/>
                            <a:headEnd/>
                            <a:tailEnd/>
                          </a:ln>
                        </pic:spPr>
                      </pic:pic>
                    </a:graphicData>
                  </a:graphic>
                </wp:inline>
              </w:drawing>
            </w:r>
          </w:p>
        </w:tc>
        <w:tc>
          <w:tcPr>
            <w:tcW w:w="5328" w:type="dxa"/>
            <w:vAlign w:val="center"/>
          </w:tcPr>
          <w:p w14:paraId="16239588" w14:textId="758AF75A" w:rsidR="00304316" w:rsidRPr="00AF4D14" w:rsidRDefault="00BE6892" w:rsidP="004D6C9E">
            <w:pPr>
              <w:pStyle w:val="ListParagraph"/>
              <w:numPr>
                <w:ilvl w:val="0"/>
                <w:numId w:val="18"/>
              </w:numPr>
              <w:spacing w:after="0"/>
              <w:ind w:left="342"/>
              <w:rPr>
                <w:lang w:val="fr-FR"/>
              </w:rPr>
            </w:pPr>
            <w:r w:rsidRPr="00AF4D14">
              <w:rPr>
                <w:lang w:val="fr-FR"/>
              </w:rPr>
              <w:t xml:space="preserve">La personne </w:t>
            </w:r>
            <w:r w:rsidRPr="00AF4D14">
              <w:rPr>
                <w:b/>
                <w:u w:val="single"/>
                <w:lang w:val="fr-FR"/>
              </w:rPr>
              <w:t>accepte</w:t>
            </w:r>
            <w:r w:rsidRPr="00AF4D14">
              <w:rPr>
                <w:lang w:val="fr-FR"/>
              </w:rPr>
              <w:t xml:space="preserve"> d’essayer un</w:t>
            </w:r>
            <w:r w:rsidR="00B44153" w:rsidRPr="00AF4D14">
              <w:rPr>
                <w:lang w:val="fr-FR"/>
              </w:rPr>
              <w:t>e ou plusieurs options, et elle</w:t>
            </w:r>
            <w:r w:rsidRPr="00AF4D14">
              <w:rPr>
                <w:lang w:val="fr-FR"/>
              </w:rPr>
              <w:t xml:space="preserve"> </w:t>
            </w:r>
            <w:r w:rsidRPr="00AF4D14">
              <w:rPr>
                <w:b/>
                <w:u w:val="single"/>
                <w:lang w:val="fr-FR"/>
              </w:rPr>
              <w:t>répète</w:t>
            </w:r>
            <w:r w:rsidRPr="00AF4D14">
              <w:rPr>
                <w:lang w:val="fr-FR"/>
              </w:rPr>
              <w:t xml:space="preserve"> l’action convenue. </w:t>
            </w:r>
          </w:p>
        </w:tc>
      </w:tr>
      <w:tr w:rsidR="00D2137C" w:rsidRPr="00810580" w14:paraId="35DCD5A6" w14:textId="77777777">
        <w:trPr>
          <w:jc w:val="center"/>
        </w:trPr>
        <w:tc>
          <w:tcPr>
            <w:tcW w:w="2016" w:type="dxa"/>
            <w:vAlign w:val="center"/>
          </w:tcPr>
          <w:p w14:paraId="32AE5EAB" w14:textId="77777777" w:rsidR="00D2137C" w:rsidRPr="00AF4D14" w:rsidRDefault="00D2137C" w:rsidP="008A359E">
            <w:pPr>
              <w:spacing w:after="0"/>
              <w:jc w:val="center"/>
              <w:rPr>
                <w:lang w:val="fr-FR"/>
              </w:rPr>
            </w:pPr>
            <w:r w:rsidRPr="00AF4D14">
              <w:rPr>
                <w:noProof/>
              </w:rPr>
              <w:drawing>
                <wp:inline distT="0" distB="0" distL="0" distR="0" wp14:anchorId="4BCDD4F1" wp14:editId="326EED14">
                  <wp:extent cx="1007188" cy="850900"/>
                  <wp:effectExtent l="25400" t="0" r="8812" b="0"/>
                  <wp:docPr id="51"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1372" cy="854434"/>
                          </a:xfrm>
                          <a:prstGeom prst="rect">
                            <a:avLst/>
                          </a:prstGeom>
                          <a:noFill/>
                          <a:ln>
                            <a:noFill/>
                          </a:ln>
                        </pic:spPr>
                      </pic:pic>
                    </a:graphicData>
                  </a:graphic>
                </wp:inline>
              </w:drawing>
            </w:r>
          </w:p>
        </w:tc>
        <w:tc>
          <w:tcPr>
            <w:tcW w:w="2016" w:type="dxa"/>
          </w:tcPr>
          <w:p w14:paraId="66729E29" w14:textId="77777777" w:rsidR="00304316" w:rsidRPr="00AF4D14" w:rsidRDefault="00304316" w:rsidP="005C4A06">
            <w:pPr>
              <w:spacing w:after="0"/>
              <w:jc w:val="center"/>
              <w:rPr>
                <w:lang w:val="fr-FR"/>
              </w:rPr>
            </w:pPr>
            <w:r w:rsidRPr="00AF4D14">
              <w:rPr>
                <w:noProof/>
              </w:rPr>
              <w:drawing>
                <wp:inline distT="0" distB="0" distL="0" distR="0" wp14:anchorId="6489F5B3" wp14:editId="1BA3C146">
                  <wp:extent cx="931333" cy="915500"/>
                  <wp:effectExtent l="25400" t="0" r="8467" b="0"/>
                  <wp:docPr id="59"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51"/>
                          <a:srcRect/>
                          <a:stretch>
                            <a:fillRect/>
                          </a:stretch>
                        </pic:blipFill>
                        <pic:spPr bwMode="auto">
                          <a:xfrm>
                            <a:off x="0" y="0"/>
                            <a:ext cx="933961" cy="918084"/>
                          </a:xfrm>
                          <a:prstGeom prst="rect">
                            <a:avLst/>
                          </a:prstGeom>
                          <a:noFill/>
                          <a:ln w="9525">
                            <a:noFill/>
                            <a:miter lim="800000"/>
                            <a:headEnd/>
                            <a:tailEnd/>
                          </a:ln>
                        </pic:spPr>
                      </pic:pic>
                    </a:graphicData>
                  </a:graphic>
                </wp:inline>
              </w:drawing>
            </w:r>
          </w:p>
        </w:tc>
        <w:tc>
          <w:tcPr>
            <w:tcW w:w="5328" w:type="dxa"/>
            <w:vAlign w:val="center"/>
          </w:tcPr>
          <w:p w14:paraId="562A7524" w14:textId="5F97EFD2" w:rsidR="00304316" w:rsidRPr="00AF4D14" w:rsidRDefault="00EE491A" w:rsidP="004D6C9E">
            <w:pPr>
              <w:pStyle w:val="ListParagraph"/>
              <w:numPr>
                <w:ilvl w:val="0"/>
                <w:numId w:val="18"/>
              </w:numPr>
              <w:spacing w:after="0"/>
              <w:ind w:left="342"/>
              <w:rPr>
                <w:lang w:val="fr-FR"/>
              </w:rPr>
            </w:pPr>
            <w:r w:rsidRPr="00AF4D14">
              <w:rPr>
                <w:lang w:val="fr-FR"/>
              </w:rPr>
              <w:t>Fixez un</w:t>
            </w:r>
            <w:r w:rsidR="00BE6892" w:rsidRPr="00AF4D14">
              <w:rPr>
                <w:lang w:val="fr-FR"/>
              </w:rPr>
              <w:t xml:space="preserve"> </w:t>
            </w:r>
            <w:r w:rsidR="00BE6892" w:rsidRPr="00AF4D14">
              <w:rPr>
                <w:b/>
                <w:u w:val="single"/>
                <w:lang w:val="fr-FR"/>
              </w:rPr>
              <w:t>rendez-vous</w:t>
            </w:r>
            <w:r w:rsidR="00BE6892" w:rsidRPr="00AF4D14">
              <w:rPr>
                <w:lang w:val="fr-FR"/>
              </w:rPr>
              <w:t xml:space="preserve"> pour une visite de suivi. </w:t>
            </w:r>
          </w:p>
        </w:tc>
      </w:tr>
    </w:tbl>
    <w:p w14:paraId="73FD0689" w14:textId="32453518" w:rsidR="005C469C" w:rsidRPr="00AF4D14" w:rsidRDefault="00BE6892" w:rsidP="005C469C">
      <w:pPr>
        <w:pStyle w:val="Heading2"/>
        <w:rPr>
          <w:rFonts w:eastAsia="Times New Roman"/>
          <w:lang w:val="fr-FR"/>
        </w:rPr>
      </w:pPr>
      <w:bookmarkStart w:id="45" w:name="_Toc431149242"/>
      <w:r w:rsidRPr="00AF4D14">
        <w:rPr>
          <w:rFonts w:eastAsia="Times New Roman"/>
          <w:lang w:val="fr-FR"/>
        </w:rPr>
        <w:lastRenderedPageBreak/>
        <w:t>Leçon 3, document 5</w:t>
      </w:r>
      <w:r w:rsidR="00E60396">
        <w:rPr>
          <w:rFonts w:eastAsia="Times New Roman"/>
          <w:lang w:val="fr-FR"/>
        </w:rPr>
        <w:t xml:space="preserve"> </w:t>
      </w:r>
      <w:r w:rsidRPr="00AF4D14">
        <w:rPr>
          <w:rFonts w:eastAsia="Times New Roman"/>
          <w:lang w:val="fr-FR"/>
        </w:rPr>
        <w:t>: Scénarios de jeu de rôle</w:t>
      </w:r>
      <w:bookmarkEnd w:id="45"/>
    </w:p>
    <w:p w14:paraId="48906E11" w14:textId="796C7F6A" w:rsidR="00304316" w:rsidRPr="00AF4D14" w:rsidRDefault="00CB4406">
      <w:pPr>
        <w:pStyle w:val="ListParagraph"/>
        <w:numPr>
          <w:ilvl w:val="0"/>
          <w:numId w:val="20"/>
        </w:numPr>
        <w:ind w:left="540" w:hanging="540"/>
        <w:rPr>
          <w:lang w:val="fr-FR"/>
        </w:rPr>
      </w:pPr>
      <w:r w:rsidRPr="00AF4D14">
        <w:rPr>
          <w:lang w:val="fr-FR"/>
        </w:rPr>
        <w:t>Un ACC rencontre une femme qui ne pense pas q</w:t>
      </w:r>
      <w:r w:rsidR="00B44153" w:rsidRPr="00AF4D14">
        <w:rPr>
          <w:lang w:val="fr-FR"/>
        </w:rPr>
        <w:t>u’elle doit donner plus d’aliments à son enfant</w:t>
      </w:r>
      <w:r w:rsidRPr="00AF4D14">
        <w:rPr>
          <w:lang w:val="fr-FR"/>
        </w:rPr>
        <w:t xml:space="preserve"> quand il est malade. </w:t>
      </w:r>
    </w:p>
    <w:p w14:paraId="67DB636E" w14:textId="6F25D345" w:rsidR="00304316" w:rsidRPr="00AF4D14" w:rsidRDefault="00B44153">
      <w:pPr>
        <w:pStyle w:val="ListParagraph"/>
        <w:numPr>
          <w:ilvl w:val="0"/>
          <w:numId w:val="20"/>
        </w:numPr>
        <w:ind w:left="540" w:hanging="540"/>
        <w:rPr>
          <w:lang w:val="fr-FR"/>
        </w:rPr>
      </w:pPr>
      <w:r w:rsidRPr="00AF4D14">
        <w:rPr>
          <w:lang w:val="fr-FR"/>
        </w:rPr>
        <w:t>Un ACC d</w:t>
      </w:r>
      <w:r w:rsidRPr="00AF4D14">
        <w:rPr>
          <w:rFonts w:ascii="Calibri" w:eastAsia="Calibri" w:hAnsi="Calibri" w:cs="Times New Roman"/>
          <w:bCs/>
          <w:lang w:val="fr-FR"/>
        </w:rPr>
        <w:t>é</w:t>
      </w:r>
      <w:r w:rsidRPr="00AF4D14">
        <w:rPr>
          <w:lang w:val="fr-FR"/>
        </w:rPr>
        <w:t>couvr</w:t>
      </w:r>
      <w:r w:rsidR="00CB4406" w:rsidRPr="00AF4D14">
        <w:rPr>
          <w:lang w:val="fr-FR"/>
        </w:rPr>
        <w:t>e qu’un berger</w:t>
      </w:r>
      <w:r w:rsidR="00EE491A" w:rsidRPr="00AF4D14">
        <w:rPr>
          <w:lang w:val="fr-FR"/>
        </w:rPr>
        <w:t xml:space="preserve"> n’a pas fait déparasiter ses animaux</w:t>
      </w:r>
      <w:r w:rsidR="00CB4406" w:rsidRPr="00AF4D14">
        <w:rPr>
          <w:lang w:val="fr-FR"/>
        </w:rPr>
        <w:t xml:space="preserve"> par le vétérinaire comme recommandé. </w:t>
      </w:r>
    </w:p>
    <w:p w14:paraId="66826A52" w14:textId="4A8E9EE6" w:rsidR="00304316" w:rsidRPr="00AF4D14" w:rsidRDefault="00B44153">
      <w:pPr>
        <w:pStyle w:val="ListParagraph"/>
        <w:numPr>
          <w:ilvl w:val="0"/>
          <w:numId w:val="20"/>
        </w:numPr>
        <w:ind w:left="540" w:hanging="540"/>
        <w:rPr>
          <w:lang w:val="fr-FR"/>
        </w:rPr>
      </w:pPr>
      <w:r w:rsidRPr="00AF4D14">
        <w:rPr>
          <w:lang w:val="fr-FR"/>
        </w:rPr>
        <w:t>Un ACC d</w:t>
      </w:r>
      <w:r w:rsidRPr="00AF4D14">
        <w:rPr>
          <w:rFonts w:ascii="Calibri" w:eastAsia="Calibri" w:hAnsi="Calibri" w:cs="Times New Roman"/>
          <w:bCs/>
          <w:lang w:val="fr-FR"/>
        </w:rPr>
        <w:t>é</w:t>
      </w:r>
      <w:r w:rsidRPr="00AF4D14">
        <w:rPr>
          <w:lang w:val="fr-FR"/>
        </w:rPr>
        <w:t>c</w:t>
      </w:r>
      <w:r w:rsidR="00CB4406" w:rsidRPr="00AF4D14">
        <w:rPr>
          <w:lang w:val="fr-FR"/>
        </w:rPr>
        <w:t>ouv</w:t>
      </w:r>
      <w:r w:rsidRPr="00AF4D14">
        <w:rPr>
          <w:lang w:val="fr-FR"/>
        </w:rPr>
        <w:t>re qu’un directeur d’école a arrach</w:t>
      </w:r>
      <w:r w:rsidRPr="00AF4D14">
        <w:rPr>
          <w:rFonts w:ascii="Calibri" w:eastAsia="Calibri" w:hAnsi="Calibri" w:cs="Times New Roman"/>
          <w:bCs/>
          <w:lang w:val="fr-FR"/>
        </w:rPr>
        <w:t>é</w:t>
      </w:r>
      <w:r w:rsidR="00CB4406" w:rsidRPr="00AF4D14">
        <w:rPr>
          <w:lang w:val="fr-FR"/>
        </w:rPr>
        <w:t xml:space="preserve"> la supervision d’un</w:t>
      </w:r>
      <w:r w:rsidRPr="00AF4D14">
        <w:rPr>
          <w:lang w:val="fr-FR"/>
        </w:rPr>
        <w:t xml:space="preserve"> projet de rénovation</w:t>
      </w:r>
      <w:r w:rsidR="00CB4406" w:rsidRPr="00AF4D14">
        <w:rPr>
          <w:lang w:val="fr-FR"/>
        </w:rPr>
        <w:t xml:space="preserve"> que l’Association des Parents Enseignants (APE) était supposée superviser. </w:t>
      </w:r>
    </w:p>
    <w:p w14:paraId="3435B331" w14:textId="7B57938F" w:rsidR="00304316" w:rsidRPr="00AF4D14" w:rsidRDefault="00B44153">
      <w:pPr>
        <w:pStyle w:val="ListParagraph"/>
        <w:numPr>
          <w:ilvl w:val="0"/>
          <w:numId w:val="20"/>
        </w:numPr>
        <w:ind w:left="540" w:hanging="540"/>
        <w:rPr>
          <w:lang w:val="fr-FR"/>
        </w:rPr>
      </w:pPr>
      <w:r w:rsidRPr="00AF4D14">
        <w:rPr>
          <w:lang w:val="fr-FR"/>
        </w:rPr>
        <w:t>Un ACC d</w:t>
      </w:r>
      <w:r w:rsidRPr="00AF4D14">
        <w:rPr>
          <w:rFonts w:ascii="Calibri" w:eastAsia="Calibri" w:hAnsi="Calibri" w:cs="Times New Roman"/>
          <w:bCs/>
          <w:lang w:val="fr-FR"/>
        </w:rPr>
        <w:t>é</w:t>
      </w:r>
      <w:r w:rsidRPr="00AF4D14">
        <w:rPr>
          <w:lang w:val="fr-FR"/>
        </w:rPr>
        <w:t>c</w:t>
      </w:r>
      <w:r w:rsidR="00CB4406" w:rsidRPr="00AF4D14">
        <w:rPr>
          <w:lang w:val="fr-FR"/>
        </w:rPr>
        <w:t>ouv</w:t>
      </w:r>
      <w:r w:rsidRPr="00AF4D14">
        <w:rPr>
          <w:lang w:val="fr-FR"/>
        </w:rPr>
        <w:t>r</w:t>
      </w:r>
      <w:r w:rsidR="00CB4406" w:rsidRPr="00AF4D14">
        <w:rPr>
          <w:lang w:val="fr-FR"/>
        </w:rPr>
        <w:t>e que c</w:t>
      </w:r>
      <w:r w:rsidRPr="00AF4D14">
        <w:rPr>
          <w:lang w:val="fr-FR"/>
        </w:rPr>
        <w:t>ertains parents retiennent leur fille</w:t>
      </w:r>
      <w:r w:rsidR="00CB4406" w:rsidRPr="00AF4D14">
        <w:rPr>
          <w:lang w:val="fr-FR"/>
        </w:rPr>
        <w:t xml:space="preserve"> à la maison pour faire les travaux domestiques. </w:t>
      </w:r>
      <w:r w:rsidRPr="00AF4D14">
        <w:rPr>
          <w:lang w:val="fr-FR"/>
        </w:rPr>
        <w:t>Elle arrive</w:t>
      </w:r>
      <w:r w:rsidR="00CB4406" w:rsidRPr="00AF4D14">
        <w:rPr>
          <w:lang w:val="fr-FR"/>
        </w:rPr>
        <w:t xml:space="preserve"> en retard à l’école 3 à 4 jours par semaine. </w:t>
      </w:r>
    </w:p>
    <w:p w14:paraId="0B282BC1" w14:textId="426166FF" w:rsidR="00304316" w:rsidRPr="00AF4D14" w:rsidRDefault="00B44153">
      <w:pPr>
        <w:pStyle w:val="ListParagraph"/>
        <w:numPr>
          <w:ilvl w:val="0"/>
          <w:numId w:val="20"/>
        </w:numPr>
        <w:ind w:left="540" w:hanging="540"/>
        <w:rPr>
          <w:lang w:val="fr-FR"/>
        </w:rPr>
      </w:pPr>
      <w:r w:rsidRPr="00AF4D14">
        <w:rPr>
          <w:lang w:val="fr-FR"/>
        </w:rPr>
        <w:t>Un ACC r</w:t>
      </w:r>
      <w:r w:rsidR="00CA4628" w:rsidRPr="00AF4D14">
        <w:rPr>
          <w:lang w:val="fr-FR"/>
        </w:rPr>
        <w:t>emarque que les bergers de</w:t>
      </w:r>
      <w:r w:rsidR="00480E82" w:rsidRPr="00AF4D14">
        <w:rPr>
          <w:lang w:val="fr-FR"/>
        </w:rPr>
        <w:t xml:space="preserve"> la communauté amènent leurs m</w:t>
      </w:r>
      <w:r w:rsidR="00CA4628" w:rsidRPr="00AF4D14">
        <w:rPr>
          <w:lang w:val="fr-FR"/>
        </w:rPr>
        <w:t>outons au puits public</w:t>
      </w:r>
      <w:r w:rsidR="005C2C03" w:rsidRPr="00AF4D14">
        <w:rPr>
          <w:lang w:val="fr-FR"/>
        </w:rPr>
        <w:t xml:space="preserve"> </w:t>
      </w:r>
      <w:proofErr w:type="spellStart"/>
      <w:r w:rsidR="005C2C03" w:rsidRPr="00AF4D14">
        <w:rPr>
          <w:lang w:val="fr-FR"/>
        </w:rPr>
        <w:t>reserv</w:t>
      </w:r>
      <w:r w:rsidR="00CA4628" w:rsidRPr="00AF4D14">
        <w:rPr>
          <w:rFonts w:ascii="Calibri" w:eastAsia="Calibri" w:hAnsi="Calibri" w:cs="Times New Roman"/>
          <w:bCs/>
          <w:lang w:val="fr-FR"/>
        </w:rPr>
        <w:t>é</w:t>
      </w:r>
      <w:proofErr w:type="spellEnd"/>
      <w:r w:rsidR="00CA4628" w:rsidRPr="00AF4D14">
        <w:rPr>
          <w:lang w:val="fr-FR"/>
        </w:rPr>
        <w:t xml:space="preserve"> à l’eau à boire</w:t>
      </w:r>
      <w:r w:rsidR="00480E82" w:rsidRPr="00AF4D14">
        <w:rPr>
          <w:lang w:val="fr-FR"/>
        </w:rPr>
        <w:t xml:space="preserve">. </w:t>
      </w:r>
      <w:r w:rsidR="00EE491A" w:rsidRPr="00AF4D14">
        <w:rPr>
          <w:lang w:val="fr-FR"/>
        </w:rPr>
        <w:t>Les moutons ne viennent pas seulement bo</w:t>
      </w:r>
      <w:r w:rsidR="005C2C03" w:rsidRPr="00AF4D14">
        <w:rPr>
          <w:lang w:val="fr-FR"/>
        </w:rPr>
        <w:t>ire;</w:t>
      </w:r>
      <w:r w:rsidR="00CA4628" w:rsidRPr="00AF4D14">
        <w:rPr>
          <w:lang w:val="fr-FR"/>
        </w:rPr>
        <w:t xml:space="preserve"> ils passent une</w:t>
      </w:r>
      <w:r w:rsidR="00EE491A" w:rsidRPr="00AF4D14">
        <w:rPr>
          <w:lang w:val="fr-FR"/>
        </w:rPr>
        <w:t xml:space="preserve"> p</w:t>
      </w:r>
      <w:r w:rsidR="00CA4628" w:rsidRPr="00AF4D14">
        <w:rPr>
          <w:lang w:val="fr-FR"/>
        </w:rPr>
        <w:t>artie de la journée couch</w:t>
      </w:r>
      <w:r w:rsidR="00CA4628" w:rsidRPr="00AF4D14">
        <w:rPr>
          <w:rFonts w:ascii="Calibri" w:eastAsia="Calibri" w:hAnsi="Calibri" w:cs="Times New Roman"/>
          <w:bCs/>
          <w:lang w:val="fr-FR"/>
        </w:rPr>
        <w:t>é</w:t>
      </w:r>
      <w:r w:rsidR="00CA4628" w:rsidRPr="00AF4D14">
        <w:rPr>
          <w:lang w:val="fr-FR"/>
        </w:rPr>
        <w:t>s</w:t>
      </w:r>
      <w:r w:rsidR="00EE491A" w:rsidRPr="00AF4D14">
        <w:rPr>
          <w:lang w:val="fr-FR"/>
        </w:rPr>
        <w:t xml:space="preserve"> autour du pu</w:t>
      </w:r>
      <w:r w:rsidR="00CA4628" w:rsidRPr="00AF4D14">
        <w:rPr>
          <w:lang w:val="fr-FR"/>
        </w:rPr>
        <w:t xml:space="preserve">its. Il y a un autre </w:t>
      </w:r>
      <w:r w:rsidR="005C2C03" w:rsidRPr="00AF4D14">
        <w:rPr>
          <w:lang w:val="fr-FR"/>
        </w:rPr>
        <w:t>situ</w:t>
      </w:r>
      <w:r w:rsidR="005C2C03" w:rsidRPr="00AF4D14">
        <w:rPr>
          <w:rFonts w:ascii="Calibri" w:eastAsia="Calibri" w:hAnsi="Calibri" w:cs="Times New Roman"/>
          <w:bCs/>
          <w:lang w:val="fr-FR"/>
        </w:rPr>
        <w:t>é</w:t>
      </w:r>
      <w:r w:rsidR="005C2C03" w:rsidRPr="00AF4D14">
        <w:rPr>
          <w:lang w:val="fr-FR"/>
        </w:rPr>
        <w:t xml:space="preserve"> </w:t>
      </w:r>
      <w:r w:rsidR="00CA4628" w:rsidRPr="00AF4D14">
        <w:rPr>
          <w:lang w:val="fr-FR"/>
        </w:rPr>
        <w:t>puits</w:t>
      </w:r>
      <w:r w:rsidR="00EE491A" w:rsidRPr="00AF4D14">
        <w:rPr>
          <w:lang w:val="fr-FR"/>
        </w:rPr>
        <w:t xml:space="preserve"> à 5 km. </w:t>
      </w:r>
    </w:p>
    <w:p w14:paraId="1F23537F" w14:textId="18A701B0" w:rsidR="00304316" w:rsidRPr="00AF4D14" w:rsidRDefault="00480E82">
      <w:pPr>
        <w:pStyle w:val="ListParagraph"/>
        <w:numPr>
          <w:ilvl w:val="0"/>
          <w:numId w:val="20"/>
        </w:numPr>
        <w:ind w:left="540" w:hanging="540"/>
        <w:rPr>
          <w:lang w:val="fr-FR"/>
        </w:rPr>
      </w:pPr>
      <w:r w:rsidRPr="00AF4D14">
        <w:rPr>
          <w:lang w:val="fr-FR"/>
        </w:rPr>
        <w:t>Un ACC apprend qu’une femme enceinte</w:t>
      </w:r>
      <w:r w:rsidR="005C2C03" w:rsidRPr="00AF4D14">
        <w:rPr>
          <w:lang w:val="fr-FR"/>
        </w:rPr>
        <w:t xml:space="preserve"> partage ses repas</w:t>
      </w:r>
      <w:r w:rsidRPr="00AF4D14">
        <w:rPr>
          <w:lang w:val="fr-FR"/>
        </w:rPr>
        <w:t xml:space="preserve"> avec les familles de ses deux frères, laissan</w:t>
      </w:r>
      <w:r w:rsidR="00531582" w:rsidRPr="00AF4D14">
        <w:rPr>
          <w:lang w:val="fr-FR"/>
        </w:rPr>
        <w:t xml:space="preserve">t </w:t>
      </w:r>
      <w:r w:rsidRPr="00AF4D14">
        <w:rPr>
          <w:lang w:val="fr-FR"/>
        </w:rPr>
        <w:t>peu de nourriture pour elle-m</w:t>
      </w:r>
      <w:r w:rsidR="00531582" w:rsidRPr="00AF4D14">
        <w:rPr>
          <w:lang w:val="fr-FR"/>
        </w:rPr>
        <w:t>ême et ses deux enfants</w:t>
      </w:r>
      <w:r w:rsidRPr="00AF4D14">
        <w:rPr>
          <w:lang w:val="fr-FR"/>
        </w:rPr>
        <w:t xml:space="preserve"> âgés de 2 et 4 ans. </w:t>
      </w:r>
    </w:p>
    <w:p w14:paraId="2946F472" w14:textId="43EC7AC3" w:rsidR="00304316" w:rsidRPr="00AF4D14" w:rsidRDefault="00E26E72">
      <w:pPr>
        <w:pStyle w:val="ListParagraph"/>
        <w:numPr>
          <w:ilvl w:val="0"/>
          <w:numId w:val="20"/>
        </w:numPr>
        <w:ind w:left="540" w:hanging="540"/>
        <w:rPr>
          <w:lang w:val="fr-FR"/>
        </w:rPr>
      </w:pPr>
      <w:r w:rsidRPr="00AF4D14">
        <w:rPr>
          <w:lang w:val="fr-FR"/>
        </w:rPr>
        <w:t>Un ACC rencontre une femme qui a deux enfants, un garçon et une fille</w:t>
      </w:r>
      <w:r w:rsidR="00531582" w:rsidRPr="00AF4D14">
        <w:rPr>
          <w:lang w:val="fr-FR"/>
        </w:rPr>
        <w:t>, tous deux âgés de moins de 5 ans,</w:t>
      </w:r>
      <w:r w:rsidRPr="00AF4D14">
        <w:rPr>
          <w:lang w:val="fr-FR"/>
        </w:rPr>
        <w:t xml:space="preserve"> et </w:t>
      </w:r>
      <w:r w:rsidR="00531582" w:rsidRPr="00AF4D14">
        <w:rPr>
          <w:lang w:val="fr-FR"/>
        </w:rPr>
        <w:t>qui reçoit des rations alimentaires pour les deux. Mais e</w:t>
      </w:r>
      <w:r w:rsidRPr="00AF4D14">
        <w:rPr>
          <w:lang w:val="fr-FR"/>
        </w:rPr>
        <w:t xml:space="preserve">lle donne </w:t>
      </w:r>
      <w:r w:rsidR="00531582" w:rsidRPr="00AF4D14">
        <w:rPr>
          <w:lang w:val="fr-FR"/>
        </w:rPr>
        <w:t xml:space="preserve">le repas seulement </w:t>
      </w:r>
      <w:r w:rsidRPr="00AF4D14">
        <w:rPr>
          <w:lang w:val="fr-FR"/>
        </w:rPr>
        <w:t xml:space="preserve">au garçon, pensant que sa santé est plus importante. </w:t>
      </w:r>
    </w:p>
    <w:p w14:paraId="221C93EE" w14:textId="7C9B6184" w:rsidR="00304316" w:rsidRPr="00AF4D14" w:rsidRDefault="00531582">
      <w:pPr>
        <w:pStyle w:val="ListParagraph"/>
        <w:numPr>
          <w:ilvl w:val="0"/>
          <w:numId w:val="20"/>
        </w:numPr>
        <w:ind w:left="540" w:hanging="540"/>
        <w:rPr>
          <w:lang w:val="fr-FR"/>
        </w:rPr>
      </w:pPr>
      <w:r w:rsidRPr="00AF4D14">
        <w:rPr>
          <w:lang w:val="fr-FR"/>
        </w:rPr>
        <w:t>Un ACC se servant de la technologie d</w:t>
      </w:r>
      <w:r w:rsidRPr="00AF4D14">
        <w:rPr>
          <w:rFonts w:ascii="Calibri" w:eastAsia="Calibri" w:hAnsi="Calibri" w:cs="Times New Roman"/>
          <w:bCs/>
          <w:lang w:val="fr-FR"/>
        </w:rPr>
        <w:t>é</w:t>
      </w:r>
      <w:r w:rsidRPr="00AF4D14">
        <w:rPr>
          <w:lang w:val="fr-FR"/>
        </w:rPr>
        <w:t>c</w:t>
      </w:r>
      <w:r w:rsidR="00CA6C29" w:rsidRPr="00AF4D14">
        <w:rPr>
          <w:lang w:val="fr-FR"/>
        </w:rPr>
        <w:t>ouv</w:t>
      </w:r>
      <w:r w:rsidRPr="00AF4D14">
        <w:rPr>
          <w:lang w:val="fr-FR"/>
        </w:rPr>
        <w:t>re que les</w:t>
      </w:r>
      <w:r w:rsidR="00CA6C29" w:rsidRPr="00AF4D14">
        <w:rPr>
          <w:lang w:val="fr-FR"/>
        </w:rPr>
        <w:t xml:space="preserve"> document</w:t>
      </w:r>
      <w:r w:rsidRPr="00AF4D14">
        <w:rPr>
          <w:lang w:val="fr-FR"/>
        </w:rPr>
        <w:t>s</w:t>
      </w:r>
      <w:r w:rsidR="00CA6C29" w:rsidRPr="00AF4D14">
        <w:rPr>
          <w:lang w:val="fr-FR"/>
        </w:rPr>
        <w:t xml:space="preserve"> du programme dans la sous-zone son</w:t>
      </w:r>
      <w:r w:rsidRPr="00AF4D14">
        <w:rPr>
          <w:lang w:val="fr-FR"/>
        </w:rPr>
        <w:t>t seulement gardés sur papier</w:t>
      </w:r>
      <w:r w:rsidR="00CA6C29" w:rsidRPr="00AF4D14">
        <w:rPr>
          <w:lang w:val="fr-FR"/>
        </w:rPr>
        <w:t xml:space="preserve"> et ne sont pas enregistrés dans le système de classement des données. </w:t>
      </w:r>
    </w:p>
    <w:p w14:paraId="3D63D51F" w14:textId="7922D20D" w:rsidR="00304316" w:rsidRPr="00AF4D14" w:rsidRDefault="00CA6C29">
      <w:pPr>
        <w:pStyle w:val="ListParagraph"/>
        <w:numPr>
          <w:ilvl w:val="0"/>
          <w:numId w:val="20"/>
        </w:numPr>
        <w:ind w:left="540" w:hanging="540"/>
        <w:rPr>
          <w:lang w:val="fr-FR"/>
        </w:rPr>
      </w:pPr>
      <w:r w:rsidRPr="00AF4D14">
        <w:rPr>
          <w:lang w:val="fr-FR"/>
        </w:rPr>
        <w:t xml:space="preserve">Un ACC travaillant comme gestionnaire financier supervise un agent </w:t>
      </w:r>
      <w:r w:rsidR="00C23085" w:rsidRPr="00AF4D14">
        <w:rPr>
          <w:lang w:val="fr-FR"/>
        </w:rPr>
        <w:t xml:space="preserve">de terrain qui, </w:t>
      </w:r>
      <w:proofErr w:type="spellStart"/>
      <w:r w:rsidR="00C23085" w:rsidRPr="00AF4D14">
        <w:rPr>
          <w:lang w:val="fr-FR"/>
        </w:rPr>
        <w:t>apres</w:t>
      </w:r>
      <w:proofErr w:type="spellEnd"/>
      <w:r w:rsidR="00C23085" w:rsidRPr="00AF4D14">
        <w:rPr>
          <w:lang w:val="fr-FR"/>
        </w:rPr>
        <w:t xml:space="preserve"> </w:t>
      </w:r>
      <w:proofErr w:type="spellStart"/>
      <w:r w:rsidR="00C23085" w:rsidRPr="00AF4D14">
        <w:rPr>
          <w:lang w:val="fr-FR"/>
        </w:rPr>
        <w:t>chauqe</w:t>
      </w:r>
      <w:proofErr w:type="spellEnd"/>
      <w:r w:rsidR="00C23085" w:rsidRPr="00AF4D14">
        <w:rPr>
          <w:lang w:val="fr-FR"/>
        </w:rPr>
        <w:t xml:space="preserve"> voyage,</w:t>
      </w:r>
      <w:r w:rsidR="00267C43" w:rsidRPr="00AF4D14">
        <w:rPr>
          <w:lang w:val="fr-FR"/>
        </w:rPr>
        <w:t xml:space="preserve"> </w:t>
      </w:r>
      <w:r w:rsidR="00C23085" w:rsidRPr="00AF4D14">
        <w:rPr>
          <w:lang w:val="fr-FR"/>
        </w:rPr>
        <w:t>soumet toujours s</w:t>
      </w:r>
      <w:r w:rsidRPr="00AF4D14">
        <w:rPr>
          <w:lang w:val="fr-FR"/>
        </w:rPr>
        <w:t>es rapports de dépense</w:t>
      </w:r>
      <w:r w:rsidR="00C23085" w:rsidRPr="00AF4D14">
        <w:rPr>
          <w:lang w:val="fr-FR"/>
        </w:rPr>
        <w:t>s sans les reçus</w:t>
      </w:r>
      <w:r w:rsidRPr="00AF4D14">
        <w:rPr>
          <w:lang w:val="fr-FR"/>
        </w:rPr>
        <w:t xml:space="preserve">. </w:t>
      </w:r>
    </w:p>
    <w:p w14:paraId="39F3E0ED" w14:textId="6A49E773" w:rsidR="00304316" w:rsidRPr="00AF4D14" w:rsidRDefault="00CA6C29">
      <w:pPr>
        <w:pStyle w:val="ListParagraph"/>
        <w:numPr>
          <w:ilvl w:val="0"/>
          <w:numId w:val="20"/>
        </w:numPr>
        <w:ind w:left="540" w:hanging="540"/>
        <w:rPr>
          <w:lang w:val="fr-FR"/>
        </w:rPr>
      </w:pPr>
      <w:r w:rsidRPr="00AF4D14">
        <w:rPr>
          <w:lang w:val="fr-FR"/>
        </w:rPr>
        <w:t>Un ACC rencontre une femme enceinte qui pense que la moustiqua</w:t>
      </w:r>
      <w:r w:rsidR="00C23085" w:rsidRPr="00AF4D14">
        <w:rPr>
          <w:lang w:val="fr-FR"/>
        </w:rPr>
        <w:t>ire est trop chaude</w:t>
      </w:r>
      <w:r w:rsidRPr="00AF4D14">
        <w:rPr>
          <w:lang w:val="fr-FR"/>
        </w:rPr>
        <w:t xml:space="preserve"> pour y dormir. </w:t>
      </w:r>
    </w:p>
    <w:p w14:paraId="5C08B5B1" w14:textId="5890FFE3" w:rsidR="00304316" w:rsidRPr="00AF4D14" w:rsidRDefault="00CA6C29">
      <w:pPr>
        <w:pStyle w:val="ListParagraph"/>
        <w:numPr>
          <w:ilvl w:val="0"/>
          <w:numId w:val="20"/>
        </w:numPr>
        <w:ind w:left="540" w:hanging="540"/>
        <w:rPr>
          <w:lang w:val="fr-FR"/>
        </w:rPr>
      </w:pPr>
      <w:r w:rsidRPr="00AF4D14">
        <w:rPr>
          <w:lang w:val="fr-FR"/>
        </w:rPr>
        <w:t xml:space="preserve">Un ACC rencontre une femme enceinte qui veut accoucher à la maison parce que le centre de santé est trop éloigné. </w:t>
      </w:r>
    </w:p>
    <w:p w14:paraId="552F4016" w14:textId="680A08C3" w:rsidR="00304316" w:rsidRPr="00AF4D14" w:rsidRDefault="00CA6C29">
      <w:pPr>
        <w:pStyle w:val="ListParagraph"/>
        <w:numPr>
          <w:ilvl w:val="0"/>
          <w:numId w:val="20"/>
        </w:numPr>
        <w:ind w:left="540" w:hanging="540"/>
        <w:rPr>
          <w:lang w:val="fr-FR"/>
        </w:rPr>
      </w:pPr>
      <w:r w:rsidRPr="00AF4D14">
        <w:rPr>
          <w:lang w:val="fr-FR"/>
        </w:rPr>
        <w:t>Un ACC travaille avec une femme e</w:t>
      </w:r>
      <w:r w:rsidR="00C23085" w:rsidRPr="00AF4D14">
        <w:rPr>
          <w:lang w:val="fr-FR"/>
        </w:rPr>
        <w:t>nceinte qui pense que</w:t>
      </w:r>
      <w:r w:rsidRPr="00AF4D14">
        <w:rPr>
          <w:lang w:val="fr-FR"/>
        </w:rPr>
        <w:t xml:space="preserve"> faire deux consultations prénatales</w:t>
      </w:r>
      <w:r w:rsidR="00C23085" w:rsidRPr="00AF4D14">
        <w:rPr>
          <w:lang w:val="fr-FR"/>
        </w:rPr>
        <w:t>, c’</w:t>
      </w:r>
      <w:r w:rsidRPr="00AF4D14">
        <w:rPr>
          <w:lang w:val="fr-FR"/>
        </w:rPr>
        <w:t xml:space="preserve">est trop. </w:t>
      </w:r>
    </w:p>
    <w:p w14:paraId="10BA5E57" w14:textId="77777777" w:rsidR="005C469C" w:rsidRPr="00AF4D14" w:rsidRDefault="005C469C">
      <w:pPr>
        <w:spacing w:after="160" w:line="259" w:lineRule="auto"/>
        <w:rPr>
          <w:rFonts w:ascii="Californian FB" w:eastAsia="Times New Roman" w:hAnsi="Californian FB" w:cstheme="majorBidi"/>
          <w:b/>
          <w:color w:val="237990"/>
          <w:sz w:val="32"/>
          <w:szCs w:val="26"/>
          <w:lang w:val="fr-FR"/>
        </w:rPr>
      </w:pPr>
      <w:r w:rsidRPr="00AF4D14">
        <w:rPr>
          <w:rFonts w:eastAsia="Times New Roman"/>
          <w:lang w:val="fr-FR"/>
        </w:rPr>
        <w:br w:type="page"/>
      </w:r>
    </w:p>
    <w:p w14:paraId="58C1FAFB" w14:textId="15230BF6" w:rsidR="00F97360" w:rsidRPr="00AF4D14" w:rsidRDefault="00AD2489" w:rsidP="002158E3">
      <w:pPr>
        <w:pStyle w:val="Heading2"/>
        <w:rPr>
          <w:rFonts w:eastAsia="Times New Roman"/>
          <w:lang w:val="fr-FR"/>
        </w:rPr>
      </w:pPr>
      <w:bookmarkStart w:id="46" w:name="_Toc431149243"/>
      <w:r w:rsidRPr="00AF4D14">
        <w:rPr>
          <w:rFonts w:eastAsia="Times New Roman"/>
          <w:lang w:val="fr-FR"/>
        </w:rPr>
        <w:lastRenderedPageBreak/>
        <w:t>Leçon 3, document 6</w:t>
      </w:r>
      <w:r w:rsidR="00E60396">
        <w:rPr>
          <w:rFonts w:eastAsia="Times New Roman"/>
          <w:lang w:val="fr-FR"/>
        </w:rPr>
        <w:t xml:space="preserve"> </w:t>
      </w:r>
      <w:r w:rsidRPr="00AF4D14">
        <w:rPr>
          <w:rFonts w:eastAsia="Times New Roman"/>
          <w:lang w:val="fr-FR"/>
        </w:rPr>
        <w:t>: Liste de Contrôle de l’Observation</w:t>
      </w:r>
      <w:bookmarkEnd w:id="46"/>
    </w:p>
    <w:p w14:paraId="24C6650C" w14:textId="199FD6F9" w:rsidR="00F97360" w:rsidRPr="00AF4D14" w:rsidRDefault="00AD2489" w:rsidP="00AA278E">
      <w:pPr>
        <w:rPr>
          <w:lang w:val="fr-FR"/>
        </w:rPr>
      </w:pPr>
      <w:r w:rsidRPr="00AF4D14">
        <w:rPr>
          <w:lang w:val="fr-FR"/>
        </w:rPr>
        <w:t>L’Agent de Changement de Comportement</w:t>
      </w:r>
      <w:r w:rsidR="00187B18" w:rsidRPr="00AF4D14">
        <w:rPr>
          <w:lang w:val="fr-FR"/>
        </w:rPr>
        <w:t xml:space="preserve"> (ACC)</w:t>
      </w:r>
      <w:r w:rsidRPr="00AF4D14">
        <w:rPr>
          <w:lang w:val="fr-FR"/>
        </w:rPr>
        <w:t xml:space="preserve"> </w:t>
      </w:r>
      <w:proofErr w:type="spellStart"/>
      <w:r w:rsidRPr="00AF4D14">
        <w:rPr>
          <w:lang w:val="fr-FR"/>
        </w:rPr>
        <w:t>a-t-il</w:t>
      </w:r>
      <w:proofErr w:type="spellEnd"/>
      <w:r w:rsidRPr="00AF4D14">
        <w:rPr>
          <w:lang w:val="fr-FR"/>
        </w:rPr>
        <w:t xml:space="preserve"> fait ce qui suit?</w:t>
      </w:r>
      <w:r w:rsidR="00F97360" w:rsidRPr="00AF4D14">
        <w:rPr>
          <w:lang w:val="fr-FR"/>
        </w:rPr>
        <w:t xml:space="preserve"> </w:t>
      </w:r>
    </w:p>
    <w:p w14:paraId="6A1F4C7B" w14:textId="0B2EF1FD" w:rsidR="009A18B4" w:rsidRPr="00AF4D14" w:rsidRDefault="00F97360">
      <w:pPr>
        <w:pStyle w:val="ListParagraph"/>
        <w:numPr>
          <w:ilvl w:val="0"/>
          <w:numId w:val="19"/>
        </w:numPr>
        <w:ind w:left="360"/>
        <w:rPr>
          <w:lang w:val="fr-FR"/>
        </w:rPr>
      </w:pPr>
      <w:r w:rsidRPr="00AF4D14">
        <w:rPr>
          <w:lang w:val="fr-FR"/>
        </w:rPr>
        <w:t xml:space="preserve">1. </w:t>
      </w:r>
      <w:r w:rsidR="00187B18" w:rsidRPr="00AF4D14">
        <w:rPr>
          <w:b/>
          <w:lang w:val="fr-FR"/>
        </w:rPr>
        <w:t>Saluer</w:t>
      </w:r>
      <w:r w:rsidR="00AD2489" w:rsidRPr="00AF4D14">
        <w:rPr>
          <w:lang w:val="fr-FR"/>
        </w:rPr>
        <w:t xml:space="preserve"> la personne et établir la confiance</w:t>
      </w:r>
    </w:p>
    <w:p w14:paraId="4DC603B1" w14:textId="231CAD9D" w:rsidR="009A18B4" w:rsidRPr="00AF4D14" w:rsidRDefault="00F97360">
      <w:pPr>
        <w:pStyle w:val="ListParagraph"/>
        <w:numPr>
          <w:ilvl w:val="0"/>
          <w:numId w:val="19"/>
        </w:numPr>
        <w:ind w:left="360"/>
        <w:rPr>
          <w:lang w:val="fr-FR"/>
        </w:rPr>
      </w:pPr>
      <w:r w:rsidRPr="00AF4D14">
        <w:rPr>
          <w:lang w:val="fr-FR"/>
        </w:rPr>
        <w:t xml:space="preserve">2. </w:t>
      </w:r>
      <w:r w:rsidR="00187B18" w:rsidRPr="00AF4D14">
        <w:rPr>
          <w:b/>
          <w:lang w:val="fr-FR"/>
        </w:rPr>
        <w:t>Demande</w:t>
      </w:r>
      <w:r w:rsidR="00187B18" w:rsidRPr="00AF4D14">
        <w:rPr>
          <w:lang w:val="fr-FR"/>
        </w:rPr>
        <w:t>r à</w:t>
      </w:r>
      <w:r w:rsidR="00267C43" w:rsidRPr="00AF4D14">
        <w:rPr>
          <w:lang w:val="fr-FR"/>
        </w:rPr>
        <w:t xml:space="preserve"> </w:t>
      </w:r>
      <w:r w:rsidR="00AD2489" w:rsidRPr="00AF4D14">
        <w:rPr>
          <w:lang w:val="fr-FR"/>
        </w:rPr>
        <w:t>la personne les pratiques courantes</w:t>
      </w:r>
    </w:p>
    <w:p w14:paraId="4088848D" w14:textId="68AD0AAB" w:rsidR="009A18B4" w:rsidRPr="00AF4D14" w:rsidRDefault="00F97360">
      <w:pPr>
        <w:pStyle w:val="ListParagraph"/>
        <w:numPr>
          <w:ilvl w:val="0"/>
          <w:numId w:val="19"/>
        </w:numPr>
        <w:ind w:left="360"/>
        <w:rPr>
          <w:lang w:val="fr-FR"/>
        </w:rPr>
      </w:pPr>
      <w:r w:rsidRPr="00AF4D14">
        <w:rPr>
          <w:lang w:val="fr-FR"/>
        </w:rPr>
        <w:t xml:space="preserve">3. </w:t>
      </w:r>
      <w:r w:rsidR="00AD2489" w:rsidRPr="00AF4D14">
        <w:rPr>
          <w:b/>
          <w:lang w:val="fr-FR"/>
        </w:rPr>
        <w:t>Ecouter</w:t>
      </w:r>
      <w:r w:rsidR="00AD2489" w:rsidRPr="00AF4D14">
        <w:rPr>
          <w:lang w:val="fr-FR"/>
        </w:rPr>
        <w:t xml:space="preserve"> la personne</w:t>
      </w:r>
    </w:p>
    <w:p w14:paraId="5051FA9A" w14:textId="2A755F7E" w:rsidR="009A18B4" w:rsidRPr="00AF4D14" w:rsidRDefault="00F97360">
      <w:pPr>
        <w:pStyle w:val="ListParagraph"/>
        <w:numPr>
          <w:ilvl w:val="0"/>
          <w:numId w:val="19"/>
        </w:numPr>
        <w:ind w:left="360"/>
        <w:rPr>
          <w:lang w:val="fr-FR"/>
        </w:rPr>
      </w:pPr>
      <w:r w:rsidRPr="00AF4D14">
        <w:rPr>
          <w:lang w:val="fr-FR"/>
        </w:rPr>
        <w:t xml:space="preserve">4. </w:t>
      </w:r>
      <w:r w:rsidR="00AD2489" w:rsidRPr="00AF4D14">
        <w:rPr>
          <w:b/>
          <w:lang w:val="fr-FR"/>
        </w:rPr>
        <w:t>Identifier</w:t>
      </w:r>
      <w:r w:rsidR="00AD2489" w:rsidRPr="00AF4D14">
        <w:rPr>
          <w:lang w:val="fr-FR"/>
        </w:rPr>
        <w:t xml:space="preserve"> les obstacles et la seconde meilleure pratique que la personne peut essayer.</w:t>
      </w:r>
      <w:r w:rsidR="00267C43" w:rsidRPr="00AF4D14">
        <w:rPr>
          <w:lang w:val="fr-FR"/>
        </w:rPr>
        <w:t xml:space="preserve"> </w:t>
      </w:r>
    </w:p>
    <w:p w14:paraId="7407B691" w14:textId="16D96BB7" w:rsidR="009A18B4" w:rsidRPr="00AF4D14" w:rsidRDefault="00F97360">
      <w:pPr>
        <w:pStyle w:val="ListParagraph"/>
        <w:numPr>
          <w:ilvl w:val="0"/>
          <w:numId w:val="19"/>
        </w:numPr>
        <w:ind w:left="360"/>
        <w:rPr>
          <w:lang w:val="fr-FR"/>
        </w:rPr>
      </w:pPr>
      <w:r w:rsidRPr="00AF4D14">
        <w:rPr>
          <w:lang w:val="fr-FR"/>
        </w:rPr>
        <w:t xml:space="preserve">5. </w:t>
      </w:r>
      <w:r w:rsidR="00AD2489" w:rsidRPr="00AF4D14">
        <w:rPr>
          <w:b/>
          <w:lang w:val="fr-FR"/>
        </w:rPr>
        <w:t>Discuter</w:t>
      </w:r>
      <w:r w:rsidR="00AD2489" w:rsidRPr="00AF4D14">
        <w:rPr>
          <w:lang w:val="fr-FR"/>
        </w:rPr>
        <w:t xml:space="preserve"> avec la personne sur</w:t>
      </w:r>
      <w:r w:rsidR="00187B18" w:rsidRPr="00AF4D14">
        <w:rPr>
          <w:lang w:val="fr-FR"/>
        </w:rPr>
        <w:t xml:space="preserve"> les différents moyens possibles</w:t>
      </w:r>
      <w:r w:rsidR="00AD2489" w:rsidRPr="00AF4D14">
        <w:rPr>
          <w:lang w:val="fr-FR"/>
        </w:rPr>
        <w:t xml:space="preserve"> pour surmonter l’obstacle. </w:t>
      </w:r>
    </w:p>
    <w:p w14:paraId="66F3C399" w14:textId="0ECD3EDB" w:rsidR="009A18B4" w:rsidRPr="00AF4D14" w:rsidRDefault="00F97360">
      <w:pPr>
        <w:pStyle w:val="ListParagraph"/>
        <w:numPr>
          <w:ilvl w:val="0"/>
          <w:numId w:val="19"/>
        </w:numPr>
        <w:ind w:left="360"/>
        <w:rPr>
          <w:lang w:val="fr-FR"/>
        </w:rPr>
      </w:pPr>
      <w:r w:rsidRPr="00AF4D14">
        <w:rPr>
          <w:lang w:val="fr-FR"/>
        </w:rPr>
        <w:t xml:space="preserve">6. </w:t>
      </w:r>
      <w:r w:rsidR="00AD2489" w:rsidRPr="00AF4D14">
        <w:rPr>
          <w:b/>
          <w:lang w:val="fr-FR"/>
        </w:rPr>
        <w:t>Recommander</w:t>
      </w:r>
      <w:r w:rsidR="00AD2489" w:rsidRPr="00AF4D14">
        <w:rPr>
          <w:lang w:val="fr-FR"/>
        </w:rPr>
        <w:t xml:space="preserve"> des moyens pour surmonter les obstacles et pratiquer un comportement intermédiaire. </w:t>
      </w:r>
    </w:p>
    <w:p w14:paraId="30A3A637" w14:textId="778142A1" w:rsidR="009A18B4" w:rsidRPr="00AF4D14" w:rsidRDefault="00187B18">
      <w:pPr>
        <w:pStyle w:val="ListParagraph"/>
        <w:numPr>
          <w:ilvl w:val="0"/>
          <w:numId w:val="19"/>
        </w:numPr>
        <w:ind w:left="360"/>
        <w:rPr>
          <w:lang w:val="fr-FR"/>
        </w:rPr>
      </w:pPr>
      <w:r w:rsidRPr="00AF4D14">
        <w:rPr>
          <w:lang w:val="fr-FR"/>
        </w:rPr>
        <w:t xml:space="preserve">7. </w:t>
      </w:r>
      <w:r w:rsidR="00FC1974" w:rsidRPr="00AF4D14">
        <w:rPr>
          <w:b/>
          <w:lang w:val="fr-FR"/>
        </w:rPr>
        <w:t>Obtenir</w:t>
      </w:r>
      <w:r w:rsidR="00FC1974" w:rsidRPr="00AF4D14">
        <w:rPr>
          <w:lang w:val="fr-FR"/>
        </w:rPr>
        <w:t xml:space="preserve"> l’accord de la personne pour essayer la recommandation</w:t>
      </w:r>
    </w:p>
    <w:p w14:paraId="112C5976" w14:textId="2BEF0B4C" w:rsidR="009A18B4" w:rsidRPr="00AF4D14" w:rsidRDefault="00187B18">
      <w:pPr>
        <w:pStyle w:val="ListParagraph"/>
        <w:numPr>
          <w:ilvl w:val="0"/>
          <w:numId w:val="19"/>
        </w:numPr>
        <w:ind w:left="360"/>
        <w:rPr>
          <w:lang w:val="fr-FR"/>
        </w:rPr>
      </w:pPr>
      <w:r w:rsidRPr="00AF4D14">
        <w:rPr>
          <w:lang w:val="fr-FR"/>
        </w:rPr>
        <w:t xml:space="preserve">8. </w:t>
      </w:r>
      <w:r w:rsidR="00FC1974" w:rsidRPr="00AF4D14">
        <w:rPr>
          <w:lang w:val="fr-FR"/>
        </w:rPr>
        <w:t xml:space="preserve">Fixer un </w:t>
      </w:r>
      <w:r w:rsidR="00FC1974" w:rsidRPr="00AF4D14">
        <w:rPr>
          <w:b/>
          <w:lang w:val="fr-FR"/>
        </w:rPr>
        <w:t>rendez-vous</w:t>
      </w:r>
      <w:r w:rsidR="00FC1974" w:rsidRPr="00AF4D14">
        <w:rPr>
          <w:lang w:val="fr-FR"/>
        </w:rPr>
        <w:t xml:space="preserve"> pour la visite de suivi. </w:t>
      </w:r>
    </w:p>
    <w:p w14:paraId="6D70B04C" w14:textId="77777777" w:rsidR="00F97360" w:rsidRPr="00AF4D14" w:rsidRDefault="00F97360" w:rsidP="003F414D">
      <w:pPr>
        <w:rPr>
          <w:lang w:val="fr-FR"/>
        </w:rPr>
      </w:pPr>
    </w:p>
    <w:p w14:paraId="172848CD" w14:textId="18A9AFDD" w:rsidR="00F97360" w:rsidRPr="00AF4D14" w:rsidRDefault="00FC1974" w:rsidP="00AA278E">
      <w:pPr>
        <w:rPr>
          <w:lang w:val="fr-FR"/>
        </w:rPr>
      </w:pPr>
      <w:r w:rsidRPr="00AF4D14">
        <w:rPr>
          <w:lang w:val="fr-FR"/>
        </w:rPr>
        <w:t>Dites à l’ACC de nommer une ou plusieurs choses qu’il a bien faites. Notez vos observations ici :</w:t>
      </w:r>
    </w:p>
    <w:p w14:paraId="7F7D973E" w14:textId="77777777" w:rsidR="003D3CC6" w:rsidRPr="00AF4D14" w:rsidRDefault="003D3CC6" w:rsidP="00AA278E">
      <w:pPr>
        <w:rPr>
          <w:lang w:val="fr-FR"/>
        </w:rPr>
      </w:pPr>
    </w:p>
    <w:p w14:paraId="10201D43" w14:textId="77777777" w:rsidR="00F97360" w:rsidRPr="00AF4D14" w:rsidRDefault="00F97360" w:rsidP="00AA278E">
      <w:pPr>
        <w:rPr>
          <w:lang w:val="fr-FR"/>
        </w:rPr>
      </w:pPr>
    </w:p>
    <w:p w14:paraId="3B0F5102" w14:textId="77777777" w:rsidR="00F97360" w:rsidRPr="00AF4D14" w:rsidRDefault="00F97360" w:rsidP="00AA278E">
      <w:pPr>
        <w:rPr>
          <w:lang w:val="fr-FR"/>
        </w:rPr>
      </w:pPr>
    </w:p>
    <w:p w14:paraId="55A38002" w14:textId="77777777" w:rsidR="00F97360" w:rsidRPr="00AF4D14" w:rsidRDefault="00F97360" w:rsidP="00AA278E">
      <w:pPr>
        <w:rPr>
          <w:lang w:val="fr-FR"/>
        </w:rPr>
      </w:pPr>
    </w:p>
    <w:p w14:paraId="7C72B519" w14:textId="77777777" w:rsidR="00F97360" w:rsidRPr="00AF4D14" w:rsidRDefault="00F97360" w:rsidP="00AA278E">
      <w:pPr>
        <w:rPr>
          <w:lang w:val="fr-FR"/>
        </w:rPr>
      </w:pPr>
    </w:p>
    <w:p w14:paraId="579A8142" w14:textId="66812A63" w:rsidR="00F97360" w:rsidRPr="00AF4D14" w:rsidRDefault="00FC1974" w:rsidP="00AA278E">
      <w:pPr>
        <w:rPr>
          <w:lang w:val="fr-FR"/>
        </w:rPr>
      </w:pPr>
      <w:r w:rsidRPr="00AF4D14">
        <w:rPr>
          <w:lang w:val="fr-FR"/>
        </w:rPr>
        <w:t xml:space="preserve">Nommez une chose importante que vous recommandez à l’ACC pour qu’il travaille là-dessus pour </w:t>
      </w:r>
      <w:r w:rsidR="00187B18" w:rsidRPr="00AF4D14">
        <w:rPr>
          <w:lang w:val="fr-FR"/>
        </w:rPr>
        <w:t>s’</w:t>
      </w:r>
      <w:r w:rsidRPr="00AF4D14">
        <w:rPr>
          <w:lang w:val="fr-FR"/>
        </w:rPr>
        <w:t>améliorer la prochaine fois:</w:t>
      </w:r>
    </w:p>
    <w:p w14:paraId="5D5DA082" w14:textId="77777777" w:rsidR="00F97360" w:rsidRPr="00AF4D14" w:rsidRDefault="00F97360" w:rsidP="003F414D">
      <w:pPr>
        <w:spacing w:after="160"/>
        <w:rPr>
          <w:lang w:val="fr-FR"/>
        </w:rPr>
      </w:pPr>
    </w:p>
    <w:p w14:paraId="6BE38BC4" w14:textId="77777777" w:rsidR="00457CF5" w:rsidRPr="00AF4D14" w:rsidRDefault="00457CF5" w:rsidP="003F414D">
      <w:pPr>
        <w:rPr>
          <w:lang w:val="fr-FR"/>
        </w:rPr>
        <w:sectPr w:rsidR="00457CF5" w:rsidRPr="00AF4D14">
          <w:headerReference w:type="even" r:id="rId60"/>
          <w:headerReference w:type="default" r:id="rId61"/>
          <w:footerReference w:type="even" r:id="rId62"/>
          <w:footerReference w:type="default" r:id="rId63"/>
          <w:pgSz w:w="12240" w:h="15840"/>
          <w:pgMar w:top="1440" w:right="1440" w:bottom="1440" w:left="1440" w:header="720" w:footer="720" w:gutter="0"/>
          <w:pgNumType w:start="62"/>
          <w:cols w:space="720"/>
          <w:docGrid w:linePitch="360"/>
        </w:sectPr>
      </w:pPr>
    </w:p>
    <w:p w14:paraId="1375D7AA" w14:textId="77777777" w:rsidR="00457CF5" w:rsidRPr="00AF4D14" w:rsidRDefault="00457CF5" w:rsidP="003F414D">
      <w:pPr>
        <w:rPr>
          <w:lang w:val="fr-FR"/>
        </w:rPr>
        <w:sectPr w:rsidR="00457CF5" w:rsidRPr="00AF4D14">
          <w:type w:val="continuous"/>
          <w:pgSz w:w="12240" w:h="15840"/>
          <w:pgMar w:top="1440" w:right="1440" w:bottom="1440" w:left="1440" w:header="720" w:footer="720" w:gutter="0"/>
          <w:cols w:space="720"/>
          <w:docGrid w:linePitch="360"/>
        </w:sectPr>
      </w:pPr>
    </w:p>
    <w:p w14:paraId="2ADF592B" w14:textId="084ACF23" w:rsidR="005F4154" w:rsidRPr="00AF4D14" w:rsidRDefault="00FC1974" w:rsidP="003F414D">
      <w:pPr>
        <w:pStyle w:val="Heading1"/>
        <w:rPr>
          <w:rFonts w:eastAsia="Times New Roman"/>
          <w:lang w:val="fr-FR"/>
        </w:rPr>
      </w:pPr>
      <w:bookmarkStart w:id="47" w:name="_Toc400350593"/>
      <w:bookmarkStart w:id="48" w:name="_Toc422998629"/>
      <w:bookmarkStart w:id="49" w:name="_Toc431149244"/>
      <w:r w:rsidRPr="00AF4D14">
        <w:rPr>
          <w:rFonts w:eastAsia="Times New Roman"/>
          <w:lang w:val="fr-FR"/>
        </w:rPr>
        <w:lastRenderedPageBreak/>
        <w:t>Leçon 4</w:t>
      </w:r>
      <w:r w:rsidR="00E60396">
        <w:rPr>
          <w:rFonts w:eastAsia="Times New Roman"/>
          <w:lang w:val="fr-FR"/>
        </w:rPr>
        <w:t xml:space="preserve"> </w:t>
      </w:r>
      <w:r w:rsidRPr="00AF4D14">
        <w:rPr>
          <w:rFonts w:eastAsia="Times New Roman"/>
          <w:lang w:val="fr-FR"/>
        </w:rPr>
        <w:t>: Visite</w:t>
      </w:r>
      <w:r w:rsidR="00F877C5" w:rsidRPr="00AF4D14">
        <w:rPr>
          <w:rFonts w:eastAsia="Times New Roman"/>
          <w:lang w:val="fr-FR"/>
        </w:rPr>
        <w:t xml:space="preserve">s à </w:t>
      </w:r>
      <w:r w:rsidR="00D00214">
        <w:rPr>
          <w:rFonts w:eastAsia="Times New Roman"/>
          <w:lang w:val="fr-FR"/>
        </w:rPr>
        <w:t>D</w:t>
      </w:r>
      <w:r w:rsidR="00F877C5" w:rsidRPr="00AF4D14">
        <w:rPr>
          <w:rFonts w:eastAsia="Times New Roman"/>
          <w:lang w:val="fr-FR"/>
        </w:rPr>
        <w:t xml:space="preserve">omicile/Conseil </w:t>
      </w:r>
      <w:r w:rsidR="00D00214">
        <w:rPr>
          <w:rFonts w:eastAsia="Times New Roman"/>
          <w:lang w:val="fr-FR"/>
        </w:rPr>
        <w:t>I</w:t>
      </w:r>
      <w:r w:rsidR="00F877C5" w:rsidRPr="00AF4D14">
        <w:rPr>
          <w:rFonts w:eastAsia="Times New Roman"/>
          <w:lang w:val="fr-FR"/>
        </w:rPr>
        <w:t>ndividuel</w:t>
      </w:r>
      <w:r w:rsidR="005F4154" w:rsidRPr="00AF4D14">
        <w:rPr>
          <w:rFonts w:eastAsia="Times New Roman"/>
          <w:vertAlign w:val="superscript"/>
          <w:lang w:val="fr-FR"/>
        </w:rPr>
        <w:footnoteReference w:id="4"/>
      </w:r>
      <w:bookmarkEnd w:id="47"/>
      <w:bookmarkEnd w:id="48"/>
      <w:bookmarkEnd w:id="49"/>
      <w:r w:rsidR="005F4154" w:rsidRPr="00AF4D14">
        <w:rPr>
          <w:rFonts w:eastAsia="Times New Roman"/>
          <w:lang w:val="fr-FR"/>
        </w:rPr>
        <w:t xml:space="preserve"> </w:t>
      </w:r>
    </w:p>
    <w:tbl>
      <w:tblPr>
        <w:tblStyle w:val="TableGrid"/>
        <w:tblW w:w="9360" w:type="dxa"/>
        <w:jc w:val="center"/>
        <w:tblLook w:val="04A0" w:firstRow="1" w:lastRow="0" w:firstColumn="1" w:lastColumn="0" w:noHBand="0" w:noVBand="1"/>
      </w:tblPr>
      <w:tblGrid>
        <w:gridCol w:w="9360"/>
      </w:tblGrid>
      <w:tr w:rsidR="00551536" w:rsidRPr="00810580" w14:paraId="23B72505" w14:textId="77777777">
        <w:trPr>
          <w:trHeight w:val="5652"/>
          <w:jc w:val="center"/>
        </w:trPr>
        <w:tc>
          <w:tcPr>
            <w:tcW w:w="9360" w:type="dxa"/>
            <w:tcBorders>
              <w:top w:val="nil"/>
              <w:left w:val="nil"/>
              <w:bottom w:val="nil"/>
              <w:right w:val="nil"/>
            </w:tcBorders>
            <w:shd w:val="clear" w:color="auto" w:fill="BCC589"/>
          </w:tcPr>
          <w:p w14:paraId="556C9A3D" w14:textId="451EFAEE" w:rsidR="00551536" w:rsidRPr="00AF4D14" w:rsidRDefault="00292F51" w:rsidP="003F414D">
            <w:pPr>
              <w:spacing w:before="120" w:after="60"/>
              <w:rPr>
                <w:b/>
                <w:lang w:val="fr-FR"/>
              </w:rPr>
            </w:pPr>
            <w:r w:rsidRPr="00AF4D14">
              <w:rPr>
                <w:b/>
                <w:lang w:val="fr-FR"/>
              </w:rPr>
              <w:t>Objectifs basés sur l’accomplissement</w:t>
            </w:r>
          </w:p>
          <w:p w14:paraId="42660B46" w14:textId="40389A02" w:rsidR="00551536" w:rsidRPr="00AF4D14" w:rsidRDefault="00292F51" w:rsidP="00852B78">
            <w:pPr>
              <w:spacing w:before="60" w:after="0"/>
              <w:rPr>
                <w:lang w:val="fr-FR"/>
              </w:rPr>
            </w:pPr>
            <w:r w:rsidRPr="00AF4D14">
              <w:rPr>
                <w:lang w:val="fr-FR"/>
              </w:rPr>
              <w:t>A la fin de cette session, les participants auront</w:t>
            </w:r>
            <w:r w:rsidR="00E60396">
              <w:rPr>
                <w:lang w:val="fr-FR"/>
              </w:rPr>
              <w:t xml:space="preserve"> </w:t>
            </w:r>
            <w:r w:rsidRPr="00AF4D14">
              <w:rPr>
                <w:lang w:val="fr-FR"/>
              </w:rPr>
              <w:t>:</w:t>
            </w:r>
          </w:p>
          <w:p w14:paraId="5FCB5298" w14:textId="3A25036E" w:rsidR="00304316" w:rsidRPr="00AF4D14" w:rsidRDefault="00292F51">
            <w:pPr>
              <w:numPr>
                <w:ilvl w:val="1"/>
                <w:numId w:val="20"/>
              </w:numPr>
              <w:spacing w:after="0"/>
              <w:ind w:left="360"/>
              <w:rPr>
                <w:lang w:val="fr-FR"/>
              </w:rPr>
            </w:pPr>
            <w:r w:rsidRPr="00AF4D14">
              <w:rPr>
                <w:lang w:val="fr-FR"/>
              </w:rPr>
              <w:t>Discuté sur leurs attentes du programme concernant les visites à domicile</w:t>
            </w:r>
          </w:p>
          <w:p w14:paraId="162C8D14" w14:textId="31DEAD0A" w:rsidR="00304316" w:rsidRPr="00AF4D14" w:rsidRDefault="00292F51">
            <w:pPr>
              <w:numPr>
                <w:ilvl w:val="1"/>
                <w:numId w:val="20"/>
              </w:numPr>
              <w:spacing w:after="0"/>
              <w:ind w:left="360"/>
              <w:rPr>
                <w:lang w:val="fr-FR"/>
              </w:rPr>
            </w:pPr>
            <w:r w:rsidRPr="00AF4D14">
              <w:rPr>
                <w:lang w:val="fr-FR"/>
              </w:rPr>
              <w:t>Défini le but de la visite à domicile</w:t>
            </w:r>
          </w:p>
          <w:p w14:paraId="462CF568" w14:textId="3EA0021A" w:rsidR="00304316" w:rsidRPr="00AF4D14" w:rsidRDefault="00292F51">
            <w:pPr>
              <w:numPr>
                <w:ilvl w:val="1"/>
                <w:numId w:val="20"/>
              </w:numPr>
              <w:spacing w:after="0"/>
              <w:ind w:left="360"/>
              <w:rPr>
                <w:lang w:val="fr-FR"/>
              </w:rPr>
            </w:pPr>
            <w:r w:rsidRPr="00AF4D14">
              <w:rPr>
                <w:lang w:val="fr-FR"/>
              </w:rPr>
              <w:t>Enuméré les étapes et le</w:t>
            </w:r>
            <w:r w:rsidR="00187B18" w:rsidRPr="00AF4D14">
              <w:rPr>
                <w:lang w:val="fr-FR"/>
              </w:rPr>
              <w:t>s qualités d’une visite</w:t>
            </w:r>
            <w:r w:rsidRPr="00AF4D14">
              <w:rPr>
                <w:lang w:val="fr-FR"/>
              </w:rPr>
              <w:t xml:space="preserve"> à domicile</w:t>
            </w:r>
            <w:r w:rsidR="00187B18" w:rsidRPr="00AF4D14">
              <w:rPr>
                <w:lang w:val="fr-FR"/>
              </w:rPr>
              <w:t xml:space="preserve"> efficace</w:t>
            </w:r>
          </w:p>
          <w:p w14:paraId="436246F3" w14:textId="09426BFE" w:rsidR="00304316" w:rsidRPr="00AF4D14" w:rsidRDefault="00292F51">
            <w:pPr>
              <w:numPr>
                <w:ilvl w:val="1"/>
                <w:numId w:val="20"/>
              </w:numPr>
              <w:spacing w:after="0"/>
              <w:ind w:left="360"/>
              <w:rPr>
                <w:lang w:val="fr-FR"/>
              </w:rPr>
            </w:pPr>
            <w:r w:rsidRPr="00AF4D14">
              <w:rPr>
                <w:lang w:val="fr-FR"/>
              </w:rPr>
              <w:t>Pratiqué comment effectuer une visite à domicile</w:t>
            </w:r>
          </w:p>
          <w:p w14:paraId="2C48B078" w14:textId="2BD56E44" w:rsidR="00304316" w:rsidRPr="00AF4D14" w:rsidRDefault="00292F51">
            <w:pPr>
              <w:numPr>
                <w:ilvl w:val="1"/>
                <w:numId w:val="20"/>
              </w:numPr>
              <w:spacing w:after="120"/>
              <w:ind w:left="360"/>
              <w:rPr>
                <w:lang w:val="fr-FR"/>
              </w:rPr>
            </w:pPr>
            <w:r w:rsidRPr="00AF4D14">
              <w:rPr>
                <w:lang w:val="fr-FR"/>
              </w:rPr>
              <w:t>Critiqué une visite à domicile</w:t>
            </w:r>
          </w:p>
          <w:p w14:paraId="7BA6BD6A" w14:textId="69157317" w:rsidR="00551536" w:rsidRPr="00AF4D14" w:rsidRDefault="00292F51" w:rsidP="003F414D">
            <w:pPr>
              <w:spacing w:before="120" w:after="60"/>
              <w:rPr>
                <w:b/>
                <w:lang w:val="fr-FR"/>
              </w:rPr>
            </w:pPr>
            <w:r w:rsidRPr="00AF4D14">
              <w:rPr>
                <w:b/>
                <w:lang w:val="fr-FR"/>
              </w:rPr>
              <w:t>Durée</w:t>
            </w:r>
          </w:p>
          <w:p w14:paraId="46BD72D5" w14:textId="3AC129E7" w:rsidR="00551536" w:rsidRPr="00AF4D14" w:rsidRDefault="00551536" w:rsidP="003F414D">
            <w:pPr>
              <w:spacing w:before="60" w:after="120"/>
              <w:rPr>
                <w:lang w:val="fr-FR"/>
              </w:rPr>
            </w:pPr>
            <w:r w:rsidRPr="00AF4D14">
              <w:rPr>
                <w:lang w:val="fr-FR"/>
              </w:rPr>
              <w:t>3</w:t>
            </w:r>
            <w:r w:rsidR="00E60396">
              <w:rPr>
                <w:lang w:val="fr-FR"/>
              </w:rPr>
              <w:t xml:space="preserve"> </w:t>
            </w:r>
            <w:r w:rsidR="0091312D">
              <w:rPr>
                <w:lang w:val="fr-FR"/>
              </w:rPr>
              <w:t>heures</w:t>
            </w:r>
            <w:r w:rsidR="00214B15" w:rsidRPr="00AF4D14">
              <w:rPr>
                <w:lang w:val="fr-FR"/>
              </w:rPr>
              <w:t xml:space="preserve"> </w:t>
            </w:r>
            <w:r w:rsidR="003C31AB">
              <w:rPr>
                <w:lang w:val="fr-FR"/>
              </w:rPr>
              <w:t>à</w:t>
            </w:r>
            <w:r w:rsidR="00E60396">
              <w:rPr>
                <w:lang w:val="fr-FR"/>
              </w:rPr>
              <w:t xml:space="preserve"> </w:t>
            </w:r>
            <w:r w:rsidR="00214B15" w:rsidRPr="00AF4D14">
              <w:rPr>
                <w:lang w:val="fr-FR"/>
              </w:rPr>
              <w:t>3</w:t>
            </w:r>
            <w:r w:rsidR="00E60396">
              <w:rPr>
                <w:lang w:val="fr-FR"/>
              </w:rPr>
              <w:t xml:space="preserve"> </w:t>
            </w:r>
            <w:r w:rsidR="0091312D">
              <w:rPr>
                <w:lang w:val="fr-FR"/>
              </w:rPr>
              <w:t>heures</w:t>
            </w:r>
            <w:r w:rsidR="00E60396">
              <w:rPr>
                <w:lang w:val="fr-FR"/>
              </w:rPr>
              <w:t xml:space="preserve"> </w:t>
            </w:r>
            <w:r w:rsidR="00214B15" w:rsidRPr="00AF4D14">
              <w:rPr>
                <w:lang w:val="fr-FR"/>
              </w:rPr>
              <w:t>30</w:t>
            </w:r>
            <w:r w:rsidR="00E60396">
              <w:rPr>
                <w:lang w:val="fr-FR"/>
              </w:rPr>
              <w:t xml:space="preserve"> </w:t>
            </w:r>
            <w:r w:rsidR="00214B15" w:rsidRPr="00AF4D14">
              <w:rPr>
                <w:lang w:val="fr-FR"/>
              </w:rPr>
              <w:t>m</w:t>
            </w:r>
            <w:r w:rsidR="00E60396">
              <w:rPr>
                <w:lang w:val="fr-FR"/>
              </w:rPr>
              <w:t>i</w:t>
            </w:r>
            <w:r w:rsidR="00214B15" w:rsidRPr="00AF4D14">
              <w:rPr>
                <w:lang w:val="fr-FR"/>
              </w:rPr>
              <w:t>n</w:t>
            </w:r>
            <w:r w:rsidR="00E60396">
              <w:rPr>
                <w:lang w:val="fr-FR"/>
              </w:rPr>
              <w:t>utes</w:t>
            </w:r>
          </w:p>
          <w:p w14:paraId="6CEB41CC" w14:textId="7C0F3F54" w:rsidR="00551536" w:rsidRPr="00AF4D14" w:rsidRDefault="00214B15" w:rsidP="003F414D">
            <w:pPr>
              <w:spacing w:before="120" w:after="60"/>
              <w:rPr>
                <w:b/>
                <w:lang w:val="fr-FR"/>
              </w:rPr>
            </w:pPr>
            <w:r w:rsidRPr="00AF4D14">
              <w:rPr>
                <w:b/>
                <w:lang w:val="fr-FR"/>
              </w:rPr>
              <w:t>Matériel nécessaire</w:t>
            </w:r>
          </w:p>
          <w:p w14:paraId="184828F2" w14:textId="023FCA09" w:rsidR="00580283" w:rsidRPr="00AF4D14" w:rsidRDefault="00292F51" w:rsidP="004D6C9E">
            <w:pPr>
              <w:numPr>
                <w:ilvl w:val="0"/>
                <w:numId w:val="21"/>
              </w:numPr>
              <w:spacing w:before="60" w:after="0"/>
              <w:ind w:left="360"/>
              <w:rPr>
                <w:lang w:val="fr-FR"/>
              </w:rPr>
            </w:pPr>
            <w:r w:rsidRPr="00AF4D14">
              <w:rPr>
                <w:lang w:val="fr-FR"/>
              </w:rPr>
              <w:t>Papier de flip chart et crayon feutre</w:t>
            </w:r>
          </w:p>
          <w:p w14:paraId="23578CE1" w14:textId="5A343954" w:rsidR="00304316" w:rsidRPr="00AF4D14" w:rsidRDefault="00292F51" w:rsidP="00580283">
            <w:pPr>
              <w:numPr>
                <w:ilvl w:val="0"/>
                <w:numId w:val="21"/>
              </w:numPr>
              <w:spacing w:after="0"/>
              <w:ind w:left="360"/>
              <w:rPr>
                <w:lang w:val="fr-FR"/>
              </w:rPr>
            </w:pPr>
            <w:r w:rsidRPr="00AF4D14">
              <w:rPr>
                <w:lang w:val="fr-FR"/>
              </w:rPr>
              <w:t>Un</w:t>
            </w:r>
            <w:r w:rsidR="00214B15" w:rsidRPr="00AF4D14">
              <w:rPr>
                <w:lang w:val="fr-FR"/>
              </w:rPr>
              <w:t xml:space="preserve"> flip chart pré-</w:t>
            </w:r>
            <w:r w:rsidR="00187B18" w:rsidRPr="00AF4D14">
              <w:rPr>
                <w:lang w:val="fr-FR"/>
              </w:rPr>
              <w:t>écrit intitulé</w:t>
            </w:r>
            <w:r w:rsidRPr="00AF4D14">
              <w:rPr>
                <w:lang w:val="fr-FR"/>
              </w:rPr>
              <w:t xml:space="preserve"> </w:t>
            </w:r>
            <w:r w:rsidR="003C31AB">
              <w:rPr>
                <w:lang w:val="fr-FR"/>
              </w:rPr>
              <w:t>« </w:t>
            </w:r>
            <w:r w:rsidRPr="00AF4D14">
              <w:rPr>
                <w:lang w:val="fr-FR"/>
              </w:rPr>
              <w:t>But d’une visite à domicile</w:t>
            </w:r>
            <w:r w:rsidR="003C31AB">
              <w:rPr>
                <w:lang w:val="fr-FR"/>
              </w:rPr>
              <w:t> »</w:t>
            </w:r>
          </w:p>
          <w:p w14:paraId="70C459B8" w14:textId="5AD600EC" w:rsidR="00304316" w:rsidRPr="00AF4D14" w:rsidRDefault="00292F51" w:rsidP="004D6C9E">
            <w:pPr>
              <w:numPr>
                <w:ilvl w:val="0"/>
                <w:numId w:val="21"/>
              </w:numPr>
              <w:spacing w:after="0"/>
              <w:ind w:left="360"/>
              <w:rPr>
                <w:lang w:val="fr-FR"/>
              </w:rPr>
            </w:pPr>
            <w:r w:rsidRPr="00AF4D14">
              <w:rPr>
                <w:lang w:val="fr-FR"/>
              </w:rPr>
              <w:t>Scénarios de Jeu de rôle (1 scénario pour chaque pair de participants)</w:t>
            </w:r>
          </w:p>
          <w:p w14:paraId="37B2DAB6" w14:textId="2BACC8D2" w:rsidR="00304316" w:rsidRPr="00AF4D14" w:rsidRDefault="00292F51" w:rsidP="004D6C9E">
            <w:pPr>
              <w:numPr>
                <w:ilvl w:val="0"/>
                <w:numId w:val="21"/>
              </w:numPr>
              <w:spacing w:after="0"/>
              <w:ind w:left="360"/>
              <w:rPr>
                <w:lang w:val="fr-FR"/>
              </w:rPr>
            </w:pPr>
            <w:r w:rsidRPr="00AF4D14">
              <w:rPr>
                <w:lang w:val="fr-FR"/>
              </w:rPr>
              <w:t>Leçon 4, document 1</w:t>
            </w:r>
            <w:r w:rsidR="00E60396">
              <w:rPr>
                <w:lang w:val="fr-FR"/>
              </w:rPr>
              <w:t xml:space="preserve"> </w:t>
            </w:r>
            <w:r w:rsidRPr="00AF4D14">
              <w:rPr>
                <w:lang w:val="fr-FR"/>
              </w:rPr>
              <w:t>: But d’une visite à domicile (1 copie par participant)</w:t>
            </w:r>
          </w:p>
          <w:p w14:paraId="637D3D20" w14:textId="72ECBE3F" w:rsidR="00304316" w:rsidRPr="00AF4D14" w:rsidRDefault="00867AC9" w:rsidP="009C39F1">
            <w:pPr>
              <w:numPr>
                <w:ilvl w:val="0"/>
                <w:numId w:val="21"/>
              </w:numPr>
              <w:spacing w:after="0"/>
              <w:ind w:left="360" w:right="-108"/>
              <w:rPr>
                <w:lang w:val="fr-FR"/>
              </w:rPr>
            </w:pPr>
            <w:r w:rsidRPr="00AF4D14">
              <w:rPr>
                <w:lang w:val="fr-FR"/>
              </w:rPr>
              <w:t>Leçon 4, doc</w:t>
            </w:r>
            <w:r w:rsidR="00E60396">
              <w:rPr>
                <w:lang w:val="fr-FR"/>
              </w:rPr>
              <w:t>ument</w:t>
            </w:r>
            <w:r w:rsidRPr="00AF4D14">
              <w:rPr>
                <w:lang w:val="fr-FR"/>
              </w:rPr>
              <w:t xml:space="preserve"> 2</w:t>
            </w:r>
            <w:r w:rsidR="00E60396">
              <w:rPr>
                <w:lang w:val="fr-FR"/>
              </w:rPr>
              <w:t xml:space="preserve"> </w:t>
            </w:r>
            <w:r w:rsidRPr="00AF4D14">
              <w:rPr>
                <w:lang w:val="fr-FR"/>
              </w:rPr>
              <w:t>: Dialogue du Jeu de rôle</w:t>
            </w:r>
            <w:r w:rsidR="00E60396">
              <w:rPr>
                <w:lang w:val="fr-FR"/>
              </w:rPr>
              <w:t xml:space="preserve"> </w:t>
            </w:r>
            <w:r w:rsidRPr="00AF4D14">
              <w:rPr>
                <w:lang w:val="fr-FR"/>
              </w:rPr>
              <w:t>: E</w:t>
            </w:r>
            <w:r w:rsidR="00D6791A" w:rsidRPr="00AF4D14">
              <w:rPr>
                <w:lang w:val="fr-FR"/>
              </w:rPr>
              <w:t xml:space="preserve">tapes </w:t>
            </w:r>
            <w:r w:rsidRPr="00AF4D14">
              <w:rPr>
                <w:lang w:val="fr-FR"/>
              </w:rPr>
              <w:t xml:space="preserve">de visite à domicile </w:t>
            </w:r>
            <w:r w:rsidR="00D6791A" w:rsidRPr="00AF4D14">
              <w:rPr>
                <w:lang w:val="fr-FR"/>
              </w:rPr>
              <w:t>s</w:t>
            </w:r>
            <w:r w:rsidRPr="00AF4D14">
              <w:rPr>
                <w:lang w:val="fr-FR"/>
              </w:rPr>
              <w:t>uiv</w:t>
            </w:r>
            <w:r w:rsidR="00D6791A" w:rsidRPr="00AF4D14">
              <w:rPr>
                <w:lang w:val="fr-FR"/>
              </w:rPr>
              <w:t>ant le processus de changement de comportement négocié (2 co</w:t>
            </w:r>
            <w:r w:rsidRPr="00AF4D14">
              <w:rPr>
                <w:lang w:val="fr-FR"/>
              </w:rPr>
              <w:t xml:space="preserve">pies; </w:t>
            </w:r>
            <w:proofErr w:type="spellStart"/>
            <w:r w:rsidRPr="00AF4D14">
              <w:rPr>
                <w:lang w:val="fr-FR"/>
              </w:rPr>
              <w:t>see</w:t>
            </w:r>
            <w:proofErr w:type="spellEnd"/>
            <w:r w:rsidRPr="00AF4D14">
              <w:rPr>
                <w:lang w:val="fr-FR"/>
              </w:rPr>
              <w:t xml:space="preserve"> </w:t>
            </w:r>
            <w:r w:rsidR="00E60396">
              <w:rPr>
                <w:lang w:val="fr-FR"/>
              </w:rPr>
              <w:t>« </w:t>
            </w:r>
            <w:r w:rsidRPr="00AF4D14">
              <w:rPr>
                <w:lang w:val="fr-FR"/>
              </w:rPr>
              <w:t>p</w:t>
            </w:r>
            <w:r w:rsidR="00214B15" w:rsidRPr="00AF4D14">
              <w:rPr>
                <w:lang w:val="fr-FR"/>
              </w:rPr>
              <w:t>réparation pr</w:t>
            </w:r>
            <w:r w:rsidR="00214B15" w:rsidRPr="00AF4D14">
              <w:rPr>
                <w:rFonts w:ascii="Calibri" w:eastAsia="Calibri" w:hAnsi="Calibri" w:cs="Times New Roman"/>
                <w:bCs/>
                <w:szCs w:val="24"/>
                <w:lang w:val="fr-FR"/>
              </w:rPr>
              <w:t>é</w:t>
            </w:r>
            <w:r w:rsidR="00214B15" w:rsidRPr="00AF4D14">
              <w:rPr>
                <w:lang w:val="fr-FR"/>
              </w:rPr>
              <w:t>alabl</w:t>
            </w:r>
            <w:r w:rsidRPr="00AF4D14">
              <w:rPr>
                <w:lang w:val="fr-FR"/>
              </w:rPr>
              <w:t>e</w:t>
            </w:r>
            <w:r w:rsidR="00E60396">
              <w:rPr>
                <w:lang w:val="fr-FR"/>
              </w:rPr>
              <w:t> »</w:t>
            </w:r>
            <w:r w:rsidRPr="00AF4D14">
              <w:rPr>
                <w:lang w:val="fr-FR"/>
              </w:rPr>
              <w:t xml:space="preserve"> p</w:t>
            </w:r>
            <w:r w:rsidR="00E60396">
              <w:rPr>
                <w:lang w:val="fr-FR"/>
              </w:rPr>
              <w:t xml:space="preserve">ar </w:t>
            </w:r>
            <w:r w:rsidR="00D6791A" w:rsidRPr="00AF4D14">
              <w:rPr>
                <w:lang w:val="fr-FR"/>
              </w:rPr>
              <w:t>variations)</w:t>
            </w:r>
          </w:p>
          <w:p w14:paraId="569ED9A1" w14:textId="0A32CE81" w:rsidR="00304316" w:rsidRPr="00AF4D14" w:rsidRDefault="00D6791A" w:rsidP="004D6C9E">
            <w:pPr>
              <w:numPr>
                <w:ilvl w:val="0"/>
                <w:numId w:val="21"/>
              </w:numPr>
              <w:spacing w:after="0"/>
              <w:ind w:left="360"/>
              <w:rPr>
                <w:lang w:val="fr-FR"/>
              </w:rPr>
            </w:pPr>
            <w:r w:rsidRPr="00AF4D14">
              <w:rPr>
                <w:lang w:val="fr-FR"/>
              </w:rPr>
              <w:t>Leçon 4, document 3</w:t>
            </w:r>
            <w:r w:rsidR="00E60396">
              <w:rPr>
                <w:lang w:val="fr-FR"/>
              </w:rPr>
              <w:t xml:space="preserve"> </w:t>
            </w:r>
            <w:r w:rsidRPr="00AF4D14">
              <w:rPr>
                <w:lang w:val="fr-FR"/>
              </w:rPr>
              <w:t xml:space="preserve">: Etapes pour effectuer une visite à domicile (1 copie par participant) </w:t>
            </w:r>
          </w:p>
          <w:p w14:paraId="270FC9A2" w14:textId="5A28D9EB" w:rsidR="00304316" w:rsidRPr="00AF4D14" w:rsidRDefault="00D6791A" w:rsidP="00AF5414">
            <w:pPr>
              <w:numPr>
                <w:ilvl w:val="0"/>
                <w:numId w:val="21"/>
              </w:numPr>
              <w:spacing w:after="120"/>
              <w:ind w:left="360"/>
              <w:rPr>
                <w:lang w:val="fr-FR"/>
              </w:rPr>
            </w:pPr>
            <w:r w:rsidRPr="00AF4D14">
              <w:rPr>
                <w:lang w:val="fr-FR"/>
              </w:rPr>
              <w:t>Leçon 4, document 4</w:t>
            </w:r>
            <w:r w:rsidR="00E60396">
              <w:rPr>
                <w:lang w:val="fr-FR"/>
              </w:rPr>
              <w:t xml:space="preserve"> </w:t>
            </w:r>
            <w:r w:rsidRPr="00AF4D14">
              <w:rPr>
                <w:lang w:val="fr-FR"/>
              </w:rPr>
              <w:t>: Liste de contrôle pour l’amélioration de la qualité : Visites à domicile/Changement de comportement négocié (1 copie par participant)</w:t>
            </w:r>
          </w:p>
        </w:tc>
      </w:tr>
    </w:tbl>
    <w:p w14:paraId="4413EA23" w14:textId="77777777" w:rsidR="00551536" w:rsidRPr="00AF4D14" w:rsidRDefault="00551536" w:rsidP="003F414D">
      <w:pPr>
        <w:spacing w:after="0"/>
        <w:rPr>
          <w:lang w:val="fr-FR"/>
        </w:rPr>
      </w:pPr>
    </w:p>
    <w:p w14:paraId="4B0A18D5" w14:textId="208E705A" w:rsidR="005F4154" w:rsidRPr="00AF4D14" w:rsidRDefault="00D6791A" w:rsidP="003F414D">
      <w:pPr>
        <w:pStyle w:val="Heading2"/>
        <w:rPr>
          <w:lang w:val="fr-FR"/>
        </w:rPr>
      </w:pPr>
      <w:bookmarkStart w:id="50" w:name="_Toc431149245"/>
      <w:r w:rsidRPr="00AF4D14">
        <w:rPr>
          <w:rFonts w:eastAsia="Times New Roman"/>
          <w:lang w:val="fr-FR"/>
        </w:rPr>
        <w:t xml:space="preserve">Pourquoi cette </w:t>
      </w:r>
      <w:r w:rsidR="002B686E">
        <w:rPr>
          <w:rFonts w:eastAsia="Times New Roman"/>
          <w:lang w:val="fr-FR"/>
        </w:rPr>
        <w:t>leçon ?</w:t>
      </w:r>
      <w:bookmarkEnd w:id="50"/>
    </w:p>
    <w:p w14:paraId="5D676E3B" w14:textId="7F4B6C39" w:rsidR="005F4154" w:rsidRPr="00AF4D14" w:rsidRDefault="00867AC9" w:rsidP="003F414D">
      <w:pPr>
        <w:rPr>
          <w:b/>
          <w:lang w:val="fr-FR"/>
        </w:rPr>
      </w:pPr>
      <w:r w:rsidRPr="00AF4D14">
        <w:rPr>
          <w:lang w:val="fr-FR"/>
        </w:rPr>
        <w:t>U</w:t>
      </w:r>
      <w:r w:rsidR="00214B15" w:rsidRPr="00AF4D14">
        <w:rPr>
          <w:lang w:val="fr-FR"/>
        </w:rPr>
        <w:t xml:space="preserve">n ACC est </w:t>
      </w:r>
      <w:r w:rsidRPr="00AF4D14">
        <w:rPr>
          <w:lang w:val="fr-FR"/>
        </w:rPr>
        <w:t xml:space="preserve">souvent </w:t>
      </w:r>
      <w:r w:rsidR="00214B15" w:rsidRPr="00AF4D14">
        <w:rPr>
          <w:lang w:val="fr-FR"/>
        </w:rPr>
        <w:t>appelé à</w:t>
      </w:r>
      <w:r w:rsidR="00D47E56" w:rsidRPr="00AF4D14">
        <w:rPr>
          <w:lang w:val="fr-FR"/>
        </w:rPr>
        <w:t xml:space="preserve"> visite</w:t>
      </w:r>
      <w:r w:rsidR="00214B15" w:rsidRPr="00AF4D14">
        <w:rPr>
          <w:lang w:val="fr-FR"/>
        </w:rPr>
        <w:t xml:space="preserve">r quelqu’un chez lui - </w:t>
      </w:r>
      <w:r w:rsidR="00D47E56" w:rsidRPr="00AF4D14">
        <w:rPr>
          <w:lang w:val="fr-FR"/>
        </w:rPr>
        <w:t>faire une visi</w:t>
      </w:r>
      <w:r w:rsidR="00214B15" w:rsidRPr="00AF4D14">
        <w:rPr>
          <w:lang w:val="fr-FR"/>
        </w:rPr>
        <w:t>te à domicile - comme composante</w:t>
      </w:r>
      <w:r w:rsidRPr="00AF4D14">
        <w:rPr>
          <w:lang w:val="fr-FR"/>
        </w:rPr>
        <w:t xml:space="preserve"> du processus de </w:t>
      </w:r>
      <w:r w:rsidR="00D47E56" w:rsidRPr="00AF4D14">
        <w:rPr>
          <w:lang w:val="fr-FR"/>
        </w:rPr>
        <w:t xml:space="preserve">promotion du changement de comportement. </w:t>
      </w:r>
      <w:r w:rsidR="00214B15" w:rsidRPr="00AF4D14">
        <w:rPr>
          <w:lang w:val="fr-FR"/>
        </w:rPr>
        <w:t>Il sera b</w:t>
      </w:r>
      <w:r w:rsidR="00214B15" w:rsidRPr="00AF4D14">
        <w:rPr>
          <w:rFonts w:ascii="Calibri" w:eastAsia="Calibri" w:hAnsi="Calibri" w:cs="Times New Roman"/>
          <w:bCs/>
          <w:szCs w:val="24"/>
          <w:lang w:val="fr-FR"/>
        </w:rPr>
        <w:t>é</w:t>
      </w:r>
      <w:r w:rsidR="00214B15" w:rsidRPr="00AF4D14">
        <w:rPr>
          <w:lang w:val="fr-FR"/>
        </w:rPr>
        <w:t>n</w:t>
      </w:r>
      <w:r w:rsidR="00214B15" w:rsidRPr="00AF4D14">
        <w:rPr>
          <w:rFonts w:ascii="Calibri" w:eastAsia="Calibri" w:hAnsi="Calibri" w:cs="Times New Roman"/>
          <w:bCs/>
          <w:szCs w:val="24"/>
          <w:lang w:val="fr-FR"/>
        </w:rPr>
        <w:t>é</w:t>
      </w:r>
      <w:r w:rsidR="00214B15" w:rsidRPr="00AF4D14">
        <w:rPr>
          <w:lang w:val="fr-FR"/>
        </w:rPr>
        <w:t>fique aux ACC de connaitre</w:t>
      </w:r>
      <w:r w:rsidR="00D47E56" w:rsidRPr="00AF4D14">
        <w:rPr>
          <w:lang w:val="fr-FR"/>
        </w:rPr>
        <w:t xml:space="preserve"> la</w:t>
      </w:r>
      <w:r w:rsidRPr="00AF4D14">
        <w:rPr>
          <w:lang w:val="fr-FR"/>
        </w:rPr>
        <w:t xml:space="preserve"> meilleure façon d’effectuer cette visite dont le</w:t>
      </w:r>
      <w:r w:rsidR="00267C43" w:rsidRPr="00AF4D14">
        <w:rPr>
          <w:lang w:val="fr-FR"/>
        </w:rPr>
        <w:t xml:space="preserve"> </w:t>
      </w:r>
      <w:r w:rsidRPr="00AF4D14">
        <w:rPr>
          <w:lang w:val="fr-FR"/>
        </w:rPr>
        <w:t>but principal est la</w:t>
      </w:r>
      <w:r w:rsidR="00214B15" w:rsidRPr="00AF4D14">
        <w:rPr>
          <w:lang w:val="fr-FR"/>
        </w:rPr>
        <w:t xml:space="preserve"> promotion du</w:t>
      </w:r>
      <w:r w:rsidR="00D47E56" w:rsidRPr="00AF4D14">
        <w:rPr>
          <w:lang w:val="fr-FR"/>
        </w:rPr>
        <w:t xml:space="preserve"> changement de comportement. </w:t>
      </w:r>
    </w:p>
    <w:p w14:paraId="63FCB8E1" w14:textId="56E75E9C" w:rsidR="00F347BF" w:rsidRPr="00AF4D14" w:rsidRDefault="00D47E56" w:rsidP="003F414D">
      <w:pPr>
        <w:pStyle w:val="Heading2"/>
        <w:rPr>
          <w:rFonts w:eastAsia="Times New Roman"/>
          <w:lang w:val="fr-FR"/>
        </w:rPr>
      </w:pPr>
      <w:bookmarkStart w:id="51" w:name="_Toc431149246"/>
      <w:r w:rsidRPr="00AF4D14">
        <w:rPr>
          <w:rFonts w:eastAsia="Times New Roman"/>
          <w:lang w:val="fr-FR"/>
        </w:rPr>
        <w:t xml:space="preserve">Préparation </w:t>
      </w:r>
      <w:r w:rsidR="00120A14" w:rsidRPr="00AF4D14">
        <w:rPr>
          <w:lang w:val="fr-FR"/>
        </w:rPr>
        <w:t>préalable</w:t>
      </w:r>
      <w:bookmarkEnd w:id="51"/>
    </w:p>
    <w:p w14:paraId="714D7BB5" w14:textId="7337F871" w:rsidR="009A18B4" w:rsidRPr="00AF4D14" w:rsidRDefault="007B51DB" w:rsidP="009A18B4">
      <w:pPr>
        <w:rPr>
          <w:rFonts w:eastAsia="Comic Sans MS"/>
          <w:lang w:val="fr-FR"/>
        </w:rPr>
      </w:pPr>
      <w:r w:rsidRPr="00AF4D14">
        <w:rPr>
          <w:rFonts w:eastAsia="Comic Sans MS"/>
          <w:lang w:val="fr-FR"/>
        </w:rPr>
        <w:t>Tout au long de ce manuel, le terme ACC est utilisé pour représenter la grande variété des rôles tenus par les agents de pro</w:t>
      </w:r>
      <w:r w:rsidR="00867AC9" w:rsidRPr="00AF4D14">
        <w:rPr>
          <w:rFonts w:eastAsia="Comic Sans MS"/>
          <w:lang w:val="fr-FR"/>
        </w:rPr>
        <w:t>motion du changement. En donn</w:t>
      </w:r>
      <w:r w:rsidRPr="00AF4D14">
        <w:rPr>
          <w:rFonts w:eastAsia="Comic Sans MS"/>
          <w:lang w:val="fr-FR"/>
        </w:rPr>
        <w:t xml:space="preserve">ant cette leçon et toutes les autres, </w:t>
      </w:r>
      <w:r w:rsidRPr="00AF4D14">
        <w:rPr>
          <w:rFonts w:eastAsia="Comic Sans MS"/>
          <w:lang w:val="fr-FR"/>
        </w:rPr>
        <w:lastRenderedPageBreak/>
        <w:t xml:space="preserve">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D47E56" w:rsidRPr="00AF4D14">
        <w:rPr>
          <w:rFonts w:eastAsia="Comic Sans MS"/>
          <w:lang w:val="fr-FR"/>
        </w:rPr>
        <w:t xml:space="preserve">). </w:t>
      </w:r>
    </w:p>
    <w:p w14:paraId="448FC524" w14:textId="0B83B1C8" w:rsidR="00623FF3" w:rsidRPr="00AF4D14" w:rsidRDefault="00F9006E" w:rsidP="003F414D">
      <w:pPr>
        <w:rPr>
          <w:lang w:val="fr-FR"/>
        </w:rPr>
      </w:pPr>
      <w:r w:rsidRPr="00AF4D14">
        <w:rPr>
          <w:lang w:val="fr-FR"/>
        </w:rPr>
        <w:t>Avant de faire cette leçon, informez-vous</w:t>
      </w:r>
      <w:r w:rsidR="00DC6024" w:rsidRPr="00AF4D14">
        <w:rPr>
          <w:lang w:val="fr-FR"/>
        </w:rPr>
        <w:t xml:space="preserve"> sur les politiques de</w:t>
      </w:r>
      <w:r w:rsidRPr="00AF4D14">
        <w:rPr>
          <w:lang w:val="fr-FR"/>
        </w:rPr>
        <w:t>s programmes des participants concernant</w:t>
      </w:r>
      <w:r w:rsidR="00DC6024" w:rsidRPr="00AF4D14">
        <w:rPr>
          <w:lang w:val="fr-FR"/>
        </w:rPr>
        <w:t xml:space="preserve"> les visites à domicile. Ceci doit inclure la fréquence, l’auditoire désigné à visiter, e</w:t>
      </w:r>
      <w:r w:rsidRPr="00AF4D14">
        <w:rPr>
          <w:lang w:val="fr-FR"/>
        </w:rPr>
        <w:t>t le but de la visite</w:t>
      </w:r>
      <w:r w:rsidR="00DC6024" w:rsidRPr="00AF4D14">
        <w:rPr>
          <w:lang w:val="fr-FR"/>
        </w:rPr>
        <w:t xml:space="preserve"> (s’il y a un but particulier pour le projet).</w:t>
      </w:r>
      <w:r w:rsidR="00267C43" w:rsidRPr="00AF4D14">
        <w:rPr>
          <w:lang w:val="fr-FR"/>
        </w:rPr>
        <w:t xml:space="preserve"> </w:t>
      </w:r>
    </w:p>
    <w:p w14:paraId="5A8ACF9E" w14:textId="4D2ED2F5" w:rsidR="00623FF3" w:rsidRPr="00AF4D14" w:rsidRDefault="00F9006E" w:rsidP="003F414D">
      <w:pPr>
        <w:rPr>
          <w:lang w:val="fr-FR"/>
        </w:rPr>
      </w:pPr>
      <w:r w:rsidRPr="00AF4D14">
        <w:rPr>
          <w:lang w:val="fr-FR"/>
        </w:rPr>
        <w:t>Entrain</w:t>
      </w:r>
      <w:r w:rsidR="00C902B9" w:rsidRPr="00AF4D14">
        <w:rPr>
          <w:lang w:val="fr-FR"/>
        </w:rPr>
        <w:t>ez</w:t>
      </w:r>
      <w:r w:rsidRPr="00AF4D14">
        <w:rPr>
          <w:lang w:val="fr-FR"/>
        </w:rPr>
        <w:t>-vous au jeu de rôle de</w:t>
      </w:r>
      <w:r w:rsidR="00C902B9" w:rsidRPr="00AF4D14">
        <w:rPr>
          <w:lang w:val="fr-FR"/>
        </w:rPr>
        <w:t xml:space="preserve"> la </w:t>
      </w:r>
      <w:r w:rsidR="00C902B9" w:rsidRPr="00AF4D14">
        <w:rPr>
          <w:b/>
          <w:color w:val="237990"/>
          <w:lang w:val="fr-FR"/>
        </w:rPr>
        <w:t>Leçon 4, document 2 : Dialogue de Jeu de rôle : Montrer les étapes d’une visite à domicile en utilisant le processus de changement de comportement négocié</w:t>
      </w:r>
      <w:r w:rsidR="00C902B9" w:rsidRPr="00AF4D14">
        <w:rPr>
          <w:lang w:val="fr-FR"/>
        </w:rPr>
        <w:t xml:space="preserve"> avec le </w:t>
      </w:r>
      <w:proofErr w:type="spellStart"/>
      <w:r w:rsidR="00C902B9" w:rsidRPr="00AF4D14">
        <w:rPr>
          <w:lang w:val="fr-FR"/>
        </w:rPr>
        <w:t>co</w:t>
      </w:r>
      <w:proofErr w:type="spellEnd"/>
      <w:r w:rsidR="00C902B9" w:rsidRPr="00AF4D14">
        <w:rPr>
          <w:lang w:val="fr-FR"/>
        </w:rPr>
        <w:t xml:space="preserve">-facilitateur ou, s’il n’y </w:t>
      </w:r>
      <w:r w:rsidR="00CD4885" w:rsidRPr="00AF4D14">
        <w:rPr>
          <w:lang w:val="fr-FR"/>
        </w:rPr>
        <w:t>en a pas</w:t>
      </w:r>
      <w:r w:rsidR="00C902B9" w:rsidRPr="00AF4D14">
        <w:rPr>
          <w:lang w:val="fr-FR"/>
        </w:rPr>
        <w:t>, partagez le document avec deux participants choisis au hasard pour q</w:t>
      </w:r>
      <w:r w:rsidRPr="00AF4D14">
        <w:rPr>
          <w:lang w:val="fr-FR"/>
        </w:rPr>
        <w:t>u’ils puissent s’entrainer au</w:t>
      </w:r>
      <w:r w:rsidR="00C902B9" w:rsidRPr="00AF4D14">
        <w:rPr>
          <w:lang w:val="fr-FR"/>
        </w:rPr>
        <w:t xml:space="preserve"> jeu de rôle. Des scripts additionnels de jeu de rôle sont disponibles dans la </w:t>
      </w:r>
      <w:r w:rsidR="00C902B9" w:rsidRPr="00AF4D14">
        <w:rPr>
          <w:b/>
          <w:color w:val="237990"/>
          <w:lang w:val="fr-FR"/>
        </w:rPr>
        <w:t>Leçon 3, document 2</w:t>
      </w:r>
      <w:r w:rsidR="0091312D">
        <w:rPr>
          <w:b/>
          <w:color w:val="237990"/>
          <w:lang w:val="fr-FR"/>
        </w:rPr>
        <w:t xml:space="preserve"> </w:t>
      </w:r>
      <w:r w:rsidR="00C902B9" w:rsidRPr="00AF4D14">
        <w:rPr>
          <w:b/>
          <w:color w:val="237990"/>
          <w:lang w:val="fr-FR"/>
        </w:rPr>
        <w:t>: Dialogues de Jeu de rôle : Changement de comportement négocié</w:t>
      </w:r>
      <w:r w:rsidR="00C902B9" w:rsidRPr="00AF4D14">
        <w:rPr>
          <w:lang w:val="fr-FR"/>
        </w:rPr>
        <w:t xml:space="preserve">. Si c’est approprié, le facilitateur doit adapter ces scripts pour les faire correspondre aux responsabilités des participants. </w:t>
      </w:r>
    </w:p>
    <w:p w14:paraId="1A4BBC90" w14:textId="37C76997" w:rsidR="00F347BF" w:rsidRPr="00AF4D14" w:rsidRDefault="00F82D86" w:rsidP="003F414D">
      <w:pPr>
        <w:rPr>
          <w:lang w:val="fr-FR"/>
        </w:rPr>
      </w:pPr>
      <w:r w:rsidRPr="00AF4D14">
        <w:rPr>
          <w:lang w:val="fr-FR"/>
        </w:rPr>
        <w:t>Elaborez des scénarios de visites à domicile (un pour chaque pair de participants) qui sont basés sur les co</w:t>
      </w:r>
      <w:r w:rsidR="00F9006E" w:rsidRPr="00AF4D14">
        <w:rPr>
          <w:lang w:val="fr-FR"/>
        </w:rPr>
        <w:t>mportements en cours de promotion</w:t>
      </w:r>
      <w:r w:rsidRPr="00AF4D14">
        <w:rPr>
          <w:lang w:val="fr-FR"/>
        </w:rPr>
        <w:t xml:space="preserve"> par le projet pour l’exercice</w:t>
      </w:r>
      <w:r w:rsidR="00F9006E" w:rsidRPr="00AF4D14">
        <w:rPr>
          <w:lang w:val="fr-FR"/>
        </w:rPr>
        <w:t xml:space="preserve"> dans la tâche 5 : S’entrainer pour les</w:t>
      </w:r>
      <w:r w:rsidRPr="00AF4D14">
        <w:rPr>
          <w:lang w:val="fr-FR"/>
        </w:rPr>
        <w:t xml:space="preserve"> visites à domicile. Pour les idées de scénarios, référez-vous à la </w:t>
      </w:r>
      <w:r w:rsidR="00334609" w:rsidRPr="00AF4D14">
        <w:rPr>
          <w:b/>
          <w:color w:val="237990"/>
          <w:lang w:val="fr-FR"/>
        </w:rPr>
        <w:t>Leçon 3, document 5 : Scénarios de Jeu de rôle</w:t>
      </w:r>
      <w:r w:rsidRPr="00AF4D14">
        <w:rPr>
          <w:b/>
          <w:color w:val="237990"/>
          <w:lang w:val="fr-FR"/>
        </w:rPr>
        <w:t xml:space="preserve"> </w:t>
      </w:r>
      <w:r w:rsidR="00F9006E" w:rsidRPr="00AF4D14">
        <w:rPr>
          <w:lang w:val="fr-FR"/>
        </w:rPr>
        <w:t>(</w:t>
      </w:r>
      <w:r w:rsidRPr="00AF4D14">
        <w:rPr>
          <w:lang w:val="fr-FR"/>
        </w:rPr>
        <w:t xml:space="preserve">leçon sur le Changement de comportement négocié). </w:t>
      </w:r>
      <w:r w:rsidR="00334609" w:rsidRPr="00AF4D14">
        <w:rPr>
          <w:lang w:val="fr-FR"/>
        </w:rPr>
        <w:t>Dans certains groupes, les participants peuvent faire leur</w:t>
      </w:r>
      <w:r w:rsidR="00F9006E" w:rsidRPr="00AF4D14">
        <w:rPr>
          <w:lang w:val="fr-FR"/>
        </w:rPr>
        <w:t xml:space="preserve">s propres scénarios pour s’entrainer sur un cas </w:t>
      </w:r>
      <w:proofErr w:type="spellStart"/>
      <w:r w:rsidR="00F9006E" w:rsidRPr="00AF4D14">
        <w:rPr>
          <w:lang w:val="fr-FR"/>
        </w:rPr>
        <w:t>particulierement</w:t>
      </w:r>
      <w:proofErr w:type="spellEnd"/>
      <w:r w:rsidR="00F9006E" w:rsidRPr="00AF4D14">
        <w:rPr>
          <w:lang w:val="fr-FR"/>
        </w:rPr>
        <w:t xml:space="preserve"> pertinent</w:t>
      </w:r>
      <w:r w:rsidR="00334609" w:rsidRPr="00AF4D14">
        <w:rPr>
          <w:lang w:val="fr-FR"/>
        </w:rPr>
        <w:t xml:space="preserve"> à leur propre expérience dans la communauté. </w:t>
      </w:r>
    </w:p>
    <w:p w14:paraId="668DA3D2" w14:textId="4594AC4D" w:rsidR="00F347BF" w:rsidRPr="00AF4D14" w:rsidRDefault="00334609" w:rsidP="003F414D">
      <w:pPr>
        <w:pStyle w:val="Heading2"/>
        <w:rPr>
          <w:rFonts w:eastAsia="Times New Roman"/>
          <w:lang w:val="fr-FR"/>
        </w:rPr>
      </w:pPr>
      <w:bookmarkStart w:id="52" w:name="_Toc431149247"/>
      <w:r w:rsidRPr="00AF4D14">
        <w:rPr>
          <w:rFonts w:eastAsia="Times New Roman"/>
          <w:lang w:val="fr-FR"/>
        </w:rPr>
        <w:t>Tâches</w:t>
      </w:r>
      <w:bookmarkEnd w:id="52"/>
    </w:p>
    <w:p w14:paraId="62D2A261" w14:textId="6CA10823" w:rsidR="004474B1" w:rsidRPr="00AF4D14" w:rsidRDefault="009432EA" w:rsidP="003F414D">
      <w:pPr>
        <w:ind w:left="360" w:hanging="360"/>
        <w:rPr>
          <w:lang w:val="fr-FR"/>
        </w:rPr>
      </w:pPr>
      <w:r w:rsidRPr="00AF4D14">
        <w:rPr>
          <w:lang w:val="fr-FR"/>
        </w:rPr>
        <w:t xml:space="preserve">1. </w:t>
      </w:r>
      <w:r w:rsidR="004474B1" w:rsidRPr="00AF4D14">
        <w:rPr>
          <w:lang w:val="fr-FR"/>
        </w:rPr>
        <w:tab/>
      </w:r>
      <w:r w:rsidR="00334609" w:rsidRPr="00AF4D14">
        <w:rPr>
          <w:lang w:val="fr-FR"/>
        </w:rPr>
        <w:t>Activité de réchauffement (15 minutes)</w:t>
      </w:r>
      <w:r w:rsidR="001B3C4F" w:rsidRPr="00AF4D14">
        <w:rPr>
          <w:lang w:val="fr-FR"/>
        </w:rPr>
        <w:t xml:space="preserve"> </w:t>
      </w:r>
    </w:p>
    <w:p w14:paraId="45AC3D14" w14:textId="256EF985" w:rsidR="001B3C4F" w:rsidRPr="00AF4D14" w:rsidRDefault="004474B1" w:rsidP="003F414D">
      <w:pPr>
        <w:ind w:left="900" w:hanging="540"/>
        <w:rPr>
          <w:lang w:val="fr-FR"/>
        </w:rPr>
      </w:pPr>
      <w:r w:rsidRPr="00AF4D14">
        <w:rPr>
          <w:lang w:val="fr-FR"/>
        </w:rPr>
        <w:t>1a.</w:t>
      </w:r>
      <w:r w:rsidRPr="00AF4D14">
        <w:rPr>
          <w:lang w:val="fr-FR"/>
        </w:rPr>
        <w:tab/>
      </w:r>
      <w:r w:rsidR="00334609" w:rsidRPr="00AF4D14">
        <w:rPr>
          <w:lang w:val="fr-FR"/>
        </w:rPr>
        <w:t xml:space="preserve">Faites un bref exercice d’introduction pour aider les participants à se sentir à l’aise en se parlant les uns aux autres et commencer à réfléchir sur les visites à domicile. </w:t>
      </w:r>
      <w:r w:rsidR="00CD4885" w:rsidRPr="00AF4D14">
        <w:rPr>
          <w:lang w:val="fr-FR"/>
        </w:rPr>
        <w:t>Ex. :</w:t>
      </w:r>
      <w:r w:rsidR="00334609" w:rsidRPr="00AF4D14">
        <w:rPr>
          <w:lang w:val="fr-FR"/>
        </w:rPr>
        <w:t xml:space="preserve"> dites aux participants de parler avec un partenaire (de préférence quelqu’un qu’ils ne connaissent pas bien) sur un</w:t>
      </w:r>
      <w:r w:rsidR="00CD4885" w:rsidRPr="00AF4D14">
        <w:rPr>
          <w:lang w:val="fr-FR"/>
        </w:rPr>
        <w:t xml:space="preserve"> repas-type qu’ils aiment préparer quand quelqu’un les visite</w:t>
      </w:r>
      <w:r w:rsidR="00187B18" w:rsidRPr="00AF4D14">
        <w:rPr>
          <w:lang w:val="fr-FR"/>
        </w:rPr>
        <w:t xml:space="preserve"> ou</w:t>
      </w:r>
      <w:r w:rsidR="00CD4885" w:rsidRPr="00AF4D14">
        <w:rPr>
          <w:lang w:val="fr-FR"/>
        </w:rPr>
        <w:t xml:space="preserve"> un repas</w:t>
      </w:r>
      <w:r w:rsidR="00854EB0" w:rsidRPr="00AF4D14">
        <w:rPr>
          <w:lang w:val="fr-FR"/>
        </w:rPr>
        <w:t xml:space="preserve"> traditionnel qu’ils</w:t>
      </w:r>
      <w:r w:rsidR="00CD4885" w:rsidRPr="00AF4D14">
        <w:rPr>
          <w:lang w:val="fr-FR"/>
        </w:rPr>
        <w:t xml:space="preserve"> aiment manger quand ils</w:t>
      </w:r>
      <w:r w:rsidR="00854EB0" w:rsidRPr="00AF4D14">
        <w:rPr>
          <w:lang w:val="fr-FR"/>
        </w:rPr>
        <w:t xml:space="preserve"> visite</w:t>
      </w:r>
      <w:r w:rsidR="00CD4885" w:rsidRPr="00AF4D14">
        <w:rPr>
          <w:lang w:val="fr-FR"/>
        </w:rPr>
        <w:t>nt parents et amis</w:t>
      </w:r>
      <w:r w:rsidR="00854EB0" w:rsidRPr="00AF4D14">
        <w:rPr>
          <w:lang w:val="fr-FR"/>
        </w:rPr>
        <w:t>.</w:t>
      </w:r>
      <w:r w:rsidR="00267C43" w:rsidRPr="00AF4D14">
        <w:rPr>
          <w:lang w:val="fr-FR"/>
        </w:rPr>
        <w:t xml:space="preserve"> </w:t>
      </w:r>
    </w:p>
    <w:p w14:paraId="7BAFF9EF" w14:textId="33DE6B80" w:rsidR="001B3C4F" w:rsidRPr="00AF4D14" w:rsidRDefault="0067465A" w:rsidP="00D11CC9">
      <w:pPr>
        <w:pStyle w:val="ListParagraph"/>
        <w:ind w:left="900" w:hanging="540"/>
        <w:rPr>
          <w:lang w:val="fr-FR"/>
        </w:rPr>
      </w:pPr>
      <w:r w:rsidRPr="00AF4D14">
        <w:rPr>
          <w:lang w:val="fr-FR"/>
        </w:rPr>
        <w:t>1b.</w:t>
      </w:r>
      <w:r w:rsidRPr="00AF4D14">
        <w:rPr>
          <w:lang w:val="fr-FR"/>
        </w:rPr>
        <w:tab/>
      </w:r>
      <w:r w:rsidR="003946BD" w:rsidRPr="00AF4D14">
        <w:rPr>
          <w:lang w:val="fr-FR"/>
        </w:rPr>
        <w:t>Accord</w:t>
      </w:r>
      <w:r w:rsidR="00854EB0" w:rsidRPr="00AF4D14">
        <w:rPr>
          <w:lang w:val="fr-FR"/>
        </w:rPr>
        <w:t>ez environ 5 minutes pour la discussion, ensuite dites aux participants de partage</w:t>
      </w:r>
      <w:r w:rsidR="00187B18" w:rsidRPr="00AF4D14">
        <w:rPr>
          <w:lang w:val="fr-FR"/>
        </w:rPr>
        <w:t>r leurs découvertes avec le</w:t>
      </w:r>
      <w:r w:rsidR="00854EB0" w:rsidRPr="00AF4D14">
        <w:rPr>
          <w:lang w:val="fr-FR"/>
        </w:rPr>
        <w:t xml:space="preserve"> grand groupe. </w:t>
      </w:r>
    </w:p>
    <w:p w14:paraId="29144594" w14:textId="5E3818C5" w:rsidR="00C54B85" w:rsidRPr="00AF4D14" w:rsidRDefault="0067465A" w:rsidP="00D11CC9">
      <w:pPr>
        <w:pStyle w:val="ListParagraph"/>
        <w:ind w:left="900" w:hanging="540"/>
        <w:rPr>
          <w:lang w:val="fr-FR"/>
        </w:rPr>
      </w:pPr>
      <w:r w:rsidRPr="00AF4D14">
        <w:rPr>
          <w:lang w:val="fr-FR"/>
        </w:rPr>
        <w:t>1c.</w:t>
      </w:r>
      <w:r w:rsidRPr="00AF4D14">
        <w:rPr>
          <w:lang w:val="fr-FR"/>
        </w:rPr>
        <w:tab/>
      </w:r>
      <w:r w:rsidR="00854EB0" w:rsidRPr="00AF4D14">
        <w:rPr>
          <w:lang w:val="fr-FR"/>
        </w:rPr>
        <w:t xml:space="preserve">Facilitez une discussion basée sur les questions suivantes. </w:t>
      </w:r>
    </w:p>
    <w:p w14:paraId="09BE0D12" w14:textId="50523589" w:rsidR="00C54B85" w:rsidRPr="00AF4D14" w:rsidRDefault="00854EB0" w:rsidP="00C16BE8">
      <w:pPr>
        <w:pStyle w:val="ListParagraph"/>
        <w:numPr>
          <w:ilvl w:val="0"/>
          <w:numId w:val="139"/>
        </w:numPr>
        <w:spacing w:after="60"/>
        <w:ind w:left="1260"/>
        <w:rPr>
          <w:lang w:val="fr-FR"/>
        </w:rPr>
      </w:pPr>
      <w:r w:rsidRPr="00AF4D14">
        <w:rPr>
          <w:lang w:val="fr-FR"/>
        </w:rPr>
        <w:t>Pourquoi choisis</w:t>
      </w:r>
      <w:r w:rsidR="00CD4885" w:rsidRPr="00AF4D14">
        <w:rPr>
          <w:lang w:val="fr-FR"/>
        </w:rPr>
        <w:t>sez-vous de partager ce repas</w:t>
      </w:r>
      <w:r w:rsidRPr="00AF4D14">
        <w:rPr>
          <w:lang w:val="fr-FR"/>
        </w:rPr>
        <w:t xml:space="preserve"> particulier avec les invités</w:t>
      </w:r>
      <w:r w:rsidR="0091312D">
        <w:rPr>
          <w:lang w:val="fr-FR"/>
        </w:rPr>
        <w:t xml:space="preserve"> </w:t>
      </w:r>
      <w:r w:rsidRPr="00AF4D14">
        <w:rPr>
          <w:lang w:val="fr-FR"/>
        </w:rPr>
        <w:t>?</w:t>
      </w:r>
      <w:r w:rsidR="00753FCC" w:rsidRPr="00AF4D14">
        <w:rPr>
          <w:lang w:val="fr-FR"/>
        </w:rPr>
        <w:t xml:space="preserve"> </w:t>
      </w:r>
    </w:p>
    <w:p w14:paraId="5B0817E5" w14:textId="7CDC9618" w:rsidR="00C54B85" w:rsidRPr="00AF4D14" w:rsidRDefault="00854EB0" w:rsidP="00C16BE8">
      <w:pPr>
        <w:pStyle w:val="ListParagraph"/>
        <w:numPr>
          <w:ilvl w:val="0"/>
          <w:numId w:val="139"/>
        </w:numPr>
        <w:spacing w:after="60"/>
        <w:ind w:left="1260"/>
        <w:rPr>
          <w:lang w:val="fr-FR"/>
        </w:rPr>
      </w:pPr>
      <w:r w:rsidRPr="00AF4D14">
        <w:rPr>
          <w:lang w:val="fr-FR"/>
        </w:rPr>
        <w:t>Ou, pour</w:t>
      </w:r>
      <w:r w:rsidR="00187B18" w:rsidRPr="00AF4D14">
        <w:rPr>
          <w:lang w:val="fr-FR"/>
        </w:rPr>
        <w:t>quoi pensez-vous que vos hôtes</w:t>
      </w:r>
      <w:r w:rsidR="00CD4885" w:rsidRPr="00AF4D14">
        <w:rPr>
          <w:lang w:val="fr-FR"/>
        </w:rPr>
        <w:t xml:space="preserve"> choisissent de partager avec ce repas</w:t>
      </w:r>
      <w:r w:rsidR="0091312D">
        <w:rPr>
          <w:lang w:val="fr-FR"/>
        </w:rPr>
        <w:t xml:space="preserve"> </w:t>
      </w:r>
      <w:r w:rsidRPr="00AF4D14">
        <w:rPr>
          <w:lang w:val="fr-FR"/>
        </w:rPr>
        <w:t>?</w:t>
      </w:r>
      <w:r w:rsidR="00753FCC" w:rsidRPr="00AF4D14">
        <w:rPr>
          <w:lang w:val="fr-FR"/>
        </w:rPr>
        <w:t xml:space="preserve"> </w:t>
      </w:r>
    </w:p>
    <w:p w14:paraId="60899A69" w14:textId="350A2752" w:rsidR="00580283" w:rsidRPr="00AF4D14" w:rsidRDefault="003946BD" w:rsidP="00C16BE8">
      <w:pPr>
        <w:pStyle w:val="ListParagraph"/>
        <w:numPr>
          <w:ilvl w:val="0"/>
          <w:numId w:val="139"/>
        </w:numPr>
        <w:ind w:left="1260"/>
        <w:rPr>
          <w:lang w:val="fr-FR"/>
        </w:rPr>
      </w:pPr>
      <w:r w:rsidRPr="00AF4D14">
        <w:rPr>
          <w:lang w:val="fr-FR"/>
        </w:rPr>
        <w:t>Quelles sont certaines autres choses que vous faites pour que vo</w:t>
      </w:r>
      <w:r w:rsidR="00854EB0" w:rsidRPr="00AF4D14">
        <w:rPr>
          <w:lang w:val="fr-FR"/>
        </w:rPr>
        <w:t>s invités se sentent</w:t>
      </w:r>
      <w:r w:rsidRPr="00AF4D14">
        <w:rPr>
          <w:lang w:val="fr-FR"/>
        </w:rPr>
        <w:t xml:space="preserve"> toujours les bienvenus chez vous </w:t>
      </w:r>
      <w:r w:rsidR="00854EB0" w:rsidRPr="00AF4D14">
        <w:rPr>
          <w:lang w:val="fr-FR"/>
        </w:rPr>
        <w:t>?</w:t>
      </w:r>
    </w:p>
    <w:p w14:paraId="317AD536" w14:textId="77777777" w:rsidR="0091312D" w:rsidRDefault="0091312D">
      <w:pPr>
        <w:spacing w:after="160" w:line="259" w:lineRule="auto"/>
        <w:rPr>
          <w:lang w:val="fr-FR"/>
        </w:rPr>
      </w:pPr>
      <w:r>
        <w:rPr>
          <w:lang w:val="fr-FR"/>
        </w:rPr>
        <w:br w:type="page"/>
      </w:r>
    </w:p>
    <w:p w14:paraId="19F58F67" w14:textId="185FE257" w:rsidR="001B3C4F" w:rsidRPr="00AF4D14" w:rsidRDefault="001B3C4F" w:rsidP="003F414D">
      <w:pPr>
        <w:ind w:left="360" w:hanging="360"/>
        <w:rPr>
          <w:lang w:val="fr-FR"/>
        </w:rPr>
      </w:pPr>
      <w:r w:rsidRPr="00AF4D14">
        <w:rPr>
          <w:lang w:val="fr-FR"/>
        </w:rPr>
        <w:lastRenderedPageBreak/>
        <w:t xml:space="preserve">2. </w:t>
      </w:r>
      <w:r w:rsidR="00C60C1A" w:rsidRPr="00AF4D14">
        <w:rPr>
          <w:lang w:val="fr-FR"/>
        </w:rPr>
        <w:tab/>
      </w:r>
      <w:r w:rsidR="009540E2" w:rsidRPr="00AF4D14">
        <w:rPr>
          <w:lang w:val="fr-FR"/>
        </w:rPr>
        <w:t>Structure des visites à domicile de l’ACC (15 minutes)</w:t>
      </w:r>
    </w:p>
    <w:p w14:paraId="7C8B3369" w14:textId="6BB08410" w:rsidR="00753FCC" w:rsidRPr="00AF4D14" w:rsidRDefault="00753FCC" w:rsidP="001B3C4F">
      <w:pPr>
        <w:ind w:left="900" w:hanging="540"/>
        <w:rPr>
          <w:lang w:val="fr-FR"/>
        </w:rPr>
      </w:pPr>
      <w:r w:rsidRPr="00AF4D14">
        <w:rPr>
          <w:lang w:val="fr-FR"/>
        </w:rPr>
        <w:t>2</w:t>
      </w:r>
      <w:r w:rsidR="00187B18" w:rsidRPr="00AF4D14">
        <w:rPr>
          <w:lang w:val="fr-FR"/>
        </w:rPr>
        <w:t>a.</w:t>
      </w:r>
      <w:r w:rsidR="00187B18" w:rsidRPr="00AF4D14">
        <w:rPr>
          <w:lang w:val="fr-FR"/>
        </w:rPr>
        <w:tab/>
      </w:r>
      <w:r w:rsidR="00926BA0" w:rsidRPr="00AF4D14">
        <w:rPr>
          <w:lang w:val="fr-FR"/>
        </w:rPr>
        <w:t>Expliquez</w:t>
      </w:r>
      <w:r w:rsidR="009540E2" w:rsidRPr="00AF4D14">
        <w:rPr>
          <w:lang w:val="fr-FR"/>
        </w:rPr>
        <w:t xml:space="preserve"> aux participants q</w:t>
      </w:r>
      <w:r w:rsidR="00926BA0" w:rsidRPr="00AF4D14">
        <w:rPr>
          <w:lang w:val="fr-FR"/>
        </w:rPr>
        <w:t>ue l’une des responsabilités de plusieurs</w:t>
      </w:r>
      <w:r w:rsidR="009540E2" w:rsidRPr="00AF4D14">
        <w:rPr>
          <w:lang w:val="fr-FR"/>
        </w:rPr>
        <w:t xml:space="preserve"> ACC</w:t>
      </w:r>
      <w:r w:rsidR="00926BA0" w:rsidRPr="00AF4D14">
        <w:rPr>
          <w:lang w:val="fr-FR"/>
        </w:rPr>
        <w:t>,</w:t>
      </w:r>
      <w:r w:rsidR="00267C43" w:rsidRPr="00AF4D14">
        <w:rPr>
          <w:lang w:val="fr-FR"/>
        </w:rPr>
        <w:t xml:space="preserve"> </w:t>
      </w:r>
      <w:r w:rsidR="00926BA0" w:rsidRPr="00AF4D14">
        <w:rPr>
          <w:lang w:val="fr-FR"/>
        </w:rPr>
        <w:t>c’</w:t>
      </w:r>
      <w:r w:rsidR="009540E2" w:rsidRPr="00AF4D14">
        <w:rPr>
          <w:lang w:val="fr-FR"/>
        </w:rPr>
        <w:t>est de ren</w:t>
      </w:r>
      <w:r w:rsidR="00926BA0" w:rsidRPr="00AF4D14">
        <w:rPr>
          <w:lang w:val="fr-FR"/>
        </w:rPr>
        <w:t>dre visite aux gens chez eux, communément appelée « </w:t>
      </w:r>
      <w:r w:rsidR="009540E2" w:rsidRPr="00AF4D14">
        <w:rPr>
          <w:lang w:val="fr-FR"/>
        </w:rPr>
        <w:t>visite à domicile</w:t>
      </w:r>
      <w:r w:rsidR="00926BA0" w:rsidRPr="00AF4D14">
        <w:rPr>
          <w:lang w:val="fr-FR"/>
        </w:rPr>
        <w:t> »</w:t>
      </w:r>
      <w:r w:rsidR="009540E2" w:rsidRPr="00AF4D14">
        <w:rPr>
          <w:lang w:val="fr-FR"/>
        </w:rPr>
        <w:t>. N</w:t>
      </w:r>
      <w:r w:rsidR="00926BA0" w:rsidRPr="00AF4D14">
        <w:rPr>
          <w:lang w:val="fr-FR"/>
        </w:rPr>
        <w:t>otez que rencontrer quelqu’un à son domicile</w:t>
      </w:r>
      <w:r w:rsidR="009540E2" w:rsidRPr="00AF4D14">
        <w:rPr>
          <w:lang w:val="fr-FR"/>
        </w:rPr>
        <w:t xml:space="preserve"> est un </w:t>
      </w:r>
      <w:r w:rsidR="00926BA0" w:rsidRPr="00AF4D14">
        <w:rPr>
          <w:lang w:val="fr-FR"/>
        </w:rPr>
        <w:t xml:space="preserve">puissant moyen </w:t>
      </w:r>
      <w:r w:rsidR="009540E2" w:rsidRPr="00AF4D14">
        <w:rPr>
          <w:lang w:val="fr-FR"/>
        </w:rPr>
        <w:t>de connecte</w:t>
      </w:r>
      <w:r w:rsidR="00926BA0" w:rsidRPr="00AF4D14">
        <w:rPr>
          <w:lang w:val="fr-FR"/>
        </w:rPr>
        <w:t>r avec cette personne, en savoir plus sur sa vie, et le soutenir pendant tout le</w:t>
      </w:r>
      <w:r w:rsidR="009540E2" w:rsidRPr="00AF4D14">
        <w:rPr>
          <w:lang w:val="fr-FR"/>
        </w:rPr>
        <w:t xml:space="preserve"> processus de changement de comportement. </w:t>
      </w:r>
    </w:p>
    <w:p w14:paraId="034050EA" w14:textId="4BCA56B2" w:rsidR="00753FCC" w:rsidRPr="00AF4D14" w:rsidRDefault="00753FCC" w:rsidP="001B3C4F">
      <w:pPr>
        <w:ind w:left="900" w:hanging="540"/>
        <w:rPr>
          <w:lang w:val="fr-FR"/>
        </w:rPr>
      </w:pPr>
      <w:r w:rsidRPr="00AF4D14">
        <w:rPr>
          <w:lang w:val="fr-FR"/>
        </w:rPr>
        <w:t xml:space="preserve">2b. </w:t>
      </w:r>
      <w:r w:rsidR="00C54B85" w:rsidRPr="00AF4D14">
        <w:rPr>
          <w:lang w:val="fr-FR"/>
        </w:rPr>
        <w:tab/>
      </w:r>
      <w:r w:rsidR="000A3D66" w:rsidRPr="00AF4D14">
        <w:rPr>
          <w:lang w:val="fr-FR"/>
        </w:rPr>
        <w:t>Demandez</w:t>
      </w:r>
      <w:r w:rsidR="0076572D" w:rsidRPr="00AF4D14">
        <w:rPr>
          <w:lang w:val="fr-FR"/>
        </w:rPr>
        <w:t xml:space="preserve"> aux pa</w:t>
      </w:r>
      <w:r w:rsidR="000A3D66" w:rsidRPr="00AF4D14">
        <w:rPr>
          <w:lang w:val="fr-FR"/>
        </w:rPr>
        <w:t xml:space="preserve">rticipants de réfléchir </w:t>
      </w:r>
      <w:r w:rsidR="0076572D" w:rsidRPr="00AF4D14">
        <w:rPr>
          <w:lang w:val="fr-FR"/>
        </w:rPr>
        <w:t>un moment sur ce qui pourrait</w:t>
      </w:r>
      <w:r w:rsidR="00187B18" w:rsidRPr="00AF4D14">
        <w:rPr>
          <w:lang w:val="fr-FR"/>
        </w:rPr>
        <w:t xml:space="preserve"> être</w:t>
      </w:r>
      <w:r w:rsidR="0076572D" w:rsidRPr="00AF4D14">
        <w:rPr>
          <w:lang w:val="fr-FR"/>
        </w:rPr>
        <w:t xml:space="preserve"> </w:t>
      </w:r>
      <w:r w:rsidR="000A3D66" w:rsidRPr="00AF4D14">
        <w:rPr>
          <w:lang w:val="fr-FR"/>
        </w:rPr>
        <w:t>pareil</w:t>
      </w:r>
      <w:r w:rsidR="0076572D" w:rsidRPr="00AF4D14">
        <w:rPr>
          <w:lang w:val="fr-FR"/>
        </w:rPr>
        <w:t xml:space="preserve"> et ce qui pourrait être diff</w:t>
      </w:r>
      <w:r w:rsidR="000A3D66" w:rsidRPr="00AF4D14">
        <w:rPr>
          <w:lang w:val="fr-FR"/>
        </w:rPr>
        <w:t xml:space="preserve">érent si on visite un ami ou </w:t>
      </w:r>
      <w:r w:rsidR="0076572D" w:rsidRPr="00AF4D14">
        <w:rPr>
          <w:lang w:val="fr-FR"/>
        </w:rPr>
        <w:t>un parent</w:t>
      </w:r>
      <w:r w:rsidR="000A3D66" w:rsidRPr="00AF4D14">
        <w:rPr>
          <w:lang w:val="fr-FR"/>
        </w:rPr>
        <w:t xml:space="preserve"> comparé à la visite à </w:t>
      </w:r>
      <w:r w:rsidR="0076572D" w:rsidRPr="00AF4D14">
        <w:rPr>
          <w:lang w:val="fr-FR"/>
        </w:rPr>
        <w:t>un membre de la comm</w:t>
      </w:r>
      <w:r w:rsidR="000A3D66" w:rsidRPr="00AF4D14">
        <w:rPr>
          <w:lang w:val="fr-FR"/>
        </w:rPr>
        <w:t xml:space="preserve">unauté dans le rôle d’un ACC (similarités possibles: important de montrer </w:t>
      </w:r>
      <w:r w:rsidR="0076572D" w:rsidRPr="00AF4D14">
        <w:rPr>
          <w:lang w:val="fr-FR"/>
        </w:rPr>
        <w:t>res</w:t>
      </w:r>
      <w:r w:rsidR="000A3D66" w:rsidRPr="00AF4D14">
        <w:rPr>
          <w:lang w:val="fr-FR"/>
        </w:rPr>
        <w:t>pect et cordialité</w:t>
      </w:r>
      <w:r w:rsidR="00CD6731" w:rsidRPr="00AF4D14">
        <w:rPr>
          <w:lang w:val="fr-FR"/>
        </w:rPr>
        <w:t xml:space="preserve">, demander </w:t>
      </w:r>
      <w:r w:rsidR="000A3D66" w:rsidRPr="00AF4D14">
        <w:rPr>
          <w:lang w:val="fr-FR"/>
        </w:rPr>
        <w:t>comment vont les autres gens de la maison. Différences possibl</w:t>
      </w:r>
      <w:r w:rsidR="00CD6731" w:rsidRPr="00AF4D14">
        <w:rPr>
          <w:lang w:val="fr-FR"/>
        </w:rPr>
        <w:t>e</w:t>
      </w:r>
      <w:r w:rsidR="000A3D66" w:rsidRPr="00AF4D14">
        <w:rPr>
          <w:lang w:val="fr-FR"/>
        </w:rPr>
        <w:t>s</w:t>
      </w:r>
      <w:r w:rsidR="00CD6731" w:rsidRPr="00AF4D14">
        <w:rPr>
          <w:lang w:val="fr-FR"/>
        </w:rPr>
        <w:t> : la visite d’un ACC à un membre de la</w:t>
      </w:r>
      <w:r w:rsidR="000A3D66" w:rsidRPr="00AF4D14">
        <w:rPr>
          <w:lang w:val="fr-FR"/>
        </w:rPr>
        <w:t xml:space="preserve"> communauté a un but </w:t>
      </w:r>
      <w:proofErr w:type="spellStart"/>
      <w:r w:rsidR="000A3D66" w:rsidRPr="00AF4D14">
        <w:rPr>
          <w:lang w:val="fr-FR"/>
        </w:rPr>
        <w:t>precis</w:t>
      </w:r>
      <w:proofErr w:type="spellEnd"/>
      <w:r w:rsidR="00CD6731" w:rsidRPr="00AF4D14">
        <w:rPr>
          <w:lang w:val="fr-FR"/>
        </w:rPr>
        <w:t>, l’ACC n</w:t>
      </w:r>
      <w:r w:rsidR="000A3D66" w:rsidRPr="00AF4D14">
        <w:rPr>
          <w:lang w:val="fr-FR"/>
        </w:rPr>
        <w:t>e va pas discuter de ses</w:t>
      </w:r>
      <w:r w:rsidR="00CD6731" w:rsidRPr="00AF4D14">
        <w:rPr>
          <w:lang w:val="fr-FR"/>
        </w:rPr>
        <w:t xml:space="preserve"> problèmes</w:t>
      </w:r>
      <w:r w:rsidR="000A3D66" w:rsidRPr="00AF4D14">
        <w:rPr>
          <w:lang w:val="fr-FR"/>
        </w:rPr>
        <w:t xml:space="preserve"> personnels</w:t>
      </w:r>
      <w:r w:rsidR="00CD6731" w:rsidRPr="00AF4D14">
        <w:rPr>
          <w:lang w:val="fr-FR"/>
        </w:rPr>
        <w:t xml:space="preserve">, il y </w:t>
      </w:r>
      <w:r w:rsidR="005321D5" w:rsidRPr="00AF4D14">
        <w:rPr>
          <w:lang w:val="fr-FR"/>
        </w:rPr>
        <w:t>a moins de partage de repas</w:t>
      </w:r>
      <w:r w:rsidR="00CD6731" w:rsidRPr="00AF4D14">
        <w:rPr>
          <w:lang w:val="fr-FR"/>
        </w:rPr>
        <w:t xml:space="preserve">/présents. Ici, vous pouvez </w:t>
      </w:r>
      <w:r w:rsidR="005321D5" w:rsidRPr="00AF4D14">
        <w:rPr>
          <w:lang w:val="fr-FR"/>
        </w:rPr>
        <w:t>aussi discuter un peu</w:t>
      </w:r>
      <w:r w:rsidR="00CD6731" w:rsidRPr="00AF4D14">
        <w:rPr>
          <w:lang w:val="fr-FR"/>
        </w:rPr>
        <w:t xml:space="preserve"> de</w:t>
      </w:r>
      <w:r w:rsidR="005321D5" w:rsidRPr="00AF4D14">
        <w:rPr>
          <w:lang w:val="fr-FR"/>
        </w:rPr>
        <w:t>s</w:t>
      </w:r>
      <w:r w:rsidR="00CD6731" w:rsidRPr="00AF4D14">
        <w:rPr>
          <w:lang w:val="fr-FR"/>
        </w:rPr>
        <w:t xml:space="preserve"> questions culturelles et de programme, des attentes, ou des politiques relatives à la nourriture pendant les visites à domicile. Par exemple, dans certains programmes, l’</w:t>
      </w:r>
      <w:r w:rsidR="005321D5" w:rsidRPr="00AF4D14">
        <w:rPr>
          <w:lang w:val="fr-FR"/>
        </w:rPr>
        <w:t>ACC peut accepter du thé lors d’</w:t>
      </w:r>
      <w:r w:rsidR="00CD6731" w:rsidRPr="00AF4D14">
        <w:rPr>
          <w:lang w:val="fr-FR"/>
        </w:rPr>
        <w:t>une visit</w:t>
      </w:r>
      <w:r w:rsidR="005321D5" w:rsidRPr="00AF4D14">
        <w:rPr>
          <w:lang w:val="fr-FR"/>
        </w:rPr>
        <w:t>e à domicile mais il doit poliment refuser la nourriture</w:t>
      </w:r>
      <w:r w:rsidR="00CD6731" w:rsidRPr="00AF4D14">
        <w:rPr>
          <w:lang w:val="fr-FR"/>
        </w:rPr>
        <w:t xml:space="preserve"> offerte). </w:t>
      </w:r>
    </w:p>
    <w:p w14:paraId="556CC798" w14:textId="13E65C6D" w:rsidR="0077295B" w:rsidRPr="00AF4D14" w:rsidRDefault="0077295B" w:rsidP="001B3C4F">
      <w:pPr>
        <w:ind w:left="900" w:hanging="540"/>
        <w:rPr>
          <w:lang w:val="fr-FR"/>
        </w:rPr>
      </w:pPr>
      <w:r w:rsidRPr="00AF4D14">
        <w:rPr>
          <w:lang w:val="fr-FR"/>
        </w:rPr>
        <w:t>2c</w:t>
      </w:r>
      <w:r w:rsidR="00753FCC" w:rsidRPr="00AF4D14">
        <w:rPr>
          <w:lang w:val="fr-FR"/>
        </w:rPr>
        <w:t>.</w:t>
      </w:r>
      <w:r w:rsidR="0091312D">
        <w:rPr>
          <w:lang w:val="fr-FR"/>
        </w:rPr>
        <w:tab/>
      </w:r>
      <w:r w:rsidR="005321D5" w:rsidRPr="00AF4D14">
        <w:rPr>
          <w:lang w:val="fr-FR"/>
        </w:rPr>
        <w:t xml:space="preserve">Après une brève discussion, </w:t>
      </w:r>
      <w:proofErr w:type="spellStart"/>
      <w:r w:rsidR="005321D5" w:rsidRPr="00AF4D14">
        <w:rPr>
          <w:lang w:val="fr-FR"/>
        </w:rPr>
        <w:t>precisez</w:t>
      </w:r>
      <w:proofErr w:type="spellEnd"/>
      <w:r w:rsidR="005321D5" w:rsidRPr="00AF4D14">
        <w:rPr>
          <w:lang w:val="fr-FR"/>
        </w:rPr>
        <w:t xml:space="preserve"> que la leçon du jour va revoir</w:t>
      </w:r>
      <w:r w:rsidR="00CD6731" w:rsidRPr="00AF4D14">
        <w:rPr>
          <w:lang w:val="fr-FR"/>
        </w:rPr>
        <w:t xml:space="preserve"> la structure et le but des visites à</w:t>
      </w:r>
      <w:r w:rsidR="005321D5" w:rsidRPr="00AF4D14">
        <w:rPr>
          <w:lang w:val="fr-FR"/>
        </w:rPr>
        <w:t xml:space="preserve"> domicile effectuées par un ACC, </w:t>
      </w:r>
      <w:r w:rsidR="00CD6731" w:rsidRPr="00AF4D14">
        <w:rPr>
          <w:lang w:val="fr-FR"/>
        </w:rPr>
        <w:t>que les p</w:t>
      </w:r>
      <w:r w:rsidR="005321D5" w:rsidRPr="00AF4D14">
        <w:rPr>
          <w:lang w:val="fr-FR"/>
        </w:rPr>
        <w:t>articipants auront l’occasion</w:t>
      </w:r>
      <w:r w:rsidR="00CD6731" w:rsidRPr="00AF4D14">
        <w:rPr>
          <w:lang w:val="fr-FR"/>
        </w:rPr>
        <w:t xml:space="preserve"> de pratiquer les étapes d’une visite à do</w:t>
      </w:r>
      <w:r w:rsidR="009065BD" w:rsidRPr="00AF4D14">
        <w:rPr>
          <w:lang w:val="fr-FR"/>
        </w:rPr>
        <w:t xml:space="preserve">micile et apprendre comment bien utiliser leur temps avec les membres de la communauté. </w:t>
      </w:r>
    </w:p>
    <w:p w14:paraId="493200F7" w14:textId="0774894F" w:rsidR="00304316" w:rsidRPr="00AF4D14" w:rsidRDefault="0077295B" w:rsidP="00BC7E59">
      <w:pPr>
        <w:ind w:left="900" w:hanging="540"/>
        <w:rPr>
          <w:lang w:val="fr-FR"/>
        </w:rPr>
      </w:pPr>
      <w:r w:rsidRPr="00AF4D14">
        <w:rPr>
          <w:lang w:val="fr-FR"/>
        </w:rPr>
        <w:t xml:space="preserve">2d. </w:t>
      </w:r>
      <w:r w:rsidR="00580283" w:rsidRPr="00AF4D14">
        <w:rPr>
          <w:lang w:val="fr-FR"/>
        </w:rPr>
        <w:tab/>
      </w:r>
      <w:r w:rsidR="005321D5" w:rsidRPr="00AF4D14">
        <w:rPr>
          <w:lang w:val="fr-FR"/>
        </w:rPr>
        <w:t>Demandez</w:t>
      </w:r>
      <w:r w:rsidR="00453E08" w:rsidRPr="00AF4D14">
        <w:rPr>
          <w:lang w:val="fr-FR"/>
        </w:rPr>
        <w:t xml:space="preserve"> aux participa</w:t>
      </w:r>
      <w:r w:rsidR="00745460" w:rsidRPr="00AF4D14">
        <w:rPr>
          <w:lang w:val="fr-FR"/>
        </w:rPr>
        <w:t xml:space="preserve">nts de se rappeler du programme </w:t>
      </w:r>
      <w:r w:rsidR="00453E08" w:rsidRPr="00AF4D14">
        <w:rPr>
          <w:lang w:val="fr-FR"/>
        </w:rPr>
        <w:t xml:space="preserve">proposé </w:t>
      </w:r>
      <w:r w:rsidR="005321D5" w:rsidRPr="00AF4D14">
        <w:rPr>
          <w:lang w:val="fr-FR"/>
        </w:rPr>
        <w:t xml:space="preserve">par leur projet pour </w:t>
      </w:r>
      <w:r w:rsidR="00453E08" w:rsidRPr="00AF4D14">
        <w:rPr>
          <w:lang w:val="fr-FR"/>
        </w:rPr>
        <w:t xml:space="preserve">une </w:t>
      </w:r>
      <w:r w:rsidR="00745460" w:rsidRPr="00AF4D14">
        <w:rPr>
          <w:lang w:val="fr-FR"/>
        </w:rPr>
        <w:t>visite à domicile</w:t>
      </w:r>
      <w:r w:rsidR="00453E08" w:rsidRPr="00AF4D14">
        <w:rPr>
          <w:lang w:val="fr-FR"/>
        </w:rPr>
        <w:t xml:space="preserve">. </w:t>
      </w:r>
      <w:r w:rsidR="00745460" w:rsidRPr="00AF4D14">
        <w:rPr>
          <w:lang w:val="fr-FR"/>
        </w:rPr>
        <w:t>Pendant que les</w:t>
      </w:r>
      <w:r w:rsidR="00267C43" w:rsidRPr="00AF4D14">
        <w:rPr>
          <w:lang w:val="fr-FR"/>
        </w:rPr>
        <w:t xml:space="preserve"> </w:t>
      </w:r>
      <w:r w:rsidR="00745460" w:rsidRPr="00AF4D14">
        <w:rPr>
          <w:lang w:val="fr-FR"/>
        </w:rPr>
        <w:t>participants expos</w:t>
      </w:r>
      <w:r w:rsidR="00453E08" w:rsidRPr="00AF4D14">
        <w:rPr>
          <w:lang w:val="fr-FR"/>
        </w:rPr>
        <w:t>ent le</w:t>
      </w:r>
      <w:r w:rsidR="00745460" w:rsidRPr="00AF4D14">
        <w:rPr>
          <w:lang w:val="fr-FR"/>
        </w:rPr>
        <w:t xml:space="preserve"> protocole de leur projet, pren</w:t>
      </w:r>
      <w:r w:rsidR="00453E08" w:rsidRPr="00AF4D14">
        <w:rPr>
          <w:lang w:val="fr-FR"/>
        </w:rPr>
        <w:t xml:space="preserve">ez des notes sur un flip chart. </w:t>
      </w:r>
    </w:p>
    <w:p w14:paraId="1E5BE00B" w14:textId="6C75EAC4" w:rsidR="004474B1" w:rsidRPr="00AF4D14" w:rsidRDefault="001B3C4F" w:rsidP="003F414D">
      <w:pPr>
        <w:ind w:left="360" w:hanging="360"/>
        <w:rPr>
          <w:lang w:val="fr-FR"/>
        </w:rPr>
      </w:pPr>
      <w:r w:rsidRPr="00AF4D14">
        <w:rPr>
          <w:lang w:val="fr-FR"/>
        </w:rPr>
        <w:t>3</w:t>
      </w:r>
      <w:r w:rsidR="009432EA" w:rsidRPr="00AF4D14">
        <w:rPr>
          <w:lang w:val="fr-FR"/>
        </w:rPr>
        <w:t xml:space="preserve">. </w:t>
      </w:r>
      <w:r w:rsidR="006417FA" w:rsidRPr="00AF4D14">
        <w:rPr>
          <w:lang w:val="fr-FR"/>
        </w:rPr>
        <w:tab/>
      </w:r>
      <w:r w:rsidR="00453E08" w:rsidRPr="00AF4D14">
        <w:rPr>
          <w:lang w:val="fr-FR"/>
        </w:rPr>
        <w:t>But d’une visite à domicile (10 minutes)</w:t>
      </w:r>
    </w:p>
    <w:p w14:paraId="45AED771" w14:textId="67A7BA40" w:rsidR="00580283" w:rsidRPr="00AF4D14" w:rsidRDefault="0077295B" w:rsidP="009C39F1">
      <w:pPr>
        <w:ind w:left="900" w:hanging="540"/>
        <w:rPr>
          <w:lang w:val="fr-FR"/>
        </w:rPr>
      </w:pPr>
      <w:r w:rsidRPr="00AF4D14">
        <w:rPr>
          <w:lang w:val="fr-FR"/>
        </w:rPr>
        <w:t>3</w:t>
      </w:r>
      <w:r w:rsidR="004474B1" w:rsidRPr="00AF4D14">
        <w:rPr>
          <w:lang w:val="fr-FR"/>
        </w:rPr>
        <w:t>a.</w:t>
      </w:r>
      <w:r w:rsidR="004474B1" w:rsidRPr="00AF4D14">
        <w:rPr>
          <w:lang w:val="fr-FR"/>
        </w:rPr>
        <w:tab/>
      </w:r>
      <w:r w:rsidR="00453E08" w:rsidRPr="00AF4D14">
        <w:rPr>
          <w:lang w:val="fr-FR"/>
        </w:rPr>
        <w:t>Demandez aux participants</w:t>
      </w:r>
      <w:r w:rsidR="0091312D">
        <w:rPr>
          <w:lang w:val="fr-FR"/>
        </w:rPr>
        <w:t xml:space="preserve"> </w:t>
      </w:r>
      <w:r w:rsidR="00453E08" w:rsidRPr="00AF4D14">
        <w:rPr>
          <w:lang w:val="fr-FR"/>
        </w:rPr>
        <w:t>: Selon vous, quel est le but d’une visite à domicile d’un Agent de Changement de Comportement</w:t>
      </w:r>
      <w:r w:rsidR="0091312D">
        <w:rPr>
          <w:lang w:val="fr-FR"/>
        </w:rPr>
        <w:t xml:space="preserve"> </w:t>
      </w:r>
      <w:r w:rsidR="00453E08" w:rsidRPr="00AF4D14">
        <w:rPr>
          <w:lang w:val="fr-FR"/>
        </w:rPr>
        <w:t xml:space="preserve">? </w:t>
      </w:r>
    </w:p>
    <w:p w14:paraId="5F8BF4E6" w14:textId="285E9010" w:rsidR="009432EA" w:rsidRPr="00AF4D14" w:rsidRDefault="00453E08" w:rsidP="00D11CC9">
      <w:pPr>
        <w:ind w:left="900"/>
        <w:rPr>
          <w:lang w:val="fr-FR"/>
        </w:rPr>
      </w:pPr>
      <w:r w:rsidRPr="00AF4D14">
        <w:rPr>
          <w:lang w:val="fr-FR"/>
        </w:rPr>
        <w:t>Rappelez-leur qu’une visite à domicile a généralement lieu après que l’ACC ait déjà fait qu</w:t>
      </w:r>
      <w:r w:rsidR="00745460" w:rsidRPr="00AF4D14">
        <w:rPr>
          <w:lang w:val="fr-FR"/>
        </w:rPr>
        <w:t>elques activités éducatives</w:t>
      </w:r>
      <w:r w:rsidRPr="00AF4D14">
        <w:rPr>
          <w:lang w:val="fr-FR"/>
        </w:rPr>
        <w:t xml:space="preserve">. </w:t>
      </w:r>
    </w:p>
    <w:p w14:paraId="173EF625" w14:textId="31242E46" w:rsidR="009432EA" w:rsidRPr="00AF4D14" w:rsidRDefault="0077295B" w:rsidP="003F414D">
      <w:pPr>
        <w:ind w:left="900" w:hanging="540"/>
        <w:rPr>
          <w:lang w:val="fr-FR"/>
        </w:rPr>
      </w:pPr>
      <w:r w:rsidRPr="00AF4D14">
        <w:rPr>
          <w:lang w:val="fr-FR"/>
        </w:rPr>
        <w:t>3</w:t>
      </w:r>
      <w:r w:rsidR="004474B1" w:rsidRPr="00AF4D14">
        <w:rPr>
          <w:lang w:val="fr-FR"/>
        </w:rPr>
        <w:t>b</w:t>
      </w:r>
      <w:r w:rsidR="009432EA" w:rsidRPr="00AF4D14">
        <w:rPr>
          <w:lang w:val="fr-FR"/>
        </w:rPr>
        <w:t xml:space="preserve">. </w:t>
      </w:r>
      <w:r w:rsidR="004474B1" w:rsidRPr="00AF4D14">
        <w:rPr>
          <w:lang w:val="fr-FR"/>
        </w:rPr>
        <w:tab/>
      </w:r>
      <w:r w:rsidR="00745460" w:rsidRPr="00AF4D14">
        <w:rPr>
          <w:lang w:val="fr-FR"/>
        </w:rPr>
        <w:t>Not</w:t>
      </w:r>
      <w:r w:rsidR="00453E08" w:rsidRPr="00AF4D14">
        <w:rPr>
          <w:lang w:val="fr-FR"/>
        </w:rPr>
        <w:t xml:space="preserve">ez les idées des participants sur un flip chart intitulé </w:t>
      </w:r>
      <w:r w:rsidR="0091312D">
        <w:rPr>
          <w:lang w:val="fr-FR"/>
        </w:rPr>
        <w:t>« </w:t>
      </w:r>
      <w:r w:rsidR="00453E08" w:rsidRPr="00AF4D14">
        <w:rPr>
          <w:lang w:val="fr-FR"/>
        </w:rPr>
        <w:t>But d’une Visite à Domicile</w:t>
      </w:r>
      <w:r w:rsidR="0091312D">
        <w:rPr>
          <w:lang w:val="fr-FR"/>
        </w:rPr>
        <w:t> »</w:t>
      </w:r>
      <w:r w:rsidR="00453E08" w:rsidRPr="00AF4D14">
        <w:rPr>
          <w:lang w:val="fr-FR"/>
        </w:rPr>
        <w:t xml:space="preserve">. Recherchez des idées pendant environ 5 minutes. </w:t>
      </w:r>
    </w:p>
    <w:p w14:paraId="6575B411" w14:textId="22F87E81" w:rsidR="009432EA" w:rsidRPr="00AF4D14" w:rsidRDefault="0077295B" w:rsidP="003F414D">
      <w:pPr>
        <w:ind w:left="900" w:hanging="540"/>
        <w:rPr>
          <w:lang w:val="fr-FR"/>
        </w:rPr>
      </w:pPr>
      <w:r w:rsidRPr="00AF4D14">
        <w:rPr>
          <w:lang w:val="fr-FR"/>
        </w:rPr>
        <w:t>3</w:t>
      </w:r>
      <w:r w:rsidR="004474B1" w:rsidRPr="00AF4D14">
        <w:rPr>
          <w:lang w:val="fr-FR"/>
        </w:rPr>
        <w:t>c</w:t>
      </w:r>
      <w:r w:rsidR="009432EA" w:rsidRPr="00AF4D14">
        <w:rPr>
          <w:lang w:val="fr-FR"/>
        </w:rPr>
        <w:t xml:space="preserve">. </w:t>
      </w:r>
      <w:r w:rsidR="004474B1" w:rsidRPr="00AF4D14">
        <w:rPr>
          <w:lang w:val="fr-FR"/>
        </w:rPr>
        <w:tab/>
      </w:r>
      <w:r w:rsidR="00453E08" w:rsidRPr="00AF4D14">
        <w:rPr>
          <w:lang w:val="fr-FR"/>
        </w:rPr>
        <w:t xml:space="preserve">Dites aux participants de se référer à la </w:t>
      </w:r>
      <w:r w:rsidR="00512AB3" w:rsidRPr="00AF4D14">
        <w:rPr>
          <w:b/>
          <w:color w:val="237990"/>
          <w:lang w:val="fr-FR"/>
        </w:rPr>
        <w:t>Leçon 4, document 1 : But d’une visite à domicile</w:t>
      </w:r>
      <w:r w:rsidR="00453E08" w:rsidRPr="00AF4D14">
        <w:rPr>
          <w:lang w:val="fr-FR"/>
        </w:rPr>
        <w:t xml:space="preserve">. Comparez et contrastez la liste des participants à celle du document. </w:t>
      </w:r>
    </w:p>
    <w:p w14:paraId="6F89ED14" w14:textId="165AE9C5" w:rsidR="004474B1" w:rsidRPr="00AF4D14" w:rsidRDefault="0077295B" w:rsidP="003F414D">
      <w:pPr>
        <w:ind w:left="360" w:hanging="360"/>
        <w:rPr>
          <w:lang w:val="fr-FR"/>
        </w:rPr>
      </w:pPr>
      <w:r w:rsidRPr="00AF4D14">
        <w:rPr>
          <w:lang w:val="fr-FR"/>
        </w:rPr>
        <w:t>4</w:t>
      </w:r>
      <w:r w:rsidR="004474B1" w:rsidRPr="00AF4D14">
        <w:rPr>
          <w:lang w:val="fr-FR"/>
        </w:rPr>
        <w:t xml:space="preserve">. </w:t>
      </w:r>
      <w:r w:rsidR="006417FA" w:rsidRPr="00AF4D14">
        <w:rPr>
          <w:lang w:val="fr-FR"/>
        </w:rPr>
        <w:tab/>
      </w:r>
      <w:r w:rsidR="00745460" w:rsidRPr="00AF4D14">
        <w:rPr>
          <w:lang w:val="fr-FR"/>
        </w:rPr>
        <w:t>Comment effectuer</w:t>
      </w:r>
      <w:r w:rsidR="00453E08" w:rsidRPr="00AF4D14">
        <w:rPr>
          <w:lang w:val="fr-FR"/>
        </w:rPr>
        <w:t xml:space="preserve"> une visite à domicile (30 minutes)</w:t>
      </w:r>
    </w:p>
    <w:p w14:paraId="1959109A" w14:textId="0305ADD8" w:rsidR="00C60C1A" w:rsidRPr="00AF4D14" w:rsidRDefault="0077295B" w:rsidP="009C39F1">
      <w:pPr>
        <w:spacing w:after="120"/>
        <w:ind w:left="900" w:hanging="540"/>
        <w:rPr>
          <w:lang w:val="fr-FR"/>
        </w:rPr>
      </w:pPr>
      <w:r w:rsidRPr="00AF4D14">
        <w:rPr>
          <w:lang w:val="fr-FR"/>
        </w:rPr>
        <w:t>4</w:t>
      </w:r>
      <w:r w:rsidR="004474B1" w:rsidRPr="00AF4D14">
        <w:rPr>
          <w:lang w:val="fr-FR"/>
        </w:rPr>
        <w:t>a.</w:t>
      </w:r>
      <w:r w:rsidR="004474B1" w:rsidRPr="00AF4D14">
        <w:rPr>
          <w:lang w:val="fr-FR"/>
        </w:rPr>
        <w:tab/>
      </w:r>
      <w:r w:rsidR="00453E08" w:rsidRPr="00AF4D14">
        <w:rPr>
          <w:lang w:val="fr-FR"/>
        </w:rPr>
        <w:t>Posez les questions suivantes aux participants et dirigez une discussion.</w:t>
      </w:r>
    </w:p>
    <w:p w14:paraId="08DEB300" w14:textId="4C1390CE" w:rsidR="00C60C1A" w:rsidRPr="00AF4D14" w:rsidRDefault="00745460" w:rsidP="00C16BE8">
      <w:pPr>
        <w:numPr>
          <w:ilvl w:val="0"/>
          <w:numId w:val="140"/>
        </w:numPr>
        <w:spacing w:after="60"/>
        <w:ind w:left="1260"/>
        <w:rPr>
          <w:lang w:val="fr-FR"/>
        </w:rPr>
      </w:pPr>
      <w:r w:rsidRPr="00AF4D14">
        <w:rPr>
          <w:lang w:val="fr-FR"/>
        </w:rPr>
        <w:lastRenderedPageBreak/>
        <w:t>Q</w:t>
      </w:r>
      <w:r w:rsidR="00453E08" w:rsidRPr="00AF4D14">
        <w:rPr>
          <w:lang w:val="fr-FR"/>
        </w:rPr>
        <w:t xml:space="preserve">uelqu’un parmi vous </w:t>
      </w:r>
      <w:proofErr w:type="spellStart"/>
      <w:r w:rsidRPr="00AF4D14">
        <w:rPr>
          <w:lang w:val="fr-FR"/>
        </w:rPr>
        <w:t>a-t-il</w:t>
      </w:r>
      <w:proofErr w:type="spellEnd"/>
      <w:r w:rsidRPr="00AF4D14">
        <w:rPr>
          <w:lang w:val="fr-FR"/>
        </w:rPr>
        <w:t xml:space="preserve"> </w:t>
      </w:r>
      <w:proofErr w:type="spellStart"/>
      <w:r w:rsidRPr="00AF4D14">
        <w:rPr>
          <w:lang w:val="fr-FR"/>
        </w:rPr>
        <w:t>deja</w:t>
      </w:r>
      <w:proofErr w:type="spellEnd"/>
      <w:r w:rsidR="00453E08" w:rsidRPr="00AF4D14">
        <w:rPr>
          <w:lang w:val="fr-FR"/>
        </w:rPr>
        <w:t xml:space="preserve"> reçu une visite à la maison par une</w:t>
      </w:r>
      <w:r w:rsidRPr="00AF4D14">
        <w:rPr>
          <w:lang w:val="fr-FR"/>
        </w:rPr>
        <w:t xml:space="preserve"> personne comme l’ACC (par exemple</w:t>
      </w:r>
      <w:r w:rsidR="00453E08" w:rsidRPr="00AF4D14">
        <w:rPr>
          <w:lang w:val="fr-FR"/>
        </w:rPr>
        <w:t xml:space="preserve"> un membre d</w:t>
      </w:r>
      <w:r w:rsidRPr="00AF4D14">
        <w:rPr>
          <w:lang w:val="fr-FR"/>
        </w:rPr>
        <w:t>e l</w:t>
      </w:r>
      <w:r w:rsidR="00C328FA" w:rsidRPr="00AF4D14">
        <w:rPr>
          <w:lang w:val="fr-FR"/>
        </w:rPr>
        <w:t>’église ou un agent</w:t>
      </w:r>
      <w:r w:rsidR="00453E08" w:rsidRPr="00AF4D14">
        <w:rPr>
          <w:lang w:val="fr-FR"/>
        </w:rPr>
        <w:t xml:space="preserve"> de la santé</w:t>
      </w:r>
      <w:r w:rsidRPr="00AF4D14">
        <w:rPr>
          <w:lang w:val="fr-FR"/>
        </w:rPr>
        <w:t>)</w:t>
      </w:r>
      <w:r w:rsidR="0091312D">
        <w:rPr>
          <w:lang w:val="fr-FR"/>
        </w:rPr>
        <w:t xml:space="preserve"> </w:t>
      </w:r>
      <w:r w:rsidR="00453E08" w:rsidRPr="00AF4D14">
        <w:rPr>
          <w:lang w:val="fr-FR"/>
        </w:rPr>
        <w:t>?</w:t>
      </w:r>
      <w:r w:rsidR="00267C43" w:rsidRPr="00AF4D14">
        <w:rPr>
          <w:lang w:val="fr-FR"/>
        </w:rPr>
        <w:t xml:space="preserve"> </w:t>
      </w:r>
    </w:p>
    <w:p w14:paraId="6285AC50" w14:textId="1717E713" w:rsidR="00C60C1A" w:rsidRPr="00AF4D14" w:rsidRDefault="00FE710E" w:rsidP="00C16BE8">
      <w:pPr>
        <w:numPr>
          <w:ilvl w:val="0"/>
          <w:numId w:val="140"/>
        </w:numPr>
        <w:spacing w:after="60"/>
        <w:ind w:left="1260"/>
        <w:rPr>
          <w:lang w:val="fr-FR"/>
        </w:rPr>
      </w:pPr>
      <w:r w:rsidRPr="00AF4D14">
        <w:rPr>
          <w:lang w:val="fr-FR"/>
        </w:rPr>
        <w:t>En pensant à cette visite à domicile que vous avez reçue, pouvez-vous dire comment vous vous êtes senti</w:t>
      </w:r>
      <w:r w:rsidR="0091312D">
        <w:rPr>
          <w:lang w:val="fr-FR"/>
        </w:rPr>
        <w:t xml:space="preserve"> </w:t>
      </w:r>
      <w:r w:rsidRPr="00AF4D14">
        <w:rPr>
          <w:lang w:val="fr-FR"/>
        </w:rPr>
        <w:t>?</w:t>
      </w:r>
      <w:r w:rsidR="00267C43" w:rsidRPr="00AF4D14">
        <w:rPr>
          <w:lang w:val="fr-FR"/>
        </w:rPr>
        <w:t xml:space="preserve"> </w:t>
      </w:r>
    </w:p>
    <w:p w14:paraId="3D30646F" w14:textId="238B4738" w:rsidR="00C60C1A" w:rsidRPr="00AF4D14" w:rsidRDefault="00C328FA" w:rsidP="00C16BE8">
      <w:pPr>
        <w:numPr>
          <w:ilvl w:val="0"/>
          <w:numId w:val="140"/>
        </w:numPr>
        <w:spacing w:after="60"/>
        <w:ind w:left="1260"/>
        <w:rPr>
          <w:lang w:val="fr-FR"/>
        </w:rPr>
      </w:pPr>
      <w:r w:rsidRPr="00AF4D14">
        <w:rPr>
          <w:lang w:val="fr-FR"/>
        </w:rPr>
        <w:t>Était-ce</w:t>
      </w:r>
      <w:r w:rsidR="00FE710E" w:rsidRPr="00AF4D14">
        <w:rPr>
          <w:lang w:val="fr-FR"/>
        </w:rPr>
        <w:t xml:space="preserve"> une expérience positive</w:t>
      </w:r>
      <w:r w:rsidR="0091312D">
        <w:rPr>
          <w:lang w:val="fr-FR"/>
        </w:rPr>
        <w:t xml:space="preserve"> </w:t>
      </w:r>
      <w:r w:rsidR="00FE710E" w:rsidRPr="00AF4D14">
        <w:rPr>
          <w:lang w:val="fr-FR"/>
        </w:rPr>
        <w:t>?</w:t>
      </w:r>
      <w:r w:rsidRPr="00AF4D14">
        <w:rPr>
          <w:lang w:val="fr-FR"/>
        </w:rPr>
        <w:t xml:space="preserve"> Si oui, qu’est-ce qu’il y avait de positif</w:t>
      </w:r>
      <w:r w:rsidR="0091312D">
        <w:rPr>
          <w:lang w:val="fr-FR"/>
        </w:rPr>
        <w:t xml:space="preserve"> </w:t>
      </w:r>
      <w:r w:rsidR="00FE710E" w:rsidRPr="00AF4D14">
        <w:rPr>
          <w:lang w:val="fr-FR"/>
        </w:rPr>
        <w:t>?</w:t>
      </w:r>
    </w:p>
    <w:p w14:paraId="0489DB55" w14:textId="3138030A" w:rsidR="00C60C1A" w:rsidRPr="00AF4D14" w:rsidRDefault="00FE710E" w:rsidP="00C16BE8">
      <w:pPr>
        <w:numPr>
          <w:ilvl w:val="0"/>
          <w:numId w:val="140"/>
        </w:numPr>
        <w:spacing w:after="60"/>
        <w:ind w:left="1260"/>
        <w:rPr>
          <w:lang w:val="fr-FR"/>
        </w:rPr>
      </w:pPr>
      <w:r w:rsidRPr="00AF4D14">
        <w:rPr>
          <w:lang w:val="fr-FR"/>
        </w:rPr>
        <w:t>Comment la personne effectuant la visite a-t-elle agi</w:t>
      </w:r>
      <w:r w:rsidR="0091312D">
        <w:rPr>
          <w:lang w:val="fr-FR"/>
        </w:rPr>
        <w:t xml:space="preserve"> </w:t>
      </w:r>
      <w:r w:rsidRPr="00AF4D14">
        <w:rPr>
          <w:lang w:val="fr-FR"/>
        </w:rPr>
        <w:t xml:space="preserve">? </w:t>
      </w:r>
    </w:p>
    <w:p w14:paraId="37AFF9A9" w14:textId="61B874CD" w:rsidR="00E75E9B" w:rsidRPr="00AF4D14" w:rsidRDefault="00FE710E" w:rsidP="00C16BE8">
      <w:pPr>
        <w:numPr>
          <w:ilvl w:val="0"/>
          <w:numId w:val="140"/>
        </w:numPr>
        <w:ind w:left="1260"/>
        <w:rPr>
          <w:lang w:val="fr-FR"/>
        </w:rPr>
      </w:pPr>
      <w:r w:rsidRPr="00AF4D14">
        <w:rPr>
          <w:lang w:val="fr-FR"/>
        </w:rPr>
        <w:t>Quel était votre sentiment</w:t>
      </w:r>
      <w:r w:rsidR="0091312D">
        <w:rPr>
          <w:lang w:val="fr-FR"/>
        </w:rPr>
        <w:t xml:space="preserve"> </w:t>
      </w:r>
      <w:r w:rsidRPr="00AF4D14">
        <w:rPr>
          <w:lang w:val="fr-FR"/>
        </w:rPr>
        <w:t>?</w:t>
      </w:r>
    </w:p>
    <w:p w14:paraId="7509A18E" w14:textId="3E9D9790" w:rsidR="009432EA" w:rsidRPr="00AF4D14" w:rsidRDefault="00C328FA" w:rsidP="007E5305">
      <w:pPr>
        <w:ind w:left="900"/>
        <w:rPr>
          <w:lang w:val="fr-FR"/>
        </w:rPr>
      </w:pPr>
      <w:r w:rsidRPr="00AF4D14">
        <w:rPr>
          <w:lang w:val="fr-FR"/>
        </w:rPr>
        <w:t>Si aucun participant</w:t>
      </w:r>
      <w:r w:rsidR="00FE710E" w:rsidRPr="00AF4D14">
        <w:rPr>
          <w:lang w:val="fr-FR"/>
        </w:rPr>
        <w:t xml:space="preserve"> n’a reçu de visite à domicile, </w:t>
      </w:r>
      <w:r w:rsidRPr="00AF4D14">
        <w:rPr>
          <w:lang w:val="fr-FR"/>
        </w:rPr>
        <w:t>demandez : S</w:t>
      </w:r>
      <w:r w:rsidR="00FE710E" w:rsidRPr="00AF4D14">
        <w:rPr>
          <w:lang w:val="fr-FR"/>
        </w:rPr>
        <w:t xml:space="preserve">elon vous, quelles sont les qualités d’une bonne visite à domicile </w:t>
      </w:r>
      <w:r w:rsidR="00D42E97" w:rsidRPr="00AF4D14">
        <w:rPr>
          <w:lang w:val="fr-FR"/>
        </w:rPr>
        <w:t>ef</w:t>
      </w:r>
      <w:r w:rsidRPr="00AF4D14">
        <w:rPr>
          <w:lang w:val="fr-FR"/>
        </w:rPr>
        <w:t>fectuée par un ACC</w:t>
      </w:r>
      <w:r w:rsidR="0091312D">
        <w:rPr>
          <w:lang w:val="fr-FR"/>
        </w:rPr>
        <w:t xml:space="preserve"> </w:t>
      </w:r>
      <w:r w:rsidR="00D42E97" w:rsidRPr="00AF4D14">
        <w:rPr>
          <w:lang w:val="fr-FR"/>
        </w:rPr>
        <w:t xml:space="preserve">? </w:t>
      </w:r>
    </w:p>
    <w:p w14:paraId="0D87CAA3" w14:textId="67DE8C67" w:rsidR="009432EA" w:rsidRPr="00AF4D14" w:rsidRDefault="0077295B" w:rsidP="003F414D">
      <w:pPr>
        <w:ind w:left="900" w:hanging="540"/>
        <w:rPr>
          <w:lang w:val="fr-FR"/>
        </w:rPr>
      </w:pPr>
      <w:r w:rsidRPr="00AF4D14">
        <w:rPr>
          <w:lang w:val="fr-FR"/>
        </w:rPr>
        <w:t>4</w:t>
      </w:r>
      <w:r w:rsidR="004474B1" w:rsidRPr="00AF4D14">
        <w:rPr>
          <w:lang w:val="fr-FR"/>
        </w:rPr>
        <w:t>b</w:t>
      </w:r>
      <w:r w:rsidR="009432EA" w:rsidRPr="00AF4D14">
        <w:rPr>
          <w:lang w:val="fr-FR"/>
        </w:rPr>
        <w:t xml:space="preserve">. </w:t>
      </w:r>
      <w:r w:rsidR="004474B1" w:rsidRPr="00AF4D14">
        <w:rPr>
          <w:lang w:val="fr-FR"/>
        </w:rPr>
        <w:tab/>
      </w:r>
      <w:r w:rsidR="00C328FA" w:rsidRPr="00AF4D14">
        <w:rPr>
          <w:lang w:val="fr-FR"/>
        </w:rPr>
        <w:t>Scind</w:t>
      </w:r>
      <w:r w:rsidR="00395310" w:rsidRPr="00AF4D14">
        <w:rPr>
          <w:lang w:val="fr-FR"/>
        </w:rPr>
        <w:t>ez les particip</w:t>
      </w:r>
      <w:r w:rsidR="00512AB3" w:rsidRPr="00AF4D14">
        <w:rPr>
          <w:lang w:val="fr-FR"/>
        </w:rPr>
        <w:t>ants en petits groupes et distribuez</w:t>
      </w:r>
      <w:r w:rsidR="00C328FA" w:rsidRPr="00AF4D14">
        <w:rPr>
          <w:lang w:val="fr-FR"/>
        </w:rPr>
        <w:t xml:space="preserve"> le flip chart et le</w:t>
      </w:r>
      <w:r w:rsidR="00395310" w:rsidRPr="00AF4D14">
        <w:rPr>
          <w:lang w:val="fr-FR"/>
        </w:rPr>
        <w:t>s feutre</w:t>
      </w:r>
      <w:r w:rsidR="00C328FA" w:rsidRPr="00AF4D14">
        <w:rPr>
          <w:lang w:val="fr-FR"/>
        </w:rPr>
        <w:t>s</w:t>
      </w:r>
      <w:r w:rsidR="00395310" w:rsidRPr="00AF4D14">
        <w:rPr>
          <w:lang w:val="fr-FR"/>
        </w:rPr>
        <w:t xml:space="preserve">. </w:t>
      </w:r>
      <w:r w:rsidR="00C328FA" w:rsidRPr="00AF4D14">
        <w:rPr>
          <w:lang w:val="fr-FR"/>
        </w:rPr>
        <w:t>Dites aux participants de lister</w:t>
      </w:r>
      <w:r w:rsidR="00395310" w:rsidRPr="00AF4D14">
        <w:rPr>
          <w:lang w:val="fr-FR"/>
        </w:rPr>
        <w:t xml:space="preserve"> </w:t>
      </w:r>
      <w:r w:rsidR="00FC5392" w:rsidRPr="00AF4D14">
        <w:rPr>
          <w:lang w:val="fr-FR"/>
        </w:rPr>
        <w:t>les qualités d’une bonne visite à domicile. Dites-leur de réfléchir sur des méthodes spécifiques de communication qu’ils pourraient utiliser et des actions qu’ils pourraient faire</w:t>
      </w:r>
      <w:r w:rsidR="00512AB3" w:rsidRPr="00AF4D14">
        <w:rPr>
          <w:lang w:val="fr-FR"/>
        </w:rPr>
        <w:t xml:space="preserve"> pendant une visite. Donnez-les</w:t>
      </w:r>
      <w:r w:rsidR="00C328FA" w:rsidRPr="00AF4D14">
        <w:rPr>
          <w:lang w:val="fr-FR"/>
        </w:rPr>
        <w:t xml:space="preserve"> quelques minutes pour </w:t>
      </w:r>
      <w:r w:rsidR="00FC5392" w:rsidRPr="00AF4D14">
        <w:rPr>
          <w:lang w:val="fr-FR"/>
        </w:rPr>
        <w:t>cela, ensuite, dites à quelques petits groupes de partager leurs listes. (Les listes pourraient inclure : montrer du</w:t>
      </w:r>
      <w:r w:rsidR="00C328FA" w:rsidRPr="00AF4D14">
        <w:rPr>
          <w:lang w:val="fr-FR"/>
        </w:rPr>
        <w:t xml:space="preserve"> respect en appelant l’</w:t>
      </w:r>
      <w:proofErr w:type="spellStart"/>
      <w:r w:rsidR="00C328FA" w:rsidRPr="00AF4D14">
        <w:rPr>
          <w:lang w:val="fr-FR"/>
        </w:rPr>
        <w:t>hote</w:t>
      </w:r>
      <w:proofErr w:type="spellEnd"/>
      <w:r w:rsidR="00FC5392" w:rsidRPr="00AF4D14">
        <w:rPr>
          <w:lang w:val="fr-FR"/>
        </w:rPr>
        <w:t xml:space="preserve"> par son nom, demander si le moment de la visite convient, demander d</w:t>
      </w:r>
      <w:r w:rsidR="00C328FA" w:rsidRPr="00AF4D14">
        <w:rPr>
          <w:lang w:val="fr-FR"/>
        </w:rPr>
        <w:t>es informations sur la santé</w:t>
      </w:r>
      <w:r w:rsidR="00FC5392" w:rsidRPr="00AF4D14">
        <w:rPr>
          <w:lang w:val="fr-FR"/>
        </w:rPr>
        <w:t xml:space="preserve"> des membres de la famille, être sensible à la culture, donner des informations spécifiques au contexte, mo</w:t>
      </w:r>
      <w:r w:rsidR="00512AB3" w:rsidRPr="00AF4D14">
        <w:rPr>
          <w:lang w:val="fr-FR"/>
        </w:rPr>
        <w:t>ntrer de l’intérêt en essayant de comprendre</w:t>
      </w:r>
      <w:r w:rsidR="00FC5392" w:rsidRPr="00AF4D14">
        <w:rPr>
          <w:lang w:val="fr-FR"/>
        </w:rPr>
        <w:t xml:space="preserve"> la situation particulière de la personne, ne pas être intrusif, être patient, et écouter activement).</w:t>
      </w:r>
      <w:r w:rsidR="00267C43" w:rsidRPr="00AF4D14">
        <w:rPr>
          <w:lang w:val="fr-FR"/>
        </w:rPr>
        <w:t xml:space="preserve"> </w:t>
      </w:r>
    </w:p>
    <w:p w14:paraId="2D75810B" w14:textId="3ECC39A4" w:rsidR="00623FF3" w:rsidRPr="00AF4D14" w:rsidRDefault="00193790" w:rsidP="003F414D">
      <w:pPr>
        <w:ind w:left="900" w:hanging="540"/>
        <w:rPr>
          <w:lang w:val="fr-FR"/>
        </w:rPr>
      </w:pPr>
      <w:r w:rsidRPr="00AF4D14">
        <w:rPr>
          <w:lang w:val="fr-FR"/>
        </w:rPr>
        <w:t>4</w:t>
      </w:r>
      <w:r w:rsidR="006417FA" w:rsidRPr="00AF4D14">
        <w:rPr>
          <w:lang w:val="fr-FR"/>
        </w:rPr>
        <w:t>c</w:t>
      </w:r>
      <w:r w:rsidR="009432EA" w:rsidRPr="00AF4D14">
        <w:rPr>
          <w:lang w:val="fr-FR"/>
        </w:rPr>
        <w:t xml:space="preserve">. </w:t>
      </w:r>
      <w:r w:rsidR="006417FA" w:rsidRPr="00AF4D14">
        <w:rPr>
          <w:lang w:val="fr-FR"/>
        </w:rPr>
        <w:tab/>
      </w:r>
      <w:r w:rsidR="004E7DC8" w:rsidRPr="00AF4D14">
        <w:rPr>
          <w:lang w:val="fr-FR"/>
        </w:rPr>
        <w:t>Dites</w:t>
      </w:r>
      <w:r w:rsidR="00BF67FD" w:rsidRPr="00AF4D14">
        <w:rPr>
          <w:lang w:val="fr-FR"/>
        </w:rPr>
        <w:t xml:space="preserve"> aux participants</w:t>
      </w:r>
      <w:r w:rsidR="0091312D">
        <w:rPr>
          <w:lang w:val="fr-FR"/>
        </w:rPr>
        <w:t xml:space="preserve"> </w:t>
      </w:r>
      <w:r w:rsidR="00BF67FD" w:rsidRPr="00AF4D14">
        <w:rPr>
          <w:lang w:val="fr-FR"/>
        </w:rPr>
        <w:t xml:space="preserve">: Maintenant, voyons les </w:t>
      </w:r>
      <w:r w:rsidR="004E7DC8" w:rsidRPr="00AF4D14">
        <w:rPr>
          <w:lang w:val="fr-FR"/>
        </w:rPr>
        <w:t>étapes</w:t>
      </w:r>
      <w:r w:rsidR="00BF67FD" w:rsidRPr="00AF4D14">
        <w:rPr>
          <w:lang w:val="fr-FR"/>
        </w:rPr>
        <w:t xml:space="preserve"> </w:t>
      </w:r>
      <w:r w:rsidR="004E7DC8" w:rsidRPr="00AF4D14">
        <w:rPr>
          <w:lang w:val="fr-FR"/>
        </w:rPr>
        <w:t>précises d’</w:t>
      </w:r>
      <w:r w:rsidR="00BF67FD" w:rsidRPr="00AF4D14">
        <w:rPr>
          <w:lang w:val="fr-FR"/>
        </w:rPr>
        <w:t xml:space="preserve">une visite à domicile. </w:t>
      </w:r>
    </w:p>
    <w:p w14:paraId="0FE454D2" w14:textId="5FBD2A5A" w:rsidR="009432EA" w:rsidRPr="00AF4D14" w:rsidRDefault="00193790" w:rsidP="003F414D">
      <w:pPr>
        <w:ind w:left="900" w:hanging="540"/>
        <w:rPr>
          <w:lang w:val="fr-FR"/>
        </w:rPr>
      </w:pPr>
      <w:r w:rsidRPr="00AF4D14">
        <w:rPr>
          <w:lang w:val="fr-FR"/>
        </w:rPr>
        <w:t>4</w:t>
      </w:r>
      <w:r w:rsidR="00C74982" w:rsidRPr="00AF4D14">
        <w:rPr>
          <w:lang w:val="fr-FR"/>
        </w:rPr>
        <w:t>d.</w:t>
      </w:r>
      <w:r w:rsidR="00C74982" w:rsidRPr="00AF4D14">
        <w:rPr>
          <w:lang w:val="fr-FR"/>
        </w:rPr>
        <w:tab/>
      </w:r>
      <w:r w:rsidR="004E7DC8" w:rsidRPr="00AF4D14">
        <w:rPr>
          <w:lang w:val="fr-FR"/>
        </w:rPr>
        <w:t>Démontrez le jeu de rôle de</w:t>
      </w:r>
      <w:r w:rsidR="00BF67FD" w:rsidRPr="00AF4D14">
        <w:rPr>
          <w:lang w:val="fr-FR"/>
        </w:rPr>
        <w:t xml:space="preserve"> la </w:t>
      </w:r>
      <w:r w:rsidR="00BF67FD" w:rsidRPr="00AF4D14">
        <w:rPr>
          <w:b/>
          <w:color w:val="237990"/>
          <w:lang w:val="fr-FR"/>
        </w:rPr>
        <w:t>Leçon 4, document 2 : Dialogue du jeu de rôle : montrer les étapes d’une visite à domicile en utilisant le processus du changement de comportement négocié</w:t>
      </w:r>
      <w:r w:rsidR="00BF67FD" w:rsidRPr="00AF4D14">
        <w:rPr>
          <w:lang w:val="fr-FR"/>
        </w:rPr>
        <w:t xml:space="preserve"> qui décrit une sim</w:t>
      </w:r>
      <w:r w:rsidR="004E7DC8" w:rsidRPr="00AF4D14">
        <w:rPr>
          <w:lang w:val="fr-FR"/>
        </w:rPr>
        <w:t>ple visite à domicile comprenant les étapes du Changement de Comportement N</w:t>
      </w:r>
      <w:r w:rsidR="00BF67FD" w:rsidRPr="00AF4D14">
        <w:rPr>
          <w:lang w:val="fr-FR"/>
        </w:rPr>
        <w:t>égocié. Dites aux participants d’essayer de nommer les différentes étapes</w:t>
      </w:r>
      <w:r w:rsidR="00267C43" w:rsidRPr="00AF4D14">
        <w:rPr>
          <w:lang w:val="fr-FR"/>
        </w:rPr>
        <w:t xml:space="preserve"> </w:t>
      </w:r>
      <w:r w:rsidR="00BF67FD" w:rsidRPr="00AF4D14">
        <w:rPr>
          <w:lang w:val="fr-FR"/>
        </w:rPr>
        <w:t xml:space="preserve">alors qu’ils regardent le jeu d rôle. </w:t>
      </w:r>
      <w:r w:rsidR="009432EA" w:rsidRPr="00AF4D14">
        <w:rPr>
          <w:vertAlign w:val="superscript"/>
          <w:lang w:val="fr-FR"/>
        </w:rPr>
        <w:footnoteReference w:id="5"/>
      </w:r>
    </w:p>
    <w:p w14:paraId="4596BD40" w14:textId="06CAA843" w:rsidR="009432EA" w:rsidRPr="00AF4D14" w:rsidRDefault="00193790" w:rsidP="003F414D">
      <w:pPr>
        <w:ind w:left="900" w:hanging="540"/>
        <w:rPr>
          <w:lang w:val="fr-FR"/>
        </w:rPr>
      </w:pPr>
      <w:r w:rsidRPr="00AF4D14">
        <w:rPr>
          <w:lang w:val="fr-FR"/>
        </w:rPr>
        <w:t>4</w:t>
      </w:r>
      <w:r w:rsidR="00ED1EC9" w:rsidRPr="00AF4D14">
        <w:rPr>
          <w:lang w:val="fr-FR"/>
        </w:rPr>
        <w:t>e</w:t>
      </w:r>
      <w:r w:rsidR="009432EA" w:rsidRPr="00AF4D14">
        <w:rPr>
          <w:lang w:val="fr-FR"/>
        </w:rPr>
        <w:t>.</w:t>
      </w:r>
      <w:r w:rsidR="0091312D">
        <w:rPr>
          <w:lang w:val="fr-FR"/>
        </w:rPr>
        <w:tab/>
      </w:r>
      <w:r w:rsidR="00D5333E" w:rsidRPr="00AF4D14">
        <w:rPr>
          <w:lang w:val="fr-FR"/>
        </w:rPr>
        <w:t xml:space="preserve">Après le jeu de rôle, dites aux participants de nommer les étapes qu’ils ont observées. </w:t>
      </w:r>
      <w:r w:rsidR="00C74982" w:rsidRPr="00AF4D14">
        <w:rPr>
          <w:lang w:val="fr-FR"/>
        </w:rPr>
        <w:t>Ecrivez</w:t>
      </w:r>
      <w:r w:rsidR="00D5333E" w:rsidRPr="00AF4D14">
        <w:rPr>
          <w:lang w:val="fr-FR"/>
        </w:rPr>
        <w:t xml:space="preserve">-les en ordre sur le flip chart. </w:t>
      </w:r>
    </w:p>
    <w:p w14:paraId="42E72C99" w14:textId="2C186386" w:rsidR="009432EA" w:rsidRPr="00AF4D14" w:rsidRDefault="001A4646" w:rsidP="003F414D">
      <w:pPr>
        <w:ind w:left="900" w:hanging="540"/>
        <w:rPr>
          <w:lang w:val="fr-FR"/>
        </w:rPr>
      </w:pPr>
      <w:r w:rsidRPr="00AF4D14">
        <w:rPr>
          <w:lang w:val="fr-FR"/>
        </w:rPr>
        <w:t>4</w:t>
      </w:r>
      <w:r w:rsidR="00ED1EC9" w:rsidRPr="00AF4D14">
        <w:rPr>
          <w:lang w:val="fr-FR"/>
        </w:rPr>
        <w:t>f</w:t>
      </w:r>
      <w:r w:rsidR="009432EA" w:rsidRPr="00AF4D14">
        <w:rPr>
          <w:lang w:val="fr-FR"/>
        </w:rPr>
        <w:t xml:space="preserve">. </w:t>
      </w:r>
      <w:r w:rsidR="00D25050" w:rsidRPr="00AF4D14">
        <w:rPr>
          <w:lang w:val="fr-FR"/>
        </w:rPr>
        <w:tab/>
      </w:r>
      <w:r w:rsidR="00D5333E" w:rsidRPr="00AF4D14">
        <w:rPr>
          <w:lang w:val="fr-FR"/>
        </w:rPr>
        <w:t>Demandez aux participants</w:t>
      </w:r>
      <w:r w:rsidR="0091312D">
        <w:rPr>
          <w:lang w:val="fr-FR"/>
        </w:rPr>
        <w:t xml:space="preserve"> </w:t>
      </w:r>
      <w:r w:rsidR="00D5333E" w:rsidRPr="00AF4D14">
        <w:rPr>
          <w:lang w:val="fr-FR"/>
        </w:rPr>
        <w:t>: Qu’est-ce qui vous a surpris dans cette visite à domicile</w:t>
      </w:r>
      <w:r w:rsidR="0091312D">
        <w:rPr>
          <w:lang w:val="fr-FR"/>
        </w:rPr>
        <w:t xml:space="preserve"> </w:t>
      </w:r>
      <w:r w:rsidR="00D5333E" w:rsidRPr="00AF4D14">
        <w:rPr>
          <w:lang w:val="fr-FR"/>
        </w:rPr>
        <w:t>? Q</w:t>
      </w:r>
      <w:r w:rsidR="004E7DC8" w:rsidRPr="00AF4D14">
        <w:rPr>
          <w:lang w:val="fr-FR"/>
        </w:rPr>
        <w:t>uelle était le fait saillant pour vous</w:t>
      </w:r>
      <w:r w:rsidR="0091312D">
        <w:rPr>
          <w:lang w:val="fr-FR"/>
        </w:rPr>
        <w:t xml:space="preserve"> </w:t>
      </w:r>
      <w:r w:rsidR="004E7DC8" w:rsidRPr="00AF4D14">
        <w:rPr>
          <w:lang w:val="fr-FR"/>
        </w:rPr>
        <w:t>? Y’avait-il quelque chose de différent par rapport aux</w:t>
      </w:r>
      <w:r w:rsidR="00D5333E" w:rsidRPr="00AF4D14">
        <w:rPr>
          <w:lang w:val="fr-FR"/>
        </w:rPr>
        <w:t xml:space="preserve"> visites à domicile que vous avez faites ou que vous avez vues</w:t>
      </w:r>
      <w:r w:rsidR="0091312D">
        <w:rPr>
          <w:lang w:val="fr-FR"/>
        </w:rPr>
        <w:t xml:space="preserve"> </w:t>
      </w:r>
      <w:r w:rsidR="00D5333E" w:rsidRPr="00AF4D14">
        <w:rPr>
          <w:lang w:val="fr-FR"/>
        </w:rPr>
        <w:t xml:space="preserve">? </w:t>
      </w:r>
      <w:r w:rsidR="00730106" w:rsidRPr="00AF4D14">
        <w:rPr>
          <w:lang w:val="fr-FR"/>
        </w:rPr>
        <w:t>(Les réponses d</w:t>
      </w:r>
      <w:r w:rsidR="003613A2" w:rsidRPr="00AF4D14">
        <w:rPr>
          <w:lang w:val="fr-FR"/>
        </w:rPr>
        <w:t>oivent inclure : la concentration</w:t>
      </w:r>
      <w:r w:rsidR="00730106" w:rsidRPr="00AF4D14">
        <w:rPr>
          <w:lang w:val="fr-FR"/>
        </w:rPr>
        <w:t xml:space="preserve"> sur la promotion du cha</w:t>
      </w:r>
      <w:r w:rsidR="003613A2" w:rsidRPr="00AF4D14">
        <w:rPr>
          <w:lang w:val="fr-FR"/>
        </w:rPr>
        <w:t xml:space="preserve">ngement de comportement, </w:t>
      </w:r>
      <w:proofErr w:type="spellStart"/>
      <w:r w:rsidR="003613A2" w:rsidRPr="00AF4D14">
        <w:rPr>
          <w:lang w:val="fr-FR"/>
        </w:rPr>
        <w:t>particulier</w:t>
      </w:r>
      <w:r w:rsidR="00730106" w:rsidRPr="00AF4D14">
        <w:rPr>
          <w:lang w:val="fr-FR"/>
        </w:rPr>
        <w:t>ement</w:t>
      </w:r>
      <w:proofErr w:type="spellEnd"/>
      <w:r w:rsidR="00730106" w:rsidRPr="00AF4D14">
        <w:rPr>
          <w:lang w:val="fr-FR"/>
        </w:rPr>
        <w:t xml:space="preserve"> à travers la négociation). </w:t>
      </w:r>
    </w:p>
    <w:p w14:paraId="39A6B616" w14:textId="557FDE4F" w:rsidR="000D7FCC" w:rsidRPr="00AF4D14" w:rsidRDefault="001A4646" w:rsidP="003F414D">
      <w:pPr>
        <w:ind w:left="900" w:hanging="540"/>
        <w:rPr>
          <w:lang w:val="fr-FR"/>
        </w:rPr>
      </w:pPr>
      <w:r w:rsidRPr="00AF4D14">
        <w:rPr>
          <w:lang w:val="fr-FR"/>
        </w:rPr>
        <w:lastRenderedPageBreak/>
        <w:t>4</w:t>
      </w:r>
      <w:r w:rsidR="00ED1EC9" w:rsidRPr="00AF4D14">
        <w:rPr>
          <w:lang w:val="fr-FR"/>
        </w:rPr>
        <w:t>g</w:t>
      </w:r>
      <w:r w:rsidR="009432EA" w:rsidRPr="00AF4D14">
        <w:rPr>
          <w:lang w:val="fr-FR"/>
        </w:rPr>
        <w:t xml:space="preserve">. </w:t>
      </w:r>
      <w:r w:rsidR="00D25050" w:rsidRPr="00AF4D14">
        <w:rPr>
          <w:lang w:val="fr-FR"/>
        </w:rPr>
        <w:tab/>
      </w:r>
      <w:r w:rsidR="008B6D4B" w:rsidRPr="00AF4D14">
        <w:rPr>
          <w:lang w:val="fr-FR"/>
        </w:rPr>
        <w:t xml:space="preserve">Distribuez la </w:t>
      </w:r>
      <w:r w:rsidR="00BC4470" w:rsidRPr="00AF4D14">
        <w:rPr>
          <w:b/>
          <w:color w:val="237990"/>
          <w:lang w:val="fr-FR"/>
        </w:rPr>
        <w:t>Leçon 4, document 3</w:t>
      </w:r>
      <w:r w:rsidR="0091312D">
        <w:rPr>
          <w:b/>
          <w:color w:val="237990"/>
          <w:lang w:val="fr-FR"/>
        </w:rPr>
        <w:t xml:space="preserve"> </w:t>
      </w:r>
      <w:r w:rsidR="00BC4470" w:rsidRPr="00AF4D14">
        <w:rPr>
          <w:b/>
          <w:color w:val="237990"/>
          <w:lang w:val="fr-FR"/>
        </w:rPr>
        <w:t>: Etapes pour mener une visite à domicile en utilisant le Changement de comportement négocié</w:t>
      </w:r>
      <w:r w:rsidR="008B6D4B" w:rsidRPr="00AF4D14">
        <w:rPr>
          <w:lang w:val="fr-FR"/>
        </w:rPr>
        <w:t xml:space="preserve">. Dites aux participants de revoir les étapes et de discuter sur ce qui suit. </w:t>
      </w:r>
    </w:p>
    <w:p w14:paraId="4BA42EED" w14:textId="25805890" w:rsidR="000D7FCC" w:rsidRPr="00AF4D14" w:rsidRDefault="00BC4470" w:rsidP="00C16BE8">
      <w:pPr>
        <w:numPr>
          <w:ilvl w:val="0"/>
          <w:numId w:val="141"/>
        </w:numPr>
        <w:spacing w:after="60"/>
        <w:ind w:left="1260"/>
        <w:rPr>
          <w:lang w:val="fr-FR"/>
        </w:rPr>
      </w:pPr>
      <w:r w:rsidRPr="00AF4D14">
        <w:rPr>
          <w:lang w:val="fr-FR"/>
        </w:rPr>
        <w:t>Quelles sont les difficultés que vous pourriez rencontrer en effectuant une visite à domicile comme c</w:t>
      </w:r>
      <w:r w:rsidR="003613A2" w:rsidRPr="00AF4D14">
        <w:rPr>
          <w:lang w:val="fr-FR"/>
        </w:rPr>
        <w:t>elle-</w:t>
      </w:r>
      <w:r w:rsidRPr="00AF4D14">
        <w:rPr>
          <w:lang w:val="fr-FR"/>
        </w:rPr>
        <w:t>ci</w:t>
      </w:r>
      <w:r w:rsidR="0091312D">
        <w:rPr>
          <w:lang w:val="fr-FR"/>
        </w:rPr>
        <w:t xml:space="preserve"> </w:t>
      </w:r>
      <w:r w:rsidRPr="00AF4D14">
        <w:rPr>
          <w:lang w:val="fr-FR"/>
        </w:rPr>
        <w:t xml:space="preserve">? </w:t>
      </w:r>
    </w:p>
    <w:p w14:paraId="74A91821" w14:textId="47D25A50" w:rsidR="009432EA" w:rsidRPr="00AF4D14" w:rsidRDefault="003613A2" w:rsidP="00C16BE8">
      <w:pPr>
        <w:numPr>
          <w:ilvl w:val="0"/>
          <w:numId w:val="141"/>
        </w:numPr>
        <w:ind w:left="1260"/>
        <w:rPr>
          <w:lang w:val="fr-FR"/>
        </w:rPr>
      </w:pPr>
      <w:r w:rsidRPr="00AF4D14">
        <w:rPr>
          <w:lang w:val="fr-FR"/>
        </w:rPr>
        <w:t>Quelles techniques</w:t>
      </w:r>
      <w:r w:rsidR="00BC4470" w:rsidRPr="00AF4D14">
        <w:rPr>
          <w:lang w:val="fr-FR"/>
        </w:rPr>
        <w:t xml:space="preserve"> pou</w:t>
      </w:r>
      <w:r w:rsidRPr="00AF4D14">
        <w:rPr>
          <w:lang w:val="fr-FR"/>
        </w:rPr>
        <w:t>vez-vous utiliser pour contourner</w:t>
      </w:r>
      <w:r w:rsidR="00BC4470" w:rsidRPr="00AF4D14">
        <w:rPr>
          <w:lang w:val="fr-FR"/>
        </w:rPr>
        <w:t xml:space="preserve"> ces difficultés</w:t>
      </w:r>
      <w:r w:rsidR="0091312D">
        <w:rPr>
          <w:lang w:val="fr-FR"/>
        </w:rPr>
        <w:t xml:space="preserve"> </w:t>
      </w:r>
      <w:r w:rsidR="00BC4470" w:rsidRPr="00AF4D14">
        <w:rPr>
          <w:lang w:val="fr-FR"/>
        </w:rPr>
        <w:t xml:space="preserve">? </w:t>
      </w:r>
    </w:p>
    <w:p w14:paraId="160FA89F" w14:textId="7A1531C4" w:rsidR="009432EA" w:rsidRPr="00AF4D14" w:rsidRDefault="001A4646" w:rsidP="003F414D">
      <w:pPr>
        <w:ind w:left="900" w:hanging="540"/>
        <w:rPr>
          <w:lang w:val="fr-FR"/>
        </w:rPr>
      </w:pPr>
      <w:r w:rsidRPr="00AF4D14">
        <w:rPr>
          <w:lang w:val="fr-FR"/>
        </w:rPr>
        <w:t>4</w:t>
      </w:r>
      <w:r w:rsidR="007C325C" w:rsidRPr="00AF4D14">
        <w:rPr>
          <w:lang w:val="fr-FR"/>
        </w:rPr>
        <w:t>h</w:t>
      </w:r>
      <w:r w:rsidR="009432EA" w:rsidRPr="00AF4D14">
        <w:rPr>
          <w:lang w:val="fr-FR"/>
        </w:rPr>
        <w:t xml:space="preserve">. </w:t>
      </w:r>
      <w:r w:rsidR="00D25050" w:rsidRPr="00AF4D14">
        <w:rPr>
          <w:lang w:val="fr-FR"/>
        </w:rPr>
        <w:tab/>
      </w:r>
      <w:r w:rsidR="00BC4470" w:rsidRPr="00AF4D14">
        <w:rPr>
          <w:lang w:val="fr-FR"/>
        </w:rPr>
        <w:t>S’il y a des participants qui su</w:t>
      </w:r>
      <w:r w:rsidR="003613A2" w:rsidRPr="00AF4D14">
        <w:rPr>
          <w:lang w:val="fr-FR"/>
        </w:rPr>
        <w:t xml:space="preserve">pervisent les ACC, discutez sur </w:t>
      </w:r>
      <w:r w:rsidR="00E9206A" w:rsidRPr="00AF4D14">
        <w:rPr>
          <w:lang w:val="fr-FR"/>
        </w:rPr>
        <w:t>ceci</w:t>
      </w:r>
      <w:r w:rsidR="0091312D">
        <w:rPr>
          <w:lang w:val="fr-FR"/>
        </w:rPr>
        <w:t xml:space="preserve"> </w:t>
      </w:r>
      <w:r w:rsidR="00BC4470" w:rsidRPr="00AF4D14">
        <w:rPr>
          <w:lang w:val="fr-FR"/>
        </w:rPr>
        <w:t>: Une partie de votre travail est d’aider l</w:t>
      </w:r>
      <w:r w:rsidR="00E9206A" w:rsidRPr="00AF4D14">
        <w:rPr>
          <w:lang w:val="fr-FR"/>
        </w:rPr>
        <w:t>es ACC à faire</w:t>
      </w:r>
      <w:r w:rsidR="00BC4470" w:rsidRPr="00AF4D14">
        <w:rPr>
          <w:lang w:val="fr-FR"/>
        </w:rPr>
        <w:t xml:space="preserve"> des visites à</w:t>
      </w:r>
      <w:r w:rsidR="00C74982" w:rsidRPr="00AF4D14">
        <w:rPr>
          <w:lang w:val="fr-FR"/>
        </w:rPr>
        <w:t xml:space="preserve"> domicile efficaces, au cours des</w:t>
      </w:r>
      <w:r w:rsidR="00BC4470" w:rsidRPr="00AF4D14">
        <w:rPr>
          <w:lang w:val="fr-FR"/>
        </w:rPr>
        <w:t>qu</w:t>
      </w:r>
      <w:r w:rsidR="00C74982" w:rsidRPr="00AF4D14">
        <w:rPr>
          <w:lang w:val="fr-FR"/>
        </w:rPr>
        <w:t>elles ils soutiennent et assiste</w:t>
      </w:r>
      <w:r w:rsidR="00BC4470" w:rsidRPr="00AF4D14">
        <w:rPr>
          <w:lang w:val="fr-FR"/>
        </w:rPr>
        <w:t xml:space="preserve">nt les gens à adopter de nouveaux comportements. </w:t>
      </w:r>
      <w:r w:rsidR="00ED166E" w:rsidRPr="00AF4D14">
        <w:rPr>
          <w:lang w:val="fr-FR"/>
        </w:rPr>
        <w:t>Comment allez-vous évaluer et</w:t>
      </w:r>
      <w:r w:rsidR="00E9206A" w:rsidRPr="00AF4D14">
        <w:rPr>
          <w:lang w:val="fr-FR"/>
        </w:rPr>
        <w:t>,</w:t>
      </w:r>
      <w:r w:rsidR="00ED166E" w:rsidRPr="00AF4D14">
        <w:rPr>
          <w:lang w:val="fr-FR"/>
        </w:rPr>
        <w:t xml:space="preserve"> si c’est nécessaire, les aider à améliorer la qualité de leurs visites à domicile</w:t>
      </w:r>
      <w:r w:rsidR="0091312D">
        <w:rPr>
          <w:lang w:val="fr-FR"/>
        </w:rPr>
        <w:t xml:space="preserve"> </w:t>
      </w:r>
      <w:r w:rsidR="00ED166E" w:rsidRPr="00AF4D14">
        <w:rPr>
          <w:lang w:val="fr-FR"/>
        </w:rPr>
        <w:t xml:space="preserve">? (Les réponses pourraient inclure : se joindre à eux lors d’une visite à domicile, donner des </w:t>
      </w:r>
      <w:r w:rsidR="00E9206A" w:rsidRPr="00AF4D14">
        <w:rPr>
          <w:lang w:val="fr-FR"/>
        </w:rPr>
        <w:t>feedback, planifier pour que l’</w:t>
      </w:r>
      <w:r w:rsidR="00ED166E" w:rsidRPr="00AF4D14">
        <w:rPr>
          <w:lang w:val="fr-FR"/>
        </w:rPr>
        <w:t xml:space="preserve">ACC </w:t>
      </w:r>
      <w:r w:rsidR="00E9206A" w:rsidRPr="00AF4D14">
        <w:rPr>
          <w:lang w:val="fr-FR"/>
        </w:rPr>
        <w:t>soit accompagné par</w:t>
      </w:r>
      <w:r w:rsidR="00ED166E" w:rsidRPr="00AF4D14">
        <w:rPr>
          <w:lang w:val="fr-FR"/>
        </w:rPr>
        <w:t xml:space="preserve"> un ACC </w:t>
      </w:r>
      <w:r w:rsidR="00E9206A" w:rsidRPr="00AF4D14">
        <w:rPr>
          <w:lang w:val="fr-FR"/>
        </w:rPr>
        <w:t xml:space="preserve">plus </w:t>
      </w:r>
      <w:r w:rsidR="00ED166E" w:rsidRPr="00AF4D14">
        <w:rPr>
          <w:lang w:val="fr-FR"/>
        </w:rPr>
        <w:t xml:space="preserve">expérimenté lors d’une visite à domicile). </w:t>
      </w:r>
    </w:p>
    <w:p w14:paraId="71C48E56" w14:textId="5351592E" w:rsidR="009432EA" w:rsidRPr="00AF4D14" w:rsidRDefault="001A4646" w:rsidP="003F414D">
      <w:pPr>
        <w:ind w:left="360" w:hanging="360"/>
        <w:rPr>
          <w:lang w:val="fr-FR"/>
        </w:rPr>
      </w:pPr>
      <w:r w:rsidRPr="00AF4D14">
        <w:rPr>
          <w:lang w:val="fr-FR"/>
        </w:rPr>
        <w:t>5</w:t>
      </w:r>
      <w:r w:rsidR="009432EA" w:rsidRPr="00AF4D14">
        <w:rPr>
          <w:lang w:val="fr-FR"/>
        </w:rPr>
        <w:t>.</w:t>
      </w:r>
      <w:r w:rsidR="0089742D" w:rsidRPr="00AF4D14">
        <w:rPr>
          <w:lang w:val="fr-FR"/>
        </w:rPr>
        <w:t xml:space="preserve"> </w:t>
      </w:r>
      <w:r w:rsidR="009961DB" w:rsidRPr="00AF4D14">
        <w:rPr>
          <w:lang w:val="fr-FR"/>
        </w:rPr>
        <w:tab/>
      </w:r>
      <w:r w:rsidR="00ED166E" w:rsidRPr="00AF4D14">
        <w:rPr>
          <w:lang w:val="fr-FR"/>
        </w:rPr>
        <w:t xml:space="preserve">Pratiquer des visites à domicile (1,5 heure – 2 heures). </w:t>
      </w:r>
    </w:p>
    <w:p w14:paraId="1C956A63" w14:textId="1FB95C8C" w:rsidR="00D620DE" w:rsidRPr="00AF4D14" w:rsidRDefault="001A4646" w:rsidP="003F414D">
      <w:pPr>
        <w:ind w:left="900" w:hanging="540"/>
        <w:rPr>
          <w:lang w:val="fr-FR"/>
        </w:rPr>
      </w:pPr>
      <w:r w:rsidRPr="00AF4D14">
        <w:rPr>
          <w:lang w:val="fr-FR"/>
        </w:rPr>
        <w:t>5</w:t>
      </w:r>
      <w:r w:rsidR="009961DB" w:rsidRPr="00AF4D14">
        <w:rPr>
          <w:lang w:val="fr-FR"/>
        </w:rPr>
        <w:t>a.</w:t>
      </w:r>
      <w:r w:rsidR="009961DB" w:rsidRPr="00AF4D14">
        <w:rPr>
          <w:lang w:val="fr-FR"/>
        </w:rPr>
        <w:tab/>
      </w:r>
      <w:r w:rsidR="00E9206A" w:rsidRPr="00AF4D14">
        <w:rPr>
          <w:lang w:val="fr-FR"/>
        </w:rPr>
        <w:t>Expliquez aux participants</w:t>
      </w:r>
      <w:r w:rsidR="0091312D">
        <w:rPr>
          <w:lang w:val="fr-FR"/>
        </w:rPr>
        <w:t xml:space="preserve"> </w:t>
      </w:r>
      <w:r w:rsidR="00E9206A" w:rsidRPr="00AF4D14">
        <w:rPr>
          <w:lang w:val="fr-FR"/>
        </w:rPr>
        <w:t>: La pratique est l’</w:t>
      </w:r>
      <w:r w:rsidR="00FD0210" w:rsidRPr="00AF4D14">
        <w:rPr>
          <w:lang w:val="fr-FR"/>
        </w:rPr>
        <w:t>un des m</w:t>
      </w:r>
      <w:r w:rsidR="00E9206A" w:rsidRPr="00AF4D14">
        <w:rPr>
          <w:lang w:val="fr-FR"/>
        </w:rPr>
        <w:t>eilleurs moyens de con</w:t>
      </w:r>
      <w:r w:rsidR="00FD0210" w:rsidRPr="00AF4D14">
        <w:rPr>
          <w:lang w:val="fr-FR"/>
        </w:rPr>
        <w:t>tour</w:t>
      </w:r>
      <w:r w:rsidR="00E9206A" w:rsidRPr="00AF4D14">
        <w:rPr>
          <w:lang w:val="fr-FR"/>
        </w:rPr>
        <w:t>ner l</w:t>
      </w:r>
      <w:r w:rsidR="00FD0210" w:rsidRPr="00AF4D14">
        <w:rPr>
          <w:lang w:val="fr-FR"/>
        </w:rPr>
        <w:t>es difficultés et d’améliorer l’efficacité des vi</w:t>
      </w:r>
      <w:r w:rsidR="00E9206A" w:rsidRPr="00AF4D14">
        <w:rPr>
          <w:lang w:val="fr-FR"/>
        </w:rPr>
        <w:t>sites à domicile</w:t>
      </w:r>
      <w:r w:rsidR="00FD0210" w:rsidRPr="00AF4D14">
        <w:rPr>
          <w:lang w:val="fr-FR"/>
        </w:rPr>
        <w:t xml:space="preserve">. Plus nous pratiquons, plus nous nous sentirons à l’aise avec les étapes du processus, et plus nous serons capables d’agir </w:t>
      </w:r>
      <w:r w:rsidR="00E9206A" w:rsidRPr="00AF4D14">
        <w:rPr>
          <w:lang w:val="fr-FR"/>
        </w:rPr>
        <w:t xml:space="preserve">tout </w:t>
      </w:r>
      <w:r w:rsidR="00FD0210" w:rsidRPr="00AF4D14">
        <w:rPr>
          <w:lang w:val="fr-FR"/>
        </w:rPr>
        <w:t xml:space="preserve">naturellement avec les membres de la communauté quand </w:t>
      </w:r>
      <w:r w:rsidR="00E9206A" w:rsidRPr="00AF4D14">
        <w:rPr>
          <w:lang w:val="fr-FR"/>
        </w:rPr>
        <w:t>nous les visitons</w:t>
      </w:r>
      <w:r w:rsidR="00FD0210" w:rsidRPr="00AF4D14">
        <w:rPr>
          <w:lang w:val="fr-FR"/>
        </w:rPr>
        <w:t xml:space="preserve">. Ceci nous aidera à avoir un dialogue ouvert et </w:t>
      </w:r>
      <w:r w:rsidR="00E9206A" w:rsidRPr="00AF4D14">
        <w:rPr>
          <w:lang w:val="fr-FR"/>
        </w:rPr>
        <w:t xml:space="preserve">à </w:t>
      </w:r>
      <w:r w:rsidR="00FD0210" w:rsidRPr="00AF4D14">
        <w:rPr>
          <w:lang w:val="fr-FR"/>
        </w:rPr>
        <w:t xml:space="preserve">apprendre davantage sur les membres de la communauté. Pendant cette partie de la leçon, vous aurez </w:t>
      </w:r>
      <w:r w:rsidR="00E9206A" w:rsidRPr="00AF4D14">
        <w:rPr>
          <w:lang w:val="fr-FR"/>
        </w:rPr>
        <w:t>l’occasion d’utiliser les techniques et</w:t>
      </w:r>
      <w:r w:rsidR="00FD0210" w:rsidRPr="00AF4D14">
        <w:rPr>
          <w:lang w:val="fr-FR"/>
        </w:rPr>
        <w:t xml:space="preserve"> connaissance</w:t>
      </w:r>
      <w:r w:rsidR="00E9206A" w:rsidRPr="00AF4D14">
        <w:rPr>
          <w:lang w:val="fr-FR"/>
        </w:rPr>
        <w:t>s</w:t>
      </w:r>
      <w:r w:rsidR="00FD0210" w:rsidRPr="00AF4D14">
        <w:rPr>
          <w:lang w:val="fr-FR"/>
        </w:rPr>
        <w:t xml:space="preserve"> que vous avez acquises sur les visites à domicile.</w:t>
      </w:r>
      <w:r w:rsidR="00267C43" w:rsidRPr="00AF4D14">
        <w:rPr>
          <w:lang w:val="fr-FR"/>
        </w:rPr>
        <w:t xml:space="preserve"> </w:t>
      </w:r>
    </w:p>
    <w:p w14:paraId="2B1F163B" w14:textId="5BAAA665" w:rsidR="009432EA" w:rsidRPr="00AF4D14" w:rsidRDefault="007D1D52" w:rsidP="007E5305">
      <w:pPr>
        <w:ind w:left="900"/>
        <w:rPr>
          <w:lang w:val="fr-FR"/>
        </w:rPr>
      </w:pPr>
      <w:r w:rsidRPr="00AF4D14">
        <w:rPr>
          <w:b/>
          <w:lang w:val="fr-FR"/>
        </w:rPr>
        <w:t>Not</w:t>
      </w:r>
      <w:r w:rsidR="00FD0210" w:rsidRPr="00AF4D14">
        <w:rPr>
          <w:b/>
          <w:lang w:val="fr-FR"/>
        </w:rPr>
        <w:t>e</w:t>
      </w:r>
      <w:r w:rsidR="0091312D">
        <w:rPr>
          <w:b/>
          <w:lang w:val="fr-FR"/>
        </w:rPr>
        <w:t xml:space="preserve"> </w:t>
      </w:r>
      <w:r w:rsidR="00D620DE" w:rsidRPr="00AF4D14">
        <w:rPr>
          <w:b/>
          <w:lang w:val="fr-FR"/>
        </w:rPr>
        <w:t xml:space="preserve">: </w:t>
      </w:r>
      <w:r w:rsidR="00FD0210" w:rsidRPr="00AF4D14">
        <w:rPr>
          <w:lang w:val="fr-FR"/>
        </w:rPr>
        <w:t xml:space="preserve">Si les participants ont déjà fait la </w:t>
      </w:r>
      <w:r w:rsidR="0091312D">
        <w:rPr>
          <w:lang w:val="fr-FR"/>
        </w:rPr>
        <w:t>L</w:t>
      </w:r>
      <w:r w:rsidR="00FD0210" w:rsidRPr="00AF4D14">
        <w:rPr>
          <w:lang w:val="fr-FR"/>
        </w:rPr>
        <w:t>eçon 1</w:t>
      </w:r>
      <w:r w:rsidR="0091312D">
        <w:rPr>
          <w:lang w:val="fr-FR"/>
        </w:rPr>
        <w:t xml:space="preserve"> </w:t>
      </w:r>
      <w:r w:rsidR="00FD0210" w:rsidRPr="00AF4D14">
        <w:rPr>
          <w:lang w:val="fr-FR"/>
        </w:rPr>
        <w:t xml:space="preserve">: Changement de comportement à travers une communication efficace et/ou la </w:t>
      </w:r>
      <w:r w:rsidR="0091312D">
        <w:rPr>
          <w:lang w:val="fr-FR"/>
        </w:rPr>
        <w:t>L</w:t>
      </w:r>
      <w:r w:rsidR="00FD0210" w:rsidRPr="00AF4D14">
        <w:rPr>
          <w:lang w:val="fr-FR"/>
        </w:rPr>
        <w:t>eçon 4</w:t>
      </w:r>
      <w:r w:rsidR="0091312D">
        <w:rPr>
          <w:lang w:val="fr-FR"/>
        </w:rPr>
        <w:t xml:space="preserve"> </w:t>
      </w:r>
      <w:r w:rsidR="00FD0210" w:rsidRPr="00AF4D14">
        <w:rPr>
          <w:lang w:val="fr-FR"/>
        </w:rPr>
        <w:t>: Changement de comportement négocié, encouragez-le</w:t>
      </w:r>
      <w:r w:rsidR="00E9206A" w:rsidRPr="00AF4D14">
        <w:rPr>
          <w:lang w:val="fr-FR"/>
        </w:rPr>
        <w:t>s à pratiquer ces techniqu</w:t>
      </w:r>
      <w:r w:rsidR="001C0AB4" w:rsidRPr="00AF4D14">
        <w:rPr>
          <w:lang w:val="fr-FR"/>
        </w:rPr>
        <w:t xml:space="preserve">es tout au long de cette </w:t>
      </w:r>
      <w:r w:rsidR="00FD0210" w:rsidRPr="00AF4D14">
        <w:rPr>
          <w:lang w:val="fr-FR"/>
        </w:rPr>
        <w:t xml:space="preserve">leçon. </w:t>
      </w:r>
    </w:p>
    <w:p w14:paraId="62A4AD19" w14:textId="4260F1F8" w:rsidR="009432EA" w:rsidRPr="00AF4D14" w:rsidRDefault="001A4646" w:rsidP="0072419A">
      <w:pPr>
        <w:ind w:left="900" w:hanging="540"/>
        <w:rPr>
          <w:lang w:val="fr-FR"/>
        </w:rPr>
      </w:pPr>
      <w:r w:rsidRPr="00AF4D14">
        <w:rPr>
          <w:lang w:val="fr-FR"/>
        </w:rPr>
        <w:t>5</w:t>
      </w:r>
      <w:r w:rsidR="009961DB" w:rsidRPr="00AF4D14">
        <w:rPr>
          <w:lang w:val="fr-FR"/>
        </w:rPr>
        <w:t>b.</w:t>
      </w:r>
      <w:r w:rsidR="009961DB" w:rsidRPr="00AF4D14">
        <w:rPr>
          <w:lang w:val="fr-FR"/>
        </w:rPr>
        <w:tab/>
      </w:r>
      <w:r w:rsidR="00FD0210" w:rsidRPr="00AF4D14">
        <w:rPr>
          <w:lang w:val="fr-FR"/>
        </w:rPr>
        <w:t>Rappelez au groupe les listes qu’ils ont faites sur les méthodes de communication et les actions qu’ils vont utiliser pour faire une bonne visite à domicile. Informez-les que maintenant, ils vont pratiq</w:t>
      </w:r>
      <w:r w:rsidR="001C0AB4" w:rsidRPr="00AF4D14">
        <w:rPr>
          <w:lang w:val="fr-FR"/>
        </w:rPr>
        <w:t>uer la combinaison de ces techniques avec les</w:t>
      </w:r>
      <w:r w:rsidR="00FD0210" w:rsidRPr="00AF4D14">
        <w:rPr>
          <w:lang w:val="fr-FR"/>
        </w:rPr>
        <w:t xml:space="preserve"> étapes du changement de comportement négocié</w:t>
      </w:r>
      <w:r w:rsidR="00A5767A" w:rsidRPr="00AF4D14">
        <w:rPr>
          <w:lang w:val="fr-FR"/>
        </w:rPr>
        <w:t>.</w:t>
      </w:r>
    </w:p>
    <w:p w14:paraId="629185DA" w14:textId="4F0543A4" w:rsidR="009432EA" w:rsidRPr="00AF4D14" w:rsidRDefault="001A4646" w:rsidP="00D620DE">
      <w:pPr>
        <w:ind w:left="900" w:hanging="540"/>
        <w:rPr>
          <w:lang w:val="fr-FR"/>
        </w:rPr>
      </w:pPr>
      <w:r w:rsidRPr="00AF4D14">
        <w:rPr>
          <w:lang w:val="fr-FR"/>
        </w:rPr>
        <w:t>5</w:t>
      </w:r>
      <w:r w:rsidR="009961DB" w:rsidRPr="00AF4D14">
        <w:rPr>
          <w:lang w:val="fr-FR"/>
        </w:rPr>
        <w:t>d.</w:t>
      </w:r>
      <w:r w:rsidR="009961DB" w:rsidRPr="00AF4D14">
        <w:rPr>
          <w:lang w:val="fr-FR"/>
        </w:rPr>
        <w:tab/>
      </w:r>
      <w:r w:rsidR="001C0AB4" w:rsidRPr="00AF4D14">
        <w:rPr>
          <w:lang w:val="fr-FR"/>
        </w:rPr>
        <w:t>Scind</w:t>
      </w:r>
      <w:r w:rsidR="00FD0210" w:rsidRPr="00AF4D14">
        <w:rPr>
          <w:lang w:val="fr-FR"/>
        </w:rPr>
        <w:t xml:space="preserve">ez le groupe en pairs. </w:t>
      </w:r>
      <w:r w:rsidR="00694760" w:rsidRPr="00AF4D14">
        <w:rPr>
          <w:lang w:val="fr-FR"/>
        </w:rPr>
        <w:t>Assignez un scénario de jeu de r</w:t>
      </w:r>
      <w:r w:rsidR="00C74982" w:rsidRPr="00AF4D14">
        <w:rPr>
          <w:lang w:val="fr-FR"/>
        </w:rPr>
        <w:t>ôle à chaque pair (ou dites à chaque pair de</w:t>
      </w:r>
      <w:r w:rsidR="00694760" w:rsidRPr="00AF4D14">
        <w:rPr>
          <w:lang w:val="fr-FR"/>
        </w:rPr>
        <w:t xml:space="preserve"> réfléchir sur un scéna</w:t>
      </w:r>
      <w:r w:rsidR="001C0AB4" w:rsidRPr="00AF4D14">
        <w:rPr>
          <w:lang w:val="fr-FR"/>
        </w:rPr>
        <w:t>rio de visite à domicile plus</w:t>
      </w:r>
      <w:r w:rsidR="00694760" w:rsidRPr="00AF4D14">
        <w:rPr>
          <w:lang w:val="fr-FR"/>
        </w:rPr>
        <w:t xml:space="preserve"> pe</w:t>
      </w:r>
      <w:r w:rsidR="001C0AB4" w:rsidRPr="00AF4D14">
        <w:rPr>
          <w:lang w:val="fr-FR"/>
        </w:rPr>
        <w:t xml:space="preserve">rtinent pour leur projet). Expliquez </w:t>
      </w:r>
      <w:r w:rsidR="00694760" w:rsidRPr="00AF4D14">
        <w:rPr>
          <w:lang w:val="fr-FR"/>
        </w:rPr>
        <w:t>que chaque pair va maintenant élaborer un jeu d</w:t>
      </w:r>
      <w:r w:rsidR="001C0AB4" w:rsidRPr="00AF4D14">
        <w:rPr>
          <w:lang w:val="fr-FR"/>
        </w:rPr>
        <w:t xml:space="preserve">e rôle d’une durée </w:t>
      </w:r>
      <w:r w:rsidR="00694760" w:rsidRPr="00AF4D14">
        <w:rPr>
          <w:lang w:val="fr-FR"/>
        </w:rPr>
        <w:t>de 5 minutes</w:t>
      </w:r>
      <w:r w:rsidR="001C0AB4" w:rsidRPr="00AF4D14">
        <w:rPr>
          <w:lang w:val="fr-FR"/>
        </w:rPr>
        <w:t xml:space="preserve"> maximum, où un est l’ACC et l’autre</w:t>
      </w:r>
      <w:r w:rsidR="00694760" w:rsidRPr="00AF4D14">
        <w:rPr>
          <w:lang w:val="fr-FR"/>
        </w:rPr>
        <w:t xml:space="preserve"> est la personne qui reçoit la visite. </w:t>
      </w:r>
    </w:p>
    <w:p w14:paraId="03C8DA02" w14:textId="44014152" w:rsidR="009432EA" w:rsidRPr="00AF4D14" w:rsidRDefault="001A4646" w:rsidP="00D620DE">
      <w:pPr>
        <w:ind w:left="900" w:hanging="540"/>
        <w:rPr>
          <w:lang w:val="fr-FR"/>
        </w:rPr>
      </w:pPr>
      <w:r w:rsidRPr="00AF4D14">
        <w:rPr>
          <w:lang w:val="fr-FR"/>
        </w:rPr>
        <w:t>5</w:t>
      </w:r>
      <w:r w:rsidR="009961DB" w:rsidRPr="00AF4D14">
        <w:rPr>
          <w:lang w:val="fr-FR"/>
        </w:rPr>
        <w:t>e.</w:t>
      </w:r>
      <w:r w:rsidR="009961DB" w:rsidRPr="00AF4D14">
        <w:rPr>
          <w:lang w:val="fr-FR"/>
        </w:rPr>
        <w:tab/>
      </w:r>
      <w:r w:rsidR="001C0AB4" w:rsidRPr="00AF4D14">
        <w:rPr>
          <w:lang w:val="fr-FR"/>
        </w:rPr>
        <w:t xml:space="preserve">Distribuez </w:t>
      </w:r>
      <w:r w:rsidR="00BD010E" w:rsidRPr="00AF4D14">
        <w:rPr>
          <w:rFonts w:eastAsia="Times New Roman"/>
          <w:b/>
          <w:color w:val="237990"/>
          <w:lang w:val="fr-FR"/>
        </w:rPr>
        <w:t>Leçon 4, document 4 : Liste de contrôle pour l’amélioration de la qualité</w:t>
      </w:r>
      <w:r w:rsidR="001C0AB4" w:rsidRPr="00AF4D14">
        <w:rPr>
          <w:rFonts w:eastAsia="Times New Roman"/>
          <w:b/>
          <w:color w:val="237990"/>
          <w:lang w:val="fr-FR"/>
        </w:rPr>
        <w:t xml:space="preserve"> : Visites </w:t>
      </w:r>
      <w:proofErr w:type="spellStart"/>
      <w:proofErr w:type="gramStart"/>
      <w:r w:rsidR="001C0AB4" w:rsidRPr="00AF4D14">
        <w:rPr>
          <w:rFonts w:eastAsia="Times New Roman"/>
          <w:b/>
          <w:color w:val="237990"/>
          <w:lang w:val="fr-FR"/>
        </w:rPr>
        <w:t>a</w:t>
      </w:r>
      <w:proofErr w:type="spellEnd"/>
      <w:proofErr w:type="gramEnd"/>
      <w:r w:rsidR="001C0AB4" w:rsidRPr="00AF4D14">
        <w:rPr>
          <w:rFonts w:eastAsia="Times New Roman"/>
          <w:b/>
          <w:color w:val="237990"/>
          <w:lang w:val="fr-FR"/>
        </w:rPr>
        <w:t xml:space="preserve"> domicile/Changement de Comportement </w:t>
      </w:r>
      <w:proofErr w:type="spellStart"/>
      <w:r w:rsidR="001C0AB4" w:rsidRPr="00AF4D14">
        <w:rPr>
          <w:rFonts w:eastAsia="Times New Roman"/>
          <w:b/>
          <w:color w:val="237990"/>
          <w:lang w:val="fr-FR"/>
        </w:rPr>
        <w:t>Negocié</w:t>
      </w:r>
      <w:proofErr w:type="spellEnd"/>
      <w:r w:rsidR="00BD010E" w:rsidRPr="00AF4D14">
        <w:rPr>
          <w:rFonts w:eastAsia="Times New Roman"/>
          <w:b/>
          <w:color w:val="237990"/>
          <w:lang w:val="fr-FR"/>
        </w:rPr>
        <w:t xml:space="preserve"> </w:t>
      </w:r>
      <w:r w:rsidR="001C0AB4" w:rsidRPr="00AF4D14">
        <w:rPr>
          <w:lang w:val="fr-FR"/>
        </w:rPr>
        <w:t>et expliquez</w:t>
      </w:r>
      <w:r w:rsidR="00694760" w:rsidRPr="00AF4D14">
        <w:rPr>
          <w:lang w:val="fr-FR"/>
        </w:rPr>
        <w:t xml:space="preserve"> que celles-ci sont les étapes/qualités de base que nous recherchons dans une visite à domicile. </w:t>
      </w:r>
      <w:r w:rsidR="00694760" w:rsidRPr="00AF4D14">
        <w:rPr>
          <w:lang w:val="fr-FR"/>
        </w:rPr>
        <w:lastRenderedPageBreak/>
        <w:t>Dites aux participants qu’ils doivent s’assurer qu’</w:t>
      </w:r>
      <w:r w:rsidR="00B439C0" w:rsidRPr="00AF4D14">
        <w:rPr>
          <w:lang w:val="fr-FR"/>
        </w:rPr>
        <w:t>ils suivent ces étapes en élabora</w:t>
      </w:r>
      <w:r w:rsidR="00694760" w:rsidRPr="00AF4D14">
        <w:rPr>
          <w:lang w:val="fr-FR"/>
        </w:rPr>
        <w:t>nt leurs jeux de rôle de visite à domicile. Ils doivent aussi utiliser la leçon 4,</w:t>
      </w:r>
      <w:r w:rsidR="00B439C0" w:rsidRPr="00AF4D14">
        <w:rPr>
          <w:lang w:val="fr-FR"/>
        </w:rPr>
        <w:t xml:space="preserve"> document 3 comme guide. Donnez-leur </w:t>
      </w:r>
      <w:r w:rsidR="00694760" w:rsidRPr="00AF4D14">
        <w:rPr>
          <w:lang w:val="fr-FR"/>
        </w:rPr>
        <w:t>20 min</w:t>
      </w:r>
      <w:r w:rsidR="00B439C0" w:rsidRPr="00AF4D14">
        <w:rPr>
          <w:lang w:val="fr-FR"/>
        </w:rPr>
        <w:t>utes pour</w:t>
      </w:r>
      <w:r w:rsidR="00694760" w:rsidRPr="00AF4D14">
        <w:rPr>
          <w:lang w:val="fr-FR"/>
        </w:rPr>
        <w:t xml:space="preserve"> préparer et pratiquer leurs jeux de rôle. </w:t>
      </w:r>
    </w:p>
    <w:p w14:paraId="4B604216" w14:textId="41F0F78C" w:rsidR="008671E4" w:rsidRPr="00AF4D14" w:rsidRDefault="001A4646" w:rsidP="00D620DE">
      <w:pPr>
        <w:ind w:left="900" w:hanging="540"/>
        <w:rPr>
          <w:lang w:val="fr-FR"/>
        </w:rPr>
      </w:pPr>
      <w:r w:rsidRPr="00AF4D14">
        <w:rPr>
          <w:lang w:val="fr-FR"/>
        </w:rPr>
        <w:t>5</w:t>
      </w:r>
      <w:r w:rsidR="009961DB" w:rsidRPr="00AF4D14">
        <w:rPr>
          <w:lang w:val="fr-FR"/>
        </w:rPr>
        <w:t>f.</w:t>
      </w:r>
      <w:r w:rsidR="009961DB" w:rsidRPr="00AF4D14">
        <w:rPr>
          <w:lang w:val="fr-FR"/>
        </w:rPr>
        <w:tab/>
      </w:r>
      <w:r w:rsidR="00BD010E" w:rsidRPr="00AF4D14">
        <w:rPr>
          <w:lang w:val="fr-FR"/>
        </w:rPr>
        <w:t>Dites à deux volontaires par jeu de rôle de complé</w:t>
      </w:r>
      <w:r w:rsidR="00B439C0" w:rsidRPr="00AF4D14">
        <w:rPr>
          <w:lang w:val="fr-FR"/>
        </w:rPr>
        <w:t>ter la leçon 4, document 4 pendant qu’ils regardent</w:t>
      </w:r>
      <w:r w:rsidR="00BD010E" w:rsidRPr="00AF4D14">
        <w:rPr>
          <w:lang w:val="fr-FR"/>
        </w:rPr>
        <w:t xml:space="preserve"> le jeu de r</w:t>
      </w:r>
      <w:r w:rsidR="00B439C0" w:rsidRPr="00AF4D14">
        <w:rPr>
          <w:lang w:val="fr-FR"/>
        </w:rPr>
        <w:t>ôle; ensuite, ils passe</w:t>
      </w:r>
      <w:r w:rsidR="00BD010E" w:rsidRPr="00AF4D14">
        <w:rPr>
          <w:lang w:val="fr-FR"/>
        </w:rPr>
        <w:t>r</w:t>
      </w:r>
      <w:r w:rsidR="00B439C0" w:rsidRPr="00AF4D14">
        <w:rPr>
          <w:lang w:val="fr-FR"/>
        </w:rPr>
        <w:t xml:space="preserve">ont le document a la </w:t>
      </w:r>
      <w:proofErr w:type="spellStart"/>
      <w:r w:rsidR="00B439C0" w:rsidRPr="00AF4D14">
        <w:rPr>
          <w:lang w:val="fr-FR"/>
        </w:rPr>
        <w:t>pair</w:t>
      </w:r>
      <w:proofErr w:type="spellEnd"/>
      <w:r w:rsidR="00B439C0" w:rsidRPr="00AF4D14">
        <w:rPr>
          <w:lang w:val="fr-FR"/>
        </w:rPr>
        <w:t xml:space="preserve"> d’acteurs comme feedback. Expliquez</w:t>
      </w:r>
      <w:r w:rsidR="00BD010E" w:rsidRPr="00AF4D14">
        <w:rPr>
          <w:lang w:val="fr-FR"/>
        </w:rPr>
        <w:t xml:space="preserve"> que la leçon avancée 1 donne plus de détails sur </w:t>
      </w:r>
      <w:r w:rsidR="00B439C0" w:rsidRPr="00AF4D14">
        <w:rPr>
          <w:lang w:val="fr-FR"/>
        </w:rPr>
        <w:t xml:space="preserve">la </w:t>
      </w:r>
      <w:proofErr w:type="spellStart"/>
      <w:r w:rsidR="00B439C0" w:rsidRPr="00AF4D14">
        <w:rPr>
          <w:lang w:val="fr-FR"/>
        </w:rPr>
        <w:t>facon</w:t>
      </w:r>
      <w:proofErr w:type="spellEnd"/>
      <w:r w:rsidR="00B439C0" w:rsidRPr="00AF4D14">
        <w:rPr>
          <w:lang w:val="fr-FR"/>
        </w:rPr>
        <w:t xml:space="preserve"> d’</w:t>
      </w:r>
      <w:r w:rsidR="00BD010E" w:rsidRPr="00AF4D14">
        <w:rPr>
          <w:lang w:val="fr-FR"/>
        </w:rPr>
        <w:t>utiliser la liste de contrôle pour l’amélioration de la qualité. Ces listes de contrôle sont d</w:t>
      </w:r>
      <w:r w:rsidR="00B439C0" w:rsidRPr="00AF4D14">
        <w:rPr>
          <w:lang w:val="fr-FR"/>
        </w:rPr>
        <w:t>estinées à aider les agents à connaître ce qu’on attend d’eux, à les encourager, à suivre leur travail, et à améliorer leur</w:t>
      </w:r>
      <w:r w:rsidR="00BD010E" w:rsidRPr="00AF4D14">
        <w:rPr>
          <w:lang w:val="fr-FR"/>
        </w:rPr>
        <w:t xml:space="preserve"> performance. </w:t>
      </w:r>
    </w:p>
    <w:p w14:paraId="46D42B25" w14:textId="37ECEE4A" w:rsidR="009432EA" w:rsidRPr="00AF4D14" w:rsidRDefault="008671E4" w:rsidP="00D620DE">
      <w:pPr>
        <w:ind w:left="900" w:hanging="540"/>
        <w:rPr>
          <w:lang w:val="fr-FR"/>
        </w:rPr>
      </w:pPr>
      <w:r w:rsidRPr="00AF4D14">
        <w:rPr>
          <w:lang w:val="fr-FR"/>
        </w:rPr>
        <w:t>5g.</w:t>
      </w:r>
      <w:r w:rsidRPr="00AF4D14">
        <w:rPr>
          <w:lang w:val="fr-FR"/>
        </w:rPr>
        <w:tab/>
      </w:r>
      <w:r w:rsidR="00B439C0" w:rsidRPr="00AF4D14">
        <w:rPr>
          <w:lang w:val="fr-FR"/>
        </w:rPr>
        <w:t>Demandez</w:t>
      </w:r>
      <w:r w:rsidR="007D1D52" w:rsidRPr="00AF4D14">
        <w:rPr>
          <w:lang w:val="fr-FR"/>
        </w:rPr>
        <w:t xml:space="preserve"> aux pairs de venir devant la salle</w:t>
      </w:r>
      <w:r w:rsidR="00BD010E" w:rsidRPr="00AF4D14">
        <w:rPr>
          <w:lang w:val="fr-FR"/>
        </w:rPr>
        <w:t xml:space="preserve"> présenter leur jeu de rôle. Applaudissez</w:t>
      </w:r>
      <w:r w:rsidR="007D1D52" w:rsidRPr="00AF4D14">
        <w:rPr>
          <w:lang w:val="fr-FR"/>
        </w:rPr>
        <w:t xml:space="preserve"> et remerciez chaque pair. Demandez aux </w:t>
      </w:r>
      <w:r w:rsidR="00BD010E" w:rsidRPr="00AF4D14">
        <w:rPr>
          <w:lang w:val="fr-FR"/>
        </w:rPr>
        <w:t>a</w:t>
      </w:r>
      <w:r w:rsidR="007D1D52" w:rsidRPr="00AF4D14">
        <w:rPr>
          <w:lang w:val="fr-FR"/>
        </w:rPr>
        <w:t>c</w:t>
      </w:r>
      <w:r w:rsidR="00BD010E" w:rsidRPr="00AF4D14">
        <w:rPr>
          <w:lang w:val="fr-FR"/>
        </w:rPr>
        <w:t>teur</w:t>
      </w:r>
      <w:r w:rsidR="007D1D52" w:rsidRPr="00AF4D14">
        <w:rPr>
          <w:lang w:val="fr-FR"/>
        </w:rPr>
        <w:t xml:space="preserve">s de partager ce qui, selon eux, </w:t>
      </w:r>
      <w:r w:rsidR="00BD010E" w:rsidRPr="00AF4D14">
        <w:rPr>
          <w:lang w:val="fr-FR"/>
        </w:rPr>
        <w:t>a bien marché et ce qui était d</w:t>
      </w:r>
      <w:r w:rsidR="007D1D52" w:rsidRPr="00AF4D14">
        <w:rPr>
          <w:lang w:val="fr-FR"/>
        </w:rPr>
        <w:t>ifficile (s’il y en a)</w:t>
      </w:r>
      <w:r w:rsidR="00BD010E" w:rsidRPr="00AF4D14">
        <w:rPr>
          <w:lang w:val="fr-FR"/>
        </w:rPr>
        <w:t xml:space="preserve">. </w:t>
      </w:r>
    </w:p>
    <w:p w14:paraId="54880C86" w14:textId="11DDBA1C" w:rsidR="009432EA" w:rsidRPr="00AF4D14" w:rsidRDefault="007D1D52" w:rsidP="003F414D">
      <w:pPr>
        <w:ind w:left="900"/>
        <w:rPr>
          <w:lang w:val="fr-FR"/>
        </w:rPr>
      </w:pPr>
      <w:r w:rsidRPr="00AF4D14">
        <w:rPr>
          <w:b/>
          <w:lang w:val="fr-FR"/>
        </w:rPr>
        <w:t>Note</w:t>
      </w:r>
      <w:r w:rsidR="0091312D">
        <w:rPr>
          <w:b/>
          <w:lang w:val="fr-FR"/>
        </w:rPr>
        <w:t xml:space="preserve"> </w:t>
      </w:r>
      <w:r w:rsidR="009432EA" w:rsidRPr="00AF4D14">
        <w:rPr>
          <w:b/>
          <w:lang w:val="fr-FR"/>
        </w:rPr>
        <w:t>:</w:t>
      </w:r>
      <w:r w:rsidR="0089742D" w:rsidRPr="00AF4D14">
        <w:rPr>
          <w:lang w:val="fr-FR"/>
        </w:rPr>
        <w:t xml:space="preserve"> </w:t>
      </w:r>
      <w:r w:rsidR="008109DF" w:rsidRPr="00AF4D14">
        <w:rPr>
          <w:lang w:val="fr-FR"/>
        </w:rPr>
        <w:t>Le facilitateur doit chronométrer chaque jeu de rôle et l’arrêter (même si ce n’est pas fini) après 5 minutes. S’il y a plus d’un facilitateur et si le t</w:t>
      </w:r>
      <w:r w:rsidR="00EE2B0B" w:rsidRPr="00AF4D14">
        <w:rPr>
          <w:lang w:val="fr-FR"/>
        </w:rPr>
        <w:t>emps est court et/ou qu’il y a</w:t>
      </w:r>
      <w:r w:rsidR="008109DF" w:rsidRPr="00AF4D14">
        <w:rPr>
          <w:lang w:val="fr-FR"/>
        </w:rPr>
        <w:t xml:space="preserve"> plusieurs participants, répartissez les stagiaires en deux groupes et faites les jeux de rôle simultanément, avec un facilitateur observant chaque groupe. </w:t>
      </w:r>
    </w:p>
    <w:p w14:paraId="0255419B" w14:textId="6BC0D3F4" w:rsidR="009961DB" w:rsidRPr="00AF4D14" w:rsidRDefault="00575575" w:rsidP="003F414D">
      <w:pPr>
        <w:ind w:left="360" w:hanging="360"/>
        <w:rPr>
          <w:lang w:val="fr-FR"/>
        </w:rPr>
      </w:pPr>
      <w:r w:rsidRPr="00AF4D14">
        <w:rPr>
          <w:lang w:val="fr-FR"/>
        </w:rPr>
        <w:t>6</w:t>
      </w:r>
      <w:r w:rsidR="00EE2B0B" w:rsidRPr="00AF4D14">
        <w:rPr>
          <w:lang w:val="fr-FR"/>
        </w:rPr>
        <w:t xml:space="preserve">. </w:t>
      </w:r>
      <w:r w:rsidR="00EE2B0B" w:rsidRPr="00AF4D14">
        <w:rPr>
          <w:lang w:val="fr-FR"/>
        </w:rPr>
        <w:tab/>
      </w:r>
      <w:r w:rsidR="007D1D52" w:rsidRPr="00AF4D14">
        <w:rPr>
          <w:lang w:val="fr-FR"/>
        </w:rPr>
        <w:t>Conclusion</w:t>
      </w:r>
      <w:r w:rsidR="008109DF" w:rsidRPr="00AF4D14">
        <w:rPr>
          <w:lang w:val="fr-FR"/>
        </w:rPr>
        <w:t xml:space="preserve"> (10 minutes)</w:t>
      </w:r>
    </w:p>
    <w:p w14:paraId="1BC29161" w14:textId="1EFA36F8" w:rsidR="009432EA" w:rsidRPr="00AF4D14" w:rsidRDefault="00575575" w:rsidP="003F414D">
      <w:pPr>
        <w:spacing w:after="120"/>
        <w:ind w:left="900" w:hanging="540"/>
        <w:rPr>
          <w:lang w:val="fr-FR"/>
        </w:rPr>
      </w:pPr>
      <w:r w:rsidRPr="00AF4D14">
        <w:rPr>
          <w:lang w:val="fr-FR"/>
        </w:rPr>
        <w:t>6</w:t>
      </w:r>
      <w:r w:rsidR="009961DB" w:rsidRPr="00AF4D14">
        <w:rPr>
          <w:lang w:val="fr-FR"/>
        </w:rPr>
        <w:t>a.</w:t>
      </w:r>
      <w:r w:rsidR="009961DB" w:rsidRPr="00AF4D14">
        <w:rPr>
          <w:lang w:val="fr-FR"/>
        </w:rPr>
        <w:tab/>
      </w:r>
      <w:r w:rsidR="007D1D52" w:rsidRPr="00AF4D14">
        <w:rPr>
          <w:lang w:val="fr-FR"/>
        </w:rPr>
        <w:t>Conclu</w:t>
      </w:r>
      <w:r w:rsidR="008109DF" w:rsidRPr="00AF4D14">
        <w:rPr>
          <w:lang w:val="fr-FR"/>
        </w:rPr>
        <w:t>ez avec une discussion sur les leçons apprises à travers les jeux de rôle de visite à domicile, en posant les questions</w:t>
      </w:r>
      <w:r w:rsidR="0091312D">
        <w:rPr>
          <w:lang w:val="fr-FR"/>
        </w:rPr>
        <w:t xml:space="preserve"> </w:t>
      </w:r>
      <w:r w:rsidR="008109DF" w:rsidRPr="00AF4D14">
        <w:rPr>
          <w:lang w:val="fr-FR"/>
        </w:rPr>
        <w:t>:</w:t>
      </w:r>
    </w:p>
    <w:p w14:paraId="12500751" w14:textId="46E84959" w:rsidR="00304316" w:rsidRPr="00AF4D14" w:rsidRDefault="00FE28C2" w:rsidP="00C16BE8">
      <w:pPr>
        <w:numPr>
          <w:ilvl w:val="0"/>
          <w:numId w:val="108"/>
        </w:numPr>
        <w:spacing w:after="60"/>
        <w:ind w:left="1260"/>
        <w:rPr>
          <w:lang w:val="fr-FR"/>
        </w:rPr>
      </w:pPr>
      <w:r w:rsidRPr="00AF4D14">
        <w:rPr>
          <w:lang w:val="fr-FR"/>
        </w:rPr>
        <w:t xml:space="preserve">Que pensez-vous maintenant de </w:t>
      </w:r>
      <w:r w:rsidR="007D1D52" w:rsidRPr="00AF4D14">
        <w:rPr>
          <w:lang w:val="fr-FR"/>
        </w:rPr>
        <w:t xml:space="preserve">vos techniques pour effectuer </w:t>
      </w:r>
      <w:r w:rsidRPr="00AF4D14">
        <w:rPr>
          <w:lang w:val="fr-FR"/>
        </w:rPr>
        <w:t>une visite à domicile efficace</w:t>
      </w:r>
      <w:r w:rsidR="0091312D">
        <w:rPr>
          <w:lang w:val="fr-FR"/>
        </w:rPr>
        <w:t xml:space="preserve"> </w:t>
      </w:r>
      <w:r w:rsidRPr="00AF4D14">
        <w:rPr>
          <w:lang w:val="fr-FR"/>
        </w:rPr>
        <w:t>?</w:t>
      </w:r>
      <w:r w:rsidR="009432EA" w:rsidRPr="00AF4D14">
        <w:rPr>
          <w:lang w:val="fr-FR"/>
        </w:rPr>
        <w:t xml:space="preserve"> </w:t>
      </w:r>
    </w:p>
    <w:p w14:paraId="23356713" w14:textId="5852B4CC" w:rsidR="00304316" w:rsidRPr="00AF4D14" w:rsidRDefault="007D1D52" w:rsidP="00C16BE8">
      <w:pPr>
        <w:numPr>
          <w:ilvl w:val="0"/>
          <w:numId w:val="108"/>
        </w:numPr>
        <w:spacing w:after="60"/>
        <w:ind w:left="1260"/>
        <w:rPr>
          <w:lang w:val="fr-FR"/>
        </w:rPr>
      </w:pPr>
      <w:r w:rsidRPr="00AF4D14">
        <w:rPr>
          <w:lang w:val="fr-FR"/>
        </w:rPr>
        <w:t>Quel niveau d’</w:t>
      </w:r>
      <w:proofErr w:type="spellStart"/>
      <w:r w:rsidRPr="00AF4D14">
        <w:rPr>
          <w:lang w:val="fr-FR"/>
        </w:rPr>
        <w:t>amelioration</w:t>
      </w:r>
      <w:proofErr w:type="spellEnd"/>
      <w:r w:rsidRPr="00AF4D14">
        <w:rPr>
          <w:lang w:val="fr-FR"/>
        </w:rPr>
        <w:t xml:space="preserve"> pensez-vous apporter à l’</w:t>
      </w:r>
      <w:proofErr w:type="spellStart"/>
      <w:r w:rsidRPr="00AF4D14">
        <w:rPr>
          <w:lang w:val="fr-FR"/>
        </w:rPr>
        <w:t>efficacite</w:t>
      </w:r>
      <w:proofErr w:type="spellEnd"/>
      <w:r w:rsidRPr="00AF4D14">
        <w:rPr>
          <w:lang w:val="fr-FR"/>
        </w:rPr>
        <w:t xml:space="preserve"> de</w:t>
      </w:r>
      <w:r w:rsidR="00FE28C2" w:rsidRPr="00AF4D14">
        <w:rPr>
          <w:lang w:val="fr-FR"/>
        </w:rPr>
        <w:t xml:space="preserve"> vos </w:t>
      </w:r>
      <w:r w:rsidRPr="00AF4D14">
        <w:rPr>
          <w:lang w:val="fr-FR"/>
        </w:rPr>
        <w:t xml:space="preserve">prochaines </w:t>
      </w:r>
      <w:r w:rsidR="00FE28C2" w:rsidRPr="00AF4D14">
        <w:rPr>
          <w:lang w:val="fr-FR"/>
        </w:rPr>
        <w:t xml:space="preserve">visites </w:t>
      </w:r>
      <w:r w:rsidRPr="00AF4D14">
        <w:rPr>
          <w:lang w:val="fr-FR"/>
        </w:rPr>
        <w:t>à domicile</w:t>
      </w:r>
      <w:r w:rsidR="00FE28C2" w:rsidRPr="00AF4D14">
        <w:rPr>
          <w:lang w:val="fr-FR"/>
        </w:rPr>
        <w:t xml:space="preserve"> pour promouvoir un changement de comportement</w:t>
      </w:r>
      <w:r w:rsidR="0091312D">
        <w:rPr>
          <w:lang w:val="fr-FR"/>
        </w:rPr>
        <w:t xml:space="preserve"> </w:t>
      </w:r>
      <w:r w:rsidR="00FE28C2" w:rsidRPr="00AF4D14">
        <w:rPr>
          <w:lang w:val="fr-FR"/>
        </w:rPr>
        <w:t>?</w:t>
      </w:r>
    </w:p>
    <w:p w14:paraId="52C003AA" w14:textId="77EECB4D" w:rsidR="00304316" w:rsidRPr="00AF4D14" w:rsidRDefault="00FE28C2" w:rsidP="00C16BE8">
      <w:pPr>
        <w:numPr>
          <w:ilvl w:val="0"/>
          <w:numId w:val="108"/>
        </w:numPr>
        <w:ind w:left="1260"/>
        <w:rPr>
          <w:lang w:val="fr-FR"/>
        </w:rPr>
      </w:pPr>
      <w:r w:rsidRPr="00AF4D14">
        <w:rPr>
          <w:lang w:val="fr-FR"/>
        </w:rPr>
        <w:t xml:space="preserve">Selon vous, quel sera le </w:t>
      </w:r>
      <w:r w:rsidR="007D1D52" w:rsidRPr="00AF4D14">
        <w:rPr>
          <w:lang w:val="fr-FR"/>
        </w:rPr>
        <w:t xml:space="preserve">sentiment de votre </w:t>
      </w:r>
      <w:r w:rsidR="007D1D52" w:rsidRPr="00AF4D14">
        <w:rPr>
          <w:rFonts w:eastAsia="Times New Roman" w:cs="Times New Roman"/>
          <w:szCs w:val="24"/>
          <w:lang w:val="fr-FR"/>
        </w:rPr>
        <w:t>hôte</w:t>
      </w:r>
      <w:r w:rsidRPr="00AF4D14">
        <w:rPr>
          <w:lang w:val="fr-FR"/>
        </w:rPr>
        <w:t xml:space="preserve"> sur le fait de rece</w:t>
      </w:r>
      <w:r w:rsidR="00572EE3" w:rsidRPr="00AF4D14">
        <w:rPr>
          <w:lang w:val="fr-FR"/>
        </w:rPr>
        <w:t>voir une telle visite</w:t>
      </w:r>
      <w:r w:rsidRPr="00AF4D14">
        <w:rPr>
          <w:lang w:val="fr-FR"/>
        </w:rPr>
        <w:t xml:space="preserve"> de votre part</w:t>
      </w:r>
      <w:r w:rsidR="0091312D">
        <w:rPr>
          <w:lang w:val="fr-FR"/>
        </w:rPr>
        <w:t xml:space="preserve"> </w:t>
      </w:r>
      <w:r w:rsidRPr="00AF4D14">
        <w:rPr>
          <w:lang w:val="fr-FR"/>
        </w:rPr>
        <w:t xml:space="preserve">? </w:t>
      </w:r>
    </w:p>
    <w:p w14:paraId="2B5980B4" w14:textId="77777777" w:rsidR="000E3549" w:rsidRPr="00AF4D14" w:rsidRDefault="000E3549" w:rsidP="003F414D">
      <w:pPr>
        <w:spacing w:after="160"/>
        <w:rPr>
          <w:lang w:val="fr-FR"/>
        </w:rPr>
      </w:pPr>
      <w:r w:rsidRPr="00AF4D14">
        <w:rPr>
          <w:lang w:val="fr-FR"/>
        </w:rPr>
        <w:br w:type="page"/>
      </w:r>
    </w:p>
    <w:p w14:paraId="23AB3B1B" w14:textId="001B9473" w:rsidR="004E6F69" w:rsidRPr="00AF4D14" w:rsidRDefault="00FE28C2" w:rsidP="003F414D">
      <w:pPr>
        <w:pStyle w:val="Heading2"/>
        <w:rPr>
          <w:rFonts w:eastAsia="Times New Roman"/>
          <w:lang w:val="fr-FR"/>
        </w:rPr>
      </w:pPr>
      <w:bookmarkStart w:id="53" w:name="_Toc431149248"/>
      <w:r w:rsidRPr="00AF4D14">
        <w:rPr>
          <w:rFonts w:eastAsia="Times New Roman"/>
          <w:lang w:val="fr-FR"/>
        </w:rPr>
        <w:lastRenderedPageBreak/>
        <w:t>Leçon 4, document 1</w:t>
      </w:r>
      <w:r w:rsidR="0091312D">
        <w:rPr>
          <w:rFonts w:eastAsia="Times New Roman"/>
          <w:lang w:val="fr-FR"/>
        </w:rPr>
        <w:t xml:space="preserve"> </w:t>
      </w:r>
      <w:r w:rsidRPr="00AF4D14">
        <w:rPr>
          <w:rFonts w:eastAsia="Times New Roman"/>
          <w:lang w:val="fr-FR"/>
        </w:rPr>
        <w:t>: But d’une visite à domicile</w:t>
      </w:r>
      <w:bookmarkEnd w:id="53"/>
    </w:p>
    <w:p w14:paraId="7B0739BF" w14:textId="5BA5D571" w:rsidR="00DF3254" w:rsidRPr="00AF4D14" w:rsidRDefault="00530E97">
      <w:pPr>
        <w:numPr>
          <w:ilvl w:val="0"/>
          <w:numId w:val="22"/>
        </w:numPr>
        <w:ind w:left="360"/>
        <w:rPr>
          <w:lang w:val="fr-FR"/>
        </w:rPr>
      </w:pPr>
      <w:r w:rsidRPr="00AF4D14">
        <w:rPr>
          <w:lang w:val="fr-FR"/>
        </w:rPr>
        <w:t>M</w:t>
      </w:r>
      <w:r w:rsidR="00FE28C2" w:rsidRPr="00AF4D14">
        <w:rPr>
          <w:lang w:val="fr-FR"/>
        </w:rPr>
        <w:t>ieux connaître les</w:t>
      </w:r>
      <w:r w:rsidRPr="00AF4D14">
        <w:rPr>
          <w:lang w:val="fr-FR"/>
        </w:rPr>
        <w:t xml:space="preserve"> membres de la communauté, allouer</w:t>
      </w:r>
      <w:r w:rsidR="00FE28C2" w:rsidRPr="00AF4D14">
        <w:rPr>
          <w:lang w:val="fr-FR"/>
        </w:rPr>
        <w:t xml:space="preserve"> du temps pour un dialogue direct. </w:t>
      </w:r>
    </w:p>
    <w:p w14:paraId="5F3F4467" w14:textId="077ACB1F" w:rsidR="009253C1" w:rsidRPr="00AF4D14" w:rsidRDefault="00530E97">
      <w:pPr>
        <w:numPr>
          <w:ilvl w:val="0"/>
          <w:numId w:val="22"/>
        </w:numPr>
        <w:ind w:left="360"/>
        <w:rPr>
          <w:lang w:val="fr-FR"/>
        </w:rPr>
      </w:pPr>
      <w:r w:rsidRPr="00AF4D14">
        <w:rPr>
          <w:lang w:val="fr-FR"/>
        </w:rPr>
        <w:t xml:space="preserve">Connaître les </w:t>
      </w:r>
      <w:r w:rsidR="00FE28C2" w:rsidRPr="00AF4D14">
        <w:rPr>
          <w:lang w:val="fr-FR"/>
        </w:rPr>
        <w:t xml:space="preserve">autres membres de la famille et engager tous les groupes influents. </w:t>
      </w:r>
    </w:p>
    <w:p w14:paraId="1930128A" w14:textId="4C6F0429" w:rsidR="009253C1" w:rsidRPr="00AF4D14" w:rsidRDefault="00FE28C2">
      <w:pPr>
        <w:numPr>
          <w:ilvl w:val="0"/>
          <w:numId w:val="22"/>
        </w:numPr>
        <w:ind w:left="360"/>
        <w:rPr>
          <w:lang w:val="fr-FR"/>
        </w:rPr>
      </w:pPr>
      <w:r w:rsidRPr="00AF4D14">
        <w:rPr>
          <w:lang w:val="fr-FR"/>
        </w:rPr>
        <w:t xml:space="preserve">Etablir la confiance entre vous et les membres de la communauté. </w:t>
      </w:r>
    </w:p>
    <w:p w14:paraId="6443F9EB" w14:textId="2480F56B" w:rsidR="00DF3254" w:rsidRPr="00AF4D14" w:rsidRDefault="00530E97">
      <w:pPr>
        <w:numPr>
          <w:ilvl w:val="0"/>
          <w:numId w:val="22"/>
        </w:numPr>
        <w:ind w:left="360"/>
        <w:rPr>
          <w:lang w:val="fr-FR"/>
        </w:rPr>
      </w:pPr>
      <w:r w:rsidRPr="00AF4D14">
        <w:rPr>
          <w:lang w:val="fr-FR"/>
        </w:rPr>
        <w:t>S’informer sur (et montrer du respect pour)</w:t>
      </w:r>
      <w:r w:rsidR="00FE28C2" w:rsidRPr="00AF4D14">
        <w:rPr>
          <w:lang w:val="fr-FR"/>
        </w:rPr>
        <w:t xml:space="preserve"> ce que les membres de la communauté sont déjà en train de bien faire dans leurs</w:t>
      </w:r>
      <w:r w:rsidRPr="00AF4D14">
        <w:rPr>
          <w:lang w:val="fr-FR"/>
        </w:rPr>
        <w:t xml:space="preserve"> foyer</w:t>
      </w:r>
      <w:r w:rsidR="00FE28C2" w:rsidRPr="00AF4D14">
        <w:rPr>
          <w:lang w:val="fr-FR"/>
        </w:rPr>
        <w:t xml:space="preserve">s. </w:t>
      </w:r>
    </w:p>
    <w:p w14:paraId="1ED798A5" w14:textId="6EF4D98E" w:rsidR="00DF3254" w:rsidRPr="00AF4D14" w:rsidRDefault="00530E97">
      <w:pPr>
        <w:numPr>
          <w:ilvl w:val="0"/>
          <w:numId w:val="22"/>
        </w:numPr>
        <w:ind w:left="360"/>
        <w:rPr>
          <w:lang w:val="fr-FR"/>
        </w:rPr>
      </w:pPr>
      <w:r w:rsidRPr="00AF4D14">
        <w:rPr>
          <w:lang w:val="fr-FR"/>
        </w:rPr>
        <w:t>S’informer sur le</w:t>
      </w:r>
      <w:r w:rsidR="00FE28C2" w:rsidRPr="00AF4D14">
        <w:rPr>
          <w:lang w:val="fr-FR"/>
        </w:rPr>
        <w:t xml:space="preserve"> contexte dans lequel les comportement</w:t>
      </w:r>
      <w:r w:rsidRPr="00AF4D14">
        <w:rPr>
          <w:lang w:val="fr-FR"/>
        </w:rPr>
        <w:t>s seront pratiqués et être plus</w:t>
      </w:r>
      <w:r w:rsidR="00FE28C2" w:rsidRPr="00AF4D14">
        <w:rPr>
          <w:lang w:val="fr-FR"/>
        </w:rPr>
        <w:t xml:space="preserve"> c</w:t>
      </w:r>
      <w:r w:rsidRPr="00AF4D14">
        <w:rPr>
          <w:lang w:val="fr-FR"/>
        </w:rPr>
        <w:t>apable de suggérer un moyen de</w:t>
      </w:r>
      <w:r w:rsidR="00FE28C2" w:rsidRPr="00AF4D14">
        <w:rPr>
          <w:lang w:val="fr-FR"/>
        </w:rPr>
        <w:t xml:space="preserve"> surmonter les obstacles. </w:t>
      </w:r>
    </w:p>
    <w:p w14:paraId="5007B779" w14:textId="5313371C" w:rsidR="00DF3254" w:rsidRPr="00AF4D14" w:rsidRDefault="00FE28C2">
      <w:pPr>
        <w:numPr>
          <w:ilvl w:val="0"/>
          <w:numId w:val="22"/>
        </w:numPr>
        <w:ind w:left="360"/>
        <w:rPr>
          <w:lang w:val="fr-FR"/>
        </w:rPr>
      </w:pPr>
      <w:r w:rsidRPr="00AF4D14">
        <w:rPr>
          <w:lang w:val="fr-FR"/>
        </w:rPr>
        <w:t xml:space="preserve">Vérifier la pratique du comportement. </w:t>
      </w:r>
    </w:p>
    <w:p w14:paraId="53168C60" w14:textId="5E04D475" w:rsidR="00DF3254" w:rsidRPr="00AF4D14" w:rsidRDefault="00FE28C2">
      <w:pPr>
        <w:numPr>
          <w:ilvl w:val="0"/>
          <w:numId w:val="22"/>
        </w:numPr>
        <w:ind w:left="360"/>
        <w:rPr>
          <w:lang w:val="fr-FR"/>
        </w:rPr>
      </w:pPr>
      <w:r w:rsidRPr="00AF4D14">
        <w:rPr>
          <w:lang w:val="fr-FR"/>
        </w:rPr>
        <w:t>Négocier avec le memb</w:t>
      </w:r>
      <w:r w:rsidR="00530E97" w:rsidRPr="00AF4D14">
        <w:rPr>
          <w:lang w:val="fr-FR"/>
        </w:rPr>
        <w:t>re de la communauté pour l’</w:t>
      </w:r>
      <w:proofErr w:type="spellStart"/>
      <w:r w:rsidR="00530E97" w:rsidRPr="00AF4D14">
        <w:rPr>
          <w:lang w:val="fr-FR"/>
        </w:rPr>
        <w:t>esai</w:t>
      </w:r>
      <w:proofErr w:type="spellEnd"/>
      <w:r w:rsidR="00530E97" w:rsidRPr="00AF4D14">
        <w:rPr>
          <w:lang w:val="fr-FR"/>
        </w:rPr>
        <w:t xml:space="preserve"> du</w:t>
      </w:r>
      <w:r w:rsidRPr="00AF4D14">
        <w:rPr>
          <w:lang w:val="fr-FR"/>
        </w:rPr>
        <w:t xml:space="preserve"> nouveau comportement. </w:t>
      </w:r>
    </w:p>
    <w:p w14:paraId="23141C8A" w14:textId="0C8B9F74" w:rsidR="004E6F69" w:rsidRPr="00AF4D14" w:rsidRDefault="00FE28C2" w:rsidP="001B3C4F">
      <w:pPr>
        <w:numPr>
          <w:ilvl w:val="0"/>
          <w:numId w:val="22"/>
        </w:numPr>
        <w:ind w:left="360"/>
        <w:rPr>
          <w:lang w:val="fr-FR"/>
        </w:rPr>
        <w:sectPr w:rsidR="004E6F69" w:rsidRPr="00AF4D14">
          <w:footerReference w:type="even" r:id="rId64"/>
          <w:footerReference w:type="default" r:id="rId65"/>
          <w:pgSz w:w="12240" w:h="15840"/>
          <w:pgMar w:top="1440" w:right="1440" w:bottom="1440" w:left="1440" w:header="720" w:footer="720" w:gutter="0"/>
          <w:cols w:space="720"/>
          <w:docGrid w:linePitch="360"/>
        </w:sectPr>
      </w:pPr>
      <w:r w:rsidRPr="00AF4D14">
        <w:rPr>
          <w:lang w:val="fr-FR"/>
        </w:rPr>
        <w:t xml:space="preserve">Démontrer au membre de la communauté que vous vous souciez d’elle/de lui. </w:t>
      </w:r>
    </w:p>
    <w:p w14:paraId="55978F8E" w14:textId="483D9BCB" w:rsidR="005B6777" w:rsidRPr="00AF4D14" w:rsidRDefault="00FE28C2" w:rsidP="003F414D">
      <w:pPr>
        <w:pStyle w:val="Heading2"/>
        <w:rPr>
          <w:rFonts w:eastAsia="Times New Roman"/>
          <w:lang w:val="fr-FR"/>
        </w:rPr>
      </w:pPr>
      <w:bookmarkStart w:id="54" w:name="_Toc431149249"/>
      <w:r w:rsidRPr="00AF4D14">
        <w:rPr>
          <w:rFonts w:eastAsia="Times New Roman"/>
          <w:lang w:val="fr-FR"/>
        </w:rPr>
        <w:lastRenderedPageBreak/>
        <w:t>Leçon 4, document 2</w:t>
      </w:r>
      <w:r w:rsidR="0091312D">
        <w:rPr>
          <w:rFonts w:eastAsia="Times New Roman"/>
          <w:lang w:val="fr-FR"/>
        </w:rPr>
        <w:t xml:space="preserve"> </w:t>
      </w:r>
      <w:r w:rsidRPr="00AF4D14">
        <w:rPr>
          <w:rFonts w:eastAsia="Times New Roman"/>
          <w:lang w:val="fr-FR"/>
        </w:rPr>
        <w:t>: Dialogue de Jeu de rôle</w:t>
      </w:r>
      <w:r w:rsidR="0091312D">
        <w:rPr>
          <w:rFonts w:eastAsia="Times New Roman"/>
          <w:lang w:val="fr-FR"/>
        </w:rPr>
        <w:t xml:space="preserve"> </w:t>
      </w:r>
      <w:r w:rsidRPr="00AF4D14">
        <w:rPr>
          <w:rFonts w:eastAsia="Times New Roman"/>
          <w:lang w:val="fr-FR"/>
        </w:rPr>
        <w:t xml:space="preserve">: </w:t>
      </w:r>
      <w:r w:rsidR="008D5828">
        <w:rPr>
          <w:rFonts w:eastAsia="Times New Roman"/>
          <w:lang w:val="fr-FR"/>
        </w:rPr>
        <w:br/>
      </w:r>
      <w:r w:rsidRPr="00AF4D14">
        <w:rPr>
          <w:rFonts w:eastAsia="Times New Roman"/>
          <w:lang w:val="fr-FR"/>
        </w:rPr>
        <w:t>Montrer les étapes d’une visite à domicile en utilisant le processus de changement de comportement négocié</w:t>
      </w:r>
      <w:bookmarkEnd w:id="54"/>
    </w:p>
    <w:p w14:paraId="326B27FB" w14:textId="478EC728" w:rsidR="00F405BF" w:rsidRPr="00AF4D14" w:rsidRDefault="006D3663" w:rsidP="00D24190">
      <w:pPr>
        <w:rPr>
          <w:lang w:val="fr-FR"/>
        </w:rPr>
      </w:pPr>
      <w:r w:rsidRPr="00AF4D14">
        <w:rPr>
          <w:b/>
          <w:lang w:val="fr-FR"/>
        </w:rPr>
        <w:t>Scé</w:t>
      </w:r>
      <w:r w:rsidR="00F405BF" w:rsidRPr="00AF4D14">
        <w:rPr>
          <w:b/>
          <w:lang w:val="fr-FR"/>
        </w:rPr>
        <w:t>nario</w:t>
      </w:r>
      <w:r w:rsidR="0091312D">
        <w:rPr>
          <w:b/>
          <w:lang w:val="fr-FR"/>
        </w:rPr>
        <w:t xml:space="preserve"> </w:t>
      </w:r>
      <w:r w:rsidR="00F405BF" w:rsidRPr="00AF4D14">
        <w:rPr>
          <w:b/>
          <w:lang w:val="fr-FR"/>
        </w:rPr>
        <w:t xml:space="preserve">: </w:t>
      </w:r>
      <w:r w:rsidRPr="00AF4D14">
        <w:rPr>
          <w:lang w:val="fr-FR"/>
        </w:rPr>
        <w:t xml:space="preserve">Le bébé de Marie, Paul a la diarrhée et elle l’a </w:t>
      </w:r>
      <w:r w:rsidR="004F4179" w:rsidRPr="00AF4D14">
        <w:rPr>
          <w:lang w:val="fr-FR"/>
        </w:rPr>
        <w:t>amené au centre de santé pour le traitement;</w:t>
      </w:r>
      <w:r w:rsidRPr="00AF4D14">
        <w:rPr>
          <w:lang w:val="fr-FR"/>
        </w:rPr>
        <w:t xml:space="preserve"> mais a attendu plus de 24 heures pour le faire </w:t>
      </w:r>
      <w:r w:rsidR="004F4179" w:rsidRPr="00AF4D14">
        <w:rPr>
          <w:lang w:val="fr-FR"/>
        </w:rPr>
        <w:t>car</w:t>
      </w:r>
      <w:r w:rsidRPr="00AF4D14">
        <w:rPr>
          <w:lang w:val="fr-FR"/>
        </w:rPr>
        <w:t xml:space="preserve"> son mari n’était pas d’accord. </w:t>
      </w:r>
    </w:p>
    <w:p w14:paraId="53E9A984" w14:textId="7A65C662" w:rsidR="00D356DF" w:rsidRPr="00AF4D14" w:rsidRDefault="006D3663" w:rsidP="0091312D">
      <w:pPr>
        <w:rPr>
          <w:lang w:val="fr-FR"/>
        </w:rPr>
      </w:pPr>
      <w:r w:rsidRPr="00AF4D14">
        <w:rPr>
          <w:b/>
          <w:lang w:val="fr-FR"/>
        </w:rPr>
        <w:t>Acteurs</w:t>
      </w:r>
      <w:r w:rsidR="0091312D">
        <w:rPr>
          <w:b/>
          <w:lang w:val="fr-FR"/>
        </w:rPr>
        <w:t xml:space="preserve"> </w:t>
      </w:r>
      <w:r w:rsidR="00EE2B0B" w:rsidRPr="00AF4D14">
        <w:rPr>
          <w:b/>
          <w:lang w:val="fr-FR"/>
        </w:rPr>
        <w:t xml:space="preserve">: </w:t>
      </w:r>
      <w:r w:rsidRPr="00AF4D14">
        <w:rPr>
          <w:lang w:val="fr-FR"/>
        </w:rPr>
        <w:t xml:space="preserve">Agent de Changement de Comportement (ACC), Mère, </w:t>
      </w:r>
      <w:r w:rsidR="0091312D">
        <w:rPr>
          <w:lang w:val="fr-FR"/>
        </w:rPr>
        <w:t>B</w:t>
      </w:r>
      <w:r w:rsidRPr="00AF4D14">
        <w:rPr>
          <w:lang w:val="fr-FR"/>
        </w:rPr>
        <w:t>elle-mère</w:t>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681BB8" w:rsidRPr="00AF4D14" w14:paraId="1D1369FF" w14:textId="77777777">
        <w:trPr>
          <w:tblHeader/>
        </w:trPr>
        <w:tc>
          <w:tcPr>
            <w:tcW w:w="1800" w:type="dxa"/>
            <w:tcBorders>
              <w:top w:val="nil"/>
              <w:left w:val="nil"/>
              <w:bottom w:val="single" w:sz="12" w:space="0" w:color="FFFFFF" w:themeColor="background1"/>
              <w:right w:val="single" w:sz="12" w:space="0" w:color="FFFFFF" w:themeColor="background1"/>
            </w:tcBorders>
            <w:shd w:val="clear" w:color="auto" w:fill="7C8029"/>
          </w:tcPr>
          <w:p w14:paraId="461904EB" w14:textId="060B3AF4" w:rsidR="005B6777" w:rsidRPr="00AF4D14" w:rsidRDefault="006D3663" w:rsidP="00BE4111">
            <w:pPr>
              <w:spacing w:before="60" w:after="60"/>
              <w:rPr>
                <w:b/>
                <w:color w:val="FFFFFF" w:themeColor="background1"/>
                <w:lang w:val="fr-FR"/>
              </w:rPr>
            </w:pPr>
            <w:r w:rsidRPr="00AF4D14">
              <w:rPr>
                <w:b/>
                <w:color w:val="FFFFFF" w:themeColor="background1"/>
                <w:lang w:val="fr-FR"/>
              </w:rPr>
              <w:t>Acteur</w:t>
            </w:r>
          </w:p>
        </w:tc>
        <w:tc>
          <w:tcPr>
            <w:tcW w:w="7560" w:type="dxa"/>
            <w:tcBorders>
              <w:top w:val="nil"/>
              <w:left w:val="single" w:sz="12" w:space="0" w:color="FFFFFF" w:themeColor="background1"/>
              <w:bottom w:val="single" w:sz="12" w:space="0" w:color="FFFFFF" w:themeColor="background1"/>
              <w:right w:val="nil"/>
            </w:tcBorders>
            <w:shd w:val="clear" w:color="auto" w:fill="7C8029"/>
          </w:tcPr>
          <w:p w14:paraId="48DE8EA7" w14:textId="77777777" w:rsidR="005B6777" w:rsidRPr="00AF4D14" w:rsidRDefault="00431F4F" w:rsidP="00BE4111">
            <w:pPr>
              <w:spacing w:before="60" w:after="60"/>
              <w:rPr>
                <w:b/>
                <w:color w:val="FFFFFF" w:themeColor="background1"/>
                <w:lang w:val="fr-FR"/>
              </w:rPr>
            </w:pPr>
            <w:r w:rsidRPr="00AF4D14">
              <w:rPr>
                <w:b/>
                <w:color w:val="FFFFFF" w:themeColor="background1"/>
                <w:lang w:val="fr-FR"/>
              </w:rPr>
              <w:t>Dialogue</w:t>
            </w:r>
          </w:p>
        </w:tc>
      </w:tr>
      <w:tr w:rsidR="00681BB8" w:rsidRPr="00810580" w14:paraId="0DA97F35" w14:textId="77777777">
        <w:tc>
          <w:tcPr>
            <w:tcW w:w="9360" w:type="dxa"/>
            <w:gridSpan w:val="2"/>
            <w:tcBorders>
              <w:top w:val="single" w:sz="12" w:space="0" w:color="FFFFFF" w:themeColor="background1"/>
              <w:left w:val="nil"/>
              <w:bottom w:val="single" w:sz="12" w:space="0" w:color="FFFFFF" w:themeColor="background1"/>
              <w:right w:val="nil"/>
            </w:tcBorders>
            <w:shd w:val="clear" w:color="auto" w:fill="BCC589"/>
          </w:tcPr>
          <w:p w14:paraId="0CD62080" w14:textId="2D788A53" w:rsidR="00681BB8" w:rsidRPr="00AF4D14" w:rsidRDefault="00681BB8" w:rsidP="008C2A64">
            <w:pPr>
              <w:spacing w:before="60" w:after="60"/>
              <w:rPr>
                <w:b/>
                <w:color w:val="FFFFFF" w:themeColor="background1"/>
                <w:lang w:val="fr-FR"/>
              </w:rPr>
            </w:pPr>
            <w:r w:rsidRPr="00AF4D14">
              <w:rPr>
                <w:b/>
                <w:lang w:val="fr-FR"/>
              </w:rPr>
              <w:t xml:space="preserve">1. </w:t>
            </w:r>
            <w:r w:rsidR="00EE2B0B" w:rsidRPr="00AF4D14">
              <w:rPr>
                <w:rFonts w:cs="Tahoma"/>
                <w:b/>
                <w:szCs w:val="24"/>
                <w:lang w:val="fr-FR"/>
              </w:rPr>
              <w:t>SALUEZ</w:t>
            </w:r>
            <w:r w:rsidR="004F4179" w:rsidRPr="00AF4D14">
              <w:rPr>
                <w:rFonts w:cs="Tahoma"/>
                <w:szCs w:val="24"/>
                <w:lang w:val="fr-FR"/>
              </w:rPr>
              <w:t xml:space="preserve"> très amicalement la personne visitée</w:t>
            </w:r>
            <w:r w:rsidR="006D3663" w:rsidRPr="00AF4D14">
              <w:rPr>
                <w:rFonts w:cs="Tahoma"/>
                <w:szCs w:val="24"/>
                <w:lang w:val="fr-FR"/>
              </w:rPr>
              <w:t xml:space="preserve"> et présentez-vous/saluez le chef du ménage (s’il est présent). Demandez si d’autres membres de la famille sont présent qui voudraient participer à la discussion (groupes d’influence). </w:t>
            </w:r>
          </w:p>
        </w:tc>
      </w:tr>
      <w:tr w:rsidR="00681BB8" w:rsidRPr="00810580" w14:paraId="670E7DFB" w14:textId="77777777">
        <w:tc>
          <w:tcPr>
            <w:tcW w:w="1800" w:type="dxa"/>
            <w:tcBorders>
              <w:top w:val="single" w:sz="12" w:space="0" w:color="FFFFFF" w:themeColor="background1"/>
              <w:left w:val="nil"/>
            </w:tcBorders>
          </w:tcPr>
          <w:p w14:paraId="3A81CA47" w14:textId="6DE60FE6" w:rsidR="005B6777" w:rsidRPr="00AF4D14" w:rsidRDefault="00BD64D9" w:rsidP="00BE4111">
            <w:pPr>
              <w:spacing w:before="60" w:after="60"/>
              <w:rPr>
                <w:lang w:val="fr-FR"/>
              </w:rPr>
            </w:pPr>
            <w:r w:rsidRPr="00AF4D14">
              <w:rPr>
                <w:lang w:val="fr-FR"/>
              </w:rPr>
              <w:t>ACC</w:t>
            </w:r>
          </w:p>
        </w:tc>
        <w:tc>
          <w:tcPr>
            <w:tcW w:w="7560" w:type="dxa"/>
            <w:tcBorders>
              <w:top w:val="single" w:sz="12" w:space="0" w:color="FFFFFF" w:themeColor="background1"/>
              <w:right w:val="nil"/>
            </w:tcBorders>
          </w:tcPr>
          <w:p w14:paraId="2039DE36" w14:textId="534927B3" w:rsidR="005B6777" w:rsidRPr="00AF4D14" w:rsidRDefault="006D3663" w:rsidP="00BE4111">
            <w:pPr>
              <w:spacing w:before="60" w:after="60"/>
              <w:rPr>
                <w:lang w:val="fr-FR"/>
              </w:rPr>
            </w:pPr>
            <w:r w:rsidRPr="00AF4D14">
              <w:rPr>
                <w:rFonts w:cs="Tahoma"/>
                <w:szCs w:val="24"/>
                <w:lang w:val="fr-FR"/>
              </w:rPr>
              <w:t>Bonjour, Marie. Comment allez-vous</w:t>
            </w:r>
            <w:r w:rsidR="0091312D">
              <w:rPr>
                <w:rFonts w:cs="Tahoma"/>
                <w:szCs w:val="24"/>
                <w:lang w:val="fr-FR"/>
              </w:rPr>
              <w:t xml:space="preserve"> </w:t>
            </w:r>
            <w:r w:rsidRPr="00AF4D14">
              <w:rPr>
                <w:rFonts w:cs="Tahoma"/>
                <w:szCs w:val="24"/>
                <w:lang w:val="fr-FR"/>
              </w:rPr>
              <w:t>? Est-ce que vous vous rappelez que je devais vous rendre visite aujourd’hui</w:t>
            </w:r>
            <w:r w:rsidR="0091312D">
              <w:rPr>
                <w:rFonts w:cs="Tahoma"/>
                <w:szCs w:val="24"/>
                <w:lang w:val="fr-FR"/>
              </w:rPr>
              <w:t xml:space="preserve"> </w:t>
            </w:r>
            <w:r w:rsidRPr="00AF4D14">
              <w:rPr>
                <w:rFonts w:cs="Tahoma"/>
                <w:szCs w:val="24"/>
                <w:lang w:val="fr-FR"/>
              </w:rPr>
              <w:t xml:space="preserve">? </w:t>
            </w:r>
          </w:p>
        </w:tc>
      </w:tr>
      <w:tr w:rsidR="00681BB8" w:rsidRPr="00AF4D14" w14:paraId="2FDE13F2" w14:textId="77777777">
        <w:tc>
          <w:tcPr>
            <w:tcW w:w="1800" w:type="dxa"/>
            <w:tcBorders>
              <w:left w:val="nil"/>
            </w:tcBorders>
          </w:tcPr>
          <w:p w14:paraId="3203E126" w14:textId="736EE1FB" w:rsidR="005B6777" w:rsidRPr="00AF4D14" w:rsidRDefault="00BD64D9" w:rsidP="00BE4111">
            <w:pPr>
              <w:spacing w:before="60" w:after="60"/>
              <w:rPr>
                <w:lang w:val="fr-FR"/>
              </w:rPr>
            </w:pPr>
            <w:r w:rsidRPr="00AF4D14">
              <w:rPr>
                <w:lang w:val="fr-FR"/>
              </w:rPr>
              <w:t>Mère</w:t>
            </w:r>
          </w:p>
        </w:tc>
        <w:tc>
          <w:tcPr>
            <w:tcW w:w="7560" w:type="dxa"/>
            <w:tcBorders>
              <w:right w:val="nil"/>
            </w:tcBorders>
          </w:tcPr>
          <w:p w14:paraId="59E135E9" w14:textId="726248D2" w:rsidR="005B6777" w:rsidRPr="00AF4D14" w:rsidRDefault="006D3663" w:rsidP="00BE4111">
            <w:pPr>
              <w:spacing w:before="60" w:after="60"/>
              <w:rPr>
                <w:lang w:val="fr-FR"/>
              </w:rPr>
            </w:pPr>
            <w:r w:rsidRPr="00AF4D14">
              <w:rPr>
                <w:rFonts w:cs="Tahoma"/>
                <w:szCs w:val="24"/>
                <w:lang w:val="fr-FR"/>
              </w:rPr>
              <w:t>Hi, Rosemary, oui, je me rappelle. Soyez le bienvenu. Entrez</w:t>
            </w:r>
          </w:p>
        </w:tc>
      </w:tr>
      <w:tr w:rsidR="00681BB8" w:rsidRPr="00AF4D14" w14:paraId="0B88AE4F" w14:textId="77777777">
        <w:tc>
          <w:tcPr>
            <w:tcW w:w="1800" w:type="dxa"/>
            <w:tcBorders>
              <w:left w:val="nil"/>
            </w:tcBorders>
          </w:tcPr>
          <w:p w14:paraId="75AFFEC2" w14:textId="46D5433F" w:rsidR="005B6777" w:rsidRPr="00AF4D14" w:rsidRDefault="00BD64D9" w:rsidP="00BE4111">
            <w:pPr>
              <w:spacing w:before="60" w:after="60"/>
              <w:rPr>
                <w:lang w:val="fr-FR"/>
              </w:rPr>
            </w:pPr>
            <w:r w:rsidRPr="00AF4D14">
              <w:rPr>
                <w:lang w:val="fr-FR"/>
              </w:rPr>
              <w:t>ACC</w:t>
            </w:r>
          </w:p>
        </w:tc>
        <w:tc>
          <w:tcPr>
            <w:tcW w:w="7560" w:type="dxa"/>
            <w:tcBorders>
              <w:right w:val="nil"/>
            </w:tcBorders>
          </w:tcPr>
          <w:p w14:paraId="7BCD3C21" w14:textId="5C4BA675" w:rsidR="005B6777" w:rsidRPr="00AF4D14" w:rsidRDefault="006D3663" w:rsidP="00BE4111">
            <w:pPr>
              <w:spacing w:before="60" w:after="60"/>
              <w:rPr>
                <w:lang w:val="fr-FR"/>
              </w:rPr>
            </w:pPr>
            <w:r w:rsidRPr="00AF4D14">
              <w:rPr>
                <w:rFonts w:cs="Tahoma"/>
                <w:szCs w:val="24"/>
                <w:lang w:val="fr-FR"/>
              </w:rPr>
              <w:t>Merci. Comment va votre mari</w:t>
            </w:r>
            <w:r w:rsidR="0091312D">
              <w:rPr>
                <w:rFonts w:cs="Tahoma"/>
                <w:szCs w:val="24"/>
                <w:lang w:val="fr-FR"/>
              </w:rPr>
              <w:t xml:space="preserve"> </w:t>
            </w:r>
            <w:r w:rsidRPr="00AF4D14">
              <w:rPr>
                <w:rFonts w:cs="Tahoma"/>
                <w:szCs w:val="24"/>
                <w:lang w:val="fr-FR"/>
              </w:rPr>
              <w:t>? Est-il ici maintenant</w:t>
            </w:r>
            <w:r w:rsidR="0091312D">
              <w:rPr>
                <w:rFonts w:cs="Tahoma"/>
                <w:szCs w:val="24"/>
                <w:lang w:val="fr-FR"/>
              </w:rPr>
              <w:t xml:space="preserve"> </w:t>
            </w:r>
            <w:r w:rsidRPr="00AF4D14">
              <w:rPr>
                <w:rFonts w:cs="Tahoma"/>
                <w:szCs w:val="24"/>
                <w:lang w:val="fr-FR"/>
              </w:rPr>
              <w:t xml:space="preserve">? </w:t>
            </w:r>
          </w:p>
        </w:tc>
      </w:tr>
      <w:tr w:rsidR="00681BB8" w:rsidRPr="00810580" w14:paraId="25E63977" w14:textId="77777777">
        <w:tc>
          <w:tcPr>
            <w:tcW w:w="1800" w:type="dxa"/>
            <w:tcBorders>
              <w:left w:val="nil"/>
            </w:tcBorders>
          </w:tcPr>
          <w:p w14:paraId="1593CAF8" w14:textId="404E2E0D" w:rsidR="005B6777" w:rsidRPr="00AF4D14" w:rsidRDefault="00BD64D9" w:rsidP="00BE4111">
            <w:pPr>
              <w:spacing w:before="60" w:after="60"/>
              <w:rPr>
                <w:lang w:val="fr-FR"/>
              </w:rPr>
            </w:pPr>
            <w:r w:rsidRPr="00AF4D14">
              <w:rPr>
                <w:lang w:val="fr-FR"/>
              </w:rPr>
              <w:t>Mère</w:t>
            </w:r>
          </w:p>
        </w:tc>
        <w:tc>
          <w:tcPr>
            <w:tcW w:w="7560" w:type="dxa"/>
            <w:tcBorders>
              <w:right w:val="nil"/>
            </w:tcBorders>
          </w:tcPr>
          <w:p w14:paraId="61DE3D65" w14:textId="173B6668" w:rsidR="005B6777" w:rsidRPr="00AF4D14" w:rsidRDefault="006D3663" w:rsidP="00BE4111">
            <w:pPr>
              <w:spacing w:before="60" w:after="60"/>
              <w:rPr>
                <w:lang w:val="fr-FR"/>
              </w:rPr>
            </w:pPr>
            <w:r w:rsidRPr="00AF4D14">
              <w:rPr>
                <w:rFonts w:cs="Tahoma"/>
                <w:szCs w:val="24"/>
                <w:lang w:val="fr-FR"/>
              </w:rPr>
              <w:t xml:space="preserve">Oui, il se porte bien. Mais il est au travail maintenant. </w:t>
            </w:r>
          </w:p>
        </w:tc>
      </w:tr>
      <w:tr w:rsidR="00681BB8" w:rsidRPr="00810580" w14:paraId="1D618D32" w14:textId="77777777">
        <w:tc>
          <w:tcPr>
            <w:tcW w:w="1800" w:type="dxa"/>
            <w:tcBorders>
              <w:left w:val="nil"/>
            </w:tcBorders>
          </w:tcPr>
          <w:p w14:paraId="0C3741AE" w14:textId="34547B24" w:rsidR="005B6777" w:rsidRPr="00AF4D14" w:rsidRDefault="00BD64D9" w:rsidP="00BE4111">
            <w:pPr>
              <w:spacing w:before="60" w:after="60"/>
              <w:rPr>
                <w:lang w:val="fr-FR"/>
              </w:rPr>
            </w:pPr>
            <w:r w:rsidRPr="00AF4D14">
              <w:rPr>
                <w:lang w:val="fr-FR"/>
              </w:rPr>
              <w:t>ACC</w:t>
            </w:r>
          </w:p>
        </w:tc>
        <w:tc>
          <w:tcPr>
            <w:tcW w:w="7560" w:type="dxa"/>
            <w:tcBorders>
              <w:right w:val="nil"/>
            </w:tcBorders>
          </w:tcPr>
          <w:p w14:paraId="3EDF7392" w14:textId="62EBC77F" w:rsidR="005B6777" w:rsidRPr="00AF4D14" w:rsidRDefault="006D3663" w:rsidP="00BE4111">
            <w:pPr>
              <w:spacing w:before="60" w:after="60"/>
              <w:rPr>
                <w:lang w:val="fr-FR"/>
              </w:rPr>
            </w:pPr>
            <w:r w:rsidRPr="00AF4D14">
              <w:rPr>
                <w:rFonts w:cs="Tahoma"/>
                <w:szCs w:val="24"/>
                <w:lang w:val="fr-FR"/>
              </w:rPr>
              <w:t xml:space="preserve">Dites-lui que je le salue. </w:t>
            </w:r>
          </w:p>
        </w:tc>
      </w:tr>
      <w:tr w:rsidR="00681BB8" w:rsidRPr="00AF4D14" w14:paraId="2102DB9D" w14:textId="77777777">
        <w:tc>
          <w:tcPr>
            <w:tcW w:w="1800" w:type="dxa"/>
            <w:tcBorders>
              <w:left w:val="nil"/>
              <w:bottom w:val="single" w:sz="12" w:space="0" w:color="7C8029"/>
            </w:tcBorders>
          </w:tcPr>
          <w:p w14:paraId="427272E2" w14:textId="4E1FB70B" w:rsidR="005B6777" w:rsidRPr="00AF4D14" w:rsidRDefault="00BD64D9" w:rsidP="00BE4111">
            <w:pPr>
              <w:spacing w:before="60" w:after="60"/>
              <w:rPr>
                <w:lang w:val="fr-FR"/>
              </w:rPr>
            </w:pPr>
            <w:r w:rsidRPr="00AF4D14">
              <w:rPr>
                <w:lang w:val="fr-FR"/>
              </w:rPr>
              <w:t>Mère</w:t>
            </w:r>
          </w:p>
        </w:tc>
        <w:tc>
          <w:tcPr>
            <w:tcW w:w="7560" w:type="dxa"/>
            <w:tcBorders>
              <w:bottom w:val="single" w:sz="12" w:space="0" w:color="7C8029"/>
              <w:right w:val="nil"/>
            </w:tcBorders>
          </w:tcPr>
          <w:p w14:paraId="3BAE1906" w14:textId="740083C8" w:rsidR="005B6777" w:rsidRPr="00AF4D14" w:rsidRDefault="006D3663" w:rsidP="00BE4111">
            <w:pPr>
              <w:spacing w:before="60" w:after="60"/>
              <w:rPr>
                <w:lang w:val="fr-FR"/>
              </w:rPr>
            </w:pPr>
            <w:r w:rsidRPr="00AF4D14">
              <w:rPr>
                <w:rFonts w:cs="Tahoma"/>
                <w:szCs w:val="24"/>
                <w:lang w:val="fr-FR"/>
              </w:rPr>
              <w:t xml:space="preserve">OK, je lui dirai. </w:t>
            </w:r>
          </w:p>
        </w:tc>
      </w:tr>
      <w:tr w:rsidR="00681BB8" w:rsidRPr="00810580" w14:paraId="2301DE8B" w14:textId="77777777">
        <w:tc>
          <w:tcPr>
            <w:tcW w:w="1800" w:type="dxa"/>
            <w:tcBorders>
              <w:left w:val="nil"/>
            </w:tcBorders>
          </w:tcPr>
          <w:p w14:paraId="05AFE71D" w14:textId="1269744E" w:rsidR="00681BB8" w:rsidRPr="00AF4D14" w:rsidRDefault="00BD64D9" w:rsidP="00BE4111">
            <w:pPr>
              <w:spacing w:before="60" w:after="60"/>
              <w:rPr>
                <w:lang w:val="fr-FR"/>
              </w:rPr>
            </w:pPr>
            <w:r w:rsidRPr="00AF4D14">
              <w:rPr>
                <w:lang w:val="fr-FR"/>
              </w:rPr>
              <w:t>ACC</w:t>
            </w:r>
          </w:p>
        </w:tc>
        <w:tc>
          <w:tcPr>
            <w:tcW w:w="7560" w:type="dxa"/>
            <w:tcBorders>
              <w:right w:val="nil"/>
            </w:tcBorders>
          </w:tcPr>
          <w:p w14:paraId="4841E52E" w14:textId="593ADDEA" w:rsidR="00681BB8" w:rsidRPr="00AF4D14" w:rsidRDefault="004F4179" w:rsidP="004F4179">
            <w:pPr>
              <w:spacing w:before="60" w:after="60"/>
              <w:rPr>
                <w:rFonts w:cs="Tahoma"/>
                <w:szCs w:val="24"/>
                <w:lang w:val="fr-FR"/>
              </w:rPr>
            </w:pPr>
            <w:r w:rsidRPr="00AF4D14">
              <w:rPr>
                <w:rFonts w:cs="Tahoma"/>
                <w:szCs w:val="24"/>
                <w:lang w:val="fr-FR"/>
              </w:rPr>
              <w:t>Est-ce que votre belle-mère est ici</w:t>
            </w:r>
            <w:r w:rsidR="00267C43" w:rsidRPr="00AF4D14">
              <w:rPr>
                <w:rFonts w:cs="Tahoma"/>
                <w:szCs w:val="24"/>
                <w:lang w:val="fr-FR"/>
              </w:rPr>
              <w:t xml:space="preserve"> </w:t>
            </w:r>
            <w:r w:rsidR="006D3663" w:rsidRPr="00AF4D14">
              <w:rPr>
                <w:rFonts w:cs="Tahoma"/>
                <w:szCs w:val="24"/>
                <w:lang w:val="fr-FR"/>
              </w:rPr>
              <w:t>maintenant</w:t>
            </w:r>
            <w:r w:rsidR="0091312D">
              <w:rPr>
                <w:rFonts w:cs="Tahoma"/>
                <w:szCs w:val="24"/>
                <w:lang w:val="fr-FR"/>
              </w:rPr>
              <w:t xml:space="preserve"> </w:t>
            </w:r>
            <w:r w:rsidR="006D3663" w:rsidRPr="00AF4D14">
              <w:rPr>
                <w:rFonts w:cs="Tahoma"/>
                <w:szCs w:val="24"/>
                <w:lang w:val="fr-FR"/>
              </w:rPr>
              <w:t xml:space="preserve">? J’aimerais qu’elle se joigne à nous si </w:t>
            </w:r>
            <w:r w:rsidRPr="00AF4D14">
              <w:rPr>
                <w:rFonts w:cs="Tahoma"/>
                <w:szCs w:val="24"/>
                <w:lang w:val="fr-FR"/>
              </w:rPr>
              <w:t>c’est possible</w:t>
            </w:r>
            <w:r w:rsidR="006D3663" w:rsidRPr="00AF4D14">
              <w:rPr>
                <w:rFonts w:cs="Tahoma"/>
                <w:szCs w:val="24"/>
                <w:lang w:val="fr-FR"/>
              </w:rPr>
              <w:t xml:space="preserve">. </w:t>
            </w:r>
          </w:p>
        </w:tc>
      </w:tr>
      <w:tr w:rsidR="00681BB8" w:rsidRPr="00810580" w14:paraId="28E8F354" w14:textId="77777777">
        <w:tc>
          <w:tcPr>
            <w:tcW w:w="1800" w:type="dxa"/>
            <w:tcBorders>
              <w:left w:val="nil"/>
            </w:tcBorders>
          </w:tcPr>
          <w:p w14:paraId="19C34341" w14:textId="7A6B7632" w:rsidR="00681BB8" w:rsidRPr="00AF4D14" w:rsidRDefault="00BD64D9" w:rsidP="00BE4111">
            <w:pPr>
              <w:spacing w:before="60" w:after="60"/>
              <w:rPr>
                <w:lang w:val="fr-FR"/>
              </w:rPr>
            </w:pPr>
            <w:r w:rsidRPr="00AF4D14">
              <w:rPr>
                <w:lang w:val="fr-FR"/>
              </w:rPr>
              <w:t>Mère</w:t>
            </w:r>
          </w:p>
        </w:tc>
        <w:tc>
          <w:tcPr>
            <w:tcW w:w="7560" w:type="dxa"/>
            <w:tcBorders>
              <w:right w:val="nil"/>
            </w:tcBorders>
          </w:tcPr>
          <w:p w14:paraId="72F7D666" w14:textId="65317A8A" w:rsidR="00681BB8" w:rsidRPr="00AF4D14" w:rsidRDefault="006D3663" w:rsidP="00BE4111">
            <w:pPr>
              <w:spacing w:before="60" w:after="60"/>
              <w:rPr>
                <w:rFonts w:cs="Tahoma"/>
                <w:szCs w:val="24"/>
                <w:lang w:val="fr-FR"/>
              </w:rPr>
            </w:pPr>
            <w:r w:rsidRPr="00AF4D14">
              <w:rPr>
                <w:rFonts w:cs="Tahoma"/>
                <w:szCs w:val="24"/>
                <w:lang w:val="fr-FR"/>
              </w:rPr>
              <w:t xml:space="preserve">Oui, elle est ici. Je vais aller la chercher. </w:t>
            </w:r>
          </w:p>
        </w:tc>
      </w:tr>
      <w:tr w:rsidR="00681BB8" w:rsidRPr="00810580" w14:paraId="44C703D8" w14:textId="77777777">
        <w:tc>
          <w:tcPr>
            <w:tcW w:w="1800" w:type="dxa"/>
            <w:tcBorders>
              <w:left w:val="nil"/>
            </w:tcBorders>
          </w:tcPr>
          <w:p w14:paraId="0BCBA321" w14:textId="43D6EECF" w:rsidR="00681BB8" w:rsidRPr="00AF4D14" w:rsidRDefault="00BD64D9" w:rsidP="00BE4111">
            <w:pPr>
              <w:spacing w:before="60" w:after="60"/>
              <w:rPr>
                <w:lang w:val="fr-FR"/>
              </w:rPr>
            </w:pPr>
            <w:r w:rsidRPr="00AF4D14">
              <w:rPr>
                <w:lang w:val="fr-FR"/>
              </w:rPr>
              <w:t>ACC</w:t>
            </w:r>
          </w:p>
        </w:tc>
        <w:tc>
          <w:tcPr>
            <w:tcW w:w="7560" w:type="dxa"/>
            <w:tcBorders>
              <w:right w:val="nil"/>
            </w:tcBorders>
          </w:tcPr>
          <w:p w14:paraId="1E3DD2A7" w14:textId="3A80D6BC" w:rsidR="00681BB8" w:rsidRPr="00AF4D14" w:rsidRDefault="004F4179" w:rsidP="00BE4111">
            <w:pPr>
              <w:spacing w:before="60" w:after="60"/>
              <w:rPr>
                <w:rFonts w:cs="Tahoma"/>
                <w:szCs w:val="24"/>
                <w:lang w:val="fr-FR"/>
              </w:rPr>
            </w:pPr>
            <w:r w:rsidRPr="00AF4D14">
              <w:rPr>
                <w:rFonts w:cs="Tahoma"/>
                <w:szCs w:val="24"/>
                <w:lang w:val="fr-FR"/>
              </w:rPr>
              <w:t>Bonjour</w:t>
            </w:r>
            <w:r w:rsidR="006D3663" w:rsidRPr="00AF4D14">
              <w:rPr>
                <w:rFonts w:cs="Tahoma"/>
                <w:szCs w:val="24"/>
                <w:lang w:val="fr-FR"/>
              </w:rPr>
              <w:t xml:space="preserve"> Je m’appelle Rosemary, et j</w:t>
            </w:r>
            <w:r w:rsidR="00EE2B0B" w:rsidRPr="00AF4D14">
              <w:rPr>
                <w:rFonts w:cs="Tahoma"/>
                <w:szCs w:val="24"/>
                <w:lang w:val="fr-FR"/>
              </w:rPr>
              <w:t>e suis ici pour parler avec Marie</w:t>
            </w:r>
            <w:r w:rsidRPr="00AF4D14">
              <w:rPr>
                <w:rFonts w:cs="Tahoma"/>
                <w:szCs w:val="24"/>
                <w:lang w:val="fr-FR"/>
              </w:rPr>
              <w:t xml:space="preserve"> de </w:t>
            </w:r>
            <w:r w:rsidR="006D3663" w:rsidRPr="00AF4D14">
              <w:rPr>
                <w:rFonts w:cs="Tahoma"/>
                <w:szCs w:val="24"/>
                <w:lang w:val="fr-FR"/>
              </w:rPr>
              <w:t xml:space="preserve">ce qu’elle peut faire pour garder la famille en bonne santé. Nous avons rencontré d’autres mères dans le quartier ces derniers mois pour </w:t>
            </w:r>
            <w:r w:rsidRPr="00AF4D14">
              <w:rPr>
                <w:rFonts w:cs="Tahoma"/>
                <w:szCs w:val="24"/>
                <w:lang w:val="fr-FR"/>
              </w:rPr>
              <w:t>en parler</w:t>
            </w:r>
            <w:r w:rsidR="006D3663" w:rsidRPr="00AF4D14">
              <w:rPr>
                <w:rFonts w:cs="Tahoma"/>
                <w:szCs w:val="24"/>
                <w:lang w:val="fr-FR"/>
              </w:rPr>
              <w:t xml:space="preserve">. Je pense que ton avis sera important dans cette discussion. </w:t>
            </w:r>
          </w:p>
        </w:tc>
      </w:tr>
      <w:tr w:rsidR="00681BB8" w:rsidRPr="00810580" w14:paraId="429AF783" w14:textId="77777777">
        <w:tc>
          <w:tcPr>
            <w:tcW w:w="1800" w:type="dxa"/>
            <w:tcBorders>
              <w:left w:val="nil"/>
              <w:bottom w:val="single" w:sz="12" w:space="0" w:color="7C8029"/>
            </w:tcBorders>
          </w:tcPr>
          <w:p w14:paraId="21EB51A2" w14:textId="426035CC" w:rsidR="00681BB8" w:rsidRPr="00AF4D14" w:rsidRDefault="00BD64D9" w:rsidP="00BE4111">
            <w:pPr>
              <w:spacing w:before="60" w:after="60"/>
              <w:rPr>
                <w:lang w:val="fr-FR"/>
              </w:rPr>
            </w:pPr>
            <w:r w:rsidRPr="00AF4D14">
              <w:rPr>
                <w:lang w:val="fr-FR"/>
              </w:rPr>
              <w:t>Belle</w:t>
            </w:r>
            <w:r w:rsidR="0091312D">
              <w:rPr>
                <w:lang w:val="fr-FR"/>
              </w:rPr>
              <w:t>-</w:t>
            </w:r>
            <w:r w:rsidRPr="00AF4D14">
              <w:rPr>
                <w:lang w:val="fr-FR"/>
              </w:rPr>
              <w:t>mère</w:t>
            </w:r>
          </w:p>
        </w:tc>
        <w:tc>
          <w:tcPr>
            <w:tcW w:w="7560" w:type="dxa"/>
            <w:tcBorders>
              <w:bottom w:val="single" w:sz="12" w:space="0" w:color="7C8029"/>
              <w:right w:val="nil"/>
            </w:tcBorders>
          </w:tcPr>
          <w:p w14:paraId="5BA7775C" w14:textId="41EF4944" w:rsidR="00681BB8" w:rsidRPr="00AF4D14" w:rsidRDefault="004F4179" w:rsidP="004F4179">
            <w:pPr>
              <w:spacing w:before="60" w:after="60"/>
              <w:rPr>
                <w:rFonts w:cs="Tahoma"/>
                <w:szCs w:val="24"/>
                <w:lang w:val="fr-FR"/>
              </w:rPr>
            </w:pPr>
            <w:r w:rsidRPr="00AF4D14">
              <w:rPr>
                <w:rFonts w:cs="Tahoma"/>
                <w:szCs w:val="24"/>
                <w:lang w:val="fr-FR"/>
              </w:rPr>
              <w:t>Bonjour! Je m’appelle</w:t>
            </w:r>
            <w:r w:rsidR="006D3663" w:rsidRPr="00AF4D14">
              <w:rPr>
                <w:rFonts w:cs="Tahoma"/>
                <w:szCs w:val="24"/>
                <w:lang w:val="fr-FR"/>
              </w:rPr>
              <w:t xml:space="preserve"> </w:t>
            </w:r>
            <w:proofErr w:type="spellStart"/>
            <w:r w:rsidR="006D3663" w:rsidRPr="00AF4D14">
              <w:rPr>
                <w:rFonts w:cs="Tahoma"/>
                <w:szCs w:val="24"/>
                <w:lang w:val="fr-FR"/>
              </w:rPr>
              <w:t>Fancy</w:t>
            </w:r>
            <w:proofErr w:type="spellEnd"/>
            <w:r w:rsidR="006D3663" w:rsidRPr="00AF4D14">
              <w:rPr>
                <w:rFonts w:cs="Tahoma"/>
                <w:szCs w:val="24"/>
                <w:lang w:val="fr-FR"/>
              </w:rPr>
              <w:t xml:space="preserve">. Oui, Marie m’a un peu </w:t>
            </w:r>
            <w:r w:rsidRPr="00AF4D14">
              <w:rPr>
                <w:rFonts w:cs="Tahoma"/>
                <w:szCs w:val="24"/>
                <w:lang w:val="fr-FR"/>
              </w:rPr>
              <w:t xml:space="preserve">parlé de ces </w:t>
            </w:r>
            <w:proofErr w:type="spellStart"/>
            <w:r w:rsidRPr="00AF4D14">
              <w:rPr>
                <w:rFonts w:cs="Tahoma"/>
                <w:szCs w:val="24"/>
                <w:lang w:val="fr-FR"/>
              </w:rPr>
              <w:t>reunion</w:t>
            </w:r>
            <w:r w:rsidR="006D3663" w:rsidRPr="00AF4D14">
              <w:rPr>
                <w:rFonts w:cs="Tahoma"/>
                <w:szCs w:val="24"/>
                <w:lang w:val="fr-FR"/>
              </w:rPr>
              <w:t>s</w:t>
            </w:r>
            <w:proofErr w:type="spellEnd"/>
            <w:r w:rsidR="006D3663" w:rsidRPr="00AF4D14">
              <w:rPr>
                <w:rFonts w:cs="Tahoma"/>
                <w:szCs w:val="24"/>
                <w:lang w:val="fr-FR"/>
              </w:rPr>
              <w:t>. Je pense aussi qu’il es</w:t>
            </w:r>
            <w:r w:rsidR="00EE2B0B" w:rsidRPr="00AF4D14">
              <w:rPr>
                <w:rFonts w:cs="Tahoma"/>
                <w:szCs w:val="24"/>
                <w:lang w:val="fr-FR"/>
              </w:rPr>
              <w:t xml:space="preserve">t </w:t>
            </w:r>
            <w:r w:rsidR="009D63E4" w:rsidRPr="00AF4D14">
              <w:rPr>
                <w:rFonts w:cs="Tahoma"/>
                <w:szCs w:val="24"/>
                <w:lang w:val="fr-FR"/>
              </w:rPr>
              <w:t>important de discuter des actions qui permettent de</w:t>
            </w:r>
            <w:r w:rsidR="006D3663" w:rsidRPr="00AF4D14">
              <w:rPr>
                <w:rFonts w:cs="Tahoma"/>
                <w:szCs w:val="24"/>
                <w:lang w:val="fr-FR"/>
              </w:rPr>
              <w:t xml:space="preserve"> garder la famille en bonne santé. </w:t>
            </w:r>
          </w:p>
        </w:tc>
      </w:tr>
      <w:tr w:rsidR="00C629A3" w:rsidRPr="00810580" w14:paraId="4D867F3E" w14:textId="77777777">
        <w:tc>
          <w:tcPr>
            <w:tcW w:w="9360" w:type="dxa"/>
            <w:gridSpan w:val="2"/>
            <w:tcBorders>
              <w:left w:val="nil"/>
              <w:right w:val="single" w:sz="12" w:space="0" w:color="FFFFFF" w:themeColor="background1"/>
            </w:tcBorders>
            <w:shd w:val="clear" w:color="auto" w:fill="BCC589"/>
          </w:tcPr>
          <w:p w14:paraId="4E16366E" w14:textId="054FEE35" w:rsidR="00692A9C" w:rsidRPr="00AF4D14" w:rsidRDefault="00D33BAD" w:rsidP="00BE4111">
            <w:pPr>
              <w:spacing w:before="60" w:after="60"/>
              <w:rPr>
                <w:rFonts w:cs="Tahoma"/>
                <w:bCs/>
                <w:szCs w:val="24"/>
                <w:lang w:val="fr-FR"/>
              </w:rPr>
            </w:pPr>
            <w:r w:rsidRPr="00AF4D14">
              <w:rPr>
                <w:rFonts w:cs="Tahoma"/>
                <w:b/>
                <w:bCs/>
                <w:szCs w:val="24"/>
                <w:lang w:val="fr-FR"/>
              </w:rPr>
              <w:t>2</w:t>
            </w:r>
            <w:r w:rsidR="00C629A3" w:rsidRPr="00AF4D14">
              <w:rPr>
                <w:rFonts w:cs="Tahoma"/>
                <w:b/>
                <w:bCs/>
                <w:szCs w:val="24"/>
                <w:lang w:val="fr-FR"/>
              </w:rPr>
              <w:t>.</w:t>
            </w:r>
            <w:r w:rsidR="00C629A3" w:rsidRPr="00AF4D14">
              <w:rPr>
                <w:rFonts w:cs="Tahoma"/>
                <w:b/>
                <w:szCs w:val="24"/>
                <w:lang w:val="fr-FR"/>
              </w:rPr>
              <w:t xml:space="preserve"> </w:t>
            </w:r>
            <w:r w:rsidR="00EE2B0B" w:rsidRPr="00AF4D14">
              <w:rPr>
                <w:rFonts w:cs="Tahoma"/>
                <w:b/>
                <w:bCs/>
                <w:szCs w:val="24"/>
                <w:lang w:val="fr-FR"/>
              </w:rPr>
              <w:t>DEMANDEZ</w:t>
            </w:r>
            <w:r w:rsidR="00BD64D9" w:rsidRPr="00AF4D14">
              <w:rPr>
                <w:rFonts w:cs="Tahoma"/>
                <w:bCs/>
                <w:szCs w:val="24"/>
                <w:lang w:val="fr-FR"/>
              </w:rPr>
              <w:t xml:space="preserve"> à la</w:t>
            </w:r>
            <w:r w:rsidR="009D63E4" w:rsidRPr="00AF4D14">
              <w:rPr>
                <w:rFonts w:cs="Tahoma"/>
                <w:bCs/>
                <w:szCs w:val="24"/>
                <w:lang w:val="fr-FR"/>
              </w:rPr>
              <w:t>/aux personne (</w:t>
            </w:r>
            <w:r w:rsidR="00BD64D9" w:rsidRPr="00AF4D14">
              <w:rPr>
                <w:rFonts w:cs="Tahoma"/>
                <w:bCs/>
                <w:szCs w:val="24"/>
                <w:lang w:val="fr-FR"/>
              </w:rPr>
              <w:t xml:space="preserve">s) comment </w:t>
            </w:r>
            <w:r w:rsidR="009D63E4" w:rsidRPr="00AF4D14">
              <w:rPr>
                <w:rFonts w:cs="Tahoma"/>
                <w:bCs/>
                <w:szCs w:val="24"/>
                <w:lang w:val="fr-FR"/>
              </w:rPr>
              <w:t>vont les choses, en mettant</w:t>
            </w:r>
            <w:r w:rsidR="00BD64D9" w:rsidRPr="00AF4D14">
              <w:rPr>
                <w:rFonts w:cs="Tahoma"/>
                <w:bCs/>
                <w:szCs w:val="24"/>
                <w:lang w:val="fr-FR"/>
              </w:rPr>
              <w:t xml:space="preserve"> </w:t>
            </w:r>
            <w:r w:rsidR="009D63E4" w:rsidRPr="00AF4D14">
              <w:rPr>
                <w:rFonts w:cs="Tahoma"/>
                <w:bCs/>
                <w:szCs w:val="24"/>
                <w:lang w:val="fr-FR"/>
              </w:rPr>
              <w:t>l’</w:t>
            </w:r>
            <w:r w:rsidR="00BD64D9" w:rsidRPr="00AF4D14">
              <w:rPr>
                <w:rFonts w:cs="Tahoma"/>
                <w:bCs/>
                <w:szCs w:val="24"/>
                <w:lang w:val="fr-FR"/>
              </w:rPr>
              <w:t xml:space="preserve">accent sur les questions qui sont pertinentes pour le programme de l’ACC. </w:t>
            </w:r>
          </w:p>
          <w:p w14:paraId="4532EBA2" w14:textId="650D02E6" w:rsidR="00C629A3" w:rsidRPr="00AF4D14" w:rsidRDefault="00EE2B0B" w:rsidP="00BE4111">
            <w:pPr>
              <w:spacing w:before="60" w:after="60"/>
              <w:rPr>
                <w:rFonts w:cs="Tahoma"/>
                <w:b/>
                <w:bCs/>
                <w:szCs w:val="24"/>
                <w:lang w:val="fr-FR"/>
              </w:rPr>
            </w:pPr>
            <w:r w:rsidRPr="00AF4D14">
              <w:rPr>
                <w:rFonts w:cs="Tahoma"/>
                <w:b/>
                <w:bCs/>
                <w:szCs w:val="24"/>
                <w:lang w:val="fr-FR"/>
              </w:rPr>
              <w:t xml:space="preserve">3. </w:t>
            </w:r>
            <w:r w:rsidR="00D668A0" w:rsidRPr="00AF4D14">
              <w:rPr>
                <w:rFonts w:cs="Tahoma"/>
                <w:b/>
                <w:bCs/>
                <w:szCs w:val="24"/>
                <w:lang w:val="fr-FR"/>
              </w:rPr>
              <w:t>ECOUTEZ</w:t>
            </w:r>
            <w:r w:rsidR="00BD64D9" w:rsidRPr="00AF4D14">
              <w:rPr>
                <w:rFonts w:cs="Tahoma"/>
                <w:b/>
                <w:bCs/>
                <w:szCs w:val="24"/>
                <w:lang w:val="fr-FR"/>
              </w:rPr>
              <w:t xml:space="preserve"> </w:t>
            </w:r>
            <w:r w:rsidR="00BD64D9" w:rsidRPr="00AF4D14">
              <w:rPr>
                <w:rFonts w:cs="Tahoma"/>
                <w:bCs/>
                <w:szCs w:val="24"/>
                <w:lang w:val="fr-FR"/>
              </w:rPr>
              <w:t>et réfléchissez sur ce qui a été dit.</w:t>
            </w:r>
            <w:r w:rsidR="00BD64D9" w:rsidRPr="00AF4D14">
              <w:rPr>
                <w:rFonts w:cs="Tahoma"/>
                <w:b/>
                <w:bCs/>
                <w:szCs w:val="24"/>
                <w:lang w:val="fr-FR"/>
              </w:rPr>
              <w:t xml:space="preserve"> </w:t>
            </w:r>
          </w:p>
        </w:tc>
      </w:tr>
      <w:tr w:rsidR="00681BB8" w:rsidRPr="00810580" w14:paraId="64A920D7" w14:textId="77777777">
        <w:tc>
          <w:tcPr>
            <w:tcW w:w="1800" w:type="dxa"/>
            <w:tcBorders>
              <w:left w:val="nil"/>
            </w:tcBorders>
          </w:tcPr>
          <w:p w14:paraId="3BCC3BC0" w14:textId="7B39C6C2" w:rsidR="00681BB8" w:rsidRPr="00AF4D14" w:rsidRDefault="00381D11" w:rsidP="00BE4111">
            <w:pPr>
              <w:spacing w:before="60" w:after="60"/>
              <w:rPr>
                <w:lang w:val="fr-FR"/>
              </w:rPr>
            </w:pPr>
            <w:r w:rsidRPr="00AF4D14">
              <w:rPr>
                <w:lang w:val="fr-FR"/>
              </w:rPr>
              <w:t>ACC</w:t>
            </w:r>
          </w:p>
        </w:tc>
        <w:tc>
          <w:tcPr>
            <w:tcW w:w="7560" w:type="dxa"/>
            <w:tcBorders>
              <w:right w:val="nil"/>
            </w:tcBorders>
          </w:tcPr>
          <w:p w14:paraId="251D0081" w14:textId="1F2987F0" w:rsidR="00681BB8" w:rsidRPr="00AF4D14" w:rsidRDefault="00BD64D9" w:rsidP="00BE4111">
            <w:pPr>
              <w:spacing w:before="60" w:after="60"/>
              <w:rPr>
                <w:rFonts w:cs="Tahoma"/>
                <w:szCs w:val="24"/>
                <w:lang w:val="fr-FR"/>
              </w:rPr>
            </w:pPr>
            <w:r w:rsidRPr="00AF4D14">
              <w:rPr>
                <w:rFonts w:cs="Tahoma"/>
                <w:szCs w:val="24"/>
                <w:lang w:val="fr-FR"/>
              </w:rPr>
              <w:t>Comment vont Paul et Timothée</w:t>
            </w:r>
            <w:r w:rsidR="0091312D">
              <w:rPr>
                <w:rFonts w:cs="Tahoma"/>
                <w:szCs w:val="24"/>
                <w:lang w:val="fr-FR"/>
              </w:rPr>
              <w:t xml:space="preserve"> </w:t>
            </w:r>
            <w:r w:rsidRPr="00AF4D14">
              <w:rPr>
                <w:rFonts w:cs="Tahoma"/>
                <w:szCs w:val="24"/>
                <w:lang w:val="fr-FR"/>
              </w:rPr>
              <w:t>?</w:t>
            </w:r>
          </w:p>
        </w:tc>
      </w:tr>
      <w:tr w:rsidR="00681BB8" w:rsidRPr="00810580" w14:paraId="062DCF9C" w14:textId="77777777">
        <w:tc>
          <w:tcPr>
            <w:tcW w:w="1800" w:type="dxa"/>
            <w:tcBorders>
              <w:left w:val="nil"/>
            </w:tcBorders>
          </w:tcPr>
          <w:p w14:paraId="475DB8FD" w14:textId="351D79F3" w:rsidR="00681BB8" w:rsidRPr="00AF4D14" w:rsidRDefault="00381D11" w:rsidP="00BE4111">
            <w:pPr>
              <w:spacing w:before="60" w:after="60"/>
              <w:rPr>
                <w:lang w:val="fr-FR"/>
              </w:rPr>
            </w:pPr>
            <w:r w:rsidRPr="00AF4D14">
              <w:rPr>
                <w:lang w:val="fr-FR"/>
              </w:rPr>
              <w:lastRenderedPageBreak/>
              <w:t>Mère</w:t>
            </w:r>
          </w:p>
        </w:tc>
        <w:tc>
          <w:tcPr>
            <w:tcW w:w="7560" w:type="dxa"/>
            <w:tcBorders>
              <w:right w:val="nil"/>
            </w:tcBorders>
          </w:tcPr>
          <w:p w14:paraId="718E966D" w14:textId="0CDBB5F6" w:rsidR="00681BB8" w:rsidRPr="00AF4D14" w:rsidRDefault="00BD64D9" w:rsidP="00BE4111">
            <w:pPr>
              <w:spacing w:before="60" w:after="60"/>
              <w:rPr>
                <w:rFonts w:cs="Tahoma"/>
                <w:szCs w:val="24"/>
                <w:lang w:val="fr-FR"/>
              </w:rPr>
            </w:pPr>
            <w:r w:rsidRPr="00AF4D14">
              <w:rPr>
                <w:rFonts w:cs="Tahoma"/>
                <w:szCs w:val="24"/>
                <w:lang w:val="fr-FR"/>
              </w:rPr>
              <w:t xml:space="preserve">Les deux enfants vont bien maintenant, merci. Mais, la semaine dernière, Pau a eu la diarrhée. </w:t>
            </w:r>
          </w:p>
        </w:tc>
      </w:tr>
      <w:tr w:rsidR="00C629A3" w:rsidRPr="00810580" w14:paraId="26166524" w14:textId="77777777">
        <w:tc>
          <w:tcPr>
            <w:tcW w:w="1800" w:type="dxa"/>
            <w:tcBorders>
              <w:left w:val="nil"/>
            </w:tcBorders>
          </w:tcPr>
          <w:p w14:paraId="26823877" w14:textId="7CD1943C" w:rsidR="00C629A3" w:rsidRPr="00AF4D14" w:rsidRDefault="00381D11" w:rsidP="00BE4111">
            <w:pPr>
              <w:spacing w:before="60" w:after="60"/>
              <w:rPr>
                <w:lang w:val="fr-FR"/>
              </w:rPr>
            </w:pPr>
            <w:r w:rsidRPr="00AF4D14">
              <w:rPr>
                <w:lang w:val="fr-FR"/>
              </w:rPr>
              <w:t>ACC</w:t>
            </w:r>
          </w:p>
        </w:tc>
        <w:tc>
          <w:tcPr>
            <w:tcW w:w="7560" w:type="dxa"/>
            <w:tcBorders>
              <w:right w:val="nil"/>
            </w:tcBorders>
          </w:tcPr>
          <w:p w14:paraId="6CBCE7D2" w14:textId="76FC61F2" w:rsidR="00C629A3" w:rsidRPr="00AF4D14" w:rsidRDefault="00BD64D9" w:rsidP="00BE4111">
            <w:pPr>
              <w:spacing w:before="60" w:after="60"/>
              <w:rPr>
                <w:rFonts w:cs="Tahoma"/>
                <w:szCs w:val="24"/>
                <w:lang w:val="fr-FR"/>
              </w:rPr>
            </w:pPr>
            <w:proofErr w:type="spellStart"/>
            <w:r w:rsidRPr="00AF4D14">
              <w:rPr>
                <w:rFonts w:cs="Tahoma"/>
                <w:szCs w:val="24"/>
                <w:lang w:val="fr-FR"/>
              </w:rPr>
              <w:t>Hmm</w:t>
            </w:r>
            <w:proofErr w:type="spellEnd"/>
            <w:r w:rsidRPr="00AF4D14">
              <w:rPr>
                <w:rFonts w:cs="Tahoma"/>
                <w:szCs w:val="24"/>
                <w:lang w:val="fr-FR"/>
              </w:rPr>
              <w:t>, je suis désolé</w:t>
            </w:r>
            <w:r w:rsidR="00D714DA" w:rsidRPr="00AF4D14">
              <w:rPr>
                <w:rFonts w:cs="Tahoma"/>
                <w:szCs w:val="24"/>
                <w:lang w:val="fr-FR"/>
              </w:rPr>
              <w:t>e</w:t>
            </w:r>
            <w:r w:rsidRPr="00AF4D14">
              <w:rPr>
                <w:rFonts w:cs="Tahoma"/>
                <w:szCs w:val="24"/>
                <w:lang w:val="fr-FR"/>
              </w:rPr>
              <w:t xml:space="preserve"> d’entendre cela. Dites-moi ce qui s’est passé. </w:t>
            </w:r>
          </w:p>
        </w:tc>
      </w:tr>
      <w:tr w:rsidR="00C629A3" w:rsidRPr="00810580" w14:paraId="3206EB6A" w14:textId="77777777">
        <w:tc>
          <w:tcPr>
            <w:tcW w:w="1800" w:type="dxa"/>
            <w:tcBorders>
              <w:left w:val="nil"/>
            </w:tcBorders>
          </w:tcPr>
          <w:p w14:paraId="4432E7AD" w14:textId="1DA8AAB0" w:rsidR="00C629A3" w:rsidRPr="00AF4D14" w:rsidRDefault="00381D11" w:rsidP="00BE4111">
            <w:pPr>
              <w:spacing w:before="60" w:after="60"/>
              <w:rPr>
                <w:lang w:val="fr-FR"/>
              </w:rPr>
            </w:pPr>
            <w:r w:rsidRPr="00AF4D14">
              <w:rPr>
                <w:lang w:val="fr-FR"/>
              </w:rPr>
              <w:t>Mère</w:t>
            </w:r>
          </w:p>
        </w:tc>
        <w:tc>
          <w:tcPr>
            <w:tcW w:w="7560" w:type="dxa"/>
            <w:tcBorders>
              <w:right w:val="nil"/>
            </w:tcBorders>
          </w:tcPr>
          <w:p w14:paraId="6FEEAA44" w14:textId="42630583" w:rsidR="00C629A3" w:rsidRPr="00AF4D14" w:rsidRDefault="009D63E4" w:rsidP="00BE4111">
            <w:pPr>
              <w:spacing w:before="60" w:after="60"/>
              <w:rPr>
                <w:rFonts w:cs="Tahoma"/>
                <w:szCs w:val="24"/>
                <w:lang w:val="fr-FR"/>
              </w:rPr>
            </w:pPr>
            <w:r w:rsidRPr="00AF4D14">
              <w:rPr>
                <w:rFonts w:cs="Tahoma"/>
                <w:szCs w:val="24"/>
                <w:lang w:val="fr-FR"/>
              </w:rPr>
              <w:t xml:space="preserve">Bien, tout a commencé </w:t>
            </w:r>
            <w:r w:rsidR="00BD64D9" w:rsidRPr="00AF4D14">
              <w:rPr>
                <w:rFonts w:cs="Tahoma"/>
                <w:szCs w:val="24"/>
                <w:lang w:val="fr-FR"/>
              </w:rPr>
              <w:t>lundi. Il a eu p</w:t>
            </w:r>
            <w:r w:rsidRPr="00AF4D14">
              <w:rPr>
                <w:rFonts w:cs="Tahoma"/>
                <w:szCs w:val="24"/>
                <w:lang w:val="fr-FR"/>
              </w:rPr>
              <w:t>lusieurs selles liquides sur</w:t>
            </w:r>
            <w:r w:rsidR="00BD64D9" w:rsidRPr="00AF4D14">
              <w:rPr>
                <w:rFonts w:cs="Tahoma"/>
                <w:szCs w:val="24"/>
                <w:lang w:val="fr-FR"/>
              </w:rPr>
              <w:t xml:space="preserve"> deux jours. </w:t>
            </w:r>
          </w:p>
        </w:tc>
      </w:tr>
      <w:tr w:rsidR="00C629A3" w:rsidRPr="00AF4D14" w14:paraId="77C44FBE" w14:textId="77777777">
        <w:tc>
          <w:tcPr>
            <w:tcW w:w="1800" w:type="dxa"/>
            <w:tcBorders>
              <w:left w:val="nil"/>
            </w:tcBorders>
          </w:tcPr>
          <w:p w14:paraId="4E820CF6" w14:textId="203E22B4" w:rsidR="00C629A3" w:rsidRPr="00AF4D14" w:rsidRDefault="00381D11" w:rsidP="00BE4111">
            <w:pPr>
              <w:spacing w:before="60" w:after="60"/>
              <w:rPr>
                <w:lang w:val="fr-FR"/>
              </w:rPr>
            </w:pPr>
            <w:r w:rsidRPr="00AF4D14">
              <w:rPr>
                <w:lang w:val="fr-FR"/>
              </w:rPr>
              <w:t>ACC</w:t>
            </w:r>
          </w:p>
        </w:tc>
        <w:tc>
          <w:tcPr>
            <w:tcW w:w="7560" w:type="dxa"/>
            <w:tcBorders>
              <w:right w:val="nil"/>
            </w:tcBorders>
          </w:tcPr>
          <w:p w14:paraId="6E380FD5" w14:textId="41AD0A2F" w:rsidR="00C629A3" w:rsidRPr="00AF4D14" w:rsidRDefault="00BD64D9" w:rsidP="00BE4111">
            <w:pPr>
              <w:spacing w:before="60" w:after="60"/>
              <w:rPr>
                <w:rFonts w:cs="Tahoma"/>
                <w:szCs w:val="24"/>
                <w:lang w:val="fr-FR"/>
              </w:rPr>
            </w:pPr>
            <w:proofErr w:type="spellStart"/>
            <w:r w:rsidRPr="00AF4D14">
              <w:rPr>
                <w:rFonts w:cs="Tahoma"/>
                <w:szCs w:val="24"/>
                <w:lang w:val="fr-FR"/>
              </w:rPr>
              <w:t>Hmm</w:t>
            </w:r>
            <w:proofErr w:type="spellEnd"/>
            <w:r w:rsidRPr="00AF4D14">
              <w:rPr>
                <w:rFonts w:cs="Tahoma"/>
                <w:szCs w:val="24"/>
                <w:lang w:val="fr-FR"/>
              </w:rPr>
              <w:t>. Cela semble être sérieux. Qu’avez-v</w:t>
            </w:r>
            <w:r w:rsidR="009D63E4" w:rsidRPr="00AF4D14">
              <w:rPr>
                <w:rFonts w:cs="Tahoma"/>
                <w:szCs w:val="24"/>
                <w:lang w:val="fr-FR"/>
              </w:rPr>
              <w:t>ous fait</w:t>
            </w:r>
            <w:r w:rsidR="00F90E28">
              <w:rPr>
                <w:rFonts w:cs="Tahoma"/>
                <w:szCs w:val="24"/>
                <w:lang w:val="fr-FR"/>
              </w:rPr>
              <w:t xml:space="preserve"> </w:t>
            </w:r>
            <w:r w:rsidRPr="00AF4D14">
              <w:rPr>
                <w:rFonts w:cs="Tahoma"/>
                <w:szCs w:val="24"/>
                <w:lang w:val="fr-FR"/>
              </w:rPr>
              <w:t>?</w:t>
            </w:r>
          </w:p>
        </w:tc>
      </w:tr>
      <w:tr w:rsidR="00C629A3" w:rsidRPr="00810580" w14:paraId="68F9BE1F" w14:textId="77777777">
        <w:tc>
          <w:tcPr>
            <w:tcW w:w="1800" w:type="dxa"/>
            <w:tcBorders>
              <w:left w:val="nil"/>
            </w:tcBorders>
          </w:tcPr>
          <w:p w14:paraId="4134257C" w14:textId="371672F1" w:rsidR="00C629A3" w:rsidRPr="00AF4D14" w:rsidRDefault="00381D11" w:rsidP="00BE4111">
            <w:pPr>
              <w:spacing w:before="60" w:after="60"/>
              <w:rPr>
                <w:lang w:val="fr-FR"/>
              </w:rPr>
            </w:pPr>
            <w:r w:rsidRPr="00AF4D14">
              <w:rPr>
                <w:lang w:val="fr-FR"/>
              </w:rPr>
              <w:t>Mère</w:t>
            </w:r>
          </w:p>
        </w:tc>
        <w:tc>
          <w:tcPr>
            <w:tcW w:w="7560" w:type="dxa"/>
            <w:tcBorders>
              <w:right w:val="nil"/>
            </w:tcBorders>
          </w:tcPr>
          <w:p w14:paraId="088ECA76" w14:textId="6EFA5FA0" w:rsidR="00C629A3" w:rsidRPr="00AF4D14" w:rsidRDefault="00BD64D9" w:rsidP="00BE4111">
            <w:pPr>
              <w:spacing w:before="60" w:after="60"/>
              <w:rPr>
                <w:rFonts w:cs="Tahoma"/>
                <w:szCs w:val="24"/>
                <w:lang w:val="fr-FR"/>
              </w:rPr>
            </w:pPr>
            <w:r w:rsidRPr="00AF4D14">
              <w:rPr>
                <w:rFonts w:cs="Tahoma"/>
                <w:szCs w:val="24"/>
                <w:lang w:val="fr-FR"/>
              </w:rPr>
              <w:t>Eh bien, le</w:t>
            </w:r>
            <w:r w:rsidR="009D63E4" w:rsidRPr="00AF4D14">
              <w:rPr>
                <w:rFonts w:cs="Tahoma"/>
                <w:szCs w:val="24"/>
                <w:lang w:val="fr-FR"/>
              </w:rPr>
              <w:t xml:space="preserve"> premier jour, je n’ai rien fait, car</w:t>
            </w:r>
            <w:r w:rsidRPr="00AF4D14">
              <w:rPr>
                <w:rFonts w:cs="Tahoma"/>
                <w:szCs w:val="24"/>
                <w:lang w:val="fr-FR"/>
              </w:rPr>
              <w:t xml:space="preserve"> tous les enfants o</w:t>
            </w:r>
            <w:r w:rsidR="009D63E4" w:rsidRPr="00AF4D14">
              <w:rPr>
                <w:rFonts w:cs="Tahoma"/>
                <w:szCs w:val="24"/>
                <w:lang w:val="fr-FR"/>
              </w:rPr>
              <w:t>nt la diarrhée de temps en temps</w:t>
            </w:r>
            <w:r w:rsidRPr="00AF4D14">
              <w:rPr>
                <w:rFonts w:cs="Tahoma"/>
                <w:szCs w:val="24"/>
                <w:lang w:val="fr-FR"/>
              </w:rPr>
              <w:t>. Mais quand il est devenu t</w:t>
            </w:r>
            <w:r w:rsidR="009D63E4" w:rsidRPr="00AF4D14">
              <w:rPr>
                <w:rFonts w:cs="Tahoma"/>
                <w:szCs w:val="24"/>
                <w:lang w:val="fr-FR"/>
              </w:rPr>
              <w:t>rès faible, j’ai eu</w:t>
            </w:r>
            <w:r w:rsidRPr="00AF4D14">
              <w:rPr>
                <w:rFonts w:cs="Tahoma"/>
                <w:szCs w:val="24"/>
                <w:lang w:val="fr-FR"/>
              </w:rPr>
              <w:t xml:space="preserve"> peur. </w:t>
            </w:r>
          </w:p>
        </w:tc>
      </w:tr>
      <w:tr w:rsidR="00C629A3" w:rsidRPr="00AF4D14" w14:paraId="673CD07D" w14:textId="77777777">
        <w:tc>
          <w:tcPr>
            <w:tcW w:w="1800" w:type="dxa"/>
            <w:tcBorders>
              <w:left w:val="nil"/>
            </w:tcBorders>
          </w:tcPr>
          <w:p w14:paraId="4FFFA060" w14:textId="2AC60B62" w:rsidR="00C629A3" w:rsidRPr="00AF4D14" w:rsidRDefault="00381D11" w:rsidP="00BE4111">
            <w:pPr>
              <w:spacing w:before="60" w:after="60"/>
              <w:rPr>
                <w:lang w:val="fr-FR"/>
              </w:rPr>
            </w:pPr>
            <w:r w:rsidRPr="00AF4D14">
              <w:rPr>
                <w:lang w:val="fr-FR"/>
              </w:rPr>
              <w:t>ACC</w:t>
            </w:r>
          </w:p>
        </w:tc>
        <w:tc>
          <w:tcPr>
            <w:tcW w:w="7560" w:type="dxa"/>
            <w:tcBorders>
              <w:right w:val="nil"/>
            </w:tcBorders>
          </w:tcPr>
          <w:p w14:paraId="1CB8590C" w14:textId="266C7BE7" w:rsidR="00C629A3" w:rsidRPr="00AF4D14" w:rsidRDefault="00BD64D9" w:rsidP="00BE4111">
            <w:pPr>
              <w:spacing w:before="60" w:after="60"/>
              <w:rPr>
                <w:rFonts w:cs="Tahoma"/>
                <w:szCs w:val="24"/>
                <w:lang w:val="fr-FR"/>
              </w:rPr>
            </w:pPr>
            <w:r w:rsidRPr="00AF4D14">
              <w:rPr>
                <w:rFonts w:cs="Tahoma"/>
                <w:szCs w:val="24"/>
                <w:lang w:val="fr-FR"/>
              </w:rPr>
              <w:t>Qu’avez-vous fait alors</w:t>
            </w:r>
            <w:r w:rsidR="00F90E28">
              <w:rPr>
                <w:rFonts w:cs="Tahoma"/>
                <w:szCs w:val="24"/>
                <w:lang w:val="fr-FR"/>
              </w:rPr>
              <w:t xml:space="preserve"> </w:t>
            </w:r>
            <w:r w:rsidRPr="00AF4D14">
              <w:rPr>
                <w:rFonts w:cs="Tahoma"/>
                <w:szCs w:val="24"/>
                <w:lang w:val="fr-FR"/>
              </w:rPr>
              <w:t>?</w:t>
            </w:r>
          </w:p>
        </w:tc>
      </w:tr>
      <w:tr w:rsidR="00C629A3" w:rsidRPr="00810580" w14:paraId="15BC6806" w14:textId="77777777">
        <w:tc>
          <w:tcPr>
            <w:tcW w:w="1800" w:type="dxa"/>
            <w:tcBorders>
              <w:left w:val="nil"/>
            </w:tcBorders>
          </w:tcPr>
          <w:p w14:paraId="23172EEB" w14:textId="24AB465E" w:rsidR="00C629A3" w:rsidRPr="00AF4D14" w:rsidRDefault="00381D11" w:rsidP="00BE4111">
            <w:pPr>
              <w:spacing w:before="60" w:after="60"/>
              <w:rPr>
                <w:lang w:val="fr-FR"/>
              </w:rPr>
            </w:pPr>
            <w:r w:rsidRPr="00AF4D14">
              <w:rPr>
                <w:lang w:val="fr-FR"/>
              </w:rPr>
              <w:t>Mère</w:t>
            </w:r>
          </w:p>
        </w:tc>
        <w:tc>
          <w:tcPr>
            <w:tcW w:w="7560" w:type="dxa"/>
            <w:tcBorders>
              <w:right w:val="nil"/>
            </w:tcBorders>
          </w:tcPr>
          <w:p w14:paraId="4B6FA93D" w14:textId="73CA5BB2" w:rsidR="00C629A3" w:rsidRPr="00AF4D14" w:rsidRDefault="00381D11" w:rsidP="00BE4111">
            <w:pPr>
              <w:spacing w:before="60" w:after="60"/>
              <w:rPr>
                <w:rFonts w:cs="Tahoma"/>
                <w:szCs w:val="24"/>
                <w:lang w:val="fr-FR"/>
              </w:rPr>
            </w:pPr>
            <w:r w:rsidRPr="00AF4D14">
              <w:rPr>
                <w:rFonts w:cs="Tahoma"/>
                <w:szCs w:val="24"/>
                <w:lang w:val="fr-FR"/>
              </w:rPr>
              <w:t xml:space="preserve">J’en ai parlé à mon mari, et nous avons décidé d’attendre un autre jour pour voir ce qui allait se passer. </w:t>
            </w:r>
          </w:p>
        </w:tc>
      </w:tr>
      <w:tr w:rsidR="00C629A3" w:rsidRPr="00810580" w14:paraId="662C282F" w14:textId="77777777">
        <w:tc>
          <w:tcPr>
            <w:tcW w:w="1800" w:type="dxa"/>
            <w:tcBorders>
              <w:left w:val="nil"/>
            </w:tcBorders>
          </w:tcPr>
          <w:p w14:paraId="77EF6001" w14:textId="1DBF03DB" w:rsidR="00C629A3" w:rsidRPr="00AF4D14" w:rsidRDefault="00381D11" w:rsidP="00BE4111">
            <w:pPr>
              <w:spacing w:before="60" w:after="60"/>
              <w:rPr>
                <w:lang w:val="fr-FR"/>
              </w:rPr>
            </w:pPr>
            <w:r w:rsidRPr="00AF4D14">
              <w:rPr>
                <w:lang w:val="fr-FR"/>
              </w:rPr>
              <w:t>ACC</w:t>
            </w:r>
          </w:p>
        </w:tc>
        <w:tc>
          <w:tcPr>
            <w:tcW w:w="7560" w:type="dxa"/>
            <w:tcBorders>
              <w:right w:val="nil"/>
            </w:tcBorders>
          </w:tcPr>
          <w:p w14:paraId="3542FE8D" w14:textId="2ADA03B1" w:rsidR="00C629A3" w:rsidRPr="00AF4D14" w:rsidRDefault="009D63E4" w:rsidP="00BE4111">
            <w:pPr>
              <w:spacing w:before="60" w:after="60"/>
              <w:rPr>
                <w:rFonts w:cs="Tahoma"/>
                <w:szCs w:val="24"/>
                <w:lang w:val="fr-FR"/>
              </w:rPr>
            </w:pPr>
            <w:r w:rsidRPr="00AF4D14">
              <w:rPr>
                <w:rFonts w:cs="Tahoma"/>
                <w:szCs w:val="24"/>
                <w:lang w:val="fr-FR"/>
              </w:rPr>
              <w:t xml:space="preserve">Je vois. </w:t>
            </w:r>
            <w:r w:rsidR="00381D11" w:rsidRPr="00AF4D14">
              <w:rPr>
                <w:rFonts w:cs="Tahoma"/>
                <w:szCs w:val="24"/>
                <w:lang w:val="fr-FR"/>
              </w:rPr>
              <w:t>Pendant ce temps, que donniez-vous à manger et à boire à Paul</w:t>
            </w:r>
            <w:r w:rsidR="00F90E28">
              <w:rPr>
                <w:rFonts w:cs="Tahoma"/>
                <w:szCs w:val="24"/>
                <w:lang w:val="fr-FR"/>
              </w:rPr>
              <w:t xml:space="preserve"> </w:t>
            </w:r>
            <w:r w:rsidR="00381D11" w:rsidRPr="00AF4D14">
              <w:rPr>
                <w:rFonts w:cs="Tahoma"/>
                <w:szCs w:val="24"/>
                <w:lang w:val="fr-FR"/>
              </w:rPr>
              <w:t xml:space="preserve">? </w:t>
            </w:r>
          </w:p>
        </w:tc>
      </w:tr>
      <w:tr w:rsidR="00C629A3" w:rsidRPr="00AF4D14" w14:paraId="0116FD99" w14:textId="77777777">
        <w:tc>
          <w:tcPr>
            <w:tcW w:w="1800" w:type="dxa"/>
            <w:tcBorders>
              <w:left w:val="nil"/>
            </w:tcBorders>
          </w:tcPr>
          <w:p w14:paraId="470E7F6C" w14:textId="46B2E350" w:rsidR="00C629A3" w:rsidRPr="00AF4D14" w:rsidRDefault="00381D11" w:rsidP="00BE4111">
            <w:pPr>
              <w:spacing w:before="60" w:after="60"/>
              <w:rPr>
                <w:lang w:val="fr-FR"/>
              </w:rPr>
            </w:pPr>
            <w:r w:rsidRPr="00AF4D14">
              <w:rPr>
                <w:lang w:val="fr-FR"/>
              </w:rPr>
              <w:t>Mère</w:t>
            </w:r>
          </w:p>
        </w:tc>
        <w:tc>
          <w:tcPr>
            <w:tcW w:w="7560" w:type="dxa"/>
            <w:tcBorders>
              <w:right w:val="nil"/>
            </w:tcBorders>
          </w:tcPr>
          <w:p w14:paraId="123B1EBD" w14:textId="681DC19B" w:rsidR="00C629A3" w:rsidRPr="00AF4D14" w:rsidRDefault="00381D11" w:rsidP="00BE4111">
            <w:pPr>
              <w:spacing w:before="60" w:after="60"/>
              <w:rPr>
                <w:rFonts w:cs="Tahoma"/>
                <w:szCs w:val="24"/>
                <w:lang w:val="fr-FR"/>
              </w:rPr>
            </w:pPr>
            <w:r w:rsidRPr="00AF4D14">
              <w:rPr>
                <w:rFonts w:cs="Tahoma"/>
                <w:szCs w:val="24"/>
                <w:lang w:val="fr-FR"/>
              </w:rPr>
              <w:t>Bien, je me suis rappelé de la leçon, donc, j’ai préparé la solution oral</w:t>
            </w:r>
            <w:r w:rsidR="005D56C0" w:rsidRPr="00AF4D14">
              <w:rPr>
                <w:rFonts w:cs="Tahoma"/>
                <w:szCs w:val="24"/>
                <w:lang w:val="fr-FR"/>
              </w:rPr>
              <w:t>e de réhydratation et il a bu</w:t>
            </w:r>
            <w:r w:rsidRPr="00AF4D14">
              <w:rPr>
                <w:rFonts w:cs="Tahoma"/>
                <w:szCs w:val="24"/>
                <w:lang w:val="fr-FR"/>
              </w:rPr>
              <w:t xml:space="preserve">. </w:t>
            </w:r>
            <w:r w:rsidR="00D714DA" w:rsidRPr="00AF4D14">
              <w:rPr>
                <w:rFonts w:cs="Tahoma"/>
                <w:szCs w:val="24"/>
                <w:lang w:val="fr-FR"/>
              </w:rPr>
              <w:t>Je l’ai</w:t>
            </w:r>
            <w:r w:rsidRPr="00AF4D14">
              <w:rPr>
                <w:rFonts w:cs="Tahoma"/>
                <w:szCs w:val="24"/>
                <w:lang w:val="fr-FR"/>
              </w:rPr>
              <w:t xml:space="preserve"> aussi enco</w:t>
            </w:r>
            <w:r w:rsidR="009D63E4" w:rsidRPr="00AF4D14">
              <w:rPr>
                <w:rFonts w:cs="Tahoma"/>
                <w:szCs w:val="24"/>
                <w:lang w:val="fr-FR"/>
              </w:rPr>
              <w:t>uragé à manger. Mais il refusait</w:t>
            </w:r>
            <w:r w:rsidRPr="00AF4D14">
              <w:rPr>
                <w:rFonts w:cs="Tahoma"/>
                <w:szCs w:val="24"/>
                <w:lang w:val="fr-FR"/>
              </w:rPr>
              <w:t xml:space="preserve">. </w:t>
            </w:r>
          </w:p>
        </w:tc>
      </w:tr>
      <w:tr w:rsidR="00C47764" w:rsidRPr="00810580" w14:paraId="2508FD77" w14:textId="77777777">
        <w:tc>
          <w:tcPr>
            <w:tcW w:w="1800" w:type="dxa"/>
            <w:tcBorders>
              <w:left w:val="nil"/>
            </w:tcBorders>
          </w:tcPr>
          <w:p w14:paraId="6A0B8E40" w14:textId="10750774" w:rsidR="00C47764" w:rsidRPr="00AF4D14" w:rsidRDefault="00381D11" w:rsidP="00BE4111">
            <w:pPr>
              <w:spacing w:before="60" w:after="60"/>
              <w:rPr>
                <w:lang w:val="fr-FR"/>
              </w:rPr>
            </w:pPr>
            <w:r w:rsidRPr="00AF4D14">
              <w:rPr>
                <w:lang w:val="fr-FR"/>
              </w:rPr>
              <w:t>ACC</w:t>
            </w:r>
          </w:p>
        </w:tc>
        <w:tc>
          <w:tcPr>
            <w:tcW w:w="7560" w:type="dxa"/>
            <w:tcBorders>
              <w:right w:val="nil"/>
            </w:tcBorders>
          </w:tcPr>
          <w:p w14:paraId="585D2BE1" w14:textId="7FFC9A23" w:rsidR="00C47764" w:rsidRPr="00AF4D14" w:rsidRDefault="005D56C0" w:rsidP="00BE4111">
            <w:pPr>
              <w:spacing w:before="60" w:after="60"/>
              <w:rPr>
                <w:rFonts w:cs="Tahoma"/>
                <w:szCs w:val="24"/>
                <w:lang w:val="fr-FR"/>
              </w:rPr>
            </w:pPr>
            <w:r w:rsidRPr="00AF4D14">
              <w:rPr>
                <w:rFonts w:cs="Tahoma"/>
                <w:szCs w:val="24"/>
                <w:lang w:val="fr-FR"/>
              </w:rPr>
              <w:t>Très bien, Marie. Je suis très contente que vous ay</w:t>
            </w:r>
            <w:r w:rsidR="00381D11" w:rsidRPr="00AF4D14">
              <w:rPr>
                <w:rFonts w:cs="Tahoma"/>
                <w:szCs w:val="24"/>
                <w:lang w:val="fr-FR"/>
              </w:rPr>
              <w:t xml:space="preserve">ez préparé </w:t>
            </w:r>
            <w:r w:rsidR="005407D4">
              <w:rPr>
                <w:rFonts w:cs="Tahoma"/>
                <w:szCs w:val="24"/>
                <w:lang w:val="fr-FR"/>
              </w:rPr>
              <w:t>le SOR</w:t>
            </w:r>
            <w:r w:rsidR="00381D11" w:rsidRPr="00AF4D14">
              <w:rPr>
                <w:rFonts w:cs="Tahoma"/>
                <w:szCs w:val="24"/>
                <w:lang w:val="fr-FR"/>
              </w:rPr>
              <w:t xml:space="preserve">. C’est aussi important que les enfants ayant la diarrhée continuent à manger. </w:t>
            </w:r>
          </w:p>
          <w:p w14:paraId="09693AFF" w14:textId="08CC6EAD" w:rsidR="00C47764" w:rsidRPr="00AF4D14" w:rsidRDefault="00381D11" w:rsidP="00BE4111">
            <w:pPr>
              <w:spacing w:before="60" w:after="60"/>
              <w:rPr>
                <w:rFonts w:cs="Tahoma"/>
                <w:szCs w:val="24"/>
                <w:lang w:val="fr-FR"/>
              </w:rPr>
            </w:pPr>
            <w:r w:rsidRPr="00AF4D14">
              <w:rPr>
                <w:rFonts w:cs="Tahoma"/>
                <w:szCs w:val="24"/>
                <w:lang w:val="fr-FR"/>
              </w:rPr>
              <w:t>Qu’est-ce qui s’est passé ensuite</w:t>
            </w:r>
            <w:r w:rsidR="00F90E28">
              <w:rPr>
                <w:rFonts w:cs="Tahoma"/>
                <w:szCs w:val="24"/>
                <w:lang w:val="fr-FR"/>
              </w:rPr>
              <w:t xml:space="preserve"> </w:t>
            </w:r>
            <w:r w:rsidRPr="00AF4D14">
              <w:rPr>
                <w:rFonts w:cs="Tahoma"/>
                <w:szCs w:val="24"/>
                <w:lang w:val="fr-FR"/>
              </w:rPr>
              <w:t xml:space="preserve">? </w:t>
            </w:r>
          </w:p>
        </w:tc>
      </w:tr>
      <w:tr w:rsidR="00C47764" w:rsidRPr="00810580" w14:paraId="779573D0" w14:textId="77777777">
        <w:tc>
          <w:tcPr>
            <w:tcW w:w="1800" w:type="dxa"/>
            <w:tcBorders>
              <w:left w:val="nil"/>
            </w:tcBorders>
          </w:tcPr>
          <w:p w14:paraId="64F073E1" w14:textId="1FE2F209" w:rsidR="00C47764" w:rsidRPr="00AF4D14" w:rsidRDefault="00381D11" w:rsidP="00BE4111">
            <w:pPr>
              <w:spacing w:before="60" w:after="60"/>
              <w:rPr>
                <w:lang w:val="fr-FR"/>
              </w:rPr>
            </w:pPr>
            <w:r w:rsidRPr="00AF4D14">
              <w:rPr>
                <w:lang w:val="fr-FR"/>
              </w:rPr>
              <w:t>Mère</w:t>
            </w:r>
          </w:p>
        </w:tc>
        <w:tc>
          <w:tcPr>
            <w:tcW w:w="7560" w:type="dxa"/>
            <w:tcBorders>
              <w:right w:val="nil"/>
            </w:tcBorders>
          </w:tcPr>
          <w:p w14:paraId="779A5AAC" w14:textId="18B2386A" w:rsidR="00C47764" w:rsidRPr="00AF4D14" w:rsidRDefault="00381D11" w:rsidP="00BE4111">
            <w:pPr>
              <w:spacing w:before="60" w:after="60"/>
              <w:rPr>
                <w:rFonts w:cs="Tahoma"/>
                <w:szCs w:val="24"/>
                <w:lang w:val="fr-FR"/>
              </w:rPr>
            </w:pPr>
            <w:r w:rsidRPr="00AF4D14">
              <w:rPr>
                <w:rFonts w:cs="Tahoma"/>
                <w:szCs w:val="24"/>
                <w:lang w:val="fr-FR"/>
              </w:rPr>
              <w:t>Comme je l’ai dit, bien qu</w:t>
            </w:r>
            <w:r w:rsidR="00D714DA" w:rsidRPr="00AF4D14">
              <w:rPr>
                <w:rFonts w:cs="Tahoma"/>
                <w:szCs w:val="24"/>
                <w:lang w:val="fr-FR"/>
              </w:rPr>
              <w:t xml:space="preserve">e je lui </w:t>
            </w:r>
            <w:proofErr w:type="gramStart"/>
            <w:r w:rsidR="00D714DA" w:rsidRPr="00AF4D14">
              <w:rPr>
                <w:rFonts w:cs="Tahoma"/>
                <w:szCs w:val="24"/>
                <w:lang w:val="fr-FR"/>
              </w:rPr>
              <w:t>ai</w:t>
            </w:r>
            <w:proofErr w:type="gramEnd"/>
            <w:r w:rsidR="005D56C0" w:rsidRPr="00AF4D14">
              <w:rPr>
                <w:rFonts w:cs="Tahoma"/>
                <w:szCs w:val="24"/>
                <w:lang w:val="fr-FR"/>
              </w:rPr>
              <w:t xml:space="preserve"> donné </w:t>
            </w:r>
            <w:r w:rsidR="005407D4">
              <w:rPr>
                <w:rFonts w:cs="Tahoma"/>
                <w:szCs w:val="24"/>
                <w:lang w:val="fr-FR"/>
              </w:rPr>
              <w:t>le SOR</w:t>
            </w:r>
            <w:r w:rsidR="005D56C0" w:rsidRPr="00AF4D14">
              <w:rPr>
                <w:rFonts w:cs="Tahoma"/>
                <w:szCs w:val="24"/>
                <w:lang w:val="fr-FR"/>
              </w:rPr>
              <w:t>, puis</w:t>
            </w:r>
            <w:r w:rsidRPr="00AF4D14">
              <w:rPr>
                <w:rFonts w:cs="Tahoma"/>
                <w:szCs w:val="24"/>
                <w:lang w:val="fr-FR"/>
              </w:rPr>
              <w:t xml:space="preserve">qu’il ne mangeait pas et que la diarrhée continuait, il est devenu très faible. Le troisième jour, nous avons finalement décidé de l’amener au centre de santé où on lui a donné des médicaments et il a commencé à se sentir mieux rapidement. </w:t>
            </w:r>
          </w:p>
        </w:tc>
      </w:tr>
      <w:tr w:rsidR="00C47764" w:rsidRPr="00AF4D14" w14:paraId="31A16D83" w14:textId="77777777">
        <w:tc>
          <w:tcPr>
            <w:tcW w:w="1800" w:type="dxa"/>
            <w:tcBorders>
              <w:left w:val="nil"/>
            </w:tcBorders>
          </w:tcPr>
          <w:p w14:paraId="3B88F22A" w14:textId="4C38913E" w:rsidR="00C47764" w:rsidRPr="00AF4D14" w:rsidRDefault="00381D11" w:rsidP="00BE4111">
            <w:pPr>
              <w:spacing w:before="60" w:after="60"/>
              <w:rPr>
                <w:lang w:val="fr-FR"/>
              </w:rPr>
            </w:pPr>
            <w:r w:rsidRPr="00AF4D14">
              <w:rPr>
                <w:lang w:val="fr-FR"/>
              </w:rPr>
              <w:t>ACC</w:t>
            </w:r>
          </w:p>
        </w:tc>
        <w:tc>
          <w:tcPr>
            <w:tcW w:w="7560" w:type="dxa"/>
            <w:tcBorders>
              <w:right w:val="nil"/>
            </w:tcBorders>
          </w:tcPr>
          <w:p w14:paraId="0FBF1BFD" w14:textId="25BEA05E" w:rsidR="00C47764" w:rsidRPr="00AF4D14" w:rsidRDefault="00381D11" w:rsidP="00BE4111">
            <w:pPr>
              <w:spacing w:before="60" w:after="60"/>
              <w:rPr>
                <w:rFonts w:cs="Tahoma"/>
                <w:szCs w:val="24"/>
                <w:lang w:val="fr-FR"/>
              </w:rPr>
            </w:pPr>
            <w:r w:rsidRPr="00AF4D14">
              <w:rPr>
                <w:rFonts w:cs="Tahoma"/>
                <w:szCs w:val="24"/>
                <w:lang w:val="fr-FR"/>
              </w:rPr>
              <w:t xml:space="preserve">Je suis contente que vous ayez décidé de l’amener au centre de santé. Que pensez-vous de cette décision, </w:t>
            </w:r>
            <w:proofErr w:type="spellStart"/>
            <w:r w:rsidRPr="00AF4D14">
              <w:rPr>
                <w:rFonts w:cs="Tahoma"/>
                <w:szCs w:val="24"/>
                <w:lang w:val="fr-FR"/>
              </w:rPr>
              <w:t>Fancy</w:t>
            </w:r>
            <w:proofErr w:type="spellEnd"/>
            <w:r w:rsidR="00F90E28">
              <w:rPr>
                <w:rFonts w:cs="Tahoma"/>
                <w:szCs w:val="24"/>
                <w:lang w:val="fr-FR"/>
              </w:rPr>
              <w:t xml:space="preserve"> </w:t>
            </w:r>
            <w:r w:rsidRPr="00AF4D14">
              <w:rPr>
                <w:rFonts w:cs="Tahoma"/>
                <w:szCs w:val="24"/>
                <w:lang w:val="fr-FR"/>
              </w:rPr>
              <w:t xml:space="preserve">? </w:t>
            </w:r>
          </w:p>
        </w:tc>
      </w:tr>
      <w:tr w:rsidR="00C47764" w:rsidRPr="00810580" w14:paraId="16136494" w14:textId="77777777">
        <w:tc>
          <w:tcPr>
            <w:tcW w:w="1800" w:type="dxa"/>
            <w:tcBorders>
              <w:left w:val="nil"/>
              <w:bottom w:val="single" w:sz="12" w:space="0" w:color="7C8029"/>
            </w:tcBorders>
          </w:tcPr>
          <w:p w14:paraId="18F301B3" w14:textId="082AEC30" w:rsidR="00C47764" w:rsidRPr="00AF4D14" w:rsidRDefault="00381D11" w:rsidP="00BE4111">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bottom w:val="single" w:sz="12" w:space="0" w:color="7C8029"/>
              <w:right w:val="nil"/>
            </w:tcBorders>
          </w:tcPr>
          <w:p w14:paraId="3D94F1F7" w14:textId="13488A2D" w:rsidR="00C47764" w:rsidRPr="00AF4D14" w:rsidRDefault="005D56C0" w:rsidP="008C2A64">
            <w:pPr>
              <w:spacing w:before="60" w:after="60"/>
              <w:rPr>
                <w:rFonts w:cs="Tahoma"/>
                <w:szCs w:val="24"/>
                <w:lang w:val="fr-FR"/>
              </w:rPr>
            </w:pPr>
            <w:r w:rsidRPr="00AF4D14">
              <w:rPr>
                <w:rFonts w:cs="Tahoma"/>
                <w:szCs w:val="24"/>
                <w:lang w:val="fr-FR"/>
              </w:rPr>
              <w:t xml:space="preserve">Eh bien, j’aurais </w:t>
            </w:r>
            <w:proofErr w:type="spellStart"/>
            <w:r w:rsidRPr="00AF4D14">
              <w:rPr>
                <w:rFonts w:cs="Tahoma"/>
                <w:szCs w:val="24"/>
                <w:lang w:val="fr-FR"/>
              </w:rPr>
              <w:t>souhaite</w:t>
            </w:r>
            <w:proofErr w:type="spellEnd"/>
            <w:r w:rsidRPr="00AF4D14">
              <w:rPr>
                <w:rFonts w:cs="Tahoma"/>
                <w:szCs w:val="24"/>
                <w:lang w:val="fr-FR"/>
              </w:rPr>
              <w:t xml:space="preserve"> que nous l’amenions</w:t>
            </w:r>
            <w:r w:rsidR="00381D11" w:rsidRPr="00AF4D14">
              <w:rPr>
                <w:rFonts w:cs="Tahoma"/>
                <w:szCs w:val="24"/>
                <w:lang w:val="fr-FR"/>
              </w:rPr>
              <w:t xml:space="preserve"> au centre de santé plu</w:t>
            </w:r>
            <w:r w:rsidRPr="00AF4D14">
              <w:rPr>
                <w:rFonts w:cs="Tahoma"/>
                <w:szCs w:val="24"/>
                <w:lang w:val="fr-FR"/>
              </w:rPr>
              <w:t xml:space="preserve">s </w:t>
            </w:r>
            <w:r w:rsidR="00381D11" w:rsidRPr="00AF4D14">
              <w:rPr>
                <w:rFonts w:cs="Tahoma"/>
                <w:szCs w:val="24"/>
                <w:lang w:val="fr-FR"/>
              </w:rPr>
              <w:t xml:space="preserve">tôt. Le centre de santé est tout proche. </w:t>
            </w:r>
            <w:r w:rsidR="00D714DA" w:rsidRPr="00AF4D14">
              <w:rPr>
                <w:rFonts w:cs="Tahoma"/>
                <w:szCs w:val="24"/>
                <w:lang w:val="fr-FR"/>
              </w:rPr>
              <w:t>Mais mon fils n’était pas d’accord.</w:t>
            </w:r>
          </w:p>
        </w:tc>
      </w:tr>
      <w:tr w:rsidR="00C47764" w:rsidRPr="00810580" w14:paraId="164D503C" w14:textId="77777777">
        <w:tc>
          <w:tcPr>
            <w:tcW w:w="9360" w:type="dxa"/>
            <w:gridSpan w:val="2"/>
            <w:tcBorders>
              <w:left w:val="nil"/>
              <w:right w:val="single" w:sz="12" w:space="0" w:color="FFFFFF" w:themeColor="background1"/>
            </w:tcBorders>
            <w:shd w:val="clear" w:color="auto" w:fill="BCC589"/>
          </w:tcPr>
          <w:p w14:paraId="01063F10" w14:textId="15A6865C" w:rsidR="00692A9C" w:rsidRPr="00AF4D14" w:rsidRDefault="00692A9C" w:rsidP="00BE4111">
            <w:pPr>
              <w:spacing w:before="60" w:after="60"/>
              <w:rPr>
                <w:rFonts w:cs="Tahoma"/>
                <w:szCs w:val="24"/>
                <w:lang w:val="fr-FR"/>
              </w:rPr>
            </w:pPr>
            <w:r w:rsidRPr="00AF4D14">
              <w:rPr>
                <w:rFonts w:cs="Tahoma"/>
                <w:b/>
                <w:szCs w:val="24"/>
                <w:lang w:val="fr-FR"/>
              </w:rPr>
              <w:t>4</w:t>
            </w:r>
            <w:r w:rsidR="00C47764" w:rsidRPr="00AF4D14">
              <w:rPr>
                <w:rFonts w:cs="Tahoma"/>
                <w:b/>
                <w:szCs w:val="24"/>
                <w:lang w:val="fr-FR"/>
              </w:rPr>
              <w:t xml:space="preserve">. </w:t>
            </w:r>
            <w:r w:rsidR="00381D11" w:rsidRPr="00AF4D14">
              <w:rPr>
                <w:rFonts w:cs="Tahoma"/>
                <w:b/>
                <w:szCs w:val="24"/>
                <w:lang w:val="fr-FR"/>
              </w:rPr>
              <w:t>IDENTIFIER</w:t>
            </w:r>
            <w:r w:rsidRPr="00AF4D14">
              <w:rPr>
                <w:rFonts w:cs="Tahoma"/>
                <w:b/>
                <w:szCs w:val="24"/>
                <w:lang w:val="fr-FR"/>
              </w:rPr>
              <w:t xml:space="preserve"> </w:t>
            </w:r>
            <w:r w:rsidR="00381D11" w:rsidRPr="00AF4D14">
              <w:rPr>
                <w:rFonts w:cs="Tahoma"/>
                <w:szCs w:val="24"/>
                <w:lang w:val="fr-FR"/>
              </w:rPr>
              <w:t>les difficultés/obstacles</w:t>
            </w:r>
            <w:r w:rsidR="00267C43" w:rsidRPr="00AF4D14">
              <w:rPr>
                <w:rFonts w:cs="Tahoma"/>
                <w:szCs w:val="24"/>
                <w:lang w:val="fr-FR"/>
              </w:rPr>
              <w:t xml:space="preserve"> </w:t>
            </w:r>
          </w:p>
          <w:p w14:paraId="67ADEC40" w14:textId="27601136" w:rsidR="00C47764" w:rsidRPr="00AF4D14" w:rsidRDefault="00381D11" w:rsidP="00BE4111">
            <w:pPr>
              <w:spacing w:before="60" w:after="60"/>
              <w:rPr>
                <w:rFonts w:cs="Tahoma"/>
                <w:b/>
                <w:szCs w:val="24"/>
                <w:lang w:val="fr-FR"/>
              </w:rPr>
            </w:pPr>
            <w:r w:rsidRPr="00AF4D14">
              <w:rPr>
                <w:rFonts w:cs="Tahoma"/>
                <w:szCs w:val="24"/>
                <w:lang w:val="fr-FR"/>
              </w:rPr>
              <w:t xml:space="preserve">Etape facultative: Si ceci n’est pas la première visite à domicile, revoyez les points clefs de la dernière (précédente) rencontre, si c’est pertinent aux difficultés/obstacles. </w:t>
            </w:r>
          </w:p>
        </w:tc>
      </w:tr>
      <w:tr w:rsidR="00D15422" w:rsidRPr="00810580" w14:paraId="5620DEB5" w14:textId="77777777">
        <w:tc>
          <w:tcPr>
            <w:tcW w:w="1800" w:type="dxa"/>
            <w:tcBorders>
              <w:left w:val="nil"/>
            </w:tcBorders>
          </w:tcPr>
          <w:p w14:paraId="2F0BCBD7" w14:textId="3DEC11D5" w:rsidR="00D15422" w:rsidRPr="00AF4D14" w:rsidRDefault="00AF3865" w:rsidP="00BE4111">
            <w:pPr>
              <w:spacing w:before="60" w:after="60"/>
              <w:rPr>
                <w:lang w:val="fr-FR"/>
              </w:rPr>
            </w:pPr>
            <w:r w:rsidRPr="00AF4D14">
              <w:rPr>
                <w:lang w:val="fr-FR"/>
              </w:rPr>
              <w:t>ACC</w:t>
            </w:r>
          </w:p>
        </w:tc>
        <w:tc>
          <w:tcPr>
            <w:tcW w:w="7560" w:type="dxa"/>
            <w:tcBorders>
              <w:right w:val="nil"/>
            </w:tcBorders>
          </w:tcPr>
          <w:p w14:paraId="7297B9DD" w14:textId="5F39BD3A" w:rsidR="00D15422" w:rsidRPr="00AF4D14" w:rsidRDefault="005D56C0" w:rsidP="00BE4111">
            <w:pPr>
              <w:spacing w:before="60" w:after="60"/>
              <w:rPr>
                <w:rFonts w:cs="Tahoma"/>
                <w:szCs w:val="24"/>
                <w:lang w:val="fr-FR"/>
              </w:rPr>
            </w:pPr>
            <w:r w:rsidRPr="00AF4D14">
              <w:rPr>
                <w:rFonts w:cs="Tahoma"/>
                <w:szCs w:val="24"/>
                <w:lang w:val="fr-FR"/>
              </w:rPr>
              <w:t>Je vois. V</w:t>
            </w:r>
            <w:r w:rsidR="00267AAC" w:rsidRPr="00AF4D14">
              <w:rPr>
                <w:rFonts w:cs="Tahoma"/>
                <w:szCs w:val="24"/>
                <w:lang w:val="fr-FR"/>
              </w:rPr>
              <w:t>otr</w:t>
            </w:r>
            <w:r w:rsidRPr="00AF4D14">
              <w:rPr>
                <w:rFonts w:cs="Tahoma"/>
                <w:szCs w:val="24"/>
                <w:lang w:val="fr-FR"/>
              </w:rPr>
              <w:t>e fils rejetait</w:t>
            </w:r>
            <w:r w:rsidR="00267AAC" w:rsidRPr="00AF4D14">
              <w:rPr>
                <w:rFonts w:cs="Tahoma"/>
                <w:szCs w:val="24"/>
                <w:lang w:val="fr-FR"/>
              </w:rPr>
              <w:t xml:space="preserve"> l’idée d’aller au centre de santé tout de suite. </w:t>
            </w:r>
          </w:p>
          <w:p w14:paraId="41C24D6B" w14:textId="2D3C4864" w:rsidR="00D15422" w:rsidRPr="00AF4D14" w:rsidRDefault="00267AAC" w:rsidP="00267AAC">
            <w:pPr>
              <w:spacing w:before="60" w:after="60"/>
              <w:rPr>
                <w:rFonts w:cs="Tahoma"/>
                <w:szCs w:val="24"/>
                <w:lang w:val="fr-FR"/>
              </w:rPr>
            </w:pPr>
            <w:r w:rsidRPr="00AF4D14">
              <w:rPr>
                <w:rFonts w:cs="Tahoma"/>
                <w:szCs w:val="24"/>
                <w:lang w:val="fr-FR"/>
              </w:rPr>
              <w:t>Marie, pouvez-vous me di</w:t>
            </w:r>
            <w:r w:rsidR="005D56C0" w:rsidRPr="00AF4D14">
              <w:rPr>
                <w:rFonts w:cs="Tahoma"/>
                <w:szCs w:val="24"/>
                <w:lang w:val="fr-FR"/>
              </w:rPr>
              <w:t>re ce dont vous vous rappelez de</w:t>
            </w:r>
            <w:r w:rsidRPr="00AF4D14">
              <w:rPr>
                <w:rFonts w:cs="Tahoma"/>
                <w:szCs w:val="24"/>
                <w:lang w:val="fr-FR"/>
              </w:rPr>
              <w:t xml:space="preserve"> la leço</w:t>
            </w:r>
            <w:r w:rsidR="00D714DA" w:rsidRPr="00AF4D14">
              <w:rPr>
                <w:rFonts w:cs="Tahoma"/>
                <w:szCs w:val="24"/>
                <w:lang w:val="fr-FR"/>
              </w:rPr>
              <w:t xml:space="preserve">n </w:t>
            </w:r>
            <w:r w:rsidR="005D56C0" w:rsidRPr="00AF4D14">
              <w:rPr>
                <w:rFonts w:cs="Tahoma"/>
                <w:szCs w:val="24"/>
                <w:lang w:val="fr-FR"/>
              </w:rPr>
              <w:t>parlant du r</w:t>
            </w:r>
            <w:r w:rsidR="00D714DA" w:rsidRPr="00AF4D14">
              <w:rPr>
                <w:rFonts w:cs="Tahoma"/>
                <w:szCs w:val="24"/>
                <w:lang w:val="fr-FR"/>
              </w:rPr>
              <w:t>ecours</w:t>
            </w:r>
            <w:r w:rsidRPr="00AF4D14">
              <w:rPr>
                <w:rFonts w:cs="Tahoma"/>
                <w:szCs w:val="24"/>
                <w:lang w:val="fr-FR"/>
              </w:rPr>
              <w:t xml:space="preserve"> au centre d</w:t>
            </w:r>
            <w:r w:rsidR="005D56C0" w:rsidRPr="00AF4D14">
              <w:rPr>
                <w:rFonts w:cs="Tahoma"/>
                <w:szCs w:val="24"/>
                <w:lang w:val="fr-FR"/>
              </w:rPr>
              <w:t>e santé dès</w:t>
            </w:r>
            <w:r w:rsidRPr="00AF4D14">
              <w:rPr>
                <w:rFonts w:cs="Tahoma"/>
                <w:szCs w:val="24"/>
                <w:lang w:val="fr-FR"/>
              </w:rPr>
              <w:t xml:space="preserve"> un enfant a la diarrhée</w:t>
            </w:r>
            <w:r w:rsidR="00F90E28">
              <w:rPr>
                <w:rFonts w:cs="Tahoma"/>
                <w:szCs w:val="24"/>
                <w:lang w:val="fr-FR"/>
              </w:rPr>
              <w:t xml:space="preserve"> </w:t>
            </w:r>
            <w:r w:rsidRPr="00AF4D14">
              <w:rPr>
                <w:rFonts w:cs="Tahoma"/>
                <w:szCs w:val="24"/>
                <w:lang w:val="fr-FR"/>
              </w:rPr>
              <w:t>?</w:t>
            </w:r>
          </w:p>
        </w:tc>
      </w:tr>
      <w:tr w:rsidR="00D15422" w:rsidRPr="00AF4D14" w14:paraId="53663E44" w14:textId="77777777">
        <w:tc>
          <w:tcPr>
            <w:tcW w:w="1800" w:type="dxa"/>
            <w:tcBorders>
              <w:left w:val="nil"/>
            </w:tcBorders>
          </w:tcPr>
          <w:p w14:paraId="460CA19E" w14:textId="306326B6" w:rsidR="00D15422" w:rsidRPr="00AF4D14" w:rsidRDefault="00AF3865" w:rsidP="00BE4111">
            <w:pPr>
              <w:spacing w:before="60" w:after="60"/>
              <w:rPr>
                <w:lang w:val="fr-FR"/>
              </w:rPr>
            </w:pPr>
            <w:r w:rsidRPr="00AF4D14">
              <w:rPr>
                <w:lang w:val="fr-FR"/>
              </w:rPr>
              <w:t>Mère</w:t>
            </w:r>
          </w:p>
        </w:tc>
        <w:tc>
          <w:tcPr>
            <w:tcW w:w="7560" w:type="dxa"/>
            <w:tcBorders>
              <w:right w:val="nil"/>
            </w:tcBorders>
          </w:tcPr>
          <w:p w14:paraId="6DA0F865" w14:textId="52E401E9" w:rsidR="00D15422" w:rsidRPr="00AF4D14" w:rsidRDefault="00342B5C" w:rsidP="008C2A64">
            <w:pPr>
              <w:spacing w:before="60" w:after="60"/>
              <w:rPr>
                <w:rFonts w:cs="Tahoma"/>
                <w:szCs w:val="24"/>
                <w:lang w:val="fr-FR"/>
              </w:rPr>
            </w:pPr>
            <w:proofErr w:type="spellStart"/>
            <w:r w:rsidRPr="00AF4D14">
              <w:rPr>
                <w:rFonts w:cs="Tahoma"/>
                <w:szCs w:val="24"/>
                <w:lang w:val="fr-FR"/>
              </w:rPr>
              <w:t>Hmm</w:t>
            </w:r>
            <w:proofErr w:type="spellEnd"/>
            <w:r w:rsidRPr="00AF4D14">
              <w:rPr>
                <w:rFonts w:cs="Tahoma"/>
                <w:szCs w:val="24"/>
                <w:lang w:val="fr-FR"/>
              </w:rPr>
              <w:t>. Nous disions</w:t>
            </w:r>
            <w:r w:rsidR="005D56C0" w:rsidRPr="00AF4D14">
              <w:rPr>
                <w:rFonts w:cs="Tahoma"/>
                <w:szCs w:val="24"/>
                <w:lang w:val="fr-FR"/>
              </w:rPr>
              <w:t xml:space="preserve"> que la diarrhée chez les enfant</w:t>
            </w:r>
            <w:r w:rsidR="00267AAC" w:rsidRPr="00AF4D14">
              <w:rPr>
                <w:rFonts w:cs="Tahoma"/>
                <w:szCs w:val="24"/>
                <w:lang w:val="fr-FR"/>
              </w:rPr>
              <w:t>s peut être dangereuse et qu’il est impo</w:t>
            </w:r>
            <w:r w:rsidRPr="00AF4D14">
              <w:rPr>
                <w:rFonts w:cs="Tahoma"/>
                <w:szCs w:val="24"/>
                <w:lang w:val="fr-FR"/>
              </w:rPr>
              <w:t xml:space="preserve">rtant d’aller </w:t>
            </w:r>
            <w:proofErr w:type="spellStart"/>
            <w:proofErr w:type="gramStart"/>
            <w:r w:rsidRPr="00AF4D14">
              <w:rPr>
                <w:rFonts w:cs="Tahoma"/>
                <w:szCs w:val="24"/>
                <w:lang w:val="fr-FR"/>
              </w:rPr>
              <w:t>a</w:t>
            </w:r>
            <w:proofErr w:type="spellEnd"/>
            <w:proofErr w:type="gramEnd"/>
            <w:r w:rsidRPr="00AF4D14">
              <w:rPr>
                <w:rFonts w:cs="Tahoma"/>
                <w:szCs w:val="24"/>
                <w:lang w:val="fr-FR"/>
              </w:rPr>
              <w:t xml:space="preserve"> la clinique</w:t>
            </w:r>
            <w:r w:rsidR="00267AAC" w:rsidRPr="00AF4D14">
              <w:rPr>
                <w:rFonts w:cs="Tahoma"/>
                <w:szCs w:val="24"/>
                <w:lang w:val="fr-FR"/>
              </w:rPr>
              <w:t xml:space="preserve">. </w:t>
            </w:r>
            <w:r w:rsidRPr="00AF4D14">
              <w:rPr>
                <w:rFonts w:cs="Tahoma"/>
                <w:szCs w:val="24"/>
                <w:lang w:val="fr-FR"/>
              </w:rPr>
              <w:t>Et, c’est ce que nous avons fait</w:t>
            </w:r>
            <w:r w:rsidR="00267AAC" w:rsidRPr="00AF4D14">
              <w:rPr>
                <w:rFonts w:cs="Tahoma"/>
                <w:szCs w:val="24"/>
                <w:lang w:val="fr-FR"/>
              </w:rPr>
              <w:t xml:space="preserve">. </w:t>
            </w:r>
          </w:p>
        </w:tc>
      </w:tr>
      <w:tr w:rsidR="00D15422" w:rsidRPr="00AF4D14" w14:paraId="30586333" w14:textId="77777777" w:rsidTr="00D24190">
        <w:trPr>
          <w:trHeight w:val="720"/>
        </w:trPr>
        <w:tc>
          <w:tcPr>
            <w:tcW w:w="1800" w:type="dxa"/>
            <w:tcBorders>
              <w:left w:val="nil"/>
            </w:tcBorders>
          </w:tcPr>
          <w:p w14:paraId="146F8F0C" w14:textId="4EFDD195" w:rsidR="00D15422" w:rsidRPr="00AF4D14" w:rsidRDefault="00AF3865" w:rsidP="00BE4111">
            <w:pPr>
              <w:spacing w:before="60" w:after="60"/>
              <w:rPr>
                <w:lang w:val="fr-FR"/>
              </w:rPr>
            </w:pPr>
            <w:r w:rsidRPr="00AF4D14">
              <w:rPr>
                <w:lang w:val="fr-FR"/>
              </w:rPr>
              <w:lastRenderedPageBreak/>
              <w:t>ACC</w:t>
            </w:r>
          </w:p>
        </w:tc>
        <w:tc>
          <w:tcPr>
            <w:tcW w:w="7560" w:type="dxa"/>
            <w:tcBorders>
              <w:right w:val="nil"/>
            </w:tcBorders>
          </w:tcPr>
          <w:p w14:paraId="16CF78C2" w14:textId="11E2A191" w:rsidR="00D15422" w:rsidRPr="00AF4D14" w:rsidRDefault="00342B5C" w:rsidP="00BE4111">
            <w:pPr>
              <w:spacing w:before="60" w:after="60"/>
              <w:rPr>
                <w:rFonts w:cs="Tahoma"/>
                <w:szCs w:val="24"/>
                <w:lang w:val="fr-FR"/>
              </w:rPr>
            </w:pPr>
            <w:r w:rsidRPr="00AF4D14">
              <w:rPr>
                <w:rFonts w:cs="Tahoma"/>
                <w:szCs w:val="24"/>
                <w:lang w:val="fr-FR"/>
              </w:rPr>
              <w:t>C’est vrai. Vous rappelez-vous de ce qu’on avait dit sur QUAND vous devriez amener l’</w:t>
            </w:r>
            <w:r w:rsidR="00267AAC" w:rsidRPr="00AF4D14">
              <w:rPr>
                <w:rFonts w:cs="Tahoma"/>
                <w:szCs w:val="24"/>
                <w:lang w:val="fr-FR"/>
              </w:rPr>
              <w:t xml:space="preserve">enfant malade au centre de santé? Avec quelle rapidité? </w:t>
            </w:r>
          </w:p>
        </w:tc>
      </w:tr>
      <w:tr w:rsidR="00D15422" w:rsidRPr="00810580" w14:paraId="18479F90" w14:textId="77777777">
        <w:tc>
          <w:tcPr>
            <w:tcW w:w="1800" w:type="dxa"/>
            <w:tcBorders>
              <w:left w:val="nil"/>
            </w:tcBorders>
          </w:tcPr>
          <w:p w14:paraId="49E26242" w14:textId="307D3CBB" w:rsidR="00D15422" w:rsidRPr="00AF4D14" w:rsidRDefault="00AF3865" w:rsidP="00BE4111">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right w:val="nil"/>
            </w:tcBorders>
          </w:tcPr>
          <w:p w14:paraId="0CE069CD" w14:textId="0D76193D" w:rsidR="00D15422" w:rsidRPr="00AF4D14" w:rsidRDefault="00267AAC" w:rsidP="00BE4111">
            <w:pPr>
              <w:spacing w:before="60" w:after="60"/>
              <w:rPr>
                <w:rFonts w:cs="Tahoma"/>
                <w:szCs w:val="24"/>
                <w:lang w:val="fr-FR"/>
              </w:rPr>
            </w:pPr>
            <w:r w:rsidRPr="00AF4D14">
              <w:rPr>
                <w:rFonts w:cs="Tahoma"/>
                <w:szCs w:val="24"/>
                <w:lang w:val="fr-FR"/>
              </w:rPr>
              <w:t>Je pense que Marie m’a dit qu’il est imp</w:t>
            </w:r>
            <w:r w:rsidR="00B57D57" w:rsidRPr="00AF4D14">
              <w:rPr>
                <w:rFonts w:cs="Tahoma"/>
                <w:szCs w:val="24"/>
                <w:lang w:val="fr-FR"/>
              </w:rPr>
              <w:t>ortant d’aller tout de suite,</w:t>
            </w:r>
            <w:r w:rsidRPr="00AF4D14">
              <w:rPr>
                <w:rFonts w:cs="Tahoma"/>
                <w:szCs w:val="24"/>
                <w:lang w:val="fr-FR"/>
              </w:rPr>
              <w:t xml:space="preserve"> le premier jour – 24 heures. </w:t>
            </w:r>
          </w:p>
        </w:tc>
      </w:tr>
      <w:tr w:rsidR="00D15422" w:rsidRPr="00810580" w14:paraId="2A77770A" w14:textId="77777777">
        <w:tc>
          <w:tcPr>
            <w:tcW w:w="1800" w:type="dxa"/>
            <w:tcBorders>
              <w:left w:val="nil"/>
              <w:bottom w:val="single" w:sz="12" w:space="0" w:color="7C8029"/>
            </w:tcBorders>
          </w:tcPr>
          <w:p w14:paraId="0EC112BC" w14:textId="49AB9551" w:rsidR="00D15422" w:rsidRPr="00AF4D14" w:rsidRDefault="00AF3865" w:rsidP="00BE4111">
            <w:pPr>
              <w:spacing w:before="60" w:after="60"/>
              <w:rPr>
                <w:lang w:val="fr-FR"/>
              </w:rPr>
            </w:pPr>
            <w:r w:rsidRPr="00AF4D14">
              <w:rPr>
                <w:lang w:val="fr-FR"/>
              </w:rPr>
              <w:t>ACC</w:t>
            </w:r>
          </w:p>
        </w:tc>
        <w:tc>
          <w:tcPr>
            <w:tcW w:w="7560" w:type="dxa"/>
            <w:tcBorders>
              <w:bottom w:val="single" w:sz="12" w:space="0" w:color="7C8029"/>
              <w:right w:val="nil"/>
            </w:tcBorders>
          </w:tcPr>
          <w:p w14:paraId="1FF86B59" w14:textId="4F8FAC72" w:rsidR="00D15422" w:rsidRPr="00AF4D14" w:rsidRDefault="00267AAC" w:rsidP="00BE4111">
            <w:pPr>
              <w:spacing w:before="60" w:after="60"/>
              <w:rPr>
                <w:rFonts w:cs="Tahoma"/>
                <w:szCs w:val="24"/>
                <w:lang w:val="fr-FR"/>
              </w:rPr>
            </w:pPr>
            <w:r w:rsidRPr="00AF4D14">
              <w:rPr>
                <w:rFonts w:cs="Tahoma"/>
                <w:szCs w:val="24"/>
                <w:lang w:val="fr-FR"/>
              </w:rPr>
              <w:t xml:space="preserve">C’est juste, </w:t>
            </w:r>
            <w:proofErr w:type="spellStart"/>
            <w:r w:rsidRPr="00AF4D14">
              <w:rPr>
                <w:rFonts w:cs="Tahoma"/>
                <w:szCs w:val="24"/>
                <w:lang w:val="fr-FR"/>
              </w:rPr>
              <w:t>Fancy</w:t>
            </w:r>
            <w:proofErr w:type="spellEnd"/>
            <w:r w:rsidRPr="00AF4D14">
              <w:rPr>
                <w:rFonts w:cs="Tahoma"/>
                <w:szCs w:val="24"/>
                <w:lang w:val="fr-FR"/>
              </w:rPr>
              <w:t xml:space="preserve">. </w:t>
            </w:r>
            <w:r w:rsidR="00342B5C" w:rsidRPr="00AF4D14">
              <w:rPr>
                <w:rFonts w:cs="Tahoma"/>
                <w:szCs w:val="24"/>
                <w:lang w:val="fr-FR"/>
              </w:rPr>
              <w:t>Quelle</w:t>
            </w:r>
            <w:r w:rsidRPr="00AF4D14">
              <w:rPr>
                <w:rFonts w:cs="Tahoma"/>
                <w:szCs w:val="24"/>
                <w:lang w:val="fr-FR"/>
              </w:rPr>
              <w:t xml:space="preserve"> bonne mémoire</w:t>
            </w:r>
            <w:r w:rsidR="00F90E28">
              <w:rPr>
                <w:rFonts w:cs="Tahoma"/>
                <w:szCs w:val="24"/>
                <w:lang w:val="fr-FR"/>
              </w:rPr>
              <w:t xml:space="preserve"> </w:t>
            </w:r>
            <w:r w:rsidRPr="00AF4D14">
              <w:rPr>
                <w:rFonts w:cs="Tahoma"/>
                <w:szCs w:val="24"/>
                <w:lang w:val="fr-FR"/>
              </w:rPr>
              <w:t xml:space="preserve">! </w:t>
            </w:r>
            <w:r w:rsidR="00342B5C" w:rsidRPr="00AF4D14">
              <w:rPr>
                <w:rFonts w:cs="Tahoma"/>
                <w:szCs w:val="24"/>
                <w:lang w:val="fr-FR"/>
              </w:rPr>
              <w:t>Si un enfant a 3</w:t>
            </w:r>
            <w:r w:rsidRPr="00AF4D14">
              <w:rPr>
                <w:rFonts w:cs="Tahoma"/>
                <w:szCs w:val="24"/>
                <w:lang w:val="fr-FR"/>
              </w:rPr>
              <w:t xml:space="preserve"> selles liquides en une journée ou qu’il a du sang dans la selle, il est très important d’aller au centre de santé immédiatement. Le fait d’attendre à la maison, même si vous donnez </w:t>
            </w:r>
            <w:r w:rsidR="005407D4">
              <w:rPr>
                <w:rFonts w:cs="Tahoma"/>
                <w:szCs w:val="24"/>
                <w:lang w:val="fr-FR"/>
              </w:rPr>
              <w:t>le SOR</w:t>
            </w:r>
            <w:r w:rsidRPr="00AF4D14">
              <w:rPr>
                <w:rFonts w:cs="Tahoma"/>
                <w:szCs w:val="24"/>
                <w:lang w:val="fr-FR"/>
              </w:rPr>
              <w:t>, peut être dangereux. Un jeune enfant peut facilement mourir si la diarrhée est</w:t>
            </w:r>
            <w:r w:rsidR="00B57D57" w:rsidRPr="00AF4D14">
              <w:rPr>
                <w:rFonts w:cs="Tahoma"/>
                <w:szCs w:val="24"/>
                <w:lang w:val="fr-FR"/>
              </w:rPr>
              <w:t xml:space="preserve"> assez</w:t>
            </w:r>
            <w:r w:rsidRPr="00AF4D14">
              <w:rPr>
                <w:rFonts w:cs="Tahoma"/>
                <w:szCs w:val="24"/>
                <w:lang w:val="fr-FR"/>
              </w:rPr>
              <w:t xml:space="preserve"> grave. </w:t>
            </w:r>
          </w:p>
          <w:p w14:paraId="183AFFE3" w14:textId="537928E7" w:rsidR="00200FEA" w:rsidRPr="00AF4D14" w:rsidRDefault="00267AAC" w:rsidP="00BE4111">
            <w:pPr>
              <w:spacing w:before="60" w:after="60"/>
              <w:rPr>
                <w:rFonts w:cs="Tahoma"/>
                <w:szCs w:val="24"/>
                <w:lang w:val="fr-FR"/>
              </w:rPr>
            </w:pPr>
            <w:r w:rsidRPr="00AF4D14">
              <w:rPr>
                <w:rFonts w:cs="Tahoma"/>
                <w:szCs w:val="24"/>
                <w:lang w:val="fr-FR"/>
              </w:rPr>
              <w:t xml:space="preserve">Qu’est-ce qui vous a empêché d’aller </w:t>
            </w:r>
            <w:r w:rsidR="00342B5C" w:rsidRPr="00AF4D14">
              <w:rPr>
                <w:rFonts w:cs="Tahoma"/>
                <w:szCs w:val="24"/>
                <w:lang w:val="fr-FR"/>
              </w:rPr>
              <w:t xml:space="preserve">plus vite </w:t>
            </w:r>
            <w:r w:rsidRPr="00AF4D14">
              <w:rPr>
                <w:rFonts w:cs="Tahoma"/>
                <w:szCs w:val="24"/>
                <w:lang w:val="fr-FR"/>
              </w:rPr>
              <w:t>au</w:t>
            </w:r>
            <w:r w:rsidR="00342B5C" w:rsidRPr="00AF4D14">
              <w:rPr>
                <w:rFonts w:cs="Tahoma"/>
                <w:szCs w:val="24"/>
                <w:lang w:val="fr-FR"/>
              </w:rPr>
              <w:t xml:space="preserve"> centre de santé</w:t>
            </w:r>
            <w:r w:rsidR="00F90E28">
              <w:rPr>
                <w:rFonts w:cs="Tahoma"/>
                <w:szCs w:val="24"/>
                <w:lang w:val="fr-FR"/>
              </w:rPr>
              <w:t xml:space="preserve"> </w:t>
            </w:r>
            <w:r w:rsidRPr="00AF4D14">
              <w:rPr>
                <w:rFonts w:cs="Tahoma"/>
                <w:szCs w:val="24"/>
                <w:lang w:val="fr-FR"/>
              </w:rPr>
              <w:t xml:space="preserve">? </w:t>
            </w:r>
          </w:p>
        </w:tc>
      </w:tr>
      <w:tr w:rsidR="00851F20" w:rsidRPr="00810580" w14:paraId="7EFAC657" w14:textId="77777777">
        <w:tc>
          <w:tcPr>
            <w:tcW w:w="1800" w:type="dxa"/>
            <w:tcBorders>
              <w:left w:val="nil"/>
              <w:bottom w:val="single" w:sz="12" w:space="0" w:color="7C8029"/>
            </w:tcBorders>
          </w:tcPr>
          <w:p w14:paraId="441E90BA" w14:textId="242DF484" w:rsidR="00851F20" w:rsidRPr="00AF4D14" w:rsidRDefault="00AF3865" w:rsidP="00BE4111">
            <w:pPr>
              <w:spacing w:before="60" w:after="60"/>
              <w:rPr>
                <w:lang w:val="fr-FR"/>
              </w:rPr>
            </w:pPr>
            <w:r w:rsidRPr="00AF4D14">
              <w:rPr>
                <w:lang w:val="fr-FR"/>
              </w:rPr>
              <w:t>Mère</w:t>
            </w:r>
          </w:p>
        </w:tc>
        <w:tc>
          <w:tcPr>
            <w:tcW w:w="7560" w:type="dxa"/>
            <w:tcBorders>
              <w:bottom w:val="single" w:sz="12" w:space="0" w:color="7C8029"/>
              <w:right w:val="nil"/>
            </w:tcBorders>
          </w:tcPr>
          <w:p w14:paraId="63A2FE18" w14:textId="6B58B69C" w:rsidR="00851F20" w:rsidRPr="00AF4D14" w:rsidRDefault="00267AAC" w:rsidP="00BE4111">
            <w:pPr>
              <w:spacing w:before="60" w:after="60"/>
              <w:rPr>
                <w:rFonts w:cs="Tahoma"/>
                <w:szCs w:val="24"/>
                <w:lang w:val="fr-FR"/>
              </w:rPr>
            </w:pPr>
            <w:r w:rsidRPr="00AF4D14">
              <w:rPr>
                <w:rFonts w:cs="Tahoma"/>
                <w:szCs w:val="24"/>
                <w:lang w:val="fr-FR"/>
              </w:rPr>
              <w:t>Eh bien, mon mari a pensé que nous dev</w:t>
            </w:r>
            <w:r w:rsidR="00B57D57" w:rsidRPr="00AF4D14">
              <w:rPr>
                <w:rFonts w:cs="Tahoma"/>
                <w:szCs w:val="24"/>
                <w:lang w:val="fr-FR"/>
              </w:rPr>
              <w:t>i</w:t>
            </w:r>
            <w:r w:rsidRPr="00AF4D14">
              <w:rPr>
                <w:rFonts w:cs="Tahoma"/>
                <w:szCs w:val="24"/>
                <w:lang w:val="fr-FR"/>
              </w:rPr>
              <w:t xml:space="preserve">ons attendre. Il ne pensait pas que c’était aussi sérieux. </w:t>
            </w:r>
          </w:p>
        </w:tc>
      </w:tr>
      <w:tr w:rsidR="00D15422" w:rsidRPr="00810580" w14:paraId="0CD103FF" w14:textId="77777777">
        <w:tc>
          <w:tcPr>
            <w:tcW w:w="1800" w:type="dxa"/>
            <w:tcBorders>
              <w:left w:val="nil"/>
              <w:bottom w:val="single" w:sz="12" w:space="0" w:color="7C8029"/>
            </w:tcBorders>
          </w:tcPr>
          <w:p w14:paraId="7597FFD2" w14:textId="54CA6BA6" w:rsidR="00D15422" w:rsidRPr="00AF4D14" w:rsidRDefault="00AF3865" w:rsidP="00BE4111">
            <w:pPr>
              <w:spacing w:before="60" w:after="60"/>
              <w:rPr>
                <w:lang w:val="fr-FR"/>
              </w:rPr>
            </w:pPr>
            <w:r w:rsidRPr="00AF4D14">
              <w:rPr>
                <w:lang w:val="fr-FR"/>
              </w:rPr>
              <w:t>ACC</w:t>
            </w:r>
          </w:p>
        </w:tc>
        <w:tc>
          <w:tcPr>
            <w:tcW w:w="7560" w:type="dxa"/>
            <w:tcBorders>
              <w:bottom w:val="single" w:sz="12" w:space="0" w:color="7C8029"/>
              <w:right w:val="nil"/>
            </w:tcBorders>
          </w:tcPr>
          <w:p w14:paraId="633E242E" w14:textId="7B2F6909" w:rsidR="00D15422" w:rsidRPr="00AF4D14" w:rsidRDefault="00267AAC" w:rsidP="00200FEA">
            <w:pPr>
              <w:spacing w:before="60" w:after="60"/>
              <w:rPr>
                <w:rFonts w:cs="Tahoma"/>
                <w:szCs w:val="24"/>
                <w:lang w:val="fr-FR"/>
              </w:rPr>
            </w:pPr>
            <w:r w:rsidRPr="00AF4D14">
              <w:rPr>
                <w:rFonts w:cs="Tahoma"/>
                <w:i/>
                <w:szCs w:val="24"/>
                <w:lang w:val="fr-FR"/>
              </w:rPr>
              <w:t>Réfléchissant sur la réponse de Marie.</w:t>
            </w:r>
            <w:r w:rsidRPr="00AF4D14">
              <w:rPr>
                <w:rFonts w:cs="Tahoma"/>
                <w:szCs w:val="24"/>
                <w:lang w:val="fr-FR"/>
              </w:rPr>
              <w:t xml:space="preserve"> </w:t>
            </w:r>
            <w:proofErr w:type="spellStart"/>
            <w:r w:rsidRPr="00AF4D14">
              <w:rPr>
                <w:rFonts w:cs="Tahoma"/>
                <w:szCs w:val="24"/>
                <w:lang w:val="fr-FR"/>
              </w:rPr>
              <w:t>Hmm</w:t>
            </w:r>
            <w:proofErr w:type="spellEnd"/>
            <w:r w:rsidRPr="00AF4D14">
              <w:rPr>
                <w:rFonts w:cs="Tahoma"/>
                <w:szCs w:val="24"/>
                <w:lang w:val="fr-FR"/>
              </w:rPr>
              <w:t xml:space="preserve">, Je vois. </w:t>
            </w:r>
          </w:p>
          <w:p w14:paraId="61FEF384" w14:textId="79BE0583" w:rsidR="00200FEA" w:rsidRPr="00AF4D14" w:rsidRDefault="00267AAC" w:rsidP="00200FEA">
            <w:pPr>
              <w:spacing w:before="60" w:after="60"/>
              <w:rPr>
                <w:rFonts w:cs="Tahoma"/>
                <w:szCs w:val="24"/>
                <w:lang w:val="fr-FR"/>
              </w:rPr>
            </w:pPr>
            <w:r w:rsidRPr="00AF4D14">
              <w:rPr>
                <w:rFonts w:cs="Tahoma"/>
                <w:szCs w:val="24"/>
                <w:lang w:val="fr-FR"/>
              </w:rPr>
              <w:t>Donc, le fait d’avoir la permission de ton mari pour amener l’enfant au centre de santé est une étape critique et s’il n’est pas d’</w:t>
            </w:r>
            <w:r w:rsidR="00AF3865" w:rsidRPr="00AF4D14">
              <w:rPr>
                <w:rFonts w:cs="Tahoma"/>
                <w:szCs w:val="24"/>
                <w:lang w:val="fr-FR"/>
              </w:rPr>
              <w:t>accord…</w:t>
            </w:r>
          </w:p>
        </w:tc>
      </w:tr>
      <w:tr w:rsidR="00D15422" w:rsidRPr="00810580" w14:paraId="5CA7192B" w14:textId="77777777">
        <w:tc>
          <w:tcPr>
            <w:tcW w:w="1800" w:type="dxa"/>
            <w:tcBorders>
              <w:left w:val="nil"/>
            </w:tcBorders>
          </w:tcPr>
          <w:p w14:paraId="4992F679" w14:textId="4190758A" w:rsidR="00D15422" w:rsidRPr="00AF4D14" w:rsidRDefault="00AF3865" w:rsidP="00BE4111">
            <w:pPr>
              <w:spacing w:before="60" w:after="60"/>
              <w:rPr>
                <w:lang w:val="fr-FR"/>
              </w:rPr>
            </w:pPr>
            <w:r w:rsidRPr="00AF4D14">
              <w:rPr>
                <w:lang w:val="fr-FR"/>
              </w:rPr>
              <w:t>Mère</w:t>
            </w:r>
          </w:p>
        </w:tc>
        <w:tc>
          <w:tcPr>
            <w:tcW w:w="7560" w:type="dxa"/>
            <w:tcBorders>
              <w:right w:val="nil"/>
            </w:tcBorders>
          </w:tcPr>
          <w:p w14:paraId="26065993" w14:textId="0B7BF556" w:rsidR="00D15422" w:rsidRPr="00AF4D14" w:rsidRDefault="00AF3865" w:rsidP="00BE4111">
            <w:pPr>
              <w:spacing w:before="60" w:after="60"/>
              <w:rPr>
                <w:rFonts w:cs="Tahoma"/>
                <w:szCs w:val="24"/>
                <w:lang w:val="fr-FR"/>
              </w:rPr>
            </w:pPr>
            <w:r w:rsidRPr="00AF4D14">
              <w:rPr>
                <w:rFonts w:cs="Tahoma"/>
                <w:szCs w:val="24"/>
                <w:lang w:val="fr-FR"/>
              </w:rPr>
              <w:t xml:space="preserve">Eh bien, s’il n’est pas d’accord, alors, nous ne pouvons pas aller. </w:t>
            </w:r>
          </w:p>
        </w:tc>
      </w:tr>
      <w:tr w:rsidR="00D15422" w:rsidRPr="00810580" w14:paraId="65422C23" w14:textId="77777777">
        <w:tc>
          <w:tcPr>
            <w:tcW w:w="1800" w:type="dxa"/>
            <w:tcBorders>
              <w:left w:val="nil"/>
              <w:bottom w:val="single" w:sz="12" w:space="0" w:color="7C8029"/>
            </w:tcBorders>
          </w:tcPr>
          <w:p w14:paraId="117D6C60" w14:textId="55D77B70" w:rsidR="00D15422" w:rsidRPr="00AF4D14" w:rsidRDefault="00AF3865" w:rsidP="00BE4111">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bottom w:val="single" w:sz="12" w:space="0" w:color="7C8029"/>
              <w:right w:val="nil"/>
            </w:tcBorders>
          </w:tcPr>
          <w:p w14:paraId="13B36BFB" w14:textId="4CE16764" w:rsidR="00D15422" w:rsidRPr="00AF4D14" w:rsidRDefault="00AF3865" w:rsidP="00BE4111">
            <w:pPr>
              <w:spacing w:before="60" w:after="60"/>
              <w:rPr>
                <w:rFonts w:cs="Tahoma"/>
                <w:szCs w:val="24"/>
                <w:lang w:val="fr-FR"/>
              </w:rPr>
            </w:pPr>
            <w:r w:rsidRPr="00AF4D14">
              <w:rPr>
                <w:rFonts w:cs="Tahoma"/>
                <w:szCs w:val="24"/>
                <w:lang w:val="fr-FR"/>
              </w:rPr>
              <w:t xml:space="preserve">Oui, il doit donner à Marie l’argent pour acheter les médicaments. </w:t>
            </w:r>
          </w:p>
        </w:tc>
      </w:tr>
      <w:tr w:rsidR="00FD7B71" w:rsidRPr="00810580" w14:paraId="51254CB4" w14:textId="77777777">
        <w:tc>
          <w:tcPr>
            <w:tcW w:w="9360" w:type="dxa"/>
            <w:gridSpan w:val="2"/>
            <w:tcBorders>
              <w:left w:val="nil"/>
              <w:right w:val="single" w:sz="12" w:space="0" w:color="FFFFFF" w:themeColor="background1"/>
            </w:tcBorders>
            <w:shd w:val="clear" w:color="auto" w:fill="BCC589"/>
          </w:tcPr>
          <w:p w14:paraId="36A41E25" w14:textId="6FF10CCC" w:rsidR="00FD7B71" w:rsidRPr="00AF4D14" w:rsidRDefault="00B57D57" w:rsidP="00F90E28">
            <w:pPr>
              <w:spacing w:before="60" w:after="60"/>
              <w:rPr>
                <w:rFonts w:cs="Tahoma"/>
                <w:b/>
                <w:szCs w:val="24"/>
                <w:lang w:val="fr-FR"/>
              </w:rPr>
            </w:pPr>
            <w:r w:rsidRPr="00AF4D14">
              <w:rPr>
                <w:rFonts w:cs="Tahoma"/>
                <w:b/>
                <w:bCs/>
                <w:szCs w:val="24"/>
                <w:lang w:val="fr-FR"/>
              </w:rPr>
              <w:t xml:space="preserve">5. </w:t>
            </w:r>
            <w:r w:rsidR="00AF3865" w:rsidRPr="00AF4D14">
              <w:rPr>
                <w:rFonts w:cs="Tahoma"/>
                <w:b/>
                <w:bCs/>
                <w:szCs w:val="24"/>
                <w:lang w:val="fr-FR"/>
              </w:rPr>
              <w:t>DISCUTER</w:t>
            </w:r>
            <w:r w:rsidR="00AF3865" w:rsidRPr="00AF4D14">
              <w:rPr>
                <w:rFonts w:cs="Tahoma"/>
                <w:bCs/>
                <w:szCs w:val="24"/>
                <w:lang w:val="fr-FR"/>
              </w:rPr>
              <w:t xml:space="preserve"> sur les moyens par lesquels la</w:t>
            </w:r>
            <w:r w:rsidR="001B3EB3" w:rsidRPr="00AF4D14">
              <w:rPr>
                <w:rFonts w:cs="Tahoma"/>
                <w:bCs/>
                <w:szCs w:val="24"/>
                <w:lang w:val="fr-FR"/>
              </w:rPr>
              <w:t>/les personne (</w:t>
            </w:r>
            <w:r w:rsidR="00AF3865" w:rsidRPr="00AF4D14">
              <w:rPr>
                <w:rFonts w:cs="Tahoma"/>
                <w:bCs/>
                <w:szCs w:val="24"/>
                <w:lang w:val="fr-FR"/>
              </w:rPr>
              <w:t>s</w:t>
            </w:r>
            <w:r w:rsidR="001B3EB3" w:rsidRPr="00AF4D14">
              <w:rPr>
                <w:rFonts w:cs="Tahoma"/>
                <w:bCs/>
                <w:szCs w:val="24"/>
                <w:lang w:val="fr-FR"/>
              </w:rPr>
              <w:t>)</w:t>
            </w:r>
            <w:r w:rsidR="00AF3865" w:rsidRPr="00AF4D14">
              <w:rPr>
                <w:rFonts w:cs="Tahoma"/>
                <w:bCs/>
                <w:szCs w:val="24"/>
                <w:lang w:val="fr-FR"/>
              </w:rPr>
              <w:t xml:space="preserve"> peuvent surmonter les difficultés. </w:t>
            </w:r>
          </w:p>
        </w:tc>
      </w:tr>
      <w:tr w:rsidR="00D15422" w:rsidRPr="00AF4D14" w14:paraId="39B9E7DC" w14:textId="77777777">
        <w:tc>
          <w:tcPr>
            <w:tcW w:w="1800" w:type="dxa"/>
            <w:tcBorders>
              <w:left w:val="nil"/>
            </w:tcBorders>
          </w:tcPr>
          <w:p w14:paraId="1EFC7860" w14:textId="523EBFC4" w:rsidR="00D15422" w:rsidRPr="00AF4D14" w:rsidRDefault="000B60DD" w:rsidP="00BE4111">
            <w:pPr>
              <w:spacing w:before="60" w:after="60"/>
              <w:rPr>
                <w:lang w:val="fr-FR"/>
              </w:rPr>
            </w:pPr>
            <w:r w:rsidRPr="00AF4D14">
              <w:rPr>
                <w:lang w:val="fr-FR"/>
              </w:rPr>
              <w:t>ACC</w:t>
            </w:r>
          </w:p>
        </w:tc>
        <w:tc>
          <w:tcPr>
            <w:tcW w:w="7560" w:type="dxa"/>
            <w:tcBorders>
              <w:right w:val="nil"/>
            </w:tcBorders>
          </w:tcPr>
          <w:p w14:paraId="56A2AC54" w14:textId="3FEDE247" w:rsidR="00D15422" w:rsidRPr="00AF4D14" w:rsidRDefault="000B60DD" w:rsidP="00BE4111">
            <w:pPr>
              <w:spacing w:before="60" w:after="60"/>
              <w:rPr>
                <w:rFonts w:cs="Tahoma"/>
                <w:szCs w:val="24"/>
                <w:lang w:val="fr-FR"/>
              </w:rPr>
            </w:pPr>
            <w:r w:rsidRPr="00AF4D14">
              <w:rPr>
                <w:rFonts w:cs="Tahoma"/>
                <w:szCs w:val="24"/>
                <w:lang w:val="fr-FR"/>
              </w:rPr>
              <w:t xml:space="preserve">Je vois. Donc, dans l’avenir, il serait important de s’assurer que votre mari comprenne la gravité de la diarrhée chez les enfants. </w:t>
            </w:r>
            <w:r w:rsidR="001B3EB3" w:rsidRPr="00AF4D14">
              <w:rPr>
                <w:rFonts w:cs="Tahoma"/>
                <w:szCs w:val="24"/>
                <w:lang w:val="fr-FR"/>
              </w:rPr>
              <w:t>Selon vous, que pouvons-</w:t>
            </w:r>
            <w:r w:rsidRPr="00AF4D14">
              <w:rPr>
                <w:rFonts w:cs="Tahoma"/>
                <w:szCs w:val="24"/>
                <w:lang w:val="fr-FR"/>
              </w:rPr>
              <w:t>nous fair</w:t>
            </w:r>
            <w:r w:rsidR="001B3EB3" w:rsidRPr="00AF4D14">
              <w:rPr>
                <w:rFonts w:cs="Tahoma"/>
                <w:szCs w:val="24"/>
                <w:lang w:val="fr-FR"/>
              </w:rPr>
              <w:t>e pour l’aider à comprendre</w:t>
            </w:r>
            <w:r w:rsidR="00F90E28">
              <w:rPr>
                <w:rFonts w:cs="Tahoma"/>
                <w:szCs w:val="24"/>
                <w:lang w:val="fr-FR"/>
              </w:rPr>
              <w:t xml:space="preserve"> </w:t>
            </w:r>
            <w:r w:rsidRPr="00AF4D14">
              <w:rPr>
                <w:rFonts w:cs="Tahoma"/>
                <w:szCs w:val="24"/>
                <w:lang w:val="fr-FR"/>
              </w:rPr>
              <w:t>? Que pouvez-vous faire</w:t>
            </w:r>
            <w:r w:rsidR="00F90E28">
              <w:rPr>
                <w:rFonts w:cs="Tahoma"/>
                <w:szCs w:val="24"/>
                <w:lang w:val="fr-FR"/>
              </w:rPr>
              <w:t xml:space="preserve"> </w:t>
            </w:r>
            <w:r w:rsidRPr="00AF4D14">
              <w:rPr>
                <w:rFonts w:cs="Tahoma"/>
                <w:szCs w:val="24"/>
                <w:lang w:val="fr-FR"/>
              </w:rPr>
              <w:t>?</w:t>
            </w:r>
          </w:p>
        </w:tc>
      </w:tr>
      <w:tr w:rsidR="00D15422" w:rsidRPr="00810580" w14:paraId="04942537" w14:textId="77777777">
        <w:tc>
          <w:tcPr>
            <w:tcW w:w="1800" w:type="dxa"/>
            <w:tcBorders>
              <w:left w:val="nil"/>
              <w:bottom w:val="single" w:sz="12" w:space="0" w:color="7C8029"/>
            </w:tcBorders>
          </w:tcPr>
          <w:p w14:paraId="2C00B87E" w14:textId="3D95355E" w:rsidR="00D15422" w:rsidRPr="00AF4D14" w:rsidRDefault="000B60DD" w:rsidP="00BE4111">
            <w:pPr>
              <w:spacing w:before="60" w:after="60"/>
              <w:rPr>
                <w:lang w:val="fr-FR"/>
              </w:rPr>
            </w:pPr>
            <w:r w:rsidRPr="00AF4D14">
              <w:rPr>
                <w:lang w:val="fr-FR"/>
              </w:rPr>
              <w:t>Mère</w:t>
            </w:r>
          </w:p>
        </w:tc>
        <w:tc>
          <w:tcPr>
            <w:tcW w:w="7560" w:type="dxa"/>
            <w:tcBorders>
              <w:bottom w:val="single" w:sz="12" w:space="0" w:color="7C8029"/>
              <w:right w:val="nil"/>
            </w:tcBorders>
          </w:tcPr>
          <w:p w14:paraId="32B27DE2" w14:textId="4029F372" w:rsidR="00304316" w:rsidRPr="00AF4D14" w:rsidRDefault="001B3EB3" w:rsidP="00BE4111">
            <w:pPr>
              <w:spacing w:before="60" w:after="60"/>
              <w:rPr>
                <w:rFonts w:cs="Tahoma"/>
                <w:szCs w:val="24"/>
                <w:lang w:val="fr-FR"/>
              </w:rPr>
            </w:pPr>
            <w:r w:rsidRPr="00AF4D14">
              <w:rPr>
                <w:rFonts w:cs="Tahoma"/>
                <w:szCs w:val="24"/>
                <w:lang w:val="fr-FR"/>
              </w:rPr>
              <w:t>Eh bien, je peux lui expliquer</w:t>
            </w:r>
            <w:r w:rsidR="000B60DD" w:rsidRPr="00AF4D14">
              <w:rPr>
                <w:rFonts w:cs="Tahoma"/>
                <w:szCs w:val="24"/>
                <w:lang w:val="fr-FR"/>
              </w:rPr>
              <w:t xml:space="preserve"> les choses que j</w:t>
            </w:r>
            <w:r w:rsidRPr="00AF4D14">
              <w:rPr>
                <w:rFonts w:cs="Tahoma"/>
                <w:szCs w:val="24"/>
                <w:lang w:val="fr-FR"/>
              </w:rPr>
              <w:t xml:space="preserve">’ai apprises lors de la </w:t>
            </w:r>
            <w:proofErr w:type="spellStart"/>
            <w:r w:rsidRPr="00AF4D14">
              <w:rPr>
                <w:rFonts w:cs="Tahoma"/>
                <w:szCs w:val="24"/>
                <w:lang w:val="fr-FR"/>
              </w:rPr>
              <w:t>reunion</w:t>
            </w:r>
            <w:proofErr w:type="spellEnd"/>
            <w:r w:rsidR="000B60DD" w:rsidRPr="00AF4D14">
              <w:rPr>
                <w:rFonts w:cs="Tahoma"/>
                <w:szCs w:val="24"/>
                <w:lang w:val="fr-FR"/>
              </w:rPr>
              <w:t xml:space="preserve">. Je peux </w:t>
            </w:r>
            <w:r w:rsidRPr="00AF4D14">
              <w:rPr>
                <w:rFonts w:cs="Tahoma"/>
                <w:szCs w:val="24"/>
                <w:lang w:val="fr-FR"/>
              </w:rPr>
              <w:t>m’arranger</w:t>
            </w:r>
            <w:r w:rsidR="000B60DD" w:rsidRPr="00AF4D14">
              <w:rPr>
                <w:rFonts w:cs="Tahoma"/>
                <w:szCs w:val="24"/>
                <w:lang w:val="fr-FR"/>
              </w:rPr>
              <w:t xml:space="preserve"> p</w:t>
            </w:r>
            <w:r w:rsidRPr="00AF4D14">
              <w:rPr>
                <w:rFonts w:cs="Tahoma"/>
                <w:szCs w:val="24"/>
                <w:lang w:val="fr-FR"/>
              </w:rPr>
              <w:t xml:space="preserve">our que vous puissiez le lui dire </w:t>
            </w:r>
            <w:proofErr w:type="spellStart"/>
            <w:r w:rsidRPr="00AF4D14">
              <w:rPr>
                <w:rFonts w:cs="Tahoma"/>
                <w:szCs w:val="24"/>
                <w:lang w:val="fr-FR"/>
              </w:rPr>
              <w:t>vous-meme</w:t>
            </w:r>
            <w:proofErr w:type="spellEnd"/>
            <w:r w:rsidR="000B60DD" w:rsidRPr="00AF4D14">
              <w:rPr>
                <w:rFonts w:cs="Tahoma"/>
                <w:szCs w:val="24"/>
                <w:lang w:val="fr-FR"/>
              </w:rPr>
              <w:t xml:space="preserve">. </w:t>
            </w:r>
          </w:p>
        </w:tc>
      </w:tr>
      <w:tr w:rsidR="00FD7B71" w:rsidRPr="00810580" w14:paraId="556F03DD" w14:textId="77777777">
        <w:tc>
          <w:tcPr>
            <w:tcW w:w="1800" w:type="dxa"/>
            <w:tcBorders>
              <w:left w:val="nil"/>
            </w:tcBorders>
          </w:tcPr>
          <w:p w14:paraId="426467DA" w14:textId="0A77F461" w:rsidR="00FD7B71" w:rsidRPr="00AF4D14" w:rsidRDefault="000B60DD" w:rsidP="00BE4111">
            <w:pPr>
              <w:spacing w:before="60" w:after="60"/>
              <w:rPr>
                <w:lang w:val="fr-FR"/>
              </w:rPr>
            </w:pPr>
            <w:r w:rsidRPr="00AF4D14">
              <w:rPr>
                <w:lang w:val="fr-FR"/>
              </w:rPr>
              <w:t>ACC</w:t>
            </w:r>
          </w:p>
        </w:tc>
        <w:tc>
          <w:tcPr>
            <w:tcW w:w="7560" w:type="dxa"/>
            <w:tcBorders>
              <w:right w:val="nil"/>
            </w:tcBorders>
          </w:tcPr>
          <w:p w14:paraId="20F0EADE" w14:textId="240E959C" w:rsidR="00FD7B71" w:rsidRPr="00AF4D14" w:rsidRDefault="000B60DD" w:rsidP="00BE4111">
            <w:pPr>
              <w:spacing w:before="60" w:after="60"/>
              <w:rPr>
                <w:rFonts w:cs="Tahoma"/>
                <w:szCs w:val="24"/>
                <w:lang w:val="fr-FR"/>
              </w:rPr>
            </w:pPr>
            <w:proofErr w:type="spellStart"/>
            <w:r w:rsidRPr="00AF4D14">
              <w:rPr>
                <w:rFonts w:cs="Tahoma"/>
                <w:szCs w:val="24"/>
                <w:lang w:val="fr-FR"/>
              </w:rPr>
              <w:t>Fancy</w:t>
            </w:r>
            <w:proofErr w:type="spellEnd"/>
            <w:r w:rsidRPr="00AF4D14">
              <w:rPr>
                <w:rFonts w:cs="Tahoma"/>
                <w:szCs w:val="24"/>
                <w:lang w:val="fr-FR"/>
              </w:rPr>
              <w:t>, y a –t-il quelque chose que vous pouvez faire</w:t>
            </w:r>
            <w:r w:rsidR="00F90E28">
              <w:rPr>
                <w:rFonts w:cs="Tahoma"/>
                <w:szCs w:val="24"/>
                <w:lang w:val="fr-FR"/>
              </w:rPr>
              <w:t xml:space="preserve"> </w:t>
            </w:r>
            <w:r w:rsidRPr="00AF4D14">
              <w:rPr>
                <w:rFonts w:cs="Tahoma"/>
                <w:szCs w:val="24"/>
                <w:lang w:val="fr-FR"/>
              </w:rPr>
              <w:t xml:space="preserve">? </w:t>
            </w:r>
          </w:p>
        </w:tc>
      </w:tr>
      <w:tr w:rsidR="00FD7B71" w:rsidRPr="00AF4D14" w14:paraId="09E1D897" w14:textId="77777777">
        <w:tc>
          <w:tcPr>
            <w:tcW w:w="1800" w:type="dxa"/>
            <w:tcBorders>
              <w:left w:val="nil"/>
            </w:tcBorders>
          </w:tcPr>
          <w:p w14:paraId="1EF41E7D" w14:textId="46A7525A" w:rsidR="00FD7B71" w:rsidRPr="00AF4D14" w:rsidRDefault="000B60DD" w:rsidP="00BE4111">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right w:val="nil"/>
            </w:tcBorders>
          </w:tcPr>
          <w:p w14:paraId="164255CA" w14:textId="281E0E85" w:rsidR="00FD7B71" w:rsidRPr="00AF4D14" w:rsidRDefault="000B60DD" w:rsidP="00BE4111">
            <w:pPr>
              <w:spacing w:before="60" w:after="60"/>
              <w:rPr>
                <w:rFonts w:cs="Tahoma"/>
                <w:szCs w:val="24"/>
                <w:lang w:val="fr-FR"/>
              </w:rPr>
            </w:pPr>
            <w:r w:rsidRPr="00AF4D14">
              <w:rPr>
                <w:rFonts w:cs="Tahoma"/>
                <w:szCs w:val="24"/>
                <w:lang w:val="fr-FR"/>
              </w:rPr>
              <w:t>Eh bien, je peux aussi lui parler de l’importanc</w:t>
            </w:r>
            <w:r w:rsidR="001B3EB3" w:rsidRPr="00AF4D14">
              <w:rPr>
                <w:rFonts w:cs="Tahoma"/>
                <w:szCs w:val="24"/>
                <w:lang w:val="fr-FR"/>
              </w:rPr>
              <w:t>e de recourir rapidement aux soins</w:t>
            </w:r>
            <w:r w:rsidRPr="00AF4D14">
              <w:rPr>
                <w:rFonts w:cs="Tahoma"/>
                <w:szCs w:val="24"/>
                <w:lang w:val="fr-FR"/>
              </w:rPr>
              <w:t>, et si cela arrive encore, je pe</w:t>
            </w:r>
            <w:r w:rsidR="001B3EB3" w:rsidRPr="00AF4D14">
              <w:rPr>
                <w:rFonts w:cs="Tahoma"/>
                <w:szCs w:val="24"/>
                <w:lang w:val="fr-FR"/>
              </w:rPr>
              <w:t>ux lui rappeler que nous ne dev</w:t>
            </w:r>
            <w:r w:rsidRPr="00AF4D14">
              <w:rPr>
                <w:rFonts w:cs="Tahoma"/>
                <w:szCs w:val="24"/>
                <w:lang w:val="fr-FR"/>
              </w:rPr>
              <w:t xml:space="preserve">ons pas attendre. S’il n’est pas d’accord, alors j’essaierai de le convaincre. </w:t>
            </w:r>
          </w:p>
        </w:tc>
      </w:tr>
      <w:tr w:rsidR="00ED09EF" w:rsidRPr="00810580" w14:paraId="5A76FE77" w14:textId="77777777">
        <w:tc>
          <w:tcPr>
            <w:tcW w:w="9360" w:type="dxa"/>
            <w:gridSpan w:val="2"/>
            <w:tcBorders>
              <w:top w:val="single" w:sz="12" w:space="0" w:color="FFFFFF" w:themeColor="background1"/>
              <w:left w:val="nil"/>
              <w:right w:val="single" w:sz="12" w:space="0" w:color="FFFFFF" w:themeColor="background1"/>
            </w:tcBorders>
            <w:shd w:val="clear" w:color="auto" w:fill="BCC589"/>
          </w:tcPr>
          <w:p w14:paraId="383EC0CB" w14:textId="56A92D25" w:rsidR="00ED09EF" w:rsidRPr="00AF4D14" w:rsidRDefault="00616F09" w:rsidP="00BE4111">
            <w:pPr>
              <w:spacing w:before="60" w:after="60"/>
              <w:rPr>
                <w:rFonts w:cs="Tahoma"/>
                <w:b/>
                <w:color w:val="FFFFFF" w:themeColor="background1"/>
                <w:szCs w:val="24"/>
                <w:lang w:val="fr-FR"/>
              </w:rPr>
            </w:pPr>
            <w:r w:rsidRPr="00AF4D14">
              <w:rPr>
                <w:rFonts w:cs="Tahoma"/>
                <w:b/>
                <w:szCs w:val="24"/>
                <w:lang w:val="fr-FR"/>
              </w:rPr>
              <w:t xml:space="preserve">6. </w:t>
            </w:r>
            <w:r w:rsidR="000B60DD" w:rsidRPr="00AF4D14">
              <w:rPr>
                <w:rFonts w:cs="Tahoma"/>
                <w:b/>
                <w:szCs w:val="24"/>
                <w:lang w:val="fr-FR"/>
              </w:rPr>
              <w:t>RECOMMANDER</w:t>
            </w:r>
            <w:r w:rsidR="001B3EB3" w:rsidRPr="00AF4D14">
              <w:rPr>
                <w:rFonts w:cs="Tahoma"/>
                <w:szCs w:val="24"/>
                <w:lang w:val="fr-FR"/>
              </w:rPr>
              <w:t xml:space="preserve">, </w:t>
            </w:r>
            <w:r w:rsidR="000B60DD" w:rsidRPr="00AF4D14">
              <w:rPr>
                <w:rFonts w:cs="Tahoma"/>
                <w:szCs w:val="24"/>
                <w:lang w:val="fr-FR"/>
              </w:rPr>
              <w:t xml:space="preserve">négocier </w:t>
            </w:r>
            <w:r w:rsidR="001B3EB3" w:rsidRPr="00AF4D14">
              <w:rPr>
                <w:rFonts w:cs="Tahoma"/>
                <w:szCs w:val="24"/>
                <w:lang w:val="fr-FR"/>
              </w:rPr>
              <w:t>des actions faisables + aider au choix d’</w:t>
            </w:r>
            <w:r w:rsidR="000B60DD" w:rsidRPr="00AF4D14">
              <w:rPr>
                <w:rFonts w:cs="Tahoma"/>
                <w:szCs w:val="24"/>
                <w:lang w:val="fr-FR"/>
              </w:rPr>
              <w:t xml:space="preserve">option/action à essayer. </w:t>
            </w:r>
          </w:p>
        </w:tc>
      </w:tr>
      <w:tr w:rsidR="00ED09EF" w:rsidRPr="00AF4D14" w14:paraId="002DC445" w14:textId="77777777">
        <w:trPr>
          <w:trHeight w:val="1008"/>
        </w:trPr>
        <w:tc>
          <w:tcPr>
            <w:tcW w:w="1800" w:type="dxa"/>
            <w:tcBorders>
              <w:left w:val="nil"/>
            </w:tcBorders>
          </w:tcPr>
          <w:p w14:paraId="220D0974" w14:textId="105C0A2F" w:rsidR="00ED09EF" w:rsidRPr="00AF4D14" w:rsidRDefault="00616F09" w:rsidP="00BE4111">
            <w:pPr>
              <w:spacing w:before="60" w:after="60"/>
              <w:rPr>
                <w:lang w:val="fr-FR"/>
              </w:rPr>
            </w:pPr>
            <w:r w:rsidRPr="00AF4D14">
              <w:rPr>
                <w:lang w:val="fr-FR"/>
              </w:rPr>
              <w:t>ACC</w:t>
            </w:r>
          </w:p>
        </w:tc>
        <w:tc>
          <w:tcPr>
            <w:tcW w:w="7560" w:type="dxa"/>
            <w:tcBorders>
              <w:right w:val="nil"/>
            </w:tcBorders>
          </w:tcPr>
          <w:p w14:paraId="69306208" w14:textId="2A664C4B" w:rsidR="00ED09EF" w:rsidRPr="00AF4D14" w:rsidRDefault="002A239A" w:rsidP="001B3EB3">
            <w:pPr>
              <w:spacing w:before="60" w:after="60"/>
              <w:rPr>
                <w:rFonts w:cs="Tahoma"/>
                <w:szCs w:val="24"/>
                <w:lang w:val="fr-FR"/>
              </w:rPr>
            </w:pPr>
            <w:r w:rsidRPr="00AF4D14">
              <w:rPr>
                <w:rFonts w:cs="Tahoma"/>
                <w:szCs w:val="24"/>
                <w:lang w:val="fr-FR"/>
              </w:rPr>
              <w:t>Ce sont toutes de bonnes idées</w:t>
            </w:r>
            <w:r w:rsidR="00F90E28">
              <w:rPr>
                <w:rFonts w:cs="Tahoma"/>
                <w:szCs w:val="24"/>
                <w:lang w:val="fr-FR"/>
              </w:rPr>
              <w:t xml:space="preserve"> </w:t>
            </w:r>
            <w:r w:rsidRPr="00AF4D14">
              <w:rPr>
                <w:rFonts w:cs="Tahoma"/>
                <w:szCs w:val="24"/>
                <w:lang w:val="fr-FR"/>
              </w:rPr>
              <w:t>! Donc, vous pourriez lui parler ensemble, ou séparément sur la gravit</w:t>
            </w:r>
            <w:r w:rsidR="001B3EB3" w:rsidRPr="00AF4D14">
              <w:rPr>
                <w:rFonts w:cs="Tahoma"/>
                <w:szCs w:val="24"/>
                <w:lang w:val="fr-FR"/>
              </w:rPr>
              <w:t xml:space="preserve">é de la diarrhée et la nécessité d’avoir des soins </w:t>
            </w:r>
            <w:r w:rsidRPr="00AF4D14">
              <w:rPr>
                <w:rFonts w:cs="Tahoma"/>
                <w:szCs w:val="24"/>
                <w:lang w:val="fr-FR"/>
              </w:rPr>
              <w:t>dans</w:t>
            </w:r>
            <w:r w:rsidR="001B3EB3" w:rsidRPr="00AF4D14">
              <w:rPr>
                <w:rFonts w:cs="Tahoma"/>
                <w:szCs w:val="24"/>
                <w:lang w:val="fr-FR"/>
              </w:rPr>
              <w:t xml:space="preserve"> les 24 heures qui suivent</w:t>
            </w:r>
            <w:r w:rsidRPr="00AF4D14">
              <w:rPr>
                <w:rFonts w:cs="Tahoma"/>
                <w:szCs w:val="24"/>
                <w:lang w:val="fr-FR"/>
              </w:rPr>
              <w:t xml:space="preserve">. </w:t>
            </w:r>
            <w:r w:rsidR="007D14E5" w:rsidRPr="00AF4D14">
              <w:rPr>
                <w:rFonts w:cs="Tahoma"/>
                <w:szCs w:val="24"/>
                <w:lang w:val="fr-FR"/>
              </w:rPr>
              <w:t>Qu’est-ce qui</w:t>
            </w:r>
            <w:r w:rsidRPr="00AF4D14">
              <w:rPr>
                <w:rFonts w:cs="Tahoma"/>
                <w:szCs w:val="24"/>
                <w:lang w:val="fr-FR"/>
              </w:rPr>
              <w:t xml:space="preserve"> marcher</w:t>
            </w:r>
            <w:r w:rsidR="007D14E5" w:rsidRPr="00AF4D14">
              <w:rPr>
                <w:rFonts w:cs="Tahoma"/>
                <w:szCs w:val="24"/>
                <w:lang w:val="fr-FR"/>
              </w:rPr>
              <w:t>a mieux</w:t>
            </w:r>
            <w:r w:rsidRPr="00AF4D14">
              <w:rPr>
                <w:rFonts w:cs="Tahoma"/>
                <w:szCs w:val="24"/>
                <w:lang w:val="fr-FR"/>
              </w:rPr>
              <w:t xml:space="preserve"> pour vous</w:t>
            </w:r>
            <w:r w:rsidR="00F90E28">
              <w:rPr>
                <w:rFonts w:cs="Tahoma"/>
                <w:szCs w:val="24"/>
                <w:lang w:val="fr-FR"/>
              </w:rPr>
              <w:t xml:space="preserve"> </w:t>
            </w:r>
            <w:r w:rsidRPr="00AF4D14">
              <w:rPr>
                <w:rFonts w:cs="Tahoma"/>
                <w:szCs w:val="24"/>
                <w:lang w:val="fr-FR"/>
              </w:rPr>
              <w:t>?</w:t>
            </w:r>
          </w:p>
        </w:tc>
      </w:tr>
    </w:tbl>
    <w:p w14:paraId="76CF4C1A" w14:textId="77777777" w:rsidR="003262B2" w:rsidRPr="00AF4D14" w:rsidRDefault="003262B2">
      <w:pPr>
        <w:rPr>
          <w:lang w:val="fr-FR"/>
        </w:rPr>
      </w:pPr>
      <w:r w:rsidRPr="00AF4D14">
        <w:rPr>
          <w:lang w:val="fr-FR"/>
        </w:rPr>
        <w:br w:type="page"/>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3262B2" w:rsidRPr="00AF4D14" w14:paraId="78C6880D" w14:textId="77777777" w:rsidTr="00782127">
        <w:trPr>
          <w:trHeight w:val="432"/>
        </w:trPr>
        <w:tc>
          <w:tcPr>
            <w:tcW w:w="1800" w:type="dxa"/>
            <w:tcBorders>
              <w:left w:val="nil"/>
              <w:bottom w:val="single" w:sz="6" w:space="0" w:color="FFFFFF" w:themeColor="background1"/>
              <w:right w:val="single" w:sz="6" w:space="0" w:color="FFFFFF" w:themeColor="background1"/>
            </w:tcBorders>
            <w:shd w:val="clear" w:color="auto" w:fill="7C8029"/>
          </w:tcPr>
          <w:p w14:paraId="09A774C4" w14:textId="16C1C15F" w:rsidR="003262B2" w:rsidRPr="00AF4D14" w:rsidRDefault="002A239A" w:rsidP="003262B2">
            <w:pPr>
              <w:spacing w:before="60" w:after="60"/>
              <w:rPr>
                <w:lang w:val="fr-FR"/>
              </w:rPr>
            </w:pPr>
            <w:r w:rsidRPr="00AF4D14">
              <w:rPr>
                <w:b/>
                <w:color w:val="FFFFFF" w:themeColor="background1"/>
                <w:lang w:val="fr-FR"/>
              </w:rPr>
              <w:lastRenderedPageBreak/>
              <w:t>Acteur</w:t>
            </w:r>
          </w:p>
        </w:tc>
        <w:tc>
          <w:tcPr>
            <w:tcW w:w="7560" w:type="dxa"/>
            <w:tcBorders>
              <w:left w:val="single" w:sz="6" w:space="0" w:color="FFFFFF" w:themeColor="background1"/>
              <w:bottom w:val="single" w:sz="6" w:space="0" w:color="FFFFFF" w:themeColor="background1"/>
              <w:right w:val="nil"/>
            </w:tcBorders>
            <w:shd w:val="clear" w:color="auto" w:fill="7C8029"/>
          </w:tcPr>
          <w:p w14:paraId="783733AE" w14:textId="77777777" w:rsidR="003262B2" w:rsidRPr="00AF4D14" w:rsidRDefault="003262B2" w:rsidP="003262B2">
            <w:pPr>
              <w:spacing w:before="60" w:after="60"/>
              <w:rPr>
                <w:rFonts w:cs="Tahoma"/>
                <w:szCs w:val="24"/>
                <w:lang w:val="fr-FR"/>
              </w:rPr>
            </w:pPr>
            <w:r w:rsidRPr="00AF4D14">
              <w:rPr>
                <w:b/>
                <w:color w:val="FFFFFF" w:themeColor="background1"/>
                <w:lang w:val="fr-FR"/>
              </w:rPr>
              <w:t>Dialogue</w:t>
            </w:r>
          </w:p>
        </w:tc>
      </w:tr>
      <w:tr w:rsidR="00ED09EF" w:rsidRPr="00810580" w14:paraId="077C74B5" w14:textId="77777777" w:rsidTr="00782127">
        <w:tc>
          <w:tcPr>
            <w:tcW w:w="9360" w:type="dxa"/>
            <w:gridSpan w:val="2"/>
            <w:tcBorders>
              <w:top w:val="single" w:sz="6" w:space="0" w:color="FFFFFF" w:themeColor="background1"/>
              <w:left w:val="nil"/>
            </w:tcBorders>
            <w:shd w:val="clear" w:color="auto" w:fill="BCC589"/>
          </w:tcPr>
          <w:p w14:paraId="735E6603" w14:textId="1C0F184B" w:rsidR="00ED09EF" w:rsidRPr="00AF4D14" w:rsidRDefault="00ED09EF" w:rsidP="00BE4111">
            <w:pPr>
              <w:spacing w:before="60" w:after="60"/>
              <w:rPr>
                <w:rFonts w:cs="Tahoma"/>
                <w:szCs w:val="24"/>
                <w:lang w:val="fr-FR"/>
              </w:rPr>
            </w:pPr>
            <w:r w:rsidRPr="00AF4D14">
              <w:rPr>
                <w:rFonts w:cs="Tahoma"/>
                <w:b/>
                <w:szCs w:val="24"/>
                <w:lang w:val="fr-FR"/>
              </w:rPr>
              <w:t xml:space="preserve">7. </w:t>
            </w:r>
            <w:r w:rsidR="004C09CB" w:rsidRPr="00AF4D14">
              <w:rPr>
                <w:rFonts w:cs="Tahoma"/>
                <w:szCs w:val="24"/>
                <w:lang w:val="fr-FR"/>
              </w:rPr>
              <w:t xml:space="preserve">La personne </w:t>
            </w:r>
            <w:r w:rsidR="004C09CB" w:rsidRPr="00AF4D14">
              <w:rPr>
                <w:rFonts w:cs="Tahoma"/>
                <w:b/>
                <w:szCs w:val="24"/>
                <w:lang w:val="fr-FR"/>
              </w:rPr>
              <w:t>ACCEPTE</w:t>
            </w:r>
            <w:r w:rsidR="004C09CB" w:rsidRPr="00AF4D14">
              <w:rPr>
                <w:rFonts w:cs="Tahoma"/>
                <w:szCs w:val="24"/>
                <w:lang w:val="fr-FR"/>
              </w:rPr>
              <w:t xml:space="preserve"> d’essayer une ou plusieurs des options, et REPET</w:t>
            </w:r>
            <w:r w:rsidR="00616F09" w:rsidRPr="00AF4D14">
              <w:rPr>
                <w:rFonts w:cs="Tahoma"/>
                <w:szCs w:val="24"/>
                <w:lang w:val="fr-FR"/>
              </w:rPr>
              <w:t>E</w:t>
            </w:r>
            <w:r w:rsidR="004C09CB" w:rsidRPr="00AF4D14">
              <w:rPr>
                <w:rFonts w:cs="Tahoma"/>
                <w:szCs w:val="24"/>
                <w:lang w:val="fr-FR"/>
              </w:rPr>
              <w:t xml:space="preserve"> l’action convenue.</w:t>
            </w:r>
            <w:r w:rsidR="00267C43" w:rsidRPr="00AF4D14">
              <w:rPr>
                <w:rFonts w:cs="Tahoma"/>
                <w:szCs w:val="24"/>
                <w:lang w:val="fr-FR"/>
              </w:rPr>
              <w:t xml:space="preserve"> </w:t>
            </w:r>
          </w:p>
        </w:tc>
      </w:tr>
      <w:tr w:rsidR="00ED09EF" w:rsidRPr="00AF4D14" w14:paraId="559E0424" w14:textId="77777777">
        <w:tc>
          <w:tcPr>
            <w:tcW w:w="1800" w:type="dxa"/>
            <w:tcBorders>
              <w:left w:val="nil"/>
            </w:tcBorders>
          </w:tcPr>
          <w:p w14:paraId="4C9601B8" w14:textId="5A0AA5D2" w:rsidR="00ED09EF" w:rsidRPr="00AF4D14" w:rsidRDefault="00616F09" w:rsidP="00BE4111">
            <w:pPr>
              <w:spacing w:before="60" w:after="60"/>
              <w:rPr>
                <w:lang w:val="fr-FR"/>
              </w:rPr>
            </w:pPr>
            <w:r w:rsidRPr="00AF4D14">
              <w:rPr>
                <w:lang w:val="fr-FR"/>
              </w:rPr>
              <w:t>Mère</w:t>
            </w:r>
          </w:p>
        </w:tc>
        <w:tc>
          <w:tcPr>
            <w:tcW w:w="7560" w:type="dxa"/>
            <w:tcBorders>
              <w:right w:val="nil"/>
            </w:tcBorders>
          </w:tcPr>
          <w:p w14:paraId="31CCD200" w14:textId="59A47B00" w:rsidR="00ED09EF" w:rsidRPr="00AF4D14" w:rsidRDefault="007D14E5" w:rsidP="00BE4111">
            <w:pPr>
              <w:spacing w:before="60" w:after="60"/>
              <w:rPr>
                <w:rFonts w:cs="Tahoma"/>
                <w:szCs w:val="24"/>
                <w:lang w:val="fr-FR"/>
              </w:rPr>
            </w:pPr>
            <w:r w:rsidRPr="00AF4D14">
              <w:rPr>
                <w:rFonts w:cs="Tahoma"/>
                <w:szCs w:val="24"/>
                <w:lang w:val="fr-FR"/>
              </w:rPr>
              <w:t xml:space="preserve">Ok, moi, je </w:t>
            </w:r>
            <w:proofErr w:type="spellStart"/>
            <w:r w:rsidRPr="00AF4D14">
              <w:rPr>
                <w:rFonts w:cs="Tahoma"/>
                <w:szCs w:val="24"/>
                <w:lang w:val="fr-FR"/>
              </w:rPr>
              <w:t>prefere</w:t>
            </w:r>
            <w:proofErr w:type="spellEnd"/>
            <w:r w:rsidR="00616F09" w:rsidRPr="00AF4D14">
              <w:rPr>
                <w:rFonts w:cs="Tahoma"/>
                <w:szCs w:val="24"/>
                <w:lang w:val="fr-FR"/>
              </w:rPr>
              <w:t xml:space="preserve"> que </w:t>
            </w:r>
            <w:proofErr w:type="spellStart"/>
            <w:r w:rsidR="00616F09" w:rsidRPr="00AF4D14">
              <w:rPr>
                <w:rFonts w:cs="Tahoma"/>
                <w:szCs w:val="24"/>
                <w:lang w:val="fr-FR"/>
              </w:rPr>
              <w:t>Fancy</w:t>
            </w:r>
            <w:proofErr w:type="spellEnd"/>
            <w:r w:rsidR="00616F09" w:rsidRPr="00AF4D14">
              <w:rPr>
                <w:rFonts w:cs="Tahoma"/>
                <w:szCs w:val="24"/>
                <w:lang w:val="fr-FR"/>
              </w:rPr>
              <w:t xml:space="preserve"> </w:t>
            </w:r>
            <w:r w:rsidRPr="00AF4D14">
              <w:rPr>
                <w:rFonts w:cs="Tahoma"/>
                <w:szCs w:val="24"/>
                <w:lang w:val="fr-FR"/>
              </w:rPr>
              <w:t>et moi lui parlions ensemble de</w:t>
            </w:r>
            <w:r w:rsidR="00616F09" w:rsidRPr="00AF4D14">
              <w:rPr>
                <w:rFonts w:cs="Tahoma"/>
                <w:szCs w:val="24"/>
                <w:lang w:val="fr-FR"/>
              </w:rPr>
              <w:t xml:space="preserve"> ce que nous avons appris: sur l’importance d’aller </w:t>
            </w:r>
            <w:proofErr w:type="spellStart"/>
            <w:r w:rsidRPr="00AF4D14">
              <w:rPr>
                <w:rFonts w:cs="Tahoma"/>
                <w:szCs w:val="24"/>
                <w:lang w:val="fr-FR"/>
              </w:rPr>
              <w:t>tres</w:t>
            </w:r>
            <w:proofErr w:type="spellEnd"/>
            <w:r w:rsidRPr="00AF4D14">
              <w:rPr>
                <w:rFonts w:cs="Tahoma"/>
                <w:szCs w:val="24"/>
                <w:lang w:val="fr-FR"/>
              </w:rPr>
              <w:t xml:space="preserve"> </w:t>
            </w:r>
            <w:proofErr w:type="spellStart"/>
            <w:r w:rsidRPr="00AF4D14">
              <w:rPr>
                <w:rFonts w:cs="Tahoma"/>
                <w:szCs w:val="24"/>
                <w:lang w:val="fr-FR"/>
              </w:rPr>
              <w:t>tot</w:t>
            </w:r>
            <w:proofErr w:type="spellEnd"/>
            <w:r w:rsidRPr="00AF4D14">
              <w:rPr>
                <w:rFonts w:cs="Tahoma"/>
                <w:szCs w:val="24"/>
                <w:lang w:val="fr-FR"/>
              </w:rPr>
              <w:t xml:space="preserve"> au centre de santé quand un enfant</w:t>
            </w:r>
            <w:r w:rsidR="00616F09" w:rsidRPr="00AF4D14">
              <w:rPr>
                <w:rFonts w:cs="Tahoma"/>
                <w:szCs w:val="24"/>
                <w:lang w:val="fr-FR"/>
              </w:rPr>
              <w:t xml:space="preserve"> a la </w:t>
            </w:r>
            <w:proofErr w:type="spellStart"/>
            <w:r w:rsidR="00616F09" w:rsidRPr="00AF4D14">
              <w:rPr>
                <w:rFonts w:cs="Tahoma"/>
                <w:szCs w:val="24"/>
                <w:lang w:val="fr-FR"/>
              </w:rPr>
              <w:t>diarrhea</w:t>
            </w:r>
            <w:proofErr w:type="spellEnd"/>
            <w:r w:rsidR="00616F09" w:rsidRPr="00AF4D14">
              <w:rPr>
                <w:rFonts w:cs="Tahoma"/>
                <w:szCs w:val="24"/>
                <w:lang w:val="fr-FR"/>
              </w:rPr>
              <w:t xml:space="preserve"> et ce qui peut arriver </w:t>
            </w:r>
            <w:r w:rsidRPr="00AF4D14">
              <w:rPr>
                <w:rFonts w:cs="Tahoma"/>
                <w:szCs w:val="24"/>
                <w:lang w:val="fr-FR"/>
              </w:rPr>
              <w:t>si on attend trop longtemps.</w:t>
            </w:r>
            <w:r w:rsidR="00616F09" w:rsidRPr="00AF4D14">
              <w:rPr>
                <w:rFonts w:cs="Tahoma"/>
                <w:szCs w:val="24"/>
                <w:lang w:val="fr-FR"/>
              </w:rPr>
              <w:t xml:space="preserve"> </w:t>
            </w:r>
          </w:p>
          <w:p w14:paraId="19A121E5" w14:textId="318990FE" w:rsidR="00ED09EF" w:rsidRPr="00AF4D14" w:rsidRDefault="007D14E5" w:rsidP="00BE4111">
            <w:pPr>
              <w:spacing w:before="60" w:after="60"/>
              <w:rPr>
                <w:rFonts w:cs="Tahoma"/>
                <w:szCs w:val="24"/>
                <w:lang w:val="fr-FR"/>
              </w:rPr>
            </w:pPr>
            <w:proofErr w:type="spellStart"/>
            <w:r w:rsidRPr="00AF4D14">
              <w:rPr>
                <w:rFonts w:cs="Tahoma"/>
                <w:szCs w:val="24"/>
                <w:lang w:val="fr-FR"/>
              </w:rPr>
              <w:t>Fancy</w:t>
            </w:r>
            <w:proofErr w:type="spellEnd"/>
            <w:r w:rsidRPr="00AF4D14">
              <w:rPr>
                <w:rFonts w:cs="Tahoma"/>
                <w:szCs w:val="24"/>
                <w:lang w:val="fr-FR"/>
              </w:rPr>
              <w:t>, peux-tu m’aider</w:t>
            </w:r>
            <w:r w:rsidR="00F90E28">
              <w:rPr>
                <w:rFonts w:cs="Tahoma"/>
                <w:szCs w:val="24"/>
                <w:lang w:val="fr-FR"/>
              </w:rPr>
              <w:t xml:space="preserve"> </w:t>
            </w:r>
            <w:r w:rsidRPr="00AF4D14">
              <w:rPr>
                <w:rFonts w:cs="Tahoma"/>
                <w:szCs w:val="24"/>
                <w:lang w:val="fr-FR"/>
              </w:rPr>
              <w:t>?</w:t>
            </w:r>
            <w:r w:rsidR="00BB6296" w:rsidRPr="00AF4D14">
              <w:rPr>
                <w:rFonts w:cs="Tahoma"/>
                <w:szCs w:val="24"/>
                <w:lang w:val="fr-FR"/>
              </w:rPr>
              <w:t xml:space="preserve"> </w:t>
            </w:r>
          </w:p>
        </w:tc>
      </w:tr>
      <w:tr w:rsidR="00ED09EF" w:rsidRPr="00810580" w14:paraId="445832A2" w14:textId="77777777">
        <w:tc>
          <w:tcPr>
            <w:tcW w:w="1800" w:type="dxa"/>
            <w:tcBorders>
              <w:left w:val="nil"/>
              <w:bottom w:val="single" w:sz="12" w:space="0" w:color="7C8029"/>
            </w:tcBorders>
          </w:tcPr>
          <w:p w14:paraId="2A11AA87" w14:textId="06046FFA" w:rsidR="00ED09EF" w:rsidRPr="00AF4D14" w:rsidRDefault="00616F09" w:rsidP="00F90E28">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bottom w:val="single" w:sz="12" w:space="0" w:color="7C8029"/>
              <w:right w:val="nil"/>
            </w:tcBorders>
          </w:tcPr>
          <w:p w14:paraId="02C7C188" w14:textId="734872F4" w:rsidR="00ED09EF" w:rsidRPr="00AF4D14" w:rsidRDefault="007D14E5" w:rsidP="00BE4111">
            <w:pPr>
              <w:spacing w:before="60" w:after="60"/>
              <w:rPr>
                <w:rFonts w:cs="Tahoma"/>
                <w:szCs w:val="24"/>
                <w:lang w:val="fr-FR"/>
              </w:rPr>
            </w:pPr>
            <w:r w:rsidRPr="00AF4D14">
              <w:rPr>
                <w:rFonts w:cs="Tahoma"/>
                <w:szCs w:val="24"/>
                <w:lang w:val="fr-FR"/>
              </w:rPr>
              <w:t>Oui, certainement!</w:t>
            </w:r>
            <w:r w:rsidR="00267C43" w:rsidRPr="00AF4D14">
              <w:rPr>
                <w:rFonts w:cs="Tahoma"/>
                <w:szCs w:val="24"/>
                <w:lang w:val="fr-FR"/>
              </w:rPr>
              <w:t xml:space="preserve"> </w:t>
            </w:r>
            <w:r w:rsidRPr="00AF4D14">
              <w:rPr>
                <w:rFonts w:cs="Tahoma"/>
                <w:szCs w:val="24"/>
                <w:lang w:val="fr-FR"/>
              </w:rPr>
              <w:t>je peux t’aider</w:t>
            </w:r>
            <w:r w:rsidR="00BB6296" w:rsidRPr="00AF4D14">
              <w:rPr>
                <w:rFonts w:cs="Tahoma"/>
                <w:szCs w:val="24"/>
                <w:lang w:val="fr-FR"/>
              </w:rPr>
              <w:t xml:space="preserve">. </w:t>
            </w:r>
          </w:p>
        </w:tc>
      </w:tr>
      <w:tr w:rsidR="00ED09EF" w:rsidRPr="00810580" w14:paraId="0C45CB3B" w14:textId="77777777">
        <w:tc>
          <w:tcPr>
            <w:tcW w:w="9360" w:type="dxa"/>
            <w:gridSpan w:val="2"/>
            <w:tcBorders>
              <w:left w:val="nil"/>
              <w:right w:val="single" w:sz="12" w:space="0" w:color="FFFFFF" w:themeColor="background1"/>
            </w:tcBorders>
            <w:shd w:val="clear" w:color="auto" w:fill="BCC589"/>
          </w:tcPr>
          <w:p w14:paraId="069B3B7C" w14:textId="5A3A7520" w:rsidR="00ED09EF" w:rsidRPr="00AF4D14" w:rsidRDefault="00ED09EF" w:rsidP="00BE4111">
            <w:pPr>
              <w:spacing w:before="60" w:after="60"/>
              <w:rPr>
                <w:rFonts w:cs="Tahoma"/>
                <w:b/>
                <w:szCs w:val="24"/>
                <w:lang w:val="fr-FR"/>
              </w:rPr>
            </w:pPr>
            <w:r w:rsidRPr="00AF4D14">
              <w:rPr>
                <w:rFonts w:cs="Tahoma"/>
                <w:b/>
                <w:szCs w:val="24"/>
                <w:lang w:val="fr-FR"/>
              </w:rPr>
              <w:t xml:space="preserve">8. </w:t>
            </w:r>
            <w:r w:rsidR="00BB6296" w:rsidRPr="00AF4D14">
              <w:rPr>
                <w:rFonts w:cs="Tahoma"/>
                <w:szCs w:val="24"/>
                <w:lang w:val="fr-FR"/>
              </w:rPr>
              <w:t xml:space="preserve">Fixez un </w:t>
            </w:r>
            <w:r w:rsidR="00BB6296" w:rsidRPr="00AF4D14">
              <w:rPr>
                <w:rFonts w:cs="Tahoma"/>
                <w:b/>
                <w:szCs w:val="24"/>
                <w:lang w:val="fr-FR"/>
              </w:rPr>
              <w:t>RENDEZ-VOUS</w:t>
            </w:r>
            <w:r w:rsidR="00BB6296" w:rsidRPr="00AF4D14">
              <w:rPr>
                <w:rFonts w:cs="Tahoma"/>
                <w:szCs w:val="24"/>
                <w:lang w:val="fr-FR"/>
              </w:rPr>
              <w:t xml:space="preserve"> pour la visite de suivi. </w:t>
            </w:r>
          </w:p>
        </w:tc>
      </w:tr>
      <w:tr w:rsidR="00ED09EF" w:rsidRPr="00810580" w14:paraId="79C2E68B" w14:textId="77777777">
        <w:tc>
          <w:tcPr>
            <w:tcW w:w="1800" w:type="dxa"/>
            <w:tcBorders>
              <w:left w:val="nil"/>
            </w:tcBorders>
          </w:tcPr>
          <w:p w14:paraId="6C925F56" w14:textId="6EA15817" w:rsidR="00ED09EF" w:rsidRPr="00AF4D14" w:rsidRDefault="00DB557F" w:rsidP="00BE4111">
            <w:pPr>
              <w:spacing w:before="60" w:after="60"/>
              <w:rPr>
                <w:lang w:val="fr-FR"/>
              </w:rPr>
            </w:pPr>
            <w:r w:rsidRPr="00AF4D14">
              <w:rPr>
                <w:lang w:val="fr-FR"/>
              </w:rPr>
              <w:t>ACC</w:t>
            </w:r>
          </w:p>
        </w:tc>
        <w:tc>
          <w:tcPr>
            <w:tcW w:w="7560" w:type="dxa"/>
            <w:tcBorders>
              <w:right w:val="nil"/>
            </w:tcBorders>
          </w:tcPr>
          <w:p w14:paraId="46605C54" w14:textId="54F201FB" w:rsidR="00ED09EF" w:rsidRPr="00AF4D14" w:rsidRDefault="007D14E5" w:rsidP="00BE4111">
            <w:pPr>
              <w:spacing w:before="60" w:after="60"/>
              <w:rPr>
                <w:rFonts w:cs="Tahoma"/>
                <w:szCs w:val="24"/>
                <w:lang w:val="fr-FR"/>
              </w:rPr>
            </w:pPr>
            <w:r w:rsidRPr="00AF4D14">
              <w:rPr>
                <w:rFonts w:cs="Tahoma"/>
                <w:szCs w:val="24"/>
                <w:lang w:val="fr-FR"/>
              </w:rPr>
              <w:t>Cela</w:t>
            </w:r>
            <w:r w:rsidR="00BB6296" w:rsidRPr="00AF4D14">
              <w:rPr>
                <w:rFonts w:cs="Tahoma"/>
                <w:szCs w:val="24"/>
                <w:lang w:val="fr-FR"/>
              </w:rPr>
              <w:t xml:space="preserve"> semble être un bon plan. Je peux aussi vous prêter </w:t>
            </w:r>
            <w:r w:rsidRPr="00AF4D14">
              <w:rPr>
                <w:rFonts w:cs="Tahoma"/>
                <w:szCs w:val="24"/>
                <w:lang w:val="fr-FR"/>
              </w:rPr>
              <w:t>le flip chart</w:t>
            </w:r>
            <w:r w:rsidR="00BB6296" w:rsidRPr="00AF4D14">
              <w:rPr>
                <w:rFonts w:cs="Tahoma"/>
                <w:szCs w:val="24"/>
                <w:lang w:val="fr-FR"/>
              </w:rPr>
              <w:t xml:space="preserve"> de la leçon. Selon vous, quand est-ce que vous aurez le temps de lui parler</w:t>
            </w:r>
            <w:r w:rsidR="00F90E28">
              <w:rPr>
                <w:rFonts w:cs="Tahoma"/>
                <w:szCs w:val="24"/>
                <w:lang w:val="fr-FR"/>
              </w:rPr>
              <w:t xml:space="preserve"> </w:t>
            </w:r>
            <w:r w:rsidR="00BB6296" w:rsidRPr="00AF4D14">
              <w:rPr>
                <w:rFonts w:cs="Tahoma"/>
                <w:szCs w:val="24"/>
                <w:lang w:val="fr-FR"/>
              </w:rPr>
              <w:t>?</w:t>
            </w:r>
          </w:p>
        </w:tc>
      </w:tr>
      <w:tr w:rsidR="00ED09EF" w:rsidRPr="00AF4D14" w14:paraId="16B3FCB3" w14:textId="77777777">
        <w:tc>
          <w:tcPr>
            <w:tcW w:w="1800" w:type="dxa"/>
            <w:tcBorders>
              <w:left w:val="nil"/>
            </w:tcBorders>
          </w:tcPr>
          <w:p w14:paraId="45134F24" w14:textId="561DE4E7" w:rsidR="00ED09EF" w:rsidRPr="00AF4D14" w:rsidRDefault="00DB557F" w:rsidP="00BE4111">
            <w:pPr>
              <w:spacing w:before="60" w:after="60"/>
              <w:rPr>
                <w:lang w:val="fr-FR"/>
              </w:rPr>
            </w:pPr>
            <w:r w:rsidRPr="00AF4D14">
              <w:rPr>
                <w:lang w:val="fr-FR"/>
              </w:rPr>
              <w:t>Mère</w:t>
            </w:r>
          </w:p>
        </w:tc>
        <w:tc>
          <w:tcPr>
            <w:tcW w:w="7560" w:type="dxa"/>
            <w:tcBorders>
              <w:right w:val="nil"/>
            </w:tcBorders>
          </w:tcPr>
          <w:p w14:paraId="10D0009B" w14:textId="6342D2BF" w:rsidR="00ED09EF" w:rsidRPr="00AF4D14" w:rsidRDefault="007D14E5" w:rsidP="00BE4111">
            <w:pPr>
              <w:spacing w:before="60" w:after="60"/>
              <w:rPr>
                <w:rFonts w:cs="Tahoma"/>
                <w:szCs w:val="24"/>
                <w:lang w:val="fr-FR"/>
              </w:rPr>
            </w:pPr>
            <w:r w:rsidRPr="00AF4D14">
              <w:rPr>
                <w:rFonts w:cs="Tahoma"/>
                <w:szCs w:val="24"/>
                <w:lang w:val="fr-FR"/>
              </w:rPr>
              <w:t>Ceci serait formidable</w:t>
            </w:r>
            <w:r w:rsidR="00BB6296" w:rsidRPr="00AF4D14">
              <w:rPr>
                <w:rFonts w:cs="Tahoma"/>
                <w:szCs w:val="24"/>
                <w:lang w:val="fr-FR"/>
              </w:rPr>
              <w:t>. Les images aideront à le convaincre. J’essaierai de le faire cette semaine. OK</w:t>
            </w:r>
            <w:r w:rsidR="00F90E28">
              <w:rPr>
                <w:rFonts w:cs="Tahoma"/>
                <w:szCs w:val="24"/>
                <w:lang w:val="fr-FR"/>
              </w:rPr>
              <w:t xml:space="preserve"> </w:t>
            </w:r>
            <w:r w:rsidR="00BB6296" w:rsidRPr="00AF4D14">
              <w:rPr>
                <w:rFonts w:cs="Tahoma"/>
                <w:szCs w:val="24"/>
                <w:lang w:val="fr-FR"/>
              </w:rPr>
              <w:t>?</w:t>
            </w:r>
          </w:p>
        </w:tc>
      </w:tr>
      <w:tr w:rsidR="00ED09EF" w:rsidRPr="00810580" w14:paraId="527340E0" w14:textId="77777777">
        <w:tc>
          <w:tcPr>
            <w:tcW w:w="1800" w:type="dxa"/>
            <w:tcBorders>
              <w:left w:val="nil"/>
            </w:tcBorders>
          </w:tcPr>
          <w:p w14:paraId="11F20FF5" w14:textId="366CA510" w:rsidR="00ED09EF" w:rsidRPr="00AF4D14" w:rsidRDefault="00DB557F" w:rsidP="00BE4111">
            <w:pPr>
              <w:spacing w:before="60" w:after="60"/>
              <w:rPr>
                <w:lang w:val="fr-FR"/>
              </w:rPr>
            </w:pPr>
            <w:r w:rsidRPr="00AF4D14">
              <w:rPr>
                <w:lang w:val="fr-FR"/>
              </w:rPr>
              <w:t>ACC</w:t>
            </w:r>
          </w:p>
        </w:tc>
        <w:tc>
          <w:tcPr>
            <w:tcW w:w="7560" w:type="dxa"/>
            <w:tcBorders>
              <w:right w:val="nil"/>
            </w:tcBorders>
          </w:tcPr>
          <w:p w14:paraId="0E5AF4F0" w14:textId="7A99C7AA" w:rsidR="00ED09EF" w:rsidRPr="00AF4D14" w:rsidRDefault="00BB6296" w:rsidP="00BE4111">
            <w:pPr>
              <w:spacing w:before="60" w:after="60"/>
              <w:rPr>
                <w:rFonts w:cs="Tahoma"/>
                <w:szCs w:val="24"/>
                <w:lang w:val="fr-FR"/>
              </w:rPr>
            </w:pPr>
            <w:r w:rsidRPr="00AF4D14">
              <w:rPr>
                <w:rFonts w:cs="Tahoma"/>
                <w:szCs w:val="24"/>
                <w:lang w:val="fr-FR"/>
              </w:rPr>
              <w:t xml:space="preserve">Oui, c’est bon. </w:t>
            </w:r>
            <w:r w:rsidR="007D14E5" w:rsidRPr="00AF4D14">
              <w:rPr>
                <w:rFonts w:cs="Tahoma"/>
                <w:szCs w:val="24"/>
                <w:lang w:val="fr-FR"/>
              </w:rPr>
              <w:t xml:space="preserve">Alors, serait-il </w:t>
            </w:r>
            <w:r w:rsidR="00A27AA9" w:rsidRPr="00AF4D14">
              <w:rPr>
                <w:rFonts w:cs="Tahoma"/>
                <w:szCs w:val="24"/>
                <w:lang w:val="fr-FR"/>
              </w:rPr>
              <w:t>bon que je passe</w:t>
            </w:r>
            <w:r w:rsidR="007D14E5" w:rsidRPr="00AF4D14">
              <w:rPr>
                <w:rFonts w:cs="Tahoma"/>
                <w:szCs w:val="24"/>
                <w:lang w:val="fr-FR"/>
              </w:rPr>
              <w:t xml:space="preserve"> la semaine </w:t>
            </w:r>
            <w:proofErr w:type="spellStart"/>
            <w:r w:rsidR="007D14E5" w:rsidRPr="00AF4D14">
              <w:rPr>
                <w:rFonts w:cs="Tahoma"/>
                <w:szCs w:val="24"/>
                <w:lang w:val="fr-FR"/>
              </w:rPr>
              <w:t>surprochaine</w:t>
            </w:r>
            <w:proofErr w:type="spellEnd"/>
            <w:r w:rsidR="007D14E5" w:rsidRPr="00AF4D14">
              <w:rPr>
                <w:rFonts w:cs="Tahoma"/>
                <w:szCs w:val="24"/>
                <w:lang w:val="fr-FR"/>
              </w:rPr>
              <w:t xml:space="preserve"> – disons -</w:t>
            </w:r>
            <w:r w:rsidRPr="00AF4D14">
              <w:rPr>
                <w:rFonts w:cs="Tahoma"/>
                <w:szCs w:val="24"/>
                <w:lang w:val="fr-FR"/>
              </w:rPr>
              <w:t xml:space="preserve"> 2</w:t>
            </w:r>
            <w:r w:rsidR="007D14E5" w:rsidRPr="00AF4D14">
              <w:rPr>
                <w:rFonts w:cs="Tahoma"/>
                <w:szCs w:val="24"/>
                <w:lang w:val="fr-FR"/>
              </w:rPr>
              <w:t xml:space="preserve"> semaines à partir d’aujourd’hui -</w:t>
            </w:r>
            <w:r w:rsidRPr="00AF4D14">
              <w:rPr>
                <w:rFonts w:cs="Tahoma"/>
                <w:szCs w:val="24"/>
                <w:lang w:val="fr-FR"/>
              </w:rPr>
              <w:t xml:space="preserve"> pour voir comment les choses se sont passées? </w:t>
            </w:r>
          </w:p>
        </w:tc>
      </w:tr>
      <w:tr w:rsidR="00ED09EF" w:rsidRPr="00AF4D14" w14:paraId="7726EF9C" w14:textId="77777777">
        <w:tc>
          <w:tcPr>
            <w:tcW w:w="1800" w:type="dxa"/>
            <w:tcBorders>
              <w:left w:val="nil"/>
            </w:tcBorders>
          </w:tcPr>
          <w:p w14:paraId="2A8CB93A" w14:textId="6932F838" w:rsidR="00ED09EF" w:rsidRPr="00AF4D14" w:rsidRDefault="00DB557F" w:rsidP="00BE4111">
            <w:pPr>
              <w:spacing w:before="60" w:after="60"/>
              <w:rPr>
                <w:lang w:val="fr-FR"/>
              </w:rPr>
            </w:pPr>
            <w:r w:rsidRPr="00AF4D14">
              <w:rPr>
                <w:lang w:val="fr-FR"/>
              </w:rPr>
              <w:t>Mère</w:t>
            </w:r>
          </w:p>
        </w:tc>
        <w:tc>
          <w:tcPr>
            <w:tcW w:w="7560" w:type="dxa"/>
            <w:tcBorders>
              <w:right w:val="nil"/>
            </w:tcBorders>
          </w:tcPr>
          <w:p w14:paraId="73AAB677" w14:textId="14A0DDDF" w:rsidR="00ED09EF" w:rsidRPr="00AF4D14" w:rsidRDefault="00BB6296" w:rsidP="00BE4111">
            <w:pPr>
              <w:spacing w:before="60" w:after="60"/>
              <w:rPr>
                <w:rFonts w:cs="Tahoma"/>
                <w:szCs w:val="24"/>
                <w:lang w:val="fr-FR"/>
              </w:rPr>
            </w:pPr>
            <w:r w:rsidRPr="00AF4D14">
              <w:rPr>
                <w:rFonts w:cs="Tahoma"/>
                <w:szCs w:val="24"/>
                <w:lang w:val="fr-FR"/>
              </w:rPr>
              <w:t xml:space="preserve"> Oui, ceci serait bon. </w:t>
            </w:r>
          </w:p>
        </w:tc>
      </w:tr>
      <w:tr w:rsidR="00ED09EF" w:rsidRPr="00810580" w14:paraId="486A9A4C" w14:textId="77777777">
        <w:tc>
          <w:tcPr>
            <w:tcW w:w="1800" w:type="dxa"/>
            <w:tcBorders>
              <w:left w:val="nil"/>
              <w:bottom w:val="single" w:sz="12" w:space="0" w:color="7C8029"/>
            </w:tcBorders>
          </w:tcPr>
          <w:p w14:paraId="2BC32198" w14:textId="3D6EF021" w:rsidR="00ED09EF" w:rsidRPr="00AF4D14" w:rsidRDefault="00DB557F" w:rsidP="00F90E28">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bottom w:val="single" w:sz="12" w:space="0" w:color="7C8029"/>
              <w:right w:val="nil"/>
            </w:tcBorders>
          </w:tcPr>
          <w:p w14:paraId="77EC89AD" w14:textId="749011A6" w:rsidR="00ED09EF" w:rsidRPr="00AF4D14" w:rsidRDefault="00BB6296" w:rsidP="00BE4111">
            <w:pPr>
              <w:spacing w:before="60" w:after="60"/>
              <w:rPr>
                <w:rFonts w:cs="Tahoma"/>
                <w:szCs w:val="24"/>
                <w:lang w:val="fr-FR"/>
              </w:rPr>
            </w:pPr>
            <w:r w:rsidRPr="00AF4D14">
              <w:rPr>
                <w:rFonts w:cs="Tahoma"/>
                <w:szCs w:val="24"/>
                <w:lang w:val="fr-FR"/>
              </w:rPr>
              <w:t xml:space="preserve">Oui, il n y a aucun problème. </w:t>
            </w:r>
          </w:p>
        </w:tc>
      </w:tr>
      <w:tr w:rsidR="00ED09EF" w:rsidRPr="00810580" w14:paraId="3F21615C" w14:textId="77777777">
        <w:tc>
          <w:tcPr>
            <w:tcW w:w="1800" w:type="dxa"/>
            <w:tcBorders>
              <w:left w:val="nil"/>
            </w:tcBorders>
          </w:tcPr>
          <w:p w14:paraId="3CAE378B" w14:textId="6A92BA68" w:rsidR="00ED09EF" w:rsidRPr="00AF4D14" w:rsidRDefault="00DB557F" w:rsidP="00BE4111">
            <w:pPr>
              <w:spacing w:before="60" w:after="60"/>
              <w:rPr>
                <w:lang w:val="fr-FR"/>
              </w:rPr>
            </w:pPr>
            <w:r w:rsidRPr="00AF4D14">
              <w:rPr>
                <w:lang w:val="fr-FR"/>
              </w:rPr>
              <w:t>ACC</w:t>
            </w:r>
          </w:p>
        </w:tc>
        <w:tc>
          <w:tcPr>
            <w:tcW w:w="7560" w:type="dxa"/>
            <w:tcBorders>
              <w:right w:val="nil"/>
            </w:tcBorders>
          </w:tcPr>
          <w:p w14:paraId="0295927C" w14:textId="63FEF4A2" w:rsidR="00ED09EF" w:rsidRPr="00AF4D14" w:rsidRDefault="00BB6296" w:rsidP="00BE4111">
            <w:pPr>
              <w:spacing w:before="60" w:after="60"/>
              <w:rPr>
                <w:rFonts w:cs="Tahoma"/>
                <w:szCs w:val="24"/>
                <w:lang w:val="fr-FR"/>
              </w:rPr>
            </w:pPr>
            <w:r w:rsidRPr="00AF4D14">
              <w:rPr>
                <w:rFonts w:cs="Tahoma"/>
                <w:szCs w:val="24"/>
                <w:lang w:val="fr-FR"/>
              </w:rPr>
              <w:t>Eh bien, Marie, j</w:t>
            </w:r>
            <w:r w:rsidR="00A4171C" w:rsidRPr="00AF4D14">
              <w:rPr>
                <w:rFonts w:cs="Tahoma"/>
                <w:szCs w:val="24"/>
                <w:lang w:val="fr-FR"/>
              </w:rPr>
              <w:t>e veux que vous sachiez que c’était formidable de vous ayez pensé à</w:t>
            </w:r>
            <w:r w:rsidRPr="00AF4D14">
              <w:rPr>
                <w:rFonts w:cs="Tahoma"/>
                <w:szCs w:val="24"/>
                <w:lang w:val="fr-FR"/>
              </w:rPr>
              <w:t xml:space="preserve"> d</w:t>
            </w:r>
            <w:r w:rsidR="00A4171C" w:rsidRPr="00AF4D14">
              <w:rPr>
                <w:rFonts w:cs="Tahoma"/>
                <w:szCs w:val="24"/>
                <w:lang w:val="fr-FR"/>
              </w:rPr>
              <w:t xml:space="preserve">onner </w:t>
            </w:r>
            <w:r w:rsidR="005407D4">
              <w:rPr>
                <w:rFonts w:cs="Tahoma"/>
                <w:szCs w:val="24"/>
                <w:lang w:val="fr-FR"/>
              </w:rPr>
              <w:t>le SOR</w:t>
            </w:r>
            <w:r w:rsidR="00A4171C" w:rsidRPr="00AF4D14">
              <w:rPr>
                <w:rFonts w:cs="Tahoma"/>
                <w:szCs w:val="24"/>
                <w:lang w:val="fr-FR"/>
              </w:rPr>
              <w:t xml:space="preserve"> à Paul au </w:t>
            </w:r>
            <w:proofErr w:type="spellStart"/>
            <w:r w:rsidR="00A4171C" w:rsidRPr="00AF4D14">
              <w:rPr>
                <w:rFonts w:cs="Tahoma"/>
                <w:szCs w:val="24"/>
                <w:lang w:val="fr-FR"/>
              </w:rPr>
              <w:t>debut</w:t>
            </w:r>
            <w:proofErr w:type="spellEnd"/>
            <w:r w:rsidR="00A4171C" w:rsidRPr="00AF4D14">
              <w:rPr>
                <w:rFonts w:cs="Tahoma"/>
                <w:szCs w:val="24"/>
                <w:lang w:val="fr-FR"/>
              </w:rPr>
              <w:t xml:space="preserve"> de</w:t>
            </w:r>
            <w:r w:rsidRPr="00AF4D14">
              <w:rPr>
                <w:rFonts w:cs="Tahoma"/>
                <w:szCs w:val="24"/>
                <w:lang w:val="fr-FR"/>
              </w:rPr>
              <w:t xml:space="preserve"> la diarrhée. Cela l’a </w:t>
            </w:r>
            <w:r w:rsidR="00A4171C" w:rsidRPr="00AF4D14">
              <w:rPr>
                <w:rFonts w:cs="Tahoma"/>
                <w:szCs w:val="24"/>
                <w:lang w:val="fr-FR"/>
              </w:rPr>
              <w:t>vraiment beaucoup aidé</w:t>
            </w:r>
            <w:r w:rsidRPr="00AF4D14">
              <w:rPr>
                <w:rFonts w:cs="Tahoma"/>
                <w:szCs w:val="24"/>
                <w:lang w:val="fr-FR"/>
              </w:rPr>
              <w:t xml:space="preserve">. </w:t>
            </w:r>
            <w:r w:rsidR="00A4171C" w:rsidRPr="00AF4D14">
              <w:rPr>
                <w:rFonts w:cs="Tahoma"/>
                <w:szCs w:val="24"/>
                <w:lang w:val="fr-FR"/>
              </w:rPr>
              <w:t>Continuez le</w:t>
            </w:r>
            <w:r w:rsidR="00C17E13" w:rsidRPr="00AF4D14">
              <w:rPr>
                <w:rFonts w:cs="Tahoma"/>
                <w:szCs w:val="24"/>
                <w:lang w:val="fr-FR"/>
              </w:rPr>
              <w:t xml:space="preserve"> bon travail. Et je vous verrai dans 2 semaines. </w:t>
            </w:r>
          </w:p>
        </w:tc>
      </w:tr>
      <w:tr w:rsidR="00ED09EF" w:rsidRPr="00810580" w14:paraId="773708CF" w14:textId="77777777">
        <w:tc>
          <w:tcPr>
            <w:tcW w:w="1800" w:type="dxa"/>
            <w:tcBorders>
              <w:left w:val="nil"/>
            </w:tcBorders>
          </w:tcPr>
          <w:p w14:paraId="7EA0D6BE" w14:textId="1981856B" w:rsidR="00ED09EF" w:rsidRPr="00AF4D14" w:rsidRDefault="00DB557F" w:rsidP="00BE4111">
            <w:pPr>
              <w:spacing w:before="60" w:after="60"/>
              <w:rPr>
                <w:lang w:val="fr-FR"/>
              </w:rPr>
            </w:pPr>
            <w:r w:rsidRPr="00AF4D14">
              <w:rPr>
                <w:lang w:val="fr-FR"/>
              </w:rPr>
              <w:t>Mère</w:t>
            </w:r>
          </w:p>
        </w:tc>
        <w:tc>
          <w:tcPr>
            <w:tcW w:w="7560" w:type="dxa"/>
            <w:tcBorders>
              <w:right w:val="nil"/>
            </w:tcBorders>
          </w:tcPr>
          <w:p w14:paraId="7B5B4370" w14:textId="6ED06387" w:rsidR="00ED09EF" w:rsidRPr="00AF4D14" w:rsidRDefault="00C17E13" w:rsidP="00BE4111">
            <w:pPr>
              <w:spacing w:before="60" w:after="60"/>
              <w:rPr>
                <w:rFonts w:cs="Tahoma"/>
                <w:szCs w:val="24"/>
                <w:lang w:val="fr-FR"/>
              </w:rPr>
            </w:pPr>
            <w:r w:rsidRPr="00AF4D14">
              <w:rPr>
                <w:rFonts w:cs="Tahoma"/>
                <w:szCs w:val="24"/>
                <w:lang w:val="fr-FR"/>
              </w:rPr>
              <w:t xml:space="preserve">Merci pour la visite, Rosemary. </w:t>
            </w:r>
          </w:p>
        </w:tc>
      </w:tr>
      <w:tr w:rsidR="00ED09EF" w:rsidRPr="00810580" w14:paraId="2A8FC65D" w14:textId="77777777" w:rsidTr="00F90E28">
        <w:trPr>
          <w:trHeight w:val="456"/>
        </w:trPr>
        <w:tc>
          <w:tcPr>
            <w:tcW w:w="1800" w:type="dxa"/>
            <w:tcBorders>
              <w:left w:val="nil"/>
            </w:tcBorders>
            <w:vAlign w:val="center"/>
          </w:tcPr>
          <w:p w14:paraId="1559E769" w14:textId="46FBD21A" w:rsidR="00ED09EF" w:rsidRPr="00AF4D14" w:rsidRDefault="00DB557F" w:rsidP="00F90E28">
            <w:pPr>
              <w:spacing w:before="60" w:after="60"/>
              <w:rPr>
                <w:lang w:val="fr-FR"/>
              </w:rPr>
            </w:pPr>
            <w:r w:rsidRPr="00AF4D14">
              <w:rPr>
                <w:lang w:val="fr-FR"/>
              </w:rPr>
              <w:t>Belle</w:t>
            </w:r>
            <w:r w:rsidR="00F90E28">
              <w:rPr>
                <w:lang w:val="fr-FR"/>
              </w:rPr>
              <w:t>-</w:t>
            </w:r>
            <w:r w:rsidRPr="00AF4D14">
              <w:rPr>
                <w:lang w:val="fr-FR"/>
              </w:rPr>
              <w:t>mère</w:t>
            </w:r>
          </w:p>
        </w:tc>
        <w:tc>
          <w:tcPr>
            <w:tcW w:w="7560" w:type="dxa"/>
            <w:tcBorders>
              <w:right w:val="nil"/>
            </w:tcBorders>
            <w:vAlign w:val="center"/>
          </w:tcPr>
          <w:p w14:paraId="350F6483" w14:textId="24B95EDB" w:rsidR="00ED09EF" w:rsidRPr="00AF4D14" w:rsidRDefault="00A4171C" w:rsidP="00F90E28">
            <w:pPr>
              <w:spacing w:before="60" w:after="60"/>
              <w:rPr>
                <w:rFonts w:cs="Tahoma"/>
                <w:szCs w:val="24"/>
                <w:lang w:val="fr-FR"/>
              </w:rPr>
            </w:pPr>
            <w:r w:rsidRPr="00AF4D14">
              <w:rPr>
                <w:rFonts w:cs="Tahoma"/>
                <w:szCs w:val="24"/>
                <w:lang w:val="fr-FR"/>
              </w:rPr>
              <w:t xml:space="preserve">Oui, merci de </w:t>
            </w:r>
            <w:r w:rsidR="00C17E13" w:rsidRPr="00AF4D14">
              <w:rPr>
                <w:rFonts w:cs="Tahoma"/>
                <w:szCs w:val="24"/>
                <w:lang w:val="fr-FR"/>
              </w:rPr>
              <w:t>m</w:t>
            </w:r>
            <w:r w:rsidRPr="00AF4D14">
              <w:rPr>
                <w:rFonts w:cs="Tahoma"/>
                <w:szCs w:val="24"/>
                <w:lang w:val="fr-FR"/>
              </w:rPr>
              <w:t xml:space="preserve">’avoir </w:t>
            </w:r>
            <w:r w:rsidR="00C17E13" w:rsidRPr="00AF4D14">
              <w:rPr>
                <w:rFonts w:cs="Tahoma"/>
                <w:szCs w:val="24"/>
                <w:lang w:val="fr-FR"/>
              </w:rPr>
              <w:t>inclue dans la discussion</w:t>
            </w:r>
            <w:r w:rsidRPr="00AF4D14">
              <w:rPr>
                <w:rFonts w:cs="Tahoma"/>
                <w:szCs w:val="24"/>
                <w:lang w:val="fr-FR"/>
              </w:rPr>
              <w:t>. On vous attend avec plaisir</w:t>
            </w:r>
            <w:r w:rsidR="00C17E13" w:rsidRPr="00AF4D14">
              <w:rPr>
                <w:rFonts w:cs="Tahoma"/>
                <w:szCs w:val="24"/>
                <w:lang w:val="fr-FR"/>
              </w:rPr>
              <w:t xml:space="preserve">. </w:t>
            </w:r>
          </w:p>
        </w:tc>
      </w:tr>
    </w:tbl>
    <w:p w14:paraId="68B9B047" w14:textId="77777777" w:rsidR="005B6777" w:rsidRPr="00AF4D14" w:rsidRDefault="005B6777" w:rsidP="00ED09EF">
      <w:pPr>
        <w:rPr>
          <w:lang w:val="fr-FR"/>
        </w:rPr>
      </w:pPr>
    </w:p>
    <w:p w14:paraId="36AC9379" w14:textId="77777777" w:rsidR="0026730A" w:rsidRPr="00AF4D14" w:rsidRDefault="0026730A" w:rsidP="002B65D2">
      <w:pPr>
        <w:spacing w:after="160" w:line="259" w:lineRule="auto"/>
        <w:rPr>
          <w:lang w:val="fr-FR"/>
        </w:rPr>
        <w:sectPr w:rsidR="0026730A" w:rsidRPr="00AF4D14">
          <w:pgSz w:w="12240" w:h="15840"/>
          <w:pgMar w:top="1440" w:right="1440" w:bottom="1440" w:left="1440" w:header="720" w:footer="720" w:gutter="0"/>
          <w:cols w:space="720"/>
          <w:docGrid w:linePitch="360"/>
        </w:sectPr>
      </w:pPr>
    </w:p>
    <w:p w14:paraId="15A25037" w14:textId="159BDE0E" w:rsidR="0019502B" w:rsidRPr="00AF4D14" w:rsidRDefault="00256CF1" w:rsidP="003F414D">
      <w:pPr>
        <w:pStyle w:val="Heading2"/>
        <w:rPr>
          <w:rFonts w:eastAsia="Times New Roman"/>
          <w:lang w:val="fr-FR"/>
        </w:rPr>
      </w:pPr>
      <w:bookmarkStart w:id="55" w:name="_Toc431149250"/>
      <w:r w:rsidRPr="00AF4D14">
        <w:rPr>
          <w:rFonts w:eastAsia="Times New Roman"/>
          <w:lang w:val="fr-FR"/>
        </w:rPr>
        <w:lastRenderedPageBreak/>
        <w:t>Leçon 4, document 3</w:t>
      </w:r>
      <w:r w:rsidR="00F90E28">
        <w:rPr>
          <w:rFonts w:eastAsia="Times New Roman"/>
          <w:lang w:val="fr-FR"/>
        </w:rPr>
        <w:t xml:space="preserve"> </w:t>
      </w:r>
      <w:r w:rsidRPr="00AF4D14">
        <w:rPr>
          <w:rFonts w:eastAsia="Times New Roman"/>
          <w:lang w:val="fr-FR"/>
        </w:rPr>
        <w:t>: Etapes pour faire une visite à domicile en utilisant le comportement de changement négocié</w:t>
      </w:r>
      <w:bookmarkEnd w:id="55"/>
    </w:p>
    <w:tbl>
      <w:tblPr>
        <w:tblStyle w:val="TableGrid"/>
        <w:tblW w:w="9504"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1728"/>
        <w:gridCol w:w="1728"/>
        <w:gridCol w:w="6048"/>
      </w:tblGrid>
      <w:tr w:rsidR="007A329B" w:rsidRPr="00810580" w14:paraId="135667BD" w14:textId="77777777">
        <w:trPr>
          <w:trHeight w:val="1437"/>
          <w:jc w:val="center"/>
        </w:trPr>
        <w:tc>
          <w:tcPr>
            <w:tcW w:w="1728" w:type="dxa"/>
            <w:vAlign w:val="center"/>
          </w:tcPr>
          <w:p w14:paraId="0EEC1DDB" w14:textId="77777777" w:rsidR="007A329B" w:rsidRPr="00AF4D14" w:rsidRDefault="00304316" w:rsidP="00291A06">
            <w:pPr>
              <w:spacing w:after="100" w:afterAutospacing="1"/>
              <w:jc w:val="center"/>
              <w:rPr>
                <w:lang w:val="fr-FR"/>
              </w:rPr>
            </w:pPr>
            <w:r w:rsidRPr="00AF4D14">
              <w:rPr>
                <w:noProof/>
              </w:rPr>
              <w:drawing>
                <wp:inline distT="0" distB="0" distL="0" distR="0" wp14:anchorId="743A6DD2" wp14:editId="009417DD">
                  <wp:extent cx="752752" cy="822960"/>
                  <wp:effectExtent l="0" t="0" r="9525" b="0"/>
                  <wp:docPr id="6"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2752" cy="822960"/>
                          </a:xfrm>
                          <a:prstGeom prst="rect">
                            <a:avLst/>
                          </a:prstGeom>
                          <a:noFill/>
                          <a:ln>
                            <a:noFill/>
                          </a:ln>
                        </pic:spPr>
                      </pic:pic>
                    </a:graphicData>
                  </a:graphic>
                </wp:inline>
              </w:drawing>
            </w:r>
          </w:p>
        </w:tc>
        <w:tc>
          <w:tcPr>
            <w:tcW w:w="1728" w:type="dxa"/>
            <w:vAlign w:val="center"/>
          </w:tcPr>
          <w:p w14:paraId="1342262A" w14:textId="77777777" w:rsidR="007A329B" w:rsidRPr="00AF4D14" w:rsidRDefault="00304316" w:rsidP="00291A06">
            <w:pPr>
              <w:spacing w:after="100" w:afterAutospacing="1"/>
              <w:jc w:val="center"/>
              <w:rPr>
                <w:b/>
                <w:u w:val="single"/>
                <w:lang w:val="fr-FR"/>
              </w:rPr>
            </w:pPr>
            <w:r w:rsidRPr="00AF4D14">
              <w:rPr>
                <w:noProof/>
              </w:rPr>
              <w:drawing>
                <wp:inline distT="0" distB="0" distL="0" distR="0" wp14:anchorId="4C643574" wp14:editId="3B637783">
                  <wp:extent cx="691773" cy="822960"/>
                  <wp:effectExtent l="0" t="0" r="0" b="0"/>
                  <wp:docPr id="10"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40"/>
                          <a:stretch>
                            <a:fillRect/>
                          </a:stretch>
                        </pic:blipFill>
                        <pic:spPr>
                          <a:xfrm>
                            <a:off x="0" y="0"/>
                            <a:ext cx="691773" cy="822960"/>
                          </a:xfrm>
                          <a:prstGeom prst="rect">
                            <a:avLst/>
                          </a:prstGeom>
                        </pic:spPr>
                      </pic:pic>
                    </a:graphicData>
                  </a:graphic>
                </wp:inline>
              </w:drawing>
            </w:r>
          </w:p>
        </w:tc>
        <w:tc>
          <w:tcPr>
            <w:tcW w:w="6048" w:type="dxa"/>
            <w:vAlign w:val="center"/>
          </w:tcPr>
          <w:p w14:paraId="6BBED74C" w14:textId="23016F5B" w:rsidR="00304316" w:rsidRPr="00AF4D14" w:rsidRDefault="007A329B" w:rsidP="00291A06">
            <w:pPr>
              <w:pStyle w:val="ListParagraph"/>
              <w:spacing w:after="0"/>
              <w:rPr>
                <w:rFonts w:eastAsia="Times New Roman"/>
                <w:lang w:val="fr-FR"/>
              </w:rPr>
            </w:pPr>
            <w:r w:rsidRPr="00AF4D14">
              <w:rPr>
                <w:b/>
                <w:lang w:val="fr-FR"/>
              </w:rPr>
              <w:t xml:space="preserve">1. </w:t>
            </w:r>
            <w:r w:rsidR="003547F7" w:rsidRPr="00AF4D14">
              <w:rPr>
                <w:rFonts w:eastAsia="Times New Roman"/>
                <w:b/>
                <w:u w:val="single"/>
                <w:lang w:val="fr-FR"/>
              </w:rPr>
              <w:t>Saluez</w:t>
            </w:r>
            <w:r w:rsidR="003547F7" w:rsidRPr="00AF4D14">
              <w:rPr>
                <w:rFonts w:eastAsia="Times New Roman"/>
                <w:lang w:val="fr-FR"/>
              </w:rPr>
              <w:t xml:space="preserve"> la personne d’une manière amicale et présentez-vous au c</w:t>
            </w:r>
            <w:r w:rsidR="00A4171C" w:rsidRPr="00AF4D14">
              <w:rPr>
                <w:rFonts w:eastAsia="Times New Roman"/>
                <w:lang w:val="fr-FR"/>
              </w:rPr>
              <w:t>hef de famille (s’il est là</w:t>
            </w:r>
            <w:r w:rsidR="003547F7" w:rsidRPr="00AF4D14">
              <w:rPr>
                <w:rFonts w:eastAsia="Times New Roman"/>
                <w:lang w:val="fr-FR"/>
              </w:rPr>
              <w:t xml:space="preserve">). </w:t>
            </w:r>
            <w:r w:rsidR="00A4171C" w:rsidRPr="00AF4D14">
              <w:rPr>
                <w:rFonts w:eastAsia="Times New Roman"/>
                <w:lang w:val="fr-FR"/>
              </w:rPr>
              <w:t>Demandez après</w:t>
            </w:r>
            <w:r w:rsidR="003547F7" w:rsidRPr="00AF4D14">
              <w:rPr>
                <w:rFonts w:eastAsia="Times New Roman"/>
                <w:lang w:val="fr-FR"/>
              </w:rPr>
              <w:t xml:space="preserve"> chaque membre de la famille. Demandez si d’</w:t>
            </w:r>
            <w:r w:rsidR="003C125A" w:rsidRPr="00AF4D14">
              <w:rPr>
                <w:rFonts w:eastAsia="Times New Roman"/>
                <w:lang w:val="fr-FR"/>
              </w:rPr>
              <w:t>autres sont présents et po</w:t>
            </w:r>
            <w:r w:rsidR="003547F7" w:rsidRPr="00AF4D14">
              <w:rPr>
                <w:rFonts w:eastAsia="Times New Roman"/>
                <w:lang w:val="fr-FR"/>
              </w:rPr>
              <w:t>urr</w:t>
            </w:r>
            <w:r w:rsidR="003C125A" w:rsidRPr="00AF4D14">
              <w:rPr>
                <w:rFonts w:eastAsia="Times New Roman"/>
                <w:lang w:val="fr-FR"/>
              </w:rPr>
              <w:t>aient participer à la session</w:t>
            </w:r>
            <w:r w:rsidR="003547F7" w:rsidRPr="00AF4D14">
              <w:rPr>
                <w:rFonts w:eastAsia="Times New Roman"/>
                <w:lang w:val="fr-FR"/>
              </w:rPr>
              <w:t xml:space="preserve"> (groupes d’influence).</w:t>
            </w:r>
            <w:r w:rsidR="00267C43" w:rsidRPr="00AF4D14">
              <w:rPr>
                <w:rFonts w:eastAsia="Times New Roman"/>
                <w:lang w:val="fr-FR"/>
              </w:rPr>
              <w:t xml:space="preserve"> </w:t>
            </w:r>
          </w:p>
        </w:tc>
      </w:tr>
      <w:tr w:rsidR="007A329B" w:rsidRPr="00810580" w14:paraId="02C678CF" w14:textId="77777777">
        <w:trPr>
          <w:jc w:val="center"/>
        </w:trPr>
        <w:tc>
          <w:tcPr>
            <w:tcW w:w="1728" w:type="dxa"/>
            <w:vAlign w:val="center"/>
          </w:tcPr>
          <w:p w14:paraId="74D66B24" w14:textId="77777777" w:rsidR="007A329B" w:rsidRPr="00AF4D14" w:rsidRDefault="00304316" w:rsidP="00291A06">
            <w:pPr>
              <w:spacing w:after="100" w:afterAutospacing="1"/>
              <w:jc w:val="center"/>
              <w:rPr>
                <w:lang w:val="fr-FR"/>
              </w:rPr>
            </w:pPr>
            <w:r w:rsidRPr="00AF4D14">
              <w:rPr>
                <w:noProof/>
              </w:rPr>
              <w:drawing>
                <wp:inline distT="0" distB="0" distL="0" distR="0" wp14:anchorId="71ECAFC2" wp14:editId="201F9725">
                  <wp:extent cx="891923" cy="822960"/>
                  <wp:effectExtent l="0" t="0" r="3810" b="0"/>
                  <wp:docPr id="1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1923" cy="822960"/>
                          </a:xfrm>
                          <a:prstGeom prst="rect">
                            <a:avLst/>
                          </a:prstGeom>
                          <a:noFill/>
                          <a:ln>
                            <a:noFill/>
                          </a:ln>
                        </pic:spPr>
                      </pic:pic>
                    </a:graphicData>
                  </a:graphic>
                </wp:inline>
              </w:drawing>
            </w:r>
          </w:p>
        </w:tc>
        <w:tc>
          <w:tcPr>
            <w:tcW w:w="1728" w:type="dxa"/>
            <w:vAlign w:val="center"/>
          </w:tcPr>
          <w:p w14:paraId="60D927BB" w14:textId="77777777" w:rsidR="007A329B" w:rsidRPr="00AF4D14" w:rsidRDefault="00304316" w:rsidP="00291A06">
            <w:pPr>
              <w:spacing w:after="100" w:afterAutospacing="1"/>
              <w:jc w:val="center"/>
              <w:rPr>
                <w:b/>
                <w:u w:val="single"/>
                <w:lang w:val="fr-FR"/>
              </w:rPr>
            </w:pPr>
            <w:r w:rsidRPr="00AF4D14">
              <w:rPr>
                <w:noProof/>
              </w:rPr>
              <w:drawing>
                <wp:inline distT="0" distB="0" distL="0" distR="0" wp14:anchorId="76F62F0B" wp14:editId="5D77B992">
                  <wp:extent cx="947021" cy="822960"/>
                  <wp:effectExtent l="0" t="0" r="5715" b="0"/>
                  <wp:docPr id="14"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41"/>
                          <a:srcRect/>
                          <a:stretch>
                            <a:fillRect/>
                          </a:stretch>
                        </pic:blipFill>
                        <pic:spPr bwMode="auto">
                          <a:xfrm>
                            <a:off x="0" y="0"/>
                            <a:ext cx="947021" cy="822960"/>
                          </a:xfrm>
                          <a:prstGeom prst="rect">
                            <a:avLst/>
                          </a:prstGeom>
                          <a:noFill/>
                          <a:ln w="9525">
                            <a:noFill/>
                            <a:miter lim="800000"/>
                            <a:headEnd/>
                            <a:tailEnd/>
                          </a:ln>
                        </pic:spPr>
                      </pic:pic>
                    </a:graphicData>
                  </a:graphic>
                </wp:inline>
              </w:drawing>
            </w:r>
          </w:p>
        </w:tc>
        <w:tc>
          <w:tcPr>
            <w:tcW w:w="6048" w:type="dxa"/>
            <w:vAlign w:val="center"/>
          </w:tcPr>
          <w:p w14:paraId="05D62141" w14:textId="39B1D11F" w:rsidR="00304316" w:rsidRPr="00AF4D14" w:rsidRDefault="007A329B" w:rsidP="00291A06">
            <w:pPr>
              <w:spacing w:after="0"/>
              <w:rPr>
                <w:lang w:val="fr-FR"/>
              </w:rPr>
            </w:pPr>
            <w:r w:rsidRPr="00AF4D14">
              <w:rPr>
                <w:b/>
                <w:lang w:val="fr-FR"/>
              </w:rPr>
              <w:t xml:space="preserve">2. </w:t>
            </w:r>
            <w:r w:rsidR="003547F7" w:rsidRPr="00AF4D14">
              <w:rPr>
                <w:rFonts w:cs="Tahoma"/>
                <w:b/>
                <w:bCs/>
                <w:szCs w:val="24"/>
                <w:u w:val="single"/>
                <w:lang w:val="fr-FR"/>
              </w:rPr>
              <w:t>Demandez</w:t>
            </w:r>
            <w:r w:rsidR="003547F7" w:rsidRPr="00AF4D14">
              <w:rPr>
                <w:rFonts w:cs="Tahoma"/>
                <w:bCs/>
                <w:szCs w:val="24"/>
                <w:lang w:val="fr-FR"/>
              </w:rPr>
              <w:t xml:space="preserve"> à la personne comment les choses vont avec les comport</w:t>
            </w:r>
            <w:r w:rsidR="00242FAB" w:rsidRPr="00AF4D14">
              <w:rPr>
                <w:rFonts w:cs="Tahoma"/>
                <w:bCs/>
                <w:szCs w:val="24"/>
                <w:lang w:val="fr-FR"/>
              </w:rPr>
              <w:t>ements actuels et nouveaux, en insistant sur les questions plus</w:t>
            </w:r>
            <w:r w:rsidR="003547F7" w:rsidRPr="00AF4D14">
              <w:rPr>
                <w:rFonts w:cs="Tahoma"/>
                <w:bCs/>
                <w:szCs w:val="24"/>
                <w:lang w:val="fr-FR"/>
              </w:rPr>
              <w:t xml:space="preserve"> pertinentes au projet.</w:t>
            </w:r>
            <w:r w:rsidR="00267C43" w:rsidRPr="00AF4D14">
              <w:rPr>
                <w:rFonts w:cs="Tahoma"/>
                <w:bCs/>
                <w:szCs w:val="24"/>
                <w:lang w:val="fr-FR"/>
              </w:rPr>
              <w:t xml:space="preserve"> </w:t>
            </w:r>
          </w:p>
        </w:tc>
      </w:tr>
      <w:tr w:rsidR="007A329B" w:rsidRPr="00810580" w14:paraId="684A3689" w14:textId="77777777">
        <w:trPr>
          <w:jc w:val="center"/>
        </w:trPr>
        <w:tc>
          <w:tcPr>
            <w:tcW w:w="1728" w:type="dxa"/>
            <w:vAlign w:val="center"/>
          </w:tcPr>
          <w:p w14:paraId="13154789" w14:textId="77777777" w:rsidR="007A329B" w:rsidRPr="00AF4D14" w:rsidRDefault="00304316" w:rsidP="00291A06">
            <w:pPr>
              <w:spacing w:after="100" w:afterAutospacing="1"/>
              <w:jc w:val="center"/>
              <w:rPr>
                <w:lang w:val="fr-FR"/>
              </w:rPr>
            </w:pPr>
            <w:r w:rsidRPr="00AF4D14">
              <w:rPr>
                <w:noProof/>
              </w:rPr>
              <w:drawing>
                <wp:inline distT="0" distB="0" distL="0" distR="0" wp14:anchorId="55170A8D" wp14:editId="6FFCAE5E">
                  <wp:extent cx="927916" cy="822960"/>
                  <wp:effectExtent l="0" t="0" r="5715" b="0"/>
                  <wp:docPr id="15"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7916" cy="822960"/>
                          </a:xfrm>
                          <a:prstGeom prst="rect">
                            <a:avLst/>
                          </a:prstGeom>
                          <a:noFill/>
                          <a:ln>
                            <a:noFill/>
                          </a:ln>
                        </pic:spPr>
                      </pic:pic>
                    </a:graphicData>
                  </a:graphic>
                </wp:inline>
              </w:drawing>
            </w:r>
          </w:p>
        </w:tc>
        <w:tc>
          <w:tcPr>
            <w:tcW w:w="1728" w:type="dxa"/>
            <w:vAlign w:val="center"/>
          </w:tcPr>
          <w:p w14:paraId="32661E4D" w14:textId="77777777" w:rsidR="007A329B" w:rsidRPr="00AF4D14" w:rsidRDefault="00304316" w:rsidP="00291A06">
            <w:pPr>
              <w:spacing w:after="100" w:afterAutospacing="1"/>
              <w:jc w:val="center"/>
              <w:rPr>
                <w:b/>
                <w:u w:val="single"/>
                <w:lang w:val="fr-FR"/>
              </w:rPr>
            </w:pPr>
            <w:r w:rsidRPr="00AF4D14">
              <w:rPr>
                <w:noProof/>
              </w:rPr>
              <w:drawing>
                <wp:inline distT="0" distB="0" distL="0" distR="0" wp14:anchorId="4BBA429C" wp14:editId="439A3B41">
                  <wp:extent cx="950849" cy="822960"/>
                  <wp:effectExtent l="0" t="0" r="1905" b="0"/>
                  <wp:docPr id="16"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42"/>
                          <a:srcRect/>
                          <a:stretch>
                            <a:fillRect/>
                          </a:stretch>
                        </pic:blipFill>
                        <pic:spPr bwMode="auto">
                          <a:xfrm>
                            <a:off x="0" y="0"/>
                            <a:ext cx="950849" cy="822960"/>
                          </a:xfrm>
                          <a:prstGeom prst="rect">
                            <a:avLst/>
                          </a:prstGeom>
                          <a:noFill/>
                          <a:ln w="9525">
                            <a:noFill/>
                            <a:miter lim="800000"/>
                            <a:headEnd/>
                            <a:tailEnd/>
                          </a:ln>
                        </pic:spPr>
                      </pic:pic>
                    </a:graphicData>
                  </a:graphic>
                </wp:inline>
              </w:drawing>
            </w:r>
          </w:p>
        </w:tc>
        <w:tc>
          <w:tcPr>
            <w:tcW w:w="6048" w:type="dxa"/>
            <w:vAlign w:val="center"/>
          </w:tcPr>
          <w:p w14:paraId="12A53E0D" w14:textId="0BBFD82A" w:rsidR="00304316" w:rsidRPr="00AF4D14" w:rsidRDefault="007C02E3" w:rsidP="00291A06">
            <w:pPr>
              <w:spacing w:after="0"/>
              <w:rPr>
                <w:lang w:val="fr-FR"/>
              </w:rPr>
            </w:pPr>
            <w:r w:rsidRPr="00AF4D14">
              <w:rPr>
                <w:b/>
                <w:lang w:val="fr-FR"/>
              </w:rPr>
              <w:t xml:space="preserve">3. </w:t>
            </w:r>
            <w:r w:rsidR="003547F7" w:rsidRPr="00AF4D14">
              <w:rPr>
                <w:b/>
                <w:u w:val="single"/>
                <w:lang w:val="fr-FR"/>
              </w:rPr>
              <w:t>Ecoutez</w:t>
            </w:r>
            <w:r w:rsidR="003547F7" w:rsidRPr="00AF4D14">
              <w:rPr>
                <w:lang w:val="fr-FR"/>
              </w:rPr>
              <w:t xml:space="preserve">/réfléchissez sur ce que la personne dit. </w:t>
            </w:r>
          </w:p>
        </w:tc>
      </w:tr>
      <w:tr w:rsidR="007A329B" w:rsidRPr="00810580" w14:paraId="173F1943" w14:textId="77777777">
        <w:trPr>
          <w:trHeight w:val="1464"/>
          <w:jc w:val="center"/>
        </w:trPr>
        <w:tc>
          <w:tcPr>
            <w:tcW w:w="1728" w:type="dxa"/>
            <w:vAlign w:val="center"/>
          </w:tcPr>
          <w:p w14:paraId="021B205B" w14:textId="77777777" w:rsidR="007A329B" w:rsidRPr="00AF4D14" w:rsidRDefault="00304316" w:rsidP="00291A06">
            <w:pPr>
              <w:spacing w:after="100" w:afterAutospacing="1"/>
              <w:jc w:val="center"/>
              <w:rPr>
                <w:lang w:val="fr-FR"/>
              </w:rPr>
            </w:pPr>
            <w:r w:rsidRPr="00AF4D14">
              <w:rPr>
                <w:noProof/>
              </w:rPr>
              <w:drawing>
                <wp:inline distT="0" distB="0" distL="0" distR="0" wp14:anchorId="0EE00BA0" wp14:editId="442AB8E4">
                  <wp:extent cx="915686" cy="822960"/>
                  <wp:effectExtent l="0" t="0" r="0" b="0"/>
                  <wp:docPr id="1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5686" cy="822960"/>
                          </a:xfrm>
                          <a:prstGeom prst="rect">
                            <a:avLst/>
                          </a:prstGeom>
                          <a:noFill/>
                          <a:ln>
                            <a:noFill/>
                          </a:ln>
                        </pic:spPr>
                      </pic:pic>
                    </a:graphicData>
                  </a:graphic>
                </wp:inline>
              </w:drawing>
            </w:r>
          </w:p>
        </w:tc>
        <w:tc>
          <w:tcPr>
            <w:tcW w:w="1728" w:type="dxa"/>
            <w:vAlign w:val="center"/>
          </w:tcPr>
          <w:p w14:paraId="65B4FCD4" w14:textId="77777777" w:rsidR="007A329B" w:rsidRPr="00AF4D14" w:rsidRDefault="00304316" w:rsidP="00291A06">
            <w:pPr>
              <w:spacing w:after="100" w:afterAutospacing="1"/>
              <w:jc w:val="center"/>
              <w:rPr>
                <w:b/>
                <w:u w:val="single"/>
                <w:lang w:val="fr-FR"/>
              </w:rPr>
            </w:pPr>
            <w:r w:rsidRPr="00AF4D14">
              <w:rPr>
                <w:noProof/>
              </w:rPr>
              <w:drawing>
                <wp:inline distT="0" distB="0" distL="0" distR="0" wp14:anchorId="3603CC69" wp14:editId="4AC599DB">
                  <wp:extent cx="851044" cy="822960"/>
                  <wp:effectExtent l="0" t="0" r="6350" b="0"/>
                  <wp:docPr id="18"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43"/>
                          <a:srcRect/>
                          <a:stretch>
                            <a:fillRect/>
                          </a:stretch>
                        </pic:blipFill>
                        <pic:spPr bwMode="auto">
                          <a:xfrm>
                            <a:off x="0" y="0"/>
                            <a:ext cx="851044" cy="822960"/>
                          </a:xfrm>
                          <a:prstGeom prst="rect">
                            <a:avLst/>
                          </a:prstGeom>
                          <a:noFill/>
                          <a:ln w="9525">
                            <a:noFill/>
                            <a:miter lim="800000"/>
                            <a:headEnd/>
                            <a:tailEnd/>
                          </a:ln>
                        </pic:spPr>
                      </pic:pic>
                    </a:graphicData>
                  </a:graphic>
                </wp:inline>
              </w:drawing>
            </w:r>
          </w:p>
        </w:tc>
        <w:tc>
          <w:tcPr>
            <w:tcW w:w="6048" w:type="dxa"/>
            <w:vAlign w:val="center"/>
          </w:tcPr>
          <w:p w14:paraId="6B542C94" w14:textId="59D47DA0" w:rsidR="00304316" w:rsidRPr="00AF4D14" w:rsidRDefault="007C02E3" w:rsidP="00F90E28">
            <w:pPr>
              <w:spacing w:after="0"/>
              <w:rPr>
                <w:b/>
                <w:lang w:val="fr-FR"/>
              </w:rPr>
            </w:pPr>
            <w:r w:rsidRPr="00AF4D14">
              <w:rPr>
                <w:b/>
                <w:lang w:val="fr-FR"/>
              </w:rPr>
              <w:t xml:space="preserve">4. </w:t>
            </w:r>
            <w:r w:rsidR="00B51046" w:rsidRPr="00AF4D14">
              <w:rPr>
                <w:b/>
                <w:u w:val="single"/>
                <w:lang w:val="fr-FR"/>
              </w:rPr>
              <w:t>Identifiez</w:t>
            </w:r>
            <w:r w:rsidR="00B51046" w:rsidRPr="00AF4D14">
              <w:rPr>
                <w:lang w:val="fr-FR"/>
              </w:rPr>
              <w:t xml:space="preserve"> les difficultés/obstacles et choisissez une pour y travailler. </w:t>
            </w:r>
            <w:r w:rsidR="00242FAB" w:rsidRPr="00AF4D14">
              <w:rPr>
                <w:lang w:val="fr-FR"/>
              </w:rPr>
              <w:t>Etape facultative : si ce</w:t>
            </w:r>
            <w:r w:rsidR="00B51046" w:rsidRPr="00AF4D14">
              <w:rPr>
                <w:lang w:val="fr-FR"/>
              </w:rPr>
              <w:t xml:space="preserve"> n’est pas la première visite à domicile, revoyez les points clefs de la dernière (précédente) rencontre, si c’est pertinent aux difficultés/</w:t>
            </w:r>
            <w:r w:rsidR="00242FAB" w:rsidRPr="00AF4D14">
              <w:rPr>
                <w:lang w:val="fr-FR"/>
              </w:rPr>
              <w:t xml:space="preserve"> </w:t>
            </w:r>
            <w:r w:rsidR="00B51046" w:rsidRPr="00AF4D14">
              <w:rPr>
                <w:lang w:val="fr-FR"/>
              </w:rPr>
              <w:t>o</w:t>
            </w:r>
            <w:r w:rsidR="00242FAB" w:rsidRPr="00AF4D14">
              <w:rPr>
                <w:lang w:val="fr-FR"/>
              </w:rPr>
              <w:t>bstacles. S’il y a des urgenc</w:t>
            </w:r>
            <w:r w:rsidR="00B51046" w:rsidRPr="00AF4D14">
              <w:rPr>
                <w:lang w:val="fr-FR"/>
              </w:rPr>
              <w:t>e</w:t>
            </w:r>
            <w:r w:rsidR="00242FAB" w:rsidRPr="00AF4D14">
              <w:rPr>
                <w:lang w:val="fr-FR"/>
              </w:rPr>
              <w:t>s (telle qu’</w:t>
            </w:r>
            <w:r w:rsidR="00B51046" w:rsidRPr="00AF4D14">
              <w:rPr>
                <w:lang w:val="fr-FR"/>
              </w:rPr>
              <w:t>u</w:t>
            </w:r>
            <w:r w:rsidR="00242FAB" w:rsidRPr="00AF4D14">
              <w:rPr>
                <w:lang w:val="fr-FR"/>
              </w:rPr>
              <w:t>n enfant malade), faites-en</w:t>
            </w:r>
            <w:r w:rsidR="00B51046" w:rsidRPr="00AF4D14">
              <w:rPr>
                <w:lang w:val="fr-FR"/>
              </w:rPr>
              <w:t xml:space="preserve"> une priorité. </w:t>
            </w:r>
          </w:p>
        </w:tc>
      </w:tr>
      <w:tr w:rsidR="007A329B" w:rsidRPr="00810580" w14:paraId="39ACBEE2" w14:textId="77777777">
        <w:trPr>
          <w:jc w:val="center"/>
        </w:trPr>
        <w:tc>
          <w:tcPr>
            <w:tcW w:w="1728" w:type="dxa"/>
            <w:vAlign w:val="center"/>
          </w:tcPr>
          <w:p w14:paraId="6AB8DD9A" w14:textId="77777777" w:rsidR="007A329B" w:rsidRPr="00AF4D14" w:rsidRDefault="00304316" w:rsidP="00291A06">
            <w:pPr>
              <w:spacing w:after="100" w:afterAutospacing="1"/>
              <w:jc w:val="center"/>
              <w:rPr>
                <w:lang w:val="fr-FR"/>
              </w:rPr>
            </w:pPr>
            <w:r w:rsidRPr="00AF4D14">
              <w:rPr>
                <w:noProof/>
              </w:rPr>
              <w:drawing>
                <wp:inline distT="0" distB="0" distL="0" distR="0" wp14:anchorId="19AC4BDD" wp14:editId="01E726F2">
                  <wp:extent cx="942535" cy="822960"/>
                  <wp:effectExtent l="0" t="0" r="0" b="0"/>
                  <wp:docPr id="19"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2535" cy="822960"/>
                          </a:xfrm>
                          <a:prstGeom prst="rect">
                            <a:avLst/>
                          </a:prstGeom>
                          <a:noFill/>
                          <a:ln>
                            <a:noFill/>
                          </a:ln>
                        </pic:spPr>
                      </pic:pic>
                    </a:graphicData>
                  </a:graphic>
                </wp:inline>
              </w:drawing>
            </w:r>
          </w:p>
        </w:tc>
        <w:tc>
          <w:tcPr>
            <w:tcW w:w="1728" w:type="dxa"/>
            <w:vAlign w:val="center"/>
          </w:tcPr>
          <w:p w14:paraId="511A5AF9" w14:textId="77777777" w:rsidR="007A329B" w:rsidRPr="00AF4D14" w:rsidRDefault="00304316" w:rsidP="00291A06">
            <w:pPr>
              <w:spacing w:after="100" w:afterAutospacing="1"/>
              <w:jc w:val="center"/>
              <w:rPr>
                <w:b/>
                <w:u w:val="single"/>
                <w:lang w:val="fr-FR"/>
              </w:rPr>
            </w:pPr>
            <w:r w:rsidRPr="00AF4D14">
              <w:rPr>
                <w:b/>
                <w:noProof/>
                <w:u w:val="single"/>
              </w:rPr>
              <w:drawing>
                <wp:inline distT="0" distB="0" distL="0" distR="0" wp14:anchorId="1BCDB43C" wp14:editId="3D881C9E">
                  <wp:extent cx="869478" cy="822960"/>
                  <wp:effectExtent l="0" t="0" r="6985" b="0"/>
                  <wp:docPr id="20"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4"/>
                          <a:srcRect/>
                          <a:stretch>
                            <a:fillRect/>
                          </a:stretch>
                        </pic:blipFill>
                        <pic:spPr bwMode="auto">
                          <a:xfrm>
                            <a:off x="0" y="0"/>
                            <a:ext cx="869478" cy="822960"/>
                          </a:xfrm>
                          <a:prstGeom prst="rect">
                            <a:avLst/>
                          </a:prstGeom>
                          <a:noFill/>
                          <a:ln w="9525">
                            <a:noFill/>
                            <a:miter lim="800000"/>
                            <a:headEnd/>
                            <a:tailEnd/>
                          </a:ln>
                        </pic:spPr>
                      </pic:pic>
                    </a:graphicData>
                  </a:graphic>
                </wp:inline>
              </w:drawing>
            </w:r>
          </w:p>
        </w:tc>
        <w:tc>
          <w:tcPr>
            <w:tcW w:w="6048" w:type="dxa"/>
            <w:vAlign w:val="center"/>
          </w:tcPr>
          <w:p w14:paraId="7B20F039" w14:textId="261A6CAA" w:rsidR="00304316" w:rsidRPr="00AF4D14" w:rsidRDefault="007C02E3" w:rsidP="00291A06">
            <w:pPr>
              <w:spacing w:after="0"/>
              <w:rPr>
                <w:lang w:val="fr-FR"/>
              </w:rPr>
            </w:pPr>
            <w:r w:rsidRPr="00AF4D14">
              <w:rPr>
                <w:b/>
                <w:bCs/>
                <w:lang w:val="fr-FR"/>
              </w:rPr>
              <w:t xml:space="preserve">5. </w:t>
            </w:r>
            <w:r w:rsidR="00B51046" w:rsidRPr="00AF4D14">
              <w:rPr>
                <w:b/>
                <w:bCs/>
                <w:u w:val="single"/>
                <w:lang w:val="fr-FR"/>
              </w:rPr>
              <w:t>Discutez</w:t>
            </w:r>
            <w:r w:rsidR="00B51046" w:rsidRPr="00AF4D14">
              <w:rPr>
                <w:bCs/>
                <w:lang w:val="fr-FR"/>
              </w:rPr>
              <w:t xml:space="preserve"> sur les moyens par lesquels les membres de la communauté peuvent surmonter les difficultés. </w:t>
            </w:r>
          </w:p>
        </w:tc>
      </w:tr>
      <w:tr w:rsidR="007A329B" w:rsidRPr="00810580" w14:paraId="3E793C8D" w14:textId="77777777">
        <w:trPr>
          <w:jc w:val="center"/>
        </w:trPr>
        <w:tc>
          <w:tcPr>
            <w:tcW w:w="1728" w:type="dxa"/>
            <w:vAlign w:val="center"/>
          </w:tcPr>
          <w:p w14:paraId="3323A777" w14:textId="77777777" w:rsidR="007A329B" w:rsidRPr="00AF4D14" w:rsidRDefault="00304316" w:rsidP="00291A06">
            <w:pPr>
              <w:spacing w:after="100" w:afterAutospacing="1"/>
              <w:jc w:val="center"/>
              <w:rPr>
                <w:lang w:val="fr-FR"/>
              </w:rPr>
            </w:pPr>
            <w:r w:rsidRPr="00AF4D14">
              <w:rPr>
                <w:noProof/>
              </w:rPr>
              <w:drawing>
                <wp:inline distT="0" distB="0" distL="0" distR="0" wp14:anchorId="29BEBA6F" wp14:editId="1502F06B">
                  <wp:extent cx="896521" cy="822960"/>
                  <wp:effectExtent l="0" t="0" r="0" b="0"/>
                  <wp:docPr id="21"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6521" cy="822960"/>
                          </a:xfrm>
                          <a:prstGeom prst="rect">
                            <a:avLst/>
                          </a:prstGeom>
                          <a:noFill/>
                          <a:ln>
                            <a:noFill/>
                          </a:ln>
                        </pic:spPr>
                      </pic:pic>
                    </a:graphicData>
                  </a:graphic>
                </wp:inline>
              </w:drawing>
            </w:r>
          </w:p>
        </w:tc>
        <w:tc>
          <w:tcPr>
            <w:tcW w:w="1728" w:type="dxa"/>
            <w:vAlign w:val="center"/>
          </w:tcPr>
          <w:p w14:paraId="79DC3F04" w14:textId="77777777" w:rsidR="007A329B" w:rsidRPr="00AF4D14" w:rsidRDefault="00304316" w:rsidP="00291A06">
            <w:pPr>
              <w:spacing w:after="100" w:afterAutospacing="1"/>
              <w:jc w:val="center"/>
              <w:rPr>
                <w:b/>
                <w:u w:val="single"/>
                <w:lang w:val="fr-FR"/>
              </w:rPr>
            </w:pPr>
            <w:r w:rsidRPr="00AF4D14">
              <w:rPr>
                <w:noProof/>
              </w:rPr>
              <w:drawing>
                <wp:inline distT="0" distB="0" distL="0" distR="0" wp14:anchorId="2CCE0646" wp14:editId="76D37741">
                  <wp:extent cx="928325" cy="822960"/>
                  <wp:effectExtent l="0" t="0" r="5715" b="0"/>
                  <wp:docPr id="22"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5"/>
                          <a:srcRect/>
                          <a:stretch>
                            <a:fillRect/>
                          </a:stretch>
                        </pic:blipFill>
                        <pic:spPr bwMode="auto">
                          <a:xfrm>
                            <a:off x="0" y="0"/>
                            <a:ext cx="928325" cy="822960"/>
                          </a:xfrm>
                          <a:prstGeom prst="rect">
                            <a:avLst/>
                          </a:prstGeom>
                          <a:noFill/>
                          <a:ln w="9525">
                            <a:noFill/>
                            <a:miter lim="800000"/>
                            <a:headEnd/>
                            <a:tailEnd/>
                          </a:ln>
                        </pic:spPr>
                      </pic:pic>
                    </a:graphicData>
                  </a:graphic>
                </wp:inline>
              </w:drawing>
            </w:r>
          </w:p>
        </w:tc>
        <w:tc>
          <w:tcPr>
            <w:tcW w:w="6048" w:type="dxa"/>
            <w:vAlign w:val="center"/>
          </w:tcPr>
          <w:p w14:paraId="116A84E7" w14:textId="47E45012" w:rsidR="00304316" w:rsidRPr="00AF4D14" w:rsidRDefault="0031594F" w:rsidP="00242FAB">
            <w:pPr>
              <w:spacing w:after="0"/>
              <w:rPr>
                <w:lang w:val="fr-FR"/>
              </w:rPr>
            </w:pPr>
            <w:r w:rsidRPr="00AF4D14">
              <w:rPr>
                <w:b/>
                <w:lang w:val="fr-FR"/>
              </w:rPr>
              <w:t xml:space="preserve">6. </w:t>
            </w:r>
            <w:r w:rsidR="00201440" w:rsidRPr="00AF4D14">
              <w:rPr>
                <w:b/>
                <w:u w:val="single"/>
                <w:lang w:val="fr-FR"/>
              </w:rPr>
              <w:t>Recommandez et négociez les actions faisables</w:t>
            </w:r>
            <w:r w:rsidR="00201440" w:rsidRPr="00AF4D14">
              <w:rPr>
                <w:lang w:val="fr-FR"/>
              </w:rPr>
              <w:t xml:space="preserve"> et aidez à choisir une option</w:t>
            </w:r>
            <w:r w:rsidR="00242FAB" w:rsidRPr="00AF4D14">
              <w:rPr>
                <w:lang w:val="fr-FR"/>
              </w:rPr>
              <w:t>/action à</w:t>
            </w:r>
            <w:r w:rsidR="00201440" w:rsidRPr="00AF4D14">
              <w:rPr>
                <w:lang w:val="fr-FR"/>
              </w:rPr>
              <w:t xml:space="preserve"> essayer. </w:t>
            </w:r>
          </w:p>
        </w:tc>
      </w:tr>
      <w:tr w:rsidR="007A329B" w:rsidRPr="00810580" w14:paraId="353E539D" w14:textId="77777777">
        <w:trPr>
          <w:jc w:val="center"/>
        </w:trPr>
        <w:tc>
          <w:tcPr>
            <w:tcW w:w="1728" w:type="dxa"/>
            <w:vAlign w:val="center"/>
          </w:tcPr>
          <w:p w14:paraId="4C14D4A0" w14:textId="77777777" w:rsidR="007A329B" w:rsidRPr="00AF4D14" w:rsidRDefault="00304316" w:rsidP="00291A06">
            <w:pPr>
              <w:spacing w:after="100" w:afterAutospacing="1"/>
              <w:jc w:val="center"/>
              <w:rPr>
                <w:lang w:val="fr-FR"/>
              </w:rPr>
            </w:pPr>
            <w:r w:rsidRPr="00AF4D14">
              <w:rPr>
                <w:noProof/>
              </w:rPr>
              <w:drawing>
                <wp:inline distT="0" distB="0" distL="0" distR="0" wp14:anchorId="2992F1ED" wp14:editId="0557C793">
                  <wp:extent cx="935182" cy="822960"/>
                  <wp:effectExtent l="0" t="0" r="0" b="0"/>
                  <wp:docPr id="24"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5182" cy="822960"/>
                          </a:xfrm>
                          <a:prstGeom prst="rect">
                            <a:avLst/>
                          </a:prstGeom>
                          <a:noFill/>
                          <a:ln>
                            <a:noFill/>
                          </a:ln>
                        </pic:spPr>
                      </pic:pic>
                    </a:graphicData>
                  </a:graphic>
                </wp:inline>
              </w:drawing>
            </w:r>
          </w:p>
        </w:tc>
        <w:tc>
          <w:tcPr>
            <w:tcW w:w="1728" w:type="dxa"/>
            <w:vAlign w:val="center"/>
          </w:tcPr>
          <w:p w14:paraId="562DCB13" w14:textId="77777777" w:rsidR="007A329B" w:rsidRPr="00AF4D14" w:rsidRDefault="00304316" w:rsidP="00291A06">
            <w:pPr>
              <w:spacing w:after="100" w:afterAutospacing="1"/>
              <w:jc w:val="center"/>
              <w:rPr>
                <w:lang w:val="fr-FR"/>
              </w:rPr>
            </w:pPr>
            <w:r w:rsidRPr="00AF4D14">
              <w:rPr>
                <w:noProof/>
              </w:rPr>
              <w:drawing>
                <wp:inline distT="0" distB="0" distL="0" distR="0" wp14:anchorId="139007E7" wp14:editId="178BF6EC">
                  <wp:extent cx="827095" cy="822960"/>
                  <wp:effectExtent l="0" t="0" r="0" b="0"/>
                  <wp:docPr id="25"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6"/>
                          <a:srcRect/>
                          <a:stretch>
                            <a:fillRect/>
                          </a:stretch>
                        </pic:blipFill>
                        <pic:spPr bwMode="auto">
                          <a:xfrm>
                            <a:off x="0" y="0"/>
                            <a:ext cx="827095" cy="822960"/>
                          </a:xfrm>
                          <a:prstGeom prst="rect">
                            <a:avLst/>
                          </a:prstGeom>
                          <a:noFill/>
                          <a:ln w="9525">
                            <a:noFill/>
                            <a:miter lim="800000"/>
                            <a:headEnd/>
                            <a:tailEnd/>
                          </a:ln>
                        </pic:spPr>
                      </pic:pic>
                    </a:graphicData>
                  </a:graphic>
                </wp:inline>
              </w:drawing>
            </w:r>
          </w:p>
        </w:tc>
        <w:tc>
          <w:tcPr>
            <w:tcW w:w="6048" w:type="dxa"/>
            <w:vAlign w:val="center"/>
          </w:tcPr>
          <w:p w14:paraId="35D486A6" w14:textId="545FC984" w:rsidR="00304316" w:rsidRPr="00AF4D14" w:rsidRDefault="007C02E3" w:rsidP="00291A06">
            <w:pPr>
              <w:spacing w:after="0"/>
              <w:rPr>
                <w:lang w:val="fr-FR"/>
              </w:rPr>
            </w:pPr>
            <w:r w:rsidRPr="00AF4D14">
              <w:rPr>
                <w:b/>
                <w:lang w:val="fr-FR"/>
              </w:rPr>
              <w:t>7.</w:t>
            </w:r>
            <w:r w:rsidRPr="00AF4D14">
              <w:rPr>
                <w:lang w:val="fr-FR"/>
              </w:rPr>
              <w:t xml:space="preserve"> </w:t>
            </w:r>
            <w:r w:rsidR="00201440" w:rsidRPr="00AF4D14">
              <w:rPr>
                <w:lang w:val="fr-FR"/>
              </w:rPr>
              <w:t xml:space="preserve">La personne </w:t>
            </w:r>
            <w:r w:rsidR="00201440" w:rsidRPr="00AF4D14">
              <w:rPr>
                <w:b/>
                <w:u w:val="single"/>
                <w:lang w:val="fr-FR"/>
              </w:rPr>
              <w:t>accepte</w:t>
            </w:r>
            <w:r w:rsidR="00242FAB" w:rsidRPr="00AF4D14">
              <w:rPr>
                <w:lang w:val="fr-FR"/>
              </w:rPr>
              <w:t xml:space="preserve"> d’essayer une ou plusieurs</w:t>
            </w:r>
            <w:r w:rsidR="00201440" w:rsidRPr="00AF4D14">
              <w:rPr>
                <w:lang w:val="fr-FR"/>
              </w:rPr>
              <w:t xml:space="preserve"> options, et la personne répète l’action convenue. </w:t>
            </w:r>
          </w:p>
        </w:tc>
      </w:tr>
      <w:tr w:rsidR="007A329B" w:rsidRPr="00810580" w14:paraId="2B27B4CD" w14:textId="77777777">
        <w:trPr>
          <w:trHeight w:val="1500"/>
          <w:jc w:val="center"/>
        </w:trPr>
        <w:tc>
          <w:tcPr>
            <w:tcW w:w="1728" w:type="dxa"/>
            <w:vAlign w:val="center"/>
          </w:tcPr>
          <w:p w14:paraId="331A888D" w14:textId="77777777" w:rsidR="007A329B" w:rsidRPr="00AF4D14" w:rsidRDefault="00304316" w:rsidP="00291A06">
            <w:pPr>
              <w:spacing w:after="100" w:afterAutospacing="1"/>
              <w:jc w:val="center"/>
              <w:rPr>
                <w:lang w:val="fr-FR"/>
              </w:rPr>
            </w:pPr>
            <w:r w:rsidRPr="00AF4D14">
              <w:rPr>
                <w:noProof/>
              </w:rPr>
              <w:drawing>
                <wp:inline distT="0" distB="0" distL="0" distR="0" wp14:anchorId="6F8C7294" wp14:editId="7A149677">
                  <wp:extent cx="974116" cy="822960"/>
                  <wp:effectExtent l="0" t="0" r="0" b="0"/>
                  <wp:docPr id="30"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4116" cy="822960"/>
                          </a:xfrm>
                          <a:prstGeom prst="rect">
                            <a:avLst/>
                          </a:prstGeom>
                          <a:noFill/>
                          <a:ln>
                            <a:noFill/>
                          </a:ln>
                        </pic:spPr>
                      </pic:pic>
                    </a:graphicData>
                  </a:graphic>
                </wp:inline>
              </w:drawing>
            </w:r>
          </w:p>
        </w:tc>
        <w:tc>
          <w:tcPr>
            <w:tcW w:w="1728" w:type="dxa"/>
            <w:vAlign w:val="center"/>
          </w:tcPr>
          <w:p w14:paraId="1BF54CE3" w14:textId="77777777" w:rsidR="007A329B" w:rsidRPr="00AF4D14" w:rsidRDefault="00304316" w:rsidP="00291A06">
            <w:pPr>
              <w:spacing w:after="100" w:afterAutospacing="1"/>
              <w:jc w:val="center"/>
              <w:rPr>
                <w:lang w:val="fr-FR"/>
              </w:rPr>
            </w:pPr>
            <w:r w:rsidRPr="00AF4D14">
              <w:rPr>
                <w:noProof/>
              </w:rPr>
              <w:drawing>
                <wp:inline distT="0" distB="0" distL="0" distR="0" wp14:anchorId="02DD596E" wp14:editId="00BC90BB">
                  <wp:extent cx="837193" cy="822960"/>
                  <wp:effectExtent l="0" t="0" r="1270" b="0"/>
                  <wp:docPr id="36"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51"/>
                          <a:srcRect/>
                          <a:stretch>
                            <a:fillRect/>
                          </a:stretch>
                        </pic:blipFill>
                        <pic:spPr bwMode="auto">
                          <a:xfrm>
                            <a:off x="0" y="0"/>
                            <a:ext cx="837193" cy="822960"/>
                          </a:xfrm>
                          <a:prstGeom prst="rect">
                            <a:avLst/>
                          </a:prstGeom>
                          <a:noFill/>
                          <a:ln w="9525">
                            <a:noFill/>
                            <a:miter lim="800000"/>
                            <a:headEnd/>
                            <a:tailEnd/>
                          </a:ln>
                        </pic:spPr>
                      </pic:pic>
                    </a:graphicData>
                  </a:graphic>
                </wp:inline>
              </w:drawing>
            </w:r>
          </w:p>
        </w:tc>
        <w:tc>
          <w:tcPr>
            <w:tcW w:w="6048" w:type="dxa"/>
            <w:vAlign w:val="center"/>
          </w:tcPr>
          <w:p w14:paraId="2C9354C4" w14:textId="77785070" w:rsidR="00304316" w:rsidRPr="00AF4D14" w:rsidRDefault="007C02E3" w:rsidP="00291A06">
            <w:pPr>
              <w:spacing w:after="0"/>
              <w:rPr>
                <w:lang w:val="fr-FR"/>
              </w:rPr>
            </w:pPr>
            <w:r w:rsidRPr="00AF4D14">
              <w:rPr>
                <w:b/>
                <w:lang w:val="fr-FR"/>
              </w:rPr>
              <w:t>8.</w:t>
            </w:r>
            <w:r w:rsidRPr="00AF4D14">
              <w:rPr>
                <w:lang w:val="fr-FR"/>
              </w:rPr>
              <w:t xml:space="preserve"> </w:t>
            </w:r>
            <w:r w:rsidR="00201440" w:rsidRPr="00AF4D14">
              <w:rPr>
                <w:rFonts w:eastAsia="Times New Roman" w:cs="Tahoma"/>
                <w:lang w:val="fr-FR"/>
              </w:rPr>
              <w:t xml:space="preserve">Fixez un </w:t>
            </w:r>
            <w:r w:rsidR="00201440" w:rsidRPr="00AF4D14">
              <w:rPr>
                <w:rFonts w:eastAsia="Times New Roman" w:cs="Tahoma"/>
                <w:b/>
                <w:u w:val="single"/>
                <w:lang w:val="fr-FR"/>
              </w:rPr>
              <w:t>rendez-vous</w:t>
            </w:r>
            <w:r w:rsidR="00201440" w:rsidRPr="00AF4D14">
              <w:rPr>
                <w:rFonts w:eastAsia="Times New Roman" w:cs="Tahoma"/>
                <w:lang w:val="fr-FR"/>
              </w:rPr>
              <w:t xml:space="preserve"> pour la visite de suivi. Félicitez la personne pour son bon travail. </w:t>
            </w:r>
            <w:r w:rsidR="00242FAB" w:rsidRPr="00AF4D14">
              <w:rPr>
                <w:rFonts w:eastAsia="Times New Roman" w:cs="Tahoma"/>
                <w:lang w:val="fr-FR"/>
              </w:rPr>
              <w:t>Remerciez-la</w:t>
            </w:r>
            <w:r w:rsidR="00201440" w:rsidRPr="00AF4D14">
              <w:rPr>
                <w:rFonts w:eastAsia="Times New Roman" w:cs="Tahoma"/>
                <w:lang w:val="fr-FR"/>
              </w:rPr>
              <w:t xml:space="preserve"> pour avoir pr</w:t>
            </w:r>
            <w:r w:rsidR="00242FAB" w:rsidRPr="00AF4D14">
              <w:rPr>
                <w:rFonts w:eastAsia="Times New Roman" w:cs="Tahoma"/>
                <w:lang w:val="fr-FR"/>
              </w:rPr>
              <w:t>is du temps pour parler avec vous</w:t>
            </w:r>
            <w:r w:rsidR="00201440" w:rsidRPr="00AF4D14">
              <w:rPr>
                <w:rFonts w:eastAsia="Times New Roman" w:cs="Tahoma"/>
                <w:lang w:val="fr-FR"/>
              </w:rPr>
              <w:t xml:space="preserve"> et rappelez-lui quand vous reviendrez pour la visite de suivi. </w:t>
            </w:r>
          </w:p>
        </w:tc>
      </w:tr>
    </w:tbl>
    <w:p w14:paraId="2D4FEEE5" w14:textId="77777777" w:rsidR="0019502B" w:rsidRPr="00AF4D14" w:rsidRDefault="0019502B" w:rsidP="003F414D">
      <w:pPr>
        <w:ind w:left="720"/>
        <w:rPr>
          <w:rFonts w:eastAsia="Times New Roman" w:cs="Tahoma"/>
          <w:lang w:val="fr-FR"/>
        </w:rPr>
      </w:pPr>
    </w:p>
    <w:p w14:paraId="6E8C9989" w14:textId="77777777" w:rsidR="0019502B" w:rsidRPr="00AF4D14" w:rsidRDefault="0019502B" w:rsidP="003F414D">
      <w:pPr>
        <w:ind w:left="720"/>
        <w:rPr>
          <w:rFonts w:eastAsia="Times New Roman" w:cs="Tahoma"/>
          <w:lang w:val="fr-FR"/>
        </w:rPr>
        <w:sectPr w:rsidR="0019502B" w:rsidRPr="00AF4D14">
          <w:pgSz w:w="12240" w:h="15840"/>
          <w:pgMar w:top="1440" w:right="1440" w:bottom="1440" w:left="1440" w:header="720" w:footer="720" w:gutter="0"/>
          <w:cols w:space="720"/>
          <w:docGrid w:linePitch="360"/>
        </w:sectPr>
      </w:pPr>
    </w:p>
    <w:p w14:paraId="22EB0E83" w14:textId="30438453" w:rsidR="0019502B" w:rsidRPr="00AF4D14" w:rsidRDefault="00DB1E2F" w:rsidP="00F90E28">
      <w:pPr>
        <w:pStyle w:val="Heading2"/>
        <w:ind w:right="-90"/>
        <w:rPr>
          <w:rFonts w:eastAsia="Times New Roman"/>
          <w:lang w:val="fr-FR"/>
        </w:rPr>
      </w:pPr>
      <w:bookmarkStart w:id="56" w:name="_Toc431149251"/>
      <w:r w:rsidRPr="00AF4D14">
        <w:rPr>
          <w:rFonts w:eastAsia="Times New Roman"/>
          <w:lang w:val="fr-FR"/>
        </w:rPr>
        <w:lastRenderedPageBreak/>
        <w:t xml:space="preserve">Leçon </w:t>
      </w:r>
      <w:r w:rsidR="00425414" w:rsidRPr="00AF4D14">
        <w:rPr>
          <w:rFonts w:eastAsia="Times New Roman"/>
          <w:lang w:val="fr-FR"/>
        </w:rPr>
        <w:t>4, document 4</w:t>
      </w:r>
      <w:r w:rsidR="00F90E28">
        <w:rPr>
          <w:rFonts w:eastAsia="Times New Roman"/>
          <w:lang w:val="fr-FR"/>
        </w:rPr>
        <w:t xml:space="preserve"> </w:t>
      </w:r>
      <w:r w:rsidR="00425414" w:rsidRPr="00AF4D14">
        <w:rPr>
          <w:rFonts w:eastAsia="Times New Roman"/>
          <w:lang w:val="fr-FR"/>
        </w:rPr>
        <w:t>: Checklist de l’</w:t>
      </w:r>
      <w:r w:rsidRPr="00AF4D14">
        <w:rPr>
          <w:rFonts w:eastAsia="Times New Roman"/>
          <w:lang w:val="fr-FR"/>
        </w:rPr>
        <w:t xml:space="preserve">Amélioration </w:t>
      </w:r>
      <w:r w:rsidR="00425414" w:rsidRPr="00AF4D14">
        <w:rPr>
          <w:rFonts w:eastAsia="Times New Roman"/>
          <w:lang w:val="fr-FR"/>
        </w:rPr>
        <w:t xml:space="preserve">et </w:t>
      </w:r>
      <w:proofErr w:type="spellStart"/>
      <w:r w:rsidR="00425414" w:rsidRPr="00AF4D14">
        <w:rPr>
          <w:rFonts w:eastAsia="Times New Roman"/>
          <w:lang w:val="fr-FR"/>
        </w:rPr>
        <w:t>Verification</w:t>
      </w:r>
      <w:proofErr w:type="spellEnd"/>
      <w:r w:rsidR="00425414" w:rsidRPr="00AF4D14">
        <w:rPr>
          <w:rFonts w:eastAsia="Times New Roman"/>
          <w:lang w:val="fr-FR"/>
        </w:rPr>
        <w:t xml:space="preserve"> </w:t>
      </w:r>
      <w:r w:rsidRPr="00AF4D14">
        <w:rPr>
          <w:rFonts w:eastAsia="Times New Roman"/>
          <w:lang w:val="fr-FR"/>
        </w:rPr>
        <w:t>de la Qualité</w:t>
      </w:r>
      <w:r w:rsidR="00F90E28">
        <w:rPr>
          <w:rFonts w:eastAsia="Times New Roman"/>
          <w:lang w:val="fr-FR"/>
        </w:rPr>
        <w:t xml:space="preserve"> </w:t>
      </w:r>
      <w:r w:rsidRPr="00AF4D14">
        <w:rPr>
          <w:rFonts w:eastAsia="Times New Roman"/>
          <w:lang w:val="fr-FR"/>
        </w:rPr>
        <w:t>: Visites à domicile/Changement de comportement négocié</w:t>
      </w:r>
      <w:bookmarkEnd w:id="56"/>
    </w:p>
    <w:p w14:paraId="2E98873D" w14:textId="10A7A49A" w:rsidR="00BF761D" w:rsidRPr="00AF4D14" w:rsidRDefault="00DB1E2F" w:rsidP="003F414D">
      <w:pPr>
        <w:spacing w:after="120"/>
        <w:rPr>
          <w:sz w:val="22"/>
          <w:lang w:val="fr-FR"/>
        </w:rPr>
      </w:pPr>
      <w:r w:rsidRPr="00AF4D14">
        <w:rPr>
          <w:sz w:val="22"/>
          <w:lang w:val="fr-FR"/>
        </w:rPr>
        <w:t>Nom du superviseur/personne re</w:t>
      </w:r>
      <w:r w:rsidR="00425414" w:rsidRPr="00AF4D14">
        <w:rPr>
          <w:sz w:val="22"/>
          <w:lang w:val="fr-FR"/>
        </w:rPr>
        <w:t>mplissant la checklist</w:t>
      </w:r>
      <w:r w:rsidR="006D5710" w:rsidRPr="00AF4D14">
        <w:rPr>
          <w:sz w:val="22"/>
          <w:lang w:val="fr-FR"/>
        </w:rPr>
        <w:t xml:space="preserve"> </w:t>
      </w:r>
      <w:r w:rsidR="00BF761D" w:rsidRPr="00AF4D14">
        <w:rPr>
          <w:sz w:val="22"/>
          <w:lang w:val="fr-FR"/>
        </w:rPr>
        <w:t>______________________________</w:t>
      </w:r>
      <w:r w:rsidR="00425414" w:rsidRPr="00AF4D14">
        <w:rPr>
          <w:sz w:val="22"/>
          <w:lang w:val="fr-FR"/>
        </w:rPr>
        <w:t>____</w:t>
      </w:r>
    </w:p>
    <w:p w14:paraId="2C890C39" w14:textId="26D4977F" w:rsidR="00BF761D" w:rsidRPr="00AF4D14" w:rsidRDefault="00425414" w:rsidP="003F414D">
      <w:pPr>
        <w:spacing w:after="120"/>
        <w:rPr>
          <w:sz w:val="22"/>
          <w:lang w:val="fr-FR"/>
        </w:rPr>
      </w:pPr>
      <w:r w:rsidRPr="00AF4D14">
        <w:rPr>
          <w:sz w:val="22"/>
          <w:lang w:val="fr-FR"/>
        </w:rPr>
        <w:t>Nom de l’ACC</w:t>
      </w:r>
      <w:r w:rsidR="00DB1E2F" w:rsidRPr="00AF4D14">
        <w:rPr>
          <w:sz w:val="22"/>
          <w:lang w:val="fr-FR"/>
        </w:rPr>
        <w:t xml:space="preserve"> qui est observé</w:t>
      </w:r>
      <w:r w:rsidR="0089742D" w:rsidRPr="00AF4D14">
        <w:rPr>
          <w:sz w:val="22"/>
          <w:lang w:val="fr-FR"/>
        </w:rPr>
        <w:t xml:space="preserve"> </w:t>
      </w:r>
      <w:r w:rsidR="00BF761D" w:rsidRPr="00AF4D14">
        <w:rPr>
          <w:sz w:val="22"/>
          <w:lang w:val="fr-FR"/>
        </w:rPr>
        <w:t>_</w:t>
      </w:r>
      <w:r w:rsidR="007E703F" w:rsidRPr="00AF4D14">
        <w:rPr>
          <w:sz w:val="22"/>
          <w:lang w:val="fr-FR"/>
        </w:rPr>
        <w:t>________________________</w:t>
      </w:r>
    </w:p>
    <w:p w14:paraId="20A6B11D" w14:textId="4A2B1926" w:rsidR="00BF761D" w:rsidRPr="00AF4D14" w:rsidRDefault="00DB1E2F" w:rsidP="003F414D">
      <w:pPr>
        <w:spacing w:after="120"/>
        <w:rPr>
          <w:sz w:val="22"/>
          <w:lang w:val="fr-FR"/>
        </w:rPr>
      </w:pPr>
      <w:r w:rsidRPr="00AF4D14">
        <w:rPr>
          <w:sz w:val="22"/>
          <w:lang w:val="fr-FR"/>
        </w:rPr>
        <w:t>Communauté</w:t>
      </w:r>
      <w:r w:rsidR="00BF761D" w:rsidRPr="00AF4D14">
        <w:rPr>
          <w:sz w:val="22"/>
          <w:lang w:val="fr-FR"/>
        </w:rPr>
        <w:t>:</w:t>
      </w:r>
      <w:r w:rsidR="0089742D" w:rsidRPr="00AF4D14">
        <w:rPr>
          <w:sz w:val="22"/>
          <w:lang w:val="fr-FR"/>
        </w:rPr>
        <w:t xml:space="preserve"> </w:t>
      </w:r>
      <w:r w:rsidR="00BF761D" w:rsidRPr="00AF4D14">
        <w:rPr>
          <w:sz w:val="22"/>
          <w:lang w:val="fr-FR"/>
        </w:rPr>
        <w:t>____________________________</w:t>
      </w:r>
      <w:r w:rsidR="00C4597B" w:rsidRPr="00AF4D14">
        <w:rPr>
          <w:sz w:val="22"/>
          <w:lang w:val="fr-FR"/>
        </w:rPr>
        <w:t>________</w:t>
      </w:r>
      <w:r w:rsidR="00BF761D" w:rsidRPr="00AF4D14">
        <w:rPr>
          <w:sz w:val="22"/>
          <w:lang w:val="fr-FR"/>
        </w:rPr>
        <w:t xml:space="preserve"> Date: ________________</w:t>
      </w:r>
      <w:r w:rsidR="00425414" w:rsidRPr="00AF4D14">
        <w:rPr>
          <w:sz w:val="22"/>
          <w:lang w:val="fr-FR"/>
        </w:rPr>
        <w:t>_________</w:t>
      </w:r>
    </w:p>
    <w:p w14:paraId="35E5672C" w14:textId="58FCD665" w:rsidR="000E010B" w:rsidRPr="00AF4D14" w:rsidRDefault="00DB1E2F" w:rsidP="00D11CC9">
      <w:pPr>
        <w:tabs>
          <w:tab w:val="right" w:pos="9000"/>
          <w:tab w:val="right" w:pos="9360"/>
        </w:tabs>
        <w:spacing w:after="0"/>
        <w:rPr>
          <w:sz w:val="22"/>
          <w:lang w:val="fr-FR"/>
        </w:rPr>
      </w:pPr>
      <w:r w:rsidRPr="00AF4D14">
        <w:rPr>
          <w:sz w:val="22"/>
          <w:lang w:val="fr-FR"/>
        </w:rPr>
        <w:tab/>
        <w:t>Oui</w:t>
      </w:r>
      <w:r w:rsidR="00BF761D" w:rsidRPr="00AF4D14">
        <w:rPr>
          <w:sz w:val="22"/>
          <w:lang w:val="fr-FR"/>
        </w:rPr>
        <w:tab/>
        <w:t>No</w:t>
      </w:r>
    </w:p>
    <w:p w14:paraId="3CB3E152" w14:textId="1CE0A06D" w:rsidR="00304316" w:rsidRPr="00AF4D14" w:rsidRDefault="00DB1E2F" w:rsidP="004B741C">
      <w:pPr>
        <w:numPr>
          <w:ilvl w:val="0"/>
          <w:numId w:val="23"/>
        </w:numPr>
        <w:tabs>
          <w:tab w:val="right" w:pos="9000"/>
          <w:tab w:val="right" w:pos="9360"/>
        </w:tabs>
        <w:spacing w:after="120"/>
        <w:ind w:left="360"/>
        <w:rPr>
          <w:sz w:val="22"/>
          <w:lang w:val="fr-FR"/>
        </w:rPr>
      </w:pPr>
      <w:r w:rsidRPr="00AF4D14">
        <w:rPr>
          <w:sz w:val="22"/>
          <w:lang w:val="fr-FR"/>
        </w:rPr>
        <w:t>L’ACC</w:t>
      </w:r>
      <w:r w:rsidR="00267C43" w:rsidRPr="00AF4D14">
        <w:rPr>
          <w:sz w:val="22"/>
          <w:lang w:val="fr-FR"/>
        </w:rPr>
        <w:t xml:space="preserve"> </w:t>
      </w:r>
      <w:proofErr w:type="spellStart"/>
      <w:r w:rsidRPr="00AF4D14">
        <w:rPr>
          <w:sz w:val="22"/>
          <w:lang w:val="fr-FR"/>
        </w:rPr>
        <w:t>a-t-il</w:t>
      </w:r>
      <w:proofErr w:type="spellEnd"/>
      <w:r w:rsidRPr="00AF4D14">
        <w:rPr>
          <w:sz w:val="22"/>
          <w:lang w:val="fr-FR"/>
        </w:rPr>
        <w:t xml:space="preserve"> salué la personne visitée et établi la confiance?</w:t>
      </w:r>
      <w:r w:rsidR="009449A1" w:rsidRPr="00AF4D14">
        <w:rPr>
          <w:sz w:val="22"/>
          <w:lang w:val="fr-FR"/>
        </w:rPr>
        <w:t>........................................</w:t>
      </w:r>
      <w:r w:rsidR="00291A06" w:rsidRPr="00AF4D14">
        <w:rPr>
          <w:sz w:val="22"/>
          <w:lang w:val="fr-FR"/>
        </w:rPr>
        <w:t>.</w:t>
      </w:r>
      <w:r w:rsidR="00622CE3" w:rsidRPr="00AF4D14">
        <w:rPr>
          <w:sz w:val="22"/>
          <w:lang w:val="fr-FR"/>
        </w:rPr>
        <w:t>.........</w:t>
      </w:r>
      <w:r w:rsidR="00F90E28">
        <w:rPr>
          <w:sz w:val="22"/>
          <w:lang w:val="fr-FR"/>
        </w:rPr>
        <w:t>........</w:t>
      </w:r>
      <w:r w:rsidR="009449A1" w:rsidRPr="00AF4D14">
        <w:rPr>
          <w:sz w:val="22"/>
          <w:lang w:val="fr-FR"/>
        </w:rPr>
        <w:tab/>
      </w:r>
      <w:r w:rsidR="00BF761D" w:rsidRPr="00AF4D14">
        <w:rPr>
          <w:rFonts w:eastAsia="Calibri" w:cs="Times New Roman"/>
          <w:sz w:val="22"/>
          <w:lang w:val="fr-FR"/>
        </w:rPr>
        <w:sym w:font="Wingdings" w:char="F072"/>
      </w:r>
      <w:r w:rsidR="009449A1" w:rsidRPr="00AF4D14">
        <w:rPr>
          <w:rFonts w:eastAsia="Calibri" w:cs="Times New Roman"/>
          <w:sz w:val="22"/>
          <w:lang w:val="fr-FR"/>
        </w:rPr>
        <w:tab/>
      </w:r>
      <w:r w:rsidR="00BF761D" w:rsidRPr="00AF4D14">
        <w:rPr>
          <w:rFonts w:eastAsia="Calibri" w:cs="Times New Roman"/>
          <w:sz w:val="22"/>
          <w:lang w:val="fr-FR"/>
        </w:rPr>
        <w:sym w:font="Wingdings" w:char="F072"/>
      </w:r>
    </w:p>
    <w:p w14:paraId="5BD7D490" w14:textId="19626642" w:rsidR="00304316" w:rsidRPr="00AF4D14" w:rsidRDefault="00DB1E2F" w:rsidP="004B741C">
      <w:pPr>
        <w:numPr>
          <w:ilvl w:val="0"/>
          <w:numId w:val="23"/>
        </w:numPr>
        <w:tabs>
          <w:tab w:val="right" w:pos="9000"/>
          <w:tab w:val="right" w:pos="9360"/>
        </w:tabs>
        <w:spacing w:after="120"/>
        <w:ind w:left="360"/>
        <w:rPr>
          <w:sz w:val="22"/>
          <w:lang w:val="fr-FR"/>
        </w:rPr>
      </w:pPr>
      <w:r w:rsidRPr="00AF4D14">
        <w:rPr>
          <w:sz w:val="22"/>
          <w:lang w:val="fr-FR"/>
        </w:rPr>
        <w:t>L’ACC s’est-il présenté et salué le chef de famille (s’il est présent)</w:t>
      </w:r>
      <w:r w:rsidR="006F020E" w:rsidRPr="00AF4D14">
        <w:rPr>
          <w:sz w:val="22"/>
          <w:lang w:val="fr-FR"/>
        </w:rPr>
        <w:t>………………</w:t>
      </w:r>
      <w:r w:rsidR="005E30DA" w:rsidRPr="00AF4D14">
        <w:rPr>
          <w:sz w:val="22"/>
          <w:lang w:val="fr-FR"/>
        </w:rPr>
        <w:t>……</w:t>
      </w:r>
      <w:r w:rsidR="00622CE3" w:rsidRPr="00AF4D14">
        <w:rPr>
          <w:sz w:val="22"/>
          <w:lang w:val="fr-FR"/>
        </w:rPr>
        <w:t>………………..</w:t>
      </w:r>
      <w:r w:rsidR="00F90E28">
        <w:rPr>
          <w:sz w:val="22"/>
          <w:lang w:val="fr-FR"/>
        </w:rPr>
        <w:t>……..</w:t>
      </w:r>
      <w:r w:rsidR="00572D6D" w:rsidRPr="00AF4D14">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020286FC" w14:textId="096FBCF8" w:rsidR="00304316" w:rsidRPr="00AF4D14" w:rsidRDefault="00DB1E2F"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 s</w:t>
      </w:r>
      <w:r w:rsidR="00061F3F" w:rsidRPr="00AF4D14">
        <w:rPr>
          <w:sz w:val="22"/>
          <w:lang w:val="fr-FR"/>
        </w:rPr>
        <w:t>i d’autres membres de</w:t>
      </w:r>
      <w:r w:rsidRPr="00AF4D14">
        <w:rPr>
          <w:sz w:val="22"/>
          <w:lang w:val="fr-FR"/>
        </w:rPr>
        <w:t xml:space="preserve"> famille </w:t>
      </w:r>
      <w:r w:rsidR="0027264D" w:rsidRPr="00AF4D14">
        <w:rPr>
          <w:sz w:val="22"/>
          <w:lang w:val="fr-FR"/>
        </w:rPr>
        <w:t>présents</w:t>
      </w:r>
      <w:r w:rsidRPr="00AF4D14">
        <w:rPr>
          <w:sz w:val="22"/>
          <w:lang w:val="fr-FR"/>
        </w:rPr>
        <w:t xml:space="preserve"> voudraient participer à la discussion (groupes d’influence)</w:t>
      </w:r>
      <w:r w:rsidR="00F90E28">
        <w:rPr>
          <w:sz w:val="22"/>
          <w:lang w:val="fr-FR"/>
        </w:rPr>
        <w:t xml:space="preserve"> </w:t>
      </w:r>
      <w:r w:rsidRPr="00AF4D14">
        <w:rPr>
          <w:sz w:val="22"/>
          <w:lang w:val="fr-FR"/>
        </w:rPr>
        <w:t>?</w:t>
      </w:r>
      <w:r w:rsidR="00572D6D" w:rsidRPr="00AF4D14">
        <w:rPr>
          <w:sz w:val="22"/>
          <w:lang w:val="fr-FR"/>
        </w:rPr>
        <w:t>....................................................................</w:t>
      </w:r>
      <w:r w:rsidR="006F020E" w:rsidRPr="00AF4D14">
        <w:rPr>
          <w:sz w:val="22"/>
          <w:lang w:val="fr-FR"/>
        </w:rPr>
        <w:t>.........</w:t>
      </w:r>
      <w:r w:rsidR="005E30DA" w:rsidRPr="00AF4D14">
        <w:rPr>
          <w:sz w:val="22"/>
          <w:lang w:val="fr-FR"/>
        </w:rPr>
        <w:t>.......................</w:t>
      </w:r>
      <w:r w:rsidR="00F90E28">
        <w:rPr>
          <w:sz w:val="22"/>
          <w:lang w:val="fr-FR"/>
        </w:rPr>
        <w:t>...............</w:t>
      </w:r>
      <w:r w:rsidR="00572D6D" w:rsidRPr="00AF4D14">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36012FE3" w14:textId="58B9957D" w:rsidR="00304316" w:rsidRPr="00AF4D14" w:rsidRDefault="0027264D"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parlé avec son </w:t>
      </w:r>
      <w:r w:rsidRPr="00AF4D14">
        <w:rPr>
          <w:rFonts w:eastAsia="Times New Roman" w:cs="Times New Roman"/>
          <w:sz w:val="22"/>
          <w:lang w:val="fr-FR"/>
        </w:rPr>
        <w:t>hôte</w:t>
      </w:r>
      <w:r w:rsidRPr="00AF4D14">
        <w:rPr>
          <w:sz w:val="22"/>
          <w:lang w:val="fr-FR"/>
        </w:rPr>
        <w:t xml:space="preserve"> des progr</w:t>
      </w:r>
      <w:r w:rsidRPr="00AF4D14">
        <w:rPr>
          <w:rFonts w:eastAsia="Times New Roman"/>
          <w:sz w:val="22"/>
          <w:lang w:val="fr-FR"/>
        </w:rPr>
        <w:t>è</w:t>
      </w:r>
      <w:r w:rsidRPr="00AF4D14">
        <w:rPr>
          <w:sz w:val="22"/>
          <w:lang w:val="fr-FR"/>
        </w:rPr>
        <w:t>s</w:t>
      </w:r>
      <w:r w:rsidR="00D977C8" w:rsidRPr="00AF4D14">
        <w:rPr>
          <w:sz w:val="22"/>
          <w:lang w:val="fr-FR"/>
        </w:rPr>
        <w:t xml:space="preserve"> dans les</w:t>
      </w:r>
      <w:r w:rsidRPr="00AF4D14">
        <w:rPr>
          <w:sz w:val="22"/>
          <w:lang w:val="fr-FR"/>
        </w:rPr>
        <w:t xml:space="preserve"> comportements actuel</w:t>
      </w:r>
      <w:r w:rsidR="00DB1E2F" w:rsidRPr="00AF4D14">
        <w:rPr>
          <w:sz w:val="22"/>
          <w:lang w:val="fr-FR"/>
        </w:rPr>
        <w:t>s ou nouveaux</w:t>
      </w:r>
      <w:r w:rsidR="00F90E28">
        <w:rPr>
          <w:sz w:val="22"/>
          <w:lang w:val="fr-FR"/>
        </w:rPr>
        <w:t xml:space="preserve"> </w:t>
      </w:r>
      <w:r w:rsidR="00DB1E2F" w:rsidRPr="00AF4D14">
        <w:rPr>
          <w:sz w:val="22"/>
          <w:lang w:val="fr-FR"/>
        </w:rPr>
        <w:t>?</w:t>
      </w:r>
      <w:r w:rsidRPr="00AF4D14">
        <w:rPr>
          <w:sz w:val="22"/>
          <w:lang w:val="fr-FR"/>
        </w:rPr>
        <w:t>.</w:t>
      </w:r>
      <w:r w:rsidR="00D977C8" w:rsidRPr="00AF4D14">
        <w:rPr>
          <w:sz w:val="22"/>
          <w:lang w:val="fr-FR"/>
        </w:rPr>
        <w:t>..</w:t>
      </w:r>
      <w:r w:rsidRPr="00AF4D14">
        <w:rPr>
          <w:sz w:val="22"/>
          <w:lang w:val="fr-FR"/>
        </w:rPr>
        <w:t>.</w:t>
      </w:r>
      <w:r w:rsidR="00F90E28">
        <w:rPr>
          <w:sz w:val="22"/>
          <w:lang w:val="fr-FR"/>
        </w:rPr>
        <w:t>.</w:t>
      </w:r>
      <w:r w:rsidR="00572D6D" w:rsidRPr="00AF4D14">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6696F619" w14:textId="29DC4822" w:rsidR="00DF3254" w:rsidRPr="00AF4D14" w:rsidRDefault="0027264D" w:rsidP="00D11CC9">
      <w:pPr>
        <w:numPr>
          <w:ilvl w:val="0"/>
          <w:numId w:val="23"/>
        </w:numPr>
        <w:tabs>
          <w:tab w:val="right" w:pos="9000"/>
          <w:tab w:val="right" w:pos="9360"/>
        </w:tabs>
        <w:spacing w:after="120"/>
        <w:ind w:left="360"/>
        <w:rPr>
          <w:sz w:val="22"/>
          <w:lang w:val="fr-FR"/>
        </w:rPr>
      </w:pPr>
      <w:r w:rsidRPr="00AF4D14">
        <w:rPr>
          <w:sz w:val="22"/>
          <w:lang w:val="fr-FR"/>
        </w:rPr>
        <w:t xml:space="preserve">S’il y a des urgences (EX. : </w:t>
      </w:r>
      <w:r w:rsidR="008E389E" w:rsidRPr="00AF4D14">
        <w:rPr>
          <w:sz w:val="22"/>
          <w:lang w:val="fr-FR"/>
        </w:rPr>
        <w:t>un enfant malade), l’</w:t>
      </w:r>
      <w:r w:rsidRPr="00AF4D14">
        <w:rPr>
          <w:sz w:val="22"/>
          <w:lang w:val="fr-FR"/>
        </w:rPr>
        <w:t xml:space="preserve">ACC les </w:t>
      </w:r>
      <w:proofErr w:type="spellStart"/>
      <w:r w:rsidRPr="00AF4D14">
        <w:rPr>
          <w:sz w:val="22"/>
          <w:lang w:val="fr-FR"/>
        </w:rPr>
        <w:t>a-</w:t>
      </w:r>
      <w:r w:rsidR="008E389E" w:rsidRPr="00AF4D14">
        <w:rPr>
          <w:sz w:val="22"/>
          <w:lang w:val="fr-FR"/>
        </w:rPr>
        <w:t>t-il</w:t>
      </w:r>
      <w:proofErr w:type="spellEnd"/>
      <w:r w:rsidR="008E389E" w:rsidRPr="00AF4D14">
        <w:rPr>
          <w:sz w:val="22"/>
          <w:lang w:val="fr-FR"/>
        </w:rPr>
        <w:t xml:space="preserve"> priorisées et fait </w:t>
      </w:r>
      <w:r w:rsidR="00155EAB" w:rsidRPr="00AF4D14">
        <w:rPr>
          <w:sz w:val="22"/>
          <w:lang w:val="fr-FR"/>
        </w:rPr>
        <w:t>de</w:t>
      </w:r>
      <w:r w:rsidRPr="00AF4D14">
        <w:rPr>
          <w:sz w:val="22"/>
          <w:lang w:val="fr-FR"/>
        </w:rPr>
        <w:t xml:space="preserve">s recommandations ou références </w:t>
      </w:r>
      <w:r w:rsidR="00155EAB" w:rsidRPr="00AF4D14">
        <w:rPr>
          <w:sz w:val="22"/>
          <w:lang w:val="fr-FR"/>
        </w:rPr>
        <w:t>appropriées</w:t>
      </w:r>
      <w:r w:rsidR="00F90E28">
        <w:rPr>
          <w:sz w:val="22"/>
          <w:lang w:val="fr-FR"/>
        </w:rPr>
        <w:t xml:space="preserve"> </w:t>
      </w:r>
      <w:r w:rsidR="00155EAB" w:rsidRPr="00AF4D14">
        <w:rPr>
          <w:sz w:val="22"/>
          <w:lang w:val="fr-FR"/>
        </w:rPr>
        <w:t>?</w:t>
      </w:r>
      <w:r w:rsidR="006F020E" w:rsidRPr="00AF4D14">
        <w:rPr>
          <w:sz w:val="22"/>
          <w:lang w:val="fr-FR"/>
        </w:rPr>
        <w:t>…</w:t>
      </w:r>
      <w:r w:rsidR="005E30DA" w:rsidRPr="00AF4D14">
        <w:rPr>
          <w:sz w:val="22"/>
          <w:lang w:val="fr-FR"/>
        </w:rPr>
        <w:t>……………</w:t>
      </w:r>
      <w:r w:rsidR="00291A06" w:rsidRPr="00AF4D14">
        <w:rPr>
          <w:sz w:val="22"/>
          <w:lang w:val="fr-FR"/>
        </w:rPr>
        <w:t>.....................................................................................</w:t>
      </w:r>
      <w:r w:rsidR="00D977C8" w:rsidRPr="00AF4D14">
        <w:rPr>
          <w:sz w:val="22"/>
          <w:lang w:val="fr-FR"/>
        </w:rPr>
        <w:t>.....</w:t>
      </w:r>
      <w:r w:rsidR="001D4433">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486C1DBC" w14:textId="02C7FC86" w:rsidR="00304316" w:rsidRPr="00AF4D14" w:rsidRDefault="00155EAB"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revu les points clefs de la dernière (précédente) rencontre</w:t>
      </w:r>
      <w:r w:rsidR="00F90E28">
        <w:rPr>
          <w:sz w:val="22"/>
          <w:lang w:val="fr-FR"/>
        </w:rPr>
        <w:t xml:space="preserve"> </w:t>
      </w:r>
      <w:r w:rsidRPr="00AF4D14">
        <w:rPr>
          <w:sz w:val="22"/>
          <w:lang w:val="fr-FR"/>
        </w:rPr>
        <w:t xml:space="preserve">? </w:t>
      </w:r>
      <w:r w:rsidR="00572D6D" w:rsidRPr="00AF4D14">
        <w:rPr>
          <w:sz w:val="22"/>
          <w:lang w:val="fr-FR"/>
        </w:rPr>
        <w:t>....................</w:t>
      </w:r>
      <w:r w:rsidR="0027264D" w:rsidRPr="00AF4D14">
        <w:rPr>
          <w:sz w:val="22"/>
          <w:lang w:val="fr-FR"/>
        </w:rPr>
        <w:t>................</w:t>
      </w:r>
      <w:r w:rsidR="00572D6D" w:rsidRPr="00AF4D14">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76BD8A6A" w14:textId="4D2F4EAF" w:rsidR="00304316" w:rsidRPr="00AF4D14" w:rsidRDefault="00155EAB"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écouté/réfléchi sur ce que la personne visitée a dit</w:t>
      </w:r>
      <w:r w:rsidR="00F90E28">
        <w:rPr>
          <w:sz w:val="22"/>
          <w:lang w:val="fr-FR"/>
        </w:rPr>
        <w:t xml:space="preserve"> </w:t>
      </w:r>
      <w:r w:rsidRPr="00AF4D14">
        <w:rPr>
          <w:sz w:val="22"/>
          <w:lang w:val="fr-FR"/>
        </w:rPr>
        <w:t>?</w:t>
      </w:r>
      <w:r w:rsidR="00D977C8" w:rsidRPr="00AF4D14">
        <w:rPr>
          <w:sz w:val="22"/>
          <w:lang w:val="fr-FR"/>
        </w:rPr>
        <w:t>.</w:t>
      </w:r>
      <w:r w:rsidR="00622CE3" w:rsidRPr="00AF4D14">
        <w:rPr>
          <w:sz w:val="22"/>
          <w:lang w:val="fr-FR"/>
        </w:rPr>
        <w:t>.....................</w:t>
      </w:r>
      <w:r w:rsidR="00D977C8" w:rsidRPr="00AF4D14">
        <w:rPr>
          <w:sz w:val="22"/>
          <w:lang w:val="fr-FR"/>
        </w:rPr>
        <w:t>...........................</w:t>
      </w:r>
      <w:r w:rsidR="00572D6D" w:rsidRPr="00AF4D14">
        <w:rPr>
          <w:sz w:val="22"/>
          <w:lang w:val="fr-FR"/>
        </w:rPr>
        <w:tab/>
      </w:r>
      <w:r w:rsidR="00BF761D" w:rsidRPr="00AF4D14">
        <w:rPr>
          <w:sz w:val="22"/>
          <w:lang w:val="fr-FR"/>
        </w:rPr>
        <w:sym w:font="Wingdings" w:char="F072"/>
      </w:r>
      <w:r w:rsidR="00572D6D" w:rsidRPr="00AF4D14">
        <w:rPr>
          <w:sz w:val="22"/>
          <w:lang w:val="fr-FR"/>
        </w:rPr>
        <w:tab/>
      </w:r>
      <w:r w:rsidR="00BF761D" w:rsidRPr="00AF4D14">
        <w:rPr>
          <w:sz w:val="22"/>
          <w:lang w:val="fr-FR"/>
        </w:rPr>
        <w:sym w:font="Wingdings" w:char="F072"/>
      </w:r>
    </w:p>
    <w:p w14:paraId="6073EB88" w14:textId="352260B8" w:rsidR="00304316" w:rsidRPr="00AF4D14" w:rsidRDefault="00155EAB"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identifié les difficultés/obstacles à l’adoption du comportement</w:t>
      </w:r>
      <w:r w:rsidR="00F90E28">
        <w:rPr>
          <w:sz w:val="22"/>
          <w:lang w:val="fr-FR"/>
        </w:rPr>
        <w:t xml:space="preserve"> </w:t>
      </w:r>
      <w:proofErr w:type="gramStart"/>
      <w:r w:rsidRPr="00AF4D14">
        <w:rPr>
          <w:sz w:val="22"/>
          <w:lang w:val="fr-FR"/>
        </w:rPr>
        <w:t>?</w:t>
      </w:r>
      <w:r w:rsidR="00D977C8" w:rsidRPr="00AF4D14">
        <w:rPr>
          <w:sz w:val="22"/>
          <w:lang w:val="fr-FR"/>
        </w:rPr>
        <w:t>.</w:t>
      </w:r>
      <w:proofErr w:type="gramEnd"/>
      <w:r w:rsidR="00D977C8" w:rsidRPr="00AF4D14">
        <w:rPr>
          <w:sz w:val="22"/>
          <w:lang w:val="fr-FR"/>
        </w:rPr>
        <w:t>………………………</w:t>
      </w:r>
      <w:r w:rsidR="00622CE3" w:rsidRPr="00AF4D14">
        <w:rPr>
          <w:sz w:val="22"/>
          <w:lang w:val="fr-FR"/>
        </w:rPr>
        <w:t>..</w:t>
      </w:r>
      <w:r w:rsidR="000826E8" w:rsidRPr="00AF4D14">
        <w:rPr>
          <w:sz w:val="22"/>
          <w:lang w:val="fr-FR"/>
        </w:rPr>
        <w:tab/>
      </w:r>
      <w:r w:rsidR="00BF761D" w:rsidRPr="00AF4D14">
        <w:rPr>
          <w:sz w:val="22"/>
          <w:lang w:val="fr-FR"/>
        </w:rPr>
        <w:sym w:font="Wingdings" w:char="F072"/>
      </w:r>
      <w:r w:rsidR="000826E8" w:rsidRPr="00AF4D14">
        <w:rPr>
          <w:sz w:val="22"/>
          <w:lang w:val="fr-FR"/>
        </w:rPr>
        <w:tab/>
      </w:r>
      <w:r w:rsidR="00BF761D" w:rsidRPr="00AF4D14">
        <w:rPr>
          <w:sz w:val="22"/>
          <w:lang w:val="fr-FR"/>
        </w:rPr>
        <w:sym w:font="Wingdings" w:char="F072"/>
      </w:r>
    </w:p>
    <w:p w14:paraId="5A1FB751" w14:textId="717B1552" w:rsidR="00304316" w:rsidRPr="00AF4D14" w:rsidRDefault="00155EAB" w:rsidP="00711596">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discuté sur des options réalistes pour surmonter les obstacles</w:t>
      </w:r>
      <w:r w:rsidR="00F90E28">
        <w:rPr>
          <w:sz w:val="22"/>
          <w:lang w:val="fr-FR"/>
        </w:rPr>
        <w:t xml:space="preserve"> </w:t>
      </w:r>
      <w:r w:rsidRPr="00AF4D14">
        <w:rPr>
          <w:sz w:val="22"/>
          <w:lang w:val="fr-FR"/>
        </w:rPr>
        <w:t>?</w:t>
      </w:r>
      <w:r w:rsidR="000826E8" w:rsidRPr="00AF4D14">
        <w:rPr>
          <w:sz w:val="22"/>
          <w:lang w:val="fr-FR"/>
        </w:rPr>
        <w:t>....</w:t>
      </w:r>
      <w:r w:rsidR="005E30DA" w:rsidRPr="00AF4D14">
        <w:rPr>
          <w:sz w:val="22"/>
          <w:lang w:val="fr-FR"/>
        </w:rPr>
        <w:t>......</w:t>
      </w:r>
      <w:r w:rsidR="00204F79" w:rsidRPr="00AF4D14">
        <w:rPr>
          <w:sz w:val="22"/>
          <w:lang w:val="fr-FR"/>
        </w:rPr>
        <w:t>..</w:t>
      </w:r>
      <w:r w:rsidR="00D977C8" w:rsidRPr="00AF4D14">
        <w:rPr>
          <w:sz w:val="22"/>
          <w:lang w:val="fr-FR"/>
        </w:rPr>
        <w:t>...................</w:t>
      </w:r>
      <w:r w:rsidR="00622CE3" w:rsidRPr="00AF4D14">
        <w:rPr>
          <w:sz w:val="22"/>
          <w:lang w:val="fr-FR"/>
        </w:rPr>
        <w:t>.</w:t>
      </w:r>
      <w:r w:rsidR="000826E8" w:rsidRPr="00AF4D14">
        <w:rPr>
          <w:sz w:val="22"/>
          <w:lang w:val="fr-FR"/>
        </w:rPr>
        <w:tab/>
      </w:r>
      <w:r w:rsidR="00BF761D" w:rsidRPr="00AF4D14">
        <w:rPr>
          <w:sz w:val="22"/>
          <w:lang w:val="fr-FR"/>
        </w:rPr>
        <w:sym w:font="Wingdings" w:char="F072"/>
      </w:r>
      <w:r w:rsidR="000826E8" w:rsidRPr="00AF4D14">
        <w:rPr>
          <w:sz w:val="22"/>
          <w:lang w:val="fr-FR"/>
        </w:rPr>
        <w:tab/>
      </w:r>
      <w:r w:rsidR="00BF761D" w:rsidRPr="00AF4D14">
        <w:rPr>
          <w:sz w:val="22"/>
          <w:lang w:val="fr-FR"/>
        </w:rPr>
        <w:sym w:font="Wingdings" w:char="F072"/>
      </w:r>
    </w:p>
    <w:p w14:paraId="0DC88262" w14:textId="2AEA7DA6" w:rsidR="00304316" w:rsidRPr="00AF4D14" w:rsidRDefault="00F90E28" w:rsidP="004B741C">
      <w:pPr>
        <w:numPr>
          <w:ilvl w:val="0"/>
          <w:numId w:val="23"/>
        </w:numPr>
        <w:tabs>
          <w:tab w:val="right" w:pos="9000"/>
          <w:tab w:val="right" w:pos="9360"/>
        </w:tabs>
        <w:spacing w:after="120"/>
        <w:ind w:left="360"/>
        <w:rPr>
          <w:sz w:val="22"/>
          <w:lang w:val="fr-FR"/>
        </w:rPr>
      </w:pPr>
      <w:r>
        <w:rPr>
          <w:sz w:val="22"/>
          <w:lang w:val="fr-FR"/>
        </w:rPr>
        <w:t>L</w:t>
      </w:r>
      <w:r w:rsidR="00155EAB" w:rsidRPr="00AF4D14">
        <w:rPr>
          <w:sz w:val="22"/>
          <w:lang w:val="fr-FR"/>
        </w:rPr>
        <w:t xml:space="preserve">’ACC </w:t>
      </w:r>
      <w:proofErr w:type="spellStart"/>
      <w:r w:rsidR="00155EAB" w:rsidRPr="00AF4D14">
        <w:rPr>
          <w:sz w:val="22"/>
          <w:lang w:val="fr-FR"/>
        </w:rPr>
        <w:t>a-t-il</w:t>
      </w:r>
      <w:proofErr w:type="spellEnd"/>
      <w:r w:rsidR="00155EAB" w:rsidRPr="00AF4D14">
        <w:rPr>
          <w:sz w:val="22"/>
          <w:lang w:val="fr-FR"/>
        </w:rPr>
        <w:t xml:space="preserve"> recommandé/demandé des actions faisables</w:t>
      </w:r>
      <w:r w:rsidR="001D4433">
        <w:rPr>
          <w:sz w:val="22"/>
          <w:lang w:val="fr-FR"/>
        </w:rPr>
        <w:t xml:space="preserve"> </w:t>
      </w:r>
      <w:r w:rsidR="00155EAB" w:rsidRPr="00AF4D14">
        <w:rPr>
          <w:sz w:val="22"/>
          <w:lang w:val="fr-FR"/>
        </w:rPr>
        <w:t>?</w:t>
      </w:r>
      <w:r w:rsidR="001D4433">
        <w:rPr>
          <w:sz w:val="22"/>
          <w:lang w:val="fr-FR"/>
        </w:rPr>
        <w:t xml:space="preserve"> </w:t>
      </w:r>
      <w:r w:rsidR="000826E8" w:rsidRPr="00AF4D14">
        <w:rPr>
          <w:sz w:val="22"/>
          <w:lang w:val="fr-FR"/>
        </w:rPr>
        <w:t>...........</w:t>
      </w:r>
      <w:r w:rsidR="00D977C8" w:rsidRPr="00AF4D14">
        <w:rPr>
          <w:sz w:val="22"/>
          <w:lang w:val="fr-FR"/>
        </w:rPr>
        <w:t>...........</w:t>
      </w:r>
      <w:r w:rsidR="00622CE3" w:rsidRPr="00AF4D14">
        <w:rPr>
          <w:sz w:val="22"/>
          <w:lang w:val="fr-FR"/>
        </w:rPr>
        <w:t>...................................</w:t>
      </w:r>
      <w:r w:rsidR="000826E8" w:rsidRPr="00AF4D14">
        <w:rPr>
          <w:sz w:val="22"/>
          <w:lang w:val="fr-FR"/>
        </w:rPr>
        <w:tab/>
      </w:r>
      <w:r w:rsidR="00BF761D" w:rsidRPr="00AF4D14">
        <w:rPr>
          <w:sz w:val="22"/>
          <w:lang w:val="fr-FR"/>
        </w:rPr>
        <w:sym w:font="Wingdings" w:char="F072"/>
      </w:r>
      <w:r w:rsidR="000826E8" w:rsidRPr="00AF4D14">
        <w:rPr>
          <w:sz w:val="22"/>
          <w:lang w:val="fr-FR"/>
        </w:rPr>
        <w:tab/>
      </w:r>
      <w:r w:rsidR="00BF761D" w:rsidRPr="00AF4D14">
        <w:rPr>
          <w:sz w:val="22"/>
          <w:lang w:val="fr-FR"/>
        </w:rPr>
        <w:sym w:font="Wingdings" w:char="F072"/>
      </w:r>
    </w:p>
    <w:p w14:paraId="603EA8EA" w14:textId="00E30D45" w:rsidR="00304316" w:rsidRPr="00AF4D14" w:rsidRDefault="00D977C8" w:rsidP="004B741C">
      <w:pPr>
        <w:numPr>
          <w:ilvl w:val="0"/>
          <w:numId w:val="23"/>
        </w:numPr>
        <w:tabs>
          <w:tab w:val="right" w:pos="9000"/>
          <w:tab w:val="right" w:pos="9360"/>
        </w:tabs>
        <w:spacing w:after="120"/>
        <w:ind w:left="360"/>
        <w:rPr>
          <w:rFonts w:eastAsia="Calibri" w:cs="Times New Roman"/>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 à/aux personne (</w:t>
      </w:r>
      <w:r w:rsidR="009C3264" w:rsidRPr="00AF4D14">
        <w:rPr>
          <w:sz w:val="22"/>
          <w:lang w:val="fr-FR"/>
        </w:rPr>
        <w:t>s</w:t>
      </w:r>
      <w:r w:rsidRPr="00AF4D14">
        <w:rPr>
          <w:sz w:val="22"/>
          <w:lang w:val="fr-FR"/>
        </w:rPr>
        <w:t>)</w:t>
      </w:r>
      <w:r w:rsidR="009C3264" w:rsidRPr="00AF4D14">
        <w:rPr>
          <w:sz w:val="22"/>
          <w:lang w:val="fr-FR"/>
        </w:rPr>
        <w:t xml:space="preserve"> d’accepter d’essayer une ou plusieurs des solutions</w:t>
      </w:r>
      <w:r w:rsidR="001D4433">
        <w:rPr>
          <w:sz w:val="22"/>
          <w:lang w:val="fr-FR"/>
        </w:rPr>
        <w:t xml:space="preserve"> </w:t>
      </w:r>
      <w:r w:rsidRPr="00AF4D14">
        <w:rPr>
          <w:sz w:val="22"/>
          <w:lang w:val="fr-FR"/>
        </w:rPr>
        <w:t>?</w:t>
      </w:r>
      <w:r w:rsidR="000826E8" w:rsidRPr="00AF4D14">
        <w:rPr>
          <w:sz w:val="22"/>
          <w:lang w:val="fr-FR"/>
        </w:rPr>
        <w:tab/>
      </w:r>
      <w:r w:rsidR="00BF761D" w:rsidRPr="00AF4D14">
        <w:rPr>
          <w:rFonts w:eastAsia="Calibri" w:cs="Times New Roman"/>
          <w:sz w:val="22"/>
          <w:lang w:val="fr-FR"/>
        </w:rPr>
        <w:sym w:font="Wingdings" w:char="F072"/>
      </w:r>
      <w:r w:rsidR="000826E8" w:rsidRPr="00AF4D14">
        <w:rPr>
          <w:rFonts w:eastAsia="Calibri" w:cs="Times New Roman"/>
          <w:sz w:val="22"/>
          <w:lang w:val="fr-FR"/>
        </w:rPr>
        <w:tab/>
      </w:r>
      <w:r w:rsidR="00BF761D" w:rsidRPr="00AF4D14">
        <w:rPr>
          <w:rFonts w:eastAsia="Calibri" w:cs="Times New Roman"/>
          <w:sz w:val="22"/>
          <w:lang w:val="fr-FR"/>
        </w:rPr>
        <w:sym w:font="Wingdings" w:char="F072"/>
      </w:r>
    </w:p>
    <w:p w14:paraId="5EE30581" w14:textId="2180B9E1" w:rsidR="00304316" w:rsidRPr="00AF4D14" w:rsidRDefault="00D977C8"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 à/aux personne (</w:t>
      </w:r>
      <w:r w:rsidR="009C3264" w:rsidRPr="00AF4D14">
        <w:rPr>
          <w:sz w:val="22"/>
          <w:lang w:val="fr-FR"/>
        </w:rPr>
        <w:t>s</w:t>
      </w:r>
      <w:r w:rsidRPr="00AF4D14">
        <w:rPr>
          <w:sz w:val="22"/>
          <w:lang w:val="fr-FR"/>
        </w:rPr>
        <w:t>)</w:t>
      </w:r>
      <w:r w:rsidR="009C3264" w:rsidRPr="00AF4D14">
        <w:rPr>
          <w:sz w:val="22"/>
          <w:lang w:val="fr-FR"/>
        </w:rPr>
        <w:t xml:space="preserve"> de répéter l’action convenue</w:t>
      </w:r>
      <w:r w:rsidR="001D4433">
        <w:rPr>
          <w:sz w:val="22"/>
          <w:lang w:val="fr-FR"/>
        </w:rPr>
        <w:t xml:space="preserve"> </w:t>
      </w:r>
      <w:r w:rsidR="009C3264" w:rsidRPr="00AF4D14">
        <w:rPr>
          <w:sz w:val="22"/>
          <w:lang w:val="fr-FR"/>
        </w:rPr>
        <w:t>?</w:t>
      </w:r>
      <w:r w:rsidR="00D81E01" w:rsidRPr="00AF4D14">
        <w:rPr>
          <w:sz w:val="22"/>
          <w:lang w:val="fr-FR"/>
        </w:rPr>
        <w:t>...................</w:t>
      </w:r>
      <w:r w:rsidRPr="00AF4D14">
        <w:rPr>
          <w:sz w:val="22"/>
          <w:lang w:val="fr-FR"/>
        </w:rPr>
        <w:t>....</w:t>
      </w:r>
      <w:r w:rsidR="00622CE3" w:rsidRPr="00AF4D14">
        <w:rPr>
          <w:sz w:val="22"/>
          <w:lang w:val="fr-FR"/>
        </w:rPr>
        <w:t>..............</w:t>
      </w:r>
      <w:r w:rsidR="00D81E01" w:rsidRPr="00AF4D14">
        <w:rPr>
          <w:sz w:val="22"/>
          <w:lang w:val="fr-FR"/>
        </w:rPr>
        <w:tab/>
      </w:r>
      <w:r w:rsidR="00BF761D" w:rsidRPr="00AF4D14">
        <w:rPr>
          <w:sz w:val="22"/>
          <w:lang w:val="fr-FR"/>
        </w:rPr>
        <w:sym w:font="Wingdings" w:char="F072"/>
      </w:r>
      <w:r w:rsidR="00D81E01" w:rsidRPr="00AF4D14">
        <w:rPr>
          <w:sz w:val="22"/>
          <w:lang w:val="fr-FR"/>
        </w:rPr>
        <w:tab/>
      </w:r>
      <w:r w:rsidR="00BF761D" w:rsidRPr="00AF4D14">
        <w:rPr>
          <w:sz w:val="22"/>
          <w:lang w:val="fr-FR"/>
        </w:rPr>
        <w:sym w:font="Wingdings" w:char="F072"/>
      </w:r>
    </w:p>
    <w:p w14:paraId="4657004D" w14:textId="6267ADDA" w:rsidR="00304316" w:rsidRPr="00AF4D14" w:rsidRDefault="009C3264"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fixé une date pour la visite de suivi</w:t>
      </w:r>
      <w:r w:rsidR="001D4433">
        <w:rPr>
          <w:sz w:val="22"/>
          <w:lang w:val="fr-FR"/>
        </w:rPr>
        <w:t xml:space="preserve"> </w:t>
      </w:r>
      <w:r w:rsidRPr="00AF4D14">
        <w:rPr>
          <w:sz w:val="22"/>
          <w:lang w:val="fr-FR"/>
        </w:rPr>
        <w:t>?</w:t>
      </w:r>
      <w:r w:rsidR="00D81E01" w:rsidRPr="00AF4D14">
        <w:rPr>
          <w:sz w:val="22"/>
          <w:lang w:val="fr-FR"/>
        </w:rPr>
        <w:t>.................................................................</w:t>
      </w:r>
      <w:r w:rsidR="005E30DA" w:rsidRPr="00AF4D14">
        <w:rPr>
          <w:sz w:val="22"/>
          <w:lang w:val="fr-FR"/>
        </w:rPr>
        <w:t>..........</w:t>
      </w:r>
      <w:r w:rsidR="00D81E01" w:rsidRPr="00AF4D14">
        <w:rPr>
          <w:sz w:val="22"/>
          <w:lang w:val="fr-FR"/>
        </w:rPr>
        <w:tab/>
      </w:r>
      <w:r w:rsidR="00BF761D" w:rsidRPr="00AF4D14">
        <w:rPr>
          <w:sz w:val="22"/>
          <w:lang w:val="fr-FR"/>
        </w:rPr>
        <w:sym w:font="Wingdings" w:char="F072"/>
      </w:r>
      <w:r w:rsidR="00D81E01" w:rsidRPr="00AF4D14">
        <w:rPr>
          <w:sz w:val="22"/>
          <w:lang w:val="fr-FR"/>
        </w:rPr>
        <w:tab/>
      </w:r>
      <w:r w:rsidR="00BF761D" w:rsidRPr="00AF4D14">
        <w:rPr>
          <w:sz w:val="22"/>
          <w:lang w:val="fr-FR"/>
        </w:rPr>
        <w:sym w:font="Wingdings" w:char="F072"/>
      </w:r>
    </w:p>
    <w:p w14:paraId="12B36D08" w14:textId="75625931" w:rsidR="00304316" w:rsidRPr="00AF4D14" w:rsidRDefault="009C3264" w:rsidP="004B741C">
      <w:pPr>
        <w:numPr>
          <w:ilvl w:val="0"/>
          <w:numId w:val="23"/>
        </w:numPr>
        <w:tabs>
          <w:tab w:val="right" w:pos="9000"/>
          <w:tab w:val="right" w:pos="9360"/>
        </w:tabs>
        <w:spacing w:after="120"/>
        <w:ind w:left="360"/>
        <w:rPr>
          <w:sz w:val="22"/>
          <w:lang w:val="fr-FR"/>
        </w:rPr>
      </w:pPr>
      <w:r w:rsidRPr="00AF4D14">
        <w:rPr>
          <w:sz w:val="22"/>
          <w:lang w:val="fr-FR"/>
        </w:rPr>
        <w:t>L’</w:t>
      </w:r>
      <w:r w:rsidR="00D977C8" w:rsidRPr="00AF4D14">
        <w:rPr>
          <w:sz w:val="22"/>
          <w:lang w:val="fr-FR"/>
        </w:rPr>
        <w:t xml:space="preserve">ACC </w:t>
      </w:r>
      <w:proofErr w:type="spellStart"/>
      <w:r w:rsidR="00D977C8" w:rsidRPr="00AF4D14">
        <w:rPr>
          <w:sz w:val="22"/>
          <w:lang w:val="fr-FR"/>
        </w:rPr>
        <w:t>a-t-il</w:t>
      </w:r>
      <w:proofErr w:type="spellEnd"/>
      <w:r w:rsidR="00D977C8" w:rsidRPr="00AF4D14">
        <w:rPr>
          <w:sz w:val="22"/>
          <w:lang w:val="fr-FR"/>
        </w:rPr>
        <w:t xml:space="preserve"> félicité la/</w:t>
      </w:r>
      <w:r w:rsidRPr="00AF4D14">
        <w:rPr>
          <w:sz w:val="22"/>
          <w:lang w:val="fr-FR"/>
        </w:rPr>
        <w:t>les personne</w:t>
      </w:r>
      <w:r w:rsidR="00D977C8" w:rsidRPr="00AF4D14">
        <w:rPr>
          <w:sz w:val="22"/>
          <w:lang w:val="fr-FR"/>
        </w:rPr>
        <w:t xml:space="preserve"> (</w:t>
      </w:r>
      <w:r w:rsidRPr="00AF4D14">
        <w:rPr>
          <w:sz w:val="22"/>
          <w:lang w:val="fr-FR"/>
        </w:rPr>
        <w:t>s</w:t>
      </w:r>
      <w:r w:rsidR="00D977C8" w:rsidRPr="00AF4D14">
        <w:rPr>
          <w:sz w:val="22"/>
          <w:lang w:val="fr-FR"/>
        </w:rPr>
        <w:t>)</w:t>
      </w:r>
      <w:r w:rsidRPr="00AF4D14">
        <w:rPr>
          <w:sz w:val="22"/>
          <w:lang w:val="fr-FR"/>
        </w:rPr>
        <w:t xml:space="preserve"> pour leur bon travail</w:t>
      </w:r>
      <w:r w:rsidR="001D4433">
        <w:rPr>
          <w:sz w:val="22"/>
          <w:lang w:val="fr-FR"/>
        </w:rPr>
        <w:t xml:space="preserve"> </w:t>
      </w:r>
      <w:r w:rsidRPr="00AF4D14">
        <w:rPr>
          <w:sz w:val="22"/>
          <w:lang w:val="fr-FR"/>
        </w:rPr>
        <w:t>?</w:t>
      </w:r>
      <w:r w:rsidR="00872289" w:rsidRPr="00AF4D14">
        <w:rPr>
          <w:sz w:val="22"/>
          <w:lang w:val="fr-FR"/>
        </w:rPr>
        <w:t>............................</w:t>
      </w:r>
      <w:r w:rsidR="006F020E" w:rsidRPr="00AF4D14">
        <w:rPr>
          <w:sz w:val="22"/>
          <w:lang w:val="fr-FR"/>
        </w:rPr>
        <w:t>..................</w:t>
      </w:r>
      <w:r w:rsidR="001D4433">
        <w:rPr>
          <w:sz w:val="22"/>
          <w:lang w:val="fr-FR"/>
        </w:rPr>
        <w:t>.........</w:t>
      </w:r>
      <w:r w:rsidR="00872289" w:rsidRPr="00AF4D14">
        <w:rPr>
          <w:sz w:val="22"/>
          <w:lang w:val="fr-FR"/>
        </w:rPr>
        <w:tab/>
      </w:r>
      <w:r w:rsidR="00BF761D" w:rsidRPr="00AF4D14">
        <w:rPr>
          <w:sz w:val="22"/>
          <w:lang w:val="fr-FR"/>
        </w:rPr>
        <w:sym w:font="Wingdings" w:char="F072"/>
      </w:r>
      <w:r w:rsidR="00872289" w:rsidRPr="00AF4D14">
        <w:rPr>
          <w:sz w:val="22"/>
          <w:lang w:val="fr-FR"/>
        </w:rPr>
        <w:tab/>
      </w:r>
      <w:r w:rsidR="00BF761D" w:rsidRPr="00AF4D14">
        <w:rPr>
          <w:sz w:val="22"/>
          <w:lang w:val="fr-FR"/>
        </w:rPr>
        <w:sym w:font="Wingdings" w:char="F072"/>
      </w:r>
    </w:p>
    <w:p w14:paraId="086A8455" w14:textId="2DB91B7E" w:rsidR="00304316" w:rsidRPr="00AF4D14" w:rsidRDefault="009C3264" w:rsidP="004B741C">
      <w:pPr>
        <w:numPr>
          <w:ilvl w:val="0"/>
          <w:numId w:val="23"/>
        </w:numPr>
        <w:tabs>
          <w:tab w:val="right" w:pos="9000"/>
          <w:tab w:val="right" w:pos="9360"/>
        </w:tabs>
        <w:spacing w:after="120"/>
        <w:ind w:left="360"/>
        <w:rPr>
          <w:sz w:val="22"/>
          <w:lang w:val="fr-FR"/>
        </w:rPr>
      </w:pPr>
      <w:r w:rsidRPr="00AF4D14">
        <w:rPr>
          <w:sz w:val="22"/>
          <w:lang w:val="fr-FR"/>
        </w:rPr>
        <w:t>L’</w:t>
      </w:r>
      <w:r w:rsidR="00D977C8" w:rsidRPr="00AF4D14">
        <w:rPr>
          <w:sz w:val="22"/>
          <w:lang w:val="fr-FR"/>
        </w:rPr>
        <w:t xml:space="preserve">ACC </w:t>
      </w:r>
      <w:proofErr w:type="spellStart"/>
      <w:r w:rsidR="00D977C8" w:rsidRPr="00AF4D14">
        <w:rPr>
          <w:sz w:val="22"/>
          <w:lang w:val="fr-FR"/>
        </w:rPr>
        <w:t>a-t-il</w:t>
      </w:r>
      <w:proofErr w:type="spellEnd"/>
      <w:r w:rsidR="00D977C8" w:rsidRPr="00AF4D14">
        <w:rPr>
          <w:sz w:val="22"/>
          <w:lang w:val="fr-FR"/>
        </w:rPr>
        <w:t xml:space="preserve"> remercié la/</w:t>
      </w:r>
      <w:r w:rsidRPr="00AF4D14">
        <w:rPr>
          <w:sz w:val="22"/>
          <w:lang w:val="fr-FR"/>
        </w:rPr>
        <w:t>les personne</w:t>
      </w:r>
      <w:r w:rsidR="00D977C8" w:rsidRPr="00AF4D14">
        <w:rPr>
          <w:sz w:val="22"/>
          <w:lang w:val="fr-FR"/>
        </w:rPr>
        <w:t xml:space="preserve"> (</w:t>
      </w:r>
      <w:r w:rsidRPr="00AF4D14">
        <w:rPr>
          <w:sz w:val="22"/>
          <w:lang w:val="fr-FR"/>
        </w:rPr>
        <w:t>s</w:t>
      </w:r>
      <w:r w:rsidR="00D977C8" w:rsidRPr="00AF4D14">
        <w:rPr>
          <w:sz w:val="22"/>
          <w:lang w:val="fr-FR"/>
        </w:rPr>
        <w:t>)</w:t>
      </w:r>
      <w:r w:rsidRPr="00AF4D14">
        <w:rPr>
          <w:sz w:val="22"/>
          <w:lang w:val="fr-FR"/>
        </w:rPr>
        <w:t xml:space="preserve"> pour avoir pris du temps pour la rencontre</w:t>
      </w:r>
      <w:r w:rsidR="001D4433">
        <w:rPr>
          <w:sz w:val="22"/>
          <w:lang w:val="fr-FR"/>
        </w:rPr>
        <w:t xml:space="preserve"> </w:t>
      </w:r>
      <w:r w:rsidRPr="00AF4D14">
        <w:rPr>
          <w:sz w:val="22"/>
          <w:lang w:val="fr-FR"/>
        </w:rPr>
        <w:t>?</w:t>
      </w:r>
      <w:r w:rsidR="00D977C8" w:rsidRPr="00AF4D14">
        <w:rPr>
          <w:sz w:val="22"/>
          <w:lang w:val="fr-FR"/>
        </w:rPr>
        <w:t>............</w:t>
      </w:r>
      <w:r w:rsidR="00622CE3" w:rsidRPr="00AF4D14">
        <w:rPr>
          <w:sz w:val="22"/>
          <w:lang w:val="fr-FR"/>
        </w:rPr>
        <w:t>....</w:t>
      </w:r>
      <w:r w:rsidR="00872289" w:rsidRPr="00AF4D14">
        <w:rPr>
          <w:sz w:val="22"/>
          <w:lang w:val="fr-FR"/>
        </w:rPr>
        <w:tab/>
      </w:r>
      <w:r w:rsidR="00BF761D" w:rsidRPr="00AF4D14">
        <w:rPr>
          <w:sz w:val="22"/>
          <w:lang w:val="fr-FR"/>
        </w:rPr>
        <w:sym w:font="Wingdings" w:char="F072"/>
      </w:r>
      <w:r w:rsidR="00872289" w:rsidRPr="00AF4D14">
        <w:rPr>
          <w:sz w:val="22"/>
          <w:lang w:val="fr-FR"/>
        </w:rPr>
        <w:tab/>
      </w:r>
      <w:r w:rsidR="00BF761D" w:rsidRPr="00AF4D14">
        <w:rPr>
          <w:sz w:val="22"/>
          <w:lang w:val="fr-FR"/>
        </w:rPr>
        <w:sym w:font="Wingdings" w:char="F072"/>
      </w:r>
    </w:p>
    <w:p w14:paraId="79635BBC" w14:textId="5BCA27B6" w:rsidR="00304316" w:rsidRPr="00AF4D14" w:rsidRDefault="009C3264" w:rsidP="004B741C">
      <w:pPr>
        <w:numPr>
          <w:ilvl w:val="0"/>
          <w:numId w:val="23"/>
        </w:numPr>
        <w:tabs>
          <w:tab w:val="right" w:pos="9000"/>
          <w:tab w:val="right" w:pos="9360"/>
        </w:tabs>
        <w:spacing w:after="12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rappel</w:t>
      </w:r>
      <w:r w:rsidR="00D977C8" w:rsidRPr="00AF4D14">
        <w:rPr>
          <w:sz w:val="22"/>
          <w:lang w:val="fr-FR"/>
        </w:rPr>
        <w:t>é à la/</w:t>
      </w:r>
      <w:r w:rsidRPr="00AF4D14">
        <w:rPr>
          <w:sz w:val="22"/>
          <w:lang w:val="fr-FR"/>
        </w:rPr>
        <w:t xml:space="preserve">aux </w:t>
      </w:r>
      <w:proofErr w:type="spellStart"/>
      <w:r w:rsidRPr="00AF4D14">
        <w:rPr>
          <w:sz w:val="22"/>
          <w:lang w:val="fr-FR"/>
        </w:rPr>
        <w:t>personn</w:t>
      </w:r>
      <w:proofErr w:type="spellEnd"/>
      <w:r w:rsidR="00D977C8" w:rsidRPr="00AF4D14">
        <w:rPr>
          <w:sz w:val="22"/>
          <w:lang w:val="fr-FR"/>
        </w:rPr>
        <w:t xml:space="preserve"> (</w:t>
      </w:r>
      <w:r w:rsidRPr="00AF4D14">
        <w:rPr>
          <w:sz w:val="22"/>
          <w:lang w:val="fr-FR"/>
        </w:rPr>
        <w:t>s</w:t>
      </w:r>
      <w:r w:rsidR="00D977C8" w:rsidRPr="00AF4D14">
        <w:rPr>
          <w:sz w:val="22"/>
          <w:lang w:val="fr-FR"/>
        </w:rPr>
        <w:t>)</w:t>
      </w:r>
      <w:r w:rsidRPr="00AF4D14">
        <w:rPr>
          <w:sz w:val="22"/>
          <w:lang w:val="fr-FR"/>
        </w:rPr>
        <w:t xml:space="preserve"> la date de la visite de suivi</w:t>
      </w:r>
      <w:r w:rsidR="001D4433">
        <w:rPr>
          <w:sz w:val="22"/>
          <w:lang w:val="fr-FR"/>
        </w:rPr>
        <w:t xml:space="preserve"> </w:t>
      </w:r>
      <w:r w:rsidRPr="00AF4D14">
        <w:rPr>
          <w:sz w:val="22"/>
          <w:lang w:val="fr-FR"/>
        </w:rPr>
        <w:t xml:space="preserve">? </w:t>
      </w:r>
      <w:r w:rsidR="006F020E" w:rsidRPr="00AF4D14">
        <w:rPr>
          <w:sz w:val="22"/>
          <w:lang w:val="fr-FR"/>
        </w:rPr>
        <w:t>.........</w:t>
      </w:r>
      <w:r w:rsidR="00622CE3" w:rsidRPr="00AF4D14">
        <w:rPr>
          <w:sz w:val="22"/>
          <w:lang w:val="fr-FR"/>
        </w:rPr>
        <w:t>....</w:t>
      </w:r>
      <w:r w:rsidR="005E30DA" w:rsidRPr="00AF4D14">
        <w:rPr>
          <w:sz w:val="22"/>
          <w:lang w:val="fr-FR"/>
        </w:rPr>
        <w:t>....</w:t>
      </w:r>
      <w:r w:rsidR="00204F79" w:rsidRPr="00AF4D14">
        <w:rPr>
          <w:sz w:val="22"/>
          <w:lang w:val="fr-FR"/>
        </w:rPr>
        <w:t>...........</w:t>
      </w:r>
      <w:r w:rsidR="001D4433">
        <w:rPr>
          <w:sz w:val="22"/>
          <w:lang w:val="fr-FR"/>
        </w:rPr>
        <w:t>..............</w:t>
      </w:r>
      <w:r w:rsidR="00872289" w:rsidRPr="00AF4D14">
        <w:rPr>
          <w:sz w:val="22"/>
          <w:lang w:val="fr-FR"/>
        </w:rPr>
        <w:tab/>
      </w:r>
      <w:r w:rsidR="00BF761D" w:rsidRPr="00AF4D14">
        <w:rPr>
          <w:sz w:val="22"/>
          <w:lang w:val="fr-FR"/>
        </w:rPr>
        <w:sym w:font="Wingdings" w:char="F072"/>
      </w:r>
      <w:r w:rsidR="00872289" w:rsidRPr="00AF4D14">
        <w:rPr>
          <w:sz w:val="22"/>
          <w:lang w:val="fr-FR"/>
        </w:rPr>
        <w:tab/>
      </w:r>
      <w:r w:rsidR="00BF761D" w:rsidRPr="00AF4D14">
        <w:rPr>
          <w:sz w:val="22"/>
          <w:lang w:val="fr-FR"/>
        </w:rPr>
        <w:sym w:font="Wingdings" w:char="F072"/>
      </w:r>
    </w:p>
    <w:p w14:paraId="73C3379A" w14:textId="1E4B7759" w:rsidR="00BF761D" w:rsidRPr="00AF4D14" w:rsidRDefault="00BF761D" w:rsidP="003F414D">
      <w:pPr>
        <w:tabs>
          <w:tab w:val="right" w:pos="8640"/>
          <w:tab w:val="right" w:pos="9360"/>
        </w:tabs>
        <w:rPr>
          <w:sz w:val="22"/>
          <w:lang w:val="fr-FR"/>
        </w:rPr>
      </w:pPr>
      <w:r w:rsidRPr="00AF4D14">
        <w:rPr>
          <w:b/>
          <w:sz w:val="22"/>
          <w:lang w:val="fr-FR"/>
        </w:rPr>
        <w:t>Score</w:t>
      </w:r>
      <w:r w:rsidR="001D4433">
        <w:rPr>
          <w:b/>
          <w:sz w:val="22"/>
          <w:lang w:val="fr-FR"/>
        </w:rPr>
        <w:t xml:space="preserve"> </w:t>
      </w:r>
      <w:r w:rsidRPr="00AF4D14">
        <w:rPr>
          <w:b/>
          <w:sz w:val="22"/>
          <w:lang w:val="fr-FR"/>
        </w:rPr>
        <w:t>:</w:t>
      </w:r>
      <w:r w:rsidR="0089742D" w:rsidRPr="00AF4D14">
        <w:rPr>
          <w:sz w:val="22"/>
          <w:lang w:val="fr-FR"/>
        </w:rPr>
        <w:t xml:space="preserve"> </w:t>
      </w:r>
      <w:r w:rsidRPr="00AF4D14">
        <w:rPr>
          <w:sz w:val="22"/>
          <w:lang w:val="fr-FR"/>
        </w:rPr>
        <w:t>_________________</w:t>
      </w:r>
      <w:r w:rsidR="00D4005A" w:rsidRPr="00AF4D14">
        <w:rPr>
          <w:sz w:val="22"/>
          <w:lang w:val="fr-FR"/>
        </w:rPr>
        <w:t xml:space="preserve"> </w:t>
      </w:r>
      <w:r w:rsidR="009C3264" w:rsidRPr="00AF4D14">
        <w:rPr>
          <w:sz w:val="22"/>
          <w:lang w:val="fr-FR"/>
        </w:rPr>
        <w:t>(Calculez le score en</w:t>
      </w:r>
      <w:r w:rsidR="00D977C8" w:rsidRPr="00AF4D14">
        <w:rPr>
          <w:sz w:val="22"/>
          <w:lang w:val="fr-FR"/>
        </w:rPr>
        <w:t xml:space="preserve"> comptant le nombre de « </w:t>
      </w:r>
      <w:r w:rsidR="009C3264" w:rsidRPr="00AF4D14">
        <w:rPr>
          <w:sz w:val="22"/>
          <w:lang w:val="fr-FR"/>
        </w:rPr>
        <w:t>oui</w:t>
      </w:r>
      <w:r w:rsidR="00D977C8" w:rsidRPr="00AF4D14">
        <w:rPr>
          <w:sz w:val="22"/>
          <w:lang w:val="fr-FR"/>
        </w:rPr>
        <w:t> »</w:t>
      </w:r>
      <w:r w:rsidR="009C3264" w:rsidRPr="00AF4D14">
        <w:rPr>
          <w:sz w:val="22"/>
          <w:lang w:val="fr-FR"/>
        </w:rPr>
        <w:t xml:space="preserve"> et en divisant par le nombre total de questions qui étaient applicables à la situation.</w:t>
      </w:r>
      <w:r w:rsidR="00D977C8" w:rsidRPr="00AF4D14">
        <w:rPr>
          <w:sz w:val="22"/>
          <w:lang w:val="fr-FR"/>
        </w:rPr>
        <w:t xml:space="preserve"> Ce nombre est généralement </w:t>
      </w:r>
      <w:r w:rsidR="000C2912" w:rsidRPr="00AF4D14">
        <w:rPr>
          <w:sz w:val="22"/>
          <w:lang w:val="fr-FR"/>
        </w:rPr>
        <w:t>illustr</w:t>
      </w:r>
      <w:r w:rsidR="009C3264" w:rsidRPr="00AF4D14">
        <w:rPr>
          <w:sz w:val="22"/>
          <w:lang w:val="fr-FR"/>
        </w:rPr>
        <w:t>é comme un pourcentage. Voir la leçon avancée 1 pour plus d’informations).</w:t>
      </w:r>
      <w:r w:rsidR="00267C43" w:rsidRPr="00AF4D14">
        <w:rPr>
          <w:sz w:val="22"/>
          <w:lang w:val="fr-FR"/>
        </w:rPr>
        <w:t xml:space="preserve"> </w:t>
      </w:r>
    </w:p>
    <w:p w14:paraId="2338F5F9" w14:textId="5435A317" w:rsidR="008C3841" w:rsidRPr="00AF4D14" w:rsidRDefault="009C3264" w:rsidP="00D24190">
      <w:pPr>
        <w:rPr>
          <w:lang w:val="fr-FR"/>
        </w:rPr>
        <w:sectPr w:rsidR="008C3841" w:rsidRPr="00AF4D14">
          <w:pgSz w:w="12240" w:h="15840"/>
          <w:pgMar w:top="1440" w:right="1440" w:bottom="1440" w:left="1440" w:header="720" w:footer="720" w:gutter="0"/>
          <w:cols w:space="720"/>
          <w:docGrid w:linePitch="360"/>
        </w:sectPr>
      </w:pPr>
      <w:r w:rsidRPr="00AF4D14">
        <w:rPr>
          <w:b/>
          <w:sz w:val="22"/>
          <w:lang w:val="fr-FR"/>
        </w:rPr>
        <w:t>Commentaires:</w:t>
      </w:r>
      <w:r w:rsidR="00BF761D" w:rsidRPr="00AF4D14">
        <w:rPr>
          <w:sz w:val="22"/>
          <w:lang w:val="fr-FR"/>
        </w:rPr>
        <w:t>_____________________________________________________________________________________________________________________________________________________________________________________________________________________________</w:t>
      </w:r>
      <w:r w:rsidR="00BF761D" w:rsidRPr="00AF4D14">
        <w:rPr>
          <w:lang w:val="fr-FR"/>
        </w:rPr>
        <w:t>___________________________________________________________________________________</w:t>
      </w:r>
      <w:r w:rsidR="00D4005A" w:rsidRPr="00AF4D14">
        <w:rPr>
          <w:lang w:val="fr-FR"/>
        </w:rPr>
        <w:t>______________</w:t>
      </w:r>
    </w:p>
    <w:p w14:paraId="5B412201" w14:textId="502E47BB" w:rsidR="004057A9" w:rsidRPr="00AF4D14" w:rsidRDefault="00B34613" w:rsidP="003F414D">
      <w:pPr>
        <w:pStyle w:val="Heading1"/>
        <w:rPr>
          <w:b w:val="0"/>
          <w:lang w:val="fr-FR"/>
        </w:rPr>
      </w:pPr>
      <w:bookmarkStart w:id="57" w:name="_Toc431149252"/>
      <w:r w:rsidRPr="00AF4D14">
        <w:rPr>
          <w:lang w:val="fr-FR"/>
        </w:rPr>
        <w:lastRenderedPageBreak/>
        <w:t>Leçon 5</w:t>
      </w:r>
      <w:r w:rsidR="001D4433">
        <w:rPr>
          <w:lang w:val="fr-FR"/>
        </w:rPr>
        <w:t xml:space="preserve"> </w:t>
      </w:r>
      <w:r w:rsidRPr="00AF4D14">
        <w:rPr>
          <w:lang w:val="fr-FR"/>
        </w:rPr>
        <w:t xml:space="preserve">: Changement de </w:t>
      </w:r>
      <w:r w:rsidR="00E15D94">
        <w:rPr>
          <w:lang w:val="fr-FR"/>
        </w:rPr>
        <w:t>C</w:t>
      </w:r>
      <w:r w:rsidRPr="00AF4D14">
        <w:rPr>
          <w:lang w:val="fr-FR"/>
        </w:rPr>
        <w:t>omportement à travers des Témoignages Guidés</w:t>
      </w:r>
      <w:bookmarkEnd w:id="57"/>
    </w:p>
    <w:tbl>
      <w:tblPr>
        <w:tblStyle w:val="TableGrid"/>
        <w:tblW w:w="0" w:type="auto"/>
        <w:jc w:val="center"/>
        <w:tblLook w:val="04A0" w:firstRow="1" w:lastRow="0" w:firstColumn="1" w:lastColumn="0" w:noHBand="0" w:noVBand="1"/>
      </w:tblPr>
      <w:tblGrid>
        <w:gridCol w:w="9350"/>
      </w:tblGrid>
      <w:tr w:rsidR="004057A9" w:rsidRPr="00810580" w14:paraId="1BE5A34F" w14:textId="77777777">
        <w:trPr>
          <w:trHeight w:val="5535"/>
          <w:jc w:val="center"/>
        </w:trPr>
        <w:tc>
          <w:tcPr>
            <w:tcW w:w="9350" w:type="dxa"/>
            <w:tcBorders>
              <w:top w:val="nil"/>
              <w:left w:val="nil"/>
              <w:bottom w:val="nil"/>
              <w:right w:val="nil"/>
            </w:tcBorders>
            <w:shd w:val="clear" w:color="auto" w:fill="BCC589"/>
          </w:tcPr>
          <w:p w14:paraId="6CC26451" w14:textId="1CA833F1" w:rsidR="004057A9" w:rsidRPr="00AF4D14" w:rsidRDefault="00B34613" w:rsidP="003F414D">
            <w:pPr>
              <w:spacing w:before="120" w:after="60"/>
              <w:rPr>
                <w:lang w:val="fr-FR"/>
              </w:rPr>
            </w:pPr>
            <w:r w:rsidRPr="00AF4D14">
              <w:rPr>
                <w:b/>
                <w:lang w:val="fr-FR"/>
              </w:rPr>
              <w:t>Objectifs basés sur l’accomplissement</w:t>
            </w:r>
          </w:p>
          <w:p w14:paraId="788F5D1A" w14:textId="30657F35" w:rsidR="004057A9" w:rsidRPr="00AF4D14" w:rsidRDefault="00B34613" w:rsidP="00BA7C77">
            <w:pPr>
              <w:spacing w:before="60" w:after="0"/>
              <w:rPr>
                <w:lang w:val="fr-FR"/>
              </w:rPr>
            </w:pPr>
            <w:r w:rsidRPr="00AF4D14">
              <w:rPr>
                <w:lang w:val="fr-FR"/>
              </w:rPr>
              <w:t>A la fin de cette session, les participants auront</w:t>
            </w:r>
            <w:r w:rsidR="001D4433">
              <w:rPr>
                <w:lang w:val="fr-FR"/>
              </w:rPr>
              <w:t xml:space="preserve"> </w:t>
            </w:r>
            <w:r w:rsidRPr="00AF4D14">
              <w:rPr>
                <w:lang w:val="fr-FR"/>
              </w:rPr>
              <w:t>:</w:t>
            </w:r>
          </w:p>
          <w:p w14:paraId="2EF39B05" w14:textId="1FAA9416" w:rsidR="00304316" w:rsidRPr="00AF4D14" w:rsidRDefault="00B34613" w:rsidP="00C16BE8">
            <w:pPr>
              <w:numPr>
                <w:ilvl w:val="0"/>
                <w:numId w:val="81"/>
              </w:numPr>
              <w:spacing w:after="0"/>
              <w:ind w:left="360"/>
              <w:rPr>
                <w:rFonts w:asciiTheme="majorHAnsi" w:eastAsiaTheme="majorEastAsia" w:hAnsiTheme="majorHAnsi" w:cstheme="majorBidi"/>
                <w:bCs/>
                <w:i/>
                <w:iCs/>
                <w:lang w:val="fr-FR"/>
              </w:rPr>
            </w:pPr>
            <w:r w:rsidRPr="00AF4D14">
              <w:rPr>
                <w:bCs/>
                <w:lang w:val="fr-FR"/>
              </w:rPr>
              <w:t xml:space="preserve">Défini </w:t>
            </w:r>
            <w:r w:rsidR="001D4433">
              <w:rPr>
                <w:bCs/>
                <w:lang w:val="fr-FR"/>
              </w:rPr>
              <w:t>« </w:t>
            </w:r>
            <w:r w:rsidRPr="00AF4D14">
              <w:rPr>
                <w:bCs/>
                <w:lang w:val="fr-FR"/>
              </w:rPr>
              <w:t>Témoignage</w:t>
            </w:r>
            <w:r w:rsidR="001D4433">
              <w:rPr>
                <w:bCs/>
                <w:lang w:val="fr-FR"/>
              </w:rPr>
              <w:t> »</w:t>
            </w:r>
            <w:r w:rsidRPr="00AF4D14">
              <w:rPr>
                <w:bCs/>
                <w:lang w:val="fr-FR"/>
              </w:rPr>
              <w:t xml:space="preserve"> et </w:t>
            </w:r>
            <w:r w:rsidR="001D4433">
              <w:rPr>
                <w:bCs/>
                <w:lang w:val="fr-FR"/>
              </w:rPr>
              <w:t>« </w:t>
            </w:r>
            <w:r w:rsidRPr="00AF4D14">
              <w:rPr>
                <w:bCs/>
                <w:lang w:val="fr-FR"/>
              </w:rPr>
              <w:t>Témoignage Guidé</w:t>
            </w:r>
            <w:r w:rsidR="001D4433">
              <w:rPr>
                <w:bCs/>
                <w:lang w:val="fr-FR"/>
              </w:rPr>
              <w:t> »</w:t>
            </w:r>
          </w:p>
          <w:p w14:paraId="528EC9EF" w14:textId="0877A791" w:rsidR="00304316" w:rsidRPr="00AF4D14" w:rsidRDefault="00B34613" w:rsidP="00C16BE8">
            <w:pPr>
              <w:numPr>
                <w:ilvl w:val="0"/>
                <w:numId w:val="81"/>
              </w:numPr>
              <w:spacing w:after="0"/>
              <w:ind w:left="360"/>
              <w:rPr>
                <w:rFonts w:asciiTheme="majorHAnsi" w:eastAsiaTheme="majorEastAsia" w:hAnsiTheme="majorHAnsi" w:cstheme="majorBidi"/>
                <w:bCs/>
                <w:i/>
                <w:iCs/>
                <w:lang w:val="fr-FR"/>
              </w:rPr>
            </w:pPr>
            <w:r w:rsidRPr="00AF4D14">
              <w:rPr>
                <w:bCs/>
                <w:lang w:val="fr-FR"/>
              </w:rPr>
              <w:t xml:space="preserve">Généré une </w:t>
            </w:r>
            <w:r w:rsidR="000C2912" w:rsidRPr="00AF4D14">
              <w:rPr>
                <w:bCs/>
                <w:lang w:val="fr-FR"/>
              </w:rPr>
              <w:t xml:space="preserve">liste des avantages qui </w:t>
            </w:r>
            <w:proofErr w:type="spellStart"/>
            <w:r w:rsidR="000C2912" w:rsidRPr="00AF4D14">
              <w:rPr>
                <w:bCs/>
                <w:lang w:val="fr-FR"/>
              </w:rPr>
              <w:t>decoulent</w:t>
            </w:r>
            <w:proofErr w:type="spellEnd"/>
            <w:r w:rsidR="000C2912" w:rsidRPr="00AF4D14">
              <w:rPr>
                <w:bCs/>
                <w:lang w:val="fr-FR"/>
              </w:rPr>
              <w:t xml:space="preserve"> de l’utilisation</w:t>
            </w:r>
            <w:r w:rsidRPr="00AF4D14">
              <w:rPr>
                <w:bCs/>
                <w:lang w:val="fr-FR"/>
              </w:rPr>
              <w:t xml:space="preserve"> des témoignages</w:t>
            </w:r>
          </w:p>
          <w:p w14:paraId="4AE5BBBA" w14:textId="1EB6ADF0" w:rsidR="00304316" w:rsidRPr="00AF4D14" w:rsidRDefault="00463F18" w:rsidP="00C16BE8">
            <w:pPr>
              <w:numPr>
                <w:ilvl w:val="0"/>
                <w:numId w:val="81"/>
              </w:numPr>
              <w:spacing w:after="0"/>
              <w:ind w:left="360"/>
              <w:rPr>
                <w:rFonts w:asciiTheme="majorHAnsi" w:eastAsiaTheme="majorEastAsia" w:hAnsiTheme="majorHAnsi" w:cstheme="majorBidi"/>
                <w:bCs/>
                <w:i/>
                <w:iCs/>
                <w:lang w:val="fr-FR"/>
              </w:rPr>
            </w:pPr>
            <w:r w:rsidRPr="00AF4D14">
              <w:rPr>
                <w:bCs/>
                <w:lang w:val="fr-FR"/>
              </w:rPr>
              <w:t>Suivi</w:t>
            </w:r>
            <w:r w:rsidR="00E26F0A" w:rsidRPr="00AF4D14">
              <w:rPr>
                <w:bCs/>
                <w:lang w:val="fr-FR"/>
              </w:rPr>
              <w:t xml:space="preserve"> l’</w:t>
            </w:r>
            <w:r w:rsidRPr="00AF4D14">
              <w:rPr>
                <w:bCs/>
                <w:lang w:val="fr-FR"/>
              </w:rPr>
              <w:t>explication de</w:t>
            </w:r>
            <w:r w:rsidR="000C2912" w:rsidRPr="00AF4D14">
              <w:rPr>
                <w:bCs/>
                <w:lang w:val="fr-FR"/>
              </w:rPr>
              <w:t xml:space="preserve">s </w:t>
            </w:r>
            <w:proofErr w:type="spellStart"/>
            <w:r w:rsidR="000C2912" w:rsidRPr="00AF4D14">
              <w:rPr>
                <w:bCs/>
                <w:lang w:val="fr-FR"/>
              </w:rPr>
              <w:t>facons</w:t>
            </w:r>
            <w:proofErr w:type="spellEnd"/>
            <w:r w:rsidR="000C2912" w:rsidRPr="00AF4D14">
              <w:rPr>
                <w:bCs/>
                <w:lang w:val="fr-FR"/>
              </w:rPr>
              <w:t xml:space="preserve"> dont</w:t>
            </w:r>
            <w:r w:rsidR="00B34613" w:rsidRPr="00AF4D14">
              <w:rPr>
                <w:bCs/>
                <w:lang w:val="fr-FR"/>
              </w:rPr>
              <w:t xml:space="preserve"> les témoignages aident à changer le comportement</w:t>
            </w:r>
          </w:p>
          <w:p w14:paraId="6A5FA99B" w14:textId="360E484D" w:rsidR="00304316" w:rsidRPr="00AF4D14" w:rsidRDefault="000C2912" w:rsidP="00C16BE8">
            <w:pPr>
              <w:numPr>
                <w:ilvl w:val="0"/>
                <w:numId w:val="81"/>
              </w:numPr>
              <w:spacing w:after="0"/>
              <w:ind w:left="360"/>
              <w:rPr>
                <w:rFonts w:asciiTheme="majorHAnsi" w:eastAsiaTheme="majorEastAsia" w:hAnsiTheme="majorHAnsi" w:cstheme="majorBidi"/>
                <w:bCs/>
                <w:i/>
                <w:iCs/>
                <w:lang w:val="fr-FR"/>
              </w:rPr>
            </w:pPr>
            <w:r w:rsidRPr="00AF4D14">
              <w:rPr>
                <w:bCs/>
                <w:lang w:val="fr-FR"/>
              </w:rPr>
              <w:t>Enuméré les étapes de l’utilisation</w:t>
            </w:r>
            <w:r w:rsidR="00B34613" w:rsidRPr="00AF4D14">
              <w:rPr>
                <w:bCs/>
                <w:lang w:val="fr-FR"/>
              </w:rPr>
              <w:t xml:space="preserve"> des témoignages guidés</w:t>
            </w:r>
            <w:r w:rsidR="004057A9" w:rsidRPr="00AF4D14">
              <w:rPr>
                <w:bCs/>
                <w:lang w:val="fr-FR"/>
              </w:rPr>
              <w:t xml:space="preserve"> </w:t>
            </w:r>
          </w:p>
          <w:p w14:paraId="72FA93BF" w14:textId="420EDE29" w:rsidR="00304316" w:rsidRPr="00AF4D14" w:rsidRDefault="000C2912" w:rsidP="00C16BE8">
            <w:pPr>
              <w:numPr>
                <w:ilvl w:val="0"/>
                <w:numId w:val="81"/>
              </w:numPr>
              <w:spacing w:after="0"/>
              <w:ind w:left="360"/>
              <w:rPr>
                <w:rFonts w:asciiTheme="majorHAnsi" w:eastAsiaTheme="majorEastAsia" w:hAnsiTheme="majorHAnsi" w:cstheme="majorBidi"/>
                <w:bCs/>
                <w:i/>
                <w:iCs/>
                <w:lang w:val="fr-FR"/>
              </w:rPr>
            </w:pPr>
            <w:r w:rsidRPr="00AF4D14">
              <w:rPr>
                <w:bCs/>
                <w:lang w:val="fr-FR"/>
              </w:rPr>
              <w:t>Pratiqué la manière d’entraine</w:t>
            </w:r>
            <w:r w:rsidR="00B34613" w:rsidRPr="00AF4D14">
              <w:rPr>
                <w:bCs/>
                <w:lang w:val="fr-FR"/>
              </w:rPr>
              <w:t>r</w:t>
            </w:r>
            <w:r w:rsidRPr="00AF4D14">
              <w:rPr>
                <w:bCs/>
                <w:lang w:val="fr-FR"/>
              </w:rPr>
              <w:t xml:space="preserve"> quelqu’un</w:t>
            </w:r>
            <w:r w:rsidR="00B34613" w:rsidRPr="00AF4D14">
              <w:rPr>
                <w:bCs/>
                <w:lang w:val="fr-FR"/>
              </w:rPr>
              <w:t xml:space="preserve"> à donner un bon témoignage</w:t>
            </w:r>
            <w:r w:rsidR="004057A9" w:rsidRPr="00AF4D14">
              <w:rPr>
                <w:bCs/>
                <w:lang w:val="fr-FR"/>
              </w:rPr>
              <w:t xml:space="preserve"> </w:t>
            </w:r>
          </w:p>
          <w:p w14:paraId="1202EA92" w14:textId="34DB0F04" w:rsidR="00304316" w:rsidRPr="00AF4D14" w:rsidRDefault="00B34613" w:rsidP="00C16BE8">
            <w:pPr>
              <w:numPr>
                <w:ilvl w:val="0"/>
                <w:numId w:val="81"/>
              </w:numPr>
              <w:spacing w:after="120"/>
              <w:ind w:left="360"/>
              <w:rPr>
                <w:rFonts w:asciiTheme="majorHAnsi" w:eastAsiaTheme="majorEastAsia" w:hAnsiTheme="majorHAnsi" w:cstheme="majorBidi"/>
                <w:bCs/>
                <w:i/>
                <w:iCs/>
                <w:lang w:val="fr-FR"/>
              </w:rPr>
            </w:pPr>
            <w:r w:rsidRPr="00AF4D14">
              <w:rPr>
                <w:bCs/>
                <w:lang w:val="fr-FR"/>
              </w:rPr>
              <w:t>Pratiqué/</w:t>
            </w:r>
            <w:r w:rsidR="000C2912" w:rsidRPr="00AF4D14">
              <w:rPr>
                <w:bCs/>
                <w:lang w:val="fr-FR"/>
              </w:rPr>
              <w:t>observé un</w:t>
            </w:r>
            <w:r w:rsidR="00E26F0A" w:rsidRPr="00AF4D14">
              <w:rPr>
                <w:bCs/>
                <w:lang w:val="fr-FR"/>
              </w:rPr>
              <w:t>e person</w:t>
            </w:r>
            <w:r w:rsidR="000C2912" w:rsidRPr="00AF4D14">
              <w:rPr>
                <w:bCs/>
                <w:lang w:val="fr-FR"/>
              </w:rPr>
              <w:t>ne donnant</w:t>
            </w:r>
            <w:r w:rsidRPr="00AF4D14">
              <w:rPr>
                <w:bCs/>
                <w:lang w:val="fr-FR"/>
              </w:rPr>
              <w:t xml:space="preserve"> un bon témoignage guidé</w:t>
            </w:r>
          </w:p>
          <w:p w14:paraId="14ED90F9" w14:textId="27E0FD95" w:rsidR="004057A9" w:rsidRPr="00AF4D14" w:rsidRDefault="00B34613" w:rsidP="003F414D">
            <w:pPr>
              <w:spacing w:before="120" w:after="60"/>
              <w:rPr>
                <w:b/>
                <w:lang w:val="fr-FR"/>
              </w:rPr>
            </w:pPr>
            <w:r w:rsidRPr="00AF4D14">
              <w:rPr>
                <w:b/>
                <w:lang w:val="fr-FR"/>
              </w:rPr>
              <w:t>Durée</w:t>
            </w:r>
          </w:p>
          <w:p w14:paraId="78DF6131" w14:textId="45125C3B" w:rsidR="004057A9" w:rsidRPr="00AF4D14" w:rsidRDefault="00B34613" w:rsidP="003F414D">
            <w:pPr>
              <w:spacing w:before="60" w:after="120"/>
              <w:rPr>
                <w:lang w:val="fr-FR"/>
              </w:rPr>
            </w:pPr>
            <w:r w:rsidRPr="00AF4D14">
              <w:rPr>
                <w:lang w:val="fr-FR"/>
              </w:rPr>
              <w:t>4 heures</w:t>
            </w:r>
          </w:p>
          <w:p w14:paraId="2CA0929B" w14:textId="459FB6C3" w:rsidR="004057A9" w:rsidRPr="00AF4D14" w:rsidRDefault="000C2912" w:rsidP="003F414D">
            <w:pPr>
              <w:spacing w:before="120" w:after="60"/>
              <w:rPr>
                <w:lang w:val="fr-FR"/>
              </w:rPr>
            </w:pPr>
            <w:r w:rsidRPr="00AF4D14">
              <w:rPr>
                <w:b/>
                <w:lang w:val="fr-FR"/>
              </w:rPr>
              <w:t>Matériel nécessaire</w:t>
            </w:r>
          </w:p>
          <w:p w14:paraId="27251D40" w14:textId="13F3CB00" w:rsidR="00304316" w:rsidRPr="00AF4D14" w:rsidRDefault="000C2912" w:rsidP="00C16BE8">
            <w:pPr>
              <w:numPr>
                <w:ilvl w:val="0"/>
                <w:numId w:val="82"/>
              </w:numPr>
              <w:spacing w:before="60" w:after="0"/>
              <w:ind w:left="360"/>
              <w:rPr>
                <w:rFonts w:asciiTheme="majorHAnsi" w:eastAsiaTheme="majorEastAsia" w:hAnsiTheme="majorHAnsi" w:cstheme="majorBidi"/>
                <w:i/>
                <w:iCs/>
                <w:lang w:val="fr-FR"/>
              </w:rPr>
            </w:pPr>
            <w:r w:rsidRPr="00AF4D14">
              <w:rPr>
                <w:lang w:val="fr-FR"/>
              </w:rPr>
              <w:t>Flip chart pré-</w:t>
            </w:r>
            <w:r w:rsidR="00B34613" w:rsidRPr="00AF4D14">
              <w:rPr>
                <w:lang w:val="fr-FR"/>
              </w:rPr>
              <w:t>écrit avec la définition de témoignage</w:t>
            </w:r>
          </w:p>
          <w:p w14:paraId="55DFEB07" w14:textId="6DFFDDFD" w:rsidR="00304316" w:rsidRPr="00AF4D14" w:rsidRDefault="00B34613" w:rsidP="00C16BE8">
            <w:pPr>
              <w:numPr>
                <w:ilvl w:val="0"/>
                <w:numId w:val="82"/>
              </w:numPr>
              <w:spacing w:after="0"/>
              <w:ind w:left="360"/>
              <w:rPr>
                <w:rFonts w:asciiTheme="majorHAnsi" w:eastAsiaTheme="majorEastAsia" w:hAnsiTheme="majorHAnsi" w:cstheme="majorBidi"/>
                <w:i/>
                <w:iCs/>
                <w:lang w:val="fr-FR"/>
              </w:rPr>
            </w:pPr>
            <w:r w:rsidRPr="00AF4D14">
              <w:rPr>
                <w:lang w:val="fr-FR"/>
              </w:rPr>
              <w:t>Leçon 5, document 1</w:t>
            </w:r>
            <w:r w:rsidR="001D4433">
              <w:rPr>
                <w:lang w:val="fr-FR"/>
              </w:rPr>
              <w:t xml:space="preserve"> </w:t>
            </w:r>
            <w:r w:rsidRPr="00AF4D14">
              <w:rPr>
                <w:lang w:val="fr-FR"/>
              </w:rPr>
              <w:t>: Pourquoi les témoignages sont</w:t>
            </w:r>
            <w:r w:rsidR="00902088" w:rsidRPr="00AF4D14">
              <w:rPr>
                <w:lang w:val="fr-FR"/>
              </w:rPr>
              <w:t>-ils</w:t>
            </w:r>
            <w:r w:rsidRPr="00AF4D14">
              <w:rPr>
                <w:lang w:val="fr-FR"/>
              </w:rPr>
              <w:t xml:space="preserve"> efficaces</w:t>
            </w:r>
            <w:r w:rsidR="001D4433">
              <w:rPr>
                <w:lang w:val="fr-FR"/>
              </w:rPr>
              <w:t xml:space="preserve"> </w:t>
            </w:r>
            <w:r w:rsidRPr="00AF4D14">
              <w:rPr>
                <w:lang w:val="fr-FR"/>
              </w:rPr>
              <w:t xml:space="preserve">? </w:t>
            </w:r>
            <w:r w:rsidR="000C2912" w:rsidRPr="00AF4D14">
              <w:rPr>
                <w:lang w:val="fr-FR"/>
              </w:rPr>
              <w:t xml:space="preserve">(1 copie </w:t>
            </w:r>
            <w:r w:rsidR="001D4433">
              <w:rPr>
                <w:lang w:val="fr-FR"/>
              </w:rPr>
              <w:t>par</w:t>
            </w:r>
            <w:r w:rsidRPr="00AF4D14">
              <w:rPr>
                <w:lang w:val="fr-FR"/>
              </w:rPr>
              <w:t xml:space="preserve"> participant)</w:t>
            </w:r>
          </w:p>
          <w:p w14:paraId="0A485007" w14:textId="16F4CE8F" w:rsidR="00304316" w:rsidRPr="00AF4D14" w:rsidRDefault="00B34613" w:rsidP="00C16BE8">
            <w:pPr>
              <w:numPr>
                <w:ilvl w:val="0"/>
                <w:numId w:val="82"/>
              </w:numPr>
              <w:spacing w:after="0"/>
              <w:ind w:left="360"/>
              <w:rPr>
                <w:rFonts w:asciiTheme="majorHAnsi" w:eastAsiaTheme="majorEastAsia" w:hAnsiTheme="majorHAnsi" w:cstheme="majorBidi"/>
                <w:i/>
                <w:iCs/>
                <w:lang w:val="fr-FR"/>
              </w:rPr>
            </w:pPr>
            <w:r w:rsidRPr="00AF4D14">
              <w:rPr>
                <w:lang w:val="fr-FR"/>
              </w:rPr>
              <w:t>Leçon 5, document 2</w:t>
            </w:r>
            <w:r w:rsidR="001D4433">
              <w:rPr>
                <w:lang w:val="fr-FR"/>
              </w:rPr>
              <w:t xml:space="preserve"> </w:t>
            </w:r>
            <w:r w:rsidRPr="00AF4D14">
              <w:rPr>
                <w:lang w:val="fr-FR"/>
              </w:rPr>
              <w:t>: Etapes pour organiser un témoignage (1 copie par participant)</w:t>
            </w:r>
          </w:p>
          <w:p w14:paraId="1332BFEA" w14:textId="48A501D7" w:rsidR="00304316" w:rsidRPr="00AF4D14" w:rsidRDefault="00B34613" w:rsidP="00C16BE8">
            <w:pPr>
              <w:numPr>
                <w:ilvl w:val="0"/>
                <w:numId w:val="82"/>
              </w:numPr>
              <w:spacing w:after="0"/>
              <w:ind w:left="360"/>
              <w:rPr>
                <w:rFonts w:asciiTheme="majorHAnsi" w:eastAsiaTheme="majorEastAsia" w:hAnsiTheme="majorHAnsi" w:cstheme="majorBidi"/>
                <w:i/>
                <w:iCs/>
                <w:lang w:val="fr-FR"/>
              </w:rPr>
            </w:pPr>
            <w:r w:rsidRPr="00AF4D14">
              <w:rPr>
                <w:lang w:val="fr-FR"/>
              </w:rPr>
              <w:t>Leçon 5, document 3</w:t>
            </w:r>
            <w:r w:rsidR="001D4433">
              <w:rPr>
                <w:lang w:val="fr-FR"/>
              </w:rPr>
              <w:t xml:space="preserve"> </w:t>
            </w:r>
            <w:r w:rsidRPr="00AF4D14">
              <w:rPr>
                <w:lang w:val="fr-FR"/>
              </w:rPr>
              <w:t>: Exemple de témoignage (1 copie par participant)</w:t>
            </w:r>
          </w:p>
          <w:p w14:paraId="1CF91D4C" w14:textId="7D44704A" w:rsidR="00304316" w:rsidRPr="00AF4D14" w:rsidRDefault="00B34613" w:rsidP="00AF5414">
            <w:pPr>
              <w:numPr>
                <w:ilvl w:val="0"/>
                <w:numId w:val="82"/>
              </w:numPr>
              <w:spacing w:after="120"/>
              <w:ind w:left="360"/>
              <w:rPr>
                <w:rFonts w:asciiTheme="majorHAnsi" w:eastAsiaTheme="majorEastAsia" w:hAnsiTheme="majorHAnsi" w:cstheme="majorBidi"/>
                <w:i/>
                <w:iCs/>
                <w:color w:val="404040" w:themeColor="text1" w:themeTint="BF"/>
                <w:lang w:val="fr-FR"/>
              </w:rPr>
            </w:pPr>
            <w:r w:rsidRPr="00AF4D14">
              <w:rPr>
                <w:lang w:val="fr-FR"/>
              </w:rPr>
              <w:t>Leçon 5, d</w:t>
            </w:r>
            <w:r w:rsidR="000C2912" w:rsidRPr="00AF4D14">
              <w:rPr>
                <w:lang w:val="fr-FR"/>
              </w:rPr>
              <w:t>ocument 4</w:t>
            </w:r>
            <w:r w:rsidR="001D4433">
              <w:rPr>
                <w:lang w:val="fr-FR"/>
              </w:rPr>
              <w:t xml:space="preserve"> </w:t>
            </w:r>
            <w:r w:rsidR="000C2912" w:rsidRPr="00AF4D14">
              <w:rPr>
                <w:lang w:val="fr-FR"/>
              </w:rPr>
              <w:t>: Instructions aux</w:t>
            </w:r>
            <w:r w:rsidRPr="00AF4D14">
              <w:rPr>
                <w:lang w:val="fr-FR"/>
              </w:rPr>
              <w:t xml:space="preserve"> petits groupes pour préparer des témoignages (1 copie pour chaque groupe de 4 participants)</w:t>
            </w:r>
          </w:p>
        </w:tc>
      </w:tr>
    </w:tbl>
    <w:p w14:paraId="440419FA" w14:textId="77777777" w:rsidR="001D4433" w:rsidRDefault="001D4433" w:rsidP="00D24190">
      <w:pPr>
        <w:spacing w:after="0"/>
        <w:rPr>
          <w:lang w:val="fr-FR"/>
        </w:rPr>
      </w:pPr>
    </w:p>
    <w:p w14:paraId="288D4573" w14:textId="4180102E" w:rsidR="004057A9" w:rsidRPr="00AF4D14" w:rsidRDefault="00B34613" w:rsidP="003F414D">
      <w:pPr>
        <w:pStyle w:val="Heading2"/>
        <w:rPr>
          <w:lang w:val="fr-FR"/>
        </w:rPr>
      </w:pPr>
      <w:bookmarkStart w:id="58" w:name="_Toc431149253"/>
      <w:r w:rsidRPr="00AF4D14">
        <w:rPr>
          <w:lang w:val="fr-FR"/>
        </w:rPr>
        <w:t xml:space="preserve">Pourquoi cette </w:t>
      </w:r>
      <w:r w:rsidR="002B686E">
        <w:rPr>
          <w:lang w:val="fr-FR"/>
        </w:rPr>
        <w:t>leçon ?</w:t>
      </w:r>
      <w:bookmarkEnd w:id="58"/>
    </w:p>
    <w:p w14:paraId="4EAE04C0" w14:textId="1020AF60" w:rsidR="001C5C22" w:rsidRPr="00AF4D14" w:rsidRDefault="00902088" w:rsidP="00BA7C77">
      <w:pPr>
        <w:rPr>
          <w:lang w:val="fr-FR"/>
        </w:rPr>
      </w:pPr>
      <w:r w:rsidRPr="00AF4D14">
        <w:rPr>
          <w:lang w:val="fr-FR"/>
        </w:rPr>
        <w:t>Les témoignages guidé</w:t>
      </w:r>
      <w:r w:rsidR="000C0EF9" w:rsidRPr="00AF4D14">
        <w:rPr>
          <w:lang w:val="fr-FR"/>
        </w:rPr>
        <w:t>s peuvent être u</w:t>
      </w:r>
      <w:r w:rsidR="000C2912" w:rsidRPr="00AF4D14">
        <w:rPr>
          <w:lang w:val="fr-FR"/>
        </w:rPr>
        <w:t>n moyen efficace pour les ACC de changer la fauss</w:t>
      </w:r>
      <w:r w:rsidR="000C0EF9" w:rsidRPr="00AF4D14">
        <w:rPr>
          <w:lang w:val="fr-FR"/>
        </w:rPr>
        <w:t>e</w:t>
      </w:r>
      <w:r w:rsidR="000C2912" w:rsidRPr="00AF4D14">
        <w:rPr>
          <w:lang w:val="fr-FR"/>
        </w:rPr>
        <w:t xml:space="preserve"> idée </w:t>
      </w:r>
      <w:r w:rsidR="000C0EF9" w:rsidRPr="00AF4D14">
        <w:rPr>
          <w:lang w:val="fr-FR"/>
        </w:rPr>
        <w:t>que personne d’a</w:t>
      </w:r>
      <w:r w:rsidR="00E26F0A" w:rsidRPr="00AF4D14">
        <w:rPr>
          <w:lang w:val="fr-FR"/>
        </w:rPr>
        <w:t>utre ne pratique</w:t>
      </w:r>
      <w:r w:rsidR="000C0EF9" w:rsidRPr="00AF4D14">
        <w:rPr>
          <w:lang w:val="fr-FR"/>
        </w:rPr>
        <w:t xml:space="preserve"> un </w:t>
      </w:r>
      <w:r w:rsidR="000C2912" w:rsidRPr="00AF4D14">
        <w:rPr>
          <w:lang w:val="fr-FR"/>
        </w:rPr>
        <w:t>comportement donné (Ex. : contraception, utilisation</w:t>
      </w:r>
      <w:r w:rsidR="000C0EF9" w:rsidRPr="00AF4D14">
        <w:rPr>
          <w:lang w:val="fr-FR"/>
        </w:rPr>
        <w:t xml:space="preserve"> de nouvelles semences) ou </w:t>
      </w:r>
      <w:r w:rsidR="00E26F0A" w:rsidRPr="00AF4D14">
        <w:rPr>
          <w:lang w:val="fr-FR"/>
        </w:rPr>
        <w:t>n’utilise un produit (Ex. : Solution Orale de Réhydratation (SOR)</w:t>
      </w:r>
      <w:r w:rsidR="000C0EF9" w:rsidRPr="00AF4D14">
        <w:rPr>
          <w:lang w:val="fr-FR"/>
        </w:rPr>
        <w:t xml:space="preserve"> avec du zinc). Les </w:t>
      </w:r>
      <w:r w:rsidR="00E26F0A" w:rsidRPr="00AF4D14">
        <w:rPr>
          <w:lang w:val="fr-FR"/>
        </w:rPr>
        <w:t>témoignages donnent aux gen</w:t>
      </w:r>
      <w:r w:rsidR="000C0EF9" w:rsidRPr="00AF4D14">
        <w:rPr>
          <w:lang w:val="fr-FR"/>
        </w:rPr>
        <w:t>s l’</w:t>
      </w:r>
      <w:r w:rsidR="00001109" w:rsidRPr="00AF4D14">
        <w:rPr>
          <w:lang w:val="fr-FR"/>
        </w:rPr>
        <w:t>occasion</w:t>
      </w:r>
      <w:r w:rsidR="00E26F0A" w:rsidRPr="00AF4D14">
        <w:rPr>
          <w:lang w:val="fr-FR"/>
        </w:rPr>
        <w:t xml:space="preserve"> de voir quelqu’un « comme eux » </w:t>
      </w:r>
      <w:r w:rsidR="000C0EF9" w:rsidRPr="00AF4D14">
        <w:rPr>
          <w:lang w:val="fr-FR"/>
        </w:rPr>
        <w:t>parler de</w:t>
      </w:r>
      <w:r w:rsidR="00001109" w:rsidRPr="00AF4D14">
        <w:rPr>
          <w:lang w:val="fr-FR"/>
        </w:rPr>
        <w:t>s avantages d’un comportement,</w:t>
      </w:r>
      <w:r w:rsidR="000C0EF9" w:rsidRPr="00AF4D14">
        <w:rPr>
          <w:lang w:val="fr-FR"/>
        </w:rPr>
        <w:t xml:space="preserve"> d’un produit. Apprendre comment planifier un témoignage guidé, contrairement au témoignage spontané, est un outil très u</w:t>
      </w:r>
      <w:r w:rsidR="00001109" w:rsidRPr="00AF4D14">
        <w:rPr>
          <w:lang w:val="fr-FR"/>
        </w:rPr>
        <w:t>tile pour le travail d’un ACC</w:t>
      </w:r>
      <w:r w:rsidR="000C0EF9" w:rsidRPr="00AF4D14">
        <w:rPr>
          <w:lang w:val="fr-FR"/>
        </w:rPr>
        <w:t xml:space="preserve">. </w:t>
      </w:r>
    </w:p>
    <w:p w14:paraId="04F90788" w14:textId="084198C1" w:rsidR="00B53E99" w:rsidRPr="00AF4D14" w:rsidRDefault="000C0EF9" w:rsidP="00B53E99">
      <w:pPr>
        <w:pStyle w:val="Heading2"/>
        <w:rPr>
          <w:rFonts w:eastAsia="Times New Roman"/>
          <w:lang w:val="fr-FR"/>
        </w:rPr>
      </w:pPr>
      <w:bookmarkStart w:id="59" w:name="_Toc431149254"/>
      <w:r w:rsidRPr="00AF4D14">
        <w:rPr>
          <w:rFonts w:eastAsia="Times New Roman"/>
          <w:lang w:val="fr-FR"/>
        </w:rPr>
        <w:t xml:space="preserve">Préparation </w:t>
      </w:r>
      <w:r w:rsidR="00120A14" w:rsidRPr="00AF4D14">
        <w:rPr>
          <w:lang w:val="fr-FR"/>
        </w:rPr>
        <w:t>préalable</w:t>
      </w:r>
      <w:bookmarkEnd w:id="59"/>
    </w:p>
    <w:p w14:paraId="60A28E59" w14:textId="7287F143" w:rsidR="00B53E99" w:rsidRPr="00AF4D14" w:rsidRDefault="000C0EF9" w:rsidP="00B53E99">
      <w:pPr>
        <w:rPr>
          <w:rFonts w:eastAsia="Comic Sans MS"/>
          <w:lang w:val="fr-FR"/>
        </w:rPr>
      </w:pPr>
      <w:r w:rsidRPr="00AF4D14">
        <w:rPr>
          <w:rFonts w:eastAsia="Comic Sans MS"/>
          <w:lang w:val="fr-FR"/>
        </w:rPr>
        <w:t>Tout au long de ce manuel, le terme Agent de Changement de Comportement (ACC) est utilisé pour représenter la grande variété de</w:t>
      </w:r>
      <w:r w:rsidR="00902088" w:rsidRPr="00AF4D14">
        <w:rPr>
          <w:rFonts w:eastAsia="Comic Sans MS"/>
          <w:lang w:val="fr-FR"/>
        </w:rPr>
        <w:t>s</w:t>
      </w:r>
      <w:r w:rsidRPr="00AF4D14">
        <w:rPr>
          <w:rFonts w:eastAsia="Comic Sans MS"/>
          <w:lang w:val="fr-FR"/>
        </w:rPr>
        <w:t xml:space="preserve"> r</w:t>
      </w:r>
      <w:r w:rsidR="00E26F0A" w:rsidRPr="00AF4D14">
        <w:rPr>
          <w:rFonts w:eastAsia="Comic Sans MS"/>
          <w:lang w:val="fr-FR"/>
        </w:rPr>
        <w:t>ôles tenus par les agents</w:t>
      </w:r>
      <w:r w:rsidR="00181065" w:rsidRPr="00AF4D14">
        <w:rPr>
          <w:rFonts w:eastAsia="Comic Sans MS"/>
          <w:lang w:val="fr-FR"/>
        </w:rPr>
        <w:t xml:space="preserve"> de</w:t>
      </w:r>
      <w:r w:rsidR="00001109" w:rsidRPr="00AF4D14">
        <w:rPr>
          <w:rFonts w:eastAsia="Comic Sans MS"/>
          <w:lang w:val="fr-FR"/>
        </w:rPr>
        <w:t xml:space="preserve"> promotion du</w:t>
      </w:r>
      <w:r w:rsidRPr="00AF4D14">
        <w:rPr>
          <w:rFonts w:eastAsia="Comic Sans MS"/>
          <w:lang w:val="fr-FR"/>
        </w:rPr>
        <w:t xml:space="preserve"> changement</w:t>
      </w:r>
      <w:r w:rsidR="00181065" w:rsidRPr="00AF4D14">
        <w:rPr>
          <w:rFonts w:eastAsia="Comic Sans MS"/>
          <w:lang w:val="fr-FR"/>
        </w:rPr>
        <w:t xml:space="preserve"> de comportement</w:t>
      </w:r>
      <w:r w:rsidRPr="00AF4D14">
        <w:rPr>
          <w:rFonts w:eastAsia="Comic Sans MS"/>
          <w:lang w:val="fr-FR"/>
        </w:rPr>
        <w:t xml:space="preserve">. Quand vous facilitez cette leçon et d’autres, remplacez « ACC » par un titre qui est approprié pour votre auditoire (tel qu’un agent d’extension de l’agriculture, travailleur de santé communautaire, pair-éducateur). </w:t>
      </w:r>
    </w:p>
    <w:p w14:paraId="573BD109" w14:textId="6B31FC4A" w:rsidR="00AA077A" w:rsidRPr="00AF4D14" w:rsidRDefault="00001109" w:rsidP="00B53E99">
      <w:pPr>
        <w:rPr>
          <w:rFonts w:eastAsia="Comic Sans MS"/>
          <w:lang w:val="fr-FR"/>
        </w:rPr>
      </w:pPr>
      <w:r w:rsidRPr="00AF4D14">
        <w:rPr>
          <w:rFonts w:eastAsia="Comic Sans MS"/>
          <w:lang w:val="fr-FR"/>
        </w:rPr>
        <w:lastRenderedPageBreak/>
        <w:t>Sur un</w:t>
      </w:r>
      <w:r w:rsidR="000C0EF9" w:rsidRPr="00AF4D14">
        <w:rPr>
          <w:rFonts w:eastAsia="Comic Sans MS"/>
          <w:lang w:val="fr-FR"/>
        </w:rPr>
        <w:t xml:space="preserve"> flip chart, écrivez la </w:t>
      </w:r>
      <w:r w:rsidR="001D4433">
        <w:rPr>
          <w:rFonts w:eastAsia="Comic Sans MS"/>
          <w:lang w:val="fr-FR"/>
        </w:rPr>
        <w:t>« </w:t>
      </w:r>
      <w:r w:rsidR="000C0EF9" w:rsidRPr="00AF4D14">
        <w:rPr>
          <w:rFonts w:eastAsia="Comic Sans MS"/>
          <w:lang w:val="fr-FR"/>
        </w:rPr>
        <w:t>définition d’un tém</w:t>
      </w:r>
      <w:r w:rsidRPr="00AF4D14">
        <w:rPr>
          <w:rFonts w:eastAsia="Comic Sans MS"/>
          <w:lang w:val="fr-FR"/>
        </w:rPr>
        <w:t>oignage</w:t>
      </w:r>
      <w:r w:rsidR="001D4433">
        <w:rPr>
          <w:rFonts w:eastAsia="Comic Sans MS"/>
          <w:lang w:val="fr-FR"/>
        </w:rPr>
        <w:t> »</w:t>
      </w:r>
      <w:r w:rsidRPr="00AF4D14">
        <w:rPr>
          <w:rFonts w:eastAsia="Comic Sans MS"/>
          <w:lang w:val="fr-FR"/>
        </w:rPr>
        <w:t xml:space="preserve"> (voir l’encadré de</w:t>
      </w:r>
      <w:r w:rsidR="000C0EF9" w:rsidRPr="00AF4D14">
        <w:rPr>
          <w:rFonts w:eastAsia="Comic Sans MS"/>
          <w:lang w:val="fr-FR"/>
        </w:rPr>
        <w:t xml:space="preserve"> la tâche </w:t>
      </w:r>
      <w:r w:rsidR="00CF3A36" w:rsidRPr="00AF4D14">
        <w:rPr>
          <w:rFonts w:eastAsia="Comic Sans MS"/>
          <w:lang w:val="fr-FR"/>
        </w:rPr>
        <w:t>3</w:t>
      </w:r>
      <w:r w:rsidRPr="00AF4D14">
        <w:rPr>
          <w:rFonts w:eastAsia="Comic Sans MS"/>
          <w:lang w:val="fr-FR"/>
        </w:rPr>
        <w:t>)</w:t>
      </w:r>
      <w:r w:rsidR="00CF3A36" w:rsidRPr="00AF4D14">
        <w:rPr>
          <w:rFonts w:eastAsia="Comic Sans MS"/>
          <w:lang w:val="fr-FR"/>
        </w:rPr>
        <w:t>.</w:t>
      </w:r>
      <w:r w:rsidR="00267C43" w:rsidRPr="00AF4D14">
        <w:rPr>
          <w:rFonts w:eastAsia="Comic Sans MS"/>
          <w:lang w:val="fr-FR"/>
        </w:rPr>
        <w:t xml:space="preserve"> </w:t>
      </w:r>
    </w:p>
    <w:p w14:paraId="2CCF24E8" w14:textId="2BAEBAE9" w:rsidR="00304316" w:rsidRPr="00AF4D14" w:rsidRDefault="00CF3A36">
      <w:pPr>
        <w:pStyle w:val="Heading2"/>
        <w:rPr>
          <w:lang w:val="fr-FR"/>
        </w:rPr>
      </w:pPr>
      <w:bookmarkStart w:id="60" w:name="_Toc431149255"/>
      <w:r w:rsidRPr="00AF4D14">
        <w:rPr>
          <w:lang w:val="fr-FR"/>
        </w:rPr>
        <w:t>Tâches</w:t>
      </w:r>
      <w:bookmarkEnd w:id="60"/>
    </w:p>
    <w:p w14:paraId="21C79B92" w14:textId="519917CB" w:rsidR="004057A9" w:rsidRPr="00AF4D14" w:rsidRDefault="004057A9" w:rsidP="002A348A">
      <w:pPr>
        <w:ind w:left="360" w:hanging="360"/>
        <w:rPr>
          <w:lang w:val="fr-FR"/>
        </w:rPr>
      </w:pPr>
      <w:r w:rsidRPr="00AF4D14">
        <w:rPr>
          <w:lang w:val="fr-FR"/>
        </w:rPr>
        <w:t xml:space="preserve">1. </w:t>
      </w:r>
      <w:r w:rsidR="002A348A" w:rsidRPr="00AF4D14">
        <w:rPr>
          <w:lang w:val="fr-FR"/>
        </w:rPr>
        <w:tab/>
      </w:r>
      <w:r w:rsidR="00CF3A36" w:rsidRPr="00AF4D14">
        <w:rPr>
          <w:lang w:val="fr-FR"/>
        </w:rPr>
        <w:t>Activité de réchauffement (10 minutes)</w:t>
      </w:r>
      <w:r w:rsidR="00B43E16" w:rsidRPr="00AF4D14">
        <w:rPr>
          <w:lang w:val="fr-FR"/>
        </w:rPr>
        <w:t xml:space="preserve"> </w:t>
      </w:r>
    </w:p>
    <w:p w14:paraId="01A7E7DD" w14:textId="3DF2C8F6" w:rsidR="002A348A" w:rsidRPr="00AF4D14" w:rsidRDefault="004057A9" w:rsidP="00D11CC9">
      <w:pPr>
        <w:ind w:left="907" w:hanging="547"/>
        <w:rPr>
          <w:lang w:val="fr-FR"/>
        </w:rPr>
      </w:pPr>
      <w:r w:rsidRPr="00AF4D14">
        <w:rPr>
          <w:lang w:val="fr-FR"/>
        </w:rPr>
        <w:t>1a.</w:t>
      </w:r>
      <w:r w:rsidRPr="00AF4D14">
        <w:rPr>
          <w:lang w:val="fr-FR"/>
        </w:rPr>
        <w:tab/>
      </w:r>
      <w:r w:rsidR="00CF3A36" w:rsidRPr="00AF4D14">
        <w:rPr>
          <w:lang w:val="fr-FR"/>
        </w:rPr>
        <w:t xml:space="preserve">Faites une activité rapide </w:t>
      </w:r>
      <w:r w:rsidR="00615388" w:rsidRPr="00AF4D14">
        <w:rPr>
          <w:lang w:val="fr-FR"/>
        </w:rPr>
        <w:t xml:space="preserve">qui </w:t>
      </w:r>
      <w:proofErr w:type="spellStart"/>
      <w:r w:rsidR="00615388" w:rsidRPr="00AF4D14">
        <w:rPr>
          <w:lang w:val="fr-FR"/>
        </w:rPr>
        <w:t>amene</w:t>
      </w:r>
      <w:proofErr w:type="spellEnd"/>
      <w:r w:rsidR="00023C33" w:rsidRPr="00AF4D14">
        <w:rPr>
          <w:lang w:val="fr-FR"/>
        </w:rPr>
        <w:t xml:space="preserve"> les participants à rire et à être confortable en échangeant les uns avec les autres. </w:t>
      </w:r>
    </w:p>
    <w:p w14:paraId="2176C920" w14:textId="3034440E" w:rsidR="00485C44" w:rsidRPr="00AF4D14" w:rsidRDefault="002F16FF" w:rsidP="00D11CC9">
      <w:pPr>
        <w:ind w:left="907" w:hanging="547"/>
        <w:rPr>
          <w:lang w:val="fr-FR"/>
        </w:rPr>
      </w:pPr>
      <w:r w:rsidRPr="00AF4D14">
        <w:rPr>
          <w:lang w:val="fr-FR"/>
        </w:rPr>
        <w:t>1b.</w:t>
      </w:r>
      <w:r w:rsidRPr="00AF4D14">
        <w:rPr>
          <w:lang w:val="fr-FR"/>
        </w:rPr>
        <w:tab/>
      </w:r>
      <w:r w:rsidR="00463F18" w:rsidRPr="00AF4D14">
        <w:rPr>
          <w:lang w:val="fr-FR"/>
        </w:rPr>
        <w:t>Ex. : Dites aux participants de faire un grand</w:t>
      </w:r>
      <w:r w:rsidR="00023C33" w:rsidRPr="00AF4D14">
        <w:rPr>
          <w:lang w:val="fr-FR"/>
        </w:rPr>
        <w:t xml:space="preserve"> cercle. J</w:t>
      </w:r>
      <w:r w:rsidR="00463F18" w:rsidRPr="00AF4D14">
        <w:rPr>
          <w:lang w:val="fr-FR"/>
        </w:rPr>
        <w:t>etez un ballon mou (ou du</w:t>
      </w:r>
      <w:r w:rsidR="00167A01" w:rsidRPr="00AF4D14">
        <w:rPr>
          <w:lang w:val="fr-FR"/>
        </w:rPr>
        <w:t xml:space="preserve"> papier froissé) à l’un d’eux</w:t>
      </w:r>
      <w:r w:rsidR="00615388" w:rsidRPr="00AF4D14">
        <w:rPr>
          <w:lang w:val="fr-FR"/>
        </w:rPr>
        <w:t xml:space="preserve"> en disant son nom</w:t>
      </w:r>
      <w:r w:rsidR="00167A01" w:rsidRPr="00AF4D14">
        <w:rPr>
          <w:lang w:val="fr-FR"/>
        </w:rPr>
        <w:t>. Demandez à celui-l</w:t>
      </w:r>
      <w:r w:rsidR="00D743FB" w:rsidRPr="00AF4D14">
        <w:rPr>
          <w:lang w:val="fr-FR"/>
        </w:rPr>
        <w:t>à</w:t>
      </w:r>
      <w:r w:rsidR="00023C33" w:rsidRPr="00AF4D14">
        <w:rPr>
          <w:lang w:val="fr-FR"/>
        </w:rPr>
        <w:t xml:space="preserve"> de jete</w:t>
      </w:r>
      <w:r w:rsidR="00615388" w:rsidRPr="00AF4D14">
        <w:rPr>
          <w:lang w:val="fr-FR"/>
        </w:rPr>
        <w:t>r le ballon à un autre</w:t>
      </w:r>
      <w:r w:rsidR="00023C33" w:rsidRPr="00AF4D14">
        <w:rPr>
          <w:lang w:val="fr-FR"/>
        </w:rPr>
        <w:t xml:space="preserve">, </w:t>
      </w:r>
      <w:r w:rsidR="0065344E" w:rsidRPr="00AF4D14">
        <w:rPr>
          <w:lang w:val="fr-FR"/>
        </w:rPr>
        <w:t xml:space="preserve">tout en </w:t>
      </w:r>
      <w:r w:rsidR="00615388" w:rsidRPr="00AF4D14">
        <w:rPr>
          <w:lang w:val="fr-FR"/>
        </w:rPr>
        <w:t>dis</w:t>
      </w:r>
      <w:r w:rsidR="0065344E" w:rsidRPr="00AF4D14">
        <w:rPr>
          <w:lang w:val="fr-FR"/>
        </w:rPr>
        <w:t>ant so</w:t>
      </w:r>
      <w:r w:rsidR="00167A01" w:rsidRPr="00AF4D14">
        <w:rPr>
          <w:lang w:val="fr-FR"/>
        </w:rPr>
        <w:t>n nom à haute voix. Continuez</w:t>
      </w:r>
      <w:r w:rsidR="0065344E" w:rsidRPr="00AF4D14">
        <w:rPr>
          <w:lang w:val="fr-FR"/>
        </w:rPr>
        <w:t xml:space="preserve"> jusqu’à ce que tout le monde ait jeté le ballon et que la dernière personne</w:t>
      </w:r>
      <w:r w:rsidR="00167A01" w:rsidRPr="00AF4D14">
        <w:rPr>
          <w:lang w:val="fr-FR"/>
        </w:rPr>
        <w:t xml:space="preserve"> l’</w:t>
      </w:r>
      <w:r w:rsidR="00FE0B77" w:rsidRPr="00AF4D14">
        <w:rPr>
          <w:lang w:val="fr-FR"/>
        </w:rPr>
        <w:t xml:space="preserve">ait </w:t>
      </w:r>
      <w:r w:rsidR="00167A01" w:rsidRPr="00AF4D14">
        <w:rPr>
          <w:lang w:val="fr-FR"/>
        </w:rPr>
        <w:t>encore jeté</w:t>
      </w:r>
      <w:r w:rsidR="00FE0B77" w:rsidRPr="00AF4D14">
        <w:rPr>
          <w:lang w:val="fr-FR"/>
        </w:rPr>
        <w:t xml:space="preserve"> à vous </w:t>
      </w:r>
      <w:r w:rsidR="0065344E" w:rsidRPr="00AF4D14">
        <w:rPr>
          <w:lang w:val="fr-FR"/>
        </w:rPr>
        <w:t>(le facilitateur). Dites-leu</w:t>
      </w:r>
      <w:r w:rsidR="00FE0B77" w:rsidRPr="00AF4D14">
        <w:rPr>
          <w:lang w:val="fr-FR"/>
        </w:rPr>
        <w:t>r de recommencer (mais</w:t>
      </w:r>
      <w:r w:rsidR="0065344E" w:rsidRPr="00AF4D14">
        <w:rPr>
          <w:lang w:val="fr-FR"/>
        </w:rPr>
        <w:t>, un p</w:t>
      </w:r>
      <w:r w:rsidR="00D743FB" w:rsidRPr="00AF4D14">
        <w:rPr>
          <w:lang w:val="fr-FR"/>
        </w:rPr>
        <w:t>eu plus vite</w:t>
      </w:r>
      <w:r w:rsidR="00FE0B77" w:rsidRPr="00AF4D14">
        <w:rPr>
          <w:lang w:val="fr-FR"/>
        </w:rPr>
        <w:t>)</w:t>
      </w:r>
      <w:r w:rsidR="00167A01" w:rsidRPr="00AF4D14">
        <w:rPr>
          <w:lang w:val="fr-FR"/>
        </w:rPr>
        <w:t>, en jetant</w:t>
      </w:r>
      <w:r w:rsidR="0065344E" w:rsidRPr="00AF4D14">
        <w:rPr>
          <w:lang w:val="fr-FR"/>
        </w:rPr>
        <w:t xml:space="preserve"> à la </w:t>
      </w:r>
      <w:r w:rsidR="00FE0B77" w:rsidRPr="00AF4D14">
        <w:rPr>
          <w:lang w:val="fr-FR"/>
        </w:rPr>
        <w:t>même personne</w:t>
      </w:r>
      <w:r w:rsidR="00D743FB" w:rsidRPr="00AF4D14">
        <w:rPr>
          <w:lang w:val="fr-FR"/>
        </w:rPr>
        <w:t xml:space="preserve"> et en répétant le nom haut et clair</w:t>
      </w:r>
      <w:r w:rsidR="00167A01" w:rsidRPr="00AF4D14">
        <w:rPr>
          <w:lang w:val="fr-FR"/>
        </w:rPr>
        <w:t>. E</w:t>
      </w:r>
      <w:r w:rsidR="0065344E" w:rsidRPr="00AF4D14">
        <w:rPr>
          <w:lang w:val="fr-FR"/>
        </w:rPr>
        <w:t xml:space="preserve">nviron à mi-parcours du cycle, jetez un autre ballon. Quelques minutes après, ajoutez un autre. Essayez de maintenir le cycle pendant un ou deux rounds, avec tous les </w:t>
      </w:r>
      <w:r w:rsidR="00FE0B77" w:rsidRPr="00AF4D14">
        <w:rPr>
          <w:lang w:val="fr-FR"/>
        </w:rPr>
        <w:t xml:space="preserve">trois </w:t>
      </w:r>
      <w:r w:rsidR="0065344E" w:rsidRPr="00AF4D14">
        <w:rPr>
          <w:lang w:val="fr-FR"/>
        </w:rPr>
        <w:t xml:space="preserve">ballons en jeu. </w:t>
      </w:r>
    </w:p>
    <w:p w14:paraId="650EA12C" w14:textId="2AED009B" w:rsidR="00485C44" w:rsidRPr="00AF4D14" w:rsidRDefault="00485C44" w:rsidP="003F414D">
      <w:pPr>
        <w:ind w:left="900" w:hanging="540"/>
        <w:rPr>
          <w:lang w:val="fr-FR"/>
        </w:rPr>
      </w:pPr>
      <w:r w:rsidRPr="00AF4D14">
        <w:rPr>
          <w:lang w:val="fr-FR"/>
        </w:rPr>
        <w:t>1</w:t>
      </w:r>
      <w:r w:rsidR="002F16FF" w:rsidRPr="00AF4D14">
        <w:rPr>
          <w:lang w:val="fr-FR"/>
        </w:rPr>
        <w:t>c</w:t>
      </w:r>
      <w:r w:rsidRPr="00AF4D14">
        <w:rPr>
          <w:lang w:val="fr-FR"/>
        </w:rPr>
        <w:t xml:space="preserve">. </w:t>
      </w:r>
      <w:r w:rsidR="002A348A" w:rsidRPr="00AF4D14">
        <w:rPr>
          <w:lang w:val="fr-FR"/>
        </w:rPr>
        <w:tab/>
      </w:r>
      <w:r w:rsidR="00902088" w:rsidRPr="00AF4D14">
        <w:rPr>
          <w:lang w:val="fr-FR"/>
        </w:rPr>
        <w:t>En général, cet exercice est</w:t>
      </w:r>
      <w:r w:rsidR="0065344E" w:rsidRPr="00AF4D14">
        <w:rPr>
          <w:lang w:val="fr-FR"/>
        </w:rPr>
        <w:t xml:space="preserve"> amusant et ai</w:t>
      </w:r>
      <w:r w:rsidR="00FE0B77" w:rsidRPr="00AF4D14">
        <w:rPr>
          <w:lang w:val="fr-FR"/>
        </w:rPr>
        <w:t xml:space="preserve">de les participants à se </w:t>
      </w:r>
      <w:proofErr w:type="spellStart"/>
      <w:r w:rsidR="00FE0B77" w:rsidRPr="00AF4D14">
        <w:rPr>
          <w:lang w:val="fr-FR"/>
        </w:rPr>
        <w:t>detendre</w:t>
      </w:r>
      <w:proofErr w:type="spellEnd"/>
      <w:r w:rsidR="00FE0B77" w:rsidRPr="00AF4D14">
        <w:rPr>
          <w:lang w:val="fr-FR"/>
        </w:rPr>
        <w:t xml:space="preserve"> (et avoir</w:t>
      </w:r>
      <w:r w:rsidR="0065344E" w:rsidRPr="00AF4D14">
        <w:rPr>
          <w:lang w:val="fr-FR"/>
        </w:rPr>
        <w:t xml:space="preserve"> l’o</w:t>
      </w:r>
      <w:r w:rsidR="00FE0B77" w:rsidRPr="00AF4D14">
        <w:rPr>
          <w:lang w:val="fr-FR"/>
        </w:rPr>
        <w:t>ccasion de rire un peu) entre eux</w:t>
      </w:r>
      <w:r w:rsidR="0065344E" w:rsidRPr="00AF4D14">
        <w:rPr>
          <w:lang w:val="fr-FR"/>
        </w:rPr>
        <w:t xml:space="preserve">. </w:t>
      </w:r>
      <w:r w:rsidR="00FE0B77" w:rsidRPr="00AF4D14">
        <w:rPr>
          <w:lang w:val="fr-FR"/>
        </w:rPr>
        <w:t>Quand ils regagnent</w:t>
      </w:r>
      <w:r w:rsidR="0065344E" w:rsidRPr="00AF4D14">
        <w:rPr>
          <w:lang w:val="fr-FR"/>
        </w:rPr>
        <w:t xml:space="preserve"> leurs places, rappelez-le</w:t>
      </w:r>
      <w:r w:rsidR="00FE0B77" w:rsidRPr="00AF4D14">
        <w:rPr>
          <w:lang w:val="fr-FR"/>
        </w:rPr>
        <w:t>ur</w:t>
      </w:r>
      <w:r w:rsidR="0065344E" w:rsidRPr="00AF4D14">
        <w:rPr>
          <w:lang w:val="fr-FR"/>
        </w:rPr>
        <w:t>s que le rire peut être util</w:t>
      </w:r>
      <w:r w:rsidR="00902088" w:rsidRPr="00AF4D14">
        <w:rPr>
          <w:lang w:val="fr-FR"/>
        </w:rPr>
        <w:t>e dan</w:t>
      </w:r>
      <w:r w:rsidR="00FE0B77" w:rsidRPr="00AF4D14">
        <w:rPr>
          <w:lang w:val="fr-FR"/>
        </w:rPr>
        <w:t>s leur travail d’ACC, dites-</w:t>
      </w:r>
      <w:r w:rsidR="0065344E" w:rsidRPr="00AF4D14">
        <w:rPr>
          <w:lang w:val="fr-FR"/>
        </w:rPr>
        <w:t>leur de partager certaines idées sur les avantages du rire dans leur travail avec les communautés. Ce jeu peut aussi rappe</w:t>
      </w:r>
      <w:r w:rsidR="00FE0B77" w:rsidRPr="00AF4D14">
        <w:rPr>
          <w:lang w:val="fr-FR"/>
        </w:rPr>
        <w:t>ler aux ACC l</w:t>
      </w:r>
      <w:r w:rsidR="0065344E" w:rsidRPr="00AF4D14">
        <w:rPr>
          <w:lang w:val="fr-FR"/>
        </w:rPr>
        <w:t xml:space="preserve">es </w:t>
      </w:r>
      <w:r w:rsidR="00FE0B77" w:rsidRPr="00AF4D14">
        <w:rPr>
          <w:lang w:val="fr-FR"/>
        </w:rPr>
        <w:t xml:space="preserve">diverses </w:t>
      </w:r>
      <w:r w:rsidR="0065344E" w:rsidRPr="00AF4D14">
        <w:rPr>
          <w:lang w:val="fr-FR"/>
        </w:rPr>
        <w:t>choses auxquelles ils doivent faire attention dans leur trava</w:t>
      </w:r>
      <w:r w:rsidR="00FE0B77" w:rsidRPr="00AF4D14">
        <w:rPr>
          <w:lang w:val="fr-FR"/>
        </w:rPr>
        <w:t>il. Parfois, beaucoup de choses se passent en même temps, simultan</w:t>
      </w:r>
      <w:r w:rsidR="00FE0B77" w:rsidRPr="00AF4D14">
        <w:rPr>
          <w:rFonts w:eastAsia="Comic Sans MS"/>
          <w:lang w:val="fr-FR"/>
        </w:rPr>
        <w:t>é</w:t>
      </w:r>
      <w:r w:rsidR="00FE0B77" w:rsidRPr="00AF4D14">
        <w:rPr>
          <w:lang w:val="fr-FR"/>
        </w:rPr>
        <w:t>ment.</w:t>
      </w:r>
      <w:r w:rsidR="0065344E" w:rsidRPr="00AF4D14">
        <w:rPr>
          <w:lang w:val="fr-FR"/>
        </w:rPr>
        <w:t xml:space="preserve"> </w:t>
      </w:r>
    </w:p>
    <w:p w14:paraId="7D4A0470" w14:textId="109B5BF1" w:rsidR="00DC4DB3" w:rsidRPr="00AF4D14" w:rsidRDefault="00DC4DB3" w:rsidP="002A348A">
      <w:pPr>
        <w:ind w:left="360" w:hanging="360"/>
        <w:rPr>
          <w:lang w:val="fr-FR"/>
        </w:rPr>
      </w:pPr>
      <w:r w:rsidRPr="00AF4D14">
        <w:rPr>
          <w:lang w:val="fr-FR"/>
        </w:rPr>
        <w:t xml:space="preserve">2. </w:t>
      </w:r>
      <w:r w:rsidR="002A348A" w:rsidRPr="00AF4D14">
        <w:rPr>
          <w:lang w:val="fr-FR"/>
        </w:rPr>
        <w:tab/>
      </w:r>
      <w:r w:rsidR="00971EED" w:rsidRPr="00AF4D14">
        <w:rPr>
          <w:lang w:val="fr-FR"/>
        </w:rPr>
        <w:t>Présentation</w:t>
      </w:r>
      <w:r w:rsidR="0065344E" w:rsidRPr="00AF4D14">
        <w:rPr>
          <w:lang w:val="fr-FR"/>
        </w:rPr>
        <w:t xml:space="preserve"> de la leçon (10 minutes)</w:t>
      </w:r>
    </w:p>
    <w:p w14:paraId="1B9930FB" w14:textId="6C56C671" w:rsidR="00304316" w:rsidRPr="00AF4D14" w:rsidRDefault="00DC4DB3" w:rsidP="002A348A">
      <w:pPr>
        <w:ind w:left="900" w:hanging="540"/>
        <w:rPr>
          <w:lang w:val="fr-FR"/>
        </w:rPr>
      </w:pPr>
      <w:r w:rsidRPr="00AF4D14">
        <w:rPr>
          <w:lang w:val="fr-FR"/>
        </w:rPr>
        <w:t xml:space="preserve">2a. </w:t>
      </w:r>
      <w:r w:rsidR="002A348A" w:rsidRPr="00AF4D14">
        <w:rPr>
          <w:lang w:val="fr-FR"/>
        </w:rPr>
        <w:tab/>
      </w:r>
      <w:r w:rsidR="00913622" w:rsidRPr="00AF4D14">
        <w:rPr>
          <w:lang w:val="fr-FR"/>
        </w:rPr>
        <w:t>Expliquez</w:t>
      </w:r>
      <w:r w:rsidR="00446869" w:rsidRPr="00AF4D14">
        <w:rPr>
          <w:lang w:val="fr-FR"/>
        </w:rPr>
        <w:t xml:space="preserve"> aux part</w:t>
      </w:r>
      <w:r w:rsidR="00913622" w:rsidRPr="00AF4D14">
        <w:rPr>
          <w:lang w:val="fr-FR"/>
        </w:rPr>
        <w:t>icipants que nous allons commenc</w:t>
      </w:r>
      <w:r w:rsidR="00446869" w:rsidRPr="00AF4D14">
        <w:rPr>
          <w:lang w:val="fr-FR"/>
        </w:rPr>
        <w:t xml:space="preserve">er la leçon d’aujourd’hui en réfléchissant un moment sur nos propres vies. </w:t>
      </w:r>
      <w:r w:rsidR="00913622" w:rsidRPr="00AF4D14">
        <w:rPr>
          <w:lang w:val="fr-FR"/>
        </w:rPr>
        <w:t>Demandez-leur</w:t>
      </w:r>
      <w:r w:rsidR="00446869" w:rsidRPr="00AF4D14">
        <w:rPr>
          <w:lang w:val="fr-FR"/>
        </w:rPr>
        <w:t xml:space="preserve"> : Combien d’entre vous ont-ils </w:t>
      </w:r>
      <w:r w:rsidR="00913622" w:rsidRPr="00AF4D14">
        <w:rPr>
          <w:lang w:val="fr-FR"/>
        </w:rPr>
        <w:t xml:space="preserve">eu à </w:t>
      </w:r>
      <w:r w:rsidR="00446869" w:rsidRPr="00AF4D14">
        <w:rPr>
          <w:lang w:val="fr-FR"/>
        </w:rPr>
        <w:t>senti</w:t>
      </w:r>
      <w:r w:rsidR="00913622" w:rsidRPr="00AF4D14">
        <w:rPr>
          <w:lang w:val="fr-FR"/>
        </w:rPr>
        <w:t>r</w:t>
      </w:r>
      <w:r w:rsidR="00446869" w:rsidRPr="00AF4D14">
        <w:rPr>
          <w:lang w:val="fr-FR"/>
        </w:rPr>
        <w:t xml:space="preserve"> que vous étiez e</w:t>
      </w:r>
      <w:r w:rsidR="00913622" w:rsidRPr="00AF4D14">
        <w:rPr>
          <w:lang w:val="fr-FR"/>
        </w:rPr>
        <w:t>n train de faire quelque chose un peu inhabituelle</w:t>
      </w:r>
      <w:r w:rsidR="00446869" w:rsidRPr="00AF4D14">
        <w:rPr>
          <w:lang w:val="fr-FR"/>
        </w:rPr>
        <w:t xml:space="preserve"> que les autres autour de v</w:t>
      </w:r>
      <w:r w:rsidR="00913622" w:rsidRPr="00AF4D14">
        <w:rPr>
          <w:lang w:val="fr-FR"/>
        </w:rPr>
        <w:t>ous ne faisaient pas</w:t>
      </w:r>
      <w:r w:rsidR="00446869" w:rsidRPr="00AF4D14">
        <w:rPr>
          <w:lang w:val="fr-FR"/>
        </w:rPr>
        <w:t xml:space="preserve">? </w:t>
      </w:r>
      <w:r w:rsidR="00BC43DE" w:rsidRPr="00AF4D14">
        <w:rPr>
          <w:lang w:val="fr-FR"/>
        </w:rPr>
        <w:t>Quel était votre sentiment sur cela</w:t>
      </w:r>
      <w:r w:rsidR="001D4433">
        <w:rPr>
          <w:lang w:val="fr-FR"/>
        </w:rPr>
        <w:t xml:space="preserve"> </w:t>
      </w:r>
      <w:r w:rsidR="00BC43DE" w:rsidRPr="00AF4D14">
        <w:rPr>
          <w:lang w:val="fr-FR"/>
        </w:rPr>
        <w:t>? Remerci</w:t>
      </w:r>
      <w:r w:rsidR="00913622" w:rsidRPr="00AF4D14">
        <w:rPr>
          <w:lang w:val="fr-FR"/>
        </w:rPr>
        <w:t>ez-les pour avoir partagé et précisez que ce</w:t>
      </w:r>
      <w:r w:rsidR="00BC43DE" w:rsidRPr="00AF4D14">
        <w:rPr>
          <w:lang w:val="fr-FR"/>
        </w:rPr>
        <w:t xml:space="preserve"> g</w:t>
      </w:r>
      <w:r w:rsidR="00913622" w:rsidRPr="00AF4D14">
        <w:rPr>
          <w:lang w:val="fr-FR"/>
        </w:rPr>
        <w:t>enre de pensées /sentiments sont très fréquent</w:t>
      </w:r>
      <w:r w:rsidR="00BC43DE" w:rsidRPr="00AF4D14">
        <w:rPr>
          <w:lang w:val="fr-FR"/>
        </w:rPr>
        <w:t xml:space="preserve"> – et</w:t>
      </w:r>
      <w:r w:rsidR="00913622" w:rsidRPr="00AF4D14">
        <w:rPr>
          <w:lang w:val="fr-FR"/>
        </w:rPr>
        <w:t xml:space="preserve"> cela arrive aussi</w:t>
      </w:r>
      <w:r w:rsidR="00BC43DE" w:rsidRPr="00AF4D14">
        <w:rPr>
          <w:lang w:val="fr-FR"/>
        </w:rPr>
        <w:t xml:space="preserve"> </w:t>
      </w:r>
      <w:r w:rsidR="00913622" w:rsidRPr="00AF4D14">
        <w:rPr>
          <w:lang w:val="fr-FR"/>
        </w:rPr>
        <w:t xml:space="preserve">a </w:t>
      </w:r>
      <w:r w:rsidR="00D740EB" w:rsidRPr="00AF4D14">
        <w:rPr>
          <w:lang w:val="fr-FR"/>
        </w:rPr>
        <w:t>des membres de nos communautés</w:t>
      </w:r>
      <w:r w:rsidR="00BC43DE" w:rsidRPr="00AF4D14">
        <w:rPr>
          <w:lang w:val="fr-FR"/>
        </w:rPr>
        <w:t xml:space="preserve">. </w:t>
      </w:r>
    </w:p>
    <w:p w14:paraId="0779EB47" w14:textId="3F2D6A77" w:rsidR="002C0351" w:rsidRPr="00AF4D14" w:rsidRDefault="00DC4DB3" w:rsidP="00473013">
      <w:pPr>
        <w:ind w:left="900" w:hanging="540"/>
        <w:rPr>
          <w:lang w:val="fr-FR"/>
        </w:rPr>
      </w:pPr>
      <w:r w:rsidRPr="00AF4D14">
        <w:rPr>
          <w:lang w:val="fr-FR"/>
        </w:rPr>
        <w:t>2</w:t>
      </w:r>
      <w:r w:rsidR="004057A9" w:rsidRPr="00AF4D14">
        <w:rPr>
          <w:lang w:val="fr-FR"/>
        </w:rPr>
        <w:t>b</w:t>
      </w:r>
      <w:r w:rsidR="002A348A" w:rsidRPr="00AF4D14">
        <w:rPr>
          <w:lang w:val="fr-FR"/>
        </w:rPr>
        <w:t>.</w:t>
      </w:r>
      <w:r w:rsidR="004057A9" w:rsidRPr="00AF4D14">
        <w:rPr>
          <w:lang w:val="fr-FR"/>
        </w:rPr>
        <w:tab/>
      </w:r>
      <w:r w:rsidR="00D740EB" w:rsidRPr="00AF4D14">
        <w:rPr>
          <w:lang w:val="fr-FR"/>
        </w:rPr>
        <w:t>Partagez ceci</w:t>
      </w:r>
      <w:r w:rsidR="00AA19D1" w:rsidRPr="00AF4D14">
        <w:rPr>
          <w:lang w:val="fr-FR"/>
        </w:rPr>
        <w:t xml:space="preserve"> avec les participants: Les recher</w:t>
      </w:r>
      <w:r w:rsidR="00D740EB" w:rsidRPr="00AF4D14">
        <w:rPr>
          <w:lang w:val="fr-FR"/>
        </w:rPr>
        <w:t xml:space="preserve">ches ont </w:t>
      </w:r>
      <w:r w:rsidR="001A2835" w:rsidRPr="00AF4D14">
        <w:rPr>
          <w:lang w:val="fr-FR"/>
        </w:rPr>
        <w:t>démontré</w:t>
      </w:r>
      <w:r w:rsidR="00D740EB" w:rsidRPr="00AF4D14">
        <w:rPr>
          <w:lang w:val="fr-FR"/>
        </w:rPr>
        <w:t xml:space="preserve"> que l</w:t>
      </w:r>
      <w:r w:rsidR="00167A01" w:rsidRPr="00AF4D14">
        <w:rPr>
          <w:lang w:val="fr-FR"/>
        </w:rPr>
        <w:t xml:space="preserve">es habitants des </w:t>
      </w:r>
      <w:r w:rsidR="00AA19D1" w:rsidRPr="00AF4D14">
        <w:rPr>
          <w:lang w:val="fr-FR"/>
        </w:rPr>
        <w:t>communautés où il est important d’</w:t>
      </w:r>
      <w:r w:rsidR="00CF3C7B" w:rsidRPr="00AF4D14">
        <w:rPr>
          <w:lang w:val="fr-FR"/>
        </w:rPr>
        <w:t>être vu comme «</w:t>
      </w:r>
      <w:r w:rsidR="001D4433">
        <w:rPr>
          <w:lang w:val="fr-FR"/>
        </w:rPr>
        <w:t xml:space="preserve"> </w:t>
      </w:r>
      <w:r w:rsidR="00CF3C7B" w:rsidRPr="00AF4D14">
        <w:rPr>
          <w:lang w:val="fr-FR"/>
        </w:rPr>
        <w:t>un membre du groupe</w:t>
      </w:r>
      <w:r w:rsidR="001D4433">
        <w:rPr>
          <w:lang w:val="fr-FR"/>
        </w:rPr>
        <w:t xml:space="preserve"> </w:t>
      </w:r>
      <w:r w:rsidR="00D740EB" w:rsidRPr="00AF4D14">
        <w:rPr>
          <w:lang w:val="fr-FR"/>
        </w:rPr>
        <w:t>»</w:t>
      </w:r>
      <w:r w:rsidR="00167A01" w:rsidRPr="00AF4D14">
        <w:rPr>
          <w:lang w:val="fr-FR"/>
        </w:rPr>
        <w:t>,</w:t>
      </w:r>
      <w:r w:rsidR="00D740EB" w:rsidRPr="00AF4D14">
        <w:rPr>
          <w:lang w:val="fr-FR"/>
        </w:rPr>
        <w:t xml:space="preserve"> ou « </w:t>
      </w:r>
      <w:r w:rsidR="00AA19D1" w:rsidRPr="00AF4D14">
        <w:rPr>
          <w:lang w:val="fr-FR"/>
        </w:rPr>
        <w:t>pas en dehors de l</w:t>
      </w:r>
      <w:r w:rsidR="00D740EB" w:rsidRPr="00AF4D14">
        <w:rPr>
          <w:lang w:val="fr-FR"/>
        </w:rPr>
        <w:t>a norme »</w:t>
      </w:r>
      <w:r w:rsidR="00167A01" w:rsidRPr="00AF4D14">
        <w:rPr>
          <w:lang w:val="fr-FR"/>
        </w:rPr>
        <w:t>,</w:t>
      </w:r>
      <w:r w:rsidR="00D740EB" w:rsidRPr="00AF4D14">
        <w:rPr>
          <w:lang w:val="fr-FR"/>
        </w:rPr>
        <w:t xml:space="preserve"> sont fortement motivé</w:t>
      </w:r>
      <w:r w:rsidR="00AA19D1" w:rsidRPr="00AF4D14">
        <w:rPr>
          <w:lang w:val="fr-FR"/>
        </w:rPr>
        <w:t>s par l’idée que tou</w:t>
      </w:r>
      <w:r w:rsidR="00D740EB" w:rsidRPr="00AF4D14">
        <w:rPr>
          <w:lang w:val="fr-FR"/>
        </w:rPr>
        <w:t xml:space="preserve">t </w:t>
      </w:r>
      <w:r w:rsidR="00167A01" w:rsidRPr="00AF4D14">
        <w:rPr>
          <w:lang w:val="fr-FR"/>
        </w:rPr>
        <w:t>le monde soit</w:t>
      </w:r>
      <w:r w:rsidR="00D740EB" w:rsidRPr="00AF4D14">
        <w:rPr>
          <w:lang w:val="fr-FR"/>
        </w:rPr>
        <w:t xml:space="preserve"> en train de pratiquer</w:t>
      </w:r>
      <w:r w:rsidR="00CF3C7B" w:rsidRPr="00AF4D14">
        <w:rPr>
          <w:lang w:val="fr-FR"/>
        </w:rPr>
        <w:t>,</w:t>
      </w:r>
      <w:r w:rsidR="00AA19D1" w:rsidRPr="00AF4D14">
        <w:rPr>
          <w:lang w:val="fr-FR"/>
        </w:rPr>
        <w:t xml:space="preserve"> ou approuve</w:t>
      </w:r>
      <w:r w:rsidR="00CF3C7B" w:rsidRPr="00AF4D14">
        <w:rPr>
          <w:lang w:val="fr-FR"/>
        </w:rPr>
        <w:t>,</w:t>
      </w:r>
      <w:r w:rsidR="00167A01" w:rsidRPr="00AF4D14">
        <w:rPr>
          <w:lang w:val="fr-FR"/>
        </w:rPr>
        <w:t xml:space="preserve"> un comportement. Dans ces sociétés,</w:t>
      </w:r>
      <w:r w:rsidR="00AA19D1" w:rsidRPr="00AF4D14">
        <w:rPr>
          <w:lang w:val="fr-FR"/>
        </w:rPr>
        <w:t xml:space="preserve"> </w:t>
      </w:r>
      <w:r w:rsidR="00D740EB" w:rsidRPr="00AF4D14">
        <w:rPr>
          <w:lang w:val="fr-FR"/>
        </w:rPr>
        <w:t>montrer que d’autres gens</w:t>
      </w:r>
      <w:r w:rsidR="00AA19D1" w:rsidRPr="00AF4D14">
        <w:rPr>
          <w:lang w:val="fr-FR"/>
        </w:rPr>
        <w:t xml:space="preserve"> approuvent </w:t>
      </w:r>
      <w:r w:rsidR="00D740EB" w:rsidRPr="00AF4D14">
        <w:rPr>
          <w:lang w:val="fr-FR"/>
        </w:rPr>
        <w:t>le comportement</w:t>
      </w:r>
      <w:r w:rsidR="00CF3C7B" w:rsidRPr="00AF4D14">
        <w:rPr>
          <w:lang w:val="fr-FR"/>
        </w:rPr>
        <w:t>,</w:t>
      </w:r>
      <w:r w:rsidR="00D740EB" w:rsidRPr="00AF4D14">
        <w:rPr>
          <w:lang w:val="fr-FR"/>
        </w:rPr>
        <w:t xml:space="preserve"> ou que certains l’appliquent déjà</w:t>
      </w:r>
      <w:r w:rsidR="00CF3C7B" w:rsidRPr="00AF4D14">
        <w:rPr>
          <w:lang w:val="fr-FR"/>
        </w:rPr>
        <w:t>,</w:t>
      </w:r>
      <w:r w:rsidR="00D740EB" w:rsidRPr="00AF4D14">
        <w:rPr>
          <w:lang w:val="fr-FR"/>
        </w:rPr>
        <w:t xml:space="preserve"> peut être une </w:t>
      </w:r>
      <w:r w:rsidR="00AA19D1" w:rsidRPr="00AF4D14">
        <w:rPr>
          <w:lang w:val="fr-FR"/>
        </w:rPr>
        <w:t xml:space="preserve">puissante </w:t>
      </w:r>
      <w:r w:rsidR="00D740EB" w:rsidRPr="00AF4D14">
        <w:rPr>
          <w:lang w:val="fr-FR"/>
        </w:rPr>
        <w:t>force de</w:t>
      </w:r>
      <w:r w:rsidR="00AA19D1" w:rsidRPr="00AF4D14">
        <w:rPr>
          <w:lang w:val="fr-FR"/>
        </w:rPr>
        <w:t xml:space="preserve"> changement de comportement</w:t>
      </w:r>
      <w:r w:rsidR="00D740EB" w:rsidRPr="00AF4D14">
        <w:rPr>
          <w:lang w:val="fr-FR"/>
        </w:rPr>
        <w:t>. Dans cette leçon, nous apprendront</w:t>
      </w:r>
      <w:r w:rsidR="00AA19D1" w:rsidRPr="00AF4D14">
        <w:rPr>
          <w:lang w:val="fr-FR"/>
        </w:rPr>
        <w:t xml:space="preserve"> comment utiliser le pouvoir des normes sociales – ce désir de faire ce </w:t>
      </w:r>
      <w:r w:rsidR="00D740EB" w:rsidRPr="00AF4D14">
        <w:rPr>
          <w:lang w:val="fr-FR"/>
        </w:rPr>
        <w:t>qui est approuvé, d’être «</w:t>
      </w:r>
      <w:r w:rsidR="00167A01" w:rsidRPr="00AF4D14">
        <w:rPr>
          <w:lang w:val="fr-FR"/>
        </w:rPr>
        <w:t xml:space="preserve">un </w:t>
      </w:r>
      <w:r w:rsidR="00AA19D1" w:rsidRPr="00AF4D14">
        <w:rPr>
          <w:lang w:val="fr-FR"/>
        </w:rPr>
        <w:t>membre du groupe » - pour promouvoir le changement de comportement à travers l’utilisation de</w:t>
      </w:r>
      <w:r w:rsidR="00167A01" w:rsidRPr="00AF4D14">
        <w:rPr>
          <w:lang w:val="fr-FR"/>
        </w:rPr>
        <w:t>s</w:t>
      </w:r>
      <w:r w:rsidR="00AA19D1" w:rsidRPr="00AF4D14">
        <w:rPr>
          <w:lang w:val="fr-FR"/>
        </w:rPr>
        <w:t xml:space="preserve"> témoignages guidés. </w:t>
      </w:r>
    </w:p>
    <w:p w14:paraId="3C4CE360" w14:textId="77777777" w:rsidR="001D4433" w:rsidRDefault="001D4433">
      <w:pPr>
        <w:spacing w:after="160" w:line="259" w:lineRule="auto"/>
        <w:rPr>
          <w:lang w:val="fr-FR"/>
        </w:rPr>
      </w:pPr>
      <w:r>
        <w:rPr>
          <w:lang w:val="fr-FR"/>
        </w:rPr>
        <w:br w:type="page"/>
      </w:r>
    </w:p>
    <w:p w14:paraId="6B43BBD0" w14:textId="4C5A3916" w:rsidR="004057A9" w:rsidRPr="00AF4D14" w:rsidRDefault="00DC4DB3" w:rsidP="003F414D">
      <w:pPr>
        <w:ind w:left="360" w:hanging="360"/>
        <w:rPr>
          <w:lang w:val="fr-FR"/>
        </w:rPr>
      </w:pPr>
      <w:r w:rsidRPr="00AF4D14">
        <w:rPr>
          <w:lang w:val="fr-FR"/>
        </w:rPr>
        <w:lastRenderedPageBreak/>
        <w:t>3</w:t>
      </w:r>
      <w:r w:rsidR="004057A9" w:rsidRPr="00AF4D14">
        <w:rPr>
          <w:lang w:val="fr-FR"/>
        </w:rPr>
        <w:t>.</w:t>
      </w:r>
      <w:r w:rsidR="004057A9" w:rsidRPr="00AF4D14">
        <w:rPr>
          <w:lang w:val="fr-FR"/>
        </w:rPr>
        <w:tab/>
      </w:r>
      <w:r w:rsidR="00A4499B" w:rsidRPr="00AF4D14">
        <w:rPr>
          <w:lang w:val="fr-FR"/>
        </w:rPr>
        <w:t>Qu’est-ce qu’un témoignage (15 minutes)</w:t>
      </w:r>
    </w:p>
    <w:p w14:paraId="2088FD2C" w14:textId="0CEA5D1B" w:rsidR="004057A9" w:rsidRPr="00AF4D14" w:rsidRDefault="00EC35CD" w:rsidP="003F414D">
      <w:pPr>
        <w:ind w:left="900" w:hanging="540"/>
        <w:rPr>
          <w:lang w:val="fr-FR"/>
        </w:rPr>
      </w:pPr>
      <w:r w:rsidRPr="00AF4D14">
        <w:rPr>
          <w:lang w:val="fr-FR"/>
        </w:rPr>
        <w:t>3</w:t>
      </w:r>
      <w:r w:rsidR="004057A9" w:rsidRPr="00AF4D14">
        <w:rPr>
          <w:lang w:val="fr-FR"/>
        </w:rPr>
        <w:t>a.</w:t>
      </w:r>
      <w:r w:rsidR="004057A9" w:rsidRPr="00AF4D14">
        <w:rPr>
          <w:lang w:val="fr-FR"/>
        </w:rPr>
        <w:tab/>
      </w:r>
      <w:r w:rsidR="00167A01" w:rsidRPr="00AF4D14">
        <w:rPr>
          <w:lang w:val="fr-FR"/>
        </w:rPr>
        <w:t>D’entr</w:t>
      </w:r>
      <w:r w:rsidR="001A2835" w:rsidRPr="00AF4D14">
        <w:rPr>
          <w:lang w:val="fr-FR"/>
        </w:rPr>
        <w:t>é</w:t>
      </w:r>
      <w:r w:rsidR="00167A01" w:rsidRPr="00AF4D14">
        <w:rPr>
          <w:lang w:val="fr-FR"/>
        </w:rPr>
        <w:t>e, demandez</w:t>
      </w:r>
      <w:r w:rsidR="001A2835" w:rsidRPr="00AF4D14">
        <w:rPr>
          <w:lang w:val="fr-FR"/>
        </w:rPr>
        <w:t>-leur</w:t>
      </w:r>
      <w:r w:rsidR="00A4499B" w:rsidRPr="00AF4D14">
        <w:rPr>
          <w:lang w:val="fr-FR"/>
        </w:rPr>
        <w:t>: Qu</w:t>
      </w:r>
      <w:r w:rsidR="00167A01" w:rsidRPr="00AF4D14">
        <w:rPr>
          <w:lang w:val="fr-FR"/>
        </w:rPr>
        <w:t xml:space="preserve">i a </w:t>
      </w:r>
      <w:r w:rsidR="00CF3C7B" w:rsidRPr="00AF4D14">
        <w:rPr>
          <w:lang w:val="fr-FR"/>
        </w:rPr>
        <w:t xml:space="preserve">déjà </w:t>
      </w:r>
      <w:r w:rsidR="00A4499B" w:rsidRPr="00AF4D14">
        <w:rPr>
          <w:lang w:val="fr-FR"/>
        </w:rPr>
        <w:t xml:space="preserve">entendu </w:t>
      </w:r>
      <w:r w:rsidR="00CF3C7B" w:rsidRPr="00AF4D14">
        <w:rPr>
          <w:lang w:val="fr-FR"/>
        </w:rPr>
        <w:t>parler de témoignages</w:t>
      </w:r>
      <w:r w:rsidR="001D4433">
        <w:rPr>
          <w:lang w:val="fr-FR"/>
        </w:rPr>
        <w:t xml:space="preserve"> </w:t>
      </w:r>
      <w:r w:rsidR="00A4499B" w:rsidRPr="00AF4D14">
        <w:rPr>
          <w:lang w:val="fr-FR"/>
        </w:rPr>
        <w:t>?</w:t>
      </w:r>
      <w:r w:rsidR="00267C43" w:rsidRPr="00AF4D14">
        <w:rPr>
          <w:lang w:val="fr-FR"/>
        </w:rPr>
        <w:t xml:space="preserve"> </w:t>
      </w:r>
      <w:r w:rsidR="00A4499B" w:rsidRPr="00AF4D14">
        <w:rPr>
          <w:lang w:val="fr-FR"/>
        </w:rPr>
        <w:t>Que sont-ils</w:t>
      </w:r>
      <w:r w:rsidR="001D4433">
        <w:rPr>
          <w:lang w:val="fr-FR"/>
        </w:rPr>
        <w:t xml:space="preserve"> </w:t>
      </w:r>
      <w:r w:rsidR="00A4499B" w:rsidRPr="00AF4D14">
        <w:rPr>
          <w:lang w:val="fr-FR"/>
        </w:rPr>
        <w:t>?</w:t>
      </w:r>
      <w:r w:rsidR="00267C43" w:rsidRPr="00AF4D14">
        <w:rPr>
          <w:lang w:val="fr-FR"/>
        </w:rPr>
        <w:t xml:space="preserve"> </w:t>
      </w:r>
    </w:p>
    <w:p w14:paraId="426535F5" w14:textId="4F7BC4DD" w:rsidR="004057A9" w:rsidRPr="00AF4D14" w:rsidRDefault="00CF3C7B" w:rsidP="003F414D">
      <w:pPr>
        <w:ind w:left="900"/>
        <w:rPr>
          <w:lang w:val="fr-FR"/>
        </w:rPr>
      </w:pPr>
      <w:r w:rsidRPr="00AF4D14">
        <w:rPr>
          <w:lang w:val="fr-FR"/>
        </w:rPr>
        <w:t>Ecoutez le</w:t>
      </w:r>
      <w:r w:rsidR="00A4499B" w:rsidRPr="00AF4D14">
        <w:rPr>
          <w:lang w:val="fr-FR"/>
        </w:rPr>
        <w:t>s réponses, ensuite, révélez</w:t>
      </w:r>
      <w:r w:rsidRPr="00AF4D14">
        <w:rPr>
          <w:lang w:val="fr-FR"/>
        </w:rPr>
        <w:t xml:space="preserve"> la définition suivante (</w:t>
      </w:r>
      <w:r w:rsidR="00A4499B" w:rsidRPr="00AF4D14">
        <w:rPr>
          <w:lang w:val="fr-FR"/>
        </w:rPr>
        <w:t xml:space="preserve">déjà écrite </w:t>
      </w:r>
      <w:r w:rsidRPr="00AF4D14">
        <w:rPr>
          <w:lang w:val="fr-FR"/>
        </w:rPr>
        <w:t>sur</w:t>
      </w:r>
      <w:r w:rsidR="00A4499B" w:rsidRPr="00AF4D14">
        <w:rPr>
          <w:lang w:val="fr-FR"/>
        </w:rPr>
        <w:t xml:space="preserve"> flip chart</w:t>
      </w:r>
      <w:r w:rsidRPr="00AF4D14">
        <w:rPr>
          <w:lang w:val="fr-FR"/>
        </w:rPr>
        <w:t>)</w:t>
      </w:r>
      <w:r w:rsidR="00A4499B" w:rsidRPr="00AF4D14">
        <w:rPr>
          <w:lang w:val="fr-FR"/>
        </w:rPr>
        <w:t xml:space="preserve">. </w:t>
      </w:r>
    </w:p>
    <w:tbl>
      <w:tblPr>
        <w:tblStyle w:val="TableGrid"/>
        <w:tblW w:w="0" w:type="auto"/>
        <w:tblInd w:w="1008" w:type="dxa"/>
        <w:tblLook w:val="04A0" w:firstRow="1" w:lastRow="0" w:firstColumn="1" w:lastColumn="0" w:noHBand="0" w:noVBand="1"/>
      </w:tblPr>
      <w:tblGrid>
        <w:gridCol w:w="8460"/>
      </w:tblGrid>
      <w:tr w:rsidR="004057A9" w:rsidRPr="00810580" w14:paraId="3A5BB5F6" w14:textId="77777777" w:rsidTr="00D24190">
        <w:trPr>
          <w:trHeight w:val="1629"/>
        </w:trPr>
        <w:tc>
          <w:tcPr>
            <w:tcW w:w="8460" w:type="dxa"/>
            <w:tcBorders>
              <w:top w:val="nil"/>
              <w:left w:val="nil"/>
              <w:bottom w:val="nil"/>
              <w:right w:val="nil"/>
            </w:tcBorders>
            <w:shd w:val="clear" w:color="auto" w:fill="BCC589"/>
          </w:tcPr>
          <w:p w14:paraId="3FD3E1F4" w14:textId="64249328" w:rsidR="004057A9" w:rsidRPr="00AF4D14" w:rsidRDefault="00027015" w:rsidP="003F414D">
            <w:pPr>
              <w:spacing w:before="120" w:after="120"/>
              <w:rPr>
                <w:lang w:val="fr-FR"/>
              </w:rPr>
            </w:pPr>
            <w:r w:rsidRPr="00AF4D14">
              <w:rPr>
                <w:b/>
                <w:lang w:val="fr-FR"/>
              </w:rPr>
              <w:t>Définition d’un témoignage</w:t>
            </w:r>
          </w:p>
          <w:p w14:paraId="3E902156" w14:textId="1E6CC6C6" w:rsidR="004057A9" w:rsidRPr="00AF4D14" w:rsidRDefault="00B636F6" w:rsidP="00AA077A">
            <w:pPr>
              <w:spacing w:before="120" w:after="120"/>
              <w:rPr>
                <w:lang w:val="fr-FR"/>
              </w:rPr>
            </w:pPr>
            <w:r w:rsidRPr="00AF4D14">
              <w:rPr>
                <w:lang w:val="fr-FR"/>
              </w:rPr>
              <w:t xml:space="preserve">Un témoignage est un rapport </w:t>
            </w:r>
            <w:r w:rsidR="00027015" w:rsidRPr="00AF4D14">
              <w:rPr>
                <w:lang w:val="fr-FR"/>
              </w:rPr>
              <w:t xml:space="preserve">de première main </w:t>
            </w:r>
            <w:r w:rsidRPr="00AF4D14">
              <w:rPr>
                <w:lang w:val="fr-FR"/>
              </w:rPr>
              <w:t xml:space="preserve">– </w:t>
            </w:r>
            <w:proofErr w:type="spellStart"/>
            <w:r w:rsidRPr="00AF4D14">
              <w:rPr>
                <w:lang w:val="fr-FR"/>
              </w:rPr>
              <w:t>eccrit</w:t>
            </w:r>
            <w:proofErr w:type="spellEnd"/>
            <w:r w:rsidRPr="00AF4D14">
              <w:rPr>
                <w:lang w:val="fr-FR"/>
              </w:rPr>
              <w:t xml:space="preserve"> ou oral - </w:t>
            </w:r>
            <w:r w:rsidR="00027015" w:rsidRPr="00AF4D14">
              <w:rPr>
                <w:lang w:val="fr-FR"/>
              </w:rPr>
              <w:t>de l’expérience d’une personne avec un produit ou un comportement. Il est donné pour influence</w:t>
            </w:r>
            <w:r w:rsidRPr="00AF4D14">
              <w:rPr>
                <w:lang w:val="fr-FR"/>
              </w:rPr>
              <w:t>r l’opinion d’un autre</w:t>
            </w:r>
            <w:r w:rsidR="00027015" w:rsidRPr="00AF4D14">
              <w:rPr>
                <w:lang w:val="fr-FR"/>
              </w:rPr>
              <w:t xml:space="preserve"> sur les avantages ou valeur de quelque chose</w:t>
            </w:r>
            <w:r w:rsidRPr="00AF4D14">
              <w:rPr>
                <w:lang w:val="fr-FR"/>
              </w:rPr>
              <w:t>,</w:t>
            </w:r>
            <w:r w:rsidR="00027015" w:rsidRPr="00AF4D14">
              <w:rPr>
                <w:lang w:val="fr-FR"/>
              </w:rPr>
              <w:t xml:space="preserve"> et de montrer comment les barrières à un changement de comportement ont été surmontées. </w:t>
            </w:r>
          </w:p>
        </w:tc>
      </w:tr>
    </w:tbl>
    <w:p w14:paraId="6B607069" w14:textId="77777777" w:rsidR="004057A9" w:rsidRPr="00AF4D14" w:rsidRDefault="004057A9" w:rsidP="003F414D">
      <w:pPr>
        <w:spacing w:after="0"/>
        <w:rPr>
          <w:lang w:val="fr-FR"/>
        </w:rPr>
      </w:pPr>
    </w:p>
    <w:p w14:paraId="6DC56860" w14:textId="56045050" w:rsidR="004057A9" w:rsidRPr="00AF4D14" w:rsidRDefault="00AA077A" w:rsidP="003F414D">
      <w:pPr>
        <w:spacing w:after="120"/>
        <w:ind w:left="900" w:hanging="540"/>
        <w:rPr>
          <w:lang w:val="fr-FR"/>
        </w:rPr>
      </w:pPr>
      <w:r w:rsidRPr="00AF4D14">
        <w:rPr>
          <w:lang w:val="fr-FR"/>
        </w:rPr>
        <w:t>3</w:t>
      </w:r>
      <w:r w:rsidR="00971EED" w:rsidRPr="00AF4D14">
        <w:rPr>
          <w:lang w:val="fr-FR"/>
        </w:rPr>
        <w:t>b.</w:t>
      </w:r>
      <w:r w:rsidR="00971EED" w:rsidRPr="00AF4D14">
        <w:rPr>
          <w:lang w:val="fr-FR"/>
        </w:rPr>
        <w:tab/>
      </w:r>
      <w:r w:rsidR="00027015" w:rsidRPr="00AF4D14">
        <w:rPr>
          <w:lang w:val="fr-FR"/>
        </w:rPr>
        <w:t>Quelques exemples de témoignages sont</w:t>
      </w:r>
      <w:r w:rsidR="001D4433">
        <w:rPr>
          <w:lang w:val="fr-FR"/>
        </w:rPr>
        <w:t xml:space="preserve"> </w:t>
      </w:r>
      <w:r w:rsidR="00027015" w:rsidRPr="00AF4D14">
        <w:rPr>
          <w:lang w:val="fr-FR"/>
        </w:rPr>
        <w:t>:</w:t>
      </w:r>
    </w:p>
    <w:p w14:paraId="49420B02" w14:textId="12D15196" w:rsidR="00304316" w:rsidRPr="00AF4D14" w:rsidRDefault="00027015" w:rsidP="00C16BE8">
      <w:pPr>
        <w:numPr>
          <w:ilvl w:val="0"/>
          <w:numId w:val="83"/>
        </w:numPr>
        <w:spacing w:after="120"/>
        <w:ind w:left="1260"/>
        <w:rPr>
          <w:lang w:val="fr-FR"/>
        </w:rPr>
      </w:pPr>
      <w:r w:rsidRPr="00AF4D14">
        <w:rPr>
          <w:lang w:val="fr-FR"/>
        </w:rPr>
        <w:t>Un</w:t>
      </w:r>
      <w:r w:rsidR="00B636F6" w:rsidRPr="00AF4D14">
        <w:rPr>
          <w:lang w:val="fr-FR"/>
        </w:rPr>
        <w:t>e</w:t>
      </w:r>
      <w:r w:rsidRPr="00AF4D14">
        <w:rPr>
          <w:lang w:val="fr-FR"/>
        </w:rPr>
        <w:t xml:space="preserve"> </w:t>
      </w:r>
      <w:proofErr w:type="spellStart"/>
      <w:r w:rsidRPr="00AF4D14">
        <w:rPr>
          <w:lang w:val="fr-FR"/>
        </w:rPr>
        <w:t>fermier</w:t>
      </w:r>
      <w:r w:rsidR="00B636F6" w:rsidRPr="00AF4D14">
        <w:rPr>
          <w:lang w:val="fr-FR"/>
        </w:rPr>
        <w:t>e</w:t>
      </w:r>
      <w:proofErr w:type="spellEnd"/>
      <w:r w:rsidRPr="00AF4D14">
        <w:rPr>
          <w:lang w:val="fr-FR"/>
        </w:rPr>
        <w:t xml:space="preserve"> expliquant à un groupe pourquoi elle a fait le terrassement de son cha</w:t>
      </w:r>
      <w:r w:rsidR="00B636F6" w:rsidRPr="00AF4D14">
        <w:rPr>
          <w:lang w:val="fr-FR"/>
        </w:rPr>
        <w:t>mp et les avantages qu’elle a constatés</w:t>
      </w:r>
      <w:r w:rsidRPr="00AF4D14">
        <w:rPr>
          <w:lang w:val="fr-FR"/>
        </w:rPr>
        <w:t xml:space="preserve"> en termes de conservation du sol. </w:t>
      </w:r>
    </w:p>
    <w:p w14:paraId="05AD275E" w14:textId="662893DC" w:rsidR="00304316" w:rsidRPr="00AF4D14" w:rsidRDefault="00CC43FB" w:rsidP="00C16BE8">
      <w:pPr>
        <w:numPr>
          <w:ilvl w:val="0"/>
          <w:numId w:val="83"/>
        </w:numPr>
        <w:spacing w:after="120"/>
        <w:ind w:left="1260"/>
        <w:rPr>
          <w:lang w:val="fr-FR"/>
        </w:rPr>
      </w:pPr>
      <w:r w:rsidRPr="00AF4D14">
        <w:rPr>
          <w:lang w:val="fr-FR"/>
        </w:rPr>
        <w:t>Une mère e</w:t>
      </w:r>
      <w:r w:rsidR="00B636F6" w:rsidRPr="00AF4D14">
        <w:rPr>
          <w:lang w:val="fr-FR"/>
        </w:rPr>
        <w:t>xpliquant à d’autres femmes de</w:t>
      </w:r>
      <w:r w:rsidRPr="00AF4D14">
        <w:rPr>
          <w:lang w:val="fr-FR"/>
        </w:rPr>
        <w:t xml:space="preserve"> son église pourquoi elle a décidé de faire vaccine</w:t>
      </w:r>
      <w:r w:rsidR="00971EED" w:rsidRPr="00AF4D14">
        <w:rPr>
          <w:lang w:val="fr-FR"/>
        </w:rPr>
        <w:t>r</w:t>
      </w:r>
      <w:r w:rsidRPr="00AF4D14">
        <w:rPr>
          <w:lang w:val="fr-FR"/>
        </w:rPr>
        <w:t xml:space="preserve"> </w:t>
      </w:r>
      <w:r w:rsidR="00B636F6" w:rsidRPr="00AF4D14">
        <w:rPr>
          <w:lang w:val="fr-FR"/>
        </w:rPr>
        <w:t xml:space="preserve">son enfant et comment elle a </w:t>
      </w:r>
      <w:proofErr w:type="spellStart"/>
      <w:r w:rsidR="00B636F6" w:rsidRPr="00AF4D14">
        <w:rPr>
          <w:lang w:val="fr-FR"/>
        </w:rPr>
        <w:t>reussi</w:t>
      </w:r>
      <w:proofErr w:type="spellEnd"/>
      <w:r w:rsidR="00B636F6" w:rsidRPr="00AF4D14">
        <w:rPr>
          <w:lang w:val="fr-FR"/>
        </w:rPr>
        <w:t xml:space="preserve"> à le faire</w:t>
      </w:r>
      <w:r w:rsidRPr="00AF4D14">
        <w:rPr>
          <w:lang w:val="fr-FR"/>
        </w:rPr>
        <w:t xml:space="preserve">. </w:t>
      </w:r>
    </w:p>
    <w:p w14:paraId="5ECBFA3E" w14:textId="13106605" w:rsidR="00304316" w:rsidRPr="00AF4D14" w:rsidRDefault="00CC43FB" w:rsidP="00C16BE8">
      <w:pPr>
        <w:numPr>
          <w:ilvl w:val="0"/>
          <w:numId w:val="83"/>
        </w:numPr>
        <w:spacing w:after="120"/>
        <w:ind w:left="1260"/>
        <w:rPr>
          <w:lang w:val="fr-FR"/>
        </w:rPr>
      </w:pPr>
      <w:r w:rsidRPr="00AF4D14">
        <w:rPr>
          <w:lang w:val="fr-FR"/>
        </w:rPr>
        <w:t>Un jeune expliq</w:t>
      </w:r>
      <w:r w:rsidR="00EC1F7B" w:rsidRPr="00AF4D14">
        <w:rPr>
          <w:lang w:val="fr-FR"/>
        </w:rPr>
        <w:t xml:space="preserve">uant à la radio les avantages de son </w:t>
      </w:r>
      <w:proofErr w:type="spellStart"/>
      <w:r w:rsidR="00EC1F7B" w:rsidRPr="00AF4D14">
        <w:rPr>
          <w:lang w:val="fr-FR"/>
        </w:rPr>
        <w:t>expereince</w:t>
      </w:r>
      <w:proofErr w:type="spellEnd"/>
      <w:r w:rsidR="00EC1F7B" w:rsidRPr="00AF4D14">
        <w:rPr>
          <w:lang w:val="fr-FR"/>
        </w:rPr>
        <w:t xml:space="preserve"> comme volontaire</w:t>
      </w:r>
      <w:r w:rsidRPr="00AF4D14">
        <w:rPr>
          <w:lang w:val="fr-FR"/>
        </w:rPr>
        <w:t xml:space="preserve"> </w:t>
      </w:r>
      <w:r w:rsidR="00B636F6" w:rsidRPr="00AF4D14">
        <w:rPr>
          <w:lang w:val="fr-FR"/>
        </w:rPr>
        <w:t xml:space="preserve">pour l’aide aux personnes âgées </w:t>
      </w:r>
      <w:r w:rsidRPr="00AF4D14">
        <w:rPr>
          <w:lang w:val="fr-FR"/>
        </w:rPr>
        <w:t>dans sa com</w:t>
      </w:r>
      <w:r w:rsidR="00B636F6" w:rsidRPr="00AF4D14">
        <w:rPr>
          <w:lang w:val="fr-FR"/>
        </w:rPr>
        <w:t>munauté</w:t>
      </w:r>
      <w:r w:rsidRPr="00AF4D14">
        <w:rPr>
          <w:lang w:val="fr-FR"/>
        </w:rPr>
        <w:t xml:space="preserve">. </w:t>
      </w:r>
    </w:p>
    <w:p w14:paraId="524C0619" w14:textId="7FC6B724" w:rsidR="00304316" w:rsidRPr="00AF4D14" w:rsidRDefault="00CC43FB" w:rsidP="00C16BE8">
      <w:pPr>
        <w:numPr>
          <w:ilvl w:val="0"/>
          <w:numId w:val="83"/>
        </w:numPr>
        <w:spacing w:after="120"/>
        <w:ind w:left="1260"/>
        <w:rPr>
          <w:lang w:val="fr-FR"/>
        </w:rPr>
      </w:pPr>
      <w:r w:rsidRPr="00AF4D14">
        <w:rPr>
          <w:lang w:val="fr-FR"/>
        </w:rPr>
        <w:t xml:space="preserve">Une mère expliquant à un groupe pourquoi elle a décidé de ne pas donner un laxatif à son enfant nouveau-né. </w:t>
      </w:r>
    </w:p>
    <w:p w14:paraId="4992C44C" w14:textId="49E25BBA" w:rsidR="004057A9" w:rsidRPr="00AF4D14" w:rsidRDefault="00AA077A" w:rsidP="003F414D">
      <w:pPr>
        <w:ind w:left="900" w:hanging="540"/>
        <w:rPr>
          <w:lang w:val="fr-FR"/>
        </w:rPr>
      </w:pPr>
      <w:r w:rsidRPr="00AF4D14">
        <w:rPr>
          <w:lang w:val="fr-FR"/>
        </w:rPr>
        <w:t>3</w:t>
      </w:r>
      <w:r w:rsidR="004057A9" w:rsidRPr="00AF4D14">
        <w:rPr>
          <w:lang w:val="fr-FR"/>
        </w:rPr>
        <w:t>c.</w:t>
      </w:r>
      <w:r w:rsidR="004057A9" w:rsidRPr="00AF4D14">
        <w:rPr>
          <w:lang w:val="fr-FR"/>
        </w:rPr>
        <w:tab/>
      </w:r>
      <w:r w:rsidR="00EC1F7B" w:rsidRPr="00AF4D14">
        <w:rPr>
          <w:lang w:val="fr-FR"/>
        </w:rPr>
        <w:t>Expliquez</w:t>
      </w:r>
      <w:r w:rsidR="00CC43FB" w:rsidRPr="00AF4D14">
        <w:rPr>
          <w:lang w:val="fr-FR"/>
        </w:rPr>
        <w:t xml:space="preserve"> aux p</w:t>
      </w:r>
      <w:r w:rsidR="007A30F8" w:rsidRPr="00AF4D14">
        <w:rPr>
          <w:lang w:val="fr-FR"/>
        </w:rPr>
        <w:t>articipants: quand une célébrité témoign</w:t>
      </w:r>
      <w:r w:rsidR="00CC43FB" w:rsidRPr="00AF4D14">
        <w:rPr>
          <w:lang w:val="fr-FR"/>
        </w:rPr>
        <w:t xml:space="preserve">e sur </w:t>
      </w:r>
      <w:r w:rsidR="007A30F8" w:rsidRPr="00AF4D14">
        <w:rPr>
          <w:lang w:val="fr-FR"/>
        </w:rPr>
        <w:t xml:space="preserve">un produit ou un comportement, </w:t>
      </w:r>
      <w:proofErr w:type="spellStart"/>
      <w:r w:rsidR="007A30F8" w:rsidRPr="00AF4D14">
        <w:rPr>
          <w:lang w:val="fr-FR"/>
        </w:rPr>
        <w:t>ca</w:t>
      </w:r>
      <w:proofErr w:type="spellEnd"/>
      <w:r w:rsidR="007A30F8" w:rsidRPr="00AF4D14">
        <w:rPr>
          <w:lang w:val="fr-FR"/>
        </w:rPr>
        <w:t xml:space="preserve"> s’appelle</w:t>
      </w:r>
      <w:r w:rsidR="00CC43FB" w:rsidRPr="00AF4D14">
        <w:rPr>
          <w:lang w:val="fr-FR"/>
        </w:rPr>
        <w:t xml:space="preserve"> </w:t>
      </w:r>
      <w:r w:rsidR="001D4433">
        <w:rPr>
          <w:lang w:val="fr-FR"/>
        </w:rPr>
        <w:t>« </w:t>
      </w:r>
      <w:r w:rsidR="00EC1F7B" w:rsidRPr="00AF4D14">
        <w:rPr>
          <w:lang w:val="fr-FR"/>
        </w:rPr>
        <w:t>validation</w:t>
      </w:r>
      <w:r w:rsidR="001D4433">
        <w:rPr>
          <w:lang w:val="fr-FR"/>
        </w:rPr>
        <w:t> »</w:t>
      </w:r>
      <w:r w:rsidR="00EC1F7B" w:rsidRPr="00AF4D14">
        <w:rPr>
          <w:lang w:val="fr-FR"/>
        </w:rPr>
        <w:t xml:space="preserve">. </w:t>
      </w:r>
      <w:r w:rsidR="007A30F8" w:rsidRPr="00AF4D14">
        <w:rPr>
          <w:lang w:val="fr-FR"/>
        </w:rPr>
        <w:t>Si</w:t>
      </w:r>
      <w:r w:rsidR="00CC43FB" w:rsidRPr="00AF4D14">
        <w:rPr>
          <w:lang w:val="fr-FR"/>
        </w:rPr>
        <w:t xml:space="preserve"> </w:t>
      </w:r>
      <w:r w:rsidR="00EC1F7B" w:rsidRPr="00AF4D14">
        <w:rPr>
          <w:lang w:val="fr-FR"/>
        </w:rPr>
        <w:t>c’est une personne</w:t>
      </w:r>
      <w:r w:rsidR="00CC43FB" w:rsidRPr="00AF4D14">
        <w:rPr>
          <w:lang w:val="fr-FR"/>
        </w:rPr>
        <w:t xml:space="preserve"> ordin</w:t>
      </w:r>
      <w:r w:rsidR="00EC1F7B" w:rsidRPr="00AF4D14">
        <w:rPr>
          <w:lang w:val="fr-FR"/>
        </w:rPr>
        <w:t>aire</w:t>
      </w:r>
      <w:r w:rsidR="00CC43FB" w:rsidRPr="00AF4D14">
        <w:rPr>
          <w:lang w:val="fr-FR"/>
        </w:rPr>
        <w:t xml:space="preserve"> </w:t>
      </w:r>
      <w:r w:rsidR="00EC1F7B" w:rsidRPr="00AF4D14">
        <w:rPr>
          <w:lang w:val="fr-FR"/>
        </w:rPr>
        <w:t>qui fai</w:t>
      </w:r>
      <w:r w:rsidR="00CC43FB" w:rsidRPr="00AF4D14">
        <w:rPr>
          <w:lang w:val="fr-FR"/>
        </w:rPr>
        <w:t>t la</w:t>
      </w:r>
      <w:r w:rsidR="00267C43" w:rsidRPr="00AF4D14">
        <w:rPr>
          <w:lang w:val="fr-FR"/>
        </w:rPr>
        <w:t xml:space="preserve"> </w:t>
      </w:r>
      <w:r w:rsidR="00CC43FB" w:rsidRPr="00AF4D14">
        <w:rPr>
          <w:lang w:val="fr-FR"/>
        </w:rPr>
        <w:t>promotion d’</w:t>
      </w:r>
      <w:r w:rsidR="00EC1F7B" w:rsidRPr="00AF4D14">
        <w:rPr>
          <w:lang w:val="fr-FR"/>
        </w:rPr>
        <w:t>u</w:t>
      </w:r>
      <w:r w:rsidR="007A30F8" w:rsidRPr="00AF4D14">
        <w:rPr>
          <w:lang w:val="fr-FR"/>
        </w:rPr>
        <w:t>n produit ou</w:t>
      </w:r>
      <w:r w:rsidR="00EC1F7B" w:rsidRPr="00AF4D14">
        <w:rPr>
          <w:lang w:val="fr-FR"/>
        </w:rPr>
        <w:t xml:space="preserve"> d’un comportement, nous appelons </w:t>
      </w:r>
      <w:r w:rsidR="002F61C8" w:rsidRPr="00AF4D14">
        <w:rPr>
          <w:lang w:val="fr-FR"/>
        </w:rPr>
        <w:t xml:space="preserve">cela </w:t>
      </w:r>
      <w:r w:rsidR="00EC1F7B" w:rsidRPr="00AF4D14">
        <w:rPr>
          <w:lang w:val="fr-FR"/>
        </w:rPr>
        <w:t>« témoignage ».</w:t>
      </w:r>
      <w:r w:rsidR="00267C43" w:rsidRPr="00AF4D14">
        <w:rPr>
          <w:lang w:val="fr-FR"/>
        </w:rPr>
        <w:t xml:space="preserve"> </w:t>
      </w:r>
    </w:p>
    <w:p w14:paraId="1E8181EF" w14:textId="2783E4A7" w:rsidR="00AA077A" w:rsidRPr="00AF4D14" w:rsidRDefault="00AA077A" w:rsidP="003F414D">
      <w:pPr>
        <w:ind w:left="900" w:hanging="540"/>
        <w:rPr>
          <w:lang w:val="fr-FR"/>
        </w:rPr>
      </w:pPr>
      <w:r w:rsidRPr="00AF4D14">
        <w:rPr>
          <w:lang w:val="fr-FR"/>
        </w:rPr>
        <w:t xml:space="preserve">3d. </w:t>
      </w:r>
      <w:r w:rsidR="002C0351" w:rsidRPr="00AF4D14">
        <w:rPr>
          <w:lang w:val="fr-FR"/>
        </w:rPr>
        <w:tab/>
      </w:r>
      <w:r w:rsidR="000A51B2" w:rsidRPr="00AF4D14">
        <w:rPr>
          <w:lang w:val="fr-FR"/>
        </w:rPr>
        <w:t>Demandez au</w:t>
      </w:r>
      <w:r w:rsidR="00EC1F7B" w:rsidRPr="00AF4D14">
        <w:rPr>
          <w:lang w:val="fr-FR"/>
        </w:rPr>
        <w:t>x participants</w:t>
      </w:r>
      <w:r w:rsidR="001D4433">
        <w:rPr>
          <w:lang w:val="fr-FR"/>
        </w:rPr>
        <w:t xml:space="preserve"> </w:t>
      </w:r>
      <w:r w:rsidR="00EC1F7B" w:rsidRPr="00AF4D14">
        <w:rPr>
          <w:lang w:val="fr-FR"/>
        </w:rPr>
        <w:t xml:space="preserve">: Est-ce que vous avez </w:t>
      </w:r>
      <w:proofErr w:type="spellStart"/>
      <w:r w:rsidR="00EC1F7B" w:rsidRPr="00AF4D14">
        <w:rPr>
          <w:lang w:val="fr-FR"/>
        </w:rPr>
        <w:t>deja</w:t>
      </w:r>
      <w:proofErr w:type="spellEnd"/>
      <w:r w:rsidR="000A51B2" w:rsidRPr="00AF4D14">
        <w:rPr>
          <w:lang w:val="fr-FR"/>
        </w:rPr>
        <w:t xml:space="preserve"> entendu parler d’appuis ou de témoignages à la radio ou la télévision</w:t>
      </w:r>
      <w:r w:rsidR="001D4433">
        <w:rPr>
          <w:lang w:val="fr-FR"/>
        </w:rPr>
        <w:t xml:space="preserve"> </w:t>
      </w:r>
      <w:r w:rsidR="000A51B2" w:rsidRPr="00AF4D14">
        <w:rPr>
          <w:lang w:val="fr-FR"/>
        </w:rPr>
        <w:t>? Pour quels produits ou services</w:t>
      </w:r>
      <w:r w:rsidR="001D4433">
        <w:rPr>
          <w:lang w:val="fr-FR"/>
        </w:rPr>
        <w:t xml:space="preserve"> </w:t>
      </w:r>
      <w:r w:rsidR="000A51B2" w:rsidRPr="00AF4D14">
        <w:rPr>
          <w:lang w:val="fr-FR"/>
        </w:rPr>
        <w:t xml:space="preserve">? </w:t>
      </w:r>
    </w:p>
    <w:p w14:paraId="69627DFF" w14:textId="1430A883" w:rsidR="004057A9" w:rsidRPr="00AF4D14" w:rsidRDefault="00AA077A" w:rsidP="003F414D">
      <w:pPr>
        <w:ind w:left="900" w:hanging="540"/>
        <w:rPr>
          <w:lang w:val="fr-FR"/>
        </w:rPr>
      </w:pPr>
      <w:r w:rsidRPr="00AF4D14">
        <w:rPr>
          <w:lang w:val="fr-FR"/>
        </w:rPr>
        <w:t>3e</w:t>
      </w:r>
      <w:r w:rsidR="004057A9" w:rsidRPr="00AF4D14">
        <w:rPr>
          <w:lang w:val="fr-FR"/>
        </w:rPr>
        <w:t>.</w:t>
      </w:r>
      <w:r w:rsidR="004057A9" w:rsidRPr="00AF4D14">
        <w:rPr>
          <w:lang w:val="fr-FR"/>
        </w:rPr>
        <w:tab/>
      </w:r>
      <w:r w:rsidR="000A51B2" w:rsidRPr="00AF4D14">
        <w:rPr>
          <w:lang w:val="fr-FR"/>
        </w:rPr>
        <w:t>Deman</w:t>
      </w:r>
      <w:r w:rsidR="00EC1F7B" w:rsidRPr="00AF4D14">
        <w:rPr>
          <w:lang w:val="fr-FR"/>
        </w:rPr>
        <w:t>dez aux participants</w:t>
      </w:r>
      <w:r w:rsidR="001D4433">
        <w:rPr>
          <w:lang w:val="fr-FR"/>
        </w:rPr>
        <w:t xml:space="preserve"> </w:t>
      </w:r>
      <w:r w:rsidR="00EC1F7B" w:rsidRPr="00AF4D14">
        <w:rPr>
          <w:lang w:val="fr-FR"/>
        </w:rPr>
        <w:t>: Qui a déjà entendu parler de</w:t>
      </w:r>
      <w:r w:rsidR="000A51B2" w:rsidRPr="00AF4D14">
        <w:rPr>
          <w:lang w:val="fr-FR"/>
        </w:rPr>
        <w:t xml:space="preserve"> témoignage guidé</w:t>
      </w:r>
      <w:r w:rsidR="001D4433">
        <w:rPr>
          <w:lang w:val="fr-FR"/>
        </w:rPr>
        <w:t xml:space="preserve"> </w:t>
      </w:r>
      <w:r w:rsidR="000A51B2" w:rsidRPr="00AF4D14">
        <w:rPr>
          <w:lang w:val="fr-FR"/>
        </w:rPr>
        <w:t xml:space="preserve">? </w:t>
      </w:r>
    </w:p>
    <w:p w14:paraId="4AB43774" w14:textId="29BD63F6" w:rsidR="002C0351" w:rsidRPr="00AF4D14" w:rsidRDefault="00AA077A" w:rsidP="00473013">
      <w:pPr>
        <w:ind w:left="900" w:hanging="540"/>
        <w:rPr>
          <w:lang w:val="fr-FR"/>
        </w:rPr>
      </w:pPr>
      <w:r w:rsidRPr="00AF4D14">
        <w:rPr>
          <w:lang w:val="fr-FR"/>
        </w:rPr>
        <w:t>3f</w:t>
      </w:r>
      <w:r w:rsidR="004057A9" w:rsidRPr="00AF4D14">
        <w:rPr>
          <w:lang w:val="fr-FR"/>
        </w:rPr>
        <w:t>.</w:t>
      </w:r>
      <w:r w:rsidR="004057A9" w:rsidRPr="00AF4D14">
        <w:rPr>
          <w:lang w:val="fr-FR"/>
        </w:rPr>
        <w:tab/>
      </w:r>
      <w:r w:rsidR="000A51B2" w:rsidRPr="00AF4D14">
        <w:rPr>
          <w:lang w:val="fr-FR"/>
        </w:rPr>
        <w:t>Dites aux participants</w:t>
      </w:r>
      <w:r w:rsidR="001D4433">
        <w:rPr>
          <w:lang w:val="fr-FR"/>
        </w:rPr>
        <w:t xml:space="preserve"> </w:t>
      </w:r>
      <w:r w:rsidR="000A51B2" w:rsidRPr="00AF4D14">
        <w:rPr>
          <w:lang w:val="fr-FR"/>
        </w:rPr>
        <w:t>: Un témo</w:t>
      </w:r>
      <w:r w:rsidR="00EC1F7B" w:rsidRPr="00AF4D14">
        <w:rPr>
          <w:lang w:val="fr-FR"/>
        </w:rPr>
        <w:t>ignage guidé, c’est quand un ACC</w:t>
      </w:r>
      <w:r w:rsidR="000A51B2" w:rsidRPr="00AF4D14">
        <w:rPr>
          <w:lang w:val="fr-FR"/>
        </w:rPr>
        <w:t xml:space="preserve"> encadre </w:t>
      </w:r>
      <w:r w:rsidR="00EC1F7B" w:rsidRPr="00AF4D14">
        <w:rPr>
          <w:lang w:val="fr-FR"/>
        </w:rPr>
        <w:t>ou assiste une personne ayant de l’</w:t>
      </w:r>
      <w:proofErr w:type="spellStart"/>
      <w:r w:rsidR="00463F18" w:rsidRPr="00AF4D14">
        <w:rPr>
          <w:lang w:val="fr-FR"/>
        </w:rPr>
        <w:t>experie</w:t>
      </w:r>
      <w:r w:rsidR="00EC1F7B" w:rsidRPr="00AF4D14">
        <w:rPr>
          <w:lang w:val="fr-FR"/>
        </w:rPr>
        <w:t>nce</w:t>
      </w:r>
      <w:proofErr w:type="spellEnd"/>
      <w:r w:rsidR="00EC1F7B" w:rsidRPr="00AF4D14">
        <w:rPr>
          <w:lang w:val="fr-FR"/>
        </w:rPr>
        <w:t xml:space="preserve"> </w:t>
      </w:r>
      <w:r w:rsidR="00463F18" w:rsidRPr="00AF4D14">
        <w:rPr>
          <w:lang w:val="fr-FR"/>
        </w:rPr>
        <w:t>dans la pratique d’un</w:t>
      </w:r>
      <w:r w:rsidR="000A51B2" w:rsidRPr="00AF4D14">
        <w:rPr>
          <w:lang w:val="fr-FR"/>
        </w:rPr>
        <w:t xml:space="preserve"> comportement </w:t>
      </w:r>
      <w:r w:rsidR="00463F18" w:rsidRPr="00AF4D14">
        <w:rPr>
          <w:lang w:val="fr-FR"/>
        </w:rPr>
        <w:t xml:space="preserve">quelconque, sur la manière d’en </w:t>
      </w:r>
      <w:proofErr w:type="spellStart"/>
      <w:r w:rsidR="00463F18" w:rsidRPr="00AF4D14">
        <w:rPr>
          <w:lang w:val="fr-FR"/>
        </w:rPr>
        <w:t>temoigner</w:t>
      </w:r>
      <w:proofErr w:type="spellEnd"/>
      <w:r w:rsidR="00463F18" w:rsidRPr="00AF4D14">
        <w:rPr>
          <w:lang w:val="fr-FR"/>
        </w:rPr>
        <w:t xml:space="preserve"> efficacement</w:t>
      </w:r>
      <w:r w:rsidR="000A51B2" w:rsidRPr="00AF4D14">
        <w:rPr>
          <w:lang w:val="fr-FR"/>
        </w:rPr>
        <w:t xml:space="preserve">. </w:t>
      </w:r>
    </w:p>
    <w:p w14:paraId="7EC047C3" w14:textId="61B09AF3" w:rsidR="004057A9" w:rsidRPr="00AF4D14" w:rsidRDefault="00AA077A" w:rsidP="003F414D">
      <w:pPr>
        <w:ind w:left="360" w:hanging="360"/>
        <w:rPr>
          <w:lang w:val="fr-FR"/>
        </w:rPr>
      </w:pPr>
      <w:r w:rsidRPr="00AF4D14">
        <w:rPr>
          <w:lang w:val="fr-FR"/>
        </w:rPr>
        <w:t>4</w:t>
      </w:r>
      <w:r w:rsidR="00971EED" w:rsidRPr="00AF4D14">
        <w:rPr>
          <w:lang w:val="fr-FR"/>
        </w:rPr>
        <w:t xml:space="preserve">. </w:t>
      </w:r>
      <w:r w:rsidR="00971EED" w:rsidRPr="00AF4D14">
        <w:rPr>
          <w:lang w:val="fr-FR"/>
        </w:rPr>
        <w:tab/>
      </w:r>
      <w:r w:rsidR="000A51B2" w:rsidRPr="00AF4D14">
        <w:rPr>
          <w:lang w:val="fr-FR"/>
        </w:rPr>
        <w:t>Qu’est-ce qui rend</w:t>
      </w:r>
      <w:r w:rsidR="00971EED" w:rsidRPr="00AF4D14">
        <w:rPr>
          <w:lang w:val="fr-FR"/>
        </w:rPr>
        <w:t>ent</w:t>
      </w:r>
      <w:r w:rsidR="000A51B2" w:rsidRPr="00AF4D14">
        <w:rPr>
          <w:lang w:val="fr-FR"/>
        </w:rPr>
        <w:t xml:space="preserve"> les témoignages efficaces</w:t>
      </w:r>
      <w:r w:rsidR="001D4433">
        <w:rPr>
          <w:lang w:val="fr-FR"/>
        </w:rPr>
        <w:t xml:space="preserve"> </w:t>
      </w:r>
      <w:r w:rsidR="000A51B2" w:rsidRPr="00AF4D14">
        <w:rPr>
          <w:lang w:val="fr-FR"/>
        </w:rPr>
        <w:t>? (15 minutes)</w:t>
      </w:r>
    </w:p>
    <w:p w14:paraId="318E06E4" w14:textId="48052796" w:rsidR="004057A9" w:rsidRPr="00AF4D14" w:rsidRDefault="00AA077A" w:rsidP="003F414D">
      <w:pPr>
        <w:ind w:left="900" w:hanging="540"/>
        <w:rPr>
          <w:lang w:val="fr-FR"/>
        </w:rPr>
      </w:pPr>
      <w:r w:rsidRPr="00AF4D14">
        <w:rPr>
          <w:lang w:val="fr-FR"/>
        </w:rPr>
        <w:t>4</w:t>
      </w:r>
      <w:r w:rsidR="004057A9" w:rsidRPr="00AF4D14">
        <w:rPr>
          <w:lang w:val="fr-FR"/>
        </w:rPr>
        <w:t>a.</w:t>
      </w:r>
      <w:r w:rsidR="004057A9" w:rsidRPr="00AF4D14">
        <w:rPr>
          <w:lang w:val="fr-FR"/>
        </w:rPr>
        <w:tab/>
      </w:r>
      <w:r w:rsidR="000A51B2" w:rsidRPr="00AF4D14">
        <w:rPr>
          <w:lang w:val="fr-FR"/>
        </w:rPr>
        <w:t>Demandez</w:t>
      </w:r>
      <w:r w:rsidR="002F61C8" w:rsidRPr="00AF4D14">
        <w:rPr>
          <w:lang w:val="fr-FR"/>
        </w:rPr>
        <w:t xml:space="preserve"> aux participants</w:t>
      </w:r>
      <w:r w:rsidR="001D4433">
        <w:rPr>
          <w:lang w:val="fr-FR"/>
        </w:rPr>
        <w:t xml:space="preserve"> </w:t>
      </w:r>
      <w:r w:rsidR="002F61C8" w:rsidRPr="00AF4D14">
        <w:rPr>
          <w:lang w:val="fr-FR"/>
        </w:rPr>
        <w:t>: p</w:t>
      </w:r>
      <w:r w:rsidR="000A51B2" w:rsidRPr="00AF4D14">
        <w:rPr>
          <w:lang w:val="fr-FR"/>
        </w:rPr>
        <w:t>ourquoi les gens utilisent les témoignages</w:t>
      </w:r>
      <w:r w:rsidR="002F61C8" w:rsidRPr="00AF4D14">
        <w:rPr>
          <w:lang w:val="fr-FR"/>
        </w:rPr>
        <w:t>, selon vous</w:t>
      </w:r>
      <w:r w:rsidR="000A51B2" w:rsidRPr="00AF4D14">
        <w:rPr>
          <w:lang w:val="fr-FR"/>
        </w:rPr>
        <w:t xml:space="preserve">? Quels </w:t>
      </w:r>
      <w:r w:rsidR="002F61C8" w:rsidRPr="00AF4D14">
        <w:rPr>
          <w:lang w:val="fr-FR"/>
        </w:rPr>
        <w:t>en sont le</w:t>
      </w:r>
      <w:r w:rsidR="000A51B2" w:rsidRPr="00AF4D14">
        <w:rPr>
          <w:lang w:val="fr-FR"/>
        </w:rPr>
        <w:t>s avantages</w:t>
      </w:r>
      <w:r w:rsidR="001D4433">
        <w:rPr>
          <w:lang w:val="fr-FR"/>
        </w:rPr>
        <w:t xml:space="preserve"> </w:t>
      </w:r>
      <w:r w:rsidR="000A51B2" w:rsidRPr="00AF4D14">
        <w:rPr>
          <w:lang w:val="fr-FR"/>
        </w:rPr>
        <w:t xml:space="preserve">? </w:t>
      </w:r>
    </w:p>
    <w:p w14:paraId="1D952591" w14:textId="1137B41B" w:rsidR="00037555" w:rsidRPr="00AF4D14" w:rsidRDefault="00AA077A" w:rsidP="00D24190">
      <w:pPr>
        <w:ind w:left="900" w:hanging="540"/>
        <w:rPr>
          <w:lang w:val="fr-FR"/>
        </w:rPr>
      </w:pPr>
      <w:r w:rsidRPr="00AF4D14">
        <w:rPr>
          <w:lang w:val="fr-FR"/>
        </w:rPr>
        <w:t>4</w:t>
      </w:r>
      <w:r w:rsidR="002F61C8" w:rsidRPr="00AF4D14">
        <w:rPr>
          <w:lang w:val="fr-FR"/>
        </w:rPr>
        <w:t>b.</w:t>
      </w:r>
      <w:r w:rsidR="001D4433">
        <w:rPr>
          <w:lang w:val="fr-FR"/>
        </w:rPr>
        <w:tab/>
      </w:r>
      <w:proofErr w:type="spellStart"/>
      <w:r w:rsidR="002F61C8" w:rsidRPr="00AF4D14">
        <w:rPr>
          <w:lang w:val="fr-FR"/>
        </w:rPr>
        <w:t>Re</w:t>
      </w:r>
      <w:r w:rsidR="003C75A6" w:rsidRPr="00AF4D14">
        <w:rPr>
          <w:lang w:val="fr-FR"/>
        </w:rPr>
        <w:t>férer</w:t>
      </w:r>
      <w:proofErr w:type="spellEnd"/>
      <w:r w:rsidR="002F61C8" w:rsidRPr="00AF4D14">
        <w:rPr>
          <w:lang w:val="fr-FR"/>
        </w:rPr>
        <w:t xml:space="preserve"> les participants à la</w:t>
      </w:r>
      <w:r w:rsidR="003C75A6" w:rsidRPr="00AF4D14">
        <w:rPr>
          <w:b/>
          <w:color w:val="237990"/>
          <w:lang w:val="fr-FR"/>
        </w:rPr>
        <w:t xml:space="preserve"> Leçon 5, document 1 : Pourquoi les témoignages sont-ils efficaces</w:t>
      </w:r>
      <w:r w:rsidR="001D4433">
        <w:rPr>
          <w:b/>
          <w:color w:val="237990"/>
          <w:lang w:val="fr-FR"/>
        </w:rPr>
        <w:t xml:space="preserve"> </w:t>
      </w:r>
      <w:r w:rsidR="003C75A6" w:rsidRPr="00AF4D14">
        <w:rPr>
          <w:b/>
          <w:color w:val="237990"/>
          <w:lang w:val="fr-FR"/>
        </w:rPr>
        <w:t xml:space="preserve">? </w:t>
      </w:r>
      <w:r w:rsidR="003C75A6" w:rsidRPr="00AF4D14">
        <w:rPr>
          <w:lang w:val="fr-FR"/>
        </w:rPr>
        <w:t xml:space="preserve">Dites aux participants de lire individuellement (ou en petits groupes) et d’identifier la raison qui va probablement </w:t>
      </w:r>
      <w:r w:rsidR="002F61C8" w:rsidRPr="00AF4D14">
        <w:rPr>
          <w:lang w:val="fr-FR"/>
        </w:rPr>
        <w:t>les amener à changer leur</w:t>
      </w:r>
      <w:r w:rsidR="003C75A6" w:rsidRPr="00AF4D14">
        <w:rPr>
          <w:lang w:val="fr-FR"/>
        </w:rPr>
        <w:t xml:space="preserve"> comportement.</w:t>
      </w:r>
    </w:p>
    <w:p w14:paraId="30FD703A" w14:textId="24B9941F" w:rsidR="004057A9" w:rsidRPr="00AF4D14" w:rsidRDefault="00AA077A" w:rsidP="003F414D">
      <w:pPr>
        <w:ind w:left="360" w:hanging="360"/>
        <w:rPr>
          <w:lang w:val="fr-FR"/>
        </w:rPr>
      </w:pPr>
      <w:r w:rsidRPr="00AF4D14">
        <w:rPr>
          <w:lang w:val="fr-FR"/>
        </w:rPr>
        <w:lastRenderedPageBreak/>
        <w:t>5</w:t>
      </w:r>
      <w:r w:rsidR="004057A9" w:rsidRPr="00AF4D14">
        <w:rPr>
          <w:lang w:val="fr-FR"/>
        </w:rPr>
        <w:t xml:space="preserve">. </w:t>
      </w:r>
      <w:r w:rsidR="004057A9" w:rsidRPr="00AF4D14">
        <w:rPr>
          <w:lang w:val="fr-FR"/>
        </w:rPr>
        <w:tab/>
      </w:r>
      <w:r w:rsidR="003C75A6" w:rsidRPr="00AF4D14">
        <w:rPr>
          <w:lang w:val="fr-FR"/>
        </w:rPr>
        <w:t>Les étapes d’un témoignage guidé (30 minutes)</w:t>
      </w:r>
    </w:p>
    <w:p w14:paraId="05C7396A" w14:textId="5E4CAC00" w:rsidR="004057A9" w:rsidRPr="00AF4D14" w:rsidRDefault="00AA077A" w:rsidP="003F414D">
      <w:pPr>
        <w:ind w:left="900" w:hanging="540"/>
        <w:rPr>
          <w:lang w:val="fr-FR"/>
        </w:rPr>
      </w:pPr>
      <w:r w:rsidRPr="00AF4D14">
        <w:rPr>
          <w:lang w:val="fr-FR"/>
        </w:rPr>
        <w:t>5</w:t>
      </w:r>
      <w:r w:rsidR="004057A9" w:rsidRPr="00AF4D14">
        <w:rPr>
          <w:lang w:val="fr-FR"/>
        </w:rPr>
        <w:t>a.</w:t>
      </w:r>
      <w:r w:rsidR="004057A9" w:rsidRPr="00AF4D14">
        <w:rPr>
          <w:lang w:val="fr-FR"/>
        </w:rPr>
        <w:tab/>
      </w:r>
      <w:r w:rsidR="003C75A6" w:rsidRPr="00AF4D14">
        <w:rPr>
          <w:lang w:val="fr-FR"/>
        </w:rPr>
        <w:t>Demandez aux participants si quelqu’un parmi eux a utilisé des témoignages pour promouvoir un changement de comportement. Demandez à un ou deux participants de décrire le processus qu’ils ont utilisé pour organiser le témoignage.</w:t>
      </w:r>
      <w:r w:rsidR="00267C43" w:rsidRPr="00AF4D14">
        <w:rPr>
          <w:lang w:val="fr-FR"/>
        </w:rPr>
        <w:t xml:space="preserve"> </w:t>
      </w:r>
    </w:p>
    <w:p w14:paraId="46F250E7" w14:textId="3E6F570A" w:rsidR="004057A9" w:rsidRPr="00AF4D14" w:rsidRDefault="00AA077A" w:rsidP="003F414D">
      <w:pPr>
        <w:ind w:left="900" w:hanging="540"/>
        <w:rPr>
          <w:lang w:val="fr-FR"/>
        </w:rPr>
      </w:pPr>
      <w:r w:rsidRPr="00AF4D14">
        <w:rPr>
          <w:lang w:val="fr-FR"/>
        </w:rPr>
        <w:t>5</w:t>
      </w:r>
      <w:r w:rsidR="004057A9" w:rsidRPr="00AF4D14">
        <w:rPr>
          <w:lang w:val="fr-FR"/>
        </w:rPr>
        <w:t>b.</w:t>
      </w:r>
      <w:r w:rsidR="004057A9" w:rsidRPr="00AF4D14">
        <w:rPr>
          <w:lang w:val="fr-FR"/>
        </w:rPr>
        <w:tab/>
      </w:r>
      <w:r w:rsidR="00E33693" w:rsidRPr="00AF4D14">
        <w:rPr>
          <w:lang w:val="fr-FR"/>
        </w:rPr>
        <w:t>D</w:t>
      </w:r>
      <w:r w:rsidR="005E05AF" w:rsidRPr="00AF4D14">
        <w:rPr>
          <w:lang w:val="fr-FR"/>
        </w:rPr>
        <w:t xml:space="preserve">istribuez la </w:t>
      </w:r>
      <w:r w:rsidR="005E05AF" w:rsidRPr="00AF4D14">
        <w:rPr>
          <w:b/>
          <w:color w:val="237990"/>
          <w:lang w:val="fr-FR"/>
        </w:rPr>
        <w:t>Leçon 5, document 2 : Etapes de l’organisation d’un témoignage</w:t>
      </w:r>
      <w:r w:rsidR="005E05AF" w:rsidRPr="00AF4D14">
        <w:rPr>
          <w:lang w:val="fr-FR"/>
        </w:rPr>
        <w:t xml:space="preserve"> et dites</w:t>
      </w:r>
      <w:r w:rsidR="00E33693" w:rsidRPr="00AF4D14">
        <w:rPr>
          <w:lang w:val="fr-FR"/>
        </w:rPr>
        <w:t xml:space="preserve"> aux participants de comparer l</w:t>
      </w:r>
      <w:r w:rsidR="00787B4F" w:rsidRPr="00AF4D14">
        <w:rPr>
          <w:lang w:val="fr-FR"/>
        </w:rPr>
        <w:t>es processus que les autres participants viennent de décrire</w:t>
      </w:r>
      <w:r w:rsidR="00E33693" w:rsidRPr="00AF4D14">
        <w:rPr>
          <w:lang w:val="fr-FR"/>
        </w:rPr>
        <w:t xml:space="preserve"> à ce</w:t>
      </w:r>
      <w:r w:rsidR="00787B4F" w:rsidRPr="00AF4D14">
        <w:rPr>
          <w:lang w:val="fr-FR"/>
        </w:rPr>
        <w:t xml:space="preserve"> qui est écrit dans le document</w:t>
      </w:r>
      <w:r w:rsidR="00E33693" w:rsidRPr="00AF4D14">
        <w:rPr>
          <w:lang w:val="fr-FR"/>
        </w:rPr>
        <w:t>. S’ils ne le mentionnent pas, dites aux partic</w:t>
      </w:r>
      <w:r w:rsidR="00FC3754" w:rsidRPr="00AF4D14">
        <w:rPr>
          <w:lang w:val="fr-FR"/>
        </w:rPr>
        <w:t xml:space="preserve">ipants que la leçon 5, doc </w:t>
      </w:r>
      <w:r w:rsidR="00E33693" w:rsidRPr="00AF4D14">
        <w:rPr>
          <w:lang w:val="fr-FR"/>
        </w:rPr>
        <w:t>2 décrit un processus très délibéré. Dites que p</w:t>
      </w:r>
      <w:r w:rsidR="00FC3754" w:rsidRPr="00AF4D14">
        <w:rPr>
          <w:lang w:val="fr-FR"/>
        </w:rPr>
        <w:t>our que les témoignages fassent</w:t>
      </w:r>
      <w:r w:rsidR="0045318B" w:rsidRPr="00AF4D14">
        <w:rPr>
          <w:lang w:val="fr-FR"/>
        </w:rPr>
        <w:t xml:space="preserve"> </w:t>
      </w:r>
      <w:r w:rsidR="00FC3754" w:rsidRPr="00AF4D14">
        <w:rPr>
          <w:lang w:val="fr-FR"/>
        </w:rPr>
        <w:t xml:space="preserve">l’effet optimal, il ne suffit pas de demander à quelqu’un de parler de son expérience; </w:t>
      </w:r>
      <w:r w:rsidR="00E33693" w:rsidRPr="00AF4D14">
        <w:rPr>
          <w:lang w:val="fr-FR"/>
        </w:rPr>
        <w:t>le té</w:t>
      </w:r>
      <w:r w:rsidR="00FC3754" w:rsidRPr="00AF4D14">
        <w:rPr>
          <w:lang w:val="fr-FR"/>
        </w:rPr>
        <w:t>moignage doit être méticuleux</w:t>
      </w:r>
      <w:r w:rsidR="00E33693" w:rsidRPr="00AF4D14">
        <w:rPr>
          <w:lang w:val="fr-FR"/>
        </w:rPr>
        <w:t xml:space="preserve"> et bi</w:t>
      </w:r>
      <w:r w:rsidR="00FC3754" w:rsidRPr="00AF4D14">
        <w:rPr>
          <w:lang w:val="fr-FR"/>
        </w:rPr>
        <w:t>en préparé. Il serait bon pour certains groupes de revoir</w:t>
      </w:r>
      <w:r w:rsidR="00E33693" w:rsidRPr="00AF4D14">
        <w:rPr>
          <w:lang w:val="fr-FR"/>
        </w:rPr>
        <w:t xml:space="preserve"> les huit étapes de l’organisation d’un témoignag</w:t>
      </w:r>
      <w:r w:rsidR="00FC3754" w:rsidRPr="00AF4D14">
        <w:rPr>
          <w:lang w:val="fr-FR"/>
        </w:rPr>
        <w:t>e en les lisant à haute voix pendant que quelqu’un du groupe les écrit sur un</w:t>
      </w:r>
      <w:r w:rsidR="00E33693" w:rsidRPr="00AF4D14">
        <w:rPr>
          <w:lang w:val="fr-FR"/>
        </w:rPr>
        <w:t xml:space="preserve"> </w:t>
      </w:r>
      <w:r w:rsidR="00FC3754" w:rsidRPr="00AF4D14">
        <w:rPr>
          <w:lang w:val="fr-FR"/>
        </w:rPr>
        <w:t xml:space="preserve">flip chart (et s’en servir comme guide </w:t>
      </w:r>
      <w:proofErr w:type="spellStart"/>
      <w:r w:rsidR="00FC3754" w:rsidRPr="00AF4D14">
        <w:rPr>
          <w:lang w:val="fr-FR"/>
        </w:rPr>
        <w:t>complementaire</w:t>
      </w:r>
      <w:proofErr w:type="spellEnd"/>
      <w:r w:rsidR="00E33693" w:rsidRPr="00AF4D14">
        <w:rPr>
          <w:lang w:val="fr-FR"/>
        </w:rPr>
        <w:t xml:space="preserve"> pendant la préparation du jeu de rôle).</w:t>
      </w:r>
      <w:r w:rsidR="00267C43" w:rsidRPr="00AF4D14">
        <w:rPr>
          <w:lang w:val="fr-FR"/>
        </w:rPr>
        <w:t xml:space="preserve"> </w:t>
      </w:r>
    </w:p>
    <w:p w14:paraId="59168D00" w14:textId="5CE6D09D" w:rsidR="00FB43F8" w:rsidRPr="00AF4D14" w:rsidRDefault="00AA077A" w:rsidP="00BA7C77">
      <w:pPr>
        <w:ind w:left="900" w:hanging="540"/>
        <w:rPr>
          <w:lang w:val="fr-FR"/>
        </w:rPr>
      </w:pPr>
      <w:r w:rsidRPr="00AF4D14">
        <w:rPr>
          <w:lang w:val="fr-FR"/>
        </w:rPr>
        <w:t>5</w:t>
      </w:r>
      <w:r w:rsidR="004057A9" w:rsidRPr="00AF4D14">
        <w:rPr>
          <w:lang w:val="fr-FR"/>
        </w:rPr>
        <w:t>c.</w:t>
      </w:r>
      <w:r w:rsidR="004057A9" w:rsidRPr="00AF4D14">
        <w:rPr>
          <w:lang w:val="fr-FR"/>
        </w:rPr>
        <w:tab/>
      </w:r>
      <w:r w:rsidR="005E05AF" w:rsidRPr="00AF4D14">
        <w:rPr>
          <w:lang w:val="fr-FR"/>
        </w:rPr>
        <w:t xml:space="preserve">Distribuez </w:t>
      </w:r>
      <w:r w:rsidR="00A775BD" w:rsidRPr="00AF4D14">
        <w:rPr>
          <w:lang w:val="fr-FR"/>
        </w:rPr>
        <w:t xml:space="preserve">la </w:t>
      </w:r>
      <w:r w:rsidR="00A775BD" w:rsidRPr="00AF4D14">
        <w:rPr>
          <w:b/>
          <w:color w:val="237990"/>
          <w:lang w:val="fr-FR"/>
        </w:rPr>
        <w:t>Leçon 5, document 3</w:t>
      </w:r>
      <w:r w:rsidR="001A04A8">
        <w:rPr>
          <w:b/>
          <w:color w:val="237990"/>
          <w:lang w:val="fr-FR"/>
        </w:rPr>
        <w:t xml:space="preserve"> </w:t>
      </w:r>
      <w:r w:rsidR="00A97A42" w:rsidRPr="00AF4D14">
        <w:rPr>
          <w:b/>
          <w:color w:val="237990"/>
          <w:lang w:val="fr-FR"/>
        </w:rPr>
        <w:t>: Exemple de témoignage</w:t>
      </w:r>
      <w:r w:rsidR="00A775BD" w:rsidRPr="00AF4D14">
        <w:rPr>
          <w:lang w:val="fr-FR"/>
        </w:rPr>
        <w:t xml:space="preserve">. </w:t>
      </w:r>
      <w:r w:rsidR="00A97A42" w:rsidRPr="00AF4D14">
        <w:rPr>
          <w:lang w:val="fr-FR"/>
        </w:rPr>
        <w:t>Dites aux participants de le</w:t>
      </w:r>
      <w:r w:rsidR="00A775BD" w:rsidRPr="00AF4D14">
        <w:rPr>
          <w:lang w:val="fr-FR"/>
        </w:rPr>
        <w:t xml:space="preserve"> lire et d’identifier les huit différents éléments </w:t>
      </w:r>
      <w:r w:rsidR="002947B9" w:rsidRPr="00AF4D14">
        <w:rPr>
          <w:lang w:val="fr-FR"/>
        </w:rPr>
        <w:t>à retrouver dans un témoignage</w:t>
      </w:r>
      <w:r w:rsidR="00A775BD" w:rsidRPr="00AF4D14">
        <w:rPr>
          <w:lang w:val="fr-FR"/>
        </w:rPr>
        <w:t xml:space="preserve">. </w:t>
      </w:r>
      <w:r w:rsidR="00A97A42" w:rsidRPr="00AF4D14">
        <w:rPr>
          <w:lang w:val="fr-FR"/>
        </w:rPr>
        <w:t>Deman</w:t>
      </w:r>
      <w:r w:rsidR="002947B9" w:rsidRPr="00AF4D14">
        <w:rPr>
          <w:lang w:val="fr-FR"/>
        </w:rPr>
        <w:t>dez quoi d’autre on peut y ajouter</w:t>
      </w:r>
      <w:r w:rsidR="00A97A42" w:rsidRPr="00AF4D14">
        <w:rPr>
          <w:lang w:val="fr-FR"/>
        </w:rPr>
        <w:t xml:space="preserve"> pour le rendre encore plus convaincant. </w:t>
      </w:r>
    </w:p>
    <w:p w14:paraId="512C2618" w14:textId="32B4B1DE" w:rsidR="004057A9" w:rsidRPr="00AF4D14" w:rsidRDefault="00AA077A" w:rsidP="003F414D">
      <w:pPr>
        <w:ind w:left="360" w:hanging="360"/>
        <w:rPr>
          <w:bCs/>
          <w:lang w:val="fr-FR"/>
        </w:rPr>
      </w:pPr>
      <w:r w:rsidRPr="00AF4D14">
        <w:rPr>
          <w:bCs/>
          <w:lang w:val="fr-FR"/>
        </w:rPr>
        <w:t>6</w:t>
      </w:r>
      <w:r w:rsidR="00446146" w:rsidRPr="00AF4D14">
        <w:rPr>
          <w:bCs/>
          <w:lang w:val="fr-FR"/>
        </w:rPr>
        <w:t xml:space="preserve">. </w:t>
      </w:r>
      <w:r w:rsidR="00446146" w:rsidRPr="00AF4D14">
        <w:rPr>
          <w:bCs/>
          <w:lang w:val="fr-FR"/>
        </w:rPr>
        <w:tab/>
      </w:r>
      <w:r w:rsidR="00A97A42" w:rsidRPr="00AF4D14">
        <w:rPr>
          <w:bCs/>
          <w:lang w:val="fr-FR"/>
        </w:rPr>
        <w:t>Pratique de</w:t>
      </w:r>
      <w:r w:rsidR="002947B9" w:rsidRPr="00AF4D14">
        <w:rPr>
          <w:bCs/>
          <w:lang w:val="fr-FR"/>
        </w:rPr>
        <w:t>s</w:t>
      </w:r>
      <w:r w:rsidR="00A97A42" w:rsidRPr="00AF4D14">
        <w:rPr>
          <w:bCs/>
          <w:lang w:val="fr-FR"/>
        </w:rPr>
        <w:t xml:space="preserve"> témoignages guidés (90 minutes)</w:t>
      </w:r>
    </w:p>
    <w:p w14:paraId="25BE528B" w14:textId="306E4BEF" w:rsidR="004057A9" w:rsidRPr="00AF4D14" w:rsidRDefault="00AA077A" w:rsidP="003F414D">
      <w:pPr>
        <w:ind w:left="900" w:hanging="540"/>
        <w:rPr>
          <w:bCs/>
          <w:lang w:val="fr-FR"/>
        </w:rPr>
      </w:pPr>
      <w:r w:rsidRPr="00AF4D14">
        <w:rPr>
          <w:bCs/>
          <w:lang w:val="fr-FR"/>
        </w:rPr>
        <w:t>6</w:t>
      </w:r>
      <w:r w:rsidR="00446146" w:rsidRPr="00AF4D14">
        <w:rPr>
          <w:bCs/>
          <w:lang w:val="fr-FR"/>
        </w:rPr>
        <w:t xml:space="preserve">a. </w:t>
      </w:r>
      <w:r w:rsidR="00446146" w:rsidRPr="00AF4D14">
        <w:rPr>
          <w:bCs/>
          <w:lang w:val="fr-FR"/>
        </w:rPr>
        <w:tab/>
      </w:r>
      <w:r w:rsidR="002947B9" w:rsidRPr="00AF4D14">
        <w:rPr>
          <w:bCs/>
          <w:lang w:val="fr-FR"/>
        </w:rPr>
        <w:t>Scind</w:t>
      </w:r>
      <w:r w:rsidR="00A97A42" w:rsidRPr="00AF4D14">
        <w:rPr>
          <w:bCs/>
          <w:lang w:val="fr-FR"/>
        </w:rPr>
        <w:t>ez les participants e</w:t>
      </w:r>
      <w:r w:rsidR="002947B9" w:rsidRPr="00AF4D14">
        <w:rPr>
          <w:bCs/>
          <w:lang w:val="fr-FR"/>
        </w:rPr>
        <w:t>n petits groupes de quatre personnes</w:t>
      </w:r>
      <w:r w:rsidR="00A97A42" w:rsidRPr="00AF4D14">
        <w:rPr>
          <w:bCs/>
          <w:lang w:val="fr-FR"/>
        </w:rPr>
        <w:t>. Dites à chaque</w:t>
      </w:r>
      <w:r w:rsidR="002947B9" w:rsidRPr="00AF4D14">
        <w:rPr>
          <w:bCs/>
          <w:lang w:val="fr-FR"/>
        </w:rPr>
        <w:t xml:space="preserve"> groupe de désigner quelqu’un qui sera le leader (vous pouvez aussi désigner des leaders au moment </w:t>
      </w:r>
      <w:proofErr w:type="spellStart"/>
      <w:r w:rsidR="002947B9" w:rsidRPr="00AF4D14">
        <w:rPr>
          <w:bCs/>
          <w:lang w:val="fr-FR"/>
        </w:rPr>
        <w:t>ou</w:t>
      </w:r>
      <w:proofErr w:type="spellEnd"/>
      <w:r w:rsidR="002947B9" w:rsidRPr="00AF4D14">
        <w:rPr>
          <w:bCs/>
          <w:lang w:val="fr-FR"/>
        </w:rPr>
        <w:t xml:space="preserve"> vous vous </w:t>
      </w:r>
      <w:proofErr w:type="spellStart"/>
      <w:r w:rsidR="002947B9" w:rsidRPr="00AF4D14">
        <w:rPr>
          <w:bCs/>
          <w:lang w:val="fr-FR"/>
        </w:rPr>
        <w:t>appretez</w:t>
      </w:r>
      <w:proofErr w:type="spellEnd"/>
      <w:r w:rsidR="002947B9" w:rsidRPr="00AF4D14">
        <w:rPr>
          <w:bCs/>
          <w:lang w:val="fr-FR"/>
        </w:rPr>
        <w:t xml:space="preserve"> </w:t>
      </w:r>
      <w:r w:rsidR="002947B9" w:rsidRPr="00AF4D14">
        <w:rPr>
          <w:lang w:val="fr-FR"/>
        </w:rPr>
        <w:t>à</w:t>
      </w:r>
      <w:r w:rsidR="002947B9" w:rsidRPr="00AF4D14">
        <w:rPr>
          <w:bCs/>
          <w:lang w:val="fr-FR"/>
        </w:rPr>
        <w:t xml:space="preserve"> former les petits groupes</w:t>
      </w:r>
      <w:r w:rsidR="00A97A42" w:rsidRPr="00AF4D14">
        <w:rPr>
          <w:bCs/>
          <w:lang w:val="fr-FR"/>
        </w:rPr>
        <w:t>).</w:t>
      </w:r>
      <w:r w:rsidR="00267C43" w:rsidRPr="00AF4D14">
        <w:rPr>
          <w:bCs/>
          <w:lang w:val="fr-FR"/>
        </w:rPr>
        <w:t xml:space="preserve"> </w:t>
      </w:r>
    </w:p>
    <w:p w14:paraId="11716096" w14:textId="318EEF60" w:rsidR="004057A9" w:rsidRPr="00AF4D14" w:rsidRDefault="00AA077A" w:rsidP="003F414D">
      <w:pPr>
        <w:ind w:left="900" w:hanging="540"/>
        <w:rPr>
          <w:bCs/>
          <w:lang w:val="fr-FR"/>
        </w:rPr>
      </w:pPr>
      <w:r w:rsidRPr="00AF4D14">
        <w:rPr>
          <w:bCs/>
          <w:lang w:val="fr-FR"/>
        </w:rPr>
        <w:t>6</w:t>
      </w:r>
      <w:r w:rsidR="004057A9" w:rsidRPr="00AF4D14">
        <w:rPr>
          <w:bCs/>
          <w:lang w:val="fr-FR"/>
        </w:rPr>
        <w:t xml:space="preserve">b. </w:t>
      </w:r>
      <w:r w:rsidR="004057A9" w:rsidRPr="00AF4D14">
        <w:rPr>
          <w:bCs/>
          <w:lang w:val="fr-FR"/>
        </w:rPr>
        <w:tab/>
      </w:r>
      <w:r w:rsidR="004C4725" w:rsidRPr="00AF4D14">
        <w:rPr>
          <w:bCs/>
          <w:lang w:val="fr-FR"/>
        </w:rPr>
        <w:t>Donnez à chaque le</w:t>
      </w:r>
      <w:r w:rsidR="002947B9" w:rsidRPr="00AF4D14">
        <w:rPr>
          <w:bCs/>
          <w:lang w:val="fr-FR"/>
        </w:rPr>
        <w:t>ader les instructions de</w:t>
      </w:r>
      <w:r w:rsidR="004C4725" w:rsidRPr="00AF4D14">
        <w:rPr>
          <w:bCs/>
          <w:lang w:val="fr-FR"/>
        </w:rPr>
        <w:t xml:space="preserve"> la </w:t>
      </w:r>
      <w:r w:rsidR="00446146" w:rsidRPr="00AF4D14">
        <w:rPr>
          <w:b/>
          <w:bCs/>
          <w:color w:val="237990"/>
          <w:lang w:val="fr-FR"/>
        </w:rPr>
        <w:t>Leçon 5, document 4</w:t>
      </w:r>
      <w:r w:rsidR="004C4725" w:rsidRPr="00AF4D14">
        <w:rPr>
          <w:b/>
          <w:bCs/>
          <w:color w:val="237990"/>
          <w:lang w:val="fr-FR"/>
        </w:rPr>
        <w:t>: Instructions pour les petits groupes pour préparer les témoignages</w:t>
      </w:r>
      <w:r w:rsidR="004C4725" w:rsidRPr="00AF4D14">
        <w:rPr>
          <w:bCs/>
          <w:lang w:val="fr-FR"/>
        </w:rPr>
        <w:t>. Dites aux petits groupes de lire et de suivre les instructions pour planifier un témoignage</w:t>
      </w:r>
      <w:r w:rsidR="002947B9" w:rsidRPr="00AF4D14">
        <w:rPr>
          <w:bCs/>
          <w:lang w:val="fr-FR"/>
        </w:rPr>
        <w:t>,</w:t>
      </w:r>
      <w:r w:rsidR="004C4725" w:rsidRPr="00AF4D14">
        <w:rPr>
          <w:bCs/>
          <w:lang w:val="fr-FR"/>
        </w:rPr>
        <w:t xml:space="preserve"> y compris le fait d’obtenir l’approbation du thème du témoignage. </w:t>
      </w:r>
    </w:p>
    <w:p w14:paraId="36BC670F" w14:textId="6CB652BB" w:rsidR="009751B9" w:rsidRPr="00AF4D14" w:rsidRDefault="00AA077A" w:rsidP="00473013">
      <w:pPr>
        <w:ind w:left="900" w:hanging="540"/>
        <w:rPr>
          <w:bCs/>
          <w:lang w:val="fr-FR"/>
        </w:rPr>
      </w:pPr>
      <w:r w:rsidRPr="00AF4D14">
        <w:rPr>
          <w:bCs/>
          <w:lang w:val="fr-FR"/>
        </w:rPr>
        <w:t>6</w:t>
      </w:r>
      <w:r w:rsidR="004057A9" w:rsidRPr="00AF4D14">
        <w:rPr>
          <w:bCs/>
          <w:lang w:val="fr-FR"/>
        </w:rPr>
        <w:t xml:space="preserve">c. </w:t>
      </w:r>
      <w:r w:rsidR="004057A9" w:rsidRPr="00AF4D14">
        <w:rPr>
          <w:bCs/>
          <w:lang w:val="fr-FR"/>
        </w:rPr>
        <w:tab/>
      </w:r>
      <w:r w:rsidR="0090063B" w:rsidRPr="00AF4D14">
        <w:rPr>
          <w:bCs/>
          <w:lang w:val="fr-FR"/>
        </w:rPr>
        <w:t>Dites aux participants qu’ils vont maint</w:t>
      </w:r>
      <w:r w:rsidR="002947B9" w:rsidRPr="00AF4D14">
        <w:rPr>
          <w:bCs/>
          <w:lang w:val="fr-FR"/>
        </w:rPr>
        <w:t xml:space="preserve">enant pratiquer comment préparer quelqu’un </w:t>
      </w:r>
      <w:r w:rsidR="0090063B" w:rsidRPr="00AF4D14">
        <w:rPr>
          <w:bCs/>
          <w:lang w:val="fr-FR"/>
        </w:rPr>
        <w:t>à donner un témoignage (rappelez-</w:t>
      </w:r>
      <w:r w:rsidR="002947B9" w:rsidRPr="00AF4D14">
        <w:rPr>
          <w:bCs/>
          <w:lang w:val="fr-FR"/>
        </w:rPr>
        <w:t>vous : ce n’est pas</w:t>
      </w:r>
      <w:r w:rsidR="0090063B" w:rsidRPr="00AF4D14">
        <w:rPr>
          <w:bCs/>
          <w:lang w:val="fr-FR"/>
        </w:rPr>
        <w:t xml:space="preserve"> une</w:t>
      </w:r>
      <w:r w:rsidR="002947B9" w:rsidRPr="00AF4D14">
        <w:rPr>
          <w:bCs/>
          <w:lang w:val="fr-FR"/>
        </w:rPr>
        <w:t xml:space="preserve"> seule</w:t>
      </w:r>
      <w:r w:rsidR="0090063B" w:rsidRPr="00AF4D14">
        <w:rPr>
          <w:bCs/>
          <w:lang w:val="fr-FR"/>
        </w:rPr>
        <w:t xml:space="preserve"> personne qui prépare le témoignage; le groupe </w:t>
      </w:r>
      <w:r w:rsidR="00405F28" w:rsidRPr="00AF4D14">
        <w:rPr>
          <w:bCs/>
          <w:lang w:val="fr-FR"/>
        </w:rPr>
        <w:t xml:space="preserve">doit </w:t>
      </w:r>
      <w:r w:rsidR="0090063B" w:rsidRPr="00AF4D14">
        <w:rPr>
          <w:bCs/>
          <w:lang w:val="fr-FR"/>
        </w:rPr>
        <w:t>aide</w:t>
      </w:r>
      <w:r w:rsidR="00405F28" w:rsidRPr="00AF4D14">
        <w:rPr>
          <w:bCs/>
          <w:lang w:val="fr-FR"/>
        </w:rPr>
        <w:t>r</w:t>
      </w:r>
      <w:r w:rsidR="0090063B" w:rsidRPr="00AF4D14">
        <w:rPr>
          <w:bCs/>
          <w:lang w:val="fr-FR"/>
        </w:rPr>
        <w:t xml:space="preserve"> la personne choisie en lui posant des questions sur le nouveau comportement). </w:t>
      </w:r>
      <w:r w:rsidR="00446146" w:rsidRPr="00AF4D14">
        <w:rPr>
          <w:bCs/>
          <w:lang w:val="fr-FR"/>
        </w:rPr>
        <w:t xml:space="preserve">Une fois les témoignages préparés, allez à la </w:t>
      </w:r>
      <w:r w:rsidR="00446146" w:rsidRPr="00AF4D14">
        <w:rPr>
          <w:b/>
          <w:bCs/>
          <w:color w:val="237990"/>
          <w:lang w:val="fr-FR"/>
        </w:rPr>
        <w:t>Tâche7</w:t>
      </w:r>
      <w:r w:rsidR="00D862A7">
        <w:rPr>
          <w:bCs/>
          <w:lang w:val="fr-FR"/>
        </w:rPr>
        <w:t>.</w:t>
      </w:r>
      <w:r w:rsidR="00446146" w:rsidRPr="00AF4D14">
        <w:rPr>
          <w:b/>
          <w:bCs/>
          <w:color w:val="237990"/>
          <w:lang w:val="fr-FR"/>
        </w:rPr>
        <w:t xml:space="preserve"> </w:t>
      </w:r>
    </w:p>
    <w:p w14:paraId="74CA7500" w14:textId="75325110" w:rsidR="004057A9" w:rsidRPr="00AF4D14" w:rsidRDefault="00AA077A" w:rsidP="003F414D">
      <w:pPr>
        <w:ind w:left="360" w:hanging="360"/>
        <w:rPr>
          <w:bCs/>
          <w:lang w:val="fr-FR"/>
        </w:rPr>
      </w:pPr>
      <w:r w:rsidRPr="00AF4D14">
        <w:rPr>
          <w:bCs/>
          <w:lang w:val="fr-FR"/>
        </w:rPr>
        <w:t>7</w:t>
      </w:r>
      <w:r w:rsidR="004057A9" w:rsidRPr="00AF4D14">
        <w:rPr>
          <w:bCs/>
          <w:lang w:val="fr-FR"/>
        </w:rPr>
        <w:t xml:space="preserve">. </w:t>
      </w:r>
      <w:r w:rsidR="004057A9" w:rsidRPr="00AF4D14">
        <w:rPr>
          <w:bCs/>
          <w:lang w:val="fr-FR"/>
        </w:rPr>
        <w:tab/>
      </w:r>
      <w:r w:rsidR="0090063B" w:rsidRPr="00AF4D14">
        <w:rPr>
          <w:bCs/>
          <w:lang w:val="fr-FR"/>
        </w:rPr>
        <w:t>Pratiquer comment donner un témoignage guidé (70 minutes)</w:t>
      </w:r>
    </w:p>
    <w:p w14:paraId="15F776F1" w14:textId="77964FC1" w:rsidR="004057A9" w:rsidRPr="00AF4D14" w:rsidRDefault="00AA077A" w:rsidP="003F414D">
      <w:pPr>
        <w:spacing w:after="120"/>
        <w:ind w:left="900" w:hanging="540"/>
        <w:rPr>
          <w:lang w:val="fr-FR"/>
        </w:rPr>
      </w:pPr>
      <w:r w:rsidRPr="00AF4D14">
        <w:rPr>
          <w:lang w:val="fr-FR"/>
        </w:rPr>
        <w:t>7</w:t>
      </w:r>
      <w:r w:rsidR="004057A9" w:rsidRPr="00AF4D14">
        <w:rPr>
          <w:lang w:val="fr-FR"/>
        </w:rPr>
        <w:t>a.</w:t>
      </w:r>
      <w:r w:rsidR="004057A9" w:rsidRPr="00AF4D14">
        <w:rPr>
          <w:lang w:val="fr-FR"/>
        </w:rPr>
        <w:tab/>
      </w:r>
      <w:r w:rsidR="0090063B" w:rsidRPr="00AF4D14">
        <w:rPr>
          <w:lang w:val="fr-FR"/>
        </w:rPr>
        <w:t>Dites aux participants de chaque petit groupe de donner leurs témoignages au grand groupe. Après chaque témoignage, dites au grand groupe de partager :</w:t>
      </w:r>
    </w:p>
    <w:p w14:paraId="519AAB6E" w14:textId="05D85663" w:rsidR="00304316" w:rsidRPr="00AF4D14" w:rsidRDefault="0090063B" w:rsidP="00D24190">
      <w:pPr>
        <w:numPr>
          <w:ilvl w:val="0"/>
          <w:numId w:val="84"/>
        </w:numPr>
        <w:spacing w:after="60"/>
        <w:ind w:left="1260"/>
        <w:rPr>
          <w:lang w:val="fr-FR"/>
        </w:rPr>
      </w:pPr>
      <w:r w:rsidRPr="00AF4D14">
        <w:rPr>
          <w:lang w:val="fr-FR"/>
        </w:rPr>
        <w:t>Ce qu’ils ont aimé dans le témoignage</w:t>
      </w:r>
    </w:p>
    <w:p w14:paraId="35AF776C" w14:textId="7F8874D9" w:rsidR="00304316" w:rsidRPr="00AF4D14" w:rsidRDefault="00405F28" w:rsidP="00C16BE8">
      <w:pPr>
        <w:numPr>
          <w:ilvl w:val="0"/>
          <w:numId w:val="84"/>
        </w:numPr>
        <w:ind w:left="1260"/>
        <w:rPr>
          <w:lang w:val="fr-FR"/>
        </w:rPr>
      </w:pPr>
      <w:r w:rsidRPr="00AF4D14">
        <w:rPr>
          <w:lang w:val="fr-FR"/>
        </w:rPr>
        <w:t>Ce qu’ils pensent qu’on pourrait faire</w:t>
      </w:r>
      <w:r w:rsidR="0090063B" w:rsidRPr="00AF4D14">
        <w:rPr>
          <w:lang w:val="fr-FR"/>
        </w:rPr>
        <w:t xml:space="preserve"> pour améliorer davantage le témoignage</w:t>
      </w:r>
    </w:p>
    <w:p w14:paraId="2785499F" w14:textId="1263E40C" w:rsidR="004057A9" w:rsidRPr="00AF4D14" w:rsidRDefault="00AA077A" w:rsidP="003F414D">
      <w:pPr>
        <w:ind w:left="900" w:hanging="540"/>
        <w:rPr>
          <w:lang w:val="fr-FR"/>
        </w:rPr>
      </w:pPr>
      <w:r w:rsidRPr="00AF4D14">
        <w:rPr>
          <w:lang w:val="fr-FR"/>
        </w:rPr>
        <w:t>7</w:t>
      </w:r>
      <w:r w:rsidR="00446146" w:rsidRPr="00AF4D14">
        <w:rPr>
          <w:lang w:val="fr-FR"/>
        </w:rPr>
        <w:t>b.</w:t>
      </w:r>
      <w:r w:rsidR="00446146" w:rsidRPr="00AF4D14">
        <w:rPr>
          <w:lang w:val="fr-FR"/>
        </w:rPr>
        <w:tab/>
      </w:r>
      <w:r w:rsidR="004F724F" w:rsidRPr="00AF4D14">
        <w:rPr>
          <w:lang w:val="fr-FR"/>
        </w:rPr>
        <w:t>Vous pouvez faire</w:t>
      </w:r>
      <w:r w:rsidR="0090063B" w:rsidRPr="00AF4D14">
        <w:rPr>
          <w:lang w:val="fr-FR"/>
        </w:rPr>
        <w:t xml:space="preserve"> une </w:t>
      </w:r>
      <w:r w:rsidR="004F724F" w:rsidRPr="00AF4D14">
        <w:rPr>
          <w:lang w:val="fr-FR"/>
        </w:rPr>
        <w:t>compé</w:t>
      </w:r>
      <w:r w:rsidR="0090063B" w:rsidRPr="00AF4D14">
        <w:rPr>
          <w:lang w:val="fr-FR"/>
        </w:rPr>
        <w:t xml:space="preserve">tition en </w:t>
      </w:r>
      <w:r w:rsidR="004F724F" w:rsidRPr="00AF4D14">
        <w:rPr>
          <w:lang w:val="fr-FR"/>
        </w:rPr>
        <w:t>demandant aux participants de voter pour voir le témoignage qui était le</w:t>
      </w:r>
      <w:r w:rsidR="00267C43" w:rsidRPr="00AF4D14">
        <w:rPr>
          <w:lang w:val="fr-FR"/>
        </w:rPr>
        <w:t xml:space="preserve"> </w:t>
      </w:r>
      <w:r w:rsidR="004F724F" w:rsidRPr="00AF4D14">
        <w:rPr>
          <w:lang w:val="fr-FR"/>
        </w:rPr>
        <w:t xml:space="preserve">plus convaincant. </w:t>
      </w:r>
    </w:p>
    <w:p w14:paraId="3F661501" w14:textId="27CC13A4" w:rsidR="004057A9" w:rsidRPr="00AF4D14" w:rsidRDefault="00AA077A" w:rsidP="003F414D">
      <w:pPr>
        <w:ind w:left="360" w:hanging="360"/>
        <w:rPr>
          <w:lang w:val="fr-FR"/>
        </w:rPr>
      </w:pPr>
      <w:r w:rsidRPr="00AF4D14">
        <w:rPr>
          <w:lang w:val="fr-FR"/>
        </w:rPr>
        <w:lastRenderedPageBreak/>
        <w:t>8</w:t>
      </w:r>
      <w:r w:rsidR="00446146" w:rsidRPr="00AF4D14">
        <w:rPr>
          <w:lang w:val="fr-FR"/>
        </w:rPr>
        <w:t>.</w:t>
      </w:r>
      <w:r w:rsidR="00446146" w:rsidRPr="00AF4D14">
        <w:rPr>
          <w:lang w:val="fr-FR"/>
        </w:rPr>
        <w:tab/>
      </w:r>
      <w:r w:rsidR="00405F28" w:rsidRPr="00AF4D14">
        <w:rPr>
          <w:lang w:val="fr-FR"/>
        </w:rPr>
        <w:t>Conclusion</w:t>
      </w:r>
      <w:r w:rsidR="004F724F" w:rsidRPr="00AF4D14">
        <w:rPr>
          <w:lang w:val="fr-FR"/>
        </w:rPr>
        <w:t xml:space="preserve"> (10 minutes)</w:t>
      </w:r>
    </w:p>
    <w:p w14:paraId="4A40A2B3" w14:textId="6BFDAA7C" w:rsidR="004057A9" w:rsidRPr="00AF4D14" w:rsidRDefault="00AA077A" w:rsidP="003F414D">
      <w:pPr>
        <w:spacing w:after="120"/>
        <w:ind w:left="900" w:hanging="540"/>
        <w:rPr>
          <w:lang w:val="fr-FR"/>
        </w:rPr>
      </w:pPr>
      <w:r w:rsidRPr="00AF4D14">
        <w:rPr>
          <w:lang w:val="fr-FR"/>
        </w:rPr>
        <w:t>8</w:t>
      </w:r>
      <w:r w:rsidR="004057A9" w:rsidRPr="00AF4D14">
        <w:rPr>
          <w:lang w:val="fr-FR"/>
        </w:rPr>
        <w:t xml:space="preserve">a. </w:t>
      </w:r>
      <w:r w:rsidR="004057A9" w:rsidRPr="00AF4D14">
        <w:rPr>
          <w:lang w:val="fr-FR"/>
        </w:rPr>
        <w:tab/>
      </w:r>
      <w:r w:rsidR="00A97B48" w:rsidRPr="00AF4D14">
        <w:rPr>
          <w:lang w:val="fr-FR"/>
        </w:rPr>
        <w:t xml:space="preserve">Dites aux participants de partager des idées sur les questions suivantes. </w:t>
      </w:r>
    </w:p>
    <w:p w14:paraId="2CAE96FA" w14:textId="2990BF34" w:rsidR="00304316" w:rsidRPr="00AF4D14" w:rsidRDefault="00A97B48" w:rsidP="00C16BE8">
      <w:pPr>
        <w:numPr>
          <w:ilvl w:val="0"/>
          <w:numId w:val="93"/>
        </w:numPr>
        <w:spacing w:after="120"/>
        <w:ind w:left="1260"/>
        <w:rPr>
          <w:lang w:val="fr-FR"/>
        </w:rPr>
      </w:pPr>
      <w:r w:rsidRPr="00AF4D14">
        <w:rPr>
          <w:lang w:val="fr-FR"/>
        </w:rPr>
        <w:t>Selon vous, pourquoi les témoignages sont</w:t>
      </w:r>
      <w:r w:rsidR="00446146" w:rsidRPr="00AF4D14">
        <w:rPr>
          <w:lang w:val="fr-FR"/>
        </w:rPr>
        <w:t>-ils</w:t>
      </w:r>
      <w:r w:rsidRPr="00AF4D14">
        <w:rPr>
          <w:lang w:val="fr-FR"/>
        </w:rPr>
        <w:t xml:space="preserve"> une stratégie efficace de changement de comportement</w:t>
      </w:r>
      <w:r w:rsidR="00D862A7">
        <w:rPr>
          <w:lang w:val="fr-FR"/>
        </w:rPr>
        <w:t xml:space="preserve"> </w:t>
      </w:r>
      <w:r w:rsidRPr="00AF4D14">
        <w:rPr>
          <w:lang w:val="fr-FR"/>
        </w:rPr>
        <w:t xml:space="preserve">? </w:t>
      </w:r>
    </w:p>
    <w:p w14:paraId="40E2C884" w14:textId="3103FDB1" w:rsidR="00304316" w:rsidRPr="00AF4D14" w:rsidRDefault="00A97B48" w:rsidP="00C16BE8">
      <w:pPr>
        <w:numPr>
          <w:ilvl w:val="0"/>
          <w:numId w:val="93"/>
        </w:numPr>
        <w:spacing w:after="120"/>
        <w:ind w:left="1260"/>
        <w:rPr>
          <w:rFonts w:cs="Tahoma"/>
          <w:szCs w:val="24"/>
          <w:lang w:val="fr-FR"/>
        </w:rPr>
      </w:pPr>
      <w:r w:rsidRPr="00AF4D14">
        <w:rPr>
          <w:rFonts w:cs="Tahoma"/>
          <w:szCs w:val="24"/>
          <w:lang w:val="fr-FR"/>
        </w:rPr>
        <w:t>Que doit-on inclure dans un témoignage pour le rendre convaincant</w:t>
      </w:r>
      <w:r w:rsidR="00D862A7">
        <w:rPr>
          <w:rFonts w:cs="Tahoma"/>
          <w:szCs w:val="24"/>
          <w:lang w:val="fr-FR"/>
        </w:rPr>
        <w:t xml:space="preserve"> </w:t>
      </w:r>
      <w:r w:rsidRPr="00AF4D14">
        <w:rPr>
          <w:rFonts w:cs="Tahoma"/>
          <w:szCs w:val="24"/>
          <w:lang w:val="fr-FR"/>
        </w:rPr>
        <w:t xml:space="preserve">? </w:t>
      </w:r>
    </w:p>
    <w:p w14:paraId="573345AC" w14:textId="012833F0" w:rsidR="00304316" w:rsidRPr="00AF4D14" w:rsidRDefault="002B4660" w:rsidP="00C16BE8">
      <w:pPr>
        <w:numPr>
          <w:ilvl w:val="0"/>
          <w:numId w:val="93"/>
        </w:numPr>
        <w:ind w:left="1260"/>
        <w:rPr>
          <w:rFonts w:cs="Tahoma"/>
          <w:lang w:val="fr-FR"/>
        </w:rPr>
      </w:pPr>
      <w:r w:rsidRPr="00AF4D14">
        <w:rPr>
          <w:rFonts w:cs="Tahoma"/>
          <w:lang w:val="fr-FR"/>
        </w:rPr>
        <w:t>Quels genres de questions l’Agent de Changement de Comportement ou le facilitateur doi</w:t>
      </w:r>
      <w:r w:rsidR="00405F28" w:rsidRPr="00AF4D14">
        <w:rPr>
          <w:rFonts w:cs="Tahoma"/>
          <w:lang w:val="fr-FR"/>
        </w:rPr>
        <w:t>t-il</w:t>
      </w:r>
      <w:r w:rsidRPr="00AF4D14">
        <w:rPr>
          <w:rFonts w:cs="Tahoma"/>
          <w:lang w:val="fr-FR"/>
        </w:rPr>
        <w:t xml:space="preserve"> poser après un témoignage pour s’assurer que les messages clefs ont été reçus par l’auditoire</w:t>
      </w:r>
      <w:r w:rsidR="00D862A7">
        <w:rPr>
          <w:rFonts w:cs="Tahoma"/>
          <w:lang w:val="fr-FR"/>
        </w:rPr>
        <w:t xml:space="preserve"> </w:t>
      </w:r>
      <w:r w:rsidRPr="00AF4D14">
        <w:rPr>
          <w:rFonts w:cs="Tahoma"/>
          <w:lang w:val="fr-FR"/>
        </w:rPr>
        <w:t xml:space="preserve">? </w:t>
      </w:r>
      <w:r w:rsidR="004057A9" w:rsidRPr="00AF4D14">
        <w:rPr>
          <w:rFonts w:cs="Tahoma"/>
          <w:lang w:val="fr-FR"/>
        </w:rPr>
        <w:br w:type="page"/>
      </w:r>
    </w:p>
    <w:p w14:paraId="6504A987" w14:textId="62FE7F8D" w:rsidR="004057A9" w:rsidRPr="00AF4D14" w:rsidRDefault="002B4660" w:rsidP="003F414D">
      <w:pPr>
        <w:pStyle w:val="Heading2"/>
        <w:rPr>
          <w:lang w:val="fr-FR"/>
        </w:rPr>
      </w:pPr>
      <w:bookmarkStart w:id="61" w:name="_Toc431149256"/>
      <w:r w:rsidRPr="00AF4D14">
        <w:rPr>
          <w:lang w:val="fr-FR"/>
        </w:rPr>
        <w:lastRenderedPageBreak/>
        <w:t>Leçon 5, document 1</w:t>
      </w:r>
      <w:r w:rsidR="005D60C0">
        <w:rPr>
          <w:lang w:val="fr-FR"/>
        </w:rPr>
        <w:t xml:space="preserve"> </w:t>
      </w:r>
      <w:r w:rsidRPr="00AF4D14">
        <w:rPr>
          <w:lang w:val="fr-FR"/>
        </w:rPr>
        <w:t>: Pourquoi les Témoignages sont-ils efficaces</w:t>
      </w:r>
      <w:r w:rsidR="005D60C0">
        <w:rPr>
          <w:lang w:val="fr-FR"/>
        </w:rPr>
        <w:t xml:space="preserve"> </w:t>
      </w:r>
      <w:r w:rsidRPr="00AF4D14">
        <w:rPr>
          <w:lang w:val="fr-FR"/>
        </w:rPr>
        <w:t>?</w:t>
      </w:r>
      <w:bookmarkEnd w:id="61"/>
      <w:r w:rsidR="00267C43" w:rsidRPr="00AF4D14">
        <w:rPr>
          <w:lang w:val="fr-FR"/>
        </w:rPr>
        <w:t xml:space="preserve"> </w:t>
      </w:r>
    </w:p>
    <w:p w14:paraId="7EE89C45" w14:textId="5B559453" w:rsidR="00304316" w:rsidRPr="00AF4D14" w:rsidRDefault="002B4660" w:rsidP="00C16BE8">
      <w:pPr>
        <w:numPr>
          <w:ilvl w:val="0"/>
          <w:numId w:val="94"/>
        </w:numPr>
        <w:ind w:left="360"/>
        <w:rPr>
          <w:lang w:val="fr-FR"/>
        </w:rPr>
      </w:pPr>
      <w:r w:rsidRPr="00AF4D14">
        <w:rPr>
          <w:lang w:val="fr-FR"/>
        </w:rPr>
        <w:t xml:space="preserve">Les témoignages sont de </w:t>
      </w:r>
      <w:r w:rsidRPr="00AF4D14">
        <w:rPr>
          <w:b/>
          <w:lang w:val="fr-FR"/>
        </w:rPr>
        <w:t>première main</w:t>
      </w:r>
      <w:r w:rsidRPr="00AF4D14">
        <w:rPr>
          <w:lang w:val="fr-FR"/>
        </w:rPr>
        <w:t xml:space="preserve">, signifiant que le présentateur est en train de présenter sa propre expérience. </w:t>
      </w:r>
      <w:r w:rsidR="00517C96" w:rsidRPr="00AF4D14">
        <w:rPr>
          <w:lang w:val="fr-FR"/>
        </w:rPr>
        <w:t>En utilisant l’exemple des silos améliorés, si un leader dans votre communauté parle de la manière dont les choses ont bien marché pour lui pendant la dernière saison de récolte, vous serez plus susceptibl</w:t>
      </w:r>
      <w:r w:rsidR="00405F28" w:rsidRPr="00AF4D14">
        <w:rPr>
          <w:lang w:val="fr-FR"/>
        </w:rPr>
        <w:t>e de le croire et essayer vous-</w:t>
      </w:r>
      <w:r w:rsidR="00517C96" w:rsidRPr="00AF4D14">
        <w:rPr>
          <w:lang w:val="fr-FR"/>
        </w:rPr>
        <w:t xml:space="preserve">même. </w:t>
      </w:r>
    </w:p>
    <w:p w14:paraId="3CC0096A" w14:textId="31C660CE" w:rsidR="00304316" w:rsidRPr="00AF4D14" w:rsidRDefault="00517C96" w:rsidP="00C16BE8">
      <w:pPr>
        <w:numPr>
          <w:ilvl w:val="0"/>
          <w:numId w:val="94"/>
        </w:numPr>
        <w:ind w:left="360"/>
        <w:rPr>
          <w:lang w:val="fr-FR"/>
        </w:rPr>
      </w:pPr>
      <w:r w:rsidRPr="00AF4D14">
        <w:rPr>
          <w:lang w:val="fr-FR"/>
        </w:rPr>
        <w:t xml:space="preserve">Très souvent, les témoignages </w:t>
      </w:r>
      <w:r w:rsidRPr="00AF4D14">
        <w:rPr>
          <w:b/>
          <w:lang w:val="fr-FR"/>
        </w:rPr>
        <w:t>atteignent les gens à un niveau émotionnel.</w:t>
      </w:r>
      <w:r w:rsidRPr="00AF4D14">
        <w:rPr>
          <w:lang w:val="fr-FR"/>
        </w:rPr>
        <w:t xml:space="preserve"> La personne présente non seulement les faits sur la chose qui est en train d’être promue, mais fait aussi la promotion de son sentiment sur la chose. Si la mère qui est en train de faire la promotion de la solution orale de réhydratation (</w:t>
      </w:r>
      <w:r w:rsidR="00BB6946" w:rsidRPr="00AF4D14">
        <w:rPr>
          <w:lang w:val="fr-FR"/>
        </w:rPr>
        <w:t xml:space="preserve">SOR) est très passionnée, </w:t>
      </w:r>
      <w:proofErr w:type="spellStart"/>
      <w:r w:rsidR="00BB6946" w:rsidRPr="00AF4D14">
        <w:rPr>
          <w:lang w:val="fr-FR"/>
        </w:rPr>
        <w:t>vousausi</w:t>
      </w:r>
      <w:proofErr w:type="spellEnd"/>
      <w:r w:rsidR="00BB6946" w:rsidRPr="00AF4D14">
        <w:rPr>
          <w:lang w:val="fr-FR"/>
        </w:rPr>
        <w:t>, en tant que mère,</w:t>
      </w:r>
      <w:r w:rsidRPr="00AF4D14">
        <w:rPr>
          <w:lang w:val="fr-FR"/>
        </w:rPr>
        <w:t xml:space="preserve"> serez plus suscept</w:t>
      </w:r>
      <w:r w:rsidR="00BB6946" w:rsidRPr="00AF4D14">
        <w:rPr>
          <w:lang w:val="fr-FR"/>
        </w:rPr>
        <w:t>ible d’être passionnée</w:t>
      </w:r>
      <w:r w:rsidRPr="00AF4D14">
        <w:rPr>
          <w:lang w:val="fr-FR"/>
        </w:rPr>
        <w:t xml:space="preserve">. </w:t>
      </w:r>
      <w:r w:rsidRPr="00AF4D14">
        <w:rPr>
          <w:b/>
          <w:lang w:val="fr-FR"/>
        </w:rPr>
        <w:t>Les g</w:t>
      </w:r>
      <w:r w:rsidR="00405F28" w:rsidRPr="00AF4D14">
        <w:rPr>
          <w:b/>
          <w:lang w:val="fr-FR"/>
        </w:rPr>
        <w:t>ens amènent les autres</w:t>
      </w:r>
      <w:r w:rsidR="00BB6946" w:rsidRPr="00AF4D14">
        <w:rPr>
          <w:b/>
          <w:lang w:val="fr-FR"/>
        </w:rPr>
        <w:t xml:space="preserve"> à être passionnés</w:t>
      </w:r>
      <w:r w:rsidRPr="004D1B3C">
        <w:rPr>
          <w:lang w:val="fr-FR"/>
        </w:rPr>
        <w:t>.</w:t>
      </w:r>
      <w:r w:rsidRPr="00AF4D14">
        <w:rPr>
          <w:lang w:val="fr-FR"/>
        </w:rPr>
        <w:t xml:space="preserve"> Le fait de lire quelque chose sur un poster va rarement passionner les gens. </w:t>
      </w:r>
    </w:p>
    <w:p w14:paraId="2E35F536" w14:textId="6C91E7D9" w:rsidR="00304316" w:rsidRPr="00AF4D14" w:rsidRDefault="00517C96" w:rsidP="00C16BE8">
      <w:pPr>
        <w:numPr>
          <w:ilvl w:val="0"/>
          <w:numId w:val="94"/>
        </w:numPr>
        <w:ind w:left="360"/>
        <w:rPr>
          <w:lang w:val="fr-FR"/>
        </w:rPr>
      </w:pPr>
      <w:r w:rsidRPr="00AF4D14">
        <w:rPr>
          <w:lang w:val="fr-FR"/>
        </w:rPr>
        <w:t xml:space="preserve">Quand un volontaire donne un témoignage, en général, les gens pensent qu’il/elle est </w:t>
      </w:r>
      <w:r w:rsidRPr="00AF4D14">
        <w:rPr>
          <w:b/>
          <w:lang w:val="fr-FR"/>
        </w:rPr>
        <w:t>honnête et objectif</w:t>
      </w:r>
      <w:r w:rsidRPr="00AF4D14">
        <w:rPr>
          <w:lang w:val="fr-FR"/>
        </w:rPr>
        <w:t xml:space="preserve"> parce qu’il/elle n’est </w:t>
      </w:r>
      <w:r w:rsidR="00405F28" w:rsidRPr="00AF4D14">
        <w:rPr>
          <w:lang w:val="fr-FR"/>
        </w:rPr>
        <w:t>pas payée par quelqu’un pour le faire. Ceux</w:t>
      </w:r>
      <w:r w:rsidRPr="00AF4D14">
        <w:rPr>
          <w:lang w:val="fr-FR"/>
        </w:rPr>
        <w:t xml:space="preserve"> qui entendent le témoignage sont plus susceptibles de penser</w:t>
      </w:r>
      <w:r w:rsidR="00405F28" w:rsidRPr="00AF4D14">
        <w:rPr>
          <w:lang w:val="fr-FR"/>
        </w:rPr>
        <w:t xml:space="preserve"> que la personne fait la promotion de l’article ou du</w:t>
      </w:r>
      <w:r w:rsidRPr="00AF4D14">
        <w:rPr>
          <w:lang w:val="fr-FR"/>
        </w:rPr>
        <w:t xml:space="preserve"> comportement tout simplement parce </w:t>
      </w:r>
      <w:r w:rsidR="00405F28" w:rsidRPr="00AF4D14">
        <w:rPr>
          <w:b/>
          <w:lang w:val="fr-FR"/>
        </w:rPr>
        <w:t xml:space="preserve">que </w:t>
      </w:r>
      <w:r w:rsidR="00BB6946" w:rsidRPr="00AF4D14">
        <w:rPr>
          <w:b/>
          <w:lang w:val="fr-FR"/>
        </w:rPr>
        <w:t>ç</w:t>
      </w:r>
      <w:r w:rsidR="00405F28" w:rsidRPr="00AF4D14">
        <w:rPr>
          <w:b/>
          <w:lang w:val="fr-FR"/>
        </w:rPr>
        <w:t>a</w:t>
      </w:r>
      <w:r w:rsidRPr="00AF4D14">
        <w:rPr>
          <w:b/>
          <w:lang w:val="fr-FR"/>
        </w:rPr>
        <w:t xml:space="preserve"> marche et qu’il/elle l’aime</w:t>
      </w:r>
      <w:r w:rsidRPr="00AF4D14">
        <w:rPr>
          <w:lang w:val="fr-FR"/>
        </w:rPr>
        <w:t xml:space="preserve">, non pas parce qu’une personne l’a payé pour faire la promotion. La même chose est vraie pour un agent d’une organisation non-gouvernementale (ONG) en train de promouvoir les avantages d’une chose; les gens peuvent croire que le travailleur doit faire la promotion </w:t>
      </w:r>
      <w:r w:rsidR="00122339" w:rsidRPr="00AF4D14">
        <w:rPr>
          <w:lang w:val="fr-FR"/>
        </w:rPr>
        <w:t xml:space="preserve">simplement </w:t>
      </w:r>
      <w:r w:rsidRPr="00AF4D14">
        <w:rPr>
          <w:lang w:val="fr-FR"/>
        </w:rPr>
        <w:t>comme une partie de son travail.</w:t>
      </w:r>
    </w:p>
    <w:p w14:paraId="670CD9F4" w14:textId="58701CB6" w:rsidR="00304316" w:rsidRPr="00AF4D14" w:rsidRDefault="00517C96" w:rsidP="00C16BE8">
      <w:pPr>
        <w:numPr>
          <w:ilvl w:val="0"/>
          <w:numId w:val="94"/>
        </w:numPr>
        <w:ind w:left="360"/>
        <w:rPr>
          <w:lang w:val="fr-FR"/>
        </w:rPr>
      </w:pPr>
      <w:r w:rsidRPr="00AF4D14">
        <w:rPr>
          <w:lang w:val="fr-FR"/>
        </w:rPr>
        <w:t xml:space="preserve">La </w:t>
      </w:r>
      <w:r w:rsidRPr="00AF4D14">
        <w:rPr>
          <w:b/>
          <w:lang w:val="fr-FR"/>
        </w:rPr>
        <w:t>confiance et le respect</w:t>
      </w:r>
      <w:r w:rsidR="00122339" w:rsidRPr="00AF4D14">
        <w:rPr>
          <w:lang w:val="fr-FR"/>
        </w:rPr>
        <w:t xml:space="preserve"> d’un groupe envers</w:t>
      </w:r>
      <w:r w:rsidRPr="00AF4D14">
        <w:rPr>
          <w:lang w:val="fr-FR"/>
        </w:rPr>
        <w:t xml:space="preserve"> la personne rendant le témoignage </w:t>
      </w:r>
      <w:r w:rsidR="00122339" w:rsidRPr="00AF4D14">
        <w:rPr>
          <w:b/>
          <w:lang w:val="fr-FR"/>
        </w:rPr>
        <w:t>facilitent encore plus la propension d</w:t>
      </w:r>
      <w:r w:rsidRPr="00AF4D14">
        <w:rPr>
          <w:b/>
          <w:lang w:val="fr-FR"/>
        </w:rPr>
        <w:t>es autres</w:t>
      </w:r>
      <w:r w:rsidR="00122339" w:rsidRPr="00AF4D14">
        <w:rPr>
          <w:lang w:val="fr-FR"/>
        </w:rPr>
        <w:t xml:space="preserve"> à</w:t>
      </w:r>
      <w:r w:rsidRPr="00AF4D14">
        <w:rPr>
          <w:lang w:val="fr-FR"/>
        </w:rPr>
        <w:t xml:space="preserve"> croire et d’essayer ce que la pers</w:t>
      </w:r>
      <w:r w:rsidR="00122339" w:rsidRPr="00AF4D14">
        <w:rPr>
          <w:lang w:val="fr-FR"/>
        </w:rPr>
        <w:t>onne présente. Ils peuvent dire :</w:t>
      </w:r>
      <w:r w:rsidRPr="00AF4D14">
        <w:rPr>
          <w:lang w:val="fr-FR"/>
        </w:rPr>
        <w:t xml:space="preserve"> «</w:t>
      </w:r>
      <w:r w:rsidR="004D1B3C">
        <w:rPr>
          <w:lang w:val="fr-FR"/>
        </w:rPr>
        <w:t xml:space="preserve"> </w:t>
      </w:r>
      <w:r w:rsidRPr="00AF4D14">
        <w:rPr>
          <w:lang w:val="fr-FR"/>
        </w:rPr>
        <w:t>Parce que Henri l’a recommandé, je vais l’essayer! ».</w:t>
      </w:r>
      <w:r w:rsidR="00267C43" w:rsidRPr="00AF4D14">
        <w:rPr>
          <w:lang w:val="fr-FR"/>
        </w:rPr>
        <w:t xml:space="preserve"> </w:t>
      </w:r>
    </w:p>
    <w:p w14:paraId="73124E76" w14:textId="090A8568" w:rsidR="00304316" w:rsidRPr="00AF4D14" w:rsidRDefault="00B6156D" w:rsidP="00C16BE8">
      <w:pPr>
        <w:numPr>
          <w:ilvl w:val="0"/>
          <w:numId w:val="94"/>
        </w:numPr>
        <w:ind w:left="360"/>
        <w:rPr>
          <w:lang w:val="fr-FR"/>
        </w:rPr>
      </w:pPr>
      <w:r w:rsidRPr="00AF4D14">
        <w:rPr>
          <w:lang w:val="fr-FR"/>
        </w:rPr>
        <w:t>Si une personne a entendu un témoignage et décide de ne pas essa</w:t>
      </w:r>
      <w:r w:rsidR="00122339" w:rsidRPr="00AF4D14">
        <w:rPr>
          <w:lang w:val="fr-FR"/>
        </w:rPr>
        <w:t>yer la chose</w:t>
      </w:r>
      <w:r w:rsidRPr="00AF4D14">
        <w:rPr>
          <w:lang w:val="fr-FR"/>
        </w:rPr>
        <w:t xml:space="preserve"> promue, il/elle </w:t>
      </w:r>
      <w:r w:rsidR="00122339" w:rsidRPr="00AF4D14">
        <w:rPr>
          <w:lang w:val="fr-FR"/>
        </w:rPr>
        <w:t>présage</w:t>
      </w:r>
      <w:r w:rsidRPr="00AF4D14">
        <w:rPr>
          <w:lang w:val="fr-FR"/>
        </w:rPr>
        <w:t xml:space="preserve"> que cela </w:t>
      </w:r>
      <w:r w:rsidRPr="00AF4D14">
        <w:rPr>
          <w:b/>
          <w:lang w:val="fr-FR"/>
        </w:rPr>
        <w:t xml:space="preserve">pourrait affecter </w:t>
      </w:r>
      <w:proofErr w:type="spellStart"/>
      <w:r w:rsidR="00122339" w:rsidRPr="00AF4D14">
        <w:rPr>
          <w:b/>
          <w:lang w:val="fr-FR"/>
        </w:rPr>
        <w:t>negativement</w:t>
      </w:r>
      <w:proofErr w:type="spellEnd"/>
      <w:r w:rsidR="00122339" w:rsidRPr="00AF4D14">
        <w:rPr>
          <w:b/>
          <w:lang w:val="fr-FR"/>
        </w:rPr>
        <w:t xml:space="preserve"> </w:t>
      </w:r>
      <w:r w:rsidRPr="00AF4D14">
        <w:rPr>
          <w:b/>
          <w:lang w:val="fr-FR"/>
        </w:rPr>
        <w:t>sa relation</w:t>
      </w:r>
      <w:r w:rsidR="00122339" w:rsidRPr="00AF4D14">
        <w:rPr>
          <w:lang w:val="fr-FR"/>
        </w:rPr>
        <w:t xml:space="preserve"> avec </w:t>
      </w:r>
      <w:r w:rsidRPr="00AF4D14">
        <w:rPr>
          <w:lang w:val="fr-FR"/>
        </w:rPr>
        <w:t xml:space="preserve">le </w:t>
      </w:r>
      <w:proofErr w:type="spellStart"/>
      <w:r w:rsidRPr="00AF4D14">
        <w:rPr>
          <w:lang w:val="fr-FR"/>
        </w:rPr>
        <w:t>témoignage</w:t>
      </w:r>
      <w:r w:rsidR="00122339" w:rsidRPr="00AF4D14">
        <w:rPr>
          <w:lang w:val="fr-FR"/>
        </w:rPr>
        <w:t>ur</w:t>
      </w:r>
      <w:proofErr w:type="spellEnd"/>
      <w:r w:rsidR="00122339" w:rsidRPr="00AF4D14">
        <w:rPr>
          <w:lang w:val="fr-FR"/>
        </w:rPr>
        <w:t>. A contrario</w:t>
      </w:r>
      <w:r w:rsidRPr="00AF4D14">
        <w:rPr>
          <w:lang w:val="fr-FR"/>
        </w:rPr>
        <w:t>, une personne qui e</w:t>
      </w:r>
      <w:r w:rsidR="00122339" w:rsidRPr="00AF4D14">
        <w:rPr>
          <w:lang w:val="fr-FR"/>
        </w:rPr>
        <w:t>ssaie ce qui est</w:t>
      </w:r>
      <w:r w:rsidRPr="00AF4D14">
        <w:rPr>
          <w:lang w:val="fr-FR"/>
        </w:rPr>
        <w:t xml:space="preserve"> promue peut avo</w:t>
      </w:r>
      <w:r w:rsidR="00122339" w:rsidRPr="00AF4D14">
        <w:rPr>
          <w:lang w:val="fr-FR"/>
        </w:rPr>
        <w:t xml:space="preserve">ir une meilleure relation avec le </w:t>
      </w:r>
      <w:proofErr w:type="spellStart"/>
      <w:r w:rsidR="00122339" w:rsidRPr="00AF4D14">
        <w:rPr>
          <w:lang w:val="fr-FR"/>
        </w:rPr>
        <w:t>témoigneur</w:t>
      </w:r>
      <w:proofErr w:type="spellEnd"/>
      <w:r w:rsidRPr="00AF4D14">
        <w:rPr>
          <w:lang w:val="fr-FR"/>
        </w:rPr>
        <w:t>. Parfois, les gens vont es</w:t>
      </w:r>
      <w:r w:rsidR="00122339" w:rsidRPr="00AF4D14">
        <w:rPr>
          <w:lang w:val="fr-FR"/>
        </w:rPr>
        <w:t>sayer une chose dont ils ne sont pas convaincus de l’</w:t>
      </w:r>
      <w:proofErr w:type="spellStart"/>
      <w:r w:rsidR="00122339" w:rsidRPr="00AF4D14">
        <w:rPr>
          <w:lang w:val="fr-FR"/>
        </w:rPr>
        <w:t>efficacite</w:t>
      </w:r>
      <w:proofErr w:type="spellEnd"/>
      <w:r w:rsidR="00122339" w:rsidRPr="00AF4D14">
        <w:rPr>
          <w:lang w:val="fr-FR"/>
        </w:rPr>
        <w:t xml:space="preserve"> tout simplement</w:t>
      </w:r>
      <w:r w:rsidRPr="00AF4D14">
        <w:rPr>
          <w:lang w:val="fr-FR"/>
        </w:rPr>
        <w:t xml:space="preserve"> à cause de la personne qui l’a recommandé.</w:t>
      </w:r>
      <w:r w:rsidR="00267C43" w:rsidRPr="00AF4D14">
        <w:rPr>
          <w:lang w:val="fr-FR"/>
        </w:rPr>
        <w:t xml:space="preserve"> </w:t>
      </w:r>
    </w:p>
    <w:p w14:paraId="2059097E" w14:textId="77777777" w:rsidR="00003DA7" w:rsidRPr="00AF4D14" w:rsidRDefault="00304316" w:rsidP="00687132">
      <w:pPr>
        <w:jc w:val="center"/>
        <w:rPr>
          <w:rFonts w:ascii="Californian FB" w:eastAsiaTheme="majorEastAsia" w:hAnsi="Californian FB" w:cstheme="majorBidi"/>
          <w:b/>
          <w:color w:val="237990"/>
          <w:sz w:val="32"/>
          <w:szCs w:val="26"/>
          <w:lang w:val="fr-FR"/>
        </w:rPr>
      </w:pPr>
      <w:r w:rsidRPr="00AF4D14">
        <w:rPr>
          <w:noProof/>
        </w:rPr>
        <w:drawing>
          <wp:inline distT="0" distB="0" distL="0" distR="0" wp14:anchorId="5D08F927" wp14:editId="47C9F60E">
            <wp:extent cx="3133725" cy="2043605"/>
            <wp:effectExtent l="0" t="0" r="0" b="0"/>
            <wp:docPr id="53" name="Picture 39" descr="C:\Users\mdecoster\Pictures\MMCA illustrations\MMCA final 1 testimon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coster\Pictures\MMCA illustrations\MMCA final 1 testimonial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4555" cy="2050668"/>
                    </a:xfrm>
                    <a:prstGeom prst="rect">
                      <a:avLst/>
                    </a:prstGeom>
                    <a:noFill/>
                    <a:ln>
                      <a:noFill/>
                    </a:ln>
                  </pic:spPr>
                </pic:pic>
              </a:graphicData>
            </a:graphic>
          </wp:inline>
        </w:drawing>
      </w:r>
      <w:r w:rsidR="00003DA7" w:rsidRPr="00AF4D14">
        <w:rPr>
          <w:lang w:val="fr-FR"/>
        </w:rPr>
        <w:br w:type="page"/>
      </w:r>
    </w:p>
    <w:p w14:paraId="12CDEDBC" w14:textId="1C7A9B13" w:rsidR="004057A9" w:rsidRPr="00AF4D14" w:rsidRDefault="00D00F99" w:rsidP="003F414D">
      <w:pPr>
        <w:pStyle w:val="Heading2"/>
        <w:rPr>
          <w:lang w:val="fr-FR"/>
        </w:rPr>
      </w:pPr>
      <w:bookmarkStart w:id="62" w:name="_Toc431149257"/>
      <w:r w:rsidRPr="00AF4D14">
        <w:rPr>
          <w:lang w:val="fr-FR"/>
        </w:rPr>
        <w:lastRenderedPageBreak/>
        <w:t>Leçon 5, document 2</w:t>
      </w:r>
      <w:r w:rsidR="004D1B3C">
        <w:rPr>
          <w:lang w:val="fr-FR"/>
        </w:rPr>
        <w:t xml:space="preserve"> </w:t>
      </w:r>
      <w:r w:rsidRPr="00AF4D14">
        <w:rPr>
          <w:lang w:val="fr-FR"/>
        </w:rPr>
        <w:t>: Etapes pour organiser un témoignage</w:t>
      </w:r>
      <w:bookmarkEnd w:id="62"/>
    </w:p>
    <w:p w14:paraId="0125F94D" w14:textId="73ACAE43" w:rsidR="00304316" w:rsidRPr="00AF4D14" w:rsidRDefault="008251CF" w:rsidP="00C16BE8">
      <w:pPr>
        <w:numPr>
          <w:ilvl w:val="0"/>
          <w:numId w:val="85"/>
        </w:numPr>
        <w:ind w:left="360"/>
        <w:rPr>
          <w:lang w:val="fr-FR"/>
        </w:rPr>
      </w:pPr>
      <w:r w:rsidRPr="00AF4D14">
        <w:rPr>
          <w:b/>
          <w:lang w:val="fr-FR"/>
        </w:rPr>
        <w:t>Identifiez les comport</w:t>
      </w:r>
      <w:r w:rsidR="00BB6946" w:rsidRPr="00AF4D14">
        <w:rPr>
          <w:b/>
          <w:lang w:val="fr-FR"/>
        </w:rPr>
        <w:t xml:space="preserve">ements dont vous faites la promotion, et qui ont un taux d’adoption bas ou en </w:t>
      </w:r>
      <w:proofErr w:type="spellStart"/>
      <w:r w:rsidR="00BB6946" w:rsidRPr="00AF4D14">
        <w:rPr>
          <w:b/>
          <w:lang w:val="fr-FR"/>
        </w:rPr>
        <w:t>deça</w:t>
      </w:r>
      <w:proofErr w:type="spellEnd"/>
      <w:r w:rsidR="00BB6946" w:rsidRPr="00AF4D14">
        <w:rPr>
          <w:b/>
          <w:lang w:val="fr-FR"/>
        </w:rPr>
        <w:t xml:space="preserve"> des attentes</w:t>
      </w:r>
      <w:r w:rsidR="00BB6946" w:rsidRPr="00AF4D14">
        <w:rPr>
          <w:lang w:val="fr-FR"/>
        </w:rPr>
        <w:t>, tels que ceux</w:t>
      </w:r>
      <w:r w:rsidRPr="00AF4D14">
        <w:rPr>
          <w:lang w:val="fr-FR"/>
        </w:rPr>
        <w:t xml:space="preserve"> </w:t>
      </w:r>
      <w:r w:rsidR="00BB6946" w:rsidRPr="00AF4D14">
        <w:rPr>
          <w:lang w:val="fr-FR"/>
        </w:rPr>
        <w:t>qui exigent que quelqu’un utilise</w:t>
      </w:r>
      <w:r w:rsidRPr="00AF4D14">
        <w:rPr>
          <w:lang w:val="fr-FR"/>
        </w:rPr>
        <w:t xml:space="preserve"> un service ou fasse une action qui est désapprouvée par les personnes qui o</w:t>
      </w:r>
      <w:r w:rsidR="00BB6946" w:rsidRPr="00AF4D14">
        <w:rPr>
          <w:lang w:val="fr-FR"/>
        </w:rPr>
        <w:t>nt une influence dans leur vie</w:t>
      </w:r>
      <w:r w:rsidRPr="00AF4D14">
        <w:rPr>
          <w:lang w:val="fr-FR"/>
        </w:rPr>
        <w:t>. Ceci signifie que vous pourriez commencer par la promotion d’un nouveau comportement avec un petit groupe des membres de la commun</w:t>
      </w:r>
      <w:r w:rsidR="00BB6946" w:rsidRPr="00AF4D14">
        <w:rPr>
          <w:lang w:val="fr-FR"/>
        </w:rPr>
        <w:t>auté à travers une approche telle</w:t>
      </w:r>
      <w:r w:rsidRPr="00AF4D14">
        <w:rPr>
          <w:lang w:val="fr-FR"/>
        </w:rPr>
        <w:t xml:space="preserve"> que les Essais</w:t>
      </w:r>
      <w:r w:rsidR="00267C43" w:rsidRPr="00AF4D14">
        <w:rPr>
          <w:lang w:val="fr-FR"/>
        </w:rPr>
        <w:t xml:space="preserve"> </w:t>
      </w:r>
      <w:r w:rsidRPr="00AF4D14">
        <w:rPr>
          <w:lang w:val="fr-FR"/>
        </w:rPr>
        <w:t xml:space="preserve">des Pratiques Améliorées, </w:t>
      </w:r>
      <w:r w:rsidR="00BB6946" w:rsidRPr="00AF4D14">
        <w:rPr>
          <w:lang w:val="fr-FR"/>
        </w:rPr>
        <w:t xml:space="preserve">et </w:t>
      </w:r>
      <w:r w:rsidRPr="00AF4D14">
        <w:rPr>
          <w:lang w:val="fr-FR"/>
        </w:rPr>
        <w:t xml:space="preserve">ensuite commencer à utiliser les témoignages guidés après que certaines personnes aient adopté le comportement. </w:t>
      </w:r>
    </w:p>
    <w:p w14:paraId="28D9B4B3" w14:textId="7DDB432C" w:rsidR="00304316" w:rsidRPr="00AF4D14" w:rsidRDefault="008251CF" w:rsidP="00C16BE8">
      <w:pPr>
        <w:numPr>
          <w:ilvl w:val="0"/>
          <w:numId w:val="85"/>
        </w:numPr>
        <w:ind w:left="360"/>
        <w:rPr>
          <w:lang w:val="fr-FR"/>
        </w:rPr>
      </w:pPr>
      <w:r w:rsidRPr="00AF4D14">
        <w:rPr>
          <w:lang w:val="fr-FR"/>
        </w:rPr>
        <w:t>Identifiez les personnes dans la communauté qui ont de l’expérience dans la pr</w:t>
      </w:r>
      <w:r w:rsidR="00146792" w:rsidRPr="00AF4D14">
        <w:rPr>
          <w:lang w:val="fr-FR"/>
        </w:rPr>
        <w:t>atique du comportement et qui</w:t>
      </w:r>
      <w:r w:rsidRPr="00AF4D14">
        <w:rPr>
          <w:lang w:val="fr-FR"/>
        </w:rPr>
        <w:t xml:space="preserve"> </w:t>
      </w:r>
      <w:r w:rsidR="007463DA" w:rsidRPr="00AF4D14">
        <w:rPr>
          <w:lang w:val="fr-FR"/>
        </w:rPr>
        <w:t xml:space="preserve">en </w:t>
      </w:r>
      <w:r w:rsidRPr="00AF4D14">
        <w:rPr>
          <w:lang w:val="fr-FR"/>
        </w:rPr>
        <w:t xml:space="preserve">connaissent les avantages. </w:t>
      </w:r>
      <w:r w:rsidRPr="00AF4D14">
        <w:rPr>
          <w:b/>
          <w:lang w:val="fr-FR"/>
        </w:rPr>
        <w:t>Choisissez la personne</w:t>
      </w:r>
      <w:r w:rsidRPr="00AF4D14">
        <w:rPr>
          <w:lang w:val="fr-FR"/>
        </w:rPr>
        <w:t xml:space="preserve"> pour donner minutieusement le témoignage, après av</w:t>
      </w:r>
      <w:r w:rsidR="007463DA" w:rsidRPr="00AF4D14">
        <w:rPr>
          <w:lang w:val="fr-FR"/>
        </w:rPr>
        <w:t>oir parlé avec plusieurs autr</w:t>
      </w:r>
      <w:r w:rsidRPr="00AF4D14">
        <w:rPr>
          <w:lang w:val="fr-FR"/>
        </w:rPr>
        <w:t xml:space="preserve">es qui pratiquent le comportement. Assurez-vous que la personne est </w:t>
      </w:r>
      <w:r w:rsidRPr="00AF4D14">
        <w:rPr>
          <w:b/>
          <w:lang w:val="fr-FR"/>
        </w:rPr>
        <w:t>respectée</w:t>
      </w:r>
      <w:r w:rsidRPr="00AF4D14">
        <w:rPr>
          <w:lang w:val="fr-FR"/>
        </w:rPr>
        <w:t xml:space="preserve"> dans la communauté et est passionnée du produit ou du comportement que vous voulez promouvoir. </w:t>
      </w:r>
    </w:p>
    <w:p w14:paraId="42F5F392" w14:textId="62DBF13F" w:rsidR="00304316" w:rsidRPr="00AF4D14" w:rsidRDefault="008251CF" w:rsidP="00C16BE8">
      <w:pPr>
        <w:numPr>
          <w:ilvl w:val="0"/>
          <w:numId w:val="85"/>
        </w:numPr>
        <w:ind w:left="360"/>
        <w:rPr>
          <w:lang w:val="fr-FR"/>
        </w:rPr>
      </w:pPr>
      <w:r w:rsidRPr="00AF4D14">
        <w:rPr>
          <w:b/>
          <w:lang w:val="fr-FR"/>
        </w:rPr>
        <w:t>Si la personne est passionnée du produit ou du comportement, posez-lui des questions</w:t>
      </w:r>
      <w:r w:rsidRPr="00AF4D14">
        <w:rPr>
          <w:lang w:val="fr-FR"/>
        </w:rPr>
        <w:t xml:space="preserve"> pour l’aider </w:t>
      </w:r>
      <w:r w:rsidR="007463DA" w:rsidRPr="00AF4D14">
        <w:rPr>
          <w:lang w:val="fr-FR"/>
        </w:rPr>
        <w:t>à indiquer les barrières qu’</w:t>
      </w:r>
      <w:r w:rsidR="00146792" w:rsidRPr="00AF4D14">
        <w:rPr>
          <w:lang w:val="fr-FR"/>
        </w:rPr>
        <w:t>elle</w:t>
      </w:r>
      <w:r w:rsidRPr="00AF4D14">
        <w:rPr>
          <w:lang w:val="fr-FR"/>
        </w:rPr>
        <w:t xml:space="preserve"> a surmontées pour être en mesure de pratiquer le comportement et les résultats positifs découlant de la pratique du comportemen</w:t>
      </w:r>
      <w:r w:rsidR="007463DA" w:rsidRPr="00AF4D14">
        <w:rPr>
          <w:lang w:val="fr-FR"/>
        </w:rPr>
        <w:t>t. Dites que beaucoup de gens</w:t>
      </w:r>
      <w:r w:rsidRPr="00AF4D14">
        <w:rPr>
          <w:lang w:val="fr-FR"/>
        </w:rPr>
        <w:t xml:space="preserve"> n’ont même pas essayé ce qui est en train d’être promu. </w:t>
      </w:r>
      <w:r w:rsidRPr="00AF4D14">
        <w:rPr>
          <w:b/>
          <w:lang w:val="fr-FR"/>
        </w:rPr>
        <w:t>Demandez s’il/elle aimerait partager son histoire</w:t>
      </w:r>
      <w:r w:rsidRPr="00AF4D14">
        <w:rPr>
          <w:lang w:val="fr-FR"/>
        </w:rPr>
        <w:t xml:space="preserve"> avec d’au</w:t>
      </w:r>
      <w:r w:rsidR="007463DA" w:rsidRPr="00AF4D14">
        <w:rPr>
          <w:lang w:val="fr-FR"/>
        </w:rPr>
        <w:t>tres personnes pour qu’elles</w:t>
      </w:r>
      <w:r w:rsidRPr="00AF4D14">
        <w:rPr>
          <w:lang w:val="fr-FR"/>
        </w:rPr>
        <w:t xml:space="preserve"> soien</w:t>
      </w:r>
      <w:r w:rsidR="007463DA" w:rsidRPr="00AF4D14">
        <w:rPr>
          <w:lang w:val="fr-FR"/>
        </w:rPr>
        <w:t>t plus disposées à essayer. Expliquez</w:t>
      </w:r>
      <w:r w:rsidRPr="00AF4D14">
        <w:rPr>
          <w:lang w:val="fr-FR"/>
        </w:rPr>
        <w:t xml:space="preserve"> dans qu</w:t>
      </w:r>
      <w:r w:rsidR="00146792" w:rsidRPr="00AF4D14">
        <w:rPr>
          <w:lang w:val="fr-FR"/>
        </w:rPr>
        <w:t>elle mesure c’est i</w:t>
      </w:r>
      <w:r w:rsidR="007463DA" w:rsidRPr="00AF4D14">
        <w:rPr>
          <w:lang w:val="fr-FR"/>
        </w:rPr>
        <w:t>mportant qu’un grand nombre de personnes</w:t>
      </w:r>
      <w:r w:rsidRPr="00AF4D14">
        <w:rPr>
          <w:lang w:val="fr-FR"/>
        </w:rPr>
        <w:t xml:space="preserve"> commencent à faire ce qui est en train d’être promu. </w:t>
      </w:r>
    </w:p>
    <w:p w14:paraId="708E0463" w14:textId="269BEE7D" w:rsidR="00304316" w:rsidRPr="00AF4D14" w:rsidRDefault="008251CF" w:rsidP="00C16BE8">
      <w:pPr>
        <w:numPr>
          <w:ilvl w:val="0"/>
          <w:numId w:val="85"/>
        </w:numPr>
        <w:spacing w:after="120"/>
        <w:ind w:left="360"/>
        <w:rPr>
          <w:b/>
          <w:lang w:val="fr-FR"/>
        </w:rPr>
      </w:pPr>
      <w:r w:rsidRPr="00AF4D14">
        <w:rPr>
          <w:b/>
          <w:lang w:val="fr-FR"/>
        </w:rPr>
        <w:t>S’il/elle accepte de partager son histoire, dites</w:t>
      </w:r>
      <w:r w:rsidR="004D1B3C">
        <w:rPr>
          <w:b/>
          <w:lang w:val="fr-FR"/>
        </w:rPr>
        <w:t xml:space="preserve"> </w:t>
      </w:r>
      <w:r w:rsidRPr="00AF4D14">
        <w:rPr>
          <w:b/>
          <w:lang w:val="fr-FR"/>
        </w:rPr>
        <w:t xml:space="preserve">: </w:t>
      </w:r>
    </w:p>
    <w:p w14:paraId="134B321E" w14:textId="6E72D9F6" w:rsidR="004057A9" w:rsidRPr="00AF4D14" w:rsidRDefault="008251CF" w:rsidP="003F414D">
      <w:pPr>
        <w:numPr>
          <w:ilvl w:val="0"/>
          <w:numId w:val="86"/>
        </w:numPr>
        <w:spacing w:after="60"/>
        <w:rPr>
          <w:lang w:val="fr-FR"/>
        </w:rPr>
      </w:pPr>
      <w:r w:rsidRPr="00AF4D14">
        <w:rPr>
          <w:lang w:val="fr-FR"/>
        </w:rPr>
        <w:t>Quand et où vous voulez qu’il/elle parle</w:t>
      </w:r>
    </w:p>
    <w:p w14:paraId="46CE6EF5" w14:textId="0A565BE4" w:rsidR="004057A9" w:rsidRPr="00AF4D14" w:rsidRDefault="008251CF" w:rsidP="003F414D">
      <w:pPr>
        <w:numPr>
          <w:ilvl w:val="0"/>
          <w:numId w:val="86"/>
        </w:numPr>
        <w:spacing w:after="60"/>
        <w:rPr>
          <w:lang w:val="fr-FR"/>
        </w:rPr>
      </w:pPr>
      <w:r w:rsidRPr="00AF4D14">
        <w:rPr>
          <w:lang w:val="fr-FR"/>
        </w:rPr>
        <w:t>Le groupe de personnes auquel il/elle va s’adresser</w:t>
      </w:r>
    </w:p>
    <w:p w14:paraId="78838079" w14:textId="747DCD67" w:rsidR="004057A9" w:rsidRPr="00AF4D14" w:rsidRDefault="008251CF" w:rsidP="003F414D">
      <w:pPr>
        <w:numPr>
          <w:ilvl w:val="0"/>
          <w:numId w:val="86"/>
        </w:numPr>
        <w:spacing w:after="120"/>
        <w:rPr>
          <w:lang w:val="fr-FR"/>
        </w:rPr>
      </w:pPr>
      <w:r w:rsidRPr="00AF4D14">
        <w:rPr>
          <w:lang w:val="fr-FR"/>
        </w:rPr>
        <w:t xml:space="preserve">Ce qui doit être </w:t>
      </w:r>
      <w:proofErr w:type="spellStart"/>
      <w:r w:rsidRPr="00AF4D14">
        <w:rPr>
          <w:lang w:val="fr-FR"/>
        </w:rPr>
        <w:t>inclu</w:t>
      </w:r>
      <w:proofErr w:type="spellEnd"/>
      <w:r w:rsidRPr="00AF4D14">
        <w:rPr>
          <w:lang w:val="fr-FR"/>
        </w:rPr>
        <w:t xml:space="preserve"> dans le témoignage</w:t>
      </w:r>
    </w:p>
    <w:tbl>
      <w:tblPr>
        <w:tblStyle w:val="TableGrid"/>
        <w:tblW w:w="8640" w:type="dxa"/>
        <w:tblInd w:w="828" w:type="dxa"/>
        <w:tblLook w:val="04A0" w:firstRow="1" w:lastRow="0" w:firstColumn="1" w:lastColumn="0" w:noHBand="0" w:noVBand="1"/>
      </w:tblPr>
      <w:tblGrid>
        <w:gridCol w:w="8640"/>
      </w:tblGrid>
      <w:tr w:rsidR="004057A9" w:rsidRPr="00810580" w14:paraId="337149E9" w14:textId="77777777" w:rsidTr="004D1B3C">
        <w:trPr>
          <w:trHeight w:val="426"/>
        </w:trPr>
        <w:tc>
          <w:tcPr>
            <w:tcW w:w="8640" w:type="dxa"/>
            <w:tcBorders>
              <w:top w:val="nil"/>
              <w:left w:val="nil"/>
              <w:bottom w:val="nil"/>
              <w:right w:val="nil"/>
            </w:tcBorders>
            <w:shd w:val="clear" w:color="auto" w:fill="BCC589"/>
          </w:tcPr>
          <w:p w14:paraId="67E48922" w14:textId="11601396" w:rsidR="004057A9" w:rsidRPr="00AF4D14" w:rsidRDefault="008251CF" w:rsidP="003F414D">
            <w:pPr>
              <w:spacing w:before="120" w:after="120"/>
              <w:rPr>
                <w:b/>
                <w:lang w:val="fr-FR"/>
              </w:rPr>
            </w:pPr>
            <w:r w:rsidRPr="00AF4D14">
              <w:rPr>
                <w:b/>
                <w:lang w:val="fr-FR"/>
              </w:rPr>
              <w:t>Les choses à inclure dans un Témoignage Guidé</w:t>
            </w:r>
          </w:p>
          <w:p w14:paraId="456DBBD6" w14:textId="4531BB70"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Nommez le comportement qui est en train d’être discuté</w:t>
            </w:r>
          </w:p>
          <w:p w14:paraId="1DCBDC75" w14:textId="423AEBFA"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Dites comment vous avez connu le produit ou la pratique (comportement)</w:t>
            </w:r>
            <w:r w:rsidR="004057A9" w:rsidRPr="00AF4D14">
              <w:rPr>
                <w:lang w:val="fr-FR"/>
              </w:rPr>
              <w:t xml:space="preserve"> </w:t>
            </w:r>
          </w:p>
          <w:p w14:paraId="30D53492" w14:textId="139E9ADA"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Par</w:t>
            </w:r>
            <w:r w:rsidR="00146792" w:rsidRPr="00AF4D14">
              <w:rPr>
                <w:lang w:val="fr-FR"/>
              </w:rPr>
              <w:t>tagez votre réaction initiale envers le</w:t>
            </w:r>
            <w:r w:rsidRPr="00AF4D14">
              <w:rPr>
                <w:lang w:val="fr-FR"/>
              </w:rPr>
              <w:t xml:space="preserve"> produit ou la pratique</w:t>
            </w:r>
          </w:p>
          <w:p w14:paraId="7E4E8420" w14:textId="7212A44D"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Dites comment et quand vous avez</w:t>
            </w:r>
            <w:r w:rsidR="007463DA" w:rsidRPr="00AF4D14">
              <w:rPr>
                <w:lang w:val="fr-FR"/>
              </w:rPr>
              <w:t>, pour la 1</w:t>
            </w:r>
            <w:r w:rsidRPr="00AF4D14">
              <w:rPr>
                <w:lang w:val="fr-FR"/>
              </w:rPr>
              <w:t>ère fois</w:t>
            </w:r>
            <w:r w:rsidR="007463DA" w:rsidRPr="00AF4D14">
              <w:rPr>
                <w:lang w:val="fr-FR"/>
              </w:rPr>
              <w:t>, essayé le produit/</w:t>
            </w:r>
            <w:r w:rsidRPr="00AF4D14">
              <w:rPr>
                <w:lang w:val="fr-FR"/>
              </w:rPr>
              <w:t>la pratique</w:t>
            </w:r>
            <w:r w:rsidR="004057A9" w:rsidRPr="00AF4D14">
              <w:rPr>
                <w:lang w:val="fr-FR"/>
              </w:rPr>
              <w:t xml:space="preserve"> </w:t>
            </w:r>
          </w:p>
          <w:p w14:paraId="252FBD95" w14:textId="0AE3F655"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Expliquez comment vous avez pu surmonter les barrières</w:t>
            </w:r>
          </w:p>
          <w:p w14:paraId="3388BDA5" w14:textId="43722E1F" w:rsidR="00304316" w:rsidRPr="00AF4D14" w:rsidRDefault="008251CF" w:rsidP="00C16BE8">
            <w:pPr>
              <w:numPr>
                <w:ilvl w:val="0"/>
                <w:numId w:val="87"/>
              </w:numPr>
              <w:spacing w:after="0"/>
              <w:ind w:left="360"/>
              <w:rPr>
                <w:rFonts w:asciiTheme="majorHAnsi" w:eastAsiaTheme="majorEastAsia" w:hAnsiTheme="majorHAnsi" w:cstheme="majorBidi"/>
                <w:i/>
                <w:iCs/>
                <w:lang w:val="fr-FR"/>
              </w:rPr>
            </w:pPr>
            <w:r w:rsidRPr="00AF4D14">
              <w:rPr>
                <w:lang w:val="fr-FR"/>
              </w:rPr>
              <w:t>Expliquez les avantages que vous avez découvert</w:t>
            </w:r>
            <w:r w:rsidR="00442CA7" w:rsidRPr="00AF4D14">
              <w:rPr>
                <w:lang w:val="fr-FR"/>
              </w:rPr>
              <w:t>s</w:t>
            </w:r>
            <w:r w:rsidR="004057A9" w:rsidRPr="00AF4D14">
              <w:rPr>
                <w:lang w:val="fr-FR"/>
              </w:rPr>
              <w:t xml:space="preserve"> </w:t>
            </w:r>
          </w:p>
          <w:p w14:paraId="1FE0257B" w14:textId="12B878C1" w:rsidR="00304316" w:rsidRPr="00AF4D14" w:rsidRDefault="007463DA" w:rsidP="00C16BE8">
            <w:pPr>
              <w:numPr>
                <w:ilvl w:val="0"/>
                <w:numId w:val="87"/>
              </w:numPr>
              <w:spacing w:after="0"/>
              <w:ind w:left="360" w:right="-118"/>
              <w:rPr>
                <w:rFonts w:asciiTheme="majorHAnsi" w:eastAsiaTheme="majorEastAsia" w:hAnsiTheme="majorHAnsi" w:cstheme="majorBidi"/>
                <w:i/>
                <w:iCs/>
                <w:lang w:val="fr-FR"/>
              </w:rPr>
            </w:pPr>
            <w:r w:rsidRPr="00AF4D14">
              <w:rPr>
                <w:lang w:val="fr-FR"/>
              </w:rPr>
              <w:t>Citez ceux</w:t>
            </w:r>
            <w:r w:rsidR="008251CF" w:rsidRPr="00AF4D14">
              <w:rPr>
                <w:lang w:val="fr-FR"/>
              </w:rPr>
              <w:t xml:space="preserve"> qui</w:t>
            </w:r>
            <w:r w:rsidR="00D62B27" w:rsidRPr="00AF4D14">
              <w:rPr>
                <w:lang w:val="fr-FR"/>
              </w:rPr>
              <w:t xml:space="preserve"> ont soutenu votre décision d’</w:t>
            </w:r>
            <w:r w:rsidR="008251CF" w:rsidRPr="00AF4D14">
              <w:rPr>
                <w:lang w:val="fr-FR"/>
              </w:rPr>
              <w:t xml:space="preserve">utiliser le produit ou la pratique (par exemple, </w:t>
            </w:r>
            <w:r w:rsidRPr="00AF4D14">
              <w:rPr>
                <w:lang w:val="fr-FR"/>
              </w:rPr>
              <w:t xml:space="preserve">le </w:t>
            </w:r>
            <w:r w:rsidR="008251CF" w:rsidRPr="00AF4D14">
              <w:rPr>
                <w:lang w:val="fr-FR"/>
              </w:rPr>
              <w:t xml:space="preserve">mari, </w:t>
            </w:r>
            <w:r w:rsidRPr="00AF4D14">
              <w:rPr>
                <w:lang w:val="fr-FR"/>
              </w:rPr>
              <w:t xml:space="preserve">la </w:t>
            </w:r>
            <w:r w:rsidR="008251CF" w:rsidRPr="00AF4D14">
              <w:rPr>
                <w:lang w:val="fr-FR"/>
              </w:rPr>
              <w:t xml:space="preserve">mère). </w:t>
            </w:r>
          </w:p>
          <w:p w14:paraId="750A9E8C" w14:textId="545D455B" w:rsidR="00304316" w:rsidRPr="00AF4D14" w:rsidRDefault="008251CF" w:rsidP="00C16BE8">
            <w:pPr>
              <w:numPr>
                <w:ilvl w:val="0"/>
                <w:numId w:val="87"/>
              </w:numPr>
              <w:spacing w:after="120"/>
              <w:ind w:left="360"/>
              <w:rPr>
                <w:rFonts w:asciiTheme="majorHAnsi" w:eastAsiaTheme="majorEastAsia" w:hAnsiTheme="majorHAnsi" w:cstheme="majorBidi"/>
                <w:i/>
                <w:iCs/>
                <w:color w:val="404040" w:themeColor="text1" w:themeTint="BF"/>
                <w:lang w:val="fr-FR"/>
              </w:rPr>
            </w:pPr>
            <w:r w:rsidRPr="00AF4D14">
              <w:rPr>
                <w:lang w:val="fr-FR"/>
              </w:rPr>
              <w:t>Dites pourquoi vous avez décidé de co</w:t>
            </w:r>
            <w:r w:rsidR="007463DA" w:rsidRPr="00AF4D14">
              <w:rPr>
                <w:lang w:val="fr-FR"/>
              </w:rPr>
              <w:t>ntinuer à faire la pratique/</w:t>
            </w:r>
            <w:r w:rsidRPr="00AF4D14">
              <w:rPr>
                <w:lang w:val="fr-FR"/>
              </w:rPr>
              <w:t xml:space="preserve">utiliser le produit. </w:t>
            </w:r>
          </w:p>
        </w:tc>
      </w:tr>
    </w:tbl>
    <w:p w14:paraId="1C2D3C99" w14:textId="77777777" w:rsidR="004057A9" w:rsidRPr="00AF4D14" w:rsidRDefault="004057A9" w:rsidP="003F414D">
      <w:pPr>
        <w:spacing w:after="0"/>
        <w:rPr>
          <w:sz w:val="8"/>
          <w:lang w:val="fr-FR"/>
        </w:rPr>
      </w:pPr>
    </w:p>
    <w:p w14:paraId="0E7A81F7" w14:textId="6E5EE0DF" w:rsidR="004057A9" w:rsidRPr="00AF4D14" w:rsidRDefault="008251CF" w:rsidP="003F414D">
      <w:pPr>
        <w:numPr>
          <w:ilvl w:val="0"/>
          <w:numId w:val="88"/>
        </w:numPr>
        <w:spacing w:after="60"/>
        <w:rPr>
          <w:lang w:val="fr-FR"/>
        </w:rPr>
      </w:pPr>
      <w:r w:rsidRPr="00AF4D14">
        <w:rPr>
          <w:lang w:val="fr-FR"/>
        </w:rPr>
        <w:t>La durée du témoignage (probablement 5 – 15 minutes)</w:t>
      </w:r>
    </w:p>
    <w:p w14:paraId="0CD8A60B" w14:textId="068DBEE8" w:rsidR="004057A9" w:rsidRPr="00AF4D14" w:rsidRDefault="00D62B27" w:rsidP="003F414D">
      <w:pPr>
        <w:numPr>
          <w:ilvl w:val="0"/>
          <w:numId w:val="88"/>
        </w:numPr>
        <w:spacing w:after="60"/>
        <w:rPr>
          <w:lang w:val="fr-FR"/>
        </w:rPr>
      </w:pPr>
      <w:r w:rsidRPr="00AF4D14">
        <w:rPr>
          <w:lang w:val="fr-FR"/>
        </w:rPr>
        <w:lastRenderedPageBreak/>
        <w:t>L’importance de raconte</w:t>
      </w:r>
      <w:r w:rsidR="008251CF" w:rsidRPr="00AF4D14">
        <w:rPr>
          <w:lang w:val="fr-FR"/>
        </w:rPr>
        <w:t xml:space="preserve">r l’histoire avec assez d’informations et des détails spécifiques que les gens peuvent comprendre et dites pourquoi la personne est passionnée du produit ou de la pratique dans le témoignage. </w:t>
      </w:r>
    </w:p>
    <w:p w14:paraId="6E66A825" w14:textId="25E9FAD7" w:rsidR="004057A9" w:rsidRPr="00AF4D14" w:rsidRDefault="008251CF" w:rsidP="003F414D">
      <w:pPr>
        <w:numPr>
          <w:ilvl w:val="0"/>
          <w:numId w:val="88"/>
        </w:numPr>
        <w:rPr>
          <w:lang w:val="fr-FR"/>
        </w:rPr>
      </w:pPr>
      <w:r w:rsidRPr="00AF4D14">
        <w:rPr>
          <w:lang w:val="fr-FR"/>
        </w:rPr>
        <w:t xml:space="preserve">L’importance de montrer de l’enthousiasme pour ce qui est en train d’être promu. </w:t>
      </w:r>
    </w:p>
    <w:p w14:paraId="734D7D76" w14:textId="4873D9D7" w:rsidR="00304316" w:rsidRPr="00AF4D14" w:rsidRDefault="008251CF" w:rsidP="00C16BE8">
      <w:pPr>
        <w:numPr>
          <w:ilvl w:val="0"/>
          <w:numId w:val="89"/>
        </w:numPr>
        <w:ind w:left="360"/>
        <w:rPr>
          <w:szCs w:val="24"/>
          <w:lang w:val="fr-FR"/>
        </w:rPr>
      </w:pPr>
      <w:r w:rsidRPr="00AF4D14">
        <w:rPr>
          <w:b/>
          <w:szCs w:val="24"/>
          <w:lang w:val="fr-FR"/>
        </w:rPr>
        <w:t>Accordez à la personne du temps</w:t>
      </w:r>
      <w:r w:rsidRPr="00AF4D14">
        <w:rPr>
          <w:szCs w:val="24"/>
          <w:lang w:val="fr-FR"/>
        </w:rPr>
        <w:t xml:space="preserve"> (par exemple, quelques jours à une semaine) pour préparer ce qu’il/e</w:t>
      </w:r>
      <w:r w:rsidR="00C938C2" w:rsidRPr="00AF4D14">
        <w:rPr>
          <w:szCs w:val="24"/>
          <w:lang w:val="fr-FR"/>
        </w:rPr>
        <w:t>lle doit dire et de s’y entrainer</w:t>
      </w:r>
      <w:r w:rsidRPr="00AF4D14">
        <w:rPr>
          <w:szCs w:val="24"/>
          <w:lang w:val="fr-FR"/>
        </w:rPr>
        <w:t xml:space="preserve">. </w:t>
      </w:r>
    </w:p>
    <w:p w14:paraId="7ED318F7" w14:textId="368A6731" w:rsidR="00304316" w:rsidRPr="00AF4D14" w:rsidRDefault="00746E24" w:rsidP="00C16BE8">
      <w:pPr>
        <w:numPr>
          <w:ilvl w:val="0"/>
          <w:numId w:val="89"/>
        </w:numPr>
        <w:ind w:left="360"/>
        <w:rPr>
          <w:sz w:val="22"/>
          <w:lang w:val="fr-FR"/>
        </w:rPr>
      </w:pPr>
      <w:r w:rsidRPr="00AF4D14">
        <w:rPr>
          <w:b/>
          <w:lang w:val="fr-FR"/>
        </w:rPr>
        <w:t>Faites que la personne teste</w:t>
      </w:r>
      <w:r w:rsidR="00C938C2" w:rsidRPr="00AF4D14">
        <w:rPr>
          <w:b/>
          <w:lang w:val="fr-FR"/>
        </w:rPr>
        <w:t>, au moins deux fois, sa pr</w:t>
      </w:r>
      <w:r w:rsidR="005D5FAC" w:rsidRPr="00AF4D14">
        <w:rPr>
          <w:b/>
          <w:lang w:val="fr-FR"/>
        </w:rPr>
        <w:t>é</w:t>
      </w:r>
      <w:r w:rsidR="00C938C2" w:rsidRPr="00AF4D14">
        <w:rPr>
          <w:b/>
          <w:lang w:val="fr-FR"/>
        </w:rPr>
        <w:t>sentation sur vous</w:t>
      </w:r>
      <w:r w:rsidR="005D632C" w:rsidRPr="00AF4D14">
        <w:rPr>
          <w:b/>
          <w:lang w:val="fr-FR"/>
        </w:rPr>
        <w:t xml:space="preserve"> </w:t>
      </w:r>
      <w:r w:rsidR="005D632C" w:rsidRPr="00AF4D14">
        <w:rPr>
          <w:lang w:val="fr-FR"/>
        </w:rPr>
        <w:t>et, si vous avez l’optio</w:t>
      </w:r>
      <w:r w:rsidR="00C938C2" w:rsidRPr="00AF4D14">
        <w:rPr>
          <w:lang w:val="fr-FR"/>
        </w:rPr>
        <w:t>n, enregistrez-la (cassette audio ou</w:t>
      </w:r>
      <w:r w:rsidR="005D632C" w:rsidRPr="00AF4D14">
        <w:rPr>
          <w:lang w:val="fr-FR"/>
        </w:rPr>
        <w:t xml:space="preserve"> vidéo</w:t>
      </w:r>
      <w:r w:rsidR="00C938C2" w:rsidRPr="00AF4D14">
        <w:rPr>
          <w:lang w:val="fr-FR"/>
        </w:rPr>
        <w:t>)</w:t>
      </w:r>
      <w:r w:rsidR="005D632C" w:rsidRPr="00AF4D14">
        <w:rPr>
          <w:lang w:val="fr-FR"/>
        </w:rPr>
        <w:t>. Encadrez la personne pour inclure toutes les parties imp</w:t>
      </w:r>
      <w:r w:rsidR="00C938C2" w:rsidRPr="00AF4D14">
        <w:rPr>
          <w:lang w:val="fr-FR"/>
        </w:rPr>
        <w:t>ortantes du témoignage (liste ci-dessus) et pour laisser tout ce qui est moins utile, ou qui serai</w:t>
      </w:r>
      <w:r w:rsidR="005D632C" w:rsidRPr="00AF4D14">
        <w:rPr>
          <w:lang w:val="fr-FR"/>
        </w:rPr>
        <w:t xml:space="preserve">t une source de découragement pour </w:t>
      </w:r>
      <w:r w:rsidR="00C938C2" w:rsidRPr="00AF4D14">
        <w:rPr>
          <w:lang w:val="fr-FR"/>
        </w:rPr>
        <w:t>les autres</w:t>
      </w:r>
      <w:r w:rsidR="00013AF9" w:rsidRPr="00AF4D14">
        <w:rPr>
          <w:lang w:val="fr-FR"/>
        </w:rPr>
        <w:t>. Quand la personne peut donner</w:t>
      </w:r>
      <w:r w:rsidR="00C938C2" w:rsidRPr="00AF4D14">
        <w:rPr>
          <w:lang w:val="fr-FR"/>
        </w:rPr>
        <w:t xml:space="preserve"> </w:t>
      </w:r>
      <w:r w:rsidR="005D632C" w:rsidRPr="00AF4D14">
        <w:rPr>
          <w:lang w:val="fr-FR"/>
        </w:rPr>
        <w:t xml:space="preserve">le témoignage avec assez </w:t>
      </w:r>
      <w:r w:rsidR="00C938C2" w:rsidRPr="00AF4D14">
        <w:rPr>
          <w:lang w:val="fr-FR"/>
        </w:rPr>
        <w:t>de détails (sans</w:t>
      </w:r>
      <w:r w:rsidR="005D632C" w:rsidRPr="00AF4D14">
        <w:rPr>
          <w:lang w:val="fr-FR"/>
        </w:rPr>
        <w:t xml:space="preserve"> notes écrites</w:t>
      </w:r>
      <w:r w:rsidR="00013AF9" w:rsidRPr="00AF4D14">
        <w:rPr>
          <w:lang w:val="fr-FR"/>
        </w:rPr>
        <w:t>) et</w:t>
      </w:r>
      <w:r w:rsidR="00C938C2" w:rsidRPr="00AF4D14">
        <w:rPr>
          <w:lang w:val="fr-FR"/>
        </w:rPr>
        <w:t xml:space="preserve"> vous pensez qu’</w:t>
      </w:r>
      <w:r w:rsidR="005D632C" w:rsidRPr="00AF4D14">
        <w:rPr>
          <w:lang w:val="fr-FR"/>
        </w:rPr>
        <w:t>elle est prête à parl</w:t>
      </w:r>
      <w:r w:rsidR="00C938C2" w:rsidRPr="00AF4D14">
        <w:rPr>
          <w:lang w:val="fr-FR"/>
        </w:rPr>
        <w:t>er devant un groupe, invitez-</w:t>
      </w:r>
      <w:r w:rsidR="005D632C" w:rsidRPr="00AF4D14">
        <w:rPr>
          <w:lang w:val="fr-FR"/>
        </w:rPr>
        <w:t>la à une re</w:t>
      </w:r>
      <w:r w:rsidR="00C938C2" w:rsidRPr="00AF4D14">
        <w:rPr>
          <w:lang w:val="fr-FR"/>
        </w:rPr>
        <w:t>ncontre pour donner son</w:t>
      </w:r>
      <w:r w:rsidR="005D632C" w:rsidRPr="00AF4D14">
        <w:rPr>
          <w:lang w:val="fr-FR"/>
        </w:rPr>
        <w:t xml:space="preserve"> témoignage. </w:t>
      </w:r>
    </w:p>
    <w:p w14:paraId="0371BABD" w14:textId="42A6251E" w:rsidR="00304316" w:rsidRPr="00AF4D14" w:rsidRDefault="00746E24" w:rsidP="00C16BE8">
      <w:pPr>
        <w:numPr>
          <w:ilvl w:val="0"/>
          <w:numId w:val="89"/>
        </w:numPr>
        <w:ind w:left="360"/>
        <w:rPr>
          <w:lang w:val="fr-FR"/>
        </w:rPr>
      </w:pPr>
      <w:r w:rsidRPr="00AF4D14">
        <w:rPr>
          <w:b/>
          <w:lang w:val="fr-FR"/>
        </w:rPr>
        <w:t>Faites que la personne donne</w:t>
      </w:r>
      <w:r w:rsidR="005D632C" w:rsidRPr="00AF4D14">
        <w:rPr>
          <w:b/>
          <w:lang w:val="fr-FR"/>
        </w:rPr>
        <w:t xml:space="preserve"> le témoignage devant un groupe</w:t>
      </w:r>
      <w:r w:rsidR="00C938C2" w:rsidRPr="00AF4D14">
        <w:rPr>
          <w:lang w:val="fr-FR"/>
        </w:rPr>
        <w:t xml:space="preserve"> (</w:t>
      </w:r>
      <w:r w:rsidR="00186399">
        <w:rPr>
          <w:lang w:val="fr-FR"/>
        </w:rPr>
        <w:t>E</w:t>
      </w:r>
      <w:r w:rsidR="00C938C2" w:rsidRPr="00AF4D14">
        <w:rPr>
          <w:lang w:val="fr-FR"/>
        </w:rPr>
        <w:t xml:space="preserve">x. : </w:t>
      </w:r>
      <w:r w:rsidR="005D632C" w:rsidRPr="00AF4D14">
        <w:rPr>
          <w:lang w:val="fr-FR"/>
        </w:rPr>
        <w:t>un club de mères, une association de fermiers</w:t>
      </w:r>
      <w:r w:rsidRPr="00AF4D14">
        <w:rPr>
          <w:lang w:val="fr-FR"/>
        </w:rPr>
        <w:t>) que vous rencontrez souvent pour promotion</w:t>
      </w:r>
      <w:r w:rsidR="005D632C" w:rsidRPr="00AF4D14">
        <w:rPr>
          <w:lang w:val="fr-FR"/>
        </w:rPr>
        <w:t xml:space="preserve"> des comportements. N’interrompez pas la personne</w:t>
      </w:r>
      <w:r w:rsidR="00C938C2" w:rsidRPr="00AF4D14">
        <w:rPr>
          <w:lang w:val="fr-FR"/>
        </w:rPr>
        <w:t xml:space="preserve"> pendant sa </w:t>
      </w:r>
      <w:proofErr w:type="spellStart"/>
      <w:r w:rsidR="00C938C2" w:rsidRPr="00AF4D14">
        <w:rPr>
          <w:lang w:val="fr-FR"/>
        </w:rPr>
        <w:t>presentation</w:t>
      </w:r>
      <w:proofErr w:type="spellEnd"/>
      <w:r w:rsidR="005D632C" w:rsidRPr="00AF4D14">
        <w:rPr>
          <w:lang w:val="fr-FR"/>
        </w:rPr>
        <w:t>. Mais, quand le témoignage est terminé,</w:t>
      </w:r>
      <w:r w:rsidRPr="00AF4D14">
        <w:rPr>
          <w:lang w:val="fr-FR"/>
        </w:rPr>
        <w:t xml:space="preserve"> posez des questions pour qu’</w:t>
      </w:r>
      <w:r w:rsidR="005D632C" w:rsidRPr="00AF4D14">
        <w:rPr>
          <w:lang w:val="fr-FR"/>
        </w:rPr>
        <w:t>elle puisse</w:t>
      </w:r>
      <w:r w:rsidR="00C938C2" w:rsidRPr="00AF4D14">
        <w:rPr>
          <w:lang w:val="fr-FR"/>
        </w:rPr>
        <w:t xml:space="preserve"> incl</w:t>
      </w:r>
      <w:r w:rsidRPr="00AF4D14">
        <w:rPr>
          <w:lang w:val="fr-FR"/>
        </w:rPr>
        <w:t>ure tous les détails qu’</w:t>
      </w:r>
      <w:proofErr w:type="spellStart"/>
      <w:r w:rsidRPr="00AF4D14">
        <w:rPr>
          <w:lang w:val="fr-FR"/>
        </w:rPr>
        <w:t>ell</w:t>
      </w:r>
      <w:proofErr w:type="spellEnd"/>
      <w:r w:rsidRPr="00AF4D14">
        <w:rPr>
          <w:lang w:val="fr-FR"/>
        </w:rPr>
        <w:t xml:space="preserve"> aurait</w:t>
      </w:r>
      <w:r w:rsidR="00C938C2" w:rsidRPr="00AF4D14">
        <w:rPr>
          <w:lang w:val="fr-FR"/>
        </w:rPr>
        <w:t xml:space="preserve"> omis</w:t>
      </w:r>
      <w:r w:rsidR="005D632C" w:rsidRPr="00AF4D14">
        <w:rPr>
          <w:lang w:val="fr-FR"/>
        </w:rPr>
        <w:t>. Discutez sur le produit, la technique ou le comp</w:t>
      </w:r>
      <w:r w:rsidR="00C938C2" w:rsidRPr="00AF4D14">
        <w:rPr>
          <w:lang w:val="fr-FR"/>
        </w:rPr>
        <w:t>ortement</w:t>
      </w:r>
      <w:r w:rsidR="005D632C" w:rsidRPr="00AF4D14">
        <w:rPr>
          <w:lang w:val="fr-FR"/>
        </w:rPr>
        <w:t xml:space="preserve"> promu en vous référant à ce que c</w:t>
      </w:r>
      <w:r w:rsidRPr="00AF4D14">
        <w:rPr>
          <w:lang w:val="fr-FR"/>
        </w:rPr>
        <w:t>e leader d’opinion a dit dans son</w:t>
      </w:r>
      <w:r w:rsidR="005D632C" w:rsidRPr="00AF4D14">
        <w:rPr>
          <w:lang w:val="fr-FR"/>
        </w:rPr>
        <w:t xml:space="preserve"> témoignage. </w:t>
      </w:r>
    </w:p>
    <w:p w14:paraId="3D1593A4" w14:textId="7AEAD593" w:rsidR="00304316" w:rsidRPr="00AF4D14" w:rsidRDefault="00D83E0F" w:rsidP="00C16BE8">
      <w:pPr>
        <w:numPr>
          <w:ilvl w:val="0"/>
          <w:numId w:val="89"/>
        </w:numPr>
        <w:ind w:left="360"/>
        <w:rPr>
          <w:lang w:val="fr-FR"/>
        </w:rPr>
      </w:pPr>
      <w:r w:rsidRPr="00AF4D14">
        <w:rPr>
          <w:b/>
          <w:lang w:val="fr-FR"/>
        </w:rPr>
        <w:t>Obtenez l’engagement du groupe</w:t>
      </w:r>
      <w:r w:rsidRPr="00AF4D14">
        <w:rPr>
          <w:lang w:val="fr-FR"/>
        </w:rPr>
        <w:t xml:space="preserve">. Demandez au groupe, </w:t>
      </w:r>
      <w:r w:rsidR="00186399">
        <w:rPr>
          <w:lang w:val="fr-FR"/>
        </w:rPr>
        <w:t>« </w:t>
      </w:r>
      <w:r w:rsidRPr="00AF4D14">
        <w:rPr>
          <w:lang w:val="fr-FR"/>
        </w:rPr>
        <w:t>Combien d’entre vous sont-ils disposés à essayer ce que Mr/Mme (Nom) a essayé</w:t>
      </w:r>
      <w:r w:rsidR="00186399">
        <w:rPr>
          <w:lang w:val="fr-FR"/>
        </w:rPr>
        <w:t xml:space="preserve"> </w:t>
      </w:r>
      <w:r w:rsidRPr="00AF4D14">
        <w:rPr>
          <w:lang w:val="fr-FR"/>
        </w:rPr>
        <w:t>?</w:t>
      </w:r>
      <w:r w:rsidR="00186399">
        <w:rPr>
          <w:lang w:val="fr-FR"/>
        </w:rPr>
        <w:t> »</w:t>
      </w:r>
      <w:r w:rsidRPr="00AF4D14">
        <w:rPr>
          <w:lang w:val="fr-FR"/>
        </w:rPr>
        <w:t xml:space="preserve"> </w:t>
      </w:r>
    </w:p>
    <w:p w14:paraId="7FCDD025" w14:textId="2FEAF3F8" w:rsidR="00304316" w:rsidRPr="00AF4D14" w:rsidRDefault="006F40FF" w:rsidP="00C16BE8">
      <w:pPr>
        <w:numPr>
          <w:ilvl w:val="0"/>
          <w:numId w:val="89"/>
        </w:numPr>
        <w:ind w:left="360"/>
        <w:rPr>
          <w:lang w:val="fr-FR"/>
        </w:rPr>
      </w:pPr>
      <w:r w:rsidRPr="00AF4D14">
        <w:rPr>
          <w:b/>
          <w:lang w:val="fr-FR"/>
        </w:rPr>
        <w:t>Dites au groupe que v</w:t>
      </w:r>
      <w:r w:rsidR="00FE589F" w:rsidRPr="00AF4D14">
        <w:rPr>
          <w:b/>
          <w:lang w:val="fr-FR"/>
        </w:rPr>
        <w:t>ous voulez que l’un d’entre eux</w:t>
      </w:r>
      <w:r w:rsidR="000B5DCF" w:rsidRPr="00AF4D14">
        <w:rPr>
          <w:b/>
          <w:lang w:val="fr-FR"/>
        </w:rPr>
        <w:t xml:space="preserve"> fasse un</w:t>
      </w:r>
      <w:r w:rsidRPr="00AF4D14">
        <w:rPr>
          <w:b/>
          <w:lang w:val="fr-FR"/>
        </w:rPr>
        <w:t xml:space="preserve"> témoignage lors de votre prochaine rencontre</w:t>
      </w:r>
      <w:r w:rsidRPr="00AF4D14">
        <w:rPr>
          <w:lang w:val="fr-FR"/>
        </w:rPr>
        <w:t xml:space="preserve"> (s</w:t>
      </w:r>
      <w:r w:rsidR="00FE589F" w:rsidRPr="00AF4D14">
        <w:rPr>
          <w:lang w:val="fr-FR"/>
        </w:rPr>
        <w:t>’</w:t>
      </w:r>
      <w:r w:rsidRPr="00AF4D14">
        <w:rPr>
          <w:lang w:val="fr-FR"/>
        </w:rPr>
        <w:t>i</w:t>
      </w:r>
      <w:r w:rsidR="00FE589F" w:rsidRPr="00AF4D14">
        <w:rPr>
          <w:lang w:val="fr-FR"/>
        </w:rPr>
        <w:t>l s’</w:t>
      </w:r>
      <w:proofErr w:type="spellStart"/>
      <w:r w:rsidR="00FE589F" w:rsidRPr="00AF4D14">
        <w:rPr>
          <w:lang w:val="fr-FR"/>
        </w:rPr>
        <w:t>adit</w:t>
      </w:r>
      <w:proofErr w:type="spellEnd"/>
      <w:r w:rsidR="00FE589F" w:rsidRPr="00AF4D14">
        <w:rPr>
          <w:lang w:val="fr-FR"/>
        </w:rPr>
        <w:t xml:space="preserve"> d’un produit ou comportement</w:t>
      </w:r>
      <w:r w:rsidRPr="00AF4D14">
        <w:rPr>
          <w:lang w:val="fr-FR"/>
        </w:rPr>
        <w:t xml:space="preserve"> qui peut </w:t>
      </w:r>
      <w:r w:rsidR="00FE589F" w:rsidRPr="00AF4D14">
        <w:rPr>
          <w:lang w:val="fr-FR"/>
        </w:rPr>
        <w:t>être essayé</w:t>
      </w:r>
      <w:r w:rsidRPr="00AF4D14">
        <w:rPr>
          <w:lang w:val="fr-FR"/>
        </w:rPr>
        <w:t xml:space="preserve"> avant la prochaine rencontre). Choi</w:t>
      </w:r>
      <w:r w:rsidR="00FE589F" w:rsidRPr="00AF4D14">
        <w:rPr>
          <w:lang w:val="fr-FR"/>
        </w:rPr>
        <w:t>sissez le candidat pour</w:t>
      </w:r>
      <w:r w:rsidR="000B5DCF" w:rsidRPr="00AF4D14">
        <w:rPr>
          <w:lang w:val="fr-FR"/>
        </w:rPr>
        <w:t xml:space="preserve"> c</w:t>
      </w:r>
      <w:r w:rsidRPr="00AF4D14">
        <w:rPr>
          <w:lang w:val="fr-FR"/>
        </w:rPr>
        <w:t>e prochain témoigna</w:t>
      </w:r>
      <w:r w:rsidR="00FE589F" w:rsidRPr="00AF4D14">
        <w:rPr>
          <w:lang w:val="fr-FR"/>
        </w:rPr>
        <w:t>ge en parlant avec le groupe d</w:t>
      </w:r>
      <w:r w:rsidR="00013AF9" w:rsidRPr="00AF4D14">
        <w:rPr>
          <w:lang w:val="fr-FR"/>
        </w:rPr>
        <w:t xml:space="preserve">e manière informelle en fin de </w:t>
      </w:r>
      <w:proofErr w:type="spellStart"/>
      <w:r w:rsidR="00013AF9" w:rsidRPr="00AF4D14">
        <w:rPr>
          <w:lang w:val="fr-FR"/>
        </w:rPr>
        <w:t>seance</w:t>
      </w:r>
      <w:proofErr w:type="spellEnd"/>
      <w:r w:rsidRPr="00AF4D14">
        <w:rPr>
          <w:lang w:val="fr-FR"/>
        </w:rPr>
        <w:t>. Assurez</w:t>
      </w:r>
      <w:r w:rsidR="00FE589F" w:rsidRPr="00AF4D14">
        <w:rPr>
          <w:lang w:val="fr-FR"/>
        </w:rPr>
        <w:t>-vous que la personne choisie soi</w:t>
      </w:r>
      <w:r w:rsidRPr="00AF4D14">
        <w:rPr>
          <w:lang w:val="fr-FR"/>
        </w:rPr>
        <w:t>t quelqu’un qui peut donner un témoignage positif. Les témoign</w:t>
      </w:r>
      <w:r w:rsidR="00013AF9" w:rsidRPr="00AF4D14">
        <w:rPr>
          <w:lang w:val="fr-FR"/>
        </w:rPr>
        <w:t>ages qui suivent le premier</w:t>
      </w:r>
      <w:r w:rsidRPr="00AF4D14">
        <w:rPr>
          <w:lang w:val="fr-FR"/>
        </w:rPr>
        <w:t xml:space="preserve"> peuvent être plus naturels et n’ont pas</w:t>
      </w:r>
      <w:r w:rsidR="00FE589F" w:rsidRPr="00AF4D14">
        <w:rPr>
          <w:lang w:val="fr-FR"/>
        </w:rPr>
        <w:t xml:space="preserve"> besoin </w:t>
      </w:r>
      <w:r w:rsidR="00013AF9" w:rsidRPr="00AF4D14">
        <w:rPr>
          <w:lang w:val="fr-FR"/>
        </w:rPr>
        <w:t>de beaucoup de coaching; par contre, vous aurez certainement</w:t>
      </w:r>
      <w:r w:rsidR="00FE589F" w:rsidRPr="00AF4D14">
        <w:rPr>
          <w:lang w:val="fr-FR"/>
        </w:rPr>
        <w:t xml:space="preserve"> </w:t>
      </w:r>
      <w:r w:rsidR="00013AF9" w:rsidRPr="00AF4D14">
        <w:rPr>
          <w:lang w:val="fr-FR"/>
        </w:rPr>
        <w:t>à</w:t>
      </w:r>
      <w:r w:rsidR="00FE589F" w:rsidRPr="00AF4D14">
        <w:rPr>
          <w:lang w:val="fr-FR"/>
        </w:rPr>
        <w:t xml:space="preserve"> poser</w:t>
      </w:r>
      <w:r w:rsidRPr="00AF4D14">
        <w:rPr>
          <w:lang w:val="fr-FR"/>
        </w:rPr>
        <w:t xml:space="preserve"> </w:t>
      </w:r>
      <w:r w:rsidR="00013AF9" w:rsidRPr="00AF4D14">
        <w:rPr>
          <w:lang w:val="fr-FR"/>
        </w:rPr>
        <w:t xml:space="preserve">beaucoup </w:t>
      </w:r>
      <w:r w:rsidRPr="00AF4D14">
        <w:rPr>
          <w:lang w:val="fr-FR"/>
        </w:rPr>
        <w:t>plus de qu</w:t>
      </w:r>
      <w:r w:rsidR="00013AF9" w:rsidRPr="00AF4D14">
        <w:rPr>
          <w:lang w:val="fr-FR"/>
        </w:rPr>
        <w:t xml:space="preserve">estions </w:t>
      </w:r>
      <w:proofErr w:type="spellStart"/>
      <w:r w:rsidR="00013AF9" w:rsidRPr="00AF4D14">
        <w:rPr>
          <w:lang w:val="fr-FR"/>
        </w:rPr>
        <w:t>a</w:t>
      </w:r>
      <w:proofErr w:type="spellEnd"/>
      <w:r w:rsidR="00013AF9" w:rsidRPr="00AF4D14">
        <w:rPr>
          <w:lang w:val="fr-FR"/>
        </w:rPr>
        <w:t xml:space="preserve"> la fin du témoignage</w:t>
      </w:r>
      <w:r w:rsidRPr="00AF4D14">
        <w:rPr>
          <w:lang w:val="fr-FR"/>
        </w:rPr>
        <w:t xml:space="preserve">. </w:t>
      </w:r>
    </w:p>
    <w:p w14:paraId="15B705EB" w14:textId="64939F0F" w:rsidR="004057A9" w:rsidRPr="00AF4D14" w:rsidRDefault="006F40FF" w:rsidP="003F414D">
      <w:pPr>
        <w:pStyle w:val="Heading3"/>
        <w:rPr>
          <w:lang w:val="fr-FR"/>
        </w:rPr>
      </w:pPr>
      <w:r w:rsidRPr="00AF4D14">
        <w:rPr>
          <w:lang w:val="fr-FR"/>
        </w:rPr>
        <w:t>Quelques directives générales</w:t>
      </w:r>
    </w:p>
    <w:p w14:paraId="296AC032" w14:textId="75F28969" w:rsidR="00304316" w:rsidRPr="00AF4D14" w:rsidRDefault="00E9363F" w:rsidP="00D24190">
      <w:pPr>
        <w:numPr>
          <w:ilvl w:val="0"/>
          <w:numId w:val="90"/>
        </w:numPr>
        <w:spacing w:after="60"/>
        <w:ind w:left="360"/>
        <w:rPr>
          <w:lang w:val="fr-FR"/>
        </w:rPr>
      </w:pPr>
      <w:r w:rsidRPr="00AF4D14">
        <w:rPr>
          <w:lang w:val="fr-FR"/>
        </w:rPr>
        <w:t>Incluez un problème résolu (ou une objection qui est surmontée)</w:t>
      </w:r>
    </w:p>
    <w:p w14:paraId="7F5BFE00" w14:textId="572C862D" w:rsidR="00304316" w:rsidRPr="00AF4D14" w:rsidRDefault="00E9363F" w:rsidP="00D24190">
      <w:pPr>
        <w:numPr>
          <w:ilvl w:val="0"/>
          <w:numId w:val="90"/>
        </w:numPr>
        <w:spacing w:after="60"/>
        <w:ind w:left="360"/>
        <w:rPr>
          <w:lang w:val="fr-FR"/>
        </w:rPr>
      </w:pPr>
      <w:r w:rsidRPr="00AF4D14">
        <w:rPr>
          <w:lang w:val="fr-FR"/>
        </w:rPr>
        <w:t xml:space="preserve">Dites à la personne d’inclure beaucoup d’exemples ou des choses spécifiques dans le témoignage qui rendent le témoignage plus réel et plus facile à comprendre et imaginer. </w:t>
      </w:r>
    </w:p>
    <w:p w14:paraId="072C3CEA" w14:textId="1E1054E7" w:rsidR="00304316" w:rsidRPr="00AF4D14" w:rsidRDefault="00405795" w:rsidP="00D24190">
      <w:pPr>
        <w:numPr>
          <w:ilvl w:val="0"/>
          <w:numId w:val="90"/>
        </w:numPr>
        <w:spacing w:after="60"/>
        <w:ind w:left="360"/>
        <w:rPr>
          <w:lang w:val="fr-FR"/>
        </w:rPr>
      </w:pPr>
      <w:r w:rsidRPr="00AF4D14">
        <w:rPr>
          <w:lang w:val="fr-FR"/>
        </w:rPr>
        <w:t xml:space="preserve">Faites chaque </w:t>
      </w:r>
      <w:proofErr w:type="spellStart"/>
      <w:r w:rsidRPr="00AF4D14">
        <w:rPr>
          <w:lang w:val="fr-FR"/>
        </w:rPr>
        <w:t>temoignage</w:t>
      </w:r>
      <w:proofErr w:type="spellEnd"/>
      <w:r w:rsidRPr="00AF4D14">
        <w:rPr>
          <w:lang w:val="fr-FR"/>
        </w:rPr>
        <w:t xml:space="preserve"> pour un </w:t>
      </w:r>
      <w:r w:rsidR="00E9363F" w:rsidRPr="00AF4D14">
        <w:rPr>
          <w:lang w:val="fr-FR"/>
        </w:rPr>
        <w:t>auditoi</w:t>
      </w:r>
      <w:r w:rsidRPr="00AF4D14">
        <w:rPr>
          <w:lang w:val="fr-FR"/>
        </w:rPr>
        <w:t xml:space="preserve">re spécifique, et orientez les gens </w:t>
      </w:r>
      <w:proofErr w:type="spellStart"/>
      <w:r w:rsidRPr="00AF4D14">
        <w:rPr>
          <w:lang w:val="fr-FR"/>
        </w:rPr>
        <w:t>a</w:t>
      </w:r>
      <w:proofErr w:type="spellEnd"/>
      <w:r w:rsidR="00FF74FB" w:rsidRPr="00AF4D14">
        <w:rPr>
          <w:lang w:val="fr-FR"/>
        </w:rPr>
        <w:t xml:space="preserve"> donner des témoignages à des</w:t>
      </w:r>
      <w:r w:rsidR="00E9363F" w:rsidRPr="00AF4D14">
        <w:rPr>
          <w:lang w:val="fr-FR"/>
        </w:rPr>
        <w:t xml:space="preserve"> groupe</w:t>
      </w:r>
      <w:r w:rsidR="00FF74FB" w:rsidRPr="00AF4D14">
        <w:rPr>
          <w:lang w:val="fr-FR"/>
        </w:rPr>
        <w:t>s</w:t>
      </w:r>
      <w:r w:rsidR="00E9363F" w:rsidRPr="00AF4D14">
        <w:rPr>
          <w:lang w:val="fr-FR"/>
        </w:rPr>
        <w:t xml:space="preserve"> de pers</w:t>
      </w:r>
      <w:r w:rsidR="00FF74FB" w:rsidRPr="00AF4D14">
        <w:rPr>
          <w:lang w:val="fr-FR"/>
        </w:rPr>
        <w:t>onnes «</w:t>
      </w:r>
      <w:r w:rsidR="00BA29F2">
        <w:rPr>
          <w:lang w:val="fr-FR"/>
        </w:rPr>
        <w:t xml:space="preserve"> </w:t>
      </w:r>
      <w:r w:rsidR="00FF74FB" w:rsidRPr="00AF4D14">
        <w:rPr>
          <w:lang w:val="fr-FR"/>
        </w:rPr>
        <w:t>comme eux</w:t>
      </w:r>
      <w:r w:rsidR="00BA29F2">
        <w:rPr>
          <w:lang w:val="fr-FR"/>
        </w:rPr>
        <w:t xml:space="preserve"> </w:t>
      </w:r>
      <w:r w:rsidRPr="00AF4D14">
        <w:rPr>
          <w:lang w:val="fr-FR"/>
        </w:rPr>
        <w:t>» (</w:t>
      </w:r>
      <w:r w:rsidR="00BA29F2">
        <w:rPr>
          <w:lang w:val="fr-FR"/>
        </w:rPr>
        <w:t>E</w:t>
      </w:r>
      <w:r w:rsidRPr="00AF4D14">
        <w:rPr>
          <w:lang w:val="fr-FR"/>
        </w:rPr>
        <w:t>x. : un père</w:t>
      </w:r>
      <w:r w:rsidR="00FF74FB" w:rsidRPr="00AF4D14">
        <w:rPr>
          <w:lang w:val="fr-FR"/>
        </w:rPr>
        <w:t xml:space="preserve"> faisant le témoignage</w:t>
      </w:r>
      <w:r w:rsidR="00E9363F" w:rsidRPr="00AF4D14">
        <w:rPr>
          <w:lang w:val="fr-FR"/>
        </w:rPr>
        <w:t xml:space="preserve"> à d’autres pères, </w:t>
      </w:r>
      <w:r w:rsidR="00FF74FB" w:rsidRPr="00AF4D14">
        <w:rPr>
          <w:lang w:val="fr-FR"/>
        </w:rPr>
        <w:t>et un jeune faisant son témoignage devant</w:t>
      </w:r>
      <w:r w:rsidR="00E9363F" w:rsidRPr="00AF4D14">
        <w:rPr>
          <w:lang w:val="fr-FR"/>
        </w:rPr>
        <w:t xml:space="preserve"> d’autres jeunes). </w:t>
      </w:r>
    </w:p>
    <w:p w14:paraId="221FA522" w14:textId="5F72D031" w:rsidR="004057A9" w:rsidRPr="002767FE" w:rsidRDefault="00FF74FB" w:rsidP="00D24190">
      <w:pPr>
        <w:numPr>
          <w:ilvl w:val="0"/>
          <w:numId w:val="90"/>
        </w:numPr>
        <w:ind w:left="360" w:right="-180"/>
        <w:rPr>
          <w:lang w:val="fr-FR"/>
        </w:rPr>
      </w:pPr>
      <w:r w:rsidRPr="002767FE">
        <w:rPr>
          <w:lang w:val="fr-FR"/>
        </w:rPr>
        <w:t xml:space="preserve">Autant que </w:t>
      </w:r>
      <w:r w:rsidR="007064C1" w:rsidRPr="002767FE">
        <w:rPr>
          <w:lang w:val="fr-FR"/>
        </w:rPr>
        <w:t>p</w:t>
      </w:r>
      <w:r w:rsidRPr="00FC4BD1">
        <w:rPr>
          <w:lang w:val="fr-FR"/>
        </w:rPr>
        <w:t>ossible,</w:t>
      </w:r>
      <w:r w:rsidR="00267C43" w:rsidRPr="00E01734">
        <w:rPr>
          <w:lang w:val="fr-FR"/>
        </w:rPr>
        <w:t xml:space="preserve"> </w:t>
      </w:r>
      <w:r w:rsidRPr="005407D4">
        <w:rPr>
          <w:lang w:val="fr-FR"/>
        </w:rPr>
        <w:t xml:space="preserve">faites </w:t>
      </w:r>
      <w:r w:rsidR="00E9363F" w:rsidRPr="005407D4">
        <w:rPr>
          <w:lang w:val="fr-FR"/>
        </w:rPr>
        <w:t xml:space="preserve">des témoignages </w:t>
      </w:r>
      <w:r w:rsidR="00BA29F2" w:rsidRPr="005407D4">
        <w:rPr>
          <w:lang w:val="fr-FR"/>
        </w:rPr>
        <w:t>« </w:t>
      </w:r>
      <w:r w:rsidR="00E9363F" w:rsidRPr="00C81ECB">
        <w:rPr>
          <w:lang w:val="fr-FR"/>
        </w:rPr>
        <w:t>e</w:t>
      </w:r>
      <w:r w:rsidRPr="00C81ECB">
        <w:rPr>
          <w:lang w:val="fr-FR"/>
        </w:rPr>
        <w:t>n direct</w:t>
      </w:r>
      <w:r w:rsidR="00BA29F2" w:rsidRPr="00675FC5">
        <w:rPr>
          <w:lang w:val="fr-FR"/>
        </w:rPr>
        <w:t> »</w:t>
      </w:r>
      <w:r w:rsidRPr="00E15D94">
        <w:rPr>
          <w:lang w:val="fr-FR"/>
        </w:rPr>
        <w:t xml:space="preserve"> (en personne) ou par</w:t>
      </w:r>
      <w:r w:rsidR="00E9363F" w:rsidRPr="008F3C43">
        <w:rPr>
          <w:lang w:val="fr-FR"/>
        </w:rPr>
        <w:t xml:space="preserve"> vidéos</w:t>
      </w:r>
      <w:r w:rsidRPr="008F3C43">
        <w:rPr>
          <w:lang w:val="fr-FR"/>
        </w:rPr>
        <w:t>,</w:t>
      </w:r>
      <w:r w:rsidR="00E9363F" w:rsidRPr="002767FE">
        <w:rPr>
          <w:lang w:val="fr-FR"/>
        </w:rPr>
        <w:t xml:space="preserve"> plutôt que des témoign</w:t>
      </w:r>
      <w:r w:rsidRPr="002767FE">
        <w:rPr>
          <w:lang w:val="fr-FR"/>
        </w:rPr>
        <w:t>ages écrits</w:t>
      </w:r>
      <w:r w:rsidR="00E9363F" w:rsidRPr="002767FE">
        <w:rPr>
          <w:lang w:val="fr-FR"/>
        </w:rPr>
        <w:t>. La radio est un au</w:t>
      </w:r>
      <w:r w:rsidR="00850BC1" w:rsidRPr="002767FE">
        <w:rPr>
          <w:lang w:val="fr-FR"/>
        </w:rPr>
        <w:t>tre médium pratique pour</w:t>
      </w:r>
      <w:r w:rsidR="007064C1" w:rsidRPr="002767FE">
        <w:rPr>
          <w:lang w:val="fr-FR"/>
        </w:rPr>
        <w:t xml:space="preserve"> l</w:t>
      </w:r>
      <w:r w:rsidR="00E9363F" w:rsidRPr="002767FE">
        <w:rPr>
          <w:lang w:val="fr-FR"/>
        </w:rPr>
        <w:t xml:space="preserve">es témoignages. </w:t>
      </w:r>
      <w:r w:rsidR="004057A9" w:rsidRPr="002767FE">
        <w:rPr>
          <w:lang w:val="fr-FR"/>
        </w:rPr>
        <w:br w:type="page"/>
      </w:r>
    </w:p>
    <w:p w14:paraId="330ECB5D" w14:textId="504421B3" w:rsidR="004057A9" w:rsidRPr="00AF4D14" w:rsidRDefault="00CB7E99" w:rsidP="003F414D">
      <w:pPr>
        <w:pStyle w:val="Heading2"/>
        <w:rPr>
          <w:lang w:val="fr-FR"/>
        </w:rPr>
      </w:pPr>
      <w:bookmarkStart w:id="63" w:name="_Toc431149258"/>
      <w:r w:rsidRPr="00AF4D14">
        <w:rPr>
          <w:lang w:val="fr-FR"/>
        </w:rPr>
        <w:lastRenderedPageBreak/>
        <w:t>Leçon 5, document 3</w:t>
      </w:r>
      <w:r w:rsidR="002767FE">
        <w:rPr>
          <w:lang w:val="fr-FR"/>
        </w:rPr>
        <w:t xml:space="preserve"> </w:t>
      </w:r>
      <w:r w:rsidRPr="00AF4D14">
        <w:rPr>
          <w:lang w:val="fr-FR"/>
        </w:rPr>
        <w:t>: Exemple de témoignage</w:t>
      </w:r>
      <w:bookmarkEnd w:id="63"/>
    </w:p>
    <w:p w14:paraId="599C8999" w14:textId="5DBA50FD" w:rsidR="004057A9" w:rsidRPr="00AF4D14" w:rsidRDefault="00AE5894" w:rsidP="002767FE">
      <w:pPr>
        <w:rPr>
          <w:lang w:val="fr-FR"/>
        </w:rPr>
      </w:pPr>
      <w:r w:rsidRPr="00AF4D14">
        <w:rPr>
          <w:lang w:val="fr-FR"/>
        </w:rPr>
        <w:t>Bonjour tout le monde. J’aimerais partager avec vous aujourd’h</w:t>
      </w:r>
      <w:r w:rsidR="006B54C3" w:rsidRPr="00AF4D14">
        <w:rPr>
          <w:lang w:val="fr-FR"/>
        </w:rPr>
        <w:t>ui mon histoire sur ma décision</w:t>
      </w:r>
      <w:r w:rsidRPr="00AF4D14">
        <w:rPr>
          <w:lang w:val="fr-FR"/>
        </w:rPr>
        <w:t xml:space="preserve"> d’avoir un chien comme gardien. Pendant longtemps, un homme de notre quartier était notre gardien. Jo</w:t>
      </w:r>
      <w:r w:rsidR="00325772" w:rsidRPr="00AF4D14">
        <w:rPr>
          <w:lang w:val="fr-FR"/>
        </w:rPr>
        <w:t>sué était</w:t>
      </w:r>
      <w:r w:rsidRPr="00AF4D14">
        <w:rPr>
          <w:lang w:val="fr-FR"/>
        </w:rPr>
        <w:t xml:space="preserve"> devenu u</w:t>
      </w:r>
      <w:r w:rsidR="006B54C3" w:rsidRPr="00AF4D14">
        <w:rPr>
          <w:lang w:val="fr-FR"/>
        </w:rPr>
        <w:t>n ami de la famille, et il fut</w:t>
      </w:r>
      <w:r w:rsidRPr="00AF4D14">
        <w:rPr>
          <w:lang w:val="fr-FR"/>
        </w:rPr>
        <w:t xml:space="preserve"> avec nous pendant longtemps</w:t>
      </w:r>
      <w:r w:rsidR="006B54C3" w:rsidRPr="00AF4D14">
        <w:rPr>
          <w:lang w:val="fr-FR"/>
        </w:rPr>
        <w:t xml:space="preserve">. Avec le temps, évidemment, il vieillissait, et </w:t>
      </w:r>
      <w:r w:rsidR="000C20C8" w:rsidRPr="00AF4D14">
        <w:rPr>
          <w:lang w:val="fr-FR"/>
        </w:rPr>
        <w:t xml:space="preserve">il </w:t>
      </w:r>
      <w:r w:rsidRPr="00AF4D14">
        <w:rPr>
          <w:lang w:val="fr-FR"/>
        </w:rPr>
        <w:t>devenait de plus en plus difficile po</w:t>
      </w:r>
      <w:r w:rsidR="000C20C8" w:rsidRPr="00AF4D14">
        <w:rPr>
          <w:lang w:val="fr-FR"/>
        </w:rPr>
        <w:t>ur lui de rester éveillé</w:t>
      </w:r>
      <w:r w:rsidRPr="00AF4D14">
        <w:rPr>
          <w:lang w:val="fr-FR"/>
        </w:rPr>
        <w:t xml:space="preserve"> toute la nuit quand nous avions réellement besoin de lui. Aussi, au fil des années, les choses ont changé dans notre q</w:t>
      </w:r>
      <w:r w:rsidR="000C20C8" w:rsidRPr="00AF4D14">
        <w:rPr>
          <w:lang w:val="fr-FR"/>
        </w:rPr>
        <w:t xml:space="preserve">uartier. Les jeunes </w:t>
      </w:r>
      <w:proofErr w:type="spellStart"/>
      <w:r w:rsidR="000C20C8" w:rsidRPr="00AF4D14">
        <w:rPr>
          <w:lang w:val="fr-FR"/>
        </w:rPr>
        <w:t>etaient</w:t>
      </w:r>
      <w:proofErr w:type="spellEnd"/>
      <w:r w:rsidR="000C20C8" w:rsidRPr="00AF4D14">
        <w:rPr>
          <w:lang w:val="fr-FR"/>
        </w:rPr>
        <w:t xml:space="preserve"> plus audacieux et la situation devint </w:t>
      </w:r>
      <w:r w:rsidRPr="00AF4D14">
        <w:rPr>
          <w:lang w:val="fr-FR"/>
        </w:rPr>
        <w:t>plus dangereuses quand des bandits ont commencé à r</w:t>
      </w:r>
      <w:r w:rsidR="000C20C8" w:rsidRPr="00AF4D14">
        <w:rPr>
          <w:lang w:val="fr-FR"/>
        </w:rPr>
        <w:t>ôder dans les rues et à dépouiller des innocents. Il y eut</w:t>
      </w:r>
      <w:r w:rsidRPr="00AF4D14">
        <w:rPr>
          <w:lang w:val="fr-FR"/>
        </w:rPr>
        <w:t xml:space="preserve"> beaucoup de cambriolages et plusieu</w:t>
      </w:r>
      <w:r w:rsidR="00325772" w:rsidRPr="00AF4D14">
        <w:rPr>
          <w:lang w:val="fr-FR"/>
        </w:rPr>
        <w:t>rs gardiens furent blessés pendant</w:t>
      </w:r>
      <w:r w:rsidRPr="00AF4D14">
        <w:rPr>
          <w:lang w:val="fr-FR"/>
        </w:rPr>
        <w:t xml:space="preserve"> qu’ils défendaient la propriété de leurs employeurs. </w:t>
      </w:r>
    </w:p>
    <w:p w14:paraId="6557921D" w14:textId="4A124113" w:rsidR="004057A9" w:rsidRPr="00AF4D14" w:rsidRDefault="00AE5894" w:rsidP="002767FE">
      <w:pPr>
        <w:rPr>
          <w:lang w:val="fr-FR"/>
        </w:rPr>
      </w:pPr>
      <w:r w:rsidRPr="00AF4D14">
        <w:rPr>
          <w:lang w:val="fr-FR"/>
        </w:rPr>
        <w:t xml:space="preserve">Quand Josué devint trop âgé et frêle, nous décidâmes </w:t>
      </w:r>
      <w:r w:rsidR="000C20C8" w:rsidRPr="00AF4D14">
        <w:rPr>
          <w:lang w:val="fr-FR"/>
        </w:rPr>
        <w:t>d’avoir un chien comme</w:t>
      </w:r>
      <w:r w:rsidRPr="00AF4D14">
        <w:rPr>
          <w:lang w:val="fr-FR"/>
        </w:rPr>
        <w:t xml:space="preserve"> ga</w:t>
      </w:r>
      <w:r w:rsidR="006025D1" w:rsidRPr="00AF4D14">
        <w:rPr>
          <w:lang w:val="fr-FR"/>
        </w:rPr>
        <w:t xml:space="preserve">rdien. </w:t>
      </w:r>
      <w:r w:rsidR="001C5832" w:rsidRPr="00AF4D14">
        <w:rPr>
          <w:lang w:val="fr-FR"/>
        </w:rPr>
        <w:t>Des</w:t>
      </w:r>
      <w:r w:rsidRPr="00AF4D14">
        <w:rPr>
          <w:lang w:val="fr-FR"/>
        </w:rPr>
        <w:t xml:space="preserve"> amis </w:t>
      </w:r>
      <w:r w:rsidR="001C5832" w:rsidRPr="00AF4D14">
        <w:rPr>
          <w:lang w:val="fr-FR"/>
        </w:rPr>
        <w:t>nous avaient informés qu’en zone rurale, les gens</w:t>
      </w:r>
      <w:r w:rsidRPr="00AF4D14">
        <w:rPr>
          <w:lang w:val="fr-FR"/>
        </w:rPr>
        <w:t xml:space="preserve"> utilisent des chiens et ils sont très efficaces. Au début, je n’étais pas trop partante pour l’idée parce que j</w:t>
      </w:r>
      <w:r w:rsidR="001C5832" w:rsidRPr="00AF4D14">
        <w:rPr>
          <w:lang w:val="fr-FR"/>
        </w:rPr>
        <w:t>e n’ai jamais été « quelqu’une</w:t>
      </w:r>
      <w:r w:rsidRPr="00AF4D14">
        <w:rPr>
          <w:lang w:val="fr-FR"/>
        </w:rPr>
        <w:t xml:space="preserve"> qui aimait les chiens » et je pensais que ça coutait beaucoup pour garder un chien. </w:t>
      </w:r>
      <w:r w:rsidR="001C5832" w:rsidRPr="00AF4D14">
        <w:rPr>
          <w:lang w:val="fr-FR"/>
        </w:rPr>
        <w:t>Je pensais que le chien était</w:t>
      </w:r>
      <w:r w:rsidR="000F1BD9" w:rsidRPr="00AF4D14">
        <w:rPr>
          <w:lang w:val="fr-FR"/>
        </w:rPr>
        <w:t xml:space="preserve"> sale et dégagerait une odeur. Mais quelqu’un m’a offert un chie</w:t>
      </w:r>
      <w:r w:rsidR="001C5832" w:rsidRPr="00AF4D14">
        <w:rPr>
          <w:lang w:val="fr-FR"/>
        </w:rPr>
        <w:t xml:space="preserve">n de garde et j’ai décidé de l’essayer </w:t>
      </w:r>
      <w:proofErr w:type="spellStart"/>
      <w:r w:rsidR="001C5832" w:rsidRPr="00AF4D14">
        <w:rPr>
          <w:lang w:val="fr-FR"/>
        </w:rPr>
        <w:t>puisqu</w:t>
      </w:r>
      <w:proofErr w:type="spellEnd"/>
      <w:r w:rsidR="001C5832" w:rsidRPr="00AF4D14">
        <w:rPr>
          <w:lang w:val="fr-FR"/>
        </w:rPr>
        <w:t>, n’ayant plus de gardien,</w:t>
      </w:r>
      <w:r w:rsidR="00267C43" w:rsidRPr="00AF4D14">
        <w:rPr>
          <w:lang w:val="fr-FR"/>
        </w:rPr>
        <w:t xml:space="preserve"> </w:t>
      </w:r>
      <w:r w:rsidR="000F1BD9" w:rsidRPr="00AF4D14">
        <w:rPr>
          <w:lang w:val="fr-FR"/>
        </w:rPr>
        <w:t xml:space="preserve">nous étions </w:t>
      </w:r>
      <w:r w:rsidR="001C5832" w:rsidRPr="00AF4D14">
        <w:rPr>
          <w:lang w:val="fr-FR"/>
        </w:rPr>
        <w:t xml:space="preserve">devenus </w:t>
      </w:r>
      <w:proofErr w:type="spellStart"/>
      <w:r w:rsidR="000F1BD9" w:rsidRPr="00AF4D14">
        <w:rPr>
          <w:lang w:val="fr-FR"/>
        </w:rPr>
        <w:t>rès</w:t>
      </w:r>
      <w:proofErr w:type="spellEnd"/>
      <w:r w:rsidR="000F1BD9" w:rsidRPr="00AF4D14">
        <w:rPr>
          <w:lang w:val="fr-FR"/>
        </w:rPr>
        <w:t xml:space="preserve"> vul</w:t>
      </w:r>
      <w:r w:rsidR="001C5832" w:rsidRPr="00AF4D14">
        <w:rPr>
          <w:lang w:val="fr-FR"/>
        </w:rPr>
        <w:t>nérables, surtout pendant la nuit. En fait, avant que nous n’</w:t>
      </w:r>
      <w:proofErr w:type="spellStart"/>
      <w:r w:rsidR="001C5832" w:rsidRPr="00AF4D14">
        <w:rPr>
          <w:lang w:val="fr-FR"/>
        </w:rPr>
        <w:t>ayions</w:t>
      </w:r>
      <w:proofErr w:type="spellEnd"/>
      <w:r w:rsidR="001C5832" w:rsidRPr="00AF4D14">
        <w:rPr>
          <w:lang w:val="fr-FR"/>
        </w:rPr>
        <w:t xml:space="preserve"> le chien, quelqu’un était entré</w:t>
      </w:r>
      <w:r w:rsidR="000F1BD9" w:rsidRPr="00AF4D14">
        <w:rPr>
          <w:lang w:val="fr-FR"/>
        </w:rPr>
        <w:t xml:space="preserve"> </w:t>
      </w:r>
      <w:r w:rsidR="001C5832" w:rsidRPr="00AF4D14">
        <w:rPr>
          <w:lang w:val="fr-FR"/>
        </w:rPr>
        <w:t>par effraction</w:t>
      </w:r>
      <w:r w:rsidR="000F1BD9" w:rsidRPr="00AF4D14">
        <w:rPr>
          <w:lang w:val="fr-FR"/>
        </w:rPr>
        <w:t xml:space="preserve"> la nuit et </w:t>
      </w:r>
      <w:r w:rsidR="001C5832" w:rsidRPr="00AF4D14">
        <w:rPr>
          <w:lang w:val="fr-FR"/>
        </w:rPr>
        <w:t xml:space="preserve">avait </w:t>
      </w:r>
      <w:proofErr w:type="spellStart"/>
      <w:r w:rsidR="001C5832" w:rsidRPr="00AF4D14">
        <w:rPr>
          <w:lang w:val="fr-FR"/>
        </w:rPr>
        <w:t>vole</w:t>
      </w:r>
      <w:proofErr w:type="spellEnd"/>
      <w:r w:rsidR="000F1BD9" w:rsidRPr="00AF4D14">
        <w:rPr>
          <w:lang w:val="fr-FR"/>
        </w:rPr>
        <w:t xml:space="preserve"> notre nouvelle radio. Cet incident m’a réellement motivé.</w:t>
      </w:r>
      <w:r w:rsidR="00267C43" w:rsidRPr="00AF4D14">
        <w:rPr>
          <w:lang w:val="fr-FR"/>
        </w:rPr>
        <w:t xml:space="preserve"> </w:t>
      </w:r>
    </w:p>
    <w:p w14:paraId="6B8D5313" w14:textId="1F397850" w:rsidR="004057A9" w:rsidRPr="00AF4D14" w:rsidRDefault="000F1BD9" w:rsidP="002767FE">
      <w:pPr>
        <w:rPr>
          <w:lang w:val="fr-FR"/>
        </w:rPr>
      </w:pPr>
      <w:r w:rsidRPr="00AF4D14">
        <w:rPr>
          <w:lang w:val="fr-FR"/>
        </w:rPr>
        <w:t>Donc, je devais ré</w:t>
      </w:r>
      <w:r w:rsidR="00154E16" w:rsidRPr="00AF4D14">
        <w:rPr>
          <w:lang w:val="fr-FR"/>
        </w:rPr>
        <w:t>fléchir sur ce qu’il faut</w:t>
      </w:r>
      <w:r w:rsidR="001C5832" w:rsidRPr="00AF4D14">
        <w:rPr>
          <w:lang w:val="fr-FR"/>
        </w:rPr>
        <w:t xml:space="preserve"> faire</w:t>
      </w:r>
      <w:r w:rsidRPr="00AF4D14">
        <w:rPr>
          <w:lang w:val="fr-FR"/>
        </w:rPr>
        <w:t xml:space="preserve"> pour posséder un chien de garde. Nous devions </w:t>
      </w:r>
      <w:r w:rsidR="001C5832" w:rsidRPr="00AF4D14">
        <w:rPr>
          <w:lang w:val="fr-FR"/>
        </w:rPr>
        <w:t>construire un abri</w:t>
      </w:r>
      <w:r w:rsidRPr="00AF4D14">
        <w:rPr>
          <w:lang w:val="fr-FR"/>
        </w:rPr>
        <w:t xml:space="preserve"> pour le protéger du soleil et de la pluie. Nous avons construit un petit abri, donc, cela était facile. Ensuite, je devais savoir ce qu’il fallait </w:t>
      </w:r>
      <w:r w:rsidR="001C5832" w:rsidRPr="00AF4D14">
        <w:rPr>
          <w:lang w:val="fr-FR"/>
        </w:rPr>
        <w:t>comme alimentation</w:t>
      </w:r>
      <w:r w:rsidRPr="00AF4D14">
        <w:rPr>
          <w:lang w:val="fr-FR"/>
        </w:rPr>
        <w:t xml:space="preserve">. Au début, j’ai pensé que les chiens devaient toujours manger de la viande et que je devais acheter </w:t>
      </w:r>
      <w:r w:rsidR="00A061F2" w:rsidRPr="00AF4D14">
        <w:rPr>
          <w:lang w:val="fr-FR"/>
        </w:rPr>
        <w:t>des aliments chers</w:t>
      </w:r>
      <w:r w:rsidRPr="00AF4D14">
        <w:rPr>
          <w:lang w:val="fr-FR"/>
        </w:rPr>
        <w:t>. Mais, mes amis me dirent que les chiens mangen</w:t>
      </w:r>
      <w:r w:rsidR="00A061F2" w:rsidRPr="00AF4D14">
        <w:rPr>
          <w:lang w:val="fr-FR"/>
        </w:rPr>
        <w:t>t presque tout; Donc, au final</w:t>
      </w:r>
      <w:r w:rsidRPr="00AF4D14">
        <w:rPr>
          <w:lang w:val="fr-FR"/>
        </w:rPr>
        <w:t>, il était content de manger les restes de nos repas. Je devais seu</w:t>
      </w:r>
      <w:r w:rsidR="00A061F2" w:rsidRPr="00AF4D14">
        <w:rPr>
          <w:lang w:val="fr-FR"/>
        </w:rPr>
        <w:t>lement lui donner un repas décent</w:t>
      </w:r>
      <w:r w:rsidRPr="00AF4D14">
        <w:rPr>
          <w:lang w:val="fr-FR"/>
        </w:rPr>
        <w:t xml:space="preserve"> une fois par semaine. Ceci coutait moins que ce que nous payions à Josué. Ensuite, nous devions former le chien pour qu’il puisse reconna</w:t>
      </w:r>
      <w:r w:rsidR="00BB28F5" w:rsidRPr="00AF4D14">
        <w:rPr>
          <w:lang w:val="fr-FR"/>
        </w:rPr>
        <w:t>ître et devenir aimable</w:t>
      </w:r>
      <w:r w:rsidRPr="00AF4D14">
        <w:rPr>
          <w:lang w:val="fr-FR"/>
        </w:rPr>
        <w:t xml:space="preserve"> avec les membres de la famille. </w:t>
      </w:r>
      <w:r w:rsidR="00BB28F5" w:rsidRPr="00AF4D14">
        <w:rPr>
          <w:lang w:val="fr-FR"/>
        </w:rPr>
        <w:t>Tout naturellement, il</w:t>
      </w:r>
      <w:r w:rsidR="00A061F2" w:rsidRPr="00AF4D14">
        <w:rPr>
          <w:lang w:val="fr-FR"/>
        </w:rPr>
        <w:t xml:space="preserve"> devint vite mon ami parce que c’est moi</w:t>
      </w:r>
      <w:r w:rsidR="006025D1" w:rsidRPr="00AF4D14">
        <w:rPr>
          <w:lang w:val="fr-FR"/>
        </w:rPr>
        <w:t xml:space="preserve"> qui lui </w:t>
      </w:r>
      <w:r w:rsidR="00A061F2" w:rsidRPr="00AF4D14">
        <w:rPr>
          <w:lang w:val="fr-FR"/>
        </w:rPr>
        <w:t>servais</w:t>
      </w:r>
      <w:r w:rsidR="00BB28F5" w:rsidRPr="00AF4D14">
        <w:rPr>
          <w:lang w:val="fr-FR"/>
        </w:rPr>
        <w:t xml:space="preserve"> à manger. Mai</w:t>
      </w:r>
      <w:r w:rsidR="00A061F2" w:rsidRPr="00AF4D14">
        <w:rPr>
          <w:lang w:val="fr-FR"/>
        </w:rPr>
        <w:t>s le reste de la famille jouait avec lui, l’</w:t>
      </w:r>
      <w:proofErr w:type="spellStart"/>
      <w:r w:rsidR="00A061F2" w:rsidRPr="00AF4D14">
        <w:rPr>
          <w:lang w:val="fr-FR"/>
        </w:rPr>
        <w:t>appreciait</w:t>
      </w:r>
      <w:proofErr w:type="spellEnd"/>
      <w:r w:rsidR="00A061F2" w:rsidRPr="00AF4D14">
        <w:rPr>
          <w:lang w:val="fr-FR"/>
        </w:rPr>
        <w:t>, l’appelai</w:t>
      </w:r>
      <w:r w:rsidR="00BB28F5" w:rsidRPr="00AF4D14">
        <w:rPr>
          <w:lang w:val="fr-FR"/>
        </w:rPr>
        <w:t>t par son nom, et après une semaine, il conn</w:t>
      </w:r>
      <w:r w:rsidR="00A061F2" w:rsidRPr="00AF4D14">
        <w:rPr>
          <w:lang w:val="fr-FR"/>
        </w:rPr>
        <w:t>aissait toute la</w:t>
      </w:r>
      <w:r w:rsidR="00BB28F5" w:rsidRPr="00AF4D14">
        <w:rPr>
          <w:lang w:val="fr-FR"/>
        </w:rPr>
        <w:t xml:space="preserve"> famille et commença à être loyal envers nous. J’a</w:t>
      </w:r>
      <w:r w:rsidR="00A061F2" w:rsidRPr="00AF4D14">
        <w:rPr>
          <w:lang w:val="fr-FR"/>
        </w:rPr>
        <w:t>ppris aussi</w:t>
      </w:r>
      <w:r w:rsidR="00267C43" w:rsidRPr="00AF4D14">
        <w:rPr>
          <w:lang w:val="fr-FR"/>
        </w:rPr>
        <w:t xml:space="preserve"> </w:t>
      </w:r>
      <w:r w:rsidR="00BB28F5" w:rsidRPr="00AF4D14">
        <w:rPr>
          <w:lang w:val="fr-FR"/>
        </w:rPr>
        <w:t xml:space="preserve">que les chiens qui sont gardés à la maison </w:t>
      </w:r>
      <w:r w:rsidR="00154E16" w:rsidRPr="00AF4D14">
        <w:rPr>
          <w:lang w:val="fr-FR"/>
        </w:rPr>
        <w:t>ne sont pas sales et</w:t>
      </w:r>
      <w:r w:rsidR="00BB28F5" w:rsidRPr="00AF4D14">
        <w:rPr>
          <w:lang w:val="fr-FR"/>
        </w:rPr>
        <w:t xml:space="preserve"> ne sentent pas mauvais.</w:t>
      </w:r>
      <w:r w:rsidR="00267C43" w:rsidRPr="00AF4D14">
        <w:rPr>
          <w:lang w:val="fr-FR"/>
        </w:rPr>
        <w:t xml:space="preserve"> </w:t>
      </w:r>
    </w:p>
    <w:p w14:paraId="27B8F95D" w14:textId="45D951F1" w:rsidR="004057A9" w:rsidRPr="00AF4D14" w:rsidRDefault="00154E16" w:rsidP="002767FE">
      <w:pPr>
        <w:rPr>
          <w:lang w:val="fr-FR"/>
        </w:rPr>
      </w:pPr>
      <w:proofErr w:type="gramStart"/>
      <w:r w:rsidRPr="00AF4D14">
        <w:rPr>
          <w:lang w:val="fr-FR"/>
        </w:rPr>
        <w:t>Ce à</w:t>
      </w:r>
      <w:proofErr w:type="gramEnd"/>
      <w:r w:rsidRPr="00AF4D14">
        <w:rPr>
          <w:lang w:val="fr-FR"/>
        </w:rPr>
        <w:t xml:space="preserve"> quoi je ne m’attendais pas, c’est qu’il rend</w:t>
      </w:r>
      <w:r w:rsidR="007938D4" w:rsidRPr="00AF4D14">
        <w:rPr>
          <w:lang w:val="fr-FR"/>
        </w:rPr>
        <w:t xml:space="preserve">e tout le monde heureux! </w:t>
      </w:r>
      <w:r w:rsidR="00D76A91" w:rsidRPr="00AF4D14">
        <w:rPr>
          <w:lang w:val="fr-FR"/>
        </w:rPr>
        <w:t>Bien qu’il soit</w:t>
      </w:r>
      <w:r w:rsidR="007938D4" w:rsidRPr="00AF4D14">
        <w:rPr>
          <w:lang w:val="fr-FR"/>
        </w:rPr>
        <w:t xml:space="preserve"> un chien de garde sérieux, il est auss</w:t>
      </w:r>
      <w:r w:rsidRPr="00AF4D14">
        <w:rPr>
          <w:lang w:val="fr-FR"/>
        </w:rPr>
        <w:t>i amusant, et quand vous rentrez</w:t>
      </w:r>
      <w:r w:rsidR="007938D4" w:rsidRPr="00AF4D14">
        <w:rPr>
          <w:lang w:val="fr-FR"/>
        </w:rPr>
        <w:t xml:space="preserve"> chaque jour, il sal</w:t>
      </w:r>
      <w:r w:rsidRPr="00AF4D14">
        <w:rPr>
          <w:lang w:val="fr-FR"/>
        </w:rPr>
        <w:t>ue</w:t>
      </w:r>
      <w:r w:rsidR="007938D4" w:rsidRPr="00AF4D14">
        <w:rPr>
          <w:lang w:val="fr-FR"/>
        </w:rPr>
        <w:t xml:space="preserve"> tout le </w:t>
      </w:r>
      <w:r w:rsidRPr="00AF4D14">
        <w:rPr>
          <w:lang w:val="fr-FR"/>
        </w:rPr>
        <w:t>monde en secouant sa queue et</w:t>
      </w:r>
      <w:r w:rsidR="007938D4" w:rsidRPr="00AF4D14">
        <w:rPr>
          <w:lang w:val="fr-FR"/>
        </w:rPr>
        <w:t xml:space="preserve"> semble sourire</w:t>
      </w:r>
      <w:r w:rsidRPr="00AF4D14">
        <w:rPr>
          <w:lang w:val="fr-FR"/>
        </w:rPr>
        <w:t>. Nous nous sentions plus</w:t>
      </w:r>
      <w:r w:rsidR="007938D4" w:rsidRPr="00AF4D14">
        <w:rPr>
          <w:lang w:val="fr-FR"/>
        </w:rPr>
        <w:t xml:space="preserve"> en sécurité quand il gardait la maison pendant la nuit. </w:t>
      </w:r>
    </w:p>
    <w:p w14:paraId="7E432931" w14:textId="5557797E" w:rsidR="004057A9" w:rsidRPr="00AF4D14" w:rsidRDefault="00154E16" w:rsidP="002767FE">
      <w:pPr>
        <w:rPr>
          <w:lang w:val="fr-FR"/>
        </w:rPr>
      </w:pPr>
      <w:proofErr w:type="spellStart"/>
      <w:r w:rsidRPr="00AF4D14">
        <w:rPr>
          <w:lang w:val="fr-FR"/>
        </w:rPr>
        <w:t>L à</w:t>
      </w:r>
      <w:proofErr w:type="spellEnd"/>
      <w:r w:rsidRPr="00AF4D14">
        <w:rPr>
          <w:lang w:val="fr-FR"/>
        </w:rPr>
        <w:t xml:space="preserve"> </w:t>
      </w:r>
      <w:r w:rsidR="00D76A91" w:rsidRPr="00AF4D14">
        <w:rPr>
          <w:lang w:val="fr-FR"/>
        </w:rPr>
        <w:t>où je vis, les ge</w:t>
      </w:r>
      <w:r w:rsidRPr="00AF4D14">
        <w:rPr>
          <w:lang w:val="fr-FR"/>
        </w:rPr>
        <w:t xml:space="preserve">ns ont peur des chiens étranges; donc, </w:t>
      </w:r>
      <w:r w:rsidR="00D76A91" w:rsidRPr="00AF4D14">
        <w:rPr>
          <w:lang w:val="fr-FR"/>
        </w:rPr>
        <w:t>naturellement, ils se tiennent très loin, ma</w:t>
      </w:r>
      <w:r w:rsidRPr="00AF4D14">
        <w:rPr>
          <w:lang w:val="fr-FR"/>
        </w:rPr>
        <w:t>is notre chien est très alerte aux sons douteux, surtout</w:t>
      </w:r>
      <w:r w:rsidR="00D76A91" w:rsidRPr="00AF4D14">
        <w:rPr>
          <w:lang w:val="fr-FR"/>
        </w:rPr>
        <w:t xml:space="preserve"> </w:t>
      </w:r>
      <w:r w:rsidRPr="00AF4D14">
        <w:rPr>
          <w:lang w:val="fr-FR"/>
        </w:rPr>
        <w:t>la nuit, et quand les gens passent trop près de notre portail</w:t>
      </w:r>
      <w:r w:rsidR="00A13274" w:rsidRPr="00AF4D14">
        <w:rPr>
          <w:lang w:val="fr-FR"/>
        </w:rPr>
        <w:t xml:space="preserve"> ou du mur qui entoure la maison, le chien saute</w:t>
      </w:r>
      <w:r w:rsidR="00D76A91" w:rsidRPr="00AF4D14">
        <w:rPr>
          <w:lang w:val="fr-FR"/>
        </w:rPr>
        <w:t xml:space="preserve"> et </w:t>
      </w:r>
      <w:r w:rsidR="00D76A91" w:rsidRPr="00AF4D14">
        <w:rPr>
          <w:lang w:val="fr-FR"/>
        </w:rPr>
        <w:lastRenderedPageBreak/>
        <w:t>co</w:t>
      </w:r>
      <w:r w:rsidR="00A13274" w:rsidRPr="00AF4D14">
        <w:rPr>
          <w:lang w:val="fr-FR"/>
        </w:rPr>
        <w:t>mmence à faire des ronde</w:t>
      </w:r>
      <w:r w:rsidR="00D76A91" w:rsidRPr="00AF4D14">
        <w:rPr>
          <w:lang w:val="fr-FR"/>
        </w:rPr>
        <w:t xml:space="preserve">s. </w:t>
      </w:r>
      <w:r w:rsidR="00A13274" w:rsidRPr="00AF4D14">
        <w:rPr>
          <w:lang w:val="fr-FR"/>
        </w:rPr>
        <w:t xml:space="preserve">S’il sent </w:t>
      </w:r>
      <w:r w:rsidR="00D76A91" w:rsidRPr="00AF4D14">
        <w:rPr>
          <w:lang w:val="fr-FR"/>
        </w:rPr>
        <w:t>une menace, il commence à aboyer – non pas un pe</w:t>
      </w:r>
      <w:r w:rsidR="00A13274" w:rsidRPr="00AF4D14">
        <w:rPr>
          <w:lang w:val="fr-FR"/>
        </w:rPr>
        <w:t>tit aboiement, mais un menaçant qui dit au voleur</w:t>
      </w:r>
      <w:r w:rsidR="00D76A91" w:rsidRPr="00AF4D14">
        <w:rPr>
          <w:lang w:val="fr-FR"/>
        </w:rPr>
        <w:t xml:space="preserve"> potentiel qu’il est vraiment au sérieux. </w:t>
      </w:r>
    </w:p>
    <w:p w14:paraId="719036C8" w14:textId="0718B83C" w:rsidR="004057A9" w:rsidRPr="00AF4D14" w:rsidRDefault="00A13274" w:rsidP="002767FE">
      <w:pPr>
        <w:rPr>
          <w:lang w:val="fr-FR"/>
        </w:rPr>
      </w:pPr>
      <w:r w:rsidRPr="00AF4D14">
        <w:rPr>
          <w:lang w:val="fr-FR"/>
        </w:rPr>
        <w:t xml:space="preserve">Toute la famille -surtout ma belle-mère - est </w:t>
      </w:r>
      <w:proofErr w:type="spellStart"/>
      <w:r w:rsidRPr="00AF4D14">
        <w:rPr>
          <w:lang w:val="fr-FR"/>
        </w:rPr>
        <w:t>tres</w:t>
      </w:r>
      <w:proofErr w:type="spellEnd"/>
      <w:r w:rsidRPr="00AF4D14">
        <w:rPr>
          <w:lang w:val="fr-FR"/>
        </w:rPr>
        <w:t xml:space="preserve"> contente de ma décision d’</w:t>
      </w:r>
      <w:proofErr w:type="spellStart"/>
      <w:r w:rsidRPr="00AF4D14">
        <w:rPr>
          <w:lang w:val="fr-FR"/>
        </w:rPr>
        <w:t>acquerir</w:t>
      </w:r>
      <w:proofErr w:type="spellEnd"/>
      <w:r w:rsidR="007628A0" w:rsidRPr="00AF4D14">
        <w:rPr>
          <w:lang w:val="fr-FR"/>
        </w:rPr>
        <w:t xml:space="preserve"> un chien d</w:t>
      </w:r>
      <w:r w:rsidRPr="00AF4D14">
        <w:rPr>
          <w:lang w:val="fr-FR"/>
        </w:rPr>
        <w:t>e garde. Nous nous sentons vrai</w:t>
      </w:r>
      <w:r w:rsidR="007628A0" w:rsidRPr="00AF4D14">
        <w:rPr>
          <w:lang w:val="fr-FR"/>
        </w:rPr>
        <w:t>ment en sécurité et nous dormons profondément. En fait, notre maison est l’</w:t>
      </w:r>
      <w:r w:rsidRPr="00AF4D14">
        <w:rPr>
          <w:lang w:val="fr-FR"/>
        </w:rPr>
        <w:t>une des rares dans le</w:t>
      </w:r>
      <w:r w:rsidR="007628A0" w:rsidRPr="00AF4D14">
        <w:rPr>
          <w:lang w:val="fr-FR"/>
        </w:rPr>
        <w:t xml:space="preserve"> quartier qui n’a pas été cambriolée depuis que nous avons eu le chien il y a une année. Donc, nous voulons continuer</w:t>
      </w:r>
      <w:r w:rsidRPr="00AF4D14">
        <w:rPr>
          <w:lang w:val="fr-FR"/>
        </w:rPr>
        <w:t xml:space="preserve"> à utiliser un chien comme</w:t>
      </w:r>
      <w:r w:rsidR="007628A0" w:rsidRPr="00AF4D14">
        <w:rPr>
          <w:lang w:val="fr-FR"/>
        </w:rPr>
        <w:t xml:space="preserve"> gardien. </w:t>
      </w:r>
      <w:r w:rsidR="004057A9" w:rsidRPr="00AF4D14">
        <w:rPr>
          <w:lang w:val="fr-FR"/>
        </w:rPr>
        <w:br w:type="page"/>
      </w:r>
    </w:p>
    <w:p w14:paraId="44928BC5" w14:textId="0CF5A47A" w:rsidR="004057A9" w:rsidRPr="00AF4D14" w:rsidRDefault="00F22B91" w:rsidP="003F414D">
      <w:pPr>
        <w:pStyle w:val="Heading2"/>
        <w:rPr>
          <w:lang w:val="fr-FR"/>
        </w:rPr>
      </w:pPr>
      <w:bookmarkStart w:id="64" w:name="_Toc431149259"/>
      <w:r w:rsidRPr="00AF4D14">
        <w:rPr>
          <w:lang w:val="fr-FR"/>
        </w:rPr>
        <w:lastRenderedPageBreak/>
        <w:t>Leçon 5, d</w:t>
      </w:r>
      <w:r w:rsidR="00F244F9" w:rsidRPr="00AF4D14">
        <w:rPr>
          <w:lang w:val="fr-FR"/>
        </w:rPr>
        <w:t>ocument 4</w:t>
      </w:r>
      <w:r w:rsidR="002767FE">
        <w:rPr>
          <w:lang w:val="fr-FR"/>
        </w:rPr>
        <w:t xml:space="preserve"> </w:t>
      </w:r>
      <w:r w:rsidR="00F244F9" w:rsidRPr="00AF4D14">
        <w:rPr>
          <w:lang w:val="fr-FR"/>
        </w:rPr>
        <w:t xml:space="preserve">: </w:t>
      </w:r>
      <w:r w:rsidR="00E15D94">
        <w:rPr>
          <w:lang w:val="fr-FR"/>
        </w:rPr>
        <w:br/>
      </w:r>
      <w:r w:rsidR="00F244F9" w:rsidRPr="00AF4D14">
        <w:rPr>
          <w:lang w:val="fr-FR"/>
        </w:rPr>
        <w:t>Instructions aux petits groupes pour préparer l</w:t>
      </w:r>
      <w:r w:rsidRPr="00AF4D14">
        <w:rPr>
          <w:lang w:val="fr-FR"/>
        </w:rPr>
        <w:t>es témoignages</w:t>
      </w:r>
      <w:bookmarkEnd w:id="64"/>
    </w:p>
    <w:p w14:paraId="4508DACF" w14:textId="5867F0A4" w:rsidR="004057A9" w:rsidRPr="00AF4D14" w:rsidRDefault="00F22B91" w:rsidP="003F414D">
      <w:pPr>
        <w:numPr>
          <w:ilvl w:val="0"/>
          <w:numId w:val="91"/>
        </w:numPr>
        <w:rPr>
          <w:lang w:val="fr-FR"/>
        </w:rPr>
      </w:pPr>
      <w:r w:rsidRPr="00AF4D14">
        <w:rPr>
          <w:lang w:val="fr-FR"/>
        </w:rPr>
        <w:t xml:space="preserve">Choisissez </w:t>
      </w:r>
      <w:r w:rsidR="007064C1" w:rsidRPr="00AF4D14">
        <w:rPr>
          <w:lang w:val="fr-FR"/>
        </w:rPr>
        <w:t>la</w:t>
      </w:r>
      <w:r w:rsidRPr="00AF4D14">
        <w:rPr>
          <w:lang w:val="fr-FR"/>
        </w:rPr>
        <w:t xml:space="preserve"> personne qui va diriger le travail du petit groupe pour cet exercice (le “lead</w:t>
      </w:r>
      <w:r w:rsidR="006025D1" w:rsidRPr="00AF4D14">
        <w:rPr>
          <w:lang w:val="fr-FR"/>
        </w:rPr>
        <w:t>er du groupe” mentionné ci-dessou</w:t>
      </w:r>
      <w:r w:rsidRPr="00AF4D14">
        <w:rPr>
          <w:lang w:val="fr-FR"/>
        </w:rPr>
        <w:t xml:space="preserve">s). </w:t>
      </w:r>
    </w:p>
    <w:p w14:paraId="7FBF13A8" w14:textId="1038F86E" w:rsidR="004057A9" w:rsidRPr="00AF4D14" w:rsidRDefault="007064C1" w:rsidP="00170705">
      <w:pPr>
        <w:numPr>
          <w:ilvl w:val="0"/>
          <w:numId w:val="91"/>
        </w:numPr>
        <w:spacing w:after="120"/>
        <w:rPr>
          <w:lang w:val="fr-FR"/>
        </w:rPr>
      </w:pPr>
      <w:r w:rsidRPr="00AF4D14">
        <w:rPr>
          <w:lang w:val="fr-FR"/>
        </w:rPr>
        <w:t>C</w:t>
      </w:r>
      <w:r w:rsidR="00F22B91" w:rsidRPr="00AF4D14">
        <w:rPr>
          <w:lang w:val="fr-FR"/>
        </w:rPr>
        <w:t>e le</w:t>
      </w:r>
      <w:r w:rsidRPr="00AF4D14">
        <w:rPr>
          <w:lang w:val="fr-FR"/>
        </w:rPr>
        <w:t>ader</w:t>
      </w:r>
      <w:r w:rsidR="00F22B91" w:rsidRPr="00AF4D14">
        <w:rPr>
          <w:lang w:val="fr-FR"/>
        </w:rPr>
        <w:t xml:space="preserve"> doit demand</w:t>
      </w:r>
      <w:r w:rsidRPr="00AF4D14">
        <w:rPr>
          <w:lang w:val="fr-FR"/>
        </w:rPr>
        <w:t>er à chaque membre de son</w:t>
      </w:r>
      <w:r w:rsidR="00F22B91" w:rsidRPr="00AF4D14">
        <w:rPr>
          <w:lang w:val="fr-FR"/>
        </w:rPr>
        <w:t xml:space="preserve"> petit groupe de nommer une pratique (comportement) qu’il/elle</w:t>
      </w:r>
      <w:r w:rsidRPr="00AF4D14">
        <w:rPr>
          <w:lang w:val="fr-FR"/>
        </w:rPr>
        <w:t xml:space="preserve"> a adopté au cours des 5 derniers an</w:t>
      </w:r>
      <w:r w:rsidR="00F22B91" w:rsidRPr="00AF4D14">
        <w:rPr>
          <w:lang w:val="fr-FR"/>
        </w:rPr>
        <w:t xml:space="preserve">s. </w:t>
      </w:r>
      <w:r w:rsidR="001A2835" w:rsidRPr="00AF4D14">
        <w:rPr>
          <w:sz w:val="28"/>
          <w:szCs w:val="28"/>
          <w:lang w:val="fr-FR"/>
        </w:rPr>
        <w:t>ç</w:t>
      </w:r>
      <w:r w:rsidR="001A2835" w:rsidRPr="00AF4D14">
        <w:rPr>
          <w:lang w:val="fr-FR"/>
        </w:rPr>
        <w:t>a</w:t>
      </w:r>
      <w:r w:rsidR="00F22B91" w:rsidRPr="00AF4D14">
        <w:rPr>
          <w:lang w:val="fr-FR"/>
        </w:rPr>
        <w:t xml:space="preserve"> peut être une pratiq</w:t>
      </w:r>
      <w:r w:rsidR="001A2835" w:rsidRPr="00AF4D14">
        <w:rPr>
          <w:lang w:val="fr-FR"/>
        </w:rPr>
        <w:t>ue de développement (ex. : F</w:t>
      </w:r>
      <w:r w:rsidR="00F22B91" w:rsidRPr="00AF4D14">
        <w:rPr>
          <w:lang w:val="fr-FR"/>
        </w:rPr>
        <w:t>aire vacciner les enfants, utiliser la solution orale de réhydratation (SOR), construire un silo amélioré</w:t>
      </w:r>
      <w:r w:rsidR="001A2835" w:rsidRPr="00AF4D14">
        <w:rPr>
          <w:lang w:val="fr-FR"/>
        </w:rPr>
        <w:t>, faire un terrassement</w:t>
      </w:r>
      <w:r w:rsidR="00F22B91" w:rsidRPr="00AF4D14">
        <w:rPr>
          <w:lang w:val="fr-FR"/>
        </w:rPr>
        <w:t>) ou un comportement personnel qui a été bénéfique</w:t>
      </w:r>
      <w:r w:rsidR="001A2835" w:rsidRPr="00AF4D14">
        <w:rPr>
          <w:lang w:val="fr-FR"/>
        </w:rPr>
        <w:t xml:space="preserve"> pour eux ou pour leur famille. (On peut témoigner</w:t>
      </w:r>
      <w:r w:rsidR="00F22B91" w:rsidRPr="00AF4D14">
        <w:rPr>
          <w:lang w:val="fr-FR"/>
        </w:rPr>
        <w:t xml:space="preserve"> sur un produit, mais pour cette leçon, créez un témoignage sur un comportement). Posez la question : </w:t>
      </w:r>
    </w:p>
    <w:p w14:paraId="2E83C9FA" w14:textId="4DE070F9" w:rsidR="004057A9" w:rsidRPr="00AF4D14" w:rsidRDefault="00F22B91" w:rsidP="00E173E4">
      <w:pPr>
        <w:numPr>
          <w:ilvl w:val="0"/>
          <w:numId w:val="92"/>
        </w:numPr>
        <w:spacing w:after="60"/>
        <w:rPr>
          <w:lang w:val="fr-FR"/>
        </w:rPr>
      </w:pPr>
      <w:r w:rsidRPr="00AF4D14">
        <w:rPr>
          <w:lang w:val="fr-FR"/>
        </w:rPr>
        <w:t>Qui vous a encouragé à adopter la pratique</w:t>
      </w:r>
      <w:r w:rsidR="002767FE">
        <w:rPr>
          <w:lang w:val="fr-FR"/>
        </w:rPr>
        <w:t xml:space="preserve"> </w:t>
      </w:r>
      <w:r w:rsidRPr="00AF4D14">
        <w:rPr>
          <w:lang w:val="fr-FR"/>
        </w:rPr>
        <w:t>?</w:t>
      </w:r>
    </w:p>
    <w:p w14:paraId="10E837C4" w14:textId="365AE96F" w:rsidR="004057A9" w:rsidRPr="00AF4D14" w:rsidRDefault="00F22B91" w:rsidP="00E173E4">
      <w:pPr>
        <w:numPr>
          <w:ilvl w:val="0"/>
          <w:numId w:val="92"/>
        </w:numPr>
        <w:spacing w:after="60"/>
        <w:rPr>
          <w:lang w:val="fr-FR"/>
        </w:rPr>
      </w:pPr>
      <w:r w:rsidRPr="00AF4D14">
        <w:rPr>
          <w:lang w:val="fr-FR"/>
        </w:rPr>
        <w:t>Pourquoi avez-vous adopté cette pratique</w:t>
      </w:r>
      <w:r w:rsidR="002767FE">
        <w:rPr>
          <w:lang w:val="fr-FR"/>
        </w:rPr>
        <w:t xml:space="preserve"> </w:t>
      </w:r>
      <w:r w:rsidRPr="00AF4D14">
        <w:rPr>
          <w:lang w:val="fr-FR"/>
        </w:rPr>
        <w:t>?</w:t>
      </w:r>
    </w:p>
    <w:p w14:paraId="37B019AB" w14:textId="58BA0D28" w:rsidR="004057A9" w:rsidRPr="00AF4D14" w:rsidRDefault="00F22B91" w:rsidP="00E173E4">
      <w:pPr>
        <w:numPr>
          <w:ilvl w:val="0"/>
          <w:numId w:val="92"/>
        </w:numPr>
        <w:spacing w:after="60"/>
        <w:rPr>
          <w:lang w:val="fr-FR"/>
        </w:rPr>
      </w:pPr>
      <w:r w:rsidRPr="00AF4D14">
        <w:rPr>
          <w:lang w:val="fr-FR"/>
        </w:rPr>
        <w:t>Quels sont les bénéfices (avantages) de la pratique que vous avez adoptée</w:t>
      </w:r>
      <w:r w:rsidR="002767FE">
        <w:rPr>
          <w:lang w:val="fr-FR"/>
        </w:rPr>
        <w:t xml:space="preserve"> </w:t>
      </w:r>
      <w:r w:rsidRPr="00AF4D14">
        <w:rPr>
          <w:lang w:val="fr-FR"/>
        </w:rPr>
        <w:t>?</w:t>
      </w:r>
    </w:p>
    <w:p w14:paraId="79D58930" w14:textId="74979C75" w:rsidR="004057A9" w:rsidRPr="00AF4D14" w:rsidRDefault="00F22B91" w:rsidP="003F414D">
      <w:pPr>
        <w:numPr>
          <w:ilvl w:val="0"/>
          <w:numId w:val="92"/>
        </w:numPr>
        <w:rPr>
          <w:lang w:val="fr-FR"/>
        </w:rPr>
      </w:pPr>
      <w:r w:rsidRPr="00AF4D14">
        <w:rPr>
          <w:lang w:val="fr-FR"/>
        </w:rPr>
        <w:t>Quelles sortes de résultats avez-vous vu quand vous avez adopté la pratique</w:t>
      </w:r>
      <w:r w:rsidR="002767FE">
        <w:rPr>
          <w:lang w:val="fr-FR"/>
        </w:rPr>
        <w:t xml:space="preserve"> </w:t>
      </w:r>
      <w:r w:rsidRPr="00AF4D14">
        <w:rPr>
          <w:lang w:val="fr-FR"/>
        </w:rPr>
        <w:t>?</w:t>
      </w:r>
    </w:p>
    <w:p w14:paraId="0FFCEF00" w14:textId="6BECDD3C" w:rsidR="004057A9" w:rsidRPr="00AF4D14" w:rsidRDefault="00F22B91" w:rsidP="003F414D">
      <w:pPr>
        <w:numPr>
          <w:ilvl w:val="0"/>
          <w:numId w:val="91"/>
        </w:numPr>
        <w:rPr>
          <w:lang w:val="fr-FR"/>
        </w:rPr>
      </w:pPr>
      <w:r w:rsidRPr="00AF4D14">
        <w:rPr>
          <w:lang w:val="fr-FR"/>
        </w:rPr>
        <w:t>Après les réponses des part</w:t>
      </w:r>
      <w:r w:rsidR="009E1CD1" w:rsidRPr="00AF4D14">
        <w:rPr>
          <w:lang w:val="fr-FR"/>
        </w:rPr>
        <w:t>icipants, le leader du groupe identifie</w:t>
      </w:r>
      <w:r w:rsidRPr="00AF4D14">
        <w:rPr>
          <w:lang w:val="fr-FR"/>
        </w:rPr>
        <w:t xml:space="preserve"> une personne qui sera capable de donner le meilleur témoignage sur le comportement. </w:t>
      </w:r>
      <w:r w:rsidR="009E1CD1" w:rsidRPr="00AF4D14">
        <w:rPr>
          <w:lang w:val="fr-FR"/>
        </w:rPr>
        <w:t>Ce doit être quelqu’un qui peut cit</w:t>
      </w:r>
      <w:r w:rsidRPr="00AF4D14">
        <w:rPr>
          <w:lang w:val="fr-FR"/>
        </w:rPr>
        <w:t>er plu</w:t>
      </w:r>
      <w:r w:rsidR="009E1CD1" w:rsidRPr="00AF4D14">
        <w:rPr>
          <w:lang w:val="fr-FR"/>
        </w:rPr>
        <w:t>sieurs raisons pour</w:t>
      </w:r>
      <w:r w:rsidRPr="00AF4D14">
        <w:rPr>
          <w:lang w:val="fr-FR"/>
        </w:rPr>
        <w:t xml:space="preserve"> l’adop</w:t>
      </w:r>
      <w:r w:rsidR="009E1CD1" w:rsidRPr="00AF4D14">
        <w:rPr>
          <w:lang w:val="fr-FR"/>
        </w:rPr>
        <w:t xml:space="preserve">tion de la pratique et qui </w:t>
      </w:r>
      <w:proofErr w:type="spellStart"/>
      <w:r w:rsidR="009E1CD1" w:rsidRPr="00AF4D14">
        <w:rPr>
          <w:lang w:val="fr-FR"/>
        </w:rPr>
        <w:t>etait</w:t>
      </w:r>
      <w:proofErr w:type="spellEnd"/>
      <w:r w:rsidRPr="00AF4D14">
        <w:rPr>
          <w:lang w:val="fr-FR"/>
        </w:rPr>
        <w:t xml:space="preserve"> content des résultats. </w:t>
      </w:r>
    </w:p>
    <w:p w14:paraId="75699083" w14:textId="1B20D792" w:rsidR="004057A9" w:rsidRPr="00AF4D14" w:rsidRDefault="00F22B91" w:rsidP="003F414D">
      <w:pPr>
        <w:numPr>
          <w:ilvl w:val="0"/>
          <w:numId w:val="91"/>
        </w:numPr>
        <w:rPr>
          <w:lang w:val="fr-FR"/>
        </w:rPr>
      </w:pPr>
      <w:r w:rsidRPr="00AF4D14">
        <w:rPr>
          <w:lang w:val="fr-FR"/>
        </w:rPr>
        <w:t>Une fois que le comportement</w:t>
      </w:r>
      <w:r w:rsidR="009E1CD1" w:rsidRPr="00AF4D14">
        <w:rPr>
          <w:lang w:val="fr-FR"/>
        </w:rPr>
        <w:t xml:space="preserve"> et le présentateur</w:t>
      </w:r>
      <w:r w:rsidRPr="00AF4D14">
        <w:rPr>
          <w:lang w:val="fr-FR"/>
        </w:rPr>
        <w:t xml:space="preserve"> ont été choisis, </w:t>
      </w:r>
      <w:r w:rsidRPr="00AF4D14">
        <w:rPr>
          <w:b/>
          <w:lang w:val="fr-FR"/>
        </w:rPr>
        <w:t>obtenez l’approbation du facilitateur de l’atelier pour commencer ce comportement.</w:t>
      </w:r>
      <w:r w:rsidR="00267C43" w:rsidRPr="00AF4D14">
        <w:rPr>
          <w:lang w:val="fr-FR"/>
        </w:rPr>
        <w:t xml:space="preserve"> </w:t>
      </w:r>
    </w:p>
    <w:p w14:paraId="6DD9F6A9" w14:textId="37B843E4" w:rsidR="004057A9" w:rsidRPr="00AF4D14" w:rsidRDefault="00F22B91" w:rsidP="003F414D">
      <w:pPr>
        <w:numPr>
          <w:ilvl w:val="0"/>
          <w:numId w:val="91"/>
        </w:numPr>
        <w:rPr>
          <w:lang w:val="fr-FR"/>
        </w:rPr>
      </w:pPr>
      <w:r w:rsidRPr="00AF4D14">
        <w:rPr>
          <w:lang w:val="fr-FR"/>
        </w:rPr>
        <w:t>Le leade</w:t>
      </w:r>
      <w:r w:rsidR="009E1CD1" w:rsidRPr="00AF4D14">
        <w:rPr>
          <w:lang w:val="fr-FR"/>
        </w:rPr>
        <w:t>r du petit groupe doit poser quelques</w:t>
      </w:r>
      <w:r w:rsidRPr="00AF4D14">
        <w:rPr>
          <w:lang w:val="fr-FR"/>
        </w:rPr>
        <w:t xml:space="preserve"> questions</w:t>
      </w:r>
      <w:r w:rsidR="005E2EFB" w:rsidRPr="00AF4D14">
        <w:rPr>
          <w:lang w:val="fr-FR"/>
        </w:rPr>
        <w:t xml:space="preserve"> au</w:t>
      </w:r>
      <w:r w:rsidRPr="00AF4D14">
        <w:rPr>
          <w:lang w:val="fr-FR"/>
        </w:rPr>
        <w:t xml:space="preserve"> volontaire</w:t>
      </w:r>
      <w:r w:rsidR="009E1CD1" w:rsidRPr="00AF4D14">
        <w:rPr>
          <w:lang w:val="fr-FR"/>
        </w:rPr>
        <w:t xml:space="preserve"> choisi pour</w:t>
      </w:r>
      <w:r w:rsidRPr="00AF4D14">
        <w:rPr>
          <w:lang w:val="fr-FR"/>
        </w:rPr>
        <w:t xml:space="preserve"> l’aider à se rappel</w:t>
      </w:r>
      <w:r w:rsidR="00E66C32" w:rsidRPr="00AF4D14">
        <w:rPr>
          <w:lang w:val="fr-FR"/>
        </w:rPr>
        <w:t xml:space="preserve">er des détails sur les actions réalisées et les résultats. </w:t>
      </w:r>
      <w:proofErr w:type="spellStart"/>
      <w:r w:rsidR="00E66C32" w:rsidRPr="00AF4D14">
        <w:rPr>
          <w:lang w:val="fr-FR"/>
        </w:rPr>
        <w:t>Verifier</w:t>
      </w:r>
      <w:proofErr w:type="spellEnd"/>
      <w:r w:rsidR="00E66C32" w:rsidRPr="00AF4D14">
        <w:rPr>
          <w:lang w:val="fr-FR"/>
        </w:rPr>
        <w:t xml:space="preserve"> que</w:t>
      </w:r>
      <w:r w:rsidR="00426CDF" w:rsidRPr="00AF4D14">
        <w:rPr>
          <w:lang w:val="fr-FR"/>
        </w:rPr>
        <w:t xml:space="preserve"> le volontaire </w:t>
      </w:r>
      <w:r w:rsidR="00E66C32" w:rsidRPr="00AF4D14">
        <w:rPr>
          <w:lang w:val="fr-FR"/>
        </w:rPr>
        <w:t>peut se rappeler</w:t>
      </w:r>
      <w:r w:rsidR="005E2EFB" w:rsidRPr="00AF4D14">
        <w:rPr>
          <w:lang w:val="fr-FR"/>
        </w:rPr>
        <w:t xml:space="preserve"> de</w:t>
      </w:r>
      <w:r w:rsidR="00E66C32" w:rsidRPr="00AF4D14">
        <w:rPr>
          <w:lang w:val="fr-FR"/>
        </w:rPr>
        <w:t>s</w:t>
      </w:r>
      <w:r w:rsidR="00426CDF" w:rsidRPr="00AF4D14">
        <w:rPr>
          <w:lang w:val="fr-FR"/>
        </w:rPr>
        <w:t xml:space="preserve"> détails </w:t>
      </w:r>
      <w:r w:rsidR="00E66C32" w:rsidRPr="00AF4D14">
        <w:rPr>
          <w:lang w:val="fr-FR"/>
        </w:rPr>
        <w:t>suffisants pour pouvoir donner</w:t>
      </w:r>
      <w:r w:rsidR="00426CDF" w:rsidRPr="00AF4D14">
        <w:rPr>
          <w:lang w:val="fr-FR"/>
        </w:rPr>
        <w:t xml:space="preserve"> un bon témoignage. S’il/elle n’est pas capabl</w:t>
      </w:r>
      <w:r w:rsidR="00E66C32" w:rsidRPr="00AF4D14">
        <w:rPr>
          <w:lang w:val="fr-FR"/>
        </w:rPr>
        <w:t>e, choisissez quelqu’un d’autre</w:t>
      </w:r>
      <w:r w:rsidR="00426CDF" w:rsidRPr="00AF4D14">
        <w:rPr>
          <w:lang w:val="fr-FR"/>
        </w:rPr>
        <w:t>.</w:t>
      </w:r>
      <w:r w:rsidR="00267C43" w:rsidRPr="00AF4D14">
        <w:rPr>
          <w:lang w:val="fr-FR"/>
        </w:rPr>
        <w:t xml:space="preserve"> </w:t>
      </w:r>
    </w:p>
    <w:p w14:paraId="5DD8A203" w14:textId="4B70037A" w:rsidR="004057A9" w:rsidRPr="00AF4D14" w:rsidRDefault="00E66C32" w:rsidP="003F414D">
      <w:pPr>
        <w:numPr>
          <w:ilvl w:val="0"/>
          <w:numId w:val="91"/>
        </w:numPr>
        <w:spacing w:after="120"/>
        <w:rPr>
          <w:lang w:val="fr-FR"/>
        </w:rPr>
      </w:pPr>
      <w:r w:rsidRPr="00AF4D14">
        <w:rPr>
          <w:lang w:val="fr-FR"/>
        </w:rPr>
        <w:t xml:space="preserve">Une fois que </w:t>
      </w:r>
      <w:r w:rsidR="00A50B1C" w:rsidRPr="00AF4D14">
        <w:rPr>
          <w:lang w:val="fr-FR"/>
        </w:rPr>
        <w:t>l</w:t>
      </w:r>
      <w:r w:rsidRPr="00AF4D14">
        <w:rPr>
          <w:lang w:val="fr-FR"/>
        </w:rPr>
        <w:t>e volontaire</w:t>
      </w:r>
      <w:r w:rsidR="00A50B1C" w:rsidRPr="00AF4D14">
        <w:rPr>
          <w:lang w:val="fr-FR"/>
        </w:rPr>
        <w:t xml:space="preserve"> </w:t>
      </w:r>
      <w:r w:rsidRPr="00AF4D14">
        <w:rPr>
          <w:lang w:val="fr-FR"/>
        </w:rPr>
        <w:t xml:space="preserve">du </w:t>
      </w:r>
      <w:r w:rsidR="00A50B1C" w:rsidRPr="00AF4D14">
        <w:rPr>
          <w:lang w:val="fr-FR"/>
        </w:rPr>
        <w:t>témoignage a été choisi</w:t>
      </w:r>
      <w:r w:rsidRPr="00AF4D14">
        <w:rPr>
          <w:lang w:val="fr-FR"/>
        </w:rPr>
        <w:t>, posez-lui</w:t>
      </w:r>
      <w:r w:rsidR="00A50B1C" w:rsidRPr="00AF4D14">
        <w:rPr>
          <w:lang w:val="fr-FR"/>
        </w:rPr>
        <w:t xml:space="preserve"> les questions suivantes pour qu’il/elle sache ce qu’il faut inclure dans le témoignage. </w:t>
      </w:r>
      <w:r w:rsidRPr="00AF4D14">
        <w:rPr>
          <w:lang w:val="fr-FR"/>
        </w:rPr>
        <w:t>Dites-lui</w:t>
      </w:r>
      <w:r w:rsidR="00A50B1C" w:rsidRPr="00AF4D14">
        <w:rPr>
          <w:lang w:val="fr-FR"/>
        </w:rPr>
        <w:t xml:space="preserve"> de prendre quelques notes de ses réponses </w:t>
      </w:r>
      <w:r w:rsidRPr="00AF4D14">
        <w:rPr>
          <w:lang w:val="fr-FR"/>
        </w:rPr>
        <w:t>pour</w:t>
      </w:r>
      <w:r w:rsidR="005E2EFB" w:rsidRPr="00AF4D14">
        <w:rPr>
          <w:lang w:val="fr-FR"/>
        </w:rPr>
        <w:t xml:space="preserve"> se rappeler</w:t>
      </w:r>
      <w:r w:rsidR="00A50B1C" w:rsidRPr="00AF4D14">
        <w:rPr>
          <w:lang w:val="fr-FR"/>
        </w:rPr>
        <w:t xml:space="preserve"> </w:t>
      </w:r>
      <w:r w:rsidRPr="00AF4D14">
        <w:rPr>
          <w:lang w:val="fr-FR"/>
        </w:rPr>
        <w:t xml:space="preserve">de </w:t>
      </w:r>
      <w:r w:rsidR="00A50B1C" w:rsidRPr="00AF4D14">
        <w:rPr>
          <w:lang w:val="fr-FR"/>
        </w:rPr>
        <w:t xml:space="preserve">ce qu’il faut dire. </w:t>
      </w:r>
    </w:p>
    <w:p w14:paraId="5ACC273A" w14:textId="37FA0EB4" w:rsidR="004057A9" w:rsidRPr="00AF4D14" w:rsidRDefault="00325216" w:rsidP="002E5D2B">
      <w:pPr>
        <w:numPr>
          <w:ilvl w:val="0"/>
          <w:numId w:val="95"/>
        </w:numPr>
        <w:spacing w:after="60"/>
        <w:rPr>
          <w:lang w:val="fr-FR"/>
        </w:rPr>
      </w:pPr>
      <w:r w:rsidRPr="00AF4D14">
        <w:rPr>
          <w:lang w:val="fr-FR"/>
        </w:rPr>
        <w:t>Comment avez-vous appris cette pr</w:t>
      </w:r>
      <w:r w:rsidR="00E66C32" w:rsidRPr="00AF4D14">
        <w:rPr>
          <w:lang w:val="fr-FR"/>
        </w:rPr>
        <w:t>atique? Qui vous a suggéré de le</w:t>
      </w:r>
      <w:r w:rsidRPr="00AF4D14">
        <w:rPr>
          <w:lang w:val="fr-FR"/>
        </w:rPr>
        <w:t xml:space="preserve"> faire</w:t>
      </w:r>
      <w:r w:rsidR="002767FE">
        <w:rPr>
          <w:lang w:val="fr-FR"/>
        </w:rPr>
        <w:t xml:space="preserve"> </w:t>
      </w:r>
      <w:r w:rsidRPr="00AF4D14">
        <w:rPr>
          <w:lang w:val="fr-FR"/>
        </w:rPr>
        <w:t>?</w:t>
      </w:r>
      <w:r w:rsidR="00267C43" w:rsidRPr="00AF4D14">
        <w:rPr>
          <w:lang w:val="fr-FR"/>
        </w:rPr>
        <w:t xml:space="preserve"> </w:t>
      </w:r>
    </w:p>
    <w:p w14:paraId="6509C99D" w14:textId="643F65F5" w:rsidR="004057A9" w:rsidRPr="00AF4D14" w:rsidRDefault="00325216" w:rsidP="002E5D2B">
      <w:pPr>
        <w:numPr>
          <w:ilvl w:val="0"/>
          <w:numId w:val="95"/>
        </w:numPr>
        <w:spacing w:after="60"/>
        <w:rPr>
          <w:lang w:val="fr-FR"/>
        </w:rPr>
      </w:pPr>
      <w:r w:rsidRPr="00AF4D14">
        <w:rPr>
          <w:lang w:val="fr-FR"/>
        </w:rPr>
        <w:t>Quelle était votre réaction init</w:t>
      </w:r>
      <w:r w:rsidR="00E66C32" w:rsidRPr="00AF4D14">
        <w:rPr>
          <w:lang w:val="fr-FR"/>
        </w:rPr>
        <w:t>iale quand quelqu’un</w:t>
      </w:r>
      <w:r w:rsidRPr="00AF4D14">
        <w:rPr>
          <w:lang w:val="fr-FR"/>
        </w:rPr>
        <w:t xml:space="preserve"> vous a suggéré de la faire</w:t>
      </w:r>
      <w:r w:rsidR="002767FE">
        <w:rPr>
          <w:lang w:val="fr-FR"/>
        </w:rPr>
        <w:t xml:space="preserve"> </w:t>
      </w:r>
      <w:r w:rsidRPr="00AF4D14">
        <w:rPr>
          <w:lang w:val="fr-FR"/>
        </w:rPr>
        <w:t>?</w:t>
      </w:r>
      <w:r w:rsidR="00267C43" w:rsidRPr="00AF4D14">
        <w:rPr>
          <w:lang w:val="fr-FR"/>
        </w:rPr>
        <w:t xml:space="preserve"> </w:t>
      </w:r>
    </w:p>
    <w:p w14:paraId="43887B4E" w14:textId="769B9A9D" w:rsidR="004057A9" w:rsidRPr="00AF4D14" w:rsidRDefault="00325216" w:rsidP="002E5D2B">
      <w:pPr>
        <w:numPr>
          <w:ilvl w:val="0"/>
          <w:numId w:val="95"/>
        </w:numPr>
        <w:spacing w:after="60"/>
        <w:rPr>
          <w:lang w:val="fr-FR"/>
        </w:rPr>
      </w:pPr>
      <w:r w:rsidRPr="00AF4D14">
        <w:rPr>
          <w:lang w:val="fr-FR"/>
        </w:rPr>
        <w:t>Quand l’avez-vous essayé pour la première fois?</w:t>
      </w:r>
    </w:p>
    <w:p w14:paraId="65EF2F0F" w14:textId="372A9E87" w:rsidR="004057A9" w:rsidRPr="00AF4D14" w:rsidRDefault="00D47A53" w:rsidP="002E5D2B">
      <w:pPr>
        <w:numPr>
          <w:ilvl w:val="0"/>
          <w:numId w:val="95"/>
        </w:numPr>
        <w:spacing w:after="60"/>
        <w:rPr>
          <w:lang w:val="fr-FR"/>
        </w:rPr>
      </w:pPr>
      <w:r w:rsidRPr="00AF4D14">
        <w:rPr>
          <w:lang w:val="fr-FR"/>
        </w:rPr>
        <w:t xml:space="preserve">Comment l’avez-vous essayé? </w:t>
      </w:r>
      <w:r w:rsidR="00E66C32" w:rsidRPr="00AF4D14">
        <w:rPr>
          <w:lang w:val="fr-FR"/>
        </w:rPr>
        <w:t>Qu’avez-vous fait</w:t>
      </w:r>
      <w:r w:rsidRPr="00AF4D14">
        <w:rPr>
          <w:lang w:val="fr-FR"/>
        </w:rPr>
        <w:t>, spécifiquement</w:t>
      </w:r>
      <w:r w:rsidR="002767FE">
        <w:rPr>
          <w:lang w:val="fr-FR"/>
        </w:rPr>
        <w:t xml:space="preserve"> </w:t>
      </w:r>
      <w:r w:rsidRPr="00AF4D14">
        <w:rPr>
          <w:lang w:val="fr-FR"/>
        </w:rPr>
        <w:t>? (Assurez-vous que le volontaire donn</w:t>
      </w:r>
      <w:r w:rsidR="00E66C32" w:rsidRPr="00AF4D14">
        <w:rPr>
          <w:lang w:val="fr-FR"/>
        </w:rPr>
        <w:t>e des détails</w:t>
      </w:r>
      <w:r w:rsidR="005E2EFB" w:rsidRPr="00AF4D14">
        <w:rPr>
          <w:lang w:val="fr-FR"/>
        </w:rPr>
        <w:t xml:space="preserve"> et ne dise</w:t>
      </w:r>
      <w:r w:rsidRPr="00AF4D14">
        <w:rPr>
          <w:lang w:val="fr-FR"/>
        </w:rPr>
        <w:t xml:space="preserve"> pas tout juste </w:t>
      </w:r>
      <w:r w:rsidR="002767FE">
        <w:rPr>
          <w:lang w:val="fr-FR"/>
        </w:rPr>
        <w:t>« </w:t>
      </w:r>
      <w:r w:rsidRPr="00AF4D14">
        <w:rPr>
          <w:lang w:val="fr-FR"/>
        </w:rPr>
        <w:t xml:space="preserve">J’ai donné </w:t>
      </w:r>
      <w:r w:rsidR="00E66C32" w:rsidRPr="00AF4D14">
        <w:rPr>
          <w:lang w:val="fr-FR"/>
        </w:rPr>
        <w:t>la SOR à mon enfant</w:t>
      </w:r>
      <w:r w:rsidR="002767FE">
        <w:rPr>
          <w:lang w:val="fr-FR"/>
        </w:rPr>
        <w:t> »</w:t>
      </w:r>
      <w:r w:rsidRPr="00AF4D14">
        <w:rPr>
          <w:lang w:val="fr-FR"/>
        </w:rPr>
        <w:t xml:space="preserve">. </w:t>
      </w:r>
      <w:r w:rsidR="00E66C32" w:rsidRPr="00AF4D14">
        <w:rPr>
          <w:lang w:val="fr-FR"/>
        </w:rPr>
        <w:t>Le volontaire</w:t>
      </w:r>
      <w:r w:rsidR="00060A20" w:rsidRPr="00AF4D14">
        <w:rPr>
          <w:lang w:val="fr-FR"/>
        </w:rPr>
        <w:t xml:space="preserve"> de</w:t>
      </w:r>
      <w:r w:rsidRPr="00AF4D14">
        <w:rPr>
          <w:lang w:val="fr-FR"/>
        </w:rPr>
        <w:t xml:space="preserve"> témoignage doit l’expliquer</w:t>
      </w:r>
      <w:r w:rsidR="00060A20" w:rsidRPr="00AF4D14">
        <w:rPr>
          <w:lang w:val="fr-FR"/>
        </w:rPr>
        <w:t xml:space="preserve"> de manière à ce que l’auditeur puisse avoir</w:t>
      </w:r>
      <w:r w:rsidR="005E2EFB" w:rsidRPr="00AF4D14">
        <w:rPr>
          <w:lang w:val="fr-FR"/>
        </w:rPr>
        <w:t xml:space="preserve"> </w:t>
      </w:r>
      <w:r w:rsidR="00060A20" w:rsidRPr="00AF4D14">
        <w:rPr>
          <w:lang w:val="fr-FR"/>
        </w:rPr>
        <w:t xml:space="preserve">une image </w:t>
      </w:r>
      <w:proofErr w:type="spellStart"/>
      <w:r w:rsidR="00060A20" w:rsidRPr="00AF4D14">
        <w:rPr>
          <w:lang w:val="fr-FR"/>
        </w:rPr>
        <w:t>precise</w:t>
      </w:r>
      <w:proofErr w:type="spellEnd"/>
      <w:r w:rsidR="00060A20" w:rsidRPr="00AF4D14">
        <w:rPr>
          <w:lang w:val="fr-FR"/>
        </w:rPr>
        <w:t xml:space="preserve"> de</w:t>
      </w:r>
      <w:r w:rsidRPr="00AF4D14">
        <w:rPr>
          <w:lang w:val="fr-FR"/>
        </w:rPr>
        <w:t xml:space="preserve"> ce qu’il/elle a fait). </w:t>
      </w:r>
    </w:p>
    <w:p w14:paraId="23ED367B" w14:textId="5A0BF81E" w:rsidR="004057A9" w:rsidRPr="00AF4D14" w:rsidRDefault="00060A20" w:rsidP="002E5D2B">
      <w:pPr>
        <w:numPr>
          <w:ilvl w:val="0"/>
          <w:numId w:val="95"/>
        </w:numPr>
        <w:spacing w:after="60"/>
        <w:rPr>
          <w:lang w:val="fr-FR"/>
        </w:rPr>
      </w:pPr>
      <w:r w:rsidRPr="00AF4D14">
        <w:rPr>
          <w:lang w:val="fr-FR"/>
        </w:rPr>
        <w:t>Avez-vous but</w:t>
      </w:r>
      <w:r w:rsidR="00D47A53" w:rsidRPr="00AF4D14">
        <w:rPr>
          <w:lang w:val="fr-FR"/>
        </w:rPr>
        <w:t>é</w:t>
      </w:r>
      <w:r w:rsidRPr="00AF4D14">
        <w:rPr>
          <w:lang w:val="fr-FR"/>
        </w:rPr>
        <w:t xml:space="preserve"> sur</w:t>
      </w:r>
      <w:r w:rsidR="00D47A53" w:rsidRPr="00AF4D14">
        <w:rPr>
          <w:lang w:val="fr-FR"/>
        </w:rPr>
        <w:t xml:space="preserve"> </w:t>
      </w:r>
      <w:r w:rsidRPr="00AF4D14">
        <w:rPr>
          <w:lang w:val="fr-FR"/>
        </w:rPr>
        <w:t>des barrières au cours de l’essai</w:t>
      </w:r>
      <w:r w:rsidR="002767FE">
        <w:rPr>
          <w:lang w:val="fr-FR"/>
        </w:rPr>
        <w:t xml:space="preserve"> </w:t>
      </w:r>
      <w:r w:rsidRPr="00AF4D14">
        <w:rPr>
          <w:lang w:val="fr-FR"/>
        </w:rPr>
        <w:t>? Comment les avez-vous franchis</w:t>
      </w:r>
      <w:r w:rsidR="002767FE">
        <w:rPr>
          <w:lang w:val="fr-FR"/>
        </w:rPr>
        <w:t xml:space="preserve"> </w:t>
      </w:r>
      <w:r w:rsidR="00D47A53" w:rsidRPr="00AF4D14">
        <w:rPr>
          <w:lang w:val="fr-FR"/>
        </w:rPr>
        <w:t xml:space="preserve">? </w:t>
      </w:r>
    </w:p>
    <w:p w14:paraId="5E4FD2F7" w14:textId="183A899E" w:rsidR="004057A9" w:rsidRPr="00AF4D14" w:rsidRDefault="00060A20" w:rsidP="002E5D2B">
      <w:pPr>
        <w:numPr>
          <w:ilvl w:val="0"/>
          <w:numId w:val="95"/>
        </w:numPr>
        <w:spacing w:after="60"/>
        <w:rPr>
          <w:lang w:val="fr-FR"/>
        </w:rPr>
      </w:pPr>
      <w:r w:rsidRPr="00AF4D14">
        <w:rPr>
          <w:lang w:val="fr-FR"/>
        </w:rPr>
        <w:lastRenderedPageBreak/>
        <w:t xml:space="preserve">Quels avantages </w:t>
      </w:r>
      <w:r w:rsidR="003F73F8" w:rsidRPr="00AF4D14">
        <w:rPr>
          <w:lang w:val="fr-FR"/>
        </w:rPr>
        <w:t>avez</w:t>
      </w:r>
      <w:r w:rsidRPr="00AF4D14">
        <w:rPr>
          <w:lang w:val="fr-FR"/>
        </w:rPr>
        <w:t>-vous</w:t>
      </w:r>
      <w:r w:rsidR="003F73F8" w:rsidRPr="00AF4D14">
        <w:rPr>
          <w:lang w:val="fr-FR"/>
        </w:rPr>
        <w:t xml:space="preserve"> découvert quand vous avez essayé la pratique</w:t>
      </w:r>
      <w:r w:rsidR="002767FE">
        <w:rPr>
          <w:lang w:val="fr-FR"/>
        </w:rPr>
        <w:t xml:space="preserve"> </w:t>
      </w:r>
      <w:r w:rsidR="003F73F8" w:rsidRPr="00AF4D14">
        <w:rPr>
          <w:lang w:val="fr-FR"/>
        </w:rPr>
        <w:t xml:space="preserve">? </w:t>
      </w:r>
    </w:p>
    <w:p w14:paraId="375D361B" w14:textId="076C8B9B" w:rsidR="004057A9" w:rsidRPr="00AF4D14" w:rsidRDefault="003F73F8" w:rsidP="002E5D2B">
      <w:pPr>
        <w:numPr>
          <w:ilvl w:val="0"/>
          <w:numId w:val="95"/>
        </w:numPr>
        <w:spacing w:after="60"/>
        <w:rPr>
          <w:lang w:val="fr-FR"/>
        </w:rPr>
      </w:pPr>
      <w:r w:rsidRPr="00AF4D14">
        <w:rPr>
          <w:lang w:val="fr-FR"/>
        </w:rPr>
        <w:t xml:space="preserve">Qui a soutenu votre décision de </w:t>
      </w:r>
      <w:r w:rsidR="00060A20" w:rsidRPr="00AF4D14">
        <w:rPr>
          <w:lang w:val="fr-FR"/>
        </w:rPr>
        <w:t>le faire? Qu’est-ce qu’ils vous ont dit (si c’est le cas</w:t>
      </w:r>
      <w:r w:rsidRPr="00AF4D14">
        <w:rPr>
          <w:lang w:val="fr-FR"/>
        </w:rPr>
        <w:t>)</w:t>
      </w:r>
      <w:r w:rsidR="002767FE">
        <w:rPr>
          <w:lang w:val="fr-FR"/>
        </w:rPr>
        <w:t xml:space="preserve"> </w:t>
      </w:r>
      <w:r w:rsidRPr="00AF4D14">
        <w:rPr>
          <w:lang w:val="fr-FR"/>
        </w:rPr>
        <w:t>? (</w:t>
      </w:r>
      <w:r w:rsidR="00E61FC1" w:rsidRPr="00AF4D14">
        <w:rPr>
          <w:lang w:val="fr-FR"/>
        </w:rPr>
        <w:t>Po</w:t>
      </w:r>
      <w:r w:rsidR="00060A20" w:rsidRPr="00AF4D14">
        <w:rPr>
          <w:lang w:val="fr-FR"/>
        </w:rPr>
        <w:t>ussez-le a citer</w:t>
      </w:r>
      <w:r w:rsidR="00E61FC1" w:rsidRPr="00AF4D14">
        <w:rPr>
          <w:lang w:val="fr-FR"/>
        </w:rPr>
        <w:t xml:space="preserve"> les</w:t>
      </w:r>
      <w:r w:rsidR="00267C43" w:rsidRPr="00AF4D14">
        <w:rPr>
          <w:lang w:val="fr-FR"/>
        </w:rPr>
        <w:t xml:space="preserve"> </w:t>
      </w:r>
      <w:r w:rsidR="00E61FC1" w:rsidRPr="00AF4D14">
        <w:rPr>
          <w:lang w:val="fr-FR"/>
        </w:rPr>
        <w:t>personnes spécifiques qui les ont soutenu : Quel éta</w:t>
      </w:r>
      <w:r w:rsidR="00060A20" w:rsidRPr="00AF4D14">
        <w:rPr>
          <w:lang w:val="fr-FR"/>
        </w:rPr>
        <w:t>it l’avis de votre mère</w:t>
      </w:r>
      <w:r w:rsidR="002767FE">
        <w:rPr>
          <w:lang w:val="fr-FR"/>
        </w:rPr>
        <w:t xml:space="preserve"> </w:t>
      </w:r>
      <w:r w:rsidR="00E61FC1" w:rsidRPr="00AF4D14">
        <w:rPr>
          <w:lang w:val="fr-FR"/>
        </w:rPr>
        <w:t>? Et votre mari</w:t>
      </w:r>
      <w:r w:rsidR="002767FE">
        <w:rPr>
          <w:lang w:val="fr-FR"/>
        </w:rPr>
        <w:t xml:space="preserve"> </w:t>
      </w:r>
      <w:r w:rsidR="00E61FC1" w:rsidRPr="00AF4D14">
        <w:rPr>
          <w:lang w:val="fr-FR"/>
        </w:rPr>
        <w:t>? Et l’infirmier</w:t>
      </w:r>
      <w:r w:rsidR="002767FE">
        <w:rPr>
          <w:lang w:val="fr-FR"/>
        </w:rPr>
        <w:t xml:space="preserve"> </w:t>
      </w:r>
      <w:r w:rsidR="00E61FC1" w:rsidRPr="00AF4D14">
        <w:rPr>
          <w:lang w:val="fr-FR"/>
        </w:rPr>
        <w:t>? L’agent de terrain</w:t>
      </w:r>
      <w:r w:rsidR="002767FE">
        <w:rPr>
          <w:lang w:val="fr-FR"/>
        </w:rPr>
        <w:t xml:space="preserve"> </w:t>
      </w:r>
      <w:r w:rsidR="00E61FC1" w:rsidRPr="00AF4D14">
        <w:rPr>
          <w:lang w:val="fr-FR"/>
        </w:rPr>
        <w:t>?</w:t>
      </w:r>
      <w:r w:rsidR="005E2EFB" w:rsidRPr="00AF4D14">
        <w:rPr>
          <w:lang w:val="fr-FR"/>
        </w:rPr>
        <w:t>)</w:t>
      </w:r>
      <w:r w:rsidR="00E61FC1" w:rsidRPr="00AF4D14">
        <w:rPr>
          <w:lang w:val="fr-FR"/>
        </w:rPr>
        <w:t xml:space="preserve"> </w:t>
      </w:r>
    </w:p>
    <w:p w14:paraId="0DF184A0" w14:textId="48F9417F" w:rsidR="004057A9" w:rsidRPr="00AF4D14" w:rsidRDefault="00060A20" w:rsidP="003F414D">
      <w:pPr>
        <w:numPr>
          <w:ilvl w:val="0"/>
          <w:numId w:val="95"/>
        </w:numPr>
        <w:rPr>
          <w:lang w:val="fr-FR"/>
        </w:rPr>
      </w:pPr>
      <w:r w:rsidRPr="00AF4D14">
        <w:rPr>
          <w:lang w:val="fr-FR"/>
        </w:rPr>
        <w:t>Pour quelles raisons principales</w:t>
      </w:r>
      <w:r w:rsidR="00E61FC1" w:rsidRPr="00AF4D14">
        <w:rPr>
          <w:lang w:val="fr-FR"/>
        </w:rPr>
        <w:t xml:space="preserve"> vous </w:t>
      </w:r>
      <w:r w:rsidRPr="00AF4D14">
        <w:rPr>
          <w:lang w:val="fr-FR"/>
        </w:rPr>
        <w:t>avez décidé de continuer</w:t>
      </w:r>
      <w:r w:rsidR="00E61FC1" w:rsidRPr="00AF4D14">
        <w:rPr>
          <w:lang w:val="fr-FR"/>
        </w:rPr>
        <w:t xml:space="preserve"> la pratique? </w:t>
      </w:r>
    </w:p>
    <w:p w14:paraId="0579A74D" w14:textId="6A3472A0" w:rsidR="004057A9" w:rsidRPr="00AF4D14" w:rsidRDefault="003B344B" w:rsidP="003F414D">
      <w:pPr>
        <w:numPr>
          <w:ilvl w:val="0"/>
          <w:numId w:val="91"/>
        </w:numPr>
        <w:rPr>
          <w:lang w:val="fr-FR"/>
        </w:rPr>
      </w:pPr>
      <w:r w:rsidRPr="00AF4D14">
        <w:rPr>
          <w:lang w:val="fr-FR"/>
        </w:rPr>
        <w:t>R</w:t>
      </w:r>
      <w:r w:rsidR="005E2EFB" w:rsidRPr="00AF4D14">
        <w:rPr>
          <w:lang w:val="fr-FR"/>
        </w:rPr>
        <w:t>appelez au volontaire</w:t>
      </w:r>
      <w:r w:rsidRPr="00AF4D14">
        <w:rPr>
          <w:lang w:val="fr-FR"/>
        </w:rPr>
        <w:t xml:space="preserve"> qu’il est important </w:t>
      </w:r>
      <w:r w:rsidRPr="00AF4D14">
        <w:rPr>
          <w:b/>
          <w:lang w:val="fr-FR"/>
        </w:rPr>
        <w:t>d’inclure beaucoup de détails</w:t>
      </w:r>
      <w:r w:rsidRPr="00AF4D14">
        <w:rPr>
          <w:lang w:val="fr-FR"/>
        </w:rPr>
        <w:t xml:space="preserve"> quand on donne le témoignage</w:t>
      </w:r>
      <w:r w:rsidR="00DC6451" w:rsidRPr="00AF4D14">
        <w:rPr>
          <w:lang w:val="fr-FR"/>
        </w:rPr>
        <w:t>,</w:t>
      </w:r>
      <w:r w:rsidRPr="00AF4D14">
        <w:rPr>
          <w:lang w:val="fr-FR"/>
        </w:rPr>
        <w:t xml:space="preserve"> et de </w:t>
      </w:r>
      <w:r w:rsidRPr="00AF4D14">
        <w:rPr>
          <w:b/>
          <w:lang w:val="fr-FR"/>
        </w:rPr>
        <w:t>s</w:t>
      </w:r>
      <w:r w:rsidR="00DC6451" w:rsidRPr="00AF4D14">
        <w:rPr>
          <w:b/>
          <w:lang w:val="fr-FR"/>
        </w:rPr>
        <w:t>e montrer intéressé par</w:t>
      </w:r>
      <w:r w:rsidR="00DC6451" w:rsidRPr="00AF4D14">
        <w:rPr>
          <w:lang w:val="fr-FR"/>
        </w:rPr>
        <w:t xml:space="preserve"> ce qu’il/elle dit (ex. : Sourire,</w:t>
      </w:r>
      <w:r w:rsidRPr="00AF4D14">
        <w:rPr>
          <w:lang w:val="fr-FR"/>
        </w:rPr>
        <w:t xml:space="preserve"> </w:t>
      </w:r>
      <w:r w:rsidR="00DC6451" w:rsidRPr="00AF4D14">
        <w:rPr>
          <w:lang w:val="fr-FR"/>
        </w:rPr>
        <w:t>contact visuel, autres signe</w:t>
      </w:r>
      <w:r w:rsidRPr="00AF4D14">
        <w:rPr>
          <w:lang w:val="fr-FR"/>
        </w:rPr>
        <w:t>s culturels spécifiques pour m</w:t>
      </w:r>
      <w:r w:rsidR="00DC6451" w:rsidRPr="00AF4D14">
        <w:rPr>
          <w:lang w:val="fr-FR"/>
        </w:rPr>
        <w:t>ontrer sa passion pour</w:t>
      </w:r>
      <w:r w:rsidRPr="00AF4D14">
        <w:rPr>
          <w:lang w:val="fr-FR"/>
        </w:rPr>
        <w:t xml:space="preserve"> ce </w:t>
      </w:r>
      <w:r w:rsidR="00DC6451" w:rsidRPr="00AF4D14">
        <w:rPr>
          <w:lang w:val="fr-FR"/>
        </w:rPr>
        <w:t xml:space="preserve">dont elle </w:t>
      </w:r>
      <w:proofErr w:type="spellStart"/>
      <w:r w:rsidR="00DC6451" w:rsidRPr="00AF4D14">
        <w:rPr>
          <w:lang w:val="fr-FR"/>
        </w:rPr>
        <w:t>temoigne</w:t>
      </w:r>
      <w:proofErr w:type="spellEnd"/>
      <w:r w:rsidRPr="00AF4D14">
        <w:rPr>
          <w:lang w:val="fr-FR"/>
        </w:rPr>
        <w:t>).</w:t>
      </w:r>
      <w:r w:rsidR="00267C43" w:rsidRPr="00AF4D14">
        <w:rPr>
          <w:lang w:val="fr-FR"/>
        </w:rPr>
        <w:t xml:space="preserve"> </w:t>
      </w:r>
    </w:p>
    <w:p w14:paraId="2713D8CA" w14:textId="4F083930" w:rsidR="004057A9" w:rsidRPr="00AF4D14" w:rsidRDefault="00502FBD" w:rsidP="003F414D">
      <w:pPr>
        <w:numPr>
          <w:ilvl w:val="0"/>
          <w:numId w:val="91"/>
        </w:numPr>
        <w:rPr>
          <w:lang w:val="fr-FR"/>
        </w:rPr>
      </w:pPr>
      <w:r w:rsidRPr="00AF4D14">
        <w:rPr>
          <w:lang w:val="fr-FR"/>
        </w:rPr>
        <w:t>Expliquez au vo</w:t>
      </w:r>
      <w:r w:rsidR="00DC6451" w:rsidRPr="00AF4D14">
        <w:rPr>
          <w:lang w:val="fr-FR"/>
        </w:rPr>
        <w:t>lontaire qu’il/elle doit s’entrain</w:t>
      </w:r>
      <w:r w:rsidRPr="00AF4D14">
        <w:rPr>
          <w:lang w:val="fr-FR"/>
        </w:rPr>
        <w:t xml:space="preserve">er à donner le témoignage au petit groupe </w:t>
      </w:r>
      <w:r w:rsidR="00DC6451" w:rsidRPr="00AF4D14">
        <w:rPr>
          <w:lang w:val="fr-FR"/>
        </w:rPr>
        <w:t>sans que vous posiez trop</w:t>
      </w:r>
      <w:r w:rsidRPr="00AF4D14">
        <w:rPr>
          <w:lang w:val="fr-FR"/>
        </w:rPr>
        <w:t xml:space="preserve"> de questions. Le volontaire doit inclure les mêmes informations qu’il/elle a mentionné</w:t>
      </w:r>
      <w:r w:rsidR="00DC6451" w:rsidRPr="00AF4D14">
        <w:rPr>
          <w:lang w:val="fr-FR"/>
        </w:rPr>
        <w:t>es</w:t>
      </w:r>
      <w:r w:rsidRPr="00AF4D14">
        <w:rPr>
          <w:lang w:val="fr-FR"/>
        </w:rPr>
        <w:t xml:space="preserve"> quand vous avez posé le</w:t>
      </w:r>
      <w:r w:rsidR="00DC6451" w:rsidRPr="00AF4D14">
        <w:rPr>
          <w:lang w:val="fr-FR"/>
        </w:rPr>
        <w:t xml:space="preserve">s questions, mais les </w:t>
      </w:r>
      <w:proofErr w:type="spellStart"/>
      <w:r w:rsidR="00DC6451" w:rsidRPr="00AF4D14">
        <w:rPr>
          <w:lang w:val="fr-FR"/>
        </w:rPr>
        <w:t>inserer</w:t>
      </w:r>
      <w:proofErr w:type="spellEnd"/>
      <w:r w:rsidR="00DC6451" w:rsidRPr="00AF4D14">
        <w:rPr>
          <w:lang w:val="fr-FR"/>
        </w:rPr>
        <w:t xml:space="preserve"> dans</w:t>
      </w:r>
      <w:r w:rsidRPr="00AF4D14">
        <w:rPr>
          <w:lang w:val="fr-FR"/>
        </w:rPr>
        <w:t xml:space="preserve"> un petit discours sur la p</w:t>
      </w:r>
      <w:r w:rsidR="00DC6451" w:rsidRPr="00AF4D14">
        <w:rPr>
          <w:lang w:val="fr-FR"/>
        </w:rPr>
        <w:t>ratique qui fait l’objet du</w:t>
      </w:r>
      <w:r w:rsidRPr="00AF4D14">
        <w:rPr>
          <w:lang w:val="fr-FR"/>
        </w:rPr>
        <w:t xml:space="preserve"> témoignage. </w:t>
      </w:r>
    </w:p>
    <w:p w14:paraId="3F70907B" w14:textId="109A15DD" w:rsidR="004057A9" w:rsidRPr="00AF4D14" w:rsidRDefault="00D66B46" w:rsidP="003F414D">
      <w:pPr>
        <w:numPr>
          <w:ilvl w:val="0"/>
          <w:numId w:val="91"/>
        </w:numPr>
        <w:rPr>
          <w:lang w:val="fr-FR"/>
        </w:rPr>
      </w:pPr>
      <w:r w:rsidRPr="00AF4D14">
        <w:rPr>
          <w:lang w:val="fr-FR"/>
        </w:rPr>
        <w:t xml:space="preserve">Pendant la phase de </w:t>
      </w:r>
      <w:proofErr w:type="spellStart"/>
      <w:r w:rsidRPr="00AF4D14">
        <w:rPr>
          <w:lang w:val="fr-FR"/>
        </w:rPr>
        <w:t>repétition</w:t>
      </w:r>
      <w:proofErr w:type="spellEnd"/>
      <w:r w:rsidRPr="00AF4D14">
        <w:rPr>
          <w:lang w:val="fr-FR"/>
        </w:rPr>
        <w:t>, le volontaire</w:t>
      </w:r>
      <w:r w:rsidR="00502FBD" w:rsidRPr="00AF4D14">
        <w:rPr>
          <w:lang w:val="fr-FR"/>
        </w:rPr>
        <w:t xml:space="preserve"> peut se référer aux notes écrites </w:t>
      </w:r>
      <w:r w:rsidR="00045AA2" w:rsidRPr="00AF4D14">
        <w:rPr>
          <w:lang w:val="fr-FR"/>
        </w:rPr>
        <w:t xml:space="preserve">pour se rappeler des points clefs à mentionner. </w:t>
      </w:r>
    </w:p>
    <w:p w14:paraId="5C638304" w14:textId="751BD36A" w:rsidR="004057A9" w:rsidRPr="00AF4D14" w:rsidRDefault="00D66B46" w:rsidP="003F414D">
      <w:pPr>
        <w:numPr>
          <w:ilvl w:val="0"/>
          <w:numId w:val="91"/>
        </w:numPr>
        <w:rPr>
          <w:lang w:val="fr-FR"/>
        </w:rPr>
      </w:pPr>
      <w:r w:rsidRPr="00AF4D14">
        <w:rPr>
          <w:lang w:val="fr-FR"/>
        </w:rPr>
        <w:t xml:space="preserve">Une fois la </w:t>
      </w:r>
      <w:proofErr w:type="spellStart"/>
      <w:r w:rsidRPr="00AF4D14">
        <w:rPr>
          <w:lang w:val="fr-FR"/>
        </w:rPr>
        <w:t>repétition</w:t>
      </w:r>
      <w:proofErr w:type="spellEnd"/>
      <w:r w:rsidRPr="00AF4D14">
        <w:rPr>
          <w:lang w:val="fr-FR"/>
        </w:rPr>
        <w:t xml:space="preserve"> terminée</w:t>
      </w:r>
      <w:r w:rsidR="00045AA2" w:rsidRPr="00AF4D14">
        <w:rPr>
          <w:lang w:val="fr-FR"/>
        </w:rPr>
        <w:t xml:space="preserve">, demandez aux membres des autres petits groupes </w:t>
      </w:r>
      <w:r w:rsidRPr="00AF4D14">
        <w:rPr>
          <w:lang w:val="fr-FR"/>
        </w:rPr>
        <w:t xml:space="preserve">de dire </w:t>
      </w:r>
      <w:r w:rsidR="00045AA2" w:rsidRPr="00AF4D14">
        <w:rPr>
          <w:lang w:val="fr-FR"/>
        </w:rPr>
        <w:t>c</w:t>
      </w:r>
      <w:r w:rsidRPr="00AF4D14">
        <w:rPr>
          <w:lang w:val="fr-FR"/>
        </w:rPr>
        <w:t>e qu’ils ont aimé, et aussi de fai</w:t>
      </w:r>
      <w:r w:rsidR="00045AA2" w:rsidRPr="00AF4D14">
        <w:rPr>
          <w:lang w:val="fr-FR"/>
        </w:rPr>
        <w:t>r</w:t>
      </w:r>
      <w:r w:rsidRPr="00AF4D14">
        <w:rPr>
          <w:lang w:val="fr-FR"/>
        </w:rPr>
        <w:t>e</w:t>
      </w:r>
      <w:r w:rsidR="00045AA2" w:rsidRPr="00AF4D14">
        <w:rPr>
          <w:lang w:val="fr-FR"/>
        </w:rPr>
        <w:t xml:space="preserve"> des suggestio</w:t>
      </w:r>
      <w:r w:rsidRPr="00AF4D14">
        <w:rPr>
          <w:lang w:val="fr-FR"/>
        </w:rPr>
        <w:t xml:space="preserve">ns sur les choses </w:t>
      </w:r>
      <w:proofErr w:type="spellStart"/>
      <w:proofErr w:type="gramStart"/>
      <w:r w:rsidRPr="00AF4D14">
        <w:rPr>
          <w:lang w:val="fr-FR"/>
        </w:rPr>
        <w:t>a</w:t>
      </w:r>
      <w:proofErr w:type="spellEnd"/>
      <w:proofErr w:type="gramEnd"/>
      <w:r w:rsidRPr="00AF4D14">
        <w:rPr>
          <w:lang w:val="fr-FR"/>
        </w:rPr>
        <w:t xml:space="preserve"> </w:t>
      </w:r>
      <w:r w:rsidR="00045AA2" w:rsidRPr="00AF4D14">
        <w:rPr>
          <w:lang w:val="fr-FR"/>
        </w:rPr>
        <w:t>améli</w:t>
      </w:r>
      <w:r w:rsidRPr="00AF4D14">
        <w:rPr>
          <w:lang w:val="fr-FR"/>
        </w:rPr>
        <w:t xml:space="preserve">orer, soit dans le contenu, soit dans la </w:t>
      </w:r>
      <w:proofErr w:type="spellStart"/>
      <w:r w:rsidRPr="00AF4D14">
        <w:rPr>
          <w:lang w:val="fr-FR"/>
        </w:rPr>
        <w:t>presentati</w:t>
      </w:r>
      <w:r w:rsidR="00045AA2" w:rsidRPr="00AF4D14">
        <w:rPr>
          <w:lang w:val="fr-FR"/>
        </w:rPr>
        <w:t>on</w:t>
      </w:r>
      <w:proofErr w:type="spellEnd"/>
      <w:r w:rsidR="00045AA2" w:rsidRPr="00AF4D14">
        <w:rPr>
          <w:lang w:val="fr-FR"/>
        </w:rPr>
        <w:t>.</w:t>
      </w:r>
      <w:r w:rsidR="00267C43" w:rsidRPr="00AF4D14">
        <w:rPr>
          <w:lang w:val="fr-FR"/>
        </w:rPr>
        <w:t xml:space="preserve"> </w:t>
      </w:r>
    </w:p>
    <w:p w14:paraId="70A62377" w14:textId="37960E03" w:rsidR="004057A9" w:rsidRPr="00AF4D14" w:rsidRDefault="00045AA2" w:rsidP="003F414D">
      <w:pPr>
        <w:numPr>
          <w:ilvl w:val="0"/>
          <w:numId w:val="91"/>
        </w:numPr>
        <w:rPr>
          <w:lang w:val="fr-FR"/>
        </w:rPr>
      </w:pPr>
      <w:r w:rsidRPr="00AF4D14">
        <w:rPr>
          <w:lang w:val="fr-FR"/>
        </w:rPr>
        <w:t>Si le volont</w:t>
      </w:r>
      <w:r w:rsidR="00D66B46" w:rsidRPr="00AF4D14">
        <w:rPr>
          <w:lang w:val="fr-FR"/>
        </w:rPr>
        <w:t xml:space="preserve">aire doit faire plus de </w:t>
      </w:r>
      <w:proofErr w:type="spellStart"/>
      <w:r w:rsidR="00D66B46" w:rsidRPr="00AF4D14">
        <w:rPr>
          <w:lang w:val="fr-FR"/>
        </w:rPr>
        <w:t>repetition</w:t>
      </w:r>
      <w:proofErr w:type="spellEnd"/>
      <w:r w:rsidR="00D66B46" w:rsidRPr="00AF4D14">
        <w:rPr>
          <w:lang w:val="fr-FR"/>
        </w:rPr>
        <w:t xml:space="preserve"> pour </w:t>
      </w:r>
      <w:proofErr w:type="spellStart"/>
      <w:r w:rsidR="00D66B46" w:rsidRPr="00AF4D14">
        <w:rPr>
          <w:lang w:val="fr-FR"/>
        </w:rPr>
        <w:t>etre</w:t>
      </w:r>
      <w:proofErr w:type="spellEnd"/>
      <w:r w:rsidR="00D66B46" w:rsidRPr="00AF4D14">
        <w:rPr>
          <w:lang w:val="fr-FR"/>
        </w:rPr>
        <w:t xml:space="preserve"> au point, faites-lui faire d’autres sessions pratiques</w:t>
      </w:r>
      <w:r w:rsidRPr="00AF4D14">
        <w:rPr>
          <w:lang w:val="fr-FR"/>
        </w:rPr>
        <w:t xml:space="preserve">. </w:t>
      </w:r>
      <w:r w:rsidR="00D66B46" w:rsidRPr="00AF4D14">
        <w:rPr>
          <w:lang w:val="fr-FR"/>
        </w:rPr>
        <w:t>Essayez de faire peu de rappel</w:t>
      </w:r>
      <w:r w:rsidRPr="00AF4D14">
        <w:rPr>
          <w:lang w:val="fr-FR"/>
        </w:rPr>
        <w:t xml:space="preserve">s/moins de coaching cette fois-ci. </w:t>
      </w:r>
    </w:p>
    <w:p w14:paraId="30AB8577" w14:textId="14AA9A40" w:rsidR="004057A9" w:rsidRPr="00AF4D14" w:rsidRDefault="00045AA2" w:rsidP="003F414D">
      <w:pPr>
        <w:numPr>
          <w:ilvl w:val="0"/>
          <w:numId w:val="91"/>
        </w:numPr>
        <w:rPr>
          <w:lang w:val="fr-FR"/>
        </w:rPr>
      </w:pPr>
      <w:r w:rsidRPr="00AF4D14">
        <w:rPr>
          <w:lang w:val="fr-FR"/>
        </w:rPr>
        <w:t xml:space="preserve">Retournez au grand groupe. </w:t>
      </w:r>
    </w:p>
    <w:p w14:paraId="3F2BFC2C" w14:textId="77777777" w:rsidR="004057A9" w:rsidRPr="00AF4D14" w:rsidRDefault="004057A9" w:rsidP="003F414D">
      <w:pPr>
        <w:rPr>
          <w:lang w:val="fr-FR"/>
        </w:rPr>
      </w:pPr>
    </w:p>
    <w:p w14:paraId="15760AF0" w14:textId="77777777" w:rsidR="00F13483" w:rsidRPr="00AF4D14" w:rsidRDefault="00F13483" w:rsidP="003F414D">
      <w:pPr>
        <w:spacing w:after="160"/>
        <w:rPr>
          <w:lang w:val="fr-FR"/>
        </w:rPr>
        <w:sectPr w:rsidR="00F13483" w:rsidRPr="00AF4D14">
          <w:footerReference w:type="even" r:id="rId75"/>
          <w:footerReference w:type="default" r:id="rId76"/>
          <w:pgSz w:w="12240" w:h="15840"/>
          <w:pgMar w:top="1440" w:right="1440" w:bottom="1440" w:left="1440" w:header="720" w:footer="720" w:gutter="0"/>
          <w:cols w:space="720"/>
          <w:docGrid w:linePitch="360"/>
        </w:sectPr>
      </w:pPr>
    </w:p>
    <w:p w14:paraId="6C8E62B1" w14:textId="16BED80F" w:rsidR="00F13483" w:rsidRPr="00AF4D14" w:rsidRDefault="00583EBC" w:rsidP="003F414D">
      <w:pPr>
        <w:pStyle w:val="Heading1"/>
        <w:rPr>
          <w:i/>
          <w:lang w:val="fr-FR"/>
        </w:rPr>
      </w:pPr>
      <w:bookmarkStart w:id="65" w:name="_Toc431149260"/>
      <w:r w:rsidRPr="00AF4D14">
        <w:rPr>
          <w:lang w:val="fr-FR"/>
        </w:rPr>
        <w:lastRenderedPageBreak/>
        <w:t>L</w:t>
      </w:r>
      <w:r w:rsidR="00B66198" w:rsidRPr="00AF4D14">
        <w:rPr>
          <w:lang w:val="fr-FR"/>
        </w:rPr>
        <w:t>eçon 6</w:t>
      </w:r>
      <w:r w:rsidR="00A15A81">
        <w:rPr>
          <w:lang w:val="fr-FR"/>
        </w:rPr>
        <w:t xml:space="preserve"> </w:t>
      </w:r>
      <w:r w:rsidR="00B66198" w:rsidRPr="00AF4D14">
        <w:rPr>
          <w:lang w:val="fr-FR"/>
        </w:rPr>
        <w:t xml:space="preserve">: </w:t>
      </w:r>
      <w:r w:rsidR="00A15A81" w:rsidRPr="00A15A81">
        <w:rPr>
          <w:lang w:val="fr-FR"/>
        </w:rPr>
        <w:t xml:space="preserve">Raconter des </w:t>
      </w:r>
      <w:r w:rsidR="00E15D94">
        <w:rPr>
          <w:lang w:val="fr-FR"/>
        </w:rPr>
        <w:t>H</w:t>
      </w:r>
      <w:r w:rsidR="00A15A81" w:rsidRPr="00A15A81">
        <w:rPr>
          <w:lang w:val="fr-FR"/>
        </w:rPr>
        <w:t>istoires pour un Changement de Comportement</w:t>
      </w:r>
      <w:bookmarkEnd w:id="65"/>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51536" w:rsidRPr="00810580" w14:paraId="0A4D626A" w14:textId="77777777">
        <w:trPr>
          <w:jc w:val="center"/>
        </w:trPr>
        <w:tc>
          <w:tcPr>
            <w:tcW w:w="9360" w:type="dxa"/>
            <w:shd w:val="clear" w:color="auto" w:fill="BCC589"/>
          </w:tcPr>
          <w:p w14:paraId="2D6D0169" w14:textId="12F68CF4" w:rsidR="00AE1998" w:rsidRPr="00AF4D14" w:rsidRDefault="00583EBC" w:rsidP="003F414D">
            <w:pPr>
              <w:spacing w:before="120" w:after="60"/>
              <w:rPr>
                <w:b/>
                <w:lang w:val="fr-FR"/>
              </w:rPr>
            </w:pPr>
            <w:r w:rsidRPr="00AF4D14">
              <w:rPr>
                <w:b/>
                <w:lang w:val="fr-FR"/>
              </w:rPr>
              <w:t>Objectifs basés sur l’accomplissement</w:t>
            </w:r>
          </w:p>
          <w:p w14:paraId="49DBDC35" w14:textId="607C5B6D" w:rsidR="00551536" w:rsidRPr="00AF4D14" w:rsidRDefault="00485277" w:rsidP="00941E49">
            <w:pPr>
              <w:spacing w:before="60" w:after="0"/>
              <w:rPr>
                <w:b/>
                <w:lang w:val="fr-FR"/>
              </w:rPr>
            </w:pPr>
            <w:r w:rsidRPr="00AF4D14">
              <w:rPr>
                <w:lang w:val="fr-FR"/>
              </w:rPr>
              <w:t>A la fin de cette session, les participants auront</w:t>
            </w:r>
            <w:r w:rsidR="00A15A81">
              <w:rPr>
                <w:lang w:val="fr-FR"/>
              </w:rPr>
              <w:t xml:space="preserve"> </w:t>
            </w:r>
            <w:r w:rsidRPr="00AF4D14">
              <w:rPr>
                <w:lang w:val="fr-FR"/>
              </w:rPr>
              <w:t>:</w:t>
            </w:r>
          </w:p>
          <w:p w14:paraId="129BA689" w14:textId="51731B1D" w:rsidR="00304316" w:rsidRPr="00AF4D14" w:rsidRDefault="00485277">
            <w:pPr>
              <w:numPr>
                <w:ilvl w:val="0"/>
                <w:numId w:val="24"/>
              </w:numPr>
              <w:spacing w:after="0"/>
              <w:ind w:left="360"/>
              <w:rPr>
                <w:lang w:val="fr-FR"/>
              </w:rPr>
            </w:pPr>
            <w:r w:rsidRPr="00AF4D14">
              <w:rPr>
                <w:lang w:val="fr-FR"/>
              </w:rPr>
              <w:t>Articu</w:t>
            </w:r>
            <w:r w:rsidR="00B66198" w:rsidRPr="00AF4D14">
              <w:rPr>
                <w:lang w:val="fr-FR"/>
              </w:rPr>
              <w:t>lé l’importance de l’art du conte comme une des compétences d’un ACC</w:t>
            </w:r>
          </w:p>
          <w:p w14:paraId="7850A1F8" w14:textId="32737FAE" w:rsidR="00304316" w:rsidRPr="00AF4D14" w:rsidRDefault="00485277">
            <w:pPr>
              <w:numPr>
                <w:ilvl w:val="0"/>
                <w:numId w:val="24"/>
              </w:numPr>
              <w:spacing w:after="0"/>
              <w:ind w:left="360"/>
              <w:rPr>
                <w:lang w:val="fr-FR"/>
              </w:rPr>
            </w:pPr>
            <w:r w:rsidRPr="00AF4D14">
              <w:rPr>
                <w:lang w:val="fr-FR"/>
              </w:rPr>
              <w:t>Identifié la différence entre une histoire ouverte et une</w:t>
            </w:r>
            <w:r w:rsidR="00B66198" w:rsidRPr="00AF4D14">
              <w:rPr>
                <w:lang w:val="fr-FR"/>
              </w:rPr>
              <w:t xml:space="preserve"> fermée, et le contexte dans lequel utiliser chaque type</w:t>
            </w:r>
          </w:p>
          <w:p w14:paraId="48629CE1" w14:textId="13F613F3" w:rsidR="00304316" w:rsidRPr="00AF4D14" w:rsidRDefault="00485277">
            <w:pPr>
              <w:numPr>
                <w:ilvl w:val="0"/>
                <w:numId w:val="24"/>
              </w:numPr>
              <w:spacing w:after="0"/>
              <w:ind w:left="360"/>
              <w:rPr>
                <w:lang w:val="fr-FR"/>
              </w:rPr>
            </w:pPr>
            <w:r w:rsidRPr="00AF4D14">
              <w:rPr>
                <w:lang w:val="fr-FR"/>
              </w:rPr>
              <w:t xml:space="preserve">Ecrit une </w:t>
            </w:r>
            <w:r w:rsidR="006777C3" w:rsidRPr="00AF4D14">
              <w:rPr>
                <w:lang w:val="fr-FR"/>
              </w:rPr>
              <w:t>histoire ouverte et une</w:t>
            </w:r>
            <w:r w:rsidRPr="00AF4D14">
              <w:rPr>
                <w:lang w:val="fr-FR"/>
              </w:rPr>
              <w:t xml:space="preserve"> fermée en utilisant les </w:t>
            </w:r>
            <w:r w:rsidR="006777C3" w:rsidRPr="00AF4D14">
              <w:rPr>
                <w:lang w:val="fr-FR"/>
              </w:rPr>
              <w:t xml:space="preserve">étapes de bonne </w:t>
            </w:r>
            <w:proofErr w:type="spellStart"/>
            <w:r w:rsidR="006777C3" w:rsidRPr="00AF4D14">
              <w:rPr>
                <w:lang w:val="fr-FR"/>
              </w:rPr>
              <w:t>ecriture</w:t>
            </w:r>
            <w:proofErr w:type="spellEnd"/>
          </w:p>
          <w:p w14:paraId="0A295243" w14:textId="16076731" w:rsidR="00304316" w:rsidRPr="00AF4D14" w:rsidRDefault="00485277">
            <w:pPr>
              <w:numPr>
                <w:ilvl w:val="0"/>
                <w:numId w:val="24"/>
              </w:numPr>
              <w:spacing w:after="0"/>
              <w:ind w:left="360"/>
              <w:rPr>
                <w:lang w:val="fr-FR"/>
              </w:rPr>
            </w:pPr>
            <w:r w:rsidRPr="00AF4D14">
              <w:rPr>
                <w:lang w:val="fr-FR"/>
              </w:rPr>
              <w:t>Pratiquer comment raconter une histoire</w:t>
            </w:r>
          </w:p>
          <w:p w14:paraId="6E4584BE" w14:textId="5703DBE5" w:rsidR="00304316" w:rsidRPr="00AF4D14" w:rsidRDefault="006777C3">
            <w:pPr>
              <w:numPr>
                <w:ilvl w:val="0"/>
                <w:numId w:val="24"/>
              </w:numPr>
              <w:spacing w:after="120"/>
              <w:ind w:left="360"/>
              <w:rPr>
                <w:lang w:val="fr-FR"/>
              </w:rPr>
            </w:pPr>
            <w:r w:rsidRPr="00AF4D14">
              <w:rPr>
                <w:lang w:val="fr-FR"/>
              </w:rPr>
              <w:t xml:space="preserve">Critiqué leur </w:t>
            </w:r>
            <w:proofErr w:type="spellStart"/>
            <w:r w:rsidRPr="00AF4D14">
              <w:rPr>
                <w:lang w:val="fr-FR"/>
              </w:rPr>
              <w:t>competence</w:t>
            </w:r>
            <w:proofErr w:type="spellEnd"/>
            <w:r w:rsidRPr="00AF4D14">
              <w:rPr>
                <w:lang w:val="fr-FR"/>
              </w:rPr>
              <w:t xml:space="preserve"> de conteur, ainsi que celle</w:t>
            </w:r>
            <w:r w:rsidR="00485277" w:rsidRPr="00AF4D14">
              <w:rPr>
                <w:lang w:val="fr-FR"/>
              </w:rPr>
              <w:t xml:space="preserve"> de leurs </w:t>
            </w:r>
            <w:proofErr w:type="spellStart"/>
            <w:r w:rsidR="00485277" w:rsidRPr="00AF4D14">
              <w:rPr>
                <w:lang w:val="fr-FR"/>
              </w:rPr>
              <w:t>co-participants</w:t>
            </w:r>
            <w:proofErr w:type="spellEnd"/>
          </w:p>
          <w:p w14:paraId="7C0253E6" w14:textId="442ADEF8" w:rsidR="00AE1998" w:rsidRPr="00AF4D14" w:rsidRDefault="00485277" w:rsidP="003F414D">
            <w:pPr>
              <w:spacing w:before="120" w:after="60"/>
              <w:rPr>
                <w:lang w:val="fr-FR"/>
              </w:rPr>
            </w:pPr>
            <w:r w:rsidRPr="00AF4D14">
              <w:rPr>
                <w:b/>
                <w:lang w:val="fr-FR"/>
              </w:rPr>
              <w:t>Durée</w:t>
            </w:r>
          </w:p>
          <w:p w14:paraId="00598789" w14:textId="15C075B0" w:rsidR="00551536" w:rsidRPr="00AF4D14" w:rsidRDefault="00684335" w:rsidP="003F414D">
            <w:pPr>
              <w:spacing w:before="60" w:after="120"/>
              <w:rPr>
                <w:lang w:val="fr-FR"/>
              </w:rPr>
            </w:pPr>
            <w:r w:rsidRPr="00AF4D14">
              <w:rPr>
                <w:lang w:val="fr-FR"/>
              </w:rPr>
              <w:t>3</w:t>
            </w:r>
            <w:r w:rsidR="00485277" w:rsidRPr="00AF4D14">
              <w:rPr>
                <w:lang w:val="fr-FR"/>
              </w:rPr>
              <w:t xml:space="preserve"> heures</w:t>
            </w:r>
          </w:p>
          <w:p w14:paraId="05B13251" w14:textId="0E145661" w:rsidR="00551536" w:rsidRPr="00AF4D14" w:rsidRDefault="006777C3" w:rsidP="003F414D">
            <w:pPr>
              <w:spacing w:before="120" w:after="60"/>
              <w:rPr>
                <w:lang w:val="fr-FR"/>
              </w:rPr>
            </w:pPr>
            <w:r w:rsidRPr="00AF4D14">
              <w:rPr>
                <w:b/>
                <w:lang w:val="fr-FR"/>
              </w:rPr>
              <w:t>Matériel</w:t>
            </w:r>
          </w:p>
          <w:p w14:paraId="79E412F5" w14:textId="46D8221D" w:rsidR="00304316" w:rsidRPr="00AF4D14" w:rsidRDefault="00485277" w:rsidP="001D40FC">
            <w:pPr>
              <w:numPr>
                <w:ilvl w:val="0"/>
                <w:numId w:val="25"/>
              </w:numPr>
              <w:spacing w:after="0"/>
              <w:ind w:left="360"/>
              <w:rPr>
                <w:lang w:val="fr-FR"/>
              </w:rPr>
            </w:pPr>
            <w:r w:rsidRPr="00AF4D14">
              <w:rPr>
                <w:lang w:val="fr-FR"/>
              </w:rPr>
              <w:t>Flip chart av</w:t>
            </w:r>
            <w:r w:rsidR="006777C3" w:rsidRPr="00AF4D14">
              <w:rPr>
                <w:lang w:val="fr-FR"/>
              </w:rPr>
              <w:t>ec les définitions du conte</w:t>
            </w:r>
          </w:p>
          <w:p w14:paraId="3DB83ECC" w14:textId="63110730" w:rsidR="00304316" w:rsidRPr="00AF4D14" w:rsidRDefault="00485277" w:rsidP="001D40FC">
            <w:pPr>
              <w:numPr>
                <w:ilvl w:val="0"/>
                <w:numId w:val="25"/>
              </w:numPr>
              <w:spacing w:after="0"/>
              <w:ind w:left="360"/>
              <w:rPr>
                <w:lang w:val="fr-FR"/>
              </w:rPr>
            </w:pPr>
            <w:r w:rsidRPr="00AF4D14">
              <w:rPr>
                <w:lang w:val="fr-FR"/>
              </w:rPr>
              <w:t>Flip chart ave</w:t>
            </w:r>
            <w:r w:rsidR="006777C3" w:rsidRPr="00AF4D14">
              <w:rPr>
                <w:lang w:val="fr-FR"/>
              </w:rPr>
              <w:t xml:space="preserve">c le cycle d’apprentissage des </w:t>
            </w:r>
            <w:r w:rsidRPr="00AF4D14">
              <w:rPr>
                <w:lang w:val="fr-FR"/>
              </w:rPr>
              <w:t>adulte</w:t>
            </w:r>
            <w:r w:rsidR="006777C3" w:rsidRPr="00AF4D14">
              <w:rPr>
                <w:lang w:val="fr-FR"/>
              </w:rPr>
              <w:t>s</w:t>
            </w:r>
          </w:p>
          <w:p w14:paraId="604DDA1F" w14:textId="01EC2C8B" w:rsidR="00684335" w:rsidRPr="00AF4D14" w:rsidRDefault="00763396" w:rsidP="001D40FC">
            <w:pPr>
              <w:numPr>
                <w:ilvl w:val="0"/>
                <w:numId w:val="25"/>
              </w:numPr>
              <w:spacing w:after="0"/>
              <w:ind w:left="360"/>
              <w:rPr>
                <w:lang w:val="fr-FR"/>
              </w:rPr>
            </w:pPr>
            <w:r w:rsidRPr="00AF4D14">
              <w:rPr>
                <w:lang w:val="fr-FR"/>
              </w:rPr>
              <w:t>Liste d</w:t>
            </w:r>
            <w:r w:rsidR="006777C3" w:rsidRPr="00AF4D14">
              <w:rPr>
                <w:lang w:val="fr-FR"/>
              </w:rPr>
              <w:t>es changements de comportement</w:t>
            </w:r>
            <w:r w:rsidR="00485277" w:rsidRPr="00AF4D14">
              <w:rPr>
                <w:lang w:val="fr-FR"/>
              </w:rPr>
              <w:t xml:space="preserve"> promus par les participants dans leur travail. </w:t>
            </w:r>
          </w:p>
          <w:p w14:paraId="63E3BEE9" w14:textId="3AAA3972" w:rsidR="00170705" w:rsidRPr="00AF4D14" w:rsidRDefault="00485277" w:rsidP="00473013">
            <w:pPr>
              <w:numPr>
                <w:ilvl w:val="0"/>
                <w:numId w:val="25"/>
              </w:numPr>
              <w:spacing w:after="0"/>
              <w:ind w:left="360"/>
              <w:rPr>
                <w:lang w:val="fr-FR"/>
              </w:rPr>
            </w:pPr>
            <w:r w:rsidRPr="00AF4D14">
              <w:rPr>
                <w:lang w:val="fr-FR"/>
              </w:rPr>
              <w:t>Leçon 6, document 1</w:t>
            </w:r>
            <w:r w:rsidR="00A15A81">
              <w:rPr>
                <w:lang w:val="fr-FR"/>
              </w:rPr>
              <w:t xml:space="preserve"> </w:t>
            </w:r>
            <w:r w:rsidRPr="00AF4D14">
              <w:rPr>
                <w:lang w:val="fr-FR"/>
              </w:rPr>
              <w:t>: Histoire fermée: vers de sang (1 copie par participant)</w:t>
            </w:r>
          </w:p>
          <w:p w14:paraId="5786E834" w14:textId="2F6AA2D5" w:rsidR="00170705" w:rsidRPr="00AF4D14" w:rsidRDefault="00485277" w:rsidP="00473013">
            <w:pPr>
              <w:numPr>
                <w:ilvl w:val="0"/>
                <w:numId w:val="25"/>
              </w:numPr>
              <w:spacing w:after="0"/>
              <w:ind w:left="360"/>
              <w:rPr>
                <w:lang w:val="fr-FR"/>
              </w:rPr>
            </w:pPr>
            <w:r w:rsidRPr="00AF4D14">
              <w:rPr>
                <w:lang w:val="fr-FR"/>
              </w:rPr>
              <w:t>Leçon 6, document 2</w:t>
            </w:r>
            <w:r w:rsidR="00A15A81">
              <w:rPr>
                <w:lang w:val="fr-FR"/>
              </w:rPr>
              <w:t xml:space="preserve"> </w:t>
            </w:r>
            <w:r w:rsidRPr="00AF4D14">
              <w:rPr>
                <w:lang w:val="fr-FR"/>
              </w:rPr>
              <w:t>: Histoires ouvertes (1 copie par participant)</w:t>
            </w:r>
          </w:p>
          <w:p w14:paraId="6564843D" w14:textId="28F585BE" w:rsidR="00170705" w:rsidRPr="00AF4D14" w:rsidRDefault="00485277" w:rsidP="00473013">
            <w:pPr>
              <w:numPr>
                <w:ilvl w:val="0"/>
                <w:numId w:val="25"/>
              </w:numPr>
              <w:spacing w:after="0"/>
              <w:ind w:left="360"/>
              <w:rPr>
                <w:lang w:val="fr-FR"/>
              </w:rPr>
            </w:pPr>
            <w:r w:rsidRPr="00AF4D14">
              <w:rPr>
                <w:lang w:val="fr-FR"/>
              </w:rPr>
              <w:t>Leçon 6, document 3</w:t>
            </w:r>
            <w:r w:rsidR="00A15A81">
              <w:rPr>
                <w:lang w:val="fr-FR"/>
              </w:rPr>
              <w:t xml:space="preserve"> </w:t>
            </w:r>
            <w:r w:rsidRPr="00AF4D14">
              <w:rPr>
                <w:lang w:val="fr-FR"/>
              </w:rPr>
              <w:t>: Discuss</w:t>
            </w:r>
            <w:r w:rsidR="006777C3" w:rsidRPr="00AF4D14">
              <w:rPr>
                <w:lang w:val="fr-FR"/>
              </w:rPr>
              <w:t>ion</w:t>
            </w:r>
            <w:r w:rsidRPr="00AF4D14">
              <w:rPr>
                <w:lang w:val="fr-FR"/>
              </w:rPr>
              <w:t xml:space="preserve"> pour des histoires fermées (1 copie par participant)</w:t>
            </w:r>
          </w:p>
          <w:p w14:paraId="0998DB55" w14:textId="62680DAB" w:rsidR="00170705" w:rsidRPr="00AF4D14" w:rsidRDefault="00485277" w:rsidP="00473013">
            <w:pPr>
              <w:numPr>
                <w:ilvl w:val="0"/>
                <w:numId w:val="25"/>
              </w:numPr>
              <w:spacing w:after="0"/>
              <w:ind w:left="360"/>
              <w:rPr>
                <w:lang w:val="fr-FR"/>
              </w:rPr>
            </w:pPr>
            <w:r w:rsidRPr="00AF4D14">
              <w:rPr>
                <w:lang w:val="fr-FR"/>
              </w:rPr>
              <w:t>Leçon 6, document 4</w:t>
            </w:r>
            <w:r w:rsidR="00A15A81">
              <w:rPr>
                <w:lang w:val="fr-FR"/>
              </w:rPr>
              <w:t xml:space="preserve"> </w:t>
            </w:r>
            <w:r w:rsidRPr="00AF4D14">
              <w:rPr>
                <w:lang w:val="fr-FR"/>
              </w:rPr>
              <w:t xml:space="preserve">: </w:t>
            </w:r>
            <w:r w:rsidR="006777C3" w:rsidRPr="00AF4D14">
              <w:rPr>
                <w:lang w:val="fr-FR"/>
              </w:rPr>
              <w:t xml:space="preserve">Points de Discussion sur histoires ouvertes (1 copie </w:t>
            </w:r>
            <w:r w:rsidR="00A15A81">
              <w:rPr>
                <w:lang w:val="fr-FR"/>
              </w:rPr>
              <w:t>par</w:t>
            </w:r>
            <w:r w:rsidRPr="00AF4D14">
              <w:rPr>
                <w:lang w:val="fr-FR"/>
              </w:rPr>
              <w:t xml:space="preserve"> participant)</w:t>
            </w:r>
          </w:p>
          <w:p w14:paraId="65E783EB" w14:textId="427E4504" w:rsidR="00170705" w:rsidRPr="00AF4D14" w:rsidRDefault="006777C3" w:rsidP="00473013">
            <w:pPr>
              <w:numPr>
                <w:ilvl w:val="0"/>
                <w:numId w:val="25"/>
              </w:numPr>
              <w:spacing w:after="0"/>
              <w:ind w:left="360"/>
              <w:rPr>
                <w:lang w:val="fr-FR"/>
              </w:rPr>
            </w:pPr>
            <w:r w:rsidRPr="00AF4D14">
              <w:rPr>
                <w:lang w:val="fr-FR"/>
              </w:rPr>
              <w:t>Leçon 6, document 5</w:t>
            </w:r>
            <w:r w:rsidR="00A15A81">
              <w:rPr>
                <w:lang w:val="fr-FR"/>
              </w:rPr>
              <w:t xml:space="preserve"> </w:t>
            </w:r>
            <w:r w:rsidRPr="00AF4D14">
              <w:rPr>
                <w:lang w:val="fr-FR"/>
              </w:rPr>
              <w:t>: Directives pour cr</w:t>
            </w:r>
            <w:r w:rsidR="00DC2352" w:rsidRPr="00AF4D14">
              <w:rPr>
                <w:lang w:val="fr-FR"/>
              </w:rPr>
              <w:t>é</w:t>
            </w:r>
            <w:r w:rsidRPr="00AF4D14">
              <w:rPr>
                <w:lang w:val="fr-FR"/>
              </w:rPr>
              <w:t>er</w:t>
            </w:r>
            <w:r w:rsidR="00DC2352" w:rsidRPr="00AF4D14">
              <w:rPr>
                <w:lang w:val="fr-FR"/>
              </w:rPr>
              <w:t xml:space="preserve"> des histoire</w:t>
            </w:r>
            <w:r w:rsidRPr="00AF4D14">
              <w:rPr>
                <w:lang w:val="fr-FR"/>
              </w:rPr>
              <w:t>s</w:t>
            </w:r>
            <w:r w:rsidR="00DC2352" w:rsidRPr="00AF4D14">
              <w:rPr>
                <w:lang w:val="fr-FR"/>
              </w:rPr>
              <w:t xml:space="preserve"> relatives au</w:t>
            </w:r>
            <w:r w:rsidR="00485277" w:rsidRPr="00AF4D14">
              <w:rPr>
                <w:lang w:val="fr-FR"/>
              </w:rPr>
              <w:t xml:space="preserve"> changement de comportement (1 copie par participant)</w:t>
            </w:r>
          </w:p>
          <w:p w14:paraId="750635DD" w14:textId="012A92D5" w:rsidR="008D2CA6" w:rsidRPr="00AF4D14" w:rsidRDefault="00DC2352" w:rsidP="00473013">
            <w:pPr>
              <w:numPr>
                <w:ilvl w:val="0"/>
                <w:numId w:val="25"/>
              </w:numPr>
              <w:spacing w:after="120"/>
              <w:ind w:left="360"/>
              <w:rPr>
                <w:lang w:val="fr-FR"/>
              </w:rPr>
            </w:pPr>
            <w:r w:rsidRPr="00AF4D14">
              <w:rPr>
                <w:lang w:val="fr-FR"/>
              </w:rPr>
              <w:t>Leçon 6, document 6</w:t>
            </w:r>
            <w:r w:rsidR="00A15A81">
              <w:rPr>
                <w:lang w:val="fr-FR"/>
              </w:rPr>
              <w:t xml:space="preserve"> </w:t>
            </w:r>
            <w:r w:rsidRPr="00AF4D14">
              <w:rPr>
                <w:lang w:val="fr-FR"/>
              </w:rPr>
              <w:t>: Composante</w:t>
            </w:r>
            <w:r w:rsidR="00CD669D" w:rsidRPr="00AF4D14">
              <w:rPr>
                <w:lang w:val="fr-FR"/>
              </w:rPr>
              <w:t>s d’une histoire (1 copie par participant)</w:t>
            </w:r>
          </w:p>
        </w:tc>
      </w:tr>
    </w:tbl>
    <w:p w14:paraId="697DCCBB" w14:textId="77777777" w:rsidR="00551536" w:rsidRPr="00AF4D14" w:rsidRDefault="00551536" w:rsidP="003F414D">
      <w:pPr>
        <w:spacing w:after="0"/>
        <w:rPr>
          <w:lang w:val="fr-FR"/>
        </w:rPr>
      </w:pPr>
    </w:p>
    <w:p w14:paraId="1A23FE8C" w14:textId="6033098C" w:rsidR="00F522C4" w:rsidRPr="00AF4D14" w:rsidRDefault="00CD669D" w:rsidP="003F414D">
      <w:pPr>
        <w:pStyle w:val="Heading2"/>
        <w:rPr>
          <w:lang w:val="fr-FR"/>
        </w:rPr>
      </w:pPr>
      <w:bookmarkStart w:id="66" w:name="_Toc431149261"/>
      <w:r w:rsidRPr="00AF4D14">
        <w:rPr>
          <w:lang w:val="fr-FR"/>
        </w:rPr>
        <w:t>Pourquoi cette leçon</w:t>
      </w:r>
      <w:r w:rsidR="00A15A81">
        <w:rPr>
          <w:lang w:val="fr-FR"/>
        </w:rPr>
        <w:t xml:space="preserve"> </w:t>
      </w:r>
      <w:r w:rsidRPr="00AF4D14">
        <w:rPr>
          <w:lang w:val="fr-FR"/>
        </w:rPr>
        <w:t>?</w:t>
      </w:r>
      <w:bookmarkEnd w:id="66"/>
      <w:r w:rsidRPr="00AF4D14">
        <w:rPr>
          <w:lang w:val="fr-FR"/>
        </w:rPr>
        <w:t xml:space="preserve"> </w:t>
      </w:r>
    </w:p>
    <w:p w14:paraId="71E907D0" w14:textId="15F27DF2" w:rsidR="00C04817" w:rsidRPr="00AF4D14" w:rsidRDefault="00CD669D" w:rsidP="003F414D">
      <w:pPr>
        <w:spacing w:after="120"/>
        <w:rPr>
          <w:lang w:val="fr-FR"/>
        </w:rPr>
      </w:pPr>
      <w:r w:rsidRPr="00AF4D14">
        <w:rPr>
          <w:lang w:val="fr-FR"/>
        </w:rPr>
        <w:t>Les Agents de changement de comportement (AC</w:t>
      </w:r>
      <w:r w:rsidR="00DC2352" w:rsidRPr="00AF4D14">
        <w:rPr>
          <w:lang w:val="fr-FR"/>
        </w:rPr>
        <w:t>C) peuvent utiliser des contes pour faciliter la connexion avec leur auditoire-</w:t>
      </w:r>
      <w:r w:rsidRPr="00AF4D14">
        <w:rPr>
          <w:lang w:val="fr-FR"/>
        </w:rPr>
        <w:t xml:space="preserve">cible et les amener à agir. </w:t>
      </w:r>
      <w:r w:rsidR="00DC2352" w:rsidRPr="00AF4D14">
        <w:rPr>
          <w:lang w:val="fr-FR"/>
        </w:rPr>
        <w:t xml:space="preserve">Les contes sont amusants et faciles à garder en </w:t>
      </w:r>
      <w:proofErr w:type="spellStart"/>
      <w:r w:rsidR="00DC2352" w:rsidRPr="00AF4D14">
        <w:rPr>
          <w:lang w:val="fr-FR"/>
        </w:rPr>
        <w:t>memoire</w:t>
      </w:r>
      <w:proofErr w:type="spellEnd"/>
      <w:r w:rsidR="00DC2352" w:rsidRPr="00AF4D14">
        <w:rPr>
          <w:lang w:val="fr-FR"/>
        </w:rPr>
        <w:t>, et ils ont tendance à fournir des</w:t>
      </w:r>
      <w:r w:rsidRPr="00AF4D14">
        <w:rPr>
          <w:lang w:val="fr-FR"/>
        </w:rPr>
        <w:t xml:space="preserve"> </w:t>
      </w:r>
      <w:r w:rsidR="00DC2352" w:rsidRPr="00AF4D14">
        <w:rPr>
          <w:lang w:val="fr-FR"/>
        </w:rPr>
        <w:t>« attaches » émotionnel</w:t>
      </w:r>
      <w:r w:rsidR="003A1B26" w:rsidRPr="00AF4D14">
        <w:rPr>
          <w:lang w:val="fr-FR"/>
        </w:rPr>
        <w:t>le</w:t>
      </w:r>
      <w:r w:rsidR="00DC2352" w:rsidRPr="00AF4D14">
        <w:rPr>
          <w:lang w:val="fr-FR"/>
        </w:rPr>
        <w:t>s et culturel</w:t>
      </w:r>
      <w:r w:rsidR="003A1B26" w:rsidRPr="00AF4D14">
        <w:rPr>
          <w:lang w:val="fr-FR"/>
        </w:rPr>
        <w:t>le</w:t>
      </w:r>
      <w:r w:rsidR="00DC2352" w:rsidRPr="00AF4D14">
        <w:rPr>
          <w:lang w:val="fr-FR"/>
        </w:rPr>
        <w:t>s</w:t>
      </w:r>
      <w:r w:rsidR="001B1CD2" w:rsidRPr="00AF4D14">
        <w:rPr>
          <w:lang w:val="fr-FR"/>
        </w:rPr>
        <w:t xml:space="preserve"> permettant à l’auditoire de s’identifier au lieu et </w:t>
      </w:r>
      <w:r w:rsidR="003A1B26" w:rsidRPr="00AF4D14">
        <w:rPr>
          <w:lang w:val="fr-FR"/>
        </w:rPr>
        <w:t xml:space="preserve">aux </w:t>
      </w:r>
      <w:r w:rsidR="001B1CD2" w:rsidRPr="00AF4D14">
        <w:rPr>
          <w:lang w:val="fr-FR"/>
        </w:rPr>
        <w:t>personnages sans le</w:t>
      </w:r>
      <w:r w:rsidR="003A1B26" w:rsidRPr="00AF4D14">
        <w:rPr>
          <w:lang w:val="fr-FR"/>
        </w:rPr>
        <w:t>s mettre mal à l’aise par rapport</w:t>
      </w:r>
      <w:r w:rsidR="001B1CD2" w:rsidRPr="00AF4D14">
        <w:rPr>
          <w:lang w:val="fr-FR"/>
        </w:rPr>
        <w:t xml:space="preserve"> leur </w:t>
      </w:r>
      <w:r w:rsidR="003A1B26" w:rsidRPr="00AF4D14">
        <w:rPr>
          <w:lang w:val="fr-FR"/>
        </w:rPr>
        <w:t>actuel manque de connaissance ou leur inaction. Les conte</w:t>
      </w:r>
      <w:r w:rsidR="001B1CD2" w:rsidRPr="00AF4D14">
        <w:rPr>
          <w:lang w:val="fr-FR"/>
        </w:rPr>
        <w:t>s peuvent nous amener à agir en :</w:t>
      </w:r>
    </w:p>
    <w:p w14:paraId="3BCD6E1F" w14:textId="1CC170E7" w:rsidR="00304316" w:rsidRPr="00AF4D14" w:rsidRDefault="00763396" w:rsidP="00C16BE8">
      <w:pPr>
        <w:numPr>
          <w:ilvl w:val="0"/>
          <w:numId w:val="109"/>
        </w:numPr>
        <w:spacing w:after="60"/>
        <w:ind w:left="360"/>
        <w:rPr>
          <w:lang w:val="fr-FR"/>
        </w:rPr>
      </w:pPr>
      <w:r w:rsidRPr="00AF4D14">
        <w:rPr>
          <w:lang w:val="fr-FR"/>
        </w:rPr>
        <w:t>N</w:t>
      </w:r>
      <w:r w:rsidR="003A1B26" w:rsidRPr="00AF4D14">
        <w:rPr>
          <w:lang w:val="fr-FR"/>
        </w:rPr>
        <w:t>ous inspirant ou motivant à</w:t>
      </w:r>
      <w:r w:rsidR="001B1CD2" w:rsidRPr="00AF4D14">
        <w:rPr>
          <w:lang w:val="fr-FR"/>
        </w:rPr>
        <w:t xml:space="preserve"> faire quelque chose</w:t>
      </w:r>
    </w:p>
    <w:p w14:paraId="530665BD" w14:textId="010CE4B6" w:rsidR="00304316" w:rsidRPr="00AF4D14" w:rsidRDefault="00763396" w:rsidP="00C16BE8">
      <w:pPr>
        <w:numPr>
          <w:ilvl w:val="0"/>
          <w:numId w:val="109"/>
        </w:numPr>
        <w:ind w:left="360"/>
        <w:rPr>
          <w:lang w:val="fr-FR"/>
        </w:rPr>
      </w:pPr>
      <w:r w:rsidRPr="00AF4D14">
        <w:rPr>
          <w:lang w:val="fr-FR"/>
        </w:rPr>
        <w:t>N</w:t>
      </w:r>
      <w:r w:rsidR="001B1CD2" w:rsidRPr="00AF4D14">
        <w:rPr>
          <w:lang w:val="fr-FR"/>
        </w:rPr>
        <w:t xml:space="preserve">ous montrant comment un problème peut être résolu. </w:t>
      </w:r>
    </w:p>
    <w:p w14:paraId="3779F2A1" w14:textId="7763AFB9" w:rsidR="00CC1F78" w:rsidRPr="00AF4D14" w:rsidRDefault="001B1CD2" w:rsidP="00CC1F78">
      <w:pPr>
        <w:pStyle w:val="Heading2"/>
        <w:rPr>
          <w:rFonts w:eastAsia="Times New Roman"/>
          <w:lang w:val="fr-FR"/>
        </w:rPr>
      </w:pPr>
      <w:bookmarkStart w:id="67" w:name="_Toc431149262"/>
      <w:r w:rsidRPr="00AF4D14">
        <w:rPr>
          <w:rFonts w:eastAsia="Times New Roman"/>
          <w:lang w:val="fr-FR"/>
        </w:rPr>
        <w:lastRenderedPageBreak/>
        <w:t xml:space="preserve">Préparation </w:t>
      </w:r>
      <w:r w:rsidR="00120A14" w:rsidRPr="00AF4D14">
        <w:rPr>
          <w:lang w:val="fr-FR"/>
        </w:rPr>
        <w:t>préalable</w:t>
      </w:r>
      <w:bookmarkEnd w:id="67"/>
    </w:p>
    <w:p w14:paraId="5C5DE4B3" w14:textId="5A73343F" w:rsidR="00CC1F78" w:rsidRPr="00AF4D14" w:rsidRDefault="007B51DB" w:rsidP="00CC1F78">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1B1CD2" w:rsidRPr="00AF4D14">
        <w:rPr>
          <w:rFonts w:eastAsia="Comic Sans MS"/>
          <w:lang w:val="fr-FR"/>
        </w:rPr>
        <w:t xml:space="preserve">). </w:t>
      </w:r>
    </w:p>
    <w:p w14:paraId="191B9B8B" w14:textId="4F3ECECA" w:rsidR="00BF3576" w:rsidRPr="00AF4D14" w:rsidRDefault="00B14BB5" w:rsidP="007E5305">
      <w:pPr>
        <w:rPr>
          <w:lang w:val="fr-FR"/>
        </w:rPr>
      </w:pPr>
      <w:r w:rsidRPr="00AF4D14">
        <w:rPr>
          <w:lang w:val="fr-FR"/>
        </w:rPr>
        <w:t>Préparez un flip chart av</w:t>
      </w:r>
      <w:r w:rsidR="003A1B26" w:rsidRPr="00AF4D14">
        <w:rPr>
          <w:lang w:val="fr-FR"/>
        </w:rPr>
        <w:t xml:space="preserve">ec les définitions de l’histoire (voir </w:t>
      </w:r>
      <w:r w:rsidRPr="00AF4D14">
        <w:rPr>
          <w:lang w:val="fr-FR"/>
        </w:rPr>
        <w:t xml:space="preserve">tâche 3). Préparez un autre flip chart avec le cycle d’apprentissage des adultes montré dans la tâche 5. </w:t>
      </w:r>
    </w:p>
    <w:p w14:paraId="532AE848" w14:textId="4CE14265" w:rsidR="00BF3576" w:rsidRPr="00AF4D14" w:rsidRDefault="003A1B26" w:rsidP="007E5305">
      <w:pPr>
        <w:rPr>
          <w:lang w:val="fr-FR"/>
        </w:rPr>
      </w:pPr>
      <w:r w:rsidRPr="00AF4D14">
        <w:rPr>
          <w:lang w:val="fr-FR"/>
        </w:rPr>
        <w:t xml:space="preserve">Changez les noms et </w:t>
      </w:r>
      <w:r w:rsidR="000D7C3A" w:rsidRPr="00AF4D14">
        <w:rPr>
          <w:lang w:val="fr-FR"/>
        </w:rPr>
        <w:t xml:space="preserve">autres détails des histoires dans la </w:t>
      </w:r>
      <w:r w:rsidR="00763396" w:rsidRPr="00AF4D14">
        <w:rPr>
          <w:b/>
          <w:color w:val="237990"/>
          <w:lang w:val="fr-FR"/>
        </w:rPr>
        <w:t>Leçon 6, document 1</w:t>
      </w:r>
      <w:r w:rsidR="00A15A81">
        <w:rPr>
          <w:b/>
          <w:color w:val="237990"/>
          <w:lang w:val="fr-FR"/>
        </w:rPr>
        <w:t xml:space="preserve"> </w:t>
      </w:r>
      <w:r w:rsidR="00763396" w:rsidRPr="00AF4D14">
        <w:rPr>
          <w:b/>
          <w:color w:val="237990"/>
          <w:lang w:val="fr-FR"/>
        </w:rPr>
        <w:t>: Histoire Fermée</w:t>
      </w:r>
      <w:r w:rsidR="00483E30">
        <w:rPr>
          <w:b/>
          <w:color w:val="237990"/>
          <w:lang w:val="fr-FR"/>
        </w:rPr>
        <w:t> :</w:t>
      </w:r>
      <w:r w:rsidR="00763396" w:rsidRPr="00AF4D14">
        <w:rPr>
          <w:b/>
          <w:color w:val="237990"/>
          <w:lang w:val="fr-FR"/>
        </w:rPr>
        <w:t xml:space="preserve"> Vers de Sang</w:t>
      </w:r>
      <w:r w:rsidR="00763396" w:rsidRPr="00AF4D14">
        <w:rPr>
          <w:lang w:val="fr-FR"/>
        </w:rPr>
        <w:t xml:space="preserve"> et la </w:t>
      </w:r>
      <w:r w:rsidR="00763396" w:rsidRPr="00AF4D14">
        <w:rPr>
          <w:b/>
          <w:color w:val="237990"/>
          <w:lang w:val="fr-FR"/>
        </w:rPr>
        <w:t>Leçon 6, document 2 : Histoire Fermée : Histoire d’une Mort</w:t>
      </w:r>
      <w:r w:rsidR="00763396" w:rsidRPr="00AF4D14">
        <w:rPr>
          <w:color w:val="237990"/>
          <w:lang w:val="fr-FR"/>
        </w:rPr>
        <w:t xml:space="preserve"> </w:t>
      </w:r>
      <w:r w:rsidR="000D7C3A" w:rsidRPr="00AF4D14">
        <w:rPr>
          <w:lang w:val="fr-FR"/>
        </w:rPr>
        <w:t xml:space="preserve">pour qu’elles soient appropriées pour votre auditoire local. Pratiquez la lecture des histoires à haute voix. </w:t>
      </w:r>
    </w:p>
    <w:p w14:paraId="301DE242" w14:textId="79D3AA1F" w:rsidR="00941E49" w:rsidRPr="00AF4D14" w:rsidRDefault="003D70B2" w:rsidP="007E5305">
      <w:pPr>
        <w:rPr>
          <w:lang w:val="fr-FR"/>
        </w:rPr>
      </w:pPr>
      <w:r w:rsidRPr="00AF4D14">
        <w:rPr>
          <w:lang w:val="fr-FR"/>
        </w:rPr>
        <w:t>L</w:t>
      </w:r>
      <w:r w:rsidR="004F064A" w:rsidRPr="00AF4D14">
        <w:rPr>
          <w:lang w:val="fr-FR"/>
        </w:rPr>
        <w:t>iste</w:t>
      </w:r>
      <w:r w:rsidRPr="00AF4D14">
        <w:rPr>
          <w:lang w:val="fr-FR"/>
        </w:rPr>
        <w:t>z</w:t>
      </w:r>
      <w:r w:rsidR="004F064A" w:rsidRPr="00AF4D14">
        <w:rPr>
          <w:lang w:val="fr-FR"/>
        </w:rPr>
        <w:t xml:space="preserve"> de chang</w:t>
      </w:r>
      <w:r w:rsidR="003A1B26" w:rsidRPr="00AF4D14">
        <w:rPr>
          <w:lang w:val="fr-FR"/>
        </w:rPr>
        <w:t xml:space="preserve">ements de comportement </w:t>
      </w:r>
      <w:r w:rsidRPr="00AF4D14">
        <w:rPr>
          <w:lang w:val="fr-FR"/>
        </w:rPr>
        <w:t xml:space="preserve">actuellement </w:t>
      </w:r>
      <w:r w:rsidR="004F064A" w:rsidRPr="00AF4D14">
        <w:rPr>
          <w:lang w:val="fr-FR"/>
        </w:rPr>
        <w:t>prom</w:t>
      </w:r>
      <w:r w:rsidRPr="00AF4D14">
        <w:rPr>
          <w:lang w:val="fr-FR"/>
        </w:rPr>
        <w:t>us par les ACC</w:t>
      </w:r>
      <w:r w:rsidR="004F064A" w:rsidRPr="00AF4D14">
        <w:rPr>
          <w:lang w:val="fr-FR"/>
        </w:rPr>
        <w:t>. Dans la tâche 7, ces comporteme</w:t>
      </w:r>
      <w:r w:rsidRPr="00AF4D14">
        <w:rPr>
          <w:lang w:val="fr-FR"/>
        </w:rPr>
        <w:t>nts seront assignés comme ancrage de</w:t>
      </w:r>
      <w:r w:rsidR="004F064A" w:rsidRPr="00AF4D14">
        <w:rPr>
          <w:lang w:val="fr-FR"/>
        </w:rPr>
        <w:t xml:space="preserve"> </w:t>
      </w:r>
      <w:r w:rsidRPr="00AF4D14">
        <w:rPr>
          <w:lang w:val="fr-FR"/>
        </w:rPr>
        <w:t xml:space="preserve">l’histoire </w:t>
      </w:r>
      <w:r w:rsidR="009A0145" w:rsidRPr="00AF4D14">
        <w:rPr>
          <w:lang w:val="fr-FR"/>
        </w:rPr>
        <w:t>à</w:t>
      </w:r>
      <w:r w:rsidRPr="00AF4D14">
        <w:rPr>
          <w:lang w:val="fr-FR"/>
        </w:rPr>
        <w:t xml:space="preserve"> </w:t>
      </w:r>
      <w:proofErr w:type="spellStart"/>
      <w:r w:rsidRPr="00AF4D14">
        <w:rPr>
          <w:lang w:val="fr-FR"/>
        </w:rPr>
        <w:t>developper</w:t>
      </w:r>
      <w:proofErr w:type="spellEnd"/>
      <w:r w:rsidR="004F064A" w:rsidRPr="00AF4D14">
        <w:rPr>
          <w:lang w:val="fr-FR"/>
        </w:rPr>
        <w:t xml:space="preserve">. </w:t>
      </w:r>
    </w:p>
    <w:p w14:paraId="057DB820" w14:textId="53CAD0FA" w:rsidR="00467F2C" w:rsidRPr="00AF4D14" w:rsidRDefault="00931B2E" w:rsidP="007E5305">
      <w:pPr>
        <w:rPr>
          <w:lang w:val="fr-FR"/>
        </w:rPr>
      </w:pPr>
      <w:r w:rsidRPr="00AF4D14">
        <w:rPr>
          <w:lang w:val="fr-FR"/>
        </w:rPr>
        <w:t>Dans la tâche 8, le facilitateur démontre des technique</w:t>
      </w:r>
      <w:r w:rsidR="003D70B2" w:rsidRPr="00AF4D14">
        <w:rPr>
          <w:lang w:val="fr-FR"/>
        </w:rPr>
        <w:t>s efficaces de l’art du conte</w:t>
      </w:r>
      <w:r w:rsidRPr="00AF4D14">
        <w:rPr>
          <w:lang w:val="fr-FR"/>
        </w:rPr>
        <w:t xml:space="preserve">. </w:t>
      </w:r>
      <w:r w:rsidR="003D70B2" w:rsidRPr="00AF4D14">
        <w:rPr>
          <w:lang w:val="fr-FR"/>
        </w:rPr>
        <w:t xml:space="preserve">On peut le faire </w:t>
      </w:r>
      <w:r w:rsidRPr="00AF4D14">
        <w:rPr>
          <w:lang w:val="fr-FR"/>
        </w:rPr>
        <w:t>en utilisa</w:t>
      </w:r>
      <w:r w:rsidR="003D70B2" w:rsidRPr="00AF4D14">
        <w:rPr>
          <w:lang w:val="fr-FR"/>
        </w:rPr>
        <w:t>nt une histoire du document 1,</w:t>
      </w:r>
      <w:r w:rsidRPr="00AF4D14">
        <w:rPr>
          <w:lang w:val="fr-FR"/>
        </w:rPr>
        <w:t xml:space="preserve"> document 2</w:t>
      </w:r>
      <w:r w:rsidR="003D70B2" w:rsidRPr="00AF4D14">
        <w:rPr>
          <w:lang w:val="fr-FR"/>
        </w:rPr>
        <w:t>,</w:t>
      </w:r>
      <w:r w:rsidRPr="00AF4D14">
        <w:rPr>
          <w:lang w:val="fr-FR"/>
        </w:rPr>
        <w:t xml:space="preserve"> ou une des histoires créées par les participants plu</w:t>
      </w:r>
      <w:r w:rsidR="003D70B2" w:rsidRPr="00AF4D14">
        <w:rPr>
          <w:lang w:val="fr-FR"/>
        </w:rPr>
        <w:t xml:space="preserve">s </w:t>
      </w:r>
      <w:r w:rsidRPr="00AF4D14">
        <w:rPr>
          <w:lang w:val="fr-FR"/>
        </w:rPr>
        <w:t>tôt dans la session. Ou, si c’est approprié, le facilitateur peut préparer une histoire en av</w:t>
      </w:r>
      <w:r w:rsidR="00CD7910" w:rsidRPr="00AF4D14">
        <w:rPr>
          <w:lang w:val="fr-FR"/>
        </w:rPr>
        <w:t>ance qui correspond aux thèmes du projet ou</w:t>
      </w:r>
      <w:r w:rsidRPr="00AF4D14">
        <w:rPr>
          <w:lang w:val="fr-FR"/>
        </w:rPr>
        <w:t xml:space="preserve"> programme des participants. </w:t>
      </w:r>
    </w:p>
    <w:p w14:paraId="430D554D" w14:textId="2360565E" w:rsidR="006109DD" w:rsidRPr="00AF4D14" w:rsidRDefault="00931B2E" w:rsidP="003F414D">
      <w:pPr>
        <w:pStyle w:val="Heading2"/>
        <w:rPr>
          <w:lang w:val="fr-FR"/>
        </w:rPr>
      </w:pPr>
      <w:bookmarkStart w:id="68" w:name="_Toc431149263"/>
      <w:r w:rsidRPr="00AF4D14">
        <w:rPr>
          <w:lang w:val="fr-FR"/>
        </w:rPr>
        <w:t>Tâches</w:t>
      </w:r>
      <w:bookmarkEnd w:id="68"/>
    </w:p>
    <w:p w14:paraId="718E5538" w14:textId="710761F2" w:rsidR="00D24FC8" w:rsidRPr="00AF4D14" w:rsidRDefault="00BF3576" w:rsidP="00EF7C6E">
      <w:pPr>
        <w:ind w:left="360" w:hanging="360"/>
        <w:rPr>
          <w:lang w:val="fr-FR"/>
        </w:rPr>
      </w:pPr>
      <w:r w:rsidRPr="00AF4D14">
        <w:rPr>
          <w:lang w:val="fr-FR"/>
        </w:rPr>
        <w:t xml:space="preserve">1. </w:t>
      </w:r>
      <w:r w:rsidR="00394328" w:rsidRPr="00AF4D14">
        <w:rPr>
          <w:lang w:val="fr-FR"/>
        </w:rPr>
        <w:tab/>
      </w:r>
      <w:r w:rsidR="00931B2E" w:rsidRPr="00AF4D14">
        <w:rPr>
          <w:lang w:val="fr-FR"/>
        </w:rPr>
        <w:t>Activité de réchauffement (5 minutes)</w:t>
      </w:r>
    </w:p>
    <w:p w14:paraId="7C6834E9" w14:textId="78BCFE65" w:rsidR="00524D96" w:rsidRPr="00AF4D14" w:rsidRDefault="00D24FC8" w:rsidP="00D11CC9">
      <w:pPr>
        <w:ind w:left="900" w:hanging="540"/>
        <w:rPr>
          <w:lang w:val="fr-FR"/>
        </w:rPr>
      </w:pPr>
      <w:r w:rsidRPr="00AF4D14">
        <w:rPr>
          <w:lang w:val="fr-FR"/>
        </w:rPr>
        <w:t xml:space="preserve">1a. </w:t>
      </w:r>
      <w:r w:rsidR="002F16FF" w:rsidRPr="00AF4D14">
        <w:rPr>
          <w:lang w:val="fr-FR"/>
        </w:rPr>
        <w:tab/>
      </w:r>
      <w:r w:rsidR="00931B2E" w:rsidRPr="00AF4D14">
        <w:rPr>
          <w:lang w:val="fr-FR"/>
        </w:rPr>
        <w:t>Dites aux participants que la ses</w:t>
      </w:r>
      <w:r w:rsidR="00CD7910" w:rsidRPr="00AF4D14">
        <w:rPr>
          <w:lang w:val="fr-FR"/>
        </w:rPr>
        <w:t xml:space="preserve">sion d’aujourd’hui sera </w:t>
      </w:r>
      <w:proofErr w:type="spellStart"/>
      <w:r w:rsidR="00CD7910" w:rsidRPr="00AF4D14">
        <w:rPr>
          <w:lang w:val="fr-FR"/>
        </w:rPr>
        <w:t>ancree</w:t>
      </w:r>
      <w:proofErr w:type="spellEnd"/>
      <w:r w:rsidR="00931B2E" w:rsidRPr="00AF4D14">
        <w:rPr>
          <w:lang w:val="fr-FR"/>
        </w:rPr>
        <w:t xml:space="preserve"> sur l</w:t>
      </w:r>
      <w:r w:rsidR="00CD7910" w:rsidRPr="00AF4D14">
        <w:rPr>
          <w:lang w:val="fr-FR"/>
        </w:rPr>
        <w:t>’art du conte,</w:t>
      </w:r>
      <w:r w:rsidR="00931B2E" w:rsidRPr="00AF4D14">
        <w:rPr>
          <w:lang w:val="fr-FR"/>
        </w:rPr>
        <w:t xml:space="preserve"> pour qu’ils comm</w:t>
      </w:r>
      <w:r w:rsidR="00CD7910" w:rsidRPr="00AF4D14">
        <w:rPr>
          <w:lang w:val="fr-FR"/>
        </w:rPr>
        <w:t xml:space="preserve">encent avec une activité qui </w:t>
      </w:r>
      <w:r w:rsidR="00931B2E" w:rsidRPr="00AF4D14">
        <w:rPr>
          <w:lang w:val="fr-FR"/>
        </w:rPr>
        <w:t>les aider</w:t>
      </w:r>
      <w:r w:rsidR="00CD7910" w:rsidRPr="00AF4D14">
        <w:rPr>
          <w:lang w:val="fr-FR"/>
        </w:rPr>
        <w:t>a</w:t>
      </w:r>
      <w:r w:rsidR="00931B2E" w:rsidRPr="00AF4D14">
        <w:rPr>
          <w:lang w:val="fr-FR"/>
        </w:rPr>
        <w:t xml:space="preserve"> à exploiter leur créativité naturelle. </w:t>
      </w:r>
      <w:r w:rsidR="00CD7910" w:rsidRPr="00AF4D14">
        <w:rPr>
          <w:lang w:val="fr-FR"/>
        </w:rPr>
        <w:t>Expliquez qu’ils</w:t>
      </w:r>
      <w:r w:rsidR="00931B2E" w:rsidRPr="00AF4D14">
        <w:rPr>
          <w:lang w:val="fr-FR"/>
        </w:rPr>
        <w:t xml:space="preserve"> travailler</w:t>
      </w:r>
      <w:r w:rsidR="00CD7910" w:rsidRPr="00AF4D14">
        <w:rPr>
          <w:lang w:val="fr-FR"/>
        </w:rPr>
        <w:t>ont en groupe pour concevoir</w:t>
      </w:r>
      <w:r w:rsidR="00931B2E" w:rsidRPr="00AF4D14">
        <w:rPr>
          <w:lang w:val="fr-FR"/>
        </w:rPr>
        <w:t xml:space="preserve"> une histo</w:t>
      </w:r>
      <w:r w:rsidR="00CD7910" w:rsidRPr="00AF4D14">
        <w:rPr>
          <w:lang w:val="fr-FR"/>
        </w:rPr>
        <w:t>ire, et à tour</w:t>
      </w:r>
      <w:r w:rsidR="003112D2" w:rsidRPr="00AF4D14">
        <w:rPr>
          <w:lang w:val="fr-FR"/>
        </w:rPr>
        <w:t xml:space="preserve"> de rôle, </w:t>
      </w:r>
      <w:r w:rsidR="00931B2E" w:rsidRPr="00AF4D14">
        <w:rPr>
          <w:lang w:val="fr-FR"/>
        </w:rPr>
        <w:t>compléter les</w:t>
      </w:r>
      <w:r w:rsidR="00F562FF" w:rsidRPr="00AF4D14">
        <w:rPr>
          <w:lang w:val="fr-FR"/>
        </w:rPr>
        <w:t xml:space="preserve"> phrases « Malheureusement, … »</w:t>
      </w:r>
      <w:r w:rsidR="00931B2E" w:rsidRPr="00AF4D14">
        <w:rPr>
          <w:lang w:val="fr-FR"/>
        </w:rPr>
        <w:t>, ensuite « Mais heureusement… »</w:t>
      </w:r>
    </w:p>
    <w:p w14:paraId="44C2BA51" w14:textId="768DF43F" w:rsidR="00524D96" w:rsidRPr="00AF4D14" w:rsidRDefault="00524D96" w:rsidP="00D11CC9">
      <w:pPr>
        <w:ind w:left="900" w:hanging="540"/>
        <w:rPr>
          <w:lang w:val="fr-FR"/>
        </w:rPr>
      </w:pPr>
      <w:r w:rsidRPr="00AF4D14">
        <w:rPr>
          <w:lang w:val="fr-FR"/>
        </w:rPr>
        <w:t xml:space="preserve">1b. </w:t>
      </w:r>
      <w:r w:rsidR="002F16FF" w:rsidRPr="00AF4D14">
        <w:rPr>
          <w:lang w:val="fr-FR"/>
        </w:rPr>
        <w:tab/>
      </w:r>
      <w:r w:rsidR="00FD7EC5" w:rsidRPr="00AF4D14">
        <w:rPr>
          <w:lang w:val="fr-FR"/>
        </w:rPr>
        <w:t xml:space="preserve">Par exemple, la première personne commence l’histoire avec une phrase telle que, </w:t>
      </w:r>
      <w:r w:rsidR="00483E30">
        <w:rPr>
          <w:lang w:val="fr-FR"/>
        </w:rPr>
        <w:t>« </w:t>
      </w:r>
      <w:r w:rsidR="00FD7EC5" w:rsidRPr="00AF4D14">
        <w:rPr>
          <w:lang w:val="fr-FR"/>
        </w:rPr>
        <w:t>Malheureusement, ma chèvre s’est enfuie la semaine passée</w:t>
      </w:r>
      <w:r w:rsidR="00483E30">
        <w:rPr>
          <w:lang w:val="fr-FR"/>
        </w:rPr>
        <w:t> »</w:t>
      </w:r>
      <w:r w:rsidR="00FD7EC5" w:rsidRPr="00AF4D14">
        <w:rPr>
          <w:lang w:val="fr-FR"/>
        </w:rPr>
        <w:t xml:space="preserve">. Ensuite, la seconde personne ajoute, « Heureusement, elle </w:t>
      </w:r>
      <w:r w:rsidR="003112D2" w:rsidRPr="00AF4D14">
        <w:rPr>
          <w:lang w:val="fr-FR"/>
        </w:rPr>
        <w:t>a été retrouvée</w:t>
      </w:r>
      <w:r w:rsidR="00FD7EC5" w:rsidRPr="00AF4D14">
        <w:rPr>
          <w:lang w:val="fr-FR"/>
        </w:rPr>
        <w:t xml:space="preserve"> par mon cousin dans</w:t>
      </w:r>
      <w:r w:rsidR="003112D2" w:rsidRPr="00AF4D14">
        <w:rPr>
          <w:lang w:val="fr-FR"/>
        </w:rPr>
        <w:t xml:space="preserve"> le village voisin</w:t>
      </w:r>
      <w:r w:rsidR="00FD7EC5" w:rsidRPr="00AF4D14">
        <w:rPr>
          <w:lang w:val="fr-FR"/>
        </w:rPr>
        <w:t> ». La personne suivante continue : « Malheureusement, mon cousin ne pouvait pas ramener ma chèvre parce qu’ell</w:t>
      </w:r>
      <w:r w:rsidR="003112D2" w:rsidRPr="00AF4D14">
        <w:rPr>
          <w:lang w:val="fr-FR"/>
        </w:rPr>
        <w:t>e a commencé à se comporter d’un</w:t>
      </w:r>
      <w:r w:rsidR="00FD7EC5" w:rsidRPr="00AF4D14">
        <w:rPr>
          <w:lang w:val="fr-FR"/>
        </w:rPr>
        <w:t>e manière</w:t>
      </w:r>
      <w:r w:rsidR="003112D2" w:rsidRPr="00AF4D14">
        <w:rPr>
          <w:lang w:val="fr-FR"/>
        </w:rPr>
        <w:t xml:space="preserve"> très</w:t>
      </w:r>
      <w:r w:rsidR="00FD7EC5" w:rsidRPr="00AF4D14">
        <w:rPr>
          <w:lang w:val="fr-FR"/>
        </w:rPr>
        <w:t xml:space="preserve"> étrange… » </w:t>
      </w:r>
      <w:proofErr w:type="gramStart"/>
      <w:r w:rsidR="00FD7EC5" w:rsidRPr="00AF4D14">
        <w:rPr>
          <w:lang w:val="fr-FR"/>
        </w:rPr>
        <w:t>et</w:t>
      </w:r>
      <w:proofErr w:type="gramEnd"/>
      <w:r w:rsidR="00FD7EC5" w:rsidRPr="00AF4D14">
        <w:rPr>
          <w:lang w:val="fr-FR"/>
        </w:rPr>
        <w:t xml:space="preserve"> ainsi de suite. Le processus continue, en faisant une alternance entre « heureusement » et « malheureusement » jusqu’à ce que tous les participants aient eu l’opportunité de contribuer dans l’histoire. </w:t>
      </w:r>
    </w:p>
    <w:p w14:paraId="7D729003" w14:textId="35090B5E" w:rsidR="00524D96" w:rsidRPr="00AF4D14" w:rsidRDefault="00524D96" w:rsidP="00D11CC9">
      <w:pPr>
        <w:ind w:left="900" w:hanging="540"/>
        <w:rPr>
          <w:lang w:val="fr-FR"/>
        </w:rPr>
      </w:pPr>
      <w:r w:rsidRPr="00AF4D14">
        <w:rPr>
          <w:lang w:val="fr-FR"/>
        </w:rPr>
        <w:t>1c.</w:t>
      </w:r>
      <w:r w:rsidR="00483E30">
        <w:rPr>
          <w:lang w:val="fr-FR"/>
        </w:rPr>
        <w:tab/>
      </w:r>
      <w:r w:rsidR="00F072F5" w:rsidRPr="00AF4D14">
        <w:rPr>
          <w:lang w:val="fr-FR"/>
        </w:rPr>
        <w:t>Rappelez aux participants qu’</w:t>
      </w:r>
      <w:r w:rsidR="003112D2" w:rsidRPr="00AF4D14">
        <w:rPr>
          <w:lang w:val="fr-FR"/>
        </w:rPr>
        <w:t xml:space="preserve">ils n’ont pas à </w:t>
      </w:r>
      <w:proofErr w:type="spellStart"/>
      <w:r w:rsidR="003112D2" w:rsidRPr="00AF4D14">
        <w:rPr>
          <w:lang w:val="fr-FR"/>
        </w:rPr>
        <w:t>etre</w:t>
      </w:r>
      <w:proofErr w:type="spellEnd"/>
      <w:r w:rsidR="00F072F5" w:rsidRPr="00AF4D14">
        <w:rPr>
          <w:lang w:val="fr-FR"/>
        </w:rPr>
        <w:t xml:space="preserve"> sérieux </w:t>
      </w:r>
      <w:r w:rsidR="00687D22" w:rsidRPr="00AF4D14">
        <w:rPr>
          <w:lang w:val="fr-FR"/>
        </w:rPr>
        <w:t>ou</w:t>
      </w:r>
      <w:r w:rsidR="00BF27E4" w:rsidRPr="00AF4D14">
        <w:rPr>
          <w:lang w:val="fr-FR"/>
        </w:rPr>
        <w:t xml:space="preserve"> réaliste</w:t>
      </w:r>
      <w:r w:rsidR="003112D2" w:rsidRPr="00AF4D14">
        <w:rPr>
          <w:lang w:val="fr-FR"/>
        </w:rPr>
        <w:t>s</w:t>
      </w:r>
      <w:r w:rsidR="00687D22" w:rsidRPr="00AF4D14">
        <w:rPr>
          <w:lang w:val="fr-FR"/>
        </w:rPr>
        <w:t xml:space="preserve"> pendant</w:t>
      </w:r>
      <w:r w:rsidR="00BF27E4" w:rsidRPr="00AF4D14">
        <w:rPr>
          <w:lang w:val="fr-FR"/>
        </w:rPr>
        <w:t xml:space="preserve"> cette </w:t>
      </w:r>
      <w:r w:rsidR="00687D22" w:rsidRPr="00AF4D14">
        <w:rPr>
          <w:lang w:val="fr-FR"/>
        </w:rPr>
        <w:t>activité. Encouragez-les à prendre</w:t>
      </w:r>
      <w:r w:rsidR="00BF27E4" w:rsidRPr="00AF4D14">
        <w:rPr>
          <w:lang w:val="fr-FR"/>
        </w:rPr>
        <w:t xml:space="preserve"> du plaisir et</w:t>
      </w:r>
      <w:r w:rsidR="00687D22" w:rsidRPr="00AF4D14">
        <w:rPr>
          <w:lang w:val="fr-FR"/>
        </w:rPr>
        <w:t xml:space="preserve"> </w:t>
      </w:r>
      <w:proofErr w:type="spellStart"/>
      <w:r w:rsidR="00687D22" w:rsidRPr="00AF4D14">
        <w:rPr>
          <w:lang w:val="fr-FR"/>
        </w:rPr>
        <w:t>etre</w:t>
      </w:r>
      <w:proofErr w:type="spellEnd"/>
      <w:r w:rsidR="00687D22" w:rsidRPr="00AF4D14">
        <w:rPr>
          <w:lang w:val="fr-FR"/>
        </w:rPr>
        <w:t xml:space="preserve"> </w:t>
      </w:r>
      <w:proofErr w:type="spellStart"/>
      <w:r w:rsidR="00687D22" w:rsidRPr="00AF4D14">
        <w:rPr>
          <w:lang w:val="fr-FR"/>
        </w:rPr>
        <w:t>creatifs</w:t>
      </w:r>
      <w:proofErr w:type="spellEnd"/>
      <w:r w:rsidR="00687D22" w:rsidRPr="00AF4D14">
        <w:rPr>
          <w:lang w:val="fr-FR"/>
        </w:rPr>
        <w:t xml:space="preserve"> a la manière des enfants</w:t>
      </w:r>
      <w:r w:rsidR="00BF27E4" w:rsidRPr="00AF4D14">
        <w:rPr>
          <w:lang w:val="fr-FR"/>
        </w:rPr>
        <w:t>. Le jeu marche mieux si les participants réfléc</w:t>
      </w:r>
      <w:r w:rsidR="00687D22" w:rsidRPr="00AF4D14">
        <w:rPr>
          <w:lang w:val="fr-FR"/>
        </w:rPr>
        <w:t xml:space="preserve">hissent rapidement et ne cherchent pas à </w:t>
      </w:r>
      <w:proofErr w:type="spellStart"/>
      <w:r w:rsidR="00687D22" w:rsidRPr="00AF4D14">
        <w:rPr>
          <w:lang w:val="fr-FR"/>
        </w:rPr>
        <w:lastRenderedPageBreak/>
        <w:t>etre</w:t>
      </w:r>
      <w:proofErr w:type="spellEnd"/>
      <w:r w:rsidR="00687D22" w:rsidRPr="00AF4D14">
        <w:rPr>
          <w:lang w:val="fr-FR"/>
        </w:rPr>
        <w:t xml:space="preserve"> parfaits</w:t>
      </w:r>
      <w:r w:rsidR="00BF27E4" w:rsidRPr="00AF4D14">
        <w:rPr>
          <w:lang w:val="fr-FR"/>
        </w:rPr>
        <w:t>. Continuez jusqu’à ce que l’histoire atteigne un point d’arrêt naturel, elle devient si ridicule que tout le mon</w:t>
      </w:r>
      <w:r w:rsidR="00687D22" w:rsidRPr="00AF4D14">
        <w:rPr>
          <w:lang w:val="fr-FR"/>
        </w:rPr>
        <w:t>de rit, ou que le temps s’</w:t>
      </w:r>
      <w:proofErr w:type="spellStart"/>
      <w:r w:rsidR="00687D22" w:rsidRPr="00AF4D14">
        <w:rPr>
          <w:lang w:val="fr-FR"/>
        </w:rPr>
        <w:t>epuise</w:t>
      </w:r>
      <w:proofErr w:type="spellEnd"/>
      <w:r w:rsidR="00BF27E4" w:rsidRPr="00AF4D14">
        <w:rPr>
          <w:lang w:val="fr-FR"/>
        </w:rPr>
        <w:t xml:space="preserve">. </w:t>
      </w:r>
    </w:p>
    <w:p w14:paraId="6F08602B" w14:textId="77777777" w:rsidR="00814DFF" w:rsidRPr="00AF4D14" w:rsidRDefault="00AB26D3" w:rsidP="003F414D">
      <w:pPr>
        <w:jc w:val="center"/>
        <w:rPr>
          <w:lang w:val="fr-FR"/>
        </w:rPr>
      </w:pPr>
      <w:r w:rsidRPr="00AF4D14">
        <w:rPr>
          <w:b/>
          <w:noProof/>
        </w:rPr>
        <w:drawing>
          <wp:inline distT="0" distB="0" distL="0" distR="0" wp14:anchorId="29F8F1DF" wp14:editId="4E63B647">
            <wp:extent cx="5943600" cy="3329940"/>
            <wp:effectExtent l="0" t="0" r="0" b="3810"/>
            <wp:docPr id="43"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2F5E49F5" w14:textId="5B46863F" w:rsidR="00F4034B" w:rsidRPr="00AF4D14" w:rsidRDefault="00BF3576" w:rsidP="003F414D">
      <w:pPr>
        <w:ind w:left="360" w:hanging="360"/>
        <w:rPr>
          <w:b/>
          <w:lang w:val="fr-FR"/>
        </w:rPr>
      </w:pPr>
      <w:r w:rsidRPr="00AF4D14">
        <w:rPr>
          <w:lang w:val="fr-FR"/>
        </w:rPr>
        <w:t>2</w:t>
      </w:r>
      <w:r w:rsidR="00F4034B" w:rsidRPr="00AF4D14">
        <w:rPr>
          <w:lang w:val="fr-FR"/>
        </w:rPr>
        <w:t xml:space="preserve">. </w:t>
      </w:r>
      <w:r w:rsidR="00F4034B" w:rsidRPr="00AF4D14">
        <w:rPr>
          <w:lang w:val="fr-FR"/>
        </w:rPr>
        <w:tab/>
      </w:r>
      <w:r w:rsidR="00687D22" w:rsidRPr="00AF4D14">
        <w:rPr>
          <w:lang w:val="fr-FR"/>
        </w:rPr>
        <w:t>Histoires pour</w:t>
      </w:r>
      <w:r w:rsidR="00BF27E4" w:rsidRPr="00AF4D14">
        <w:rPr>
          <w:lang w:val="fr-FR"/>
        </w:rPr>
        <w:t xml:space="preserve"> changement de comportement (10 minutes)</w:t>
      </w:r>
    </w:p>
    <w:p w14:paraId="4F480B0D" w14:textId="6F236E7C" w:rsidR="00F4034B" w:rsidRPr="00AF4D14" w:rsidRDefault="00BF3576" w:rsidP="003F414D">
      <w:pPr>
        <w:ind w:left="900" w:hanging="540"/>
        <w:rPr>
          <w:rFonts w:eastAsia="Times New Roman"/>
          <w:lang w:val="fr-FR"/>
        </w:rPr>
      </w:pPr>
      <w:r w:rsidRPr="00AF4D14">
        <w:rPr>
          <w:lang w:val="fr-FR"/>
        </w:rPr>
        <w:t>2</w:t>
      </w:r>
      <w:r w:rsidR="00081357" w:rsidRPr="00AF4D14">
        <w:rPr>
          <w:lang w:val="fr-FR"/>
        </w:rPr>
        <w:t>a.</w:t>
      </w:r>
      <w:r w:rsidR="00081357" w:rsidRPr="00AF4D14">
        <w:rPr>
          <w:lang w:val="fr-FR"/>
        </w:rPr>
        <w:tab/>
      </w:r>
      <w:r w:rsidR="00BF27E4" w:rsidRPr="00AF4D14">
        <w:rPr>
          <w:rFonts w:eastAsia="Times New Roman"/>
          <w:lang w:val="fr-FR"/>
        </w:rPr>
        <w:t>Dites aux participan</w:t>
      </w:r>
      <w:r w:rsidR="00416BAA" w:rsidRPr="00AF4D14">
        <w:rPr>
          <w:rFonts w:eastAsia="Times New Roman"/>
          <w:lang w:val="fr-FR"/>
        </w:rPr>
        <w:t>ts</w:t>
      </w:r>
      <w:r w:rsidR="00483E30">
        <w:rPr>
          <w:rFonts w:eastAsia="Times New Roman"/>
          <w:lang w:val="fr-FR"/>
        </w:rPr>
        <w:t xml:space="preserve"> </w:t>
      </w:r>
      <w:r w:rsidR="00416BAA" w:rsidRPr="00AF4D14">
        <w:rPr>
          <w:rFonts w:eastAsia="Times New Roman"/>
          <w:lang w:val="fr-FR"/>
        </w:rPr>
        <w:t xml:space="preserve">: Dans notre </w:t>
      </w:r>
      <w:proofErr w:type="spellStart"/>
      <w:r w:rsidR="00416BAA" w:rsidRPr="00AF4D14">
        <w:rPr>
          <w:rFonts w:eastAsia="Times New Roman"/>
          <w:lang w:val="fr-FR"/>
        </w:rPr>
        <w:t>role</w:t>
      </w:r>
      <w:proofErr w:type="spellEnd"/>
      <w:r w:rsidR="00416BAA" w:rsidRPr="00AF4D14">
        <w:rPr>
          <w:rFonts w:eastAsia="Times New Roman"/>
          <w:lang w:val="fr-FR"/>
        </w:rPr>
        <w:t xml:space="preserve"> </w:t>
      </w:r>
      <w:r w:rsidR="00687D22" w:rsidRPr="00AF4D14">
        <w:rPr>
          <w:rFonts w:eastAsia="Times New Roman"/>
          <w:lang w:val="fr-FR"/>
        </w:rPr>
        <w:t>d’</w:t>
      </w:r>
      <w:r w:rsidR="00416BAA" w:rsidRPr="00AF4D14">
        <w:rPr>
          <w:rFonts w:eastAsia="Times New Roman"/>
          <w:lang w:val="fr-FR"/>
        </w:rPr>
        <w:t>ACC</w:t>
      </w:r>
      <w:r w:rsidR="00BF27E4" w:rsidRPr="00AF4D14">
        <w:rPr>
          <w:rFonts w:eastAsia="Times New Roman"/>
          <w:lang w:val="fr-FR"/>
        </w:rPr>
        <w:t>, nous essayons de rés</w:t>
      </w:r>
      <w:r w:rsidR="00687D22" w:rsidRPr="00AF4D14">
        <w:rPr>
          <w:rFonts w:eastAsia="Times New Roman"/>
          <w:lang w:val="fr-FR"/>
        </w:rPr>
        <w:t xml:space="preserve">oudre des problèmes tels que mauvaise santé, malnutrition, ou mauvaise </w:t>
      </w:r>
      <w:proofErr w:type="spellStart"/>
      <w:r w:rsidR="00687D22" w:rsidRPr="00AF4D14">
        <w:rPr>
          <w:rFonts w:eastAsia="Times New Roman"/>
          <w:lang w:val="fr-FR"/>
        </w:rPr>
        <w:t>recolte</w:t>
      </w:r>
      <w:proofErr w:type="spellEnd"/>
      <w:r w:rsidR="00BF27E4" w:rsidRPr="00AF4D14">
        <w:rPr>
          <w:rFonts w:eastAsia="Times New Roman"/>
          <w:lang w:val="fr-FR"/>
        </w:rPr>
        <w:t xml:space="preserve">. Pour </w:t>
      </w:r>
      <w:r w:rsidR="00416BAA" w:rsidRPr="00AF4D14">
        <w:rPr>
          <w:rFonts w:eastAsia="Times New Roman"/>
          <w:lang w:val="fr-FR"/>
        </w:rPr>
        <w:t>le faire</w:t>
      </w:r>
      <w:r w:rsidR="00BF27E4" w:rsidRPr="00AF4D14">
        <w:rPr>
          <w:rFonts w:eastAsia="Times New Roman"/>
          <w:lang w:val="fr-FR"/>
        </w:rPr>
        <w:t>, nous encourageons les gens à adopter de nouveaux comportemen</w:t>
      </w:r>
      <w:r w:rsidR="00416BAA" w:rsidRPr="00AF4D14">
        <w:rPr>
          <w:rFonts w:eastAsia="Times New Roman"/>
          <w:lang w:val="fr-FR"/>
        </w:rPr>
        <w:t xml:space="preserve">ts. L’un des moyens pour </w:t>
      </w:r>
      <w:r w:rsidR="00BF27E4" w:rsidRPr="00AF4D14">
        <w:rPr>
          <w:rFonts w:eastAsia="Times New Roman"/>
          <w:lang w:val="fr-FR"/>
        </w:rPr>
        <w:t>enc</w:t>
      </w:r>
      <w:r w:rsidR="00416BAA" w:rsidRPr="00AF4D14">
        <w:rPr>
          <w:rFonts w:eastAsia="Times New Roman"/>
          <w:lang w:val="fr-FR"/>
        </w:rPr>
        <w:t>ourager les gens à adopter ces comportements, c’est de leur raconter</w:t>
      </w:r>
      <w:r w:rsidR="00BF27E4" w:rsidRPr="00AF4D14">
        <w:rPr>
          <w:rFonts w:eastAsia="Times New Roman"/>
          <w:lang w:val="fr-FR"/>
        </w:rPr>
        <w:t xml:space="preserve"> des histoires. Combien d’entre vous </w:t>
      </w:r>
      <w:r w:rsidR="00D14B06" w:rsidRPr="00AF4D14">
        <w:rPr>
          <w:rFonts w:eastAsia="Times New Roman"/>
          <w:lang w:val="fr-FR"/>
        </w:rPr>
        <w:t>ont récemment entendu ou raconté des histoires</w:t>
      </w:r>
      <w:r w:rsidR="00483E30">
        <w:rPr>
          <w:rFonts w:eastAsia="Times New Roman"/>
          <w:lang w:val="fr-FR"/>
        </w:rPr>
        <w:t xml:space="preserve"> </w:t>
      </w:r>
      <w:r w:rsidR="00D14B06" w:rsidRPr="00AF4D14">
        <w:rPr>
          <w:rFonts w:eastAsia="Times New Roman"/>
          <w:lang w:val="fr-FR"/>
        </w:rPr>
        <w:t>? A quels genre</w:t>
      </w:r>
      <w:r w:rsidR="00416BAA" w:rsidRPr="00AF4D14">
        <w:rPr>
          <w:rFonts w:eastAsia="Times New Roman"/>
          <w:lang w:val="fr-FR"/>
        </w:rPr>
        <w:t>s d’histoires pensez-vous</w:t>
      </w:r>
      <w:r w:rsidR="00483E30">
        <w:rPr>
          <w:rFonts w:eastAsia="Times New Roman"/>
          <w:lang w:val="fr-FR"/>
        </w:rPr>
        <w:t xml:space="preserve"> </w:t>
      </w:r>
      <w:r w:rsidR="00D14B06" w:rsidRPr="00AF4D14">
        <w:rPr>
          <w:rFonts w:eastAsia="Times New Roman"/>
          <w:lang w:val="fr-FR"/>
        </w:rPr>
        <w:t>? Où les avez-vous entendues</w:t>
      </w:r>
      <w:r w:rsidR="00483E30">
        <w:rPr>
          <w:rFonts w:eastAsia="Times New Roman"/>
          <w:lang w:val="fr-FR"/>
        </w:rPr>
        <w:t xml:space="preserve"> </w:t>
      </w:r>
      <w:r w:rsidR="00286B9C" w:rsidRPr="00AF4D14">
        <w:rPr>
          <w:rFonts w:eastAsia="Times New Roman"/>
          <w:lang w:val="fr-FR"/>
        </w:rPr>
        <w:t>?</w:t>
      </w:r>
      <w:r w:rsidR="00416BAA" w:rsidRPr="00AF4D14">
        <w:rPr>
          <w:rFonts w:eastAsia="Times New Roman"/>
          <w:lang w:val="fr-FR"/>
        </w:rPr>
        <w:t>, A q</w:t>
      </w:r>
      <w:r w:rsidR="00D14B06" w:rsidRPr="00AF4D14">
        <w:rPr>
          <w:rFonts w:eastAsia="Times New Roman"/>
          <w:lang w:val="fr-FR"/>
        </w:rPr>
        <w:t>ui les avez-vous racontées</w:t>
      </w:r>
      <w:r w:rsidR="00483E30">
        <w:rPr>
          <w:rFonts w:eastAsia="Times New Roman"/>
          <w:lang w:val="fr-FR"/>
        </w:rPr>
        <w:t xml:space="preserve"> </w:t>
      </w:r>
      <w:r w:rsidR="00D14B06" w:rsidRPr="00AF4D14">
        <w:rPr>
          <w:rFonts w:eastAsia="Times New Roman"/>
          <w:lang w:val="fr-FR"/>
        </w:rPr>
        <w:t xml:space="preserve">? </w:t>
      </w:r>
    </w:p>
    <w:p w14:paraId="19DCE3C4" w14:textId="2344A188" w:rsidR="00F4034B" w:rsidRPr="00AF4D14" w:rsidRDefault="00BF3576" w:rsidP="003F414D">
      <w:pPr>
        <w:ind w:left="900" w:hanging="540"/>
        <w:rPr>
          <w:rFonts w:eastAsia="Times New Roman"/>
          <w:lang w:val="fr-FR"/>
        </w:rPr>
      </w:pPr>
      <w:r w:rsidRPr="00AF4D14">
        <w:rPr>
          <w:rFonts w:eastAsia="Times New Roman"/>
          <w:lang w:val="fr-FR"/>
        </w:rPr>
        <w:t>2</w:t>
      </w:r>
      <w:r w:rsidR="00081357" w:rsidRPr="00AF4D14">
        <w:rPr>
          <w:rFonts w:eastAsia="Times New Roman"/>
          <w:lang w:val="fr-FR"/>
        </w:rPr>
        <w:t>b.</w:t>
      </w:r>
      <w:r w:rsidR="00081357" w:rsidRPr="00AF4D14">
        <w:rPr>
          <w:rFonts w:eastAsia="Times New Roman"/>
          <w:lang w:val="fr-FR"/>
        </w:rPr>
        <w:tab/>
      </w:r>
      <w:r w:rsidR="00416BAA" w:rsidRPr="00AF4D14">
        <w:rPr>
          <w:rFonts w:eastAsia="Times New Roman"/>
          <w:lang w:val="fr-FR"/>
        </w:rPr>
        <w:t>Expliquez-leur</w:t>
      </w:r>
      <w:r w:rsidR="00483E30">
        <w:rPr>
          <w:rFonts w:eastAsia="Times New Roman"/>
          <w:lang w:val="fr-FR"/>
        </w:rPr>
        <w:t xml:space="preserve"> </w:t>
      </w:r>
      <w:r w:rsidR="008D6580" w:rsidRPr="00AF4D14">
        <w:rPr>
          <w:rFonts w:eastAsia="Times New Roman"/>
          <w:lang w:val="fr-FR"/>
        </w:rPr>
        <w:t>: Il y a des histoires sur des ani</w:t>
      </w:r>
      <w:r w:rsidR="00416BAA" w:rsidRPr="00AF4D14">
        <w:rPr>
          <w:rFonts w:eastAsia="Times New Roman"/>
          <w:lang w:val="fr-FR"/>
        </w:rPr>
        <w:t xml:space="preserve">maux qui parlent et des </w:t>
      </w:r>
      <w:proofErr w:type="spellStart"/>
      <w:r w:rsidR="00416BAA" w:rsidRPr="00AF4D14">
        <w:rPr>
          <w:rFonts w:eastAsia="Times New Roman"/>
          <w:lang w:val="fr-FR"/>
        </w:rPr>
        <w:t>genss</w:t>
      </w:r>
      <w:proofErr w:type="spellEnd"/>
      <w:r w:rsidR="00416BAA" w:rsidRPr="00AF4D14">
        <w:rPr>
          <w:rFonts w:eastAsia="Times New Roman"/>
          <w:lang w:val="fr-FR"/>
        </w:rPr>
        <w:t xml:space="preserve"> ayant</w:t>
      </w:r>
      <w:r w:rsidR="008D6580" w:rsidRPr="00AF4D14">
        <w:rPr>
          <w:rFonts w:eastAsia="Times New Roman"/>
          <w:lang w:val="fr-FR"/>
        </w:rPr>
        <w:t xml:space="preserve"> des pouvoirs spéciaux, il y a des histoires pour nous aider à nous rappeler comment les choses é</w:t>
      </w:r>
      <w:r w:rsidR="00416BAA" w:rsidRPr="00AF4D14">
        <w:rPr>
          <w:rFonts w:eastAsia="Times New Roman"/>
          <w:lang w:val="fr-FR"/>
        </w:rPr>
        <w:t xml:space="preserve">taient il y a longtemps, </w:t>
      </w:r>
      <w:r w:rsidR="008D6580" w:rsidRPr="00AF4D14">
        <w:rPr>
          <w:rFonts w:eastAsia="Times New Roman"/>
          <w:lang w:val="fr-FR"/>
        </w:rPr>
        <w:t>des histoires d’amour et des histoires d’aventure avec des fins heureuses et des fins tristes, et plu</w:t>
      </w:r>
      <w:r w:rsidR="00416BAA" w:rsidRPr="00AF4D14">
        <w:rPr>
          <w:rFonts w:eastAsia="Times New Roman"/>
          <w:lang w:val="fr-FR"/>
        </w:rPr>
        <w:t>sieurs autres genres</w:t>
      </w:r>
      <w:r w:rsidR="008D6580" w:rsidRPr="00AF4D14">
        <w:rPr>
          <w:rFonts w:eastAsia="Times New Roman"/>
          <w:lang w:val="fr-FR"/>
        </w:rPr>
        <w:t>. Cer</w:t>
      </w:r>
      <w:r w:rsidR="00561DDC" w:rsidRPr="00AF4D14">
        <w:rPr>
          <w:rFonts w:eastAsia="Times New Roman"/>
          <w:lang w:val="fr-FR"/>
        </w:rPr>
        <w:t xml:space="preserve">taines histoires sont surtout faites pour </w:t>
      </w:r>
      <w:r w:rsidR="008D6580" w:rsidRPr="00AF4D14">
        <w:rPr>
          <w:rFonts w:eastAsia="Times New Roman"/>
          <w:lang w:val="fr-FR"/>
        </w:rPr>
        <w:t>divertir</w:t>
      </w:r>
      <w:r w:rsidR="00561DDC" w:rsidRPr="00AF4D14">
        <w:rPr>
          <w:rFonts w:eastAsia="Times New Roman"/>
          <w:lang w:val="fr-FR"/>
        </w:rPr>
        <w:t xml:space="preserve">, d’autres sont des sources de </w:t>
      </w:r>
      <w:proofErr w:type="spellStart"/>
      <w:r w:rsidR="00561DDC" w:rsidRPr="00AF4D14">
        <w:rPr>
          <w:rFonts w:eastAsia="Times New Roman"/>
          <w:lang w:val="fr-FR"/>
        </w:rPr>
        <w:t>lecons</w:t>
      </w:r>
      <w:proofErr w:type="spellEnd"/>
      <w:r w:rsidR="008D6580" w:rsidRPr="00AF4D14">
        <w:rPr>
          <w:rFonts w:eastAsia="Times New Roman"/>
          <w:lang w:val="fr-FR"/>
        </w:rPr>
        <w:t>,</w:t>
      </w:r>
      <w:r w:rsidR="00561DDC" w:rsidRPr="00AF4D14">
        <w:rPr>
          <w:rFonts w:eastAsia="Times New Roman"/>
          <w:lang w:val="fr-FR"/>
        </w:rPr>
        <w:t xml:space="preserve"> </w:t>
      </w:r>
      <w:r w:rsidR="008D6580" w:rsidRPr="00AF4D14">
        <w:rPr>
          <w:rFonts w:eastAsia="Times New Roman"/>
          <w:lang w:val="fr-FR"/>
        </w:rPr>
        <w:t>et très souvent les histoires que nous a</w:t>
      </w:r>
      <w:r w:rsidR="00561DDC" w:rsidRPr="00AF4D14">
        <w:rPr>
          <w:rFonts w:eastAsia="Times New Roman"/>
          <w:lang w:val="fr-FR"/>
        </w:rPr>
        <w:t>imons le plus sont amusantes,</w:t>
      </w:r>
      <w:r w:rsidR="008D6580" w:rsidRPr="00AF4D14">
        <w:rPr>
          <w:rFonts w:eastAsia="Times New Roman"/>
          <w:lang w:val="fr-FR"/>
        </w:rPr>
        <w:t xml:space="preserve"> émotionne</w:t>
      </w:r>
      <w:r w:rsidR="00561DDC" w:rsidRPr="00AF4D14">
        <w:rPr>
          <w:rFonts w:eastAsia="Times New Roman"/>
          <w:lang w:val="fr-FR"/>
        </w:rPr>
        <w:t>lles, et nous aident à apprendre</w:t>
      </w:r>
      <w:r w:rsidR="008D6580" w:rsidRPr="00AF4D14">
        <w:rPr>
          <w:rFonts w:eastAsia="Times New Roman"/>
          <w:lang w:val="fr-FR"/>
        </w:rPr>
        <w:t xml:space="preserve"> quelque chose</w:t>
      </w:r>
      <w:r w:rsidR="00561DDC" w:rsidRPr="00AF4D14">
        <w:rPr>
          <w:rFonts w:eastAsia="Times New Roman"/>
          <w:lang w:val="fr-FR"/>
        </w:rPr>
        <w:t xml:space="preserve"> sur nous-même, ou</w:t>
      </w:r>
      <w:r w:rsidR="008D6580" w:rsidRPr="00AF4D14">
        <w:rPr>
          <w:rFonts w:eastAsia="Times New Roman"/>
          <w:lang w:val="fr-FR"/>
        </w:rPr>
        <w:t xml:space="preserve"> qui</w:t>
      </w:r>
      <w:r w:rsidR="00561DDC" w:rsidRPr="00AF4D14">
        <w:rPr>
          <w:rFonts w:eastAsia="Times New Roman"/>
          <w:lang w:val="fr-FR"/>
        </w:rPr>
        <w:t xml:space="preserve"> s’apparente </w:t>
      </w:r>
      <w:proofErr w:type="spellStart"/>
      <w:r w:rsidR="00561DDC" w:rsidRPr="00AF4D14">
        <w:rPr>
          <w:rFonts w:eastAsia="Times New Roman"/>
          <w:lang w:val="fr-FR"/>
        </w:rPr>
        <w:t>a</w:t>
      </w:r>
      <w:proofErr w:type="spellEnd"/>
      <w:r w:rsidR="00561DDC" w:rsidRPr="00AF4D14">
        <w:rPr>
          <w:rFonts w:eastAsia="Times New Roman"/>
          <w:lang w:val="fr-FR"/>
        </w:rPr>
        <w:t xml:space="preserve"> notre </w:t>
      </w:r>
      <w:proofErr w:type="spellStart"/>
      <w:r w:rsidR="00561DDC" w:rsidRPr="00AF4D14">
        <w:rPr>
          <w:rFonts w:eastAsia="Times New Roman"/>
          <w:lang w:val="fr-FR"/>
        </w:rPr>
        <w:t>realite</w:t>
      </w:r>
      <w:proofErr w:type="spellEnd"/>
      <w:r w:rsidR="008D6580" w:rsidRPr="00AF4D14">
        <w:rPr>
          <w:rFonts w:eastAsia="Times New Roman"/>
          <w:lang w:val="fr-FR"/>
        </w:rPr>
        <w:t xml:space="preserve">. </w:t>
      </w:r>
      <w:r w:rsidR="00965287" w:rsidRPr="00AF4D14">
        <w:rPr>
          <w:rFonts w:eastAsia="Times New Roman"/>
          <w:lang w:val="fr-FR"/>
        </w:rPr>
        <w:t>Selon vous, pourquoi ces histoires sont-elles utilisées très souvent avec les enfants</w:t>
      </w:r>
      <w:r w:rsidR="00483E30">
        <w:rPr>
          <w:rFonts w:eastAsia="Times New Roman"/>
          <w:lang w:val="fr-FR"/>
        </w:rPr>
        <w:t xml:space="preserve"> </w:t>
      </w:r>
      <w:r w:rsidR="00965287" w:rsidRPr="00AF4D14">
        <w:rPr>
          <w:rFonts w:eastAsia="Times New Roman"/>
          <w:lang w:val="fr-FR"/>
        </w:rPr>
        <w:t xml:space="preserve">? </w:t>
      </w:r>
    </w:p>
    <w:p w14:paraId="4A1A9B36" w14:textId="1AF5B088" w:rsidR="00F4034B" w:rsidRPr="00AF4D14" w:rsidRDefault="00BF3576" w:rsidP="003F414D">
      <w:pPr>
        <w:ind w:left="900" w:hanging="540"/>
        <w:rPr>
          <w:rFonts w:eastAsia="Times New Roman"/>
          <w:lang w:val="fr-FR"/>
        </w:rPr>
      </w:pPr>
      <w:r w:rsidRPr="00AF4D14">
        <w:rPr>
          <w:rFonts w:eastAsia="Times New Roman"/>
          <w:lang w:val="fr-FR"/>
        </w:rPr>
        <w:t>2</w:t>
      </w:r>
      <w:r w:rsidR="00F31C29" w:rsidRPr="00AF4D14">
        <w:rPr>
          <w:rFonts w:eastAsia="Times New Roman"/>
          <w:lang w:val="fr-FR"/>
        </w:rPr>
        <w:t>c</w:t>
      </w:r>
      <w:r w:rsidR="00081357" w:rsidRPr="00AF4D14">
        <w:rPr>
          <w:rFonts w:eastAsia="Times New Roman"/>
          <w:lang w:val="fr-FR"/>
        </w:rPr>
        <w:t>.</w:t>
      </w:r>
      <w:r w:rsidR="00081357" w:rsidRPr="00AF4D14">
        <w:rPr>
          <w:rFonts w:eastAsia="Times New Roman"/>
          <w:lang w:val="fr-FR"/>
        </w:rPr>
        <w:tab/>
      </w:r>
      <w:r w:rsidR="00561DDC" w:rsidRPr="00AF4D14">
        <w:rPr>
          <w:rFonts w:eastAsia="Times New Roman"/>
          <w:lang w:val="fr-FR"/>
        </w:rPr>
        <w:t xml:space="preserve">Expliquez </w:t>
      </w:r>
      <w:r w:rsidR="00965287" w:rsidRPr="00AF4D14">
        <w:rPr>
          <w:rFonts w:eastAsia="Times New Roman"/>
          <w:lang w:val="fr-FR"/>
        </w:rPr>
        <w:t>aux participants</w:t>
      </w:r>
      <w:r w:rsidR="00483E30">
        <w:rPr>
          <w:rFonts w:eastAsia="Times New Roman"/>
          <w:lang w:val="fr-FR"/>
        </w:rPr>
        <w:t xml:space="preserve"> </w:t>
      </w:r>
      <w:r w:rsidR="00965287" w:rsidRPr="00AF4D14">
        <w:rPr>
          <w:rFonts w:eastAsia="Times New Roman"/>
          <w:lang w:val="fr-FR"/>
        </w:rPr>
        <w:t>: Ma</w:t>
      </w:r>
      <w:r w:rsidR="00561DDC" w:rsidRPr="00AF4D14">
        <w:rPr>
          <w:rFonts w:eastAsia="Times New Roman"/>
          <w:lang w:val="fr-FR"/>
        </w:rPr>
        <w:t xml:space="preserve">lgré les nombreux </w:t>
      </w:r>
      <w:proofErr w:type="spellStart"/>
      <w:r w:rsidR="00561DDC" w:rsidRPr="00AF4D14">
        <w:rPr>
          <w:rFonts w:eastAsia="Times New Roman"/>
          <w:lang w:val="fr-FR"/>
        </w:rPr>
        <w:t>details</w:t>
      </w:r>
      <w:proofErr w:type="spellEnd"/>
      <w:r w:rsidR="00561DDC" w:rsidRPr="00AF4D14">
        <w:rPr>
          <w:rFonts w:eastAsia="Times New Roman"/>
          <w:lang w:val="fr-FR"/>
        </w:rPr>
        <w:t xml:space="preserve"> qu’on trouve</w:t>
      </w:r>
      <w:r w:rsidR="00965287" w:rsidRPr="00AF4D14">
        <w:rPr>
          <w:rFonts w:eastAsia="Times New Roman"/>
          <w:lang w:val="fr-FR"/>
        </w:rPr>
        <w:t xml:space="preserve"> très souvent dans une histoire, les histoires sont</w:t>
      </w:r>
      <w:r w:rsidR="00286B9C" w:rsidRPr="00AF4D14">
        <w:rPr>
          <w:rFonts w:eastAsia="Times New Roman"/>
          <w:lang w:val="fr-FR"/>
        </w:rPr>
        <w:t xml:space="preserve"> des choses faciles à</w:t>
      </w:r>
      <w:r w:rsidR="00965287" w:rsidRPr="00AF4D14">
        <w:rPr>
          <w:rFonts w:eastAsia="Times New Roman"/>
          <w:lang w:val="fr-FR"/>
        </w:rPr>
        <w:t xml:space="preserve"> se rappeler. Les histoires sont </w:t>
      </w:r>
      <w:r w:rsidR="00965287" w:rsidRPr="00AF4D14">
        <w:rPr>
          <w:rFonts w:eastAsia="Times New Roman"/>
          <w:lang w:val="fr-FR"/>
        </w:rPr>
        <w:lastRenderedPageBreak/>
        <w:t>aussi amusantes. Elles ont tendan</w:t>
      </w:r>
      <w:r w:rsidR="00A6226D" w:rsidRPr="00AF4D14">
        <w:rPr>
          <w:rFonts w:eastAsia="Times New Roman"/>
          <w:lang w:val="fr-FR"/>
        </w:rPr>
        <w:t>ce à mieux retenir l’attention des enfants et des adultes</w:t>
      </w:r>
      <w:r w:rsidR="00965287" w:rsidRPr="00AF4D14">
        <w:rPr>
          <w:rFonts w:eastAsia="Times New Roman"/>
          <w:lang w:val="fr-FR"/>
        </w:rPr>
        <w:t xml:space="preserve"> que les nombreuses autres méthodes éducatives. </w:t>
      </w:r>
    </w:p>
    <w:p w14:paraId="79C14B9E" w14:textId="5E8207E1" w:rsidR="00F4034B" w:rsidRPr="00AF4D14" w:rsidRDefault="00BF3576" w:rsidP="003F414D">
      <w:pPr>
        <w:ind w:left="900" w:hanging="540"/>
        <w:rPr>
          <w:rFonts w:eastAsia="Times New Roman"/>
          <w:lang w:val="fr-FR"/>
        </w:rPr>
      </w:pPr>
      <w:r w:rsidRPr="00AF4D14">
        <w:rPr>
          <w:rFonts w:eastAsia="Times New Roman"/>
          <w:lang w:val="fr-FR"/>
        </w:rPr>
        <w:t>2</w:t>
      </w:r>
      <w:r w:rsidR="00F31C29" w:rsidRPr="00AF4D14">
        <w:rPr>
          <w:rFonts w:eastAsia="Times New Roman"/>
          <w:lang w:val="fr-FR"/>
        </w:rPr>
        <w:t>d</w:t>
      </w:r>
      <w:r w:rsidR="002B37EB" w:rsidRPr="00AF4D14">
        <w:rPr>
          <w:rFonts w:eastAsia="Times New Roman"/>
          <w:lang w:val="fr-FR"/>
        </w:rPr>
        <w:t>.</w:t>
      </w:r>
      <w:r w:rsidR="002B37EB" w:rsidRPr="00AF4D14">
        <w:rPr>
          <w:rFonts w:eastAsia="Times New Roman"/>
          <w:lang w:val="fr-FR"/>
        </w:rPr>
        <w:tab/>
      </w:r>
      <w:r w:rsidR="00A6226D" w:rsidRPr="00AF4D14">
        <w:rPr>
          <w:rFonts w:eastAsia="Times New Roman"/>
          <w:lang w:val="fr-FR"/>
        </w:rPr>
        <w:t>Expliquez</w:t>
      </w:r>
      <w:r w:rsidR="00965287" w:rsidRPr="00AF4D14">
        <w:rPr>
          <w:rFonts w:eastAsia="Times New Roman"/>
          <w:lang w:val="fr-FR"/>
        </w:rPr>
        <w:t xml:space="preserve"> </w:t>
      </w:r>
      <w:r w:rsidR="00A6226D" w:rsidRPr="00AF4D14">
        <w:rPr>
          <w:rFonts w:eastAsia="Times New Roman"/>
          <w:lang w:val="fr-FR"/>
        </w:rPr>
        <w:t>aux participants</w:t>
      </w:r>
      <w:r w:rsidR="00483E30">
        <w:rPr>
          <w:rFonts w:eastAsia="Times New Roman"/>
          <w:lang w:val="fr-FR"/>
        </w:rPr>
        <w:t xml:space="preserve"> </w:t>
      </w:r>
      <w:r w:rsidR="00A6226D" w:rsidRPr="00AF4D14">
        <w:rPr>
          <w:rFonts w:eastAsia="Times New Roman"/>
          <w:lang w:val="fr-FR"/>
        </w:rPr>
        <w:t>: Enseigner</w:t>
      </w:r>
      <w:r w:rsidR="00965287" w:rsidRPr="00AF4D14">
        <w:rPr>
          <w:rFonts w:eastAsia="Times New Roman"/>
          <w:lang w:val="fr-FR"/>
        </w:rPr>
        <w:t xml:space="preserve"> à travers des histoires est </w:t>
      </w:r>
      <w:r w:rsidR="00A6226D" w:rsidRPr="00AF4D14">
        <w:rPr>
          <w:rFonts w:eastAsia="Times New Roman"/>
          <w:lang w:val="fr-FR"/>
        </w:rPr>
        <w:t xml:space="preserve">aussi </w:t>
      </w:r>
      <w:r w:rsidR="00965287" w:rsidRPr="00AF4D14">
        <w:rPr>
          <w:rFonts w:eastAsia="Times New Roman"/>
          <w:lang w:val="fr-FR"/>
        </w:rPr>
        <w:t>utile quand</w:t>
      </w:r>
      <w:r w:rsidR="00A6226D" w:rsidRPr="00AF4D14">
        <w:rPr>
          <w:rFonts w:eastAsia="Times New Roman"/>
          <w:lang w:val="fr-FR"/>
        </w:rPr>
        <w:t xml:space="preserve"> vous ne voulez pas q</w:t>
      </w:r>
      <w:r w:rsidR="00FB71BD" w:rsidRPr="00AF4D14">
        <w:rPr>
          <w:rFonts w:eastAsia="Times New Roman"/>
          <w:lang w:val="fr-FR"/>
        </w:rPr>
        <w:t>ue quelqu’un</w:t>
      </w:r>
      <w:r w:rsidR="00A6226D" w:rsidRPr="00AF4D14">
        <w:rPr>
          <w:rFonts w:eastAsia="Times New Roman"/>
          <w:lang w:val="fr-FR"/>
        </w:rPr>
        <w:t xml:space="preserve"> </w:t>
      </w:r>
      <w:r w:rsidR="00FB71BD" w:rsidRPr="00AF4D14">
        <w:rPr>
          <w:rFonts w:eastAsia="Times New Roman"/>
          <w:lang w:val="fr-FR"/>
        </w:rPr>
        <w:t>se sente</w:t>
      </w:r>
      <w:r w:rsidR="00A6226D" w:rsidRPr="00AF4D14">
        <w:rPr>
          <w:rFonts w:eastAsia="Times New Roman"/>
          <w:lang w:val="fr-FR"/>
        </w:rPr>
        <w:t xml:space="preserve"> mal à l’aise</w:t>
      </w:r>
      <w:r w:rsidR="00FB71BD" w:rsidRPr="00AF4D14">
        <w:rPr>
          <w:rFonts w:eastAsia="Times New Roman"/>
          <w:lang w:val="fr-FR"/>
        </w:rPr>
        <w:t xml:space="preserve"> </w:t>
      </w:r>
      <w:proofErr w:type="spellStart"/>
      <w:r w:rsidR="00FB71BD" w:rsidRPr="00AF4D14">
        <w:rPr>
          <w:rFonts w:eastAsia="Times New Roman"/>
          <w:lang w:val="fr-FR"/>
        </w:rPr>
        <w:t>a</w:t>
      </w:r>
      <w:proofErr w:type="spellEnd"/>
      <w:r w:rsidR="00FB71BD" w:rsidRPr="00AF4D14">
        <w:rPr>
          <w:rFonts w:eastAsia="Times New Roman"/>
          <w:lang w:val="fr-FR"/>
        </w:rPr>
        <w:t xml:space="preserve"> cause de son manque d’</w:t>
      </w:r>
      <w:proofErr w:type="spellStart"/>
      <w:r w:rsidR="00FB71BD" w:rsidRPr="00AF4D14">
        <w:rPr>
          <w:rFonts w:eastAsia="Times New Roman"/>
          <w:lang w:val="fr-FR"/>
        </w:rPr>
        <w:t>education</w:t>
      </w:r>
      <w:proofErr w:type="spellEnd"/>
      <w:r w:rsidR="00965287" w:rsidRPr="00AF4D14">
        <w:rPr>
          <w:rFonts w:eastAsia="Times New Roman"/>
          <w:lang w:val="fr-FR"/>
        </w:rPr>
        <w:t xml:space="preserve">. </w:t>
      </w:r>
      <w:r w:rsidR="00FB71BD" w:rsidRPr="00AF4D14">
        <w:rPr>
          <w:rFonts w:eastAsia="Times New Roman"/>
          <w:lang w:val="fr-FR"/>
        </w:rPr>
        <w:t>L’histoire l’aide</w:t>
      </w:r>
      <w:r w:rsidR="00965287" w:rsidRPr="00AF4D14">
        <w:rPr>
          <w:rFonts w:eastAsia="Times New Roman"/>
          <w:lang w:val="fr-FR"/>
        </w:rPr>
        <w:t xml:space="preserve"> à r</w:t>
      </w:r>
      <w:r w:rsidR="00FB71BD" w:rsidRPr="00AF4D14">
        <w:rPr>
          <w:rFonts w:eastAsia="Times New Roman"/>
          <w:lang w:val="fr-FR"/>
        </w:rPr>
        <w:t>éfléchir sur ce qu’il faut faire dans une situation donnée. Cela lui permet aussi</w:t>
      </w:r>
      <w:r w:rsidR="00965287" w:rsidRPr="00AF4D14">
        <w:rPr>
          <w:rFonts w:eastAsia="Times New Roman"/>
          <w:lang w:val="fr-FR"/>
        </w:rPr>
        <w:t xml:space="preserve"> de s’identi</w:t>
      </w:r>
      <w:r w:rsidR="00FB71BD" w:rsidRPr="00AF4D14">
        <w:rPr>
          <w:rFonts w:eastAsia="Times New Roman"/>
          <w:lang w:val="fr-FR"/>
        </w:rPr>
        <w:t>fier au personnage qui trouve</w:t>
      </w:r>
      <w:r w:rsidR="00965287" w:rsidRPr="00AF4D14">
        <w:rPr>
          <w:rFonts w:eastAsia="Times New Roman"/>
          <w:lang w:val="fr-FR"/>
        </w:rPr>
        <w:t xml:space="preserve"> </w:t>
      </w:r>
      <w:r w:rsidR="00FB71BD" w:rsidRPr="00AF4D14">
        <w:rPr>
          <w:rFonts w:eastAsia="Times New Roman"/>
          <w:lang w:val="fr-FR"/>
        </w:rPr>
        <w:t xml:space="preserve">une </w:t>
      </w:r>
      <w:r w:rsidR="00965287" w:rsidRPr="00AF4D14">
        <w:rPr>
          <w:rFonts w:eastAsia="Times New Roman"/>
          <w:lang w:val="fr-FR"/>
        </w:rPr>
        <w:t xml:space="preserve">solution au problème. </w:t>
      </w:r>
    </w:p>
    <w:p w14:paraId="077EE6E9" w14:textId="3D751E9A" w:rsidR="00F4034B" w:rsidRPr="00AF4D14" w:rsidRDefault="00BF3576" w:rsidP="003F414D">
      <w:pPr>
        <w:ind w:left="360" w:hanging="360"/>
        <w:rPr>
          <w:lang w:val="fr-FR"/>
        </w:rPr>
      </w:pPr>
      <w:r w:rsidRPr="00AF4D14">
        <w:rPr>
          <w:lang w:val="fr-FR"/>
        </w:rPr>
        <w:t>3</w:t>
      </w:r>
      <w:r w:rsidR="00286B9C" w:rsidRPr="00AF4D14">
        <w:rPr>
          <w:lang w:val="fr-FR"/>
        </w:rPr>
        <w:t>.</w:t>
      </w:r>
      <w:r w:rsidR="00286B9C" w:rsidRPr="00AF4D14">
        <w:rPr>
          <w:lang w:val="fr-FR"/>
        </w:rPr>
        <w:tab/>
      </w:r>
      <w:r w:rsidR="0021751C" w:rsidRPr="00AF4D14">
        <w:rPr>
          <w:lang w:val="fr-FR"/>
        </w:rPr>
        <w:t>Définitions et exemples</w:t>
      </w:r>
      <w:r w:rsidR="00483E30">
        <w:rPr>
          <w:lang w:val="fr-FR"/>
        </w:rPr>
        <w:t xml:space="preserve"> </w:t>
      </w:r>
      <w:r w:rsidR="0021751C" w:rsidRPr="00AF4D14">
        <w:rPr>
          <w:lang w:val="fr-FR"/>
        </w:rPr>
        <w:t>: Histoires fermées et histoires ouvertes (25 minutes)</w:t>
      </w:r>
    </w:p>
    <w:p w14:paraId="2A6D2B86" w14:textId="64BA6C1F" w:rsidR="00F4034B" w:rsidRPr="00AF4D14" w:rsidRDefault="00BF3576" w:rsidP="003F414D">
      <w:pPr>
        <w:ind w:left="900" w:hanging="540"/>
        <w:rPr>
          <w:lang w:val="fr-FR"/>
        </w:rPr>
      </w:pPr>
      <w:r w:rsidRPr="00AF4D14">
        <w:rPr>
          <w:lang w:val="fr-FR"/>
        </w:rPr>
        <w:t>3</w:t>
      </w:r>
      <w:r w:rsidR="007E4808" w:rsidRPr="00AF4D14">
        <w:rPr>
          <w:lang w:val="fr-FR"/>
        </w:rPr>
        <w:t xml:space="preserve">a. </w:t>
      </w:r>
      <w:r w:rsidR="002B37EB" w:rsidRPr="00AF4D14">
        <w:rPr>
          <w:lang w:val="fr-FR"/>
        </w:rPr>
        <w:tab/>
      </w:r>
      <w:r w:rsidR="006E4CE6" w:rsidRPr="00AF4D14">
        <w:rPr>
          <w:lang w:val="fr-FR"/>
        </w:rPr>
        <w:t>Dites aux participants</w:t>
      </w:r>
      <w:r w:rsidR="00483E30">
        <w:rPr>
          <w:lang w:val="fr-FR"/>
        </w:rPr>
        <w:t xml:space="preserve"> </w:t>
      </w:r>
      <w:r w:rsidR="006E4CE6" w:rsidRPr="00AF4D14">
        <w:rPr>
          <w:lang w:val="fr-FR"/>
        </w:rPr>
        <w:t>: Dans cette leçon, nous allons parler de deux types d’histoires qui servent à enseigner</w:t>
      </w:r>
      <w:r w:rsidR="00483E30">
        <w:rPr>
          <w:lang w:val="fr-FR"/>
        </w:rPr>
        <w:t xml:space="preserve"> </w:t>
      </w:r>
      <w:r w:rsidR="006E4CE6" w:rsidRPr="00AF4D14">
        <w:rPr>
          <w:lang w:val="fr-FR"/>
        </w:rPr>
        <w:t xml:space="preserve">: histoire fermée et histoire ouverte. </w:t>
      </w:r>
      <w:r w:rsidR="00286B9C" w:rsidRPr="00AF4D14">
        <w:rPr>
          <w:lang w:val="fr-FR"/>
        </w:rPr>
        <w:t>Une « histoire fermée » est le</w:t>
      </w:r>
      <w:r w:rsidR="006E4CE6" w:rsidRPr="00AF4D14">
        <w:rPr>
          <w:lang w:val="fr-FR"/>
        </w:rPr>
        <w:t xml:space="preserve"> récit d’un évènement, vrai ou imaginaire qui fait la promotion de l’adoption d’actions ou d’attitudes. Des comportements spécifiques sont mentionnés dans l’histoire que nous voulons promouvoir dans les communautés. </w:t>
      </w:r>
    </w:p>
    <w:p w14:paraId="392B73F8" w14:textId="270CBEE8" w:rsidR="007C0882" w:rsidRPr="00AF4D14" w:rsidRDefault="00BF3576" w:rsidP="003F414D">
      <w:pPr>
        <w:ind w:left="900" w:hanging="540"/>
        <w:rPr>
          <w:lang w:val="fr-FR"/>
        </w:rPr>
      </w:pPr>
      <w:r w:rsidRPr="00AF4D14">
        <w:rPr>
          <w:lang w:val="fr-FR"/>
        </w:rPr>
        <w:t>3</w:t>
      </w:r>
      <w:r w:rsidR="00286B9C" w:rsidRPr="00AF4D14">
        <w:rPr>
          <w:lang w:val="fr-FR"/>
        </w:rPr>
        <w:t>b.</w:t>
      </w:r>
      <w:r w:rsidR="00286B9C" w:rsidRPr="00AF4D14">
        <w:rPr>
          <w:lang w:val="fr-FR"/>
        </w:rPr>
        <w:tab/>
      </w:r>
      <w:r w:rsidR="006E4CE6" w:rsidRPr="00AF4D14">
        <w:rPr>
          <w:lang w:val="fr-FR"/>
        </w:rPr>
        <w:t>Montrez le flip</w:t>
      </w:r>
      <w:r w:rsidR="00D91E81" w:rsidRPr="00AF4D14">
        <w:rPr>
          <w:lang w:val="fr-FR"/>
        </w:rPr>
        <w:t xml:space="preserve"> chart que vous avez préparé d’</w:t>
      </w:r>
      <w:r w:rsidR="006E4CE6" w:rsidRPr="00AF4D14">
        <w:rPr>
          <w:lang w:val="fr-FR"/>
        </w:rPr>
        <w:t xml:space="preserve">avance avec les définitions de l’histoire (ci-dessous) et expliquez la définition d’une histoire fermée. </w:t>
      </w:r>
    </w:p>
    <w:tbl>
      <w:tblPr>
        <w:tblStyle w:val="TableGrid"/>
        <w:tblW w:w="846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tblGrid>
      <w:tr w:rsidR="0030482A" w:rsidRPr="00810580" w14:paraId="69B47A73" w14:textId="77777777" w:rsidTr="00D24190">
        <w:tc>
          <w:tcPr>
            <w:tcW w:w="8460" w:type="dxa"/>
            <w:shd w:val="clear" w:color="auto" w:fill="BCC589"/>
          </w:tcPr>
          <w:p w14:paraId="530CC516" w14:textId="1BDE3380" w:rsidR="0030482A" w:rsidRPr="00AF4D14" w:rsidRDefault="006E4CE6" w:rsidP="003F414D">
            <w:pPr>
              <w:spacing w:before="120" w:after="120"/>
              <w:rPr>
                <w:rFonts w:eastAsia="Times New Roman"/>
                <w:b/>
                <w:szCs w:val="24"/>
                <w:lang w:val="fr-FR"/>
              </w:rPr>
            </w:pPr>
            <w:r w:rsidRPr="00AF4D14">
              <w:rPr>
                <w:rFonts w:eastAsia="Times New Roman"/>
                <w:b/>
                <w:szCs w:val="24"/>
                <w:lang w:val="fr-FR"/>
              </w:rPr>
              <w:t>Définitions d’histoire</w:t>
            </w:r>
          </w:p>
          <w:p w14:paraId="2BF1CE96" w14:textId="432F91D1" w:rsidR="0030482A" w:rsidRPr="00AF4D14" w:rsidRDefault="00F560FC" w:rsidP="003F414D">
            <w:pPr>
              <w:spacing w:before="120" w:after="120"/>
              <w:rPr>
                <w:rFonts w:eastAsia="Times New Roman"/>
                <w:szCs w:val="24"/>
                <w:lang w:val="fr-FR"/>
              </w:rPr>
            </w:pPr>
            <w:r w:rsidRPr="00AF4D14">
              <w:rPr>
                <w:rFonts w:eastAsia="Times New Roman"/>
                <w:szCs w:val="24"/>
                <w:lang w:val="fr-FR"/>
              </w:rPr>
              <w:t>Histoires fermées</w:t>
            </w:r>
            <w:r w:rsidR="0030482A" w:rsidRPr="00AF4D14">
              <w:rPr>
                <w:rFonts w:eastAsia="Times New Roman"/>
                <w:szCs w:val="24"/>
                <w:lang w:val="fr-FR"/>
              </w:rPr>
              <w:t xml:space="preserve"> </w:t>
            </w:r>
            <w:r w:rsidR="0030482A" w:rsidRPr="00AF4D14">
              <w:rPr>
                <w:rFonts w:eastAsia="Times New Roman"/>
                <w:szCs w:val="24"/>
                <w:lang w:val="fr-FR"/>
              </w:rPr>
              <w:sym w:font="Wingdings" w:char="F0E0"/>
            </w:r>
            <w:r w:rsidR="0089742D" w:rsidRPr="00AF4D14">
              <w:rPr>
                <w:rFonts w:eastAsia="Times New Roman"/>
                <w:szCs w:val="24"/>
                <w:lang w:val="fr-FR"/>
              </w:rPr>
              <w:t xml:space="preserve"> </w:t>
            </w:r>
            <w:r w:rsidRPr="00AF4D14">
              <w:rPr>
                <w:rFonts w:eastAsia="Times New Roman"/>
                <w:szCs w:val="24"/>
                <w:lang w:val="fr-FR"/>
              </w:rPr>
              <w:t>font la promotion d’un comportement spécifique pour résoudre un problème particulier</w:t>
            </w:r>
          </w:p>
          <w:p w14:paraId="768F120D" w14:textId="6D98FB3C" w:rsidR="0030482A" w:rsidRPr="00AF4D14" w:rsidRDefault="00F560FC" w:rsidP="003F414D">
            <w:pPr>
              <w:spacing w:before="120" w:after="120"/>
              <w:rPr>
                <w:sz w:val="20"/>
                <w:lang w:val="fr-FR"/>
              </w:rPr>
            </w:pPr>
            <w:r w:rsidRPr="00AF4D14">
              <w:rPr>
                <w:rFonts w:eastAsia="Times New Roman"/>
                <w:szCs w:val="24"/>
                <w:lang w:val="fr-FR"/>
              </w:rPr>
              <w:t>Histoires ouvertes</w:t>
            </w:r>
            <w:r w:rsidR="0030482A" w:rsidRPr="00AF4D14">
              <w:rPr>
                <w:rFonts w:eastAsia="Times New Roman"/>
                <w:szCs w:val="24"/>
                <w:lang w:val="fr-FR"/>
              </w:rPr>
              <w:t xml:space="preserve"> </w:t>
            </w:r>
            <w:r w:rsidR="0030482A" w:rsidRPr="00AF4D14">
              <w:rPr>
                <w:rFonts w:eastAsia="Times New Roman"/>
                <w:szCs w:val="24"/>
                <w:lang w:val="fr-FR"/>
              </w:rPr>
              <w:sym w:font="Wingdings" w:char="F0E0"/>
            </w:r>
            <w:r w:rsidR="00286B9C" w:rsidRPr="00AF4D14">
              <w:rPr>
                <w:rFonts w:eastAsia="Times New Roman"/>
                <w:szCs w:val="24"/>
                <w:lang w:val="fr-FR"/>
              </w:rPr>
              <w:t xml:space="preserve"> </w:t>
            </w:r>
            <w:r w:rsidR="00D91E81" w:rsidRPr="00AF4D14">
              <w:rPr>
                <w:rFonts w:eastAsia="Times New Roman"/>
                <w:szCs w:val="24"/>
                <w:lang w:val="fr-FR"/>
              </w:rPr>
              <w:t>off</w:t>
            </w:r>
            <w:r w:rsidRPr="00AF4D14">
              <w:rPr>
                <w:rFonts w:eastAsia="Times New Roman"/>
                <w:szCs w:val="24"/>
                <w:lang w:val="fr-FR"/>
              </w:rPr>
              <w:t>rent plusieurs solutions possibles à un problème complexe</w:t>
            </w:r>
          </w:p>
        </w:tc>
      </w:tr>
    </w:tbl>
    <w:p w14:paraId="4BCA8630" w14:textId="77777777" w:rsidR="00F4034B" w:rsidRPr="00AF4D14" w:rsidRDefault="00F4034B" w:rsidP="003F414D">
      <w:pPr>
        <w:spacing w:after="0"/>
        <w:rPr>
          <w:lang w:val="fr-FR"/>
        </w:rPr>
      </w:pPr>
    </w:p>
    <w:p w14:paraId="338AB54E" w14:textId="6725287E" w:rsidR="004D5638" w:rsidRPr="00AF4D14" w:rsidRDefault="00BF3576" w:rsidP="00760BC0">
      <w:pPr>
        <w:ind w:left="900" w:hanging="540"/>
        <w:rPr>
          <w:lang w:val="fr-FR"/>
        </w:rPr>
      </w:pPr>
      <w:r w:rsidRPr="00AF4D14">
        <w:rPr>
          <w:lang w:val="fr-FR"/>
        </w:rPr>
        <w:t>3c</w:t>
      </w:r>
      <w:r w:rsidR="007E4808" w:rsidRPr="00AF4D14">
        <w:rPr>
          <w:lang w:val="fr-FR"/>
        </w:rPr>
        <w:t xml:space="preserve">. </w:t>
      </w:r>
      <w:r w:rsidR="002B37EB" w:rsidRPr="00AF4D14">
        <w:rPr>
          <w:lang w:val="fr-FR"/>
        </w:rPr>
        <w:tab/>
      </w:r>
      <w:r w:rsidR="006F07DB" w:rsidRPr="00AF4D14">
        <w:rPr>
          <w:lang w:val="fr-FR"/>
        </w:rPr>
        <w:t xml:space="preserve">Distribuez la </w:t>
      </w:r>
      <w:r w:rsidR="00286B9C" w:rsidRPr="00AF4D14">
        <w:rPr>
          <w:b/>
          <w:color w:val="237990"/>
          <w:lang w:val="fr-FR"/>
        </w:rPr>
        <w:t>Leçon 6, document 1</w:t>
      </w:r>
      <w:r w:rsidR="00483E30">
        <w:rPr>
          <w:b/>
          <w:color w:val="237990"/>
          <w:lang w:val="fr-FR"/>
        </w:rPr>
        <w:t xml:space="preserve"> </w:t>
      </w:r>
      <w:r w:rsidR="00286B9C" w:rsidRPr="00AF4D14">
        <w:rPr>
          <w:b/>
          <w:color w:val="237990"/>
          <w:lang w:val="fr-FR"/>
        </w:rPr>
        <w:t>: Histoire fermée</w:t>
      </w:r>
      <w:r w:rsidR="00483E30">
        <w:rPr>
          <w:b/>
          <w:color w:val="237990"/>
          <w:lang w:val="fr-FR"/>
        </w:rPr>
        <w:t xml:space="preserve"> </w:t>
      </w:r>
      <w:r w:rsidR="006F07DB" w:rsidRPr="00AF4D14">
        <w:rPr>
          <w:b/>
          <w:color w:val="237990"/>
          <w:lang w:val="fr-FR"/>
        </w:rPr>
        <w:t>: Vers de sang</w:t>
      </w:r>
      <w:r w:rsidR="006F07DB" w:rsidRPr="00D24190">
        <w:rPr>
          <w:lang w:val="fr-FR"/>
        </w:rPr>
        <w:t xml:space="preserve">. </w:t>
      </w:r>
      <w:r w:rsidR="006F07DB" w:rsidRPr="00AF4D14">
        <w:rPr>
          <w:lang w:val="fr-FR"/>
        </w:rPr>
        <w:t>Lisez l’histoire avec les participants. (</w:t>
      </w:r>
      <w:r w:rsidR="006F07DB" w:rsidRPr="00AF4D14">
        <w:rPr>
          <w:b/>
          <w:lang w:val="fr-FR"/>
        </w:rPr>
        <w:t>Remarque</w:t>
      </w:r>
      <w:r w:rsidR="00483E30">
        <w:rPr>
          <w:b/>
          <w:lang w:val="fr-FR"/>
        </w:rPr>
        <w:t xml:space="preserve"> </w:t>
      </w:r>
      <w:r w:rsidR="00D91E81" w:rsidRPr="00AF4D14">
        <w:rPr>
          <w:lang w:val="fr-FR"/>
        </w:rPr>
        <w:t>: Pratiquez d’</w:t>
      </w:r>
      <w:r w:rsidR="006F07DB" w:rsidRPr="00AF4D14">
        <w:rPr>
          <w:lang w:val="fr-FR"/>
        </w:rPr>
        <w:t>avance et observez votre rythme, soyez animé, et utilisez différe</w:t>
      </w:r>
      <w:r w:rsidR="00D91E81" w:rsidRPr="00AF4D14">
        <w:rPr>
          <w:lang w:val="fr-FR"/>
        </w:rPr>
        <w:t>ntes voix pour</w:t>
      </w:r>
      <w:r w:rsidR="006F07DB" w:rsidRPr="00AF4D14">
        <w:rPr>
          <w:lang w:val="fr-FR"/>
        </w:rPr>
        <w:t xml:space="preserve"> différents personnages. Changez les noms des personnages pour en faire des noms locaux pour qu’ils soient plus familiers pour ceux qui écoutent). Ensuite, utilisez les questions suivantes comme thèmes de discussion. </w:t>
      </w:r>
    </w:p>
    <w:p w14:paraId="6B5A5151" w14:textId="0A7C47D6" w:rsidR="00304316" w:rsidRPr="00AF4D14" w:rsidRDefault="006F07DB" w:rsidP="00C16BE8">
      <w:pPr>
        <w:numPr>
          <w:ilvl w:val="0"/>
          <w:numId w:val="142"/>
        </w:numPr>
        <w:spacing w:after="120"/>
        <w:ind w:left="1260"/>
        <w:rPr>
          <w:lang w:val="fr-FR"/>
        </w:rPr>
      </w:pPr>
      <w:r w:rsidRPr="00AF4D14">
        <w:rPr>
          <w:lang w:val="fr-FR"/>
        </w:rPr>
        <w:t xml:space="preserve">Quel était le problème principal dans l’histoire? (Réponse : Vers de sang, </w:t>
      </w:r>
      <w:proofErr w:type="spellStart"/>
      <w:r w:rsidRPr="00AF4D14">
        <w:rPr>
          <w:lang w:val="fr-FR"/>
        </w:rPr>
        <w:t>Schistosomiasis</w:t>
      </w:r>
      <w:proofErr w:type="spellEnd"/>
      <w:r w:rsidRPr="00AF4D14">
        <w:rPr>
          <w:lang w:val="fr-FR"/>
        </w:rPr>
        <w:t>)</w:t>
      </w:r>
    </w:p>
    <w:p w14:paraId="02EE846B" w14:textId="71046E78" w:rsidR="00304316" w:rsidRPr="00AF4D14" w:rsidRDefault="006F07DB">
      <w:pPr>
        <w:numPr>
          <w:ilvl w:val="0"/>
          <w:numId w:val="26"/>
        </w:numPr>
        <w:spacing w:after="120"/>
        <w:ind w:left="1260"/>
        <w:rPr>
          <w:lang w:val="fr-FR"/>
        </w:rPr>
      </w:pPr>
      <w:r w:rsidRPr="00AF4D14">
        <w:rPr>
          <w:lang w:val="fr-FR"/>
        </w:rPr>
        <w:t xml:space="preserve">Qu’arriva </w:t>
      </w:r>
      <w:r w:rsidR="00D91E81" w:rsidRPr="00AF4D14">
        <w:rPr>
          <w:lang w:val="fr-FR"/>
        </w:rPr>
        <w:t>–t-il aux deux frères après le</w:t>
      </w:r>
      <w:r w:rsidRPr="00AF4D14">
        <w:rPr>
          <w:lang w:val="fr-FR"/>
        </w:rPr>
        <w:t xml:space="preserve"> bain dans l’eau</w:t>
      </w:r>
      <w:r w:rsidR="00483E30">
        <w:rPr>
          <w:lang w:val="fr-FR"/>
        </w:rPr>
        <w:t xml:space="preserve"> </w:t>
      </w:r>
      <w:r w:rsidRPr="00AF4D14">
        <w:rPr>
          <w:lang w:val="fr-FR"/>
        </w:rPr>
        <w:t>? Quels sont les symptômes qu’ils ont eu</w:t>
      </w:r>
      <w:r w:rsidR="00483E30">
        <w:rPr>
          <w:lang w:val="fr-FR"/>
        </w:rPr>
        <w:t xml:space="preserve"> </w:t>
      </w:r>
      <w:r w:rsidRPr="00AF4D14">
        <w:rPr>
          <w:lang w:val="fr-FR"/>
        </w:rPr>
        <w:t>? (Réponse : maux de ventre, sang dans l’urine)</w:t>
      </w:r>
    </w:p>
    <w:p w14:paraId="135AB73E" w14:textId="2216E2B5" w:rsidR="00304316" w:rsidRPr="00AF4D14" w:rsidRDefault="006F07DB">
      <w:pPr>
        <w:numPr>
          <w:ilvl w:val="0"/>
          <w:numId w:val="26"/>
        </w:numPr>
        <w:spacing w:after="120"/>
        <w:ind w:left="1260"/>
        <w:rPr>
          <w:lang w:val="fr-FR"/>
        </w:rPr>
      </w:pPr>
      <w:r w:rsidRPr="00AF4D14">
        <w:rPr>
          <w:lang w:val="fr-FR"/>
        </w:rPr>
        <w:t>Selon eux, qu’est-ce qui a causé leur maladie? (Réponse</w:t>
      </w:r>
      <w:r w:rsidR="00483E30">
        <w:rPr>
          <w:lang w:val="fr-FR"/>
        </w:rPr>
        <w:t xml:space="preserve"> </w:t>
      </w:r>
      <w:r w:rsidRPr="00AF4D14">
        <w:rPr>
          <w:lang w:val="fr-FR"/>
        </w:rPr>
        <w:t xml:space="preserve">: les gens </w:t>
      </w:r>
      <w:r w:rsidR="00286B9C" w:rsidRPr="00AF4D14">
        <w:rPr>
          <w:lang w:val="fr-FR"/>
        </w:rPr>
        <w:t>de la ville sont en train de nous</w:t>
      </w:r>
      <w:r w:rsidRPr="00AF4D14">
        <w:rPr>
          <w:lang w:val="fr-FR"/>
        </w:rPr>
        <w:t xml:space="preserve"> empoisonner</w:t>
      </w:r>
      <w:r w:rsidR="00483E30">
        <w:rPr>
          <w:lang w:val="fr-FR"/>
        </w:rPr>
        <w:t xml:space="preserve"> </w:t>
      </w:r>
      <w:r w:rsidRPr="00AF4D14">
        <w:rPr>
          <w:lang w:val="fr-FR"/>
        </w:rPr>
        <w:t>!</w:t>
      </w:r>
      <w:r w:rsidR="00286B9C" w:rsidRPr="00AF4D14">
        <w:rPr>
          <w:lang w:val="fr-FR"/>
        </w:rPr>
        <w:t>)</w:t>
      </w:r>
    </w:p>
    <w:p w14:paraId="1A348C1C" w14:textId="6304044E" w:rsidR="00304316" w:rsidRPr="00AF4D14" w:rsidRDefault="006F07DB">
      <w:pPr>
        <w:numPr>
          <w:ilvl w:val="0"/>
          <w:numId w:val="26"/>
        </w:numPr>
        <w:spacing w:after="120"/>
        <w:ind w:left="1260"/>
        <w:rPr>
          <w:lang w:val="fr-FR"/>
        </w:rPr>
      </w:pPr>
      <w:r w:rsidRPr="00AF4D14">
        <w:rPr>
          <w:lang w:val="fr-FR"/>
        </w:rPr>
        <w:t>Qu’est-ce que leurs voisins et le chef leur ont dit</w:t>
      </w:r>
      <w:r w:rsidR="00483E30">
        <w:rPr>
          <w:lang w:val="fr-FR"/>
        </w:rPr>
        <w:t xml:space="preserve"> </w:t>
      </w:r>
      <w:r w:rsidRPr="00AF4D14">
        <w:rPr>
          <w:lang w:val="fr-FR"/>
        </w:rPr>
        <w:t xml:space="preserve">? </w:t>
      </w:r>
      <w:r w:rsidR="006A1A48" w:rsidRPr="00AF4D14">
        <w:rPr>
          <w:lang w:val="fr-FR"/>
        </w:rPr>
        <w:t>(Réponse</w:t>
      </w:r>
      <w:r w:rsidR="00483E30">
        <w:rPr>
          <w:lang w:val="fr-FR"/>
        </w:rPr>
        <w:t xml:space="preserve"> </w:t>
      </w:r>
      <w:r w:rsidR="006A1A48" w:rsidRPr="00AF4D14">
        <w:rPr>
          <w:lang w:val="fr-FR"/>
        </w:rPr>
        <w:t xml:space="preserve">: Chaque famille avait son propre puits, l’histoire du problème et comment la communauté l’a résolu). </w:t>
      </w:r>
    </w:p>
    <w:p w14:paraId="6CEFDCB2" w14:textId="2C261A46" w:rsidR="00304316" w:rsidRPr="00AF4D14" w:rsidRDefault="006A1A48">
      <w:pPr>
        <w:numPr>
          <w:ilvl w:val="0"/>
          <w:numId w:val="26"/>
        </w:numPr>
        <w:spacing w:after="120"/>
        <w:ind w:left="1260"/>
        <w:rPr>
          <w:lang w:val="fr-FR"/>
        </w:rPr>
      </w:pPr>
      <w:r w:rsidRPr="00AF4D14">
        <w:rPr>
          <w:lang w:val="fr-FR"/>
        </w:rPr>
        <w:lastRenderedPageBreak/>
        <w:t>Quelle était la solution au problème (Réponse</w:t>
      </w:r>
      <w:r w:rsidR="00483E30">
        <w:rPr>
          <w:lang w:val="fr-FR"/>
        </w:rPr>
        <w:t xml:space="preserve"> </w:t>
      </w:r>
      <w:r w:rsidRPr="00AF4D14">
        <w:rPr>
          <w:lang w:val="fr-FR"/>
        </w:rPr>
        <w:t>: Cesser d’uriner dans la rivière, ont creusé des pui</w:t>
      </w:r>
      <w:r w:rsidR="00286B9C" w:rsidRPr="00AF4D14">
        <w:rPr>
          <w:lang w:val="fr-FR"/>
        </w:rPr>
        <w:t>ts po</w:t>
      </w:r>
      <w:r w:rsidR="00D91E81" w:rsidRPr="00AF4D14">
        <w:rPr>
          <w:lang w:val="fr-FR"/>
        </w:rPr>
        <w:t xml:space="preserve">ur obtenir l’eau </w:t>
      </w:r>
      <w:r w:rsidR="00A86EBB" w:rsidRPr="00AF4D14">
        <w:rPr>
          <w:lang w:val="fr-FR"/>
        </w:rPr>
        <w:t>à</w:t>
      </w:r>
      <w:r w:rsidR="00D91E81" w:rsidRPr="00AF4D14">
        <w:rPr>
          <w:lang w:val="fr-FR"/>
        </w:rPr>
        <w:t xml:space="preserve"> boire</w:t>
      </w:r>
      <w:r w:rsidRPr="00AF4D14">
        <w:rPr>
          <w:lang w:val="fr-FR"/>
        </w:rPr>
        <w:t xml:space="preserve">, </w:t>
      </w:r>
      <w:r w:rsidR="00A86EBB" w:rsidRPr="00AF4D14">
        <w:rPr>
          <w:lang w:val="fr-FR"/>
        </w:rPr>
        <w:t xml:space="preserve">ont eu les soins pour la maladie, </w:t>
      </w:r>
      <w:r w:rsidRPr="00AF4D14">
        <w:rPr>
          <w:lang w:val="fr-FR"/>
        </w:rPr>
        <w:t xml:space="preserve">ont cessé de se baigner dans l’eau contaminée ou incertaine). </w:t>
      </w:r>
    </w:p>
    <w:p w14:paraId="48F2804A" w14:textId="4CCAC586" w:rsidR="00304316" w:rsidRPr="00AF4D14" w:rsidRDefault="006A1A48">
      <w:pPr>
        <w:numPr>
          <w:ilvl w:val="0"/>
          <w:numId w:val="26"/>
        </w:numPr>
        <w:spacing w:after="120"/>
        <w:ind w:left="1260"/>
        <w:rPr>
          <w:lang w:val="fr-FR"/>
        </w:rPr>
      </w:pPr>
      <w:r w:rsidRPr="00AF4D14">
        <w:rPr>
          <w:lang w:val="fr-FR"/>
        </w:rPr>
        <w:t>En termes de sa</w:t>
      </w:r>
      <w:r w:rsidR="00A86EBB" w:rsidRPr="00AF4D14">
        <w:rPr>
          <w:lang w:val="fr-FR"/>
        </w:rPr>
        <w:t>nté, qu’avons-</w:t>
      </w:r>
      <w:r w:rsidRPr="00AF4D14">
        <w:rPr>
          <w:lang w:val="fr-FR"/>
        </w:rPr>
        <w:t>nous avons apprises à fa</w:t>
      </w:r>
      <w:r w:rsidR="00A86EBB" w:rsidRPr="00AF4D14">
        <w:rPr>
          <w:lang w:val="fr-FR"/>
        </w:rPr>
        <w:t>ire à partir de l’</w:t>
      </w:r>
      <w:r w:rsidRPr="00AF4D14">
        <w:rPr>
          <w:lang w:val="fr-FR"/>
        </w:rPr>
        <w:t>histoire</w:t>
      </w:r>
      <w:r w:rsidR="00483E30">
        <w:rPr>
          <w:lang w:val="fr-FR"/>
        </w:rPr>
        <w:t xml:space="preserve"> </w:t>
      </w:r>
      <w:r w:rsidRPr="00AF4D14">
        <w:rPr>
          <w:lang w:val="fr-FR"/>
        </w:rPr>
        <w:t>? (Réponse : Construire et utiliser des latrines, construire et utiliser des puits pour l</w:t>
      </w:r>
      <w:r w:rsidR="00A86EBB" w:rsidRPr="00AF4D14">
        <w:rPr>
          <w:lang w:val="fr-FR"/>
        </w:rPr>
        <w:t>’eau de boisson/toilette</w:t>
      </w:r>
      <w:r w:rsidRPr="00AF4D14">
        <w:rPr>
          <w:lang w:val="fr-FR"/>
        </w:rPr>
        <w:t xml:space="preserve">, traitement de la maladie). </w:t>
      </w:r>
    </w:p>
    <w:p w14:paraId="1A3078D1" w14:textId="71F43842" w:rsidR="00304316" w:rsidRPr="00AF4D14" w:rsidRDefault="00A86EBB">
      <w:pPr>
        <w:numPr>
          <w:ilvl w:val="0"/>
          <w:numId w:val="26"/>
        </w:numPr>
        <w:ind w:left="1260"/>
        <w:rPr>
          <w:lang w:val="fr-FR"/>
        </w:rPr>
      </w:pPr>
      <w:r w:rsidRPr="00AF4D14">
        <w:rPr>
          <w:lang w:val="fr-FR"/>
        </w:rPr>
        <w:t>Des gens de</w:t>
      </w:r>
      <w:r w:rsidR="006A1A48" w:rsidRPr="00AF4D14">
        <w:rPr>
          <w:lang w:val="fr-FR"/>
        </w:rPr>
        <w:t xml:space="preserve"> votre communauté (ou pays) ont-ils eu des problèmes causés par l’utilisation de l’eau de la rivière</w:t>
      </w:r>
      <w:r w:rsidR="00483E30">
        <w:rPr>
          <w:lang w:val="fr-FR"/>
        </w:rPr>
        <w:t xml:space="preserve"> </w:t>
      </w:r>
      <w:r w:rsidR="006A1A48" w:rsidRPr="00AF4D14">
        <w:rPr>
          <w:lang w:val="fr-FR"/>
        </w:rPr>
        <w:t>? Pouvaient-ils résoudre les problèmes qu’ils avaient en faisant des choses similaires (latrines, puits)</w:t>
      </w:r>
      <w:r w:rsidR="00483E30">
        <w:rPr>
          <w:lang w:val="fr-FR"/>
        </w:rPr>
        <w:t xml:space="preserve"> </w:t>
      </w:r>
      <w:r w:rsidR="006A1A48" w:rsidRPr="00AF4D14">
        <w:rPr>
          <w:lang w:val="fr-FR"/>
        </w:rPr>
        <w:t xml:space="preserve">? </w:t>
      </w:r>
    </w:p>
    <w:p w14:paraId="65D14F51" w14:textId="0AD2E008" w:rsidR="00637CBF" w:rsidRPr="00AF4D14" w:rsidRDefault="00BF3576" w:rsidP="00BF3576">
      <w:pPr>
        <w:ind w:left="900" w:hanging="540"/>
        <w:rPr>
          <w:lang w:val="fr-FR"/>
        </w:rPr>
      </w:pPr>
      <w:r w:rsidRPr="00AF4D14">
        <w:rPr>
          <w:lang w:val="fr-FR"/>
        </w:rPr>
        <w:t>3</w:t>
      </w:r>
      <w:r w:rsidR="002B37EB" w:rsidRPr="00AF4D14">
        <w:rPr>
          <w:lang w:val="fr-FR"/>
        </w:rPr>
        <w:t>d</w:t>
      </w:r>
      <w:r w:rsidR="00637CBF" w:rsidRPr="00AF4D14">
        <w:rPr>
          <w:lang w:val="fr-FR"/>
        </w:rPr>
        <w:t xml:space="preserve">. </w:t>
      </w:r>
      <w:r w:rsidR="002B37EB" w:rsidRPr="00AF4D14">
        <w:rPr>
          <w:lang w:val="fr-FR"/>
        </w:rPr>
        <w:tab/>
      </w:r>
      <w:r w:rsidR="00A86EBB" w:rsidRPr="00AF4D14">
        <w:rPr>
          <w:lang w:val="fr-FR"/>
        </w:rPr>
        <w:t>Expliquez</w:t>
      </w:r>
      <w:r w:rsidR="00135A85" w:rsidRPr="00AF4D14">
        <w:rPr>
          <w:lang w:val="fr-FR"/>
        </w:rPr>
        <w:t xml:space="preserve"> aux participant</w:t>
      </w:r>
      <w:r w:rsidR="00A86EBB" w:rsidRPr="00AF4D14">
        <w:rPr>
          <w:lang w:val="fr-FR"/>
        </w:rPr>
        <w:t>s</w:t>
      </w:r>
      <w:r w:rsidR="00483E30">
        <w:rPr>
          <w:lang w:val="fr-FR"/>
        </w:rPr>
        <w:t xml:space="preserve"> </w:t>
      </w:r>
      <w:r w:rsidR="00A86EBB" w:rsidRPr="00AF4D14">
        <w:rPr>
          <w:lang w:val="fr-FR"/>
        </w:rPr>
        <w:t>: Maintenant, je vous raconte un autre genre</w:t>
      </w:r>
      <w:r w:rsidR="00135A85" w:rsidRPr="00AF4D14">
        <w:rPr>
          <w:lang w:val="fr-FR"/>
        </w:rPr>
        <w:t xml:space="preserve"> d’histoire. Celle-là est un exemple d’une </w:t>
      </w:r>
      <w:r w:rsidR="00135A85" w:rsidRPr="00AF4D14">
        <w:rPr>
          <w:b/>
          <w:lang w:val="fr-FR"/>
        </w:rPr>
        <w:t>histoire ouverte</w:t>
      </w:r>
      <w:r w:rsidR="00135A85" w:rsidRPr="00AF4D14">
        <w:rPr>
          <w:lang w:val="fr-FR"/>
        </w:rPr>
        <w:t>. Certaines l’appellent une «</w:t>
      </w:r>
      <w:r w:rsidR="00A8462A">
        <w:rPr>
          <w:lang w:val="fr-FR"/>
        </w:rPr>
        <w:t xml:space="preserve"> </w:t>
      </w:r>
      <w:r w:rsidR="00135A85" w:rsidRPr="00AF4D14">
        <w:rPr>
          <w:lang w:val="fr-FR"/>
        </w:rPr>
        <w:t xml:space="preserve">histoire de problème » puisqu’elle nous raconte un problème mais n’explique pas ce qu’il faut faire; plutôt, les auditeurs sont </w:t>
      </w:r>
      <w:r w:rsidR="003238F9" w:rsidRPr="00AF4D14">
        <w:rPr>
          <w:lang w:val="fr-FR"/>
        </w:rPr>
        <w:t xml:space="preserve">invités à proposer leurs propres solutions au problème. </w:t>
      </w:r>
    </w:p>
    <w:p w14:paraId="29DCCD1D" w14:textId="66C178FF" w:rsidR="00166B43" w:rsidRPr="00AF4D14" w:rsidRDefault="00BF3576" w:rsidP="002A5EA9">
      <w:pPr>
        <w:ind w:left="900" w:hanging="540"/>
        <w:rPr>
          <w:lang w:val="fr-FR"/>
        </w:rPr>
      </w:pPr>
      <w:r w:rsidRPr="00AF4D14">
        <w:rPr>
          <w:lang w:val="fr-FR"/>
        </w:rPr>
        <w:t>3e</w:t>
      </w:r>
      <w:r w:rsidR="002B37EB" w:rsidRPr="00AF4D14">
        <w:rPr>
          <w:lang w:val="fr-FR"/>
        </w:rPr>
        <w:t>.</w:t>
      </w:r>
      <w:r w:rsidR="002B37EB" w:rsidRPr="00AF4D14">
        <w:rPr>
          <w:lang w:val="fr-FR"/>
        </w:rPr>
        <w:tab/>
      </w:r>
      <w:r w:rsidR="003238F9" w:rsidRPr="00AF4D14">
        <w:rPr>
          <w:lang w:val="fr-FR"/>
        </w:rPr>
        <w:t xml:space="preserve">Distribuez la </w:t>
      </w:r>
      <w:r w:rsidR="003238F9" w:rsidRPr="00AF4D14">
        <w:rPr>
          <w:b/>
          <w:color w:val="237990"/>
          <w:lang w:val="fr-FR"/>
        </w:rPr>
        <w:t>Leçon 6, document 2</w:t>
      </w:r>
      <w:r w:rsidR="00A8462A">
        <w:rPr>
          <w:b/>
          <w:color w:val="237990"/>
          <w:lang w:val="fr-FR"/>
        </w:rPr>
        <w:t xml:space="preserve"> </w:t>
      </w:r>
      <w:r w:rsidR="003238F9" w:rsidRPr="00AF4D14">
        <w:rPr>
          <w:b/>
          <w:color w:val="237990"/>
          <w:lang w:val="fr-FR"/>
        </w:rPr>
        <w:t>: Histoires ouvertes</w:t>
      </w:r>
      <w:r w:rsidR="003238F9" w:rsidRPr="00AF4D14">
        <w:rPr>
          <w:lang w:val="fr-FR"/>
        </w:rPr>
        <w:t xml:space="preserve">. Vous pouvez décider de travailler avec </w:t>
      </w:r>
      <w:r w:rsidR="003238F9" w:rsidRPr="00AF4D14">
        <w:rPr>
          <w:b/>
          <w:color w:val="237990"/>
          <w:lang w:val="fr-FR"/>
        </w:rPr>
        <w:t>Option A : L’étudiant célèbre</w:t>
      </w:r>
      <w:r w:rsidR="003238F9" w:rsidRPr="00AF4D14">
        <w:rPr>
          <w:lang w:val="fr-FR"/>
        </w:rPr>
        <w:t xml:space="preserve"> ou </w:t>
      </w:r>
      <w:r w:rsidR="003238F9" w:rsidRPr="00AF4D14">
        <w:rPr>
          <w:b/>
          <w:color w:val="237990"/>
          <w:lang w:val="fr-FR"/>
        </w:rPr>
        <w:t>Option B</w:t>
      </w:r>
      <w:r w:rsidR="00A8462A">
        <w:rPr>
          <w:b/>
          <w:color w:val="237990"/>
          <w:lang w:val="fr-FR"/>
        </w:rPr>
        <w:t xml:space="preserve"> </w:t>
      </w:r>
      <w:r w:rsidR="003238F9" w:rsidRPr="00AF4D14">
        <w:rPr>
          <w:b/>
          <w:color w:val="237990"/>
          <w:lang w:val="fr-FR"/>
        </w:rPr>
        <w:t>: Histoire d’une Mort</w:t>
      </w:r>
      <w:r w:rsidR="003238F9" w:rsidRPr="00AF4D14">
        <w:rPr>
          <w:lang w:val="fr-FR"/>
        </w:rPr>
        <w:t>. Lisez l’histoire avec les participants. (</w:t>
      </w:r>
      <w:r w:rsidR="00A86EBB" w:rsidRPr="00AF4D14">
        <w:rPr>
          <w:b/>
          <w:lang w:val="fr-FR"/>
        </w:rPr>
        <w:t>Not</w:t>
      </w:r>
      <w:r w:rsidR="003238F9" w:rsidRPr="00AF4D14">
        <w:rPr>
          <w:b/>
          <w:lang w:val="fr-FR"/>
        </w:rPr>
        <w:t>e</w:t>
      </w:r>
      <w:r w:rsidR="00A8462A">
        <w:rPr>
          <w:b/>
          <w:lang w:val="fr-FR"/>
        </w:rPr>
        <w:t xml:space="preserve"> </w:t>
      </w:r>
      <w:r w:rsidR="003238F9" w:rsidRPr="00AF4D14">
        <w:rPr>
          <w:lang w:val="fr-FR"/>
        </w:rPr>
        <w:t xml:space="preserve">: Pratiquez en avance et observez votre rythme, soyez animé, et utilisez différentes voix pour les différents personnages. Changez les noms des personnages pour obtenir des noms locaux pour les rendre plus familiers aux personnes qui écoutent). Ensuite, discutez sur l’histoire en posant les questions pour chaque option qui se trouvent ci-dessous. </w:t>
      </w:r>
    </w:p>
    <w:p w14:paraId="16B5A096" w14:textId="274BC088" w:rsidR="009022BA" w:rsidRPr="00AF4D14" w:rsidRDefault="009022BA" w:rsidP="00C16BE8">
      <w:pPr>
        <w:numPr>
          <w:ilvl w:val="0"/>
          <w:numId w:val="143"/>
        </w:numPr>
        <w:spacing w:after="120"/>
        <w:ind w:left="1260"/>
        <w:rPr>
          <w:lang w:val="fr-FR"/>
        </w:rPr>
      </w:pPr>
      <w:r w:rsidRPr="00AF4D14">
        <w:rPr>
          <w:lang w:val="fr-FR"/>
        </w:rPr>
        <w:t>Option A</w:t>
      </w:r>
      <w:r w:rsidR="00A8462A">
        <w:rPr>
          <w:lang w:val="fr-FR"/>
        </w:rPr>
        <w:t xml:space="preserve"> </w:t>
      </w:r>
      <w:r w:rsidR="00166B43" w:rsidRPr="00AF4D14">
        <w:rPr>
          <w:lang w:val="fr-FR"/>
        </w:rPr>
        <w:t>:</w:t>
      </w:r>
      <w:r w:rsidRPr="00AF4D14">
        <w:rPr>
          <w:lang w:val="fr-FR"/>
        </w:rPr>
        <w:t xml:space="preserve"> </w:t>
      </w:r>
      <w:r w:rsidR="003404C9" w:rsidRPr="00AF4D14">
        <w:rPr>
          <w:lang w:val="fr-FR"/>
        </w:rPr>
        <w:t>L’étudiant célèbre</w:t>
      </w:r>
    </w:p>
    <w:p w14:paraId="50DE662B" w14:textId="66EEAD90" w:rsidR="009022BA" w:rsidRPr="00AF4D14" w:rsidRDefault="003404C9" w:rsidP="00473013">
      <w:pPr>
        <w:numPr>
          <w:ilvl w:val="0"/>
          <w:numId w:val="144"/>
        </w:numPr>
        <w:spacing w:after="120"/>
        <w:ind w:left="1620"/>
        <w:rPr>
          <w:lang w:val="fr-FR"/>
        </w:rPr>
      </w:pPr>
      <w:r w:rsidRPr="00AF4D14">
        <w:rPr>
          <w:lang w:val="fr-FR"/>
        </w:rPr>
        <w:t>Quels étaient les principaux problèmes dans l’histoire</w:t>
      </w:r>
      <w:r w:rsidR="00A8462A">
        <w:rPr>
          <w:lang w:val="fr-FR"/>
        </w:rPr>
        <w:t xml:space="preserve"> </w:t>
      </w:r>
      <w:r w:rsidRPr="00AF4D14">
        <w:rPr>
          <w:lang w:val="fr-FR"/>
        </w:rPr>
        <w:t>? Qu’est-ce qui a mal tourné</w:t>
      </w:r>
      <w:r w:rsidR="00A8462A">
        <w:rPr>
          <w:lang w:val="fr-FR"/>
        </w:rPr>
        <w:t xml:space="preserve"> </w:t>
      </w:r>
      <w:r w:rsidRPr="00AF4D14">
        <w:rPr>
          <w:lang w:val="fr-FR"/>
        </w:rPr>
        <w:t>? (Les réponses peuvent inclure: la mère de Leila n’a pas beaucoup de soutien, Leila est responsable de la plupart des t</w:t>
      </w:r>
      <w:r w:rsidR="0048546D" w:rsidRPr="00AF4D14">
        <w:rPr>
          <w:lang w:val="fr-FR"/>
        </w:rPr>
        <w:t>ravaux domestiques</w:t>
      </w:r>
      <w:r w:rsidRPr="00AF4D14">
        <w:rPr>
          <w:lang w:val="fr-FR"/>
        </w:rPr>
        <w:t>, elle doit parcourir une longue distance pour aller à l’école, elle ne trouve pas assez de sommeil, elle n’a pas le temps d’étudier)</w:t>
      </w:r>
    </w:p>
    <w:p w14:paraId="7F026AFD" w14:textId="31CFFDC0" w:rsidR="009022BA" w:rsidRPr="00AF4D14" w:rsidRDefault="00317952" w:rsidP="00473013">
      <w:pPr>
        <w:numPr>
          <w:ilvl w:val="0"/>
          <w:numId w:val="144"/>
        </w:numPr>
        <w:spacing w:after="120"/>
        <w:ind w:left="1620"/>
        <w:rPr>
          <w:lang w:val="fr-FR"/>
        </w:rPr>
      </w:pPr>
      <w:r w:rsidRPr="00AF4D14">
        <w:rPr>
          <w:lang w:val="fr-FR"/>
        </w:rPr>
        <w:t>Comment aurait-on pu prévenir ces problèmes</w:t>
      </w:r>
      <w:r w:rsidR="00A8462A">
        <w:rPr>
          <w:lang w:val="fr-FR"/>
        </w:rPr>
        <w:t xml:space="preserve"> </w:t>
      </w:r>
      <w:r w:rsidRPr="00AF4D14">
        <w:rPr>
          <w:lang w:val="fr-FR"/>
        </w:rPr>
        <w:t>? (Réponse</w:t>
      </w:r>
      <w:r w:rsidR="00A8462A">
        <w:rPr>
          <w:lang w:val="fr-FR"/>
        </w:rPr>
        <w:t xml:space="preserve"> </w:t>
      </w:r>
      <w:r w:rsidRPr="00AF4D14">
        <w:rPr>
          <w:lang w:val="fr-FR"/>
        </w:rPr>
        <w:t xml:space="preserve">: Identifier et </w:t>
      </w:r>
      <w:r w:rsidR="0048546D" w:rsidRPr="00AF4D14">
        <w:rPr>
          <w:lang w:val="fr-FR"/>
        </w:rPr>
        <w:t>trouver solution aux</w:t>
      </w:r>
      <w:r w:rsidRPr="00AF4D14">
        <w:rPr>
          <w:lang w:val="fr-FR"/>
        </w:rPr>
        <w:t xml:space="preserve"> </w:t>
      </w:r>
      <w:r w:rsidR="00B57103" w:rsidRPr="00AF4D14">
        <w:rPr>
          <w:lang w:val="fr-FR"/>
        </w:rPr>
        <w:t xml:space="preserve">obstacles </w:t>
      </w:r>
      <w:proofErr w:type="spellStart"/>
      <w:r w:rsidR="00B57103" w:rsidRPr="00AF4D14">
        <w:rPr>
          <w:lang w:val="fr-FR"/>
        </w:rPr>
        <w:t>a</w:t>
      </w:r>
      <w:proofErr w:type="spellEnd"/>
      <w:r w:rsidR="00B57103" w:rsidRPr="00AF4D14">
        <w:rPr>
          <w:lang w:val="fr-FR"/>
        </w:rPr>
        <w:t xml:space="preserve"> </w:t>
      </w:r>
      <w:r w:rsidRPr="00AF4D14">
        <w:rPr>
          <w:lang w:val="fr-FR"/>
        </w:rPr>
        <w:t>la fréquentation scolaire)</w:t>
      </w:r>
    </w:p>
    <w:p w14:paraId="1ACF7748" w14:textId="13466AEC" w:rsidR="009022BA" w:rsidRPr="00AF4D14" w:rsidRDefault="00B57103" w:rsidP="00473013">
      <w:pPr>
        <w:numPr>
          <w:ilvl w:val="0"/>
          <w:numId w:val="144"/>
        </w:numPr>
        <w:spacing w:after="120"/>
        <w:ind w:left="1620"/>
        <w:rPr>
          <w:lang w:val="fr-FR"/>
        </w:rPr>
      </w:pPr>
      <w:r w:rsidRPr="00AF4D14">
        <w:rPr>
          <w:lang w:val="fr-FR"/>
        </w:rPr>
        <w:t xml:space="preserve">Les gens de votre communauté ont-ils déjà </w:t>
      </w:r>
      <w:r w:rsidR="00317952" w:rsidRPr="00AF4D14">
        <w:rPr>
          <w:lang w:val="fr-FR"/>
        </w:rPr>
        <w:t>connu ces genres de problèmes</w:t>
      </w:r>
      <w:r w:rsidR="00A8462A">
        <w:rPr>
          <w:lang w:val="fr-FR"/>
        </w:rPr>
        <w:t xml:space="preserve"> </w:t>
      </w:r>
      <w:r w:rsidR="00317952" w:rsidRPr="00AF4D14">
        <w:rPr>
          <w:lang w:val="fr-FR"/>
        </w:rPr>
        <w:t>?</w:t>
      </w:r>
    </w:p>
    <w:p w14:paraId="241FB2F1" w14:textId="0F808DBE" w:rsidR="009022BA" w:rsidRPr="00AF4D14" w:rsidRDefault="00317952" w:rsidP="00C16BE8">
      <w:pPr>
        <w:numPr>
          <w:ilvl w:val="0"/>
          <w:numId w:val="144"/>
        </w:numPr>
        <w:ind w:left="1620"/>
        <w:rPr>
          <w:lang w:val="fr-FR"/>
        </w:rPr>
      </w:pPr>
      <w:r w:rsidRPr="00AF4D14">
        <w:rPr>
          <w:lang w:val="fr-FR"/>
        </w:rPr>
        <w:t>Comment pouvons-nous prévenir ce problème</w:t>
      </w:r>
      <w:r w:rsidR="00A8462A">
        <w:rPr>
          <w:lang w:val="fr-FR"/>
        </w:rPr>
        <w:t xml:space="preserve"> </w:t>
      </w:r>
      <w:r w:rsidRPr="00AF4D14">
        <w:rPr>
          <w:lang w:val="fr-FR"/>
        </w:rPr>
        <w:t>?</w:t>
      </w:r>
    </w:p>
    <w:p w14:paraId="6F207A5A" w14:textId="51CA79BB" w:rsidR="009022BA" w:rsidRPr="00AF4D14" w:rsidRDefault="0040186C" w:rsidP="00C16BE8">
      <w:pPr>
        <w:numPr>
          <w:ilvl w:val="0"/>
          <w:numId w:val="145"/>
        </w:numPr>
        <w:spacing w:after="120"/>
        <w:ind w:left="1260"/>
        <w:rPr>
          <w:lang w:val="fr-FR"/>
        </w:rPr>
      </w:pPr>
      <w:r w:rsidRPr="00AF4D14">
        <w:rPr>
          <w:lang w:val="fr-FR"/>
        </w:rPr>
        <w:t>Option B</w:t>
      </w:r>
      <w:r w:rsidR="00A8462A">
        <w:rPr>
          <w:lang w:val="fr-FR"/>
        </w:rPr>
        <w:t xml:space="preserve"> </w:t>
      </w:r>
      <w:r w:rsidRPr="00AF4D14">
        <w:rPr>
          <w:lang w:val="fr-FR"/>
        </w:rPr>
        <w:t xml:space="preserve">: </w:t>
      </w:r>
      <w:r w:rsidR="00317952" w:rsidRPr="00AF4D14">
        <w:rPr>
          <w:lang w:val="fr-FR"/>
        </w:rPr>
        <w:t>Histoire d’une Mort</w:t>
      </w:r>
    </w:p>
    <w:p w14:paraId="4C02AE61" w14:textId="3169CDD9" w:rsidR="009022BA" w:rsidRPr="00AF4D14" w:rsidRDefault="00C532B0" w:rsidP="00473013">
      <w:pPr>
        <w:numPr>
          <w:ilvl w:val="0"/>
          <w:numId w:val="146"/>
        </w:numPr>
        <w:spacing w:after="120"/>
        <w:ind w:left="1620"/>
        <w:rPr>
          <w:lang w:val="fr-FR"/>
        </w:rPr>
      </w:pPr>
      <w:r w:rsidRPr="00AF4D14">
        <w:rPr>
          <w:lang w:val="fr-FR"/>
        </w:rPr>
        <w:t>Quels étaient les principaux problèmes dans l’histoire</w:t>
      </w:r>
      <w:r w:rsidR="00A8462A">
        <w:rPr>
          <w:lang w:val="fr-FR"/>
        </w:rPr>
        <w:t xml:space="preserve"> </w:t>
      </w:r>
      <w:r w:rsidRPr="00AF4D14">
        <w:rPr>
          <w:lang w:val="fr-FR"/>
        </w:rPr>
        <w:t>? Qu’est-ce qui a mal tourné</w:t>
      </w:r>
      <w:r w:rsidR="00A8462A">
        <w:rPr>
          <w:lang w:val="fr-FR"/>
        </w:rPr>
        <w:t xml:space="preserve"> </w:t>
      </w:r>
      <w:r w:rsidRPr="00AF4D14">
        <w:rPr>
          <w:lang w:val="fr-FR"/>
        </w:rPr>
        <w:t>? (Les réponses peuvent inclure</w:t>
      </w:r>
      <w:r w:rsidR="00A8462A">
        <w:rPr>
          <w:lang w:val="fr-FR"/>
        </w:rPr>
        <w:t xml:space="preserve"> </w:t>
      </w:r>
      <w:r w:rsidRPr="00AF4D14">
        <w:rPr>
          <w:lang w:val="fr-FR"/>
        </w:rPr>
        <w:t>: Amina ne se repose pas quand c’est nécessaire, elle ne connaît pas comment rechercher les signes du danger, elle et son mari n’ont pas un plan d’urgence)</w:t>
      </w:r>
    </w:p>
    <w:p w14:paraId="1DE8976E" w14:textId="600E5025" w:rsidR="009022BA" w:rsidRPr="00AF4D14" w:rsidRDefault="00C532B0" w:rsidP="00473013">
      <w:pPr>
        <w:numPr>
          <w:ilvl w:val="0"/>
          <w:numId w:val="146"/>
        </w:numPr>
        <w:spacing w:after="120"/>
        <w:ind w:left="1620"/>
        <w:rPr>
          <w:lang w:val="fr-FR"/>
        </w:rPr>
      </w:pPr>
      <w:r w:rsidRPr="00AF4D14">
        <w:rPr>
          <w:lang w:val="fr-FR"/>
        </w:rPr>
        <w:lastRenderedPageBreak/>
        <w:t>Comment aurait-on pu prévenir ces problèmes</w:t>
      </w:r>
      <w:r w:rsidR="007B15F7">
        <w:rPr>
          <w:lang w:val="fr-FR"/>
        </w:rPr>
        <w:t xml:space="preserve"> </w:t>
      </w:r>
      <w:r w:rsidRPr="00AF4D14">
        <w:rPr>
          <w:lang w:val="fr-FR"/>
        </w:rPr>
        <w:t>? (Réponse</w:t>
      </w:r>
      <w:r w:rsidR="001D07EC" w:rsidRPr="00AF4D14">
        <w:rPr>
          <w:lang w:val="fr-FR"/>
        </w:rPr>
        <w:t xml:space="preserve">: Identifier et </w:t>
      </w:r>
      <w:r w:rsidR="00B57103" w:rsidRPr="00AF4D14">
        <w:rPr>
          <w:lang w:val="fr-FR"/>
        </w:rPr>
        <w:t>trouver solution aux</w:t>
      </w:r>
      <w:r w:rsidR="001D07EC" w:rsidRPr="00AF4D14">
        <w:rPr>
          <w:lang w:val="fr-FR"/>
        </w:rPr>
        <w:t xml:space="preserve"> barrières contre les consultations prénatales)</w:t>
      </w:r>
    </w:p>
    <w:p w14:paraId="7F0628C7" w14:textId="20258637" w:rsidR="009022BA" w:rsidRPr="00AF4D14" w:rsidRDefault="00B57103" w:rsidP="00C16BE8">
      <w:pPr>
        <w:numPr>
          <w:ilvl w:val="0"/>
          <w:numId w:val="146"/>
        </w:numPr>
        <w:spacing w:after="60"/>
        <w:ind w:left="1620"/>
        <w:rPr>
          <w:lang w:val="fr-FR"/>
        </w:rPr>
      </w:pPr>
      <w:r w:rsidRPr="00AF4D14">
        <w:rPr>
          <w:lang w:val="fr-FR"/>
        </w:rPr>
        <w:t>D</w:t>
      </w:r>
      <w:r w:rsidR="001D07EC" w:rsidRPr="00AF4D14">
        <w:rPr>
          <w:lang w:val="fr-FR"/>
        </w:rPr>
        <w:t>es gens dans</w:t>
      </w:r>
      <w:r w:rsidRPr="00AF4D14">
        <w:rPr>
          <w:lang w:val="fr-FR"/>
        </w:rPr>
        <w:t xml:space="preserve"> votre communauté ont-ils déjà </w:t>
      </w:r>
      <w:proofErr w:type="spellStart"/>
      <w:r w:rsidRPr="00AF4D14">
        <w:rPr>
          <w:lang w:val="fr-FR"/>
        </w:rPr>
        <w:t>conu</w:t>
      </w:r>
      <w:proofErr w:type="spellEnd"/>
      <w:r w:rsidR="001D07EC" w:rsidRPr="00AF4D14">
        <w:rPr>
          <w:lang w:val="fr-FR"/>
        </w:rPr>
        <w:t xml:space="preserve"> ces genres de problèmes</w:t>
      </w:r>
      <w:r w:rsidR="007B15F7">
        <w:rPr>
          <w:lang w:val="fr-FR"/>
        </w:rPr>
        <w:t xml:space="preserve"> </w:t>
      </w:r>
      <w:r w:rsidR="001D07EC" w:rsidRPr="00AF4D14">
        <w:rPr>
          <w:lang w:val="fr-FR"/>
        </w:rPr>
        <w:t>?</w:t>
      </w:r>
    </w:p>
    <w:p w14:paraId="1B80B1C8" w14:textId="5A9ABF99" w:rsidR="00166B43" w:rsidRPr="00AF4D14" w:rsidRDefault="00B57103" w:rsidP="00473013">
      <w:pPr>
        <w:numPr>
          <w:ilvl w:val="0"/>
          <w:numId w:val="146"/>
        </w:numPr>
        <w:spacing w:after="60"/>
        <w:ind w:left="1620"/>
        <w:rPr>
          <w:lang w:val="fr-FR"/>
        </w:rPr>
      </w:pPr>
      <w:r w:rsidRPr="00AF4D14">
        <w:rPr>
          <w:lang w:val="fr-FR"/>
        </w:rPr>
        <w:t>Comment pouvons-</w:t>
      </w:r>
      <w:r w:rsidR="001D07EC" w:rsidRPr="00AF4D14">
        <w:rPr>
          <w:lang w:val="fr-FR"/>
        </w:rPr>
        <w:t>nous prévenir ce problème</w:t>
      </w:r>
      <w:r w:rsidR="007B15F7">
        <w:rPr>
          <w:lang w:val="fr-FR"/>
        </w:rPr>
        <w:t xml:space="preserve"> </w:t>
      </w:r>
      <w:r w:rsidR="001D07EC" w:rsidRPr="00AF4D14">
        <w:rPr>
          <w:lang w:val="fr-FR"/>
        </w:rPr>
        <w:t xml:space="preserve">? </w:t>
      </w:r>
    </w:p>
    <w:p w14:paraId="40C691D8" w14:textId="77777777" w:rsidR="00B57103" w:rsidRPr="00AF4D14" w:rsidRDefault="00B57103" w:rsidP="00B57103">
      <w:pPr>
        <w:spacing w:after="60"/>
        <w:ind w:left="1620"/>
        <w:rPr>
          <w:lang w:val="fr-FR"/>
        </w:rPr>
      </w:pPr>
    </w:p>
    <w:p w14:paraId="3331069F" w14:textId="01DCEF92" w:rsidR="00637CBF" w:rsidRPr="00AF4D14" w:rsidRDefault="00BF3576" w:rsidP="003F414D">
      <w:pPr>
        <w:ind w:left="360" w:hanging="360"/>
        <w:rPr>
          <w:rFonts w:eastAsia="Times New Roman" w:cs="Tahoma"/>
          <w:szCs w:val="24"/>
          <w:lang w:val="fr-FR"/>
        </w:rPr>
      </w:pPr>
      <w:r w:rsidRPr="00AF4D14">
        <w:rPr>
          <w:rFonts w:eastAsia="Times New Roman" w:cs="Tahoma"/>
          <w:szCs w:val="24"/>
          <w:lang w:val="fr-FR"/>
        </w:rPr>
        <w:t>4</w:t>
      </w:r>
      <w:r w:rsidR="0040186C" w:rsidRPr="00AF4D14">
        <w:rPr>
          <w:rFonts w:eastAsia="Times New Roman" w:cs="Tahoma"/>
          <w:szCs w:val="24"/>
          <w:lang w:val="fr-FR"/>
        </w:rPr>
        <w:t>.</w:t>
      </w:r>
      <w:r w:rsidR="0040186C" w:rsidRPr="00AF4D14">
        <w:rPr>
          <w:rFonts w:eastAsia="Times New Roman" w:cs="Tahoma"/>
          <w:szCs w:val="24"/>
          <w:lang w:val="fr-FR"/>
        </w:rPr>
        <w:tab/>
      </w:r>
      <w:r w:rsidR="001D07EC" w:rsidRPr="00AF4D14">
        <w:rPr>
          <w:rFonts w:eastAsia="Times New Roman" w:cs="Tahoma"/>
          <w:szCs w:val="24"/>
          <w:lang w:val="fr-FR"/>
        </w:rPr>
        <w:t>Utilisations et limites des deux types d’histoires (5 minutes)</w:t>
      </w:r>
    </w:p>
    <w:p w14:paraId="7AD7C7BE" w14:textId="2E3F93D5" w:rsidR="00637CBF" w:rsidRPr="00AF4D14" w:rsidRDefault="00BF3576" w:rsidP="003F414D">
      <w:pPr>
        <w:ind w:left="900" w:hanging="540"/>
        <w:rPr>
          <w:lang w:val="fr-FR"/>
        </w:rPr>
      </w:pPr>
      <w:r w:rsidRPr="00AF4D14">
        <w:rPr>
          <w:lang w:val="fr-FR"/>
        </w:rPr>
        <w:t>4</w:t>
      </w:r>
      <w:r w:rsidR="002B37EB" w:rsidRPr="00AF4D14">
        <w:rPr>
          <w:lang w:val="fr-FR"/>
        </w:rPr>
        <w:t>a.</w:t>
      </w:r>
      <w:r w:rsidR="002B37EB" w:rsidRPr="00AF4D14">
        <w:rPr>
          <w:lang w:val="fr-FR"/>
        </w:rPr>
        <w:tab/>
      </w:r>
      <w:r w:rsidR="001D07EC" w:rsidRPr="00AF4D14">
        <w:rPr>
          <w:lang w:val="fr-FR"/>
        </w:rPr>
        <w:t>Demandez aux participants</w:t>
      </w:r>
      <w:r w:rsidR="007B15F7">
        <w:rPr>
          <w:lang w:val="fr-FR"/>
        </w:rPr>
        <w:t xml:space="preserve"> </w:t>
      </w:r>
      <w:r w:rsidR="001D07EC" w:rsidRPr="00AF4D14">
        <w:rPr>
          <w:lang w:val="fr-FR"/>
        </w:rPr>
        <w:t>: Selon vous, dans quelles situations voudrez-vous utiliser une histoire fermée</w:t>
      </w:r>
      <w:r w:rsidR="007B15F7">
        <w:rPr>
          <w:lang w:val="fr-FR"/>
        </w:rPr>
        <w:t xml:space="preserve"> </w:t>
      </w:r>
      <w:r w:rsidR="001D07EC" w:rsidRPr="00AF4D14">
        <w:rPr>
          <w:lang w:val="fr-FR"/>
        </w:rPr>
        <w:t>? (Les réponses sont comme suit)</w:t>
      </w:r>
    </w:p>
    <w:p w14:paraId="4316B6E3" w14:textId="31725A50" w:rsidR="00304316" w:rsidRPr="00AF4D14" w:rsidRDefault="0040186C" w:rsidP="00C16BE8">
      <w:pPr>
        <w:numPr>
          <w:ilvl w:val="0"/>
          <w:numId w:val="110"/>
        </w:numPr>
        <w:ind w:left="1260"/>
        <w:rPr>
          <w:lang w:val="fr-FR"/>
        </w:rPr>
      </w:pPr>
      <w:r w:rsidRPr="00AF4D14">
        <w:rPr>
          <w:lang w:val="fr-FR"/>
        </w:rPr>
        <w:t>Vous devez utiliser</w:t>
      </w:r>
      <w:r w:rsidRPr="00AF4D14">
        <w:rPr>
          <w:b/>
          <w:lang w:val="fr-FR"/>
        </w:rPr>
        <w:t xml:space="preserve"> d</w:t>
      </w:r>
      <w:r w:rsidR="00EF3B74" w:rsidRPr="00AF4D14">
        <w:rPr>
          <w:b/>
          <w:lang w:val="fr-FR"/>
        </w:rPr>
        <w:t>es histoires fermées</w:t>
      </w:r>
      <w:r w:rsidR="00EF3B74" w:rsidRPr="00AF4D14">
        <w:rPr>
          <w:lang w:val="fr-FR"/>
        </w:rPr>
        <w:t xml:space="preserve"> quand vous voulez </w:t>
      </w:r>
      <w:r w:rsidR="00EF3B74" w:rsidRPr="00AF4D14">
        <w:rPr>
          <w:b/>
          <w:lang w:val="fr-FR"/>
        </w:rPr>
        <w:t>promouvoir un comportement spécifique ou une série de comportements</w:t>
      </w:r>
      <w:r w:rsidR="00EF3B74" w:rsidRPr="00AF4D14">
        <w:rPr>
          <w:lang w:val="fr-FR"/>
        </w:rPr>
        <w:t xml:space="preserve"> pour résoudre un problème. Les histoires fermées sont appropriées pour </w:t>
      </w:r>
      <w:r w:rsidR="00B57103" w:rsidRPr="00AF4D14">
        <w:rPr>
          <w:lang w:val="fr-FR"/>
        </w:rPr>
        <w:t>la promotion</w:t>
      </w:r>
      <w:r w:rsidR="00EF3B74" w:rsidRPr="00AF4D14">
        <w:rPr>
          <w:lang w:val="fr-FR"/>
        </w:rPr>
        <w:t xml:space="preserve"> des comportements spécifiques tels que l’allaitement exclusif, l’utilisation de latrines, le lavage des mains, et d’autres actions clefs. Elles ne constituent pas la meilleure méthode à utiliser quand vous voulez générer des idées concernant plusieurs moyens alternatifs pour traiter un problème. Par e</w:t>
      </w:r>
      <w:r w:rsidR="00445360" w:rsidRPr="00AF4D14">
        <w:rPr>
          <w:lang w:val="fr-FR"/>
        </w:rPr>
        <w:t>xemple, s’il y a un problème de</w:t>
      </w:r>
      <w:r w:rsidR="00EF3B74" w:rsidRPr="00AF4D14">
        <w:rPr>
          <w:lang w:val="fr-FR"/>
        </w:rPr>
        <w:t xml:space="preserve"> violence contre les fem</w:t>
      </w:r>
      <w:r w:rsidR="00445360" w:rsidRPr="00AF4D14">
        <w:rPr>
          <w:lang w:val="fr-FR"/>
        </w:rPr>
        <w:t>mes ou si</w:t>
      </w:r>
      <w:r w:rsidRPr="00AF4D14">
        <w:rPr>
          <w:lang w:val="fr-FR"/>
        </w:rPr>
        <w:t xml:space="preserve"> l</w:t>
      </w:r>
      <w:r w:rsidR="00EF3B74" w:rsidRPr="00AF4D14">
        <w:rPr>
          <w:lang w:val="fr-FR"/>
        </w:rPr>
        <w:t xml:space="preserve">es gens </w:t>
      </w:r>
      <w:r w:rsidRPr="00AF4D14">
        <w:rPr>
          <w:lang w:val="fr-FR"/>
        </w:rPr>
        <w:t>n’ont pas un moyen pour transporter</w:t>
      </w:r>
      <w:r w:rsidR="00EF3B74" w:rsidRPr="00AF4D14">
        <w:rPr>
          <w:lang w:val="fr-FR"/>
        </w:rPr>
        <w:t xml:space="preserve"> leurs récoltes au m</w:t>
      </w:r>
      <w:r w:rsidR="00B57103" w:rsidRPr="00AF4D14">
        <w:rPr>
          <w:lang w:val="fr-FR"/>
        </w:rPr>
        <w:t>arché et vous voulez impliquer les gen</w:t>
      </w:r>
      <w:r w:rsidR="00EF3B74" w:rsidRPr="00AF4D14">
        <w:rPr>
          <w:lang w:val="fr-FR"/>
        </w:rPr>
        <w:t>s pour dé</w:t>
      </w:r>
      <w:r w:rsidR="00B57103" w:rsidRPr="00AF4D14">
        <w:rPr>
          <w:lang w:val="fr-FR"/>
        </w:rPr>
        <w:t xml:space="preserve">cider des choses </w:t>
      </w:r>
      <w:r w:rsidR="00445360" w:rsidRPr="00AF4D14">
        <w:rPr>
          <w:lang w:val="fr-FR"/>
        </w:rPr>
        <w:t>à</w:t>
      </w:r>
      <w:r w:rsidR="00B57103" w:rsidRPr="00AF4D14">
        <w:rPr>
          <w:lang w:val="fr-FR"/>
        </w:rPr>
        <w:t xml:space="preserve"> faire</w:t>
      </w:r>
      <w:r w:rsidR="00EF3B74" w:rsidRPr="00AF4D14">
        <w:rPr>
          <w:lang w:val="fr-FR"/>
        </w:rPr>
        <w:t xml:space="preserve"> pour résoudre ce problème, une histoire ouverte serait la plus appropriée. </w:t>
      </w:r>
    </w:p>
    <w:p w14:paraId="59730DD6" w14:textId="305ED05E" w:rsidR="00304316" w:rsidRPr="00AF4D14" w:rsidRDefault="00EF3B74" w:rsidP="00C16BE8">
      <w:pPr>
        <w:numPr>
          <w:ilvl w:val="0"/>
          <w:numId w:val="110"/>
        </w:numPr>
        <w:ind w:left="1260"/>
        <w:rPr>
          <w:sz w:val="16"/>
          <w:szCs w:val="16"/>
          <w:lang w:val="fr-FR"/>
        </w:rPr>
      </w:pPr>
      <w:r w:rsidRPr="00AF4D14">
        <w:rPr>
          <w:szCs w:val="24"/>
          <w:lang w:val="fr-FR"/>
        </w:rPr>
        <w:t xml:space="preserve">Les </w:t>
      </w:r>
      <w:r w:rsidRPr="00AF4D14">
        <w:rPr>
          <w:b/>
          <w:szCs w:val="24"/>
          <w:lang w:val="fr-FR"/>
        </w:rPr>
        <w:t>histoires ouvertes</w:t>
      </w:r>
      <w:r w:rsidRPr="00AF4D14">
        <w:rPr>
          <w:szCs w:val="24"/>
          <w:lang w:val="fr-FR"/>
        </w:rPr>
        <w:t xml:space="preserve"> sont utilisées quand vous voulez générer une discussion </w:t>
      </w:r>
      <w:r w:rsidRPr="00AF4D14">
        <w:rPr>
          <w:b/>
          <w:szCs w:val="24"/>
          <w:lang w:val="fr-FR"/>
        </w:rPr>
        <w:t>pour identifier plusieurs solutions possibles</w:t>
      </w:r>
      <w:r w:rsidRPr="00AF4D14">
        <w:rPr>
          <w:szCs w:val="24"/>
          <w:lang w:val="fr-FR"/>
        </w:rPr>
        <w:t xml:space="preserve"> à des problèmes </w:t>
      </w:r>
      <w:r w:rsidR="00445360" w:rsidRPr="00AF4D14">
        <w:rPr>
          <w:szCs w:val="24"/>
          <w:lang w:val="fr-FR"/>
        </w:rPr>
        <w:t xml:space="preserve">plus </w:t>
      </w:r>
      <w:r w:rsidRPr="00AF4D14">
        <w:rPr>
          <w:szCs w:val="24"/>
          <w:lang w:val="fr-FR"/>
        </w:rPr>
        <w:t>complexes. Quand</w:t>
      </w:r>
      <w:r w:rsidR="00445360" w:rsidRPr="00AF4D14">
        <w:rPr>
          <w:szCs w:val="24"/>
          <w:lang w:val="fr-FR"/>
        </w:rPr>
        <w:t xml:space="preserve"> vous n’avez pas d’idée ou de stratégie claire pour affront</w:t>
      </w:r>
      <w:r w:rsidRPr="00AF4D14">
        <w:rPr>
          <w:szCs w:val="24"/>
          <w:lang w:val="fr-FR"/>
        </w:rPr>
        <w:t>er un problème particulier, pensez à utiliser une histoire ouverte.</w:t>
      </w:r>
      <w:r w:rsidR="00445360" w:rsidRPr="00AF4D14">
        <w:rPr>
          <w:szCs w:val="24"/>
          <w:lang w:val="fr-FR"/>
        </w:rPr>
        <w:t xml:space="preserve"> Avec elle</w:t>
      </w:r>
      <w:r w:rsidRPr="00AF4D14">
        <w:rPr>
          <w:szCs w:val="24"/>
          <w:lang w:val="fr-FR"/>
        </w:rPr>
        <w:t>, vous pouvez générer une liste d’idées pour des solutions qu</w:t>
      </w:r>
      <w:r w:rsidR="00445360" w:rsidRPr="00AF4D14">
        <w:rPr>
          <w:szCs w:val="24"/>
          <w:lang w:val="fr-FR"/>
        </w:rPr>
        <w:t xml:space="preserve">’on pourrait </w:t>
      </w:r>
      <w:proofErr w:type="spellStart"/>
      <w:r w:rsidR="00445360" w:rsidRPr="00AF4D14">
        <w:rPr>
          <w:szCs w:val="24"/>
          <w:lang w:val="fr-FR"/>
        </w:rPr>
        <w:t>utilisér</w:t>
      </w:r>
      <w:proofErr w:type="spellEnd"/>
      <w:r w:rsidR="00445360" w:rsidRPr="00AF4D14">
        <w:rPr>
          <w:szCs w:val="24"/>
          <w:lang w:val="fr-FR"/>
        </w:rPr>
        <w:t xml:space="preserve"> dans la communaut</w:t>
      </w:r>
      <w:r w:rsidR="00445360" w:rsidRPr="00AF4D14">
        <w:rPr>
          <w:lang w:val="fr-FR"/>
        </w:rPr>
        <w:t>é</w:t>
      </w:r>
      <w:r w:rsidRPr="00AF4D14">
        <w:rPr>
          <w:szCs w:val="24"/>
          <w:lang w:val="fr-FR"/>
        </w:rPr>
        <w:t xml:space="preserve"> pour </w:t>
      </w:r>
      <w:proofErr w:type="spellStart"/>
      <w:r w:rsidR="00445360" w:rsidRPr="00AF4D14">
        <w:rPr>
          <w:szCs w:val="24"/>
          <w:lang w:val="fr-FR"/>
        </w:rPr>
        <w:t>resoudre</w:t>
      </w:r>
      <w:proofErr w:type="spellEnd"/>
      <w:r w:rsidR="00445360" w:rsidRPr="00AF4D14">
        <w:rPr>
          <w:szCs w:val="24"/>
          <w:lang w:val="fr-FR"/>
        </w:rPr>
        <w:t xml:space="preserve"> un</w:t>
      </w:r>
      <w:r w:rsidRPr="00AF4D14">
        <w:rPr>
          <w:szCs w:val="24"/>
          <w:lang w:val="fr-FR"/>
        </w:rPr>
        <w:t xml:space="preserve"> problème. Par la suite, vous pouvez utiliser une his</w:t>
      </w:r>
      <w:r w:rsidR="00445360" w:rsidRPr="00AF4D14">
        <w:rPr>
          <w:szCs w:val="24"/>
          <w:lang w:val="fr-FR"/>
        </w:rPr>
        <w:t>toire fermée pour promouvoir un</w:t>
      </w:r>
      <w:r w:rsidRPr="00AF4D14">
        <w:rPr>
          <w:szCs w:val="24"/>
          <w:lang w:val="fr-FR"/>
        </w:rPr>
        <w:t xml:space="preserve"> ou plusieurs compor</w:t>
      </w:r>
      <w:r w:rsidR="00445360" w:rsidRPr="00AF4D14">
        <w:rPr>
          <w:szCs w:val="24"/>
          <w:lang w:val="fr-FR"/>
        </w:rPr>
        <w:t xml:space="preserve">tements (ex. : une histoire </w:t>
      </w:r>
      <w:proofErr w:type="spellStart"/>
      <w:r w:rsidR="00445360" w:rsidRPr="00AF4D14">
        <w:rPr>
          <w:szCs w:val="24"/>
          <w:lang w:val="fr-FR"/>
        </w:rPr>
        <w:t>surla</w:t>
      </w:r>
      <w:proofErr w:type="spellEnd"/>
      <w:r w:rsidR="00445360" w:rsidRPr="00AF4D14">
        <w:rPr>
          <w:szCs w:val="24"/>
          <w:lang w:val="fr-FR"/>
        </w:rPr>
        <w:t xml:space="preserve"> </w:t>
      </w:r>
      <w:proofErr w:type="spellStart"/>
      <w:r w:rsidR="00445360" w:rsidRPr="00AF4D14">
        <w:rPr>
          <w:szCs w:val="24"/>
          <w:lang w:val="fr-FR"/>
        </w:rPr>
        <w:t>facon</w:t>
      </w:r>
      <w:proofErr w:type="spellEnd"/>
      <w:r w:rsidR="00445360" w:rsidRPr="00AF4D14">
        <w:rPr>
          <w:szCs w:val="24"/>
          <w:lang w:val="fr-FR"/>
        </w:rPr>
        <w:t xml:space="preserve"> de</w:t>
      </w:r>
      <w:r w:rsidRPr="00AF4D14">
        <w:rPr>
          <w:szCs w:val="24"/>
          <w:lang w:val="fr-FR"/>
        </w:rPr>
        <w:t xml:space="preserve"> convaincre les j</w:t>
      </w:r>
      <w:r w:rsidR="00445360" w:rsidRPr="00AF4D14">
        <w:rPr>
          <w:szCs w:val="24"/>
          <w:lang w:val="fr-FR"/>
        </w:rPr>
        <w:t xml:space="preserve">eunes filles à ne pas </w:t>
      </w:r>
      <w:r w:rsidR="00445360" w:rsidRPr="00AF4D14">
        <w:rPr>
          <w:lang w:val="fr-FR"/>
        </w:rPr>
        <w:t>é</w:t>
      </w:r>
      <w:r w:rsidR="00445360" w:rsidRPr="00AF4D14">
        <w:rPr>
          <w:szCs w:val="24"/>
          <w:lang w:val="fr-FR"/>
        </w:rPr>
        <w:t>pouser les</w:t>
      </w:r>
      <w:r w:rsidRPr="00AF4D14">
        <w:rPr>
          <w:szCs w:val="24"/>
          <w:lang w:val="fr-FR"/>
        </w:rPr>
        <w:t xml:space="preserve"> hommes </w:t>
      </w:r>
      <w:r w:rsidR="00445360" w:rsidRPr="00AF4D14">
        <w:rPr>
          <w:szCs w:val="24"/>
          <w:lang w:val="fr-FR"/>
        </w:rPr>
        <w:t>trop âgés). Vous ne dev</w:t>
      </w:r>
      <w:r w:rsidRPr="00AF4D14">
        <w:rPr>
          <w:szCs w:val="24"/>
          <w:lang w:val="fr-FR"/>
        </w:rPr>
        <w:t>ez pas utiliser une histoire ouverte quand les gens ont déjà déterminé l’action qu’ils vont prendre pour résoudre un problème ou quand il y a vraiment un bon moye</w:t>
      </w:r>
      <w:r w:rsidR="00445360" w:rsidRPr="00AF4D14">
        <w:rPr>
          <w:szCs w:val="24"/>
          <w:lang w:val="fr-FR"/>
        </w:rPr>
        <w:t>n pour résoudre le problème d</w:t>
      </w:r>
      <w:r w:rsidRPr="00AF4D14">
        <w:rPr>
          <w:szCs w:val="24"/>
          <w:lang w:val="fr-FR"/>
        </w:rPr>
        <w:t>e manière appropriée</w:t>
      </w:r>
      <w:r w:rsidRPr="00AF4D14">
        <w:rPr>
          <w:sz w:val="16"/>
          <w:szCs w:val="16"/>
          <w:lang w:val="fr-FR"/>
        </w:rPr>
        <w:t xml:space="preserve">. </w:t>
      </w:r>
    </w:p>
    <w:p w14:paraId="2DE6AFBF" w14:textId="6E9E3F0F" w:rsidR="00637CBF" w:rsidRPr="00AF4D14" w:rsidRDefault="00BF3576" w:rsidP="003F414D">
      <w:pPr>
        <w:ind w:left="360" w:hanging="360"/>
        <w:rPr>
          <w:lang w:val="fr-FR"/>
        </w:rPr>
      </w:pPr>
      <w:r w:rsidRPr="00AF4D14">
        <w:rPr>
          <w:lang w:val="fr-FR"/>
        </w:rPr>
        <w:t>5</w:t>
      </w:r>
      <w:r w:rsidR="00637CBF" w:rsidRPr="00AF4D14">
        <w:rPr>
          <w:lang w:val="fr-FR"/>
        </w:rPr>
        <w:t>.</w:t>
      </w:r>
      <w:r w:rsidR="00637CBF" w:rsidRPr="00AF4D14">
        <w:rPr>
          <w:lang w:val="fr-FR"/>
        </w:rPr>
        <w:tab/>
      </w:r>
      <w:r w:rsidR="00476DDD" w:rsidRPr="00AF4D14">
        <w:rPr>
          <w:lang w:val="fr-FR"/>
        </w:rPr>
        <w:t>Elaborer des questions de discussion (20 minutes)</w:t>
      </w:r>
    </w:p>
    <w:p w14:paraId="05F10689" w14:textId="3705D24A" w:rsidR="00637CBF" w:rsidRPr="00AF4D14" w:rsidRDefault="00BF3576" w:rsidP="003F414D">
      <w:pPr>
        <w:ind w:left="900" w:hanging="540"/>
        <w:rPr>
          <w:lang w:val="fr-FR"/>
        </w:rPr>
      </w:pPr>
      <w:r w:rsidRPr="00AF4D14">
        <w:rPr>
          <w:lang w:val="fr-FR"/>
        </w:rPr>
        <w:t>5</w:t>
      </w:r>
      <w:r w:rsidR="00E0575E" w:rsidRPr="00AF4D14">
        <w:rPr>
          <w:lang w:val="fr-FR"/>
        </w:rPr>
        <w:t>a.</w:t>
      </w:r>
      <w:r w:rsidR="00E0575E" w:rsidRPr="00AF4D14">
        <w:rPr>
          <w:lang w:val="fr-FR"/>
        </w:rPr>
        <w:tab/>
      </w:r>
      <w:r w:rsidR="00476DDD" w:rsidRPr="00AF4D14">
        <w:rPr>
          <w:lang w:val="fr-FR"/>
        </w:rPr>
        <w:t>Demandez aux participants</w:t>
      </w:r>
      <w:r w:rsidR="007B15F7">
        <w:rPr>
          <w:lang w:val="fr-FR"/>
        </w:rPr>
        <w:t xml:space="preserve"> </w:t>
      </w:r>
      <w:r w:rsidR="00476DDD" w:rsidRPr="00AF4D14">
        <w:rPr>
          <w:lang w:val="fr-FR"/>
        </w:rPr>
        <w:t>: Qu’avons-nou</w:t>
      </w:r>
      <w:r w:rsidR="00445360" w:rsidRPr="00AF4D14">
        <w:rPr>
          <w:lang w:val="fr-FR"/>
        </w:rPr>
        <w:t>s fait après que j’ai raconté chaqu</w:t>
      </w:r>
      <w:r w:rsidR="00476DDD" w:rsidRPr="00AF4D14">
        <w:rPr>
          <w:lang w:val="fr-FR"/>
        </w:rPr>
        <w:t>e histoire</w:t>
      </w:r>
      <w:r w:rsidR="007B15F7">
        <w:rPr>
          <w:lang w:val="fr-FR"/>
        </w:rPr>
        <w:t> ?</w:t>
      </w:r>
      <w:r w:rsidR="00476DDD" w:rsidRPr="00AF4D14">
        <w:rPr>
          <w:lang w:val="fr-FR"/>
        </w:rPr>
        <w:t xml:space="preserve"> (Réponse</w:t>
      </w:r>
      <w:r w:rsidR="007B15F7">
        <w:rPr>
          <w:lang w:val="fr-FR"/>
        </w:rPr>
        <w:t xml:space="preserve"> </w:t>
      </w:r>
      <w:r w:rsidR="00476DDD" w:rsidRPr="00AF4D14">
        <w:rPr>
          <w:lang w:val="fr-FR"/>
        </w:rPr>
        <w:t>: nous l’avons discuté). Comment la discussion rend- t-elle l’histoire plus efficace</w:t>
      </w:r>
      <w:r w:rsidR="007B15F7">
        <w:rPr>
          <w:lang w:val="fr-FR"/>
        </w:rPr>
        <w:t xml:space="preserve"> </w:t>
      </w:r>
      <w:r w:rsidR="00476DDD" w:rsidRPr="00AF4D14">
        <w:rPr>
          <w:lang w:val="fr-FR"/>
        </w:rPr>
        <w:t>? (Réponse : elle aide les ge</w:t>
      </w:r>
      <w:r w:rsidR="000518B7" w:rsidRPr="00AF4D14">
        <w:rPr>
          <w:lang w:val="fr-FR"/>
        </w:rPr>
        <w:t xml:space="preserve">ns à imaginer la situation survenant dans leur </w:t>
      </w:r>
      <w:r w:rsidR="00476DDD" w:rsidRPr="00AF4D14">
        <w:rPr>
          <w:lang w:val="fr-FR"/>
        </w:rPr>
        <w:t>communauté; elle identifie</w:t>
      </w:r>
      <w:r w:rsidR="000518B7" w:rsidRPr="00AF4D14">
        <w:rPr>
          <w:lang w:val="fr-FR"/>
        </w:rPr>
        <w:t xml:space="preserve"> de nouvelles solutions</w:t>
      </w:r>
      <w:r w:rsidR="00476DDD" w:rsidRPr="00AF4D14">
        <w:rPr>
          <w:lang w:val="fr-FR"/>
        </w:rPr>
        <w:t xml:space="preserve"> appropriées au niveau local). </w:t>
      </w:r>
    </w:p>
    <w:p w14:paraId="0A946893" w14:textId="4E2DDC59" w:rsidR="00637CBF" w:rsidRPr="00AF4D14" w:rsidRDefault="00BF3576" w:rsidP="003F414D">
      <w:pPr>
        <w:ind w:left="900" w:hanging="540"/>
        <w:rPr>
          <w:b/>
          <w:lang w:val="fr-FR"/>
        </w:rPr>
      </w:pPr>
      <w:r w:rsidRPr="00AF4D14">
        <w:rPr>
          <w:lang w:val="fr-FR"/>
        </w:rPr>
        <w:t>5</w:t>
      </w:r>
      <w:r w:rsidR="00E0575E" w:rsidRPr="00AF4D14">
        <w:rPr>
          <w:lang w:val="fr-FR"/>
        </w:rPr>
        <w:t>b.</w:t>
      </w:r>
      <w:r w:rsidR="00E0575E" w:rsidRPr="00AF4D14">
        <w:rPr>
          <w:lang w:val="fr-FR"/>
        </w:rPr>
        <w:tab/>
      </w:r>
      <w:r w:rsidR="00BA1FDA" w:rsidRPr="00AF4D14">
        <w:rPr>
          <w:lang w:val="fr-FR"/>
        </w:rPr>
        <w:t>Dites aux participants</w:t>
      </w:r>
      <w:r w:rsidR="007B15F7">
        <w:rPr>
          <w:lang w:val="fr-FR"/>
        </w:rPr>
        <w:t xml:space="preserve"> </w:t>
      </w:r>
      <w:r w:rsidR="00BA1FDA" w:rsidRPr="00AF4D14">
        <w:rPr>
          <w:lang w:val="fr-FR"/>
        </w:rPr>
        <w:t>: Il est très important d’avoir toujours une discussion après qu’une histoire ait été racontée.</w:t>
      </w:r>
      <w:r w:rsidR="00BA1FDA" w:rsidRPr="00AF4D14">
        <w:rPr>
          <w:b/>
          <w:lang w:val="fr-FR"/>
        </w:rPr>
        <w:t xml:space="preserve"> </w:t>
      </w:r>
    </w:p>
    <w:p w14:paraId="7A7C88B8" w14:textId="5F7A5778" w:rsidR="00637CBF" w:rsidRPr="00AF4D14" w:rsidRDefault="00BF3576" w:rsidP="003F414D">
      <w:pPr>
        <w:ind w:left="900" w:hanging="540"/>
        <w:rPr>
          <w:lang w:val="fr-FR"/>
        </w:rPr>
      </w:pPr>
      <w:r w:rsidRPr="00AF4D14">
        <w:rPr>
          <w:lang w:val="fr-FR"/>
        </w:rPr>
        <w:lastRenderedPageBreak/>
        <w:t>5</w:t>
      </w:r>
      <w:r w:rsidR="00E0575E" w:rsidRPr="00AF4D14">
        <w:rPr>
          <w:lang w:val="fr-FR"/>
        </w:rPr>
        <w:t>c.</w:t>
      </w:r>
      <w:r w:rsidR="00E0575E" w:rsidRPr="00AF4D14">
        <w:rPr>
          <w:lang w:val="fr-FR"/>
        </w:rPr>
        <w:tab/>
      </w:r>
      <w:r w:rsidR="00BA1FDA" w:rsidRPr="00AF4D14">
        <w:rPr>
          <w:lang w:val="fr-FR"/>
        </w:rPr>
        <w:t>Demandez aux participants</w:t>
      </w:r>
      <w:r w:rsidR="00416581">
        <w:rPr>
          <w:lang w:val="fr-FR"/>
        </w:rPr>
        <w:t xml:space="preserve"> </w:t>
      </w:r>
      <w:r w:rsidR="00BA1FDA" w:rsidRPr="00AF4D14">
        <w:rPr>
          <w:lang w:val="fr-FR"/>
        </w:rPr>
        <w:t>: Quels types de questions seraient-ils utiles pour une discussion après qu’une histoire fermée ait été racontée</w:t>
      </w:r>
      <w:r w:rsidR="00416581">
        <w:rPr>
          <w:lang w:val="fr-FR"/>
        </w:rPr>
        <w:t xml:space="preserve"> </w:t>
      </w:r>
      <w:r w:rsidR="00BA1FDA" w:rsidRPr="00AF4D14">
        <w:rPr>
          <w:lang w:val="fr-FR"/>
        </w:rPr>
        <w:t>?</w:t>
      </w:r>
      <w:r w:rsidR="00BA1FDA" w:rsidRPr="00AF4D14">
        <w:rPr>
          <w:b/>
          <w:i/>
          <w:lang w:val="fr-FR"/>
        </w:rPr>
        <w:t xml:space="preserve"> </w:t>
      </w:r>
    </w:p>
    <w:p w14:paraId="1695F953" w14:textId="2F588E65" w:rsidR="00637CBF" w:rsidRPr="00AF4D14" w:rsidRDefault="00BF3576" w:rsidP="003F414D">
      <w:pPr>
        <w:ind w:left="900" w:hanging="540"/>
        <w:rPr>
          <w:lang w:val="fr-FR"/>
        </w:rPr>
      </w:pPr>
      <w:r w:rsidRPr="00AF4D14">
        <w:rPr>
          <w:lang w:val="fr-FR"/>
        </w:rPr>
        <w:t>5</w:t>
      </w:r>
      <w:r w:rsidR="00E0575E" w:rsidRPr="00AF4D14">
        <w:rPr>
          <w:lang w:val="fr-FR"/>
        </w:rPr>
        <w:t>d.</w:t>
      </w:r>
      <w:r w:rsidR="00E0575E" w:rsidRPr="00AF4D14">
        <w:rPr>
          <w:lang w:val="fr-FR"/>
        </w:rPr>
        <w:tab/>
      </w:r>
      <w:r w:rsidR="00BA1FDA" w:rsidRPr="00AF4D14">
        <w:rPr>
          <w:lang w:val="fr-FR"/>
        </w:rPr>
        <w:t>Dites aux participants</w:t>
      </w:r>
      <w:r w:rsidR="00416581">
        <w:rPr>
          <w:lang w:val="fr-FR"/>
        </w:rPr>
        <w:t xml:space="preserve"> </w:t>
      </w:r>
      <w:r w:rsidR="00BA1FDA" w:rsidRPr="00AF4D14">
        <w:rPr>
          <w:lang w:val="fr-FR"/>
        </w:rPr>
        <w:t xml:space="preserve">: Après que vous ayez donné aux membres de la communauté </w:t>
      </w:r>
      <w:r w:rsidR="00416581">
        <w:rPr>
          <w:lang w:val="fr-FR"/>
        </w:rPr>
        <w:t>« </w:t>
      </w:r>
      <w:r w:rsidR="00BA1FDA" w:rsidRPr="00AF4D14">
        <w:rPr>
          <w:lang w:val="fr-FR"/>
        </w:rPr>
        <w:t>une expérience directe</w:t>
      </w:r>
      <w:r w:rsidR="00416581">
        <w:rPr>
          <w:lang w:val="fr-FR"/>
        </w:rPr>
        <w:t> »</w:t>
      </w:r>
      <w:r w:rsidR="00BA1FDA" w:rsidRPr="00AF4D14">
        <w:rPr>
          <w:lang w:val="fr-FR"/>
        </w:rPr>
        <w:t xml:space="preserve"> d’une histoire, il y a plusieurs questions que vous pouvez poser pour les aider à réfléchir, à prendre une décision, et chercher à pratiquer le comportement eux-mêmes. </w:t>
      </w:r>
    </w:p>
    <w:p w14:paraId="128AB002" w14:textId="2E39367B" w:rsidR="00F4034B" w:rsidRPr="00AF4D14" w:rsidRDefault="00BF3576" w:rsidP="003F414D">
      <w:pPr>
        <w:ind w:left="900" w:hanging="540"/>
        <w:rPr>
          <w:lang w:val="fr-FR"/>
        </w:rPr>
      </w:pPr>
      <w:r w:rsidRPr="00AF4D14">
        <w:rPr>
          <w:lang w:val="fr-FR"/>
        </w:rPr>
        <w:t>5</w:t>
      </w:r>
      <w:r w:rsidR="00E0575E" w:rsidRPr="00AF4D14">
        <w:rPr>
          <w:lang w:val="fr-FR"/>
        </w:rPr>
        <w:t>e.</w:t>
      </w:r>
      <w:r w:rsidR="00E0575E" w:rsidRPr="00AF4D14">
        <w:rPr>
          <w:lang w:val="fr-FR"/>
        </w:rPr>
        <w:tab/>
      </w:r>
      <w:r w:rsidR="00BA1FDA" w:rsidRPr="00AF4D14">
        <w:rPr>
          <w:lang w:val="fr-FR"/>
        </w:rPr>
        <w:t>Mont</w:t>
      </w:r>
      <w:r w:rsidR="000518B7" w:rsidRPr="00AF4D14">
        <w:rPr>
          <w:lang w:val="fr-FR"/>
        </w:rPr>
        <w:t xml:space="preserve">rez le flip chart </w:t>
      </w:r>
      <w:r w:rsidR="00BA1FDA" w:rsidRPr="00AF4D14">
        <w:rPr>
          <w:lang w:val="fr-FR"/>
        </w:rPr>
        <w:t xml:space="preserve">préparé en avance, avec le cycle d’apprentissage des adultes (ci-dessous) et revoyez les étapes du cycle. Dites que l’histoire en soi-même est un genre d’expérience directe : quand vous écoutez une histoire, vous imaginez que vous </w:t>
      </w:r>
      <w:r w:rsidR="000518B7" w:rsidRPr="00AF4D14">
        <w:rPr>
          <w:lang w:val="fr-FR"/>
        </w:rPr>
        <w:t>y êtes</w:t>
      </w:r>
      <w:r w:rsidR="00BA1FDA" w:rsidRPr="00AF4D14">
        <w:rPr>
          <w:lang w:val="fr-FR"/>
        </w:rPr>
        <w:t xml:space="preserve"> </w:t>
      </w:r>
    </w:p>
    <w:tbl>
      <w:tblPr>
        <w:tblStyle w:val="TableGrid1"/>
        <w:tblW w:w="8460" w:type="dxa"/>
        <w:tblInd w:w="900" w:type="dxa"/>
        <w:tblBorders>
          <w:top w:val="single" w:sz="18" w:space="0" w:color="BCC589"/>
          <w:left w:val="single" w:sz="18" w:space="0" w:color="BCC589"/>
          <w:bottom w:val="single" w:sz="18" w:space="0" w:color="BCC589"/>
          <w:right w:val="single" w:sz="18" w:space="0" w:color="BCC589"/>
          <w:insideH w:val="none" w:sz="0" w:space="0" w:color="auto"/>
          <w:insideV w:val="none" w:sz="0" w:space="0" w:color="auto"/>
        </w:tblBorders>
        <w:tblLook w:val="04A0" w:firstRow="1" w:lastRow="0" w:firstColumn="1" w:lastColumn="0" w:noHBand="0" w:noVBand="1"/>
      </w:tblPr>
      <w:tblGrid>
        <w:gridCol w:w="8556"/>
      </w:tblGrid>
      <w:tr w:rsidR="00246257" w:rsidRPr="00810580" w14:paraId="57D4BE15" w14:textId="77777777">
        <w:trPr>
          <w:trHeight w:val="3582"/>
        </w:trPr>
        <w:tc>
          <w:tcPr>
            <w:tcW w:w="8460" w:type="dxa"/>
            <w:shd w:val="clear" w:color="auto" w:fill="auto"/>
          </w:tcPr>
          <w:p w14:paraId="6D8F01CF" w14:textId="603CAA91" w:rsidR="00246257" w:rsidRPr="00AF4D14" w:rsidRDefault="007B78FA" w:rsidP="00246257">
            <w:pPr>
              <w:shd w:val="clear" w:color="auto" w:fill="BCC589"/>
              <w:spacing w:after="0"/>
              <w:rPr>
                <w:rFonts w:eastAsia="Times New Roman"/>
                <w:b/>
                <w:lang w:val="fr-FR"/>
              </w:rPr>
            </w:pPr>
            <w:r w:rsidRPr="00AF4D14">
              <w:rPr>
                <w:rFonts w:eastAsia="Times New Roman"/>
                <w:b/>
                <w:lang w:val="fr-FR"/>
              </w:rPr>
              <w:t xml:space="preserve">Flip Chart: </w:t>
            </w:r>
            <w:r w:rsidR="00BA1FDA" w:rsidRPr="00AF4D14">
              <w:rPr>
                <w:rFonts w:eastAsia="Times New Roman"/>
                <w:b/>
                <w:lang w:val="fr-FR"/>
              </w:rPr>
              <w:t>Cycle d’Apprentissage des Adultes</w:t>
            </w:r>
          </w:p>
          <w:p w14:paraId="22454E2C" w14:textId="77777777" w:rsidR="00246257" w:rsidRPr="00AF4D14" w:rsidRDefault="00F83E1A" w:rsidP="00246257">
            <w:pPr>
              <w:spacing w:after="0"/>
              <w:rPr>
                <w:lang w:val="fr-FR"/>
              </w:rPr>
            </w:pPr>
            <w:r w:rsidRPr="00AF4D14">
              <w:rPr>
                <w:noProof/>
              </w:rPr>
              <mc:AlternateContent>
                <mc:Choice Requires="wpg">
                  <w:drawing>
                    <wp:anchor distT="0" distB="0" distL="114300" distR="114300" simplePos="0" relativeHeight="251659264" behindDoc="0" locked="0" layoutInCell="1" allowOverlap="1" wp14:anchorId="62549975" wp14:editId="62900B46">
                      <wp:simplePos x="0" y="0"/>
                      <wp:positionH relativeFrom="column">
                        <wp:posOffset>2540</wp:posOffset>
                      </wp:positionH>
                      <wp:positionV relativeFrom="paragraph">
                        <wp:posOffset>276225</wp:posOffset>
                      </wp:positionV>
                      <wp:extent cx="5274310" cy="1527175"/>
                      <wp:effectExtent l="12065" t="9525" r="9525" b="6350"/>
                      <wp:wrapSquare wrapText="bothSides"/>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78" name="Group 111"/>
                              <wpg:cNvGrpSpPr>
                                <a:grpSpLocks/>
                              </wpg:cNvGrpSpPr>
                              <wpg:grpSpPr bwMode="auto">
                                <a:xfrm>
                                  <a:off x="0" y="0"/>
                                  <a:ext cx="52743" cy="15272"/>
                                  <a:chOff x="0" y="0"/>
                                  <a:chExt cx="52743" cy="15272"/>
                                </a:xfrm>
                              </wpg:grpSpPr>
                              <wps:wsp>
                                <wps:cNvPr id="79" name="Text Box 11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268D71A" w14:textId="3E8D6A2B" w:rsidR="00E147E3" w:rsidRPr="004C7237" w:rsidRDefault="00E147E3" w:rsidP="00246257">
                                      <w:pPr>
                                        <w:shd w:val="clear" w:color="auto" w:fill="BCC589"/>
                                        <w:spacing w:after="0"/>
                                        <w:jc w:val="center"/>
                                        <w:rPr>
                                          <w:b/>
                                        </w:rPr>
                                      </w:pPr>
                                      <w:r>
                                        <w:rPr>
                                          <w:b/>
                                          <w:sz w:val="22"/>
                                        </w:rPr>
                                        <w:t xml:space="preserve">1. </w:t>
                                      </w:r>
                                      <w:proofErr w:type="spellStart"/>
                                      <w:r>
                                        <w:rPr>
                                          <w:b/>
                                          <w:sz w:val="22"/>
                                        </w:rPr>
                                        <w:t>Expérience</w:t>
                                      </w:r>
                                      <w:proofErr w:type="spellEnd"/>
                                      <w:r>
                                        <w:rPr>
                                          <w:b/>
                                          <w:sz w:val="22"/>
                                        </w:rPr>
                                        <w:t xml:space="preserve"> </w:t>
                                      </w:r>
                                      <w:proofErr w:type="spellStart"/>
                                      <w:r>
                                        <w:rPr>
                                          <w:b/>
                                          <w:sz w:val="22"/>
                                        </w:rPr>
                                        <w:t>directe</w:t>
                                      </w:r>
                                      <w:proofErr w:type="spellEnd"/>
                                    </w:p>
                                  </w:txbxContent>
                                </wps:txbx>
                                <wps:bodyPr rot="0" vert="horz" wrap="square" lIns="91440" tIns="45720" rIns="91440" bIns="45720" anchor="ctr" anchorCtr="0" upright="1">
                                  <a:noAutofit/>
                                </wps:bodyPr>
                              </wps:wsp>
                              <wps:wsp>
                                <wps:cNvPr id="80" name="Text Box 11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4E2EAFBD" w14:textId="77777777" w:rsidR="00E147E3" w:rsidRPr="00473013" w:rsidRDefault="00E147E3" w:rsidP="00246257">
                                      <w:pPr>
                                        <w:shd w:val="clear" w:color="auto" w:fill="BCC589"/>
                                        <w:spacing w:before="120" w:after="120"/>
                                        <w:jc w:val="center"/>
                                        <w:rPr>
                                          <w:b/>
                                        </w:rPr>
                                      </w:pPr>
                                      <w:r w:rsidRPr="00473013">
                                        <w:rPr>
                                          <w:b/>
                                          <w:sz w:val="22"/>
                                        </w:rPr>
                                        <w:t>4. Application</w:t>
                                      </w:r>
                                    </w:p>
                                  </w:txbxContent>
                                </wps:txbx>
                                <wps:bodyPr rot="0" vert="horz" wrap="square" lIns="91440" tIns="45720" rIns="91440" bIns="45720" anchor="ctr" anchorCtr="0" upright="1">
                                  <a:noAutofit/>
                                </wps:bodyPr>
                              </wps:wsp>
                              <wps:wsp>
                                <wps:cNvPr id="81" name="Text Box 11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7FB9ABB4" w14:textId="54182437" w:rsidR="00E147E3" w:rsidRPr="00473013" w:rsidRDefault="00E147E3" w:rsidP="00246257">
                                      <w:pPr>
                                        <w:shd w:val="clear" w:color="auto" w:fill="BCC589"/>
                                        <w:spacing w:after="0"/>
                                        <w:jc w:val="center"/>
                                        <w:rPr>
                                          <w:b/>
                                        </w:rPr>
                                      </w:pPr>
                                      <w:r>
                                        <w:rPr>
                                          <w:b/>
                                          <w:sz w:val="22"/>
                                        </w:rPr>
                                        <w:t xml:space="preserve">2. </w:t>
                                      </w:r>
                                      <w:proofErr w:type="spellStart"/>
                                      <w:r>
                                        <w:rPr>
                                          <w:b/>
                                          <w:sz w:val="22"/>
                                        </w:rPr>
                                        <w:t>Réfléchir</w:t>
                                      </w:r>
                                      <w:proofErr w:type="spellEnd"/>
                                      <w:r>
                                        <w:rPr>
                                          <w:b/>
                                          <w:sz w:val="22"/>
                                        </w:rPr>
                                        <w:t xml:space="preserve"> sur </w:t>
                                      </w:r>
                                      <w:proofErr w:type="spellStart"/>
                                      <w:r>
                                        <w:rPr>
                                          <w:b/>
                                          <w:sz w:val="22"/>
                                        </w:rPr>
                                        <w:t>l’expérience</w:t>
                                      </w:r>
                                      <w:proofErr w:type="spellEnd"/>
                                    </w:p>
                                  </w:txbxContent>
                                </wps:txbx>
                                <wps:bodyPr rot="0" vert="horz" wrap="square" lIns="91440" tIns="45720" rIns="91440" bIns="45720" anchor="ctr" anchorCtr="0" upright="1">
                                  <a:noAutofit/>
                                </wps:bodyPr>
                              </wps:wsp>
                              <wps:wsp>
                                <wps:cNvPr id="82" name="Text Box 11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59184BCB" w14:textId="58AB5DEB" w:rsidR="00E147E3" w:rsidRPr="004C7237" w:rsidRDefault="00E147E3" w:rsidP="00246257">
                                      <w:pPr>
                                        <w:shd w:val="clear" w:color="auto" w:fill="BCC589"/>
                                        <w:spacing w:after="0"/>
                                        <w:jc w:val="center"/>
                                        <w:rPr>
                                          <w:b/>
                                        </w:rPr>
                                      </w:pPr>
                                      <w:r>
                                        <w:rPr>
                                          <w:b/>
                                          <w:sz w:val="22"/>
                                        </w:rPr>
                                        <w:t xml:space="preserve">3. </w:t>
                                      </w:r>
                                      <w:proofErr w:type="spellStart"/>
                                      <w:proofErr w:type="gramStart"/>
                                      <w:r>
                                        <w:rPr>
                                          <w:b/>
                                          <w:sz w:val="22"/>
                                        </w:rPr>
                                        <w:t>Décision</w:t>
                                      </w:r>
                                      <w:proofErr w:type="spellEnd"/>
                                      <w:r>
                                        <w:rPr>
                                          <w:b/>
                                          <w:sz w:val="22"/>
                                        </w:rPr>
                                        <w:t xml:space="preserve"> :</w:t>
                                      </w:r>
                                      <w:proofErr w:type="gramEnd"/>
                                      <w:r>
                                        <w:rPr>
                                          <w:b/>
                                          <w:sz w:val="22"/>
                                        </w:rPr>
                                        <w:t xml:space="preserve"> </w:t>
                                      </w:r>
                                      <w:proofErr w:type="spellStart"/>
                                      <w:r>
                                        <w:rPr>
                                          <w:b/>
                                          <w:sz w:val="22"/>
                                        </w:rPr>
                                        <w:t>Généraliser</w:t>
                                      </w:r>
                                      <w:proofErr w:type="spellEnd"/>
                                      <w:r>
                                        <w:rPr>
                                          <w:b/>
                                          <w:sz w:val="22"/>
                                        </w:rPr>
                                        <w:t xml:space="preserve"> </w:t>
                                      </w:r>
                                      <w:proofErr w:type="spellStart"/>
                                      <w:r>
                                        <w:rPr>
                                          <w:b/>
                                          <w:sz w:val="22"/>
                                        </w:rPr>
                                        <w:t>l’expérience</w:t>
                                      </w:r>
                                      <w:proofErr w:type="spellEnd"/>
                                    </w:p>
                                  </w:txbxContent>
                                </wps:txbx>
                                <wps:bodyPr rot="0" vert="horz" wrap="square" lIns="91440" tIns="45720" rIns="91440" bIns="45720" anchor="ctr" anchorCtr="0" upright="1">
                                  <a:noAutofit/>
                                </wps:bodyPr>
                              </wps:wsp>
                            </wpg:grpSp>
                            <wps:wsp>
                              <wps:cNvPr id="83" name="Arc 11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Arc 11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Arc 11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Arc 11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6" style="position:absolute;margin-left:.2pt;margin-top:21.75pt;width:415.3pt;height:120.25pt;z-index:251659264;mso-position-horizontal-relative:text;mso-position-vertical-relative:text"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E4HwcAAEIvAAAOAAAAZHJzL2Uyb0RvYy54bWzsWltvo1YQfq/U/3DEYyWvuYPROqusk6wq&#10;bduV1v0BGLBBizkUSOxs1f/euXB17CS7m6SKih9sMMOZc2a+MzPfwNt3+20qbqKiTGQ2V7Q3qiKi&#10;LJBhkm3myp/Lq4mriLLys9BPZRbNlduoVN6d/fzT213uRbqMZRpGhYBBstLb5XMlrqrcm07LII62&#10;fvlG5lEGF9ey2PoVnBabaVj4Oxh9m051VbWnO1mEeSGDqCzh3wu+qJzR+Ot1FFR/rNdlVIl0rsDc&#10;Kvou6HuF39Ozt763Kfw8ToJ6Gv53zGLrJxkobYe68CtfXBfJnaG2SVDIUq6rN4HcTuV6nQQRrQFW&#10;o6kHq/lQyOuc1rLxdpu8NROY9sBO3z1s8PvNp0Ik4VxxHEVk/hZ8RGqFppF1dvnGA6EPRf45/1Tw&#10;EuHwowy+lGC86eF1PN+wsFjtfpMhDOhfV5Kss18XWxwC1i325ITb1gnRvhIB/GnpjmmAbhHANQ3O&#10;NMdiNwUx+PLOfUF82b+zu0/Hu6a+x0ppovXEEB31LPmwZwXA69AKGg5zuEp09PNb4WAtvvekFoAN&#10;V3aYKn8MU59jP48IqiXCpcHUrLHmEt37Xu4BVuSXXU5yiClR7eEC+JogUjK0RCYXsZ9tovOikLs4&#10;8kOYILkCHNneio4pvRIHeQhrmuPOwLd38abZpl2jzbScIWh8Ly/K6kMktwIP5koBAYWm6d98LCvG&#10;VyOCwC5lmoRXSZrSSbFZLdJC3PgQfN4vFpY7qyE5EEszsZsrtmGpbICTQzgLV9WPDrFNKoiiabKd&#10;K66KH94waLbLLIRp+l7lJykfw5ZIM9q5bDo2YrVf7SkO1HgvvZUMb8GwheSgCUEeDmJZfFXEDgLm&#10;XCn/uvaLSBHprxk4Z6aZJkZYOkFLwknRv7LqX/GzAIaaK0FVKIJPFhXH5eu8SDYx6GJAZPIcwsc6&#10;IWuju3le9QIAwjz/Z8eyC+vhyNDDssHBoQXky2AZZgI4tnSL0Op7TegEKFuw4zBwjlAO50obaUYo&#10;c8ysw7KrHYGy+Z9A2bB11xzh/KjI3AabEc5DOOtH4Ew1Y69UeJnI3FUZmuo0abgXnsdKo/TaSqON&#10;OK8Hzx2LeKmqw2iwfV4EUDzbB1Ga6sw+G2tLkW+ojXXThIGxptANg7zS1RS6ahiQLrCmsGzzsDwO&#10;rrk8xmk0JTFwoxCKY/xrEzYlE5Qs620K1PqXqdBUzbZMVewEDq5CYUUVaicM+lphVcQCFGuGcygF&#10;u76Vqgc6PSSYsRN2ddWenRwX0lErqgoby2lhW5ZBpu+vybpPEKrs1gx+zGQBCNw+q00DR1D3ApNf&#10;mlT257JEarvk2m7JVIduQEN20tZAGmwAjllSZgCNIEaUt1ODhOWw9wEVN/Q+VmzP3K9wdqgED5GK&#10;NF4RMfkcTQ89nEJ+ASrPHGUrb6KlpHsqnHXtUZoMeRPm0skE16skeB99HdxhOc4MoyFMv/Z/TkO1&#10;yuGCpkN1UPv97lWd3IirwJUPdKTZQBfjjQHev6kRa35Zx7HFNBJBKsuINaK1HrLaGpjgXMmg80Ve&#10;60xyWlMnM1xSfcczmg2syGuqDwgVZNpuj2cSyS1tV6atmuVCewbtMOC0ZZ/6PgVvFdVtDvArq8hP&#10;qxgY6FxJN0A9I+g6wgG7BGktRa4a0Jh4qQn390ydXbqXrjkxdftyYqoXF5Pzq4U5sa+gu3RhXCwW&#10;F9o/uAzN9OIkDKMM19k0BDXzcc2RujXJrby2JXjaMFf0qSffE5sOp0EAh7U0v+yYpvPBcf71pFCc&#10;9/OTdQjiTNY5bVIQ6VWDBNjvSpvcD9Ega+GHkF93Mx27ZjIORBAOrk3lh0GtS6JNbG+6oWMSrQuD&#10;O9kWos+YRDmVvXQ2wCbhmER5G39D7TEm0TGJtr3w197xBoLTT6Iu7oYnSaKYfpusicnyOPXUXEip&#10;dTvbsSmFw/b6oayp67YJJJFGVok19Qldn3fqluk6GpBE07GBrXIg6Chqn3y6qqGa9ww74J7mTD85&#10;aJ95QoWh2YZ9erJ99qk794wKzP5xfBZo3uMEwSmnBR+fs22qnh5LfJ2B9DHi26fJ7kCaO8xL6gnC&#10;/J6GJjcgQppcg+QBmozoY6wTuBBTMJv7Gd/E0Fx4ZIo7RDNUq+kpckoyNEd3+ammrprNc3K+xqhk&#10;dQC6WtmwjBie1ffNLBMeRaLCyYwfNwIxJG4+c2eGyeomrk7hoLlUw5XVARqPqhtWFDPDNVVemW64&#10;ht5s8Eaq+WXdx23XyNzDy4+56QFeflzX/8VPAMmxDzD2Afhx/msvYSD59UsYenviSUqY030AHfoA&#10;HCQdx6VA2HXThyUNdZRhu40lDb13Bvm5qyvGkgZ7+WNJw4X3WNIgFpoHNGNJ00fFI0rPsaQZuzIv&#10;0JWhtwPgRW2idfVL5fgmeP8cjvuvvp/9CwAA//8DAFBLAwQUAAYACAAAACEAemVDz98AAAAHAQAA&#10;DwAAAGRycy9kb3ducmV2LnhtbEyPQWvCQBCF74X+h2WE3uomRkuI2YhI25MUqoXS25gdk2B2N2TX&#10;JP77Tk/18mB4j/e+yTeTacVAvW+cVRDPIxBkS6cbWyn4Or49pyB8QKuxdZYU3MjDpnh8yDHTbrSf&#10;NBxCJbjE+gwV1CF0mZS+rMmgn7uOLHtn1xsMfPaV1D2OXG5auYiiF2mwsbxQY0e7msrL4WoUvI84&#10;bpP4ddhfzrvbz3H18b2PSamn2bRdgwg0hf8w/OEzOhTMdHJXq71oFSw5x5qsQLCbJjF/dlKwSJcR&#10;yCKX9/zFLwAAAP//AwBQSwECLQAUAAYACAAAACEAtoM4kv4AAADhAQAAEwAAAAAAAAAAAAAAAAAA&#10;AAAAW0NvbnRlbnRfVHlwZXNdLnhtbFBLAQItABQABgAIAAAAIQA4/SH/1gAAAJQBAAALAAAAAAAA&#10;AAAAAAAAAC8BAABfcmVscy8ucmVsc1BLAQItABQABgAIAAAAIQB8Q7E4HwcAAEIvAAAOAAAAAAAA&#10;AAAAAAAAAC4CAABkcnMvZTJvRG9jLnhtbFBLAQItABQABgAIAAAAIQB6ZUPP3wAAAAcBAAAPAAAA&#10;AAAAAAAAAAAAAHkJAABkcnMvZG93bnJldi54bWxQSwUGAAAAAAQABADzAAAAhQoAAAAA&#10;">
                      <v:group id="Group 111" o:spid="_x0000_s103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202" coordsize="21600,21600" o:spt="202" path="m,l,21600r21600,l21600,xe">
                          <v:stroke joinstyle="miter"/>
                          <v:path gradientshapeok="t" o:connecttype="rect"/>
                        </v:shapetype>
                        <v:shape id="Text Box 112" o:spid="_x0000_s103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K2sIA&#10;AADbAAAADwAAAGRycy9kb3ducmV2LnhtbESPQWvCQBSE7wX/w/IKvemmHlpNs5GqCJ60anN/ZF+y&#10;odm3Ibua2F/fLRR6HGa+GSZbjbYVN+p941jB8ywBQVw63XCt4POymy5A+ICssXVMCu7kYZVPHjJM&#10;tRv4RLdzqEUsYZ+iAhNCl0rpS0MW/cx1xNGrXG8xRNnXUvc4xHLbynmSvEiLDccFgx1tDJVf56tV&#10;cLhWfCwOhoa1/Njq4qi/I6/U0+P4/gYi0Bj+w3/0Xit4Xc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ArawgAAANsAAAAPAAAAAAAAAAAAAAAAAJgCAABkcnMvZG93&#10;bnJldi54bWxQSwUGAAAAAAQABAD1AAAAhwMAAAAA&#10;" fillcolor="#bcc589" strokecolor="#7c8029" strokeweight=".5pt">
                          <v:textbox>
                            <w:txbxContent>
                              <w:p w14:paraId="3268D71A" w14:textId="3E8D6A2B" w:rsidR="00E147E3" w:rsidRPr="004C7237" w:rsidRDefault="00E147E3" w:rsidP="00246257">
                                <w:pPr>
                                  <w:shd w:val="clear" w:color="auto" w:fill="BCC589"/>
                                  <w:spacing w:after="0"/>
                                  <w:jc w:val="center"/>
                                  <w:rPr>
                                    <w:b/>
                                  </w:rPr>
                                </w:pPr>
                                <w:r>
                                  <w:rPr>
                                    <w:b/>
                                    <w:sz w:val="22"/>
                                  </w:rPr>
                                  <w:t>1. Expérience directe</w:t>
                                </w:r>
                              </w:p>
                            </w:txbxContent>
                          </v:textbox>
                        </v:shape>
                        <v:shape id="Text Box 113" o:spid="_x0000_s103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TYL4A&#10;AADbAAAADwAAAGRycy9kb3ducmV2LnhtbERPS2vCQBC+F/wPywi91Y09FImu4oNCT1pf9yE7ZoPZ&#10;2ZBdTeqvdw4Fjx/fe7bofa3u1MYqsIHxKANFXARbcWngdPz+mICKCdliHZgM/FGExXzwNsPcho73&#10;dD+kUkkIxxwNuJSaXOtYOPIYR6EhFu4SWo9JYFtq22In4b7Wn1n2pT1WLA0OG1o7Kq6HmzewvV14&#10;d9466lb6d2PPO/sQvzHvw345BZWoTy/xv/vHGpjIevkiP0DP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j02C+AAAA2wAAAA8AAAAAAAAAAAAAAAAAmAIAAGRycy9kb3ducmV2&#10;LnhtbFBLBQYAAAAABAAEAPUAAACDAwAAAAA=&#10;" fillcolor="#bcc589" strokecolor="#7c8029" strokeweight=".5pt">
                          <v:textbox>
                            <w:txbxContent>
                              <w:p w14:paraId="4E2EAFBD" w14:textId="77777777" w:rsidR="00E147E3" w:rsidRPr="00473013" w:rsidRDefault="00E147E3" w:rsidP="00246257">
                                <w:pPr>
                                  <w:shd w:val="clear" w:color="auto" w:fill="BCC589"/>
                                  <w:spacing w:before="120" w:after="120"/>
                                  <w:jc w:val="center"/>
                                  <w:rPr>
                                    <w:b/>
                                  </w:rPr>
                                </w:pPr>
                                <w:r w:rsidRPr="00473013">
                                  <w:rPr>
                                    <w:b/>
                                    <w:sz w:val="22"/>
                                  </w:rPr>
                                  <w:t>4. Application</w:t>
                                </w:r>
                              </w:p>
                            </w:txbxContent>
                          </v:textbox>
                        </v:shape>
                        <v:shape id="Text Box 114" o:spid="_x0000_s104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8EA&#10;AADbAAAADwAAAGRycy9kb3ducmV2LnhtbESPzYvCMBTE7wv+D+EJ3tZUDyLVtPiB4El3/bg/mmdT&#10;bF5KE213//qNIOxxmPnNMMu8t7V4Uusrxwom4wQEceF0xaWCy3n3OQfhA7LG2jEp+CEPeTb4WGKq&#10;Xcff9DyFUsQS9ikqMCE0qZS+MGTRj11DHL2bay2GKNtS6ha7WG5rOU2SmbRYcVww2NDGUHE/PayC&#10;w+PGx+vBULeWX1t9PerfyCs1GvarBYhAffgPv+m9VjCfwOt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vvBAAAA2wAAAA8AAAAAAAAAAAAAAAAAmAIAAGRycy9kb3du&#10;cmV2LnhtbFBLBQYAAAAABAAEAPUAAACGAwAAAAA=&#10;" fillcolor="#bcc589" strokecolor="#7c8029" strokeweight=".5pt">
                          <v:textbox>
                            <w:txbxContent>
                              <w:p w14:paraId="7FB9ABB4" w14:textId="54182437" w:rsidR="00E147E3" w:rsidRPr="00473013" w:rsidRDefault="00E147E3" w:rsidP="00246257">
                                <w:pPr>
                                  <w:shd w:val="clear" w:color="auto" w:fill="BCC589"/>
                                  <w:spacing w:after="0"/>
                                  <w:jc w:val="center"/>
                                  <w:rPr>
                                    <w:b/>
                                  </w:rPr>
                                </w:pPr>
                                <w:r>
                                  <w:rPr>
                                    <w:b/>
                                    <w:sz w:val="22"/>
                                  </w:rPr>
                                  <w:t>2. Réfléchir sur l’expérience</w:t>
                                </w:r>
                              </w:p>
                            </w:txbxContent>
                          </v:textbox>
                        </v:shape>
                        <v:shape id="Text Box 115" o:spid="_x0000_s104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ojL8A&#10;AADbAAAADwAAAGRycy9kb3ducmV2LnhtbESPS6vCMBSE94L/IRzh7jTVxUWqUXwguPLt/tAcm2Jz&#10;Uppoe++vN4Lgcpj5ZpjpvLWleFLtC8cKhoMEBHHmdMG5gst50x+D8AFZY+mYFPyRh/ms25liql3D&#10;R3qeQi5iCfsUFZgQqlRKnxmy6AeuIo7ezdUWQ5R1LnWNTSy3pRwlya+0WHBcMFjRylB2Pz2sgt3j&#10;xvvrzlCzlIe1vu71f+SV+um1iwmIQG34hj/0VisYj+D9Jf4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eiMvwAAANsAAAAPAAAAAAAAAAAAAAAAAJgCAABkcnMvZG93bnJl&#10;di54bWxQSwUGAAAAAAQABAD1AAAAhAMAAAAA&#10;" fillcolor="#bcc589" strokecolor="#7c8029" strokeweight=".5pt">
                          <v:textbox>
                            <w:txbxContent>
                              <w:p w14:paraId="59184BCB" w14:textId="58AB5DEB" w:rsidR="00E147E3" w:rsidRPr="004C7237" w:rsidRDefault="00E147E3" w:rsidP="00246257">
                                <w:pPr>
                                  <w:shd w:val="clear" w:color="auto" w:fill="BCC589"/>
                                  <w:spacing w:after="0"/>
                                  <w:jc w:val="center"/>
                                  <w:rPr>
                                    <w:b/>
                                  </w:rPr>
                                </w:pPr>
                                <w:r>
                                  <w:rPr>
                                    <w:b/>
                                    <w:sz w:val="22"/>
                                  </w:rPr>
                                  <w:t xml:space="preserve">3. </w:t>
                                </w:r>
                                <w:proofErr w:type="gramStart"/>
                                <w:r>
                                  <w:rPr>
                                    <w:b/>
                                    <w:sz w:val="22"/>
                                  </w:rPr>
                                  <w:t>Décision :</w:t>
                                </w:r>
                                <w:proofErr w:type="gramEnd"/>
                                <w:r>
                                  <w:rPr>
                                    <w:b/>
                                    <w:sz w:val="22"/>
                                  </w:rPr>
                                  <w:t xml:space="preserve"> Généraliser l’expérience</w:t>
                                </w:r>
                              </w:p>
                            </w:txbxContent>
                          </v:textbox>
                        </v:shape>
                      </v:group>
                      <v:shape id="Arc 116" o:spid="_x0000_s104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bxcMA&#10;AADbAAAADwAAAGRycy9kb3ducmV2LnhtbESPT2vCQBTE70K/w/IKvemmFWpMXUUFaS8K/j0/sq9J&#10;MPs27G5i+u27guBxmJnfMLNFb2rRkfOVZQXvowQEcW51xYWC03EzTEH4gKyxtkwK/sjDYv4ymGGm&#10;7Y331B1CISKEfYYKyhCaTEqfl2TQj2xDHL1f6wyGKF0htcNbhJtafiTJpzRYcVwosaF1Sfn10BoF&#10;V9u63e7cLbd1Sxtzme6/J6uVUm+v/fILRKA+PMOP9o9WkI7h/i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bxc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17" o:spid="_x0000_s104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yfcMA&#10;AADbAAAADwAAAGRycy9kb3ducmV2LnhtbESPQWvCQBSE74X+h+UVequbSq0aXUWEQouHYtT7M/ua&#10;pM2+XbKvGv+9Wyh4HGbmG2a+7F2rTtTFxrOB50EGirj0tuHKwH739jQBFQXZYuuZDFwownJxfzfH&#10;3Pozb+lUSKUShGOOBmqRkGsdy5ocxoEPxMn78p1DSbKrtO3wnOCu1cMse9UOG04LNQZa11T+FL/O&#10;QKApu16Kw1jWO7f5/Dh+h9HYmMeHfjUDJdTLLfzffrcGJi/w9yX9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yfc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18" o:spid="_x0000_s104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McEA&#10;AADbAAAADwAAAGRycy9kb3ducmV2LnhtbESPQWvCQBSE7wX/w/IEb3VjsRKiq0iL1GsT8fzIPrMx&#10;2bcxu2r677uC4HGYmW+Y1WawrbhR72vHCmbTBARx6XTNlYJDsXtPQfiArLF1TAr+yMNmPXpbYabd&#10;nX/plodKRAj7DBWYELpMSl8asuinriOO3sn1FkOUfSV1j/cIt638SJKFtFhzXDDY0ZehssmvNlIK&#10;s7/8nOvvYV7kp0bumusxTZSajIftEkSgIbzCz/ZeK0g/4fE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YzHBAAAA2wAAAA8AAAAAAAAAAAAAAAAAmAIAAGRycy9kb3du&#10;cmV2LnhtbFBLBQYAAAAABAAEAPUAAACG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19" o:spid="_x0000_s104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cQA&#10;AADbAAAADwAAAGRycy9kb3ducmV2LnhtbESPQWvCQBSE70L/w/IKvYhu2oOE1E0opYIICtWAPT6z&#10;r9nQ7NuQXZP4791CocdhZr5h1sVkWzFQ7xvHCp6XCQjiyumGawXlabNIQfiArLF1TApu5KHIH2Zr&#10;zLQb+ZOGY6hFhLDPUIEJocuk9JUhi37pOuLofbveYoiyr6XucYxw28qXJFlJiw3HBYMdvRuqfo5X&#10;q2DaHOzwtW/nH6687MiMKV7PXqmnx+ntFUSgKfyH/9pbrSBd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fz3EAAAA2wAAAA8AAAAAAAAAAAAAAAAAmAIAAGRycy9k&#10;b3ducmV2LnhtbFBLBQYAAAAABAAEAPUAAACJ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wrap type="square"/>
                    </v:group>
                  </w:pict>
                </mc:Fallback>
              </mc:AlternateContent>
            </w:r>
          </w:p>
        </w:tc>
      </w:tr>
    </w:tbl>
    <w:p w14:paraId="178D0C24" w14:textId="77777777" w:rsidR="00246257" w:rsidRPr="00AF4D14" w:rsidRDefault="00246257" w:rsidP="00246257">
      <w:pPr>
        <w:spacing w:after="0"/>
        <w:rPr>
          <w:lang w:val="fr-FR"/>
        </w:rPr>
      </w:pPr>
    </w:p>
    <w:p w14:paraId="191772C2" w14:textId="2BC4229C" w:rsidR="00A84E94" w:rsidRPr="00AF4D14" w:rsidRDefault="005F5E8A" w:rsidP="003F414D">
      <w:pPr>
        <w:ind w:left="900" w:hanging="540"/>
        <w:rPr>
          <w:lang w:val="fr-FR"/>
        </w:rPr>
      </w:pPr>
      <w:r w:rsidRPr="00AF4D14">
        <w:rPr>
          <w:lang w:val="fr-FR"/>
        </w:rPr>
        <w:t>5</w:t>
      </w:r>
      <w:r w:rsidR="004D714F" w:rsidRPr="00AF4D14">
        <w:rPr>
          <w:lang w:val="fr-FR"/>
        </w:rPr>
        <w:t>f.</w:t>
      </w:r>
      <w:r w:rsidR="004D714F" w:rsidRPr="00AF4D14">
        <w:rPr>
          <w:lang w:val="fr-FR"/>
        </w:rPr>
        <w:tab/>
      </w:r>
      <w:r w:rsidR="00C7733B" w:rsidRPr="00AF4D14">
        <w:rPr>
          <w:lang w:val="fr-FR"/>
        </w:rPr>
        <w:t xml:space="preserve">Distribuez la </w:t>
      </w:r>
      <w:r w:rsidR="00C7733B" w:rsidRPr="00AF4D14">
        <w:rPr>
          <w:b/>
          <w:color w:val="237990"/>
          <w:lang w:val="fr-FR"/>
        </w:rPr>
        <w:t>Leçon 6, document 3 : Questions de discussion pour des histoires fermées</w:t>
      </w:r>
      <w:r w:rsidR="00C7733B" w:rsidRPr="00AF4D14">
        <w:rPr>
          <w:lang w:val="fr-FR"/>
        </w:rPr>
        <w:t xml:space="preserve"> et </w:t>
      </w:r>
      <w:r w:rsidR="000518B7" w:rsidRPr="00AF4D14">
        <w:rPr>
          <w:lang w:val="fr-FR"/>
        </w:rPr>
        <w:t>dites aux participants de la lire individuellement (ou qu’</w:t>
      </w:r>
      <w:r w:rsidR="00C7733B" w:rsidRPr="00AF4D14">
        <w:rPr>
          <w:lang w:val="fr-FR"/>
        </w:rPr>
        <w:t>un volon</w:t>
      </w:r>
      <w:r w:rsidR="000518B7" w:rsidRPr="00AF4D14">
        <w:rPr>
          <w:lang w:val="fr-FR"/>
        </w:rPr>
        <w:t xml:space="preserve">taire la lise </w:t>
      </w:r>
      <w:r w:rsidR="00C7733B" w:rsidRPr="00AF4D14">
        <w:rPr>
          <w:lang w:val="fr-FR"/>
        </w:rPr>
        <w:t xml:space="preserve">à haute voix). </w:t>
      </w:r>
      <w:r w:rsidR="000518B7" w:rsidRPr="00AF4D14">
        <w:rPr>
          <w:lang w:val="fr-FR"/>
        </w:rPr>
        <w:t>Demandez-leur</w:t>
      </w:r>
      <w:r w:rsidR="00C7733B" w:rsidRPr="00AF4D14">
        <w:rPr>
          <w:lang w:val="fr-FR"/>
        </w:rPr>
        <w:t xml:space="preserve"> s’il y a d’autres questions qu’ils voudraient ajouter pour encourager les auditeurs à réfléchir, pre</w:t>
      </w:r>
      <w:r w:rsidR="000518B7" w:rsidRPr="00AF4D14">
        <w:rPr>
          <w:lang w:val="fr-FR"/>
        </w:rPr>
        <w:t xml:space="preserve">ndre une décision, et penser à </w:t>
      </w:r>
      <w:r w:rsidR="00C7733B" w:rsidRPr="00AF4D14">
        <w:rPr>
          <w:lang w:val="fr-FR"/>
        </w:rPr>
        <w:t>pratiquer le comportement. Demandez quelques suggestions et encoura</w:t>
      </w:r>
      <w:r w:rsidR="000518B7" w:rsidRPr="00AF4D14">
        <w:rPr>
          <w:lang w:val="fr-FR"/>
        </w:rPr>
        <w:t>gez-les</w:t>
      </w:r>
      <w:r w:rsidR="00C7733B" w:rsidRPr="00AF4D14">
        <w:rPr>
          <w:lang w:val="fr-FR"/>
        </w:rPr>
        <w:t xml:space="preserve"> à</w:t>
      </w:r>
      <w:r w:rsidR="000518B7" w:rsidRPr="00AF4D14">
        <w:rPr>
          <w:lang w:val="fr-FR"/>
        </w:rPr>
        <w:t xml:space="preserve"> les écrire</w:t>
      </w:r>
      <w:r w:rsidR="00C7733B" w:rsidRPr="00AF4D14">
        <w:rPr>
          <w:lang w:val="fr-FR"/>
        </w:rPr>
        <w:t xml:space="preserve">. </w:t>
      </w:r>
    </w:p>
    <w:p w14:paraId="339A405D" w14:textId="26C6F2F1" w:rsidR="00A84E94" w:rsidRPr="00AF4D14" w:rsidRDefault="005F5E8A" w:rsidP="003F414D">
      <w:pPr>
        <w:ind w:left="900" w:hanging="540"/>
        <w:rPr>
          <w:lang w:val="fr-FR"/>
        </w:rPr>
      </w:pPr>
      <w:r w:rsidRPr="00AF4D14">
        <w:rPr>
          <w:lang w:val="fr-FR"/>
        </w:rPr>
        <w:t>5</w:t>
      </w:r>
      <w:r w:rsidR="004D714F" w:rsidRPr="00AF4D14">
        <w:rPr>
          <w:lang w:val="fr-FR"/>
        </w:rPr>
        <w:t>g.</w:t>
      </w:r>
      <w:r w:rsidR="004D714F" w:rsidRPr="00AF4D14">
        <w:rPr>
          <w:lang w:val="fr-FR"/>
        </w:rPr>
        <w:tab/>
      </w:r>
      <w:r w:rsidR="00703636" w:rsidRPr="00AF4D14">
        <w:rPr>
          <w:lang w:val="fr-FR"/>
        </w:rPr>
        <w:t>Demande</w:t>
      </w:r>
      <w:r w:rsidR="000518B7" w:rsidRPr="00AF4D14">
        <w:rPr>
          <w:lang w:val="fr-FR"/>
        </w:rPr>
        <w:t>z aux participants</w:t>
      </w:r>
      <w:r w:rsidR="00F73646">
        <w:rPr>
          <w:lang w:val="fr-FR"/>
        </w:rPr>
        <w:t xml:space="preserve"> </w:t>
      </w:r>
      <w:r w:rsidR="000518B7" w:rsidRPr="00AF4D14">
        <w:rPr>
          <w:lang w:val="fr-FR"/>
        </w:rPr>
        <w:t xml:space="preserve">: Quels types de questions </w:t>
      </w:r>
      <w:r w:rsidR="00703636" w:rsidRPr="00AF4D14">
        <w:rPr>
          <w:lang w:val="fr-FR"/>
        </w:rPr>
        <w:t>seraient utiles à poser après qu’une histoire ouverte ait été racontée</w:t>
      </w:r>
      <w:r w:rsidR="00F73646">
        <w:rPr>
          <w:lang w:val="fr-FR"/>
        </w:rPr>
        <w:t xml:space="preserve"> </w:t>
      </w:r>
      <w:r w:rsidR="00703636" w:rsidRPr="00AF4D14">
        <w:rPr>
          <w:lang w:val="fr-FR"/>
        </w:rPr>
        <w:t xml:space="preserve">? </w:t>
      </w:r>
    </w:p>
    <w:p w14:paraId="3FA3F8FE" w14:textId="336DE645" w:rsidR="00A84E94" w:rsidRPr="00AF4D14" w:rsidRDefault="005F5E8A" w:rsidP="003F414D">
      <w:pPr>
        <w:ind w:left="900" w:hanging="540"/>
        <w:rPr>
          <w:lang w:val="fr-FR"/>
        </w:rPr>
      </w:pPr>
      <w:r w:rsidRPr="00AF4D14">
        <w:rPr>
          <w:lang w:val="fr-FR"/>
        </w:rPr>
        <w:t>5</w:t>
      </w:r>
      <w:r w:rsidR="004D714F" w:rsidRPr="00AF4D14">
        <w:rPr>
          <w:lang w:val="fr-FR"/>
        </w:rPr>
        <w:t>h.</w:t>
      </w:r>
      <w:r w:rsidR="004D714F" w:rsidRPr="00AF4D14">
        <w:rPr>
          <w:lang w:val="fr-FR"/>
        </w:rPr>
        <w:tab/>
      </w:r>
      <w:r w:rsidR="00703636" w:rsidRPr="00AF4D14">
        <w:rPr>
          <w:lang w:val="fr-FR"/>
        </w:rPr>
        <w:t>Distribuez la</w:t>
      </w:r>
      <w:r w:rsidR="003F1C69" w:rsidRPr="00AF4D14">
        <w:rPr>
          <w:lang w:val="fr-FR"/>
        </w:rPr>
        <w:t xml:space="preserve"> </w:t>
      </w:r>
      <w:r w:rsidR="003F1C69" w:rsidRPr="00AF4D14">
        <w:rPr>
          <w:b/>
          <w:color w:val="237990"/>
          <w:lang w:val="fr-FR"/>
        </w:rPr>
        <w:t xml:space="preserve">Leçon 6, document 4 : Questions de discussion pour les histoires ouvertes </w:t>
      </w:r>
      <w:r w:rsidR="00703636" w:rsidRPr="00AF4D14">
        <w:rPr>
          <w:lang w:val="fr-FR"/>
        </w:rPr>
        <w:t>et dites aux participants de la li</w:t>
      </w:r>
      <w:r w:rsidR="000518B7" w:rsidRPr="00AF4D14">
        <w:rPr>
          <w:lang w:val="fr-FR"/>
        </w:rPr>
        <w:t>re individuellement (ou qu’un volontaire</w:t>
      </w:r>
      <w:r w:rsidR="00703636" w:rsidRPr="00AF4D14">
        <w:rPr>
          <w:lang w:val="fr-FR"/>
        </w:rPr>
        <w:t xml:space="preserve"> la lire à haute voix). Demandez s’il y a d’autres questions qui pourraient être posées pour aider la discussion. Recueillez quelques suggestio</w:t>
      </w:r>
      <w:r w:rsidR="00BE619C" w:rsidRPr="00AF4D14">
        <w:rPr>
          <w:lang w:val="fr-FR"/>
        </w:rPr>
        <w:t>ns et encouragez-</w:t>
      </w:r>
      <w:r w:rsidR="000518B7" w:rsidRPr="00AF4D14">
        <w:rPr>
          <w:lang w:val="fr-FR"/>
        </w:rPr>
        <w:t>le</w:t>
      </w:r>
      <w:r w:rsidR="00703636" w:rsidRPr="00AF4D14">
        <w:rPr>
          <w:lang w:val="fr-FR"/>
        </w:rPr>
        <w:t xml:space="preserve">s à </w:t>
      </w:r>
      <w:r w:rsidR="00BE619C" w:rsidRPr="00AF4D14">
        <w:rPr>
          <w:lang w:val="fr-FR"/>
        </w:rPr>
        <w:t xml:space="preserve">les </w:t>
      </w:r>
      <w:r w:rsidR="00703636" w:rsidRPr="00AF4D14">
        <w:rPr>
          <w:lang w:val="fr-FR"/>
        </w:rPr>
        <w:t>écrir</w:t>
      </w:r>
      <w:r w:rsidR="00BE619C" w:rsidRPr="00AF4D14">
        <w:rPr>
          <w:lang w:val="fr-FR"/>
        </w:rPr>
        <w:t>e</w:t>
      </w:r>
      <w:r w:rsidR="00703636" w:rsidRPr="00AF4D14">
        <w:rPr>
          <w:lang w:val="fr-FR"/>
        </w:rPr>
        <w:t xml:space="preserve">. </w:t>
      </w:r>
    </w:p>
    <w:p w14:paraId="1093ED83" w14:textId="3962CD29" w:rsidR="00A84E94" w:rsidRPr="00AF4D14" w:rsidRDefault="005F5E8A" w:rsidP="003F414D">
      <w:pPr>
        <w:spacing w:after="120"/>
        <w:ind w:left="900" w:hanging="540"/>
        <w:rPr>
          <w:lang w:val="fr-FR"/>
        </w:rPr>
      </w:pPr>
      <w:r w:rsidRPr="00AF4D14">
        <w:rPr>
          <w:lang w:val="fr-FR"/>
        </w:rPr>
        <w:t>5</w:t>
      </w:r>
      <w:r w:rsidR="004D714F" w:rsidRPr="00AF4D14">
        <w:rPr>
          <w:lang w:val="fr-FR"/>
        </w:rPr>
        <w:t>i.</w:t>
      </w:r>
      <w:r w:rsidR="004D714F" w:rsidRPr="00AF4D14">
        <w:rPr>
          <w:lang w:val="fr-FR"/>
        </w:rPr>
        <w:tab/>
      </w:r>
      <w:r w:rsidR="00C0274F" w:rsidRPr="00AF4D14">
        <w:rPr>
          <w:lang w:val="fr-FR"/>
        </w:rPr>
        <w:t>Dites aux participants</w:t>
      </w:r>
      <w:r w:rsidR="00F73646">
        <w:rPr>
          <w:lang w:val="fr-FR"/>
        </w:rPr>
        <w:t xml:space="preserve"> </w:t>
      </w:r>
      <w:r w:rsidR="00C0274F" w:rsidRPr="00AF4D14">
        <w:rPr>
          <w:lang w:val="fr-FR"/>
        </w:rPr>
        <w:t>: Rappelez-vous…</w:t>
      </w:r>
    </w:p>
    <w:p w14:paraId="160B67C6" w14:textId="18E4014B" w:rsidR="00304316" w:rsidRPr="00AF4D14" w:rsidRDefault="00C0274F" w:rsidP="00C16BE8">
      <w:pPr>
        <w:numPr>
          <w:ilvl w:val="0"/>
          <w:numId w:val="27"/>
        </w:numPr>
        <w:spacing w:after="120"/>
        <w:ind w:left="1260"/>
        <w:rPr>
          <w:lang w:val="fr-FR"/>
        </w:rPr>
      </w:pPr>
      <w:r w:rsidRPr="00AF4D14">
        <w:rPr>
          <w:lang w:val="fr-FR"/>
        </w:rPr>
        <w:t xml:space="preserve">Il est extrêmement important de laisser les gens découvrir le message d’eux-mêmes, plutôt que de leur dire toutes les réponses. </w:t>
      </w:r>
    </w:p>
    <w:p w14:paraId="4E98DEB6" w14:textId="76B08D89" w:rsidR="00304316" w:rsidRPr="00AF4D14" w:rsidRDefault="00C0274F" w:rsidP="00DA6967">
      <w:pPr>
        <w:numPr>
          <w:ilvl w:val="0"/>
          <w:numId w:val="27"/>
        </w:numPr>
        <w:ind w:left="1260"/>
        <w:rPr>
          <w:lang w:val="fr-FR"/>
        </w:rPr>
      </w:pPr>
      <w:r w:rsidRPr="00AF4D14">
        <w:rPr>
          <w:lang w:val="fr-FR"/>
        </w:rPr>
        <w:lastRenderedPageBreak/>
        <w:t xml:space="preserve">Les questions utilisées après une histoire doivent indiquer les conséquences négatives découlant des comportements négatifs et les conséquences positives découlant des comportements positifs. </w:t>
      </w:r>
    </w:p>
    <w:p w14:paraId="215C58E7" w14:textId="0963D6E6" w:rsidR="00A84E94" w:rsidRPr="00AF4D14" w:rsidRDefault="005F5E8A" w:rsidP="003F414D">
      <w:pPr>
        <w:ind w:left="360" w:hanging="360"/>
        <w:rPr>
          <w:lang w:val="fr-FR"/>
        </w:rPr>
      </w:pPr>
      <w:r w:rsidRPr="00AF4D14">
        <w:rPr>
          <w:lang w:val="fr-FR"/>
        </w:rPr>
        <w:t>6</w:t>
      </w:r>
      <w:r w:rsidR="00AE5281" w:rsidRPr="00AF4D14">
        <w:rPr>
          <w:lang w:val="fr-FR"/>
        </w:rPr>
        <w:t>.</w:t>
      </w:r>
      <w:r w:rsidR="00AE5281" w:rsidRPr="00AF4D14">
        <w:rPr>
          <w:lang w:val="fr-FR"/>
        </w:rPr>
        <w:tab/>
      </w:r>
      <w:r w:rsidR="00C0274F" w:rsidRPr="00AF4D14">
        <w:rPr>
          <w:lang w:val="fr-FR"/>
        </w:rPr>
        <w:t>Instructions pour écrire des histoires (15 minutes)</w:t>
      </w:r>
    </w:p>
    <w:p w14:paraId="6ECB5694" w14:textId="3E586BD3" w:rsidR="00A84E94" w:rsidRPr="00AF4D14" w:rsidRDefault="005F5E8A" w:rsidP="003F414D">
      <w:pPr>
        <w:ind w:left="900" w:hanging="540"/>
        <w:rPr>
          <w:lang w:val="fr-FR"/>
        </w:rPr>
      </w:pPr>
      <w:r w:rsidRPr="00AF4D14">
        <w:rPr>
          <w:lang w:val="fr-FR"/>
        </w:rPr>
        <w:t>6</w:t>
      </w:r>
      <w:r w:rsidR="004D714F" w:rsidRPr="00AF4D14">
        <w:rPr>
          <w:lang w:val="fr-FR"/>
        </w:rPr>
        <w:t>a.</w:t>
      </w:r>
      <w:r w:rsidR="004D714F" w:rsidRPr="00AF4D14">
        <w:rPr>
          <w:lang w:val="fr-FR"/>
        </w:rPr>
        <w:tab/>
      </w:r>
      <w:r w:rsidR="00061C7A" w:rsidRPr="00AF4D14">
        <w:rPr>
          <w:lang w:val="fr-FR"/>
        </w:rPr>
        <w:t xml:space="preserve">Distribuez la </w:t>
      </w:r>
      <w:r w:rsidR="00061C7A" w:rsidRPr="00AF4D14">
        <w:rPr>
          <w:b/>
          <w:color w:val="237990"/>
          <w:lang w:val="fr-FR"/>
        </w:rPr>
        <w:t xml:space="preserve">Leçon 6, document 5 : Instructions pour élaborer des histoires de changement de comportement </w:t>
      </w:r>
      <w:r w:rsidR="00061C7A" w:rsidRPr="00AF4D14">
        <w:rPr>
          <w:lang w:val="fr-FR"/>
        </w:rPr>
        <w:t xml:space="preserve">et dites aux participants de revoir les instructions. </w:t>
      </w:r>
      <w:r w:rsidR="00AE5281" w:rsidRPr="00AF4D14">
        <w:rPr>
          <w:lang w:val="fr-FR"/>
        </w:rPr>
        <w:t>Recueillez l</w:t>
      </w:r>
      <w:r w:rsidR="00061C7A" w:rsidRPr="00AF4D14">
        <w:rPr>
          <w:lang w:val="fr-FR"/>
        </w:rPr>
        <w:t xml:space="preserve">es questions sur les instructions. </w:t>
      </w:r>
    </w:p>
    <w:p w14:paraId="09C5629B" w14:textId="0553E810" w:rsidR="00996D45" w:rsidRPr="00AF4D14" w:rsidRDefault="005F5E8A" w:rsidP="003F414D">
      <w:pPr>
        <w:ind w:left="900" w:hanging="540"/>
        <w:rPr>
          <w:lang w:val="fr-FR"/>
        </w:rPr>
      </w:pPr>
      <w:r w:rsidRPr="00AF4D14">
        <w:rPr>
          <w:lang w:val="fr-FR"/>
        </w:rPr>
        <w:t>6</w:t>
      </w:r>
      <w:r w:rsidR="004D714F" w:rsidRPr="00AF4D14">
        <w:rPr>
          <w:lang w:val="fr-FR"/>
        </w:rPr>
        <w:t>b.</w:t>
      </w:r>
      <w:r w:rsidR="004D714F" w:rsidRPr="00AF4D14">
        <w:rPr>
          <w:lang w:val="fr-FR"/>
        </w:rPr>
        <w:tab/>
      </w:r>
      <w:r w:rsidR="00061C7A" w:rsidRPr="00AF4D14">
        <w:rPr>
          <w:lang w:val="fr-FR"/>
        </w:rPr>
        <w:t>Distribuez la</w:t>
      </w:r>
      <w:r w:rsidR="00F20546" w:rsidRPr="00AF4D14">
        <w:rPr>
          <w:lang w:val="fr-FR"/>
        </w:rPr>
        <w:t xml:space="preserve"> </w:t>
      </w:r>
      <w:r w:rsidR="00F20546" w:rsidRPr="00AF4D14">
        <w:rPr>
          <w:b/>
          <w:color w:val="237990"/>
          <w:lang w:val="fr-FR"/>
        </w:rPr>
        <w:t>Leçon 6, document 6</w:t>
      </w:r>
      <w:r w:rsidR="00F73646">
        <w:rPr>
          <w:b/>
          <w:color w:val="237990"/>
          <w:lang w:val="fr-FR"/>
        </w:rPr>
        <w:t xml:space="preserve"> </w:t>
      </w:r>
      <w:r w:rsidR="00F20546" w:rsidRPr="00AF4D14">
        <w:rPr>
          <w:b/>
          <w:color w:val="237990"/>
          <w:lang w:val="fr-FR"/>
        </w:rPr>
        <w:t>: Eléments d’une histoire</w:t>
      </w:r>
      <w:r w:rsidR="00061C7A" w:rsidRPr="00AF4D14">
        <w:rPr>
          <w:lang w:val="fr-FR"/>
        </w:rPr>
        <w:t xml:space="preserve">. </w:t>
      </w:r>
      <w:r w:rsidR="00BE619C" w:rsidRPr="00AF4D14">
        <w:rPr>
          <w:lang w:val="fr-FR"/>
        </w:rPr>
        <w:t>Expliquez-leur :</w:t>
      </w:r>
      <w:r w:rsidR="00061C7A" w:rsidRPr="00AF4D14">
        <w:rPr>
          <w:lang w:val="fr-FR"/>
        </w:rPr>
        <w:t xml:space="preserve"> Brian McDonald, l’auteur de </w:t>
      </w:r>
      <w:r w:rsidR="00F73646">
        <w:rPr>
          <w:lang w:val="fr-FR"/>
        </w:rPr>
        <w:t>« </w:t>
      </w:r>
      <w:r w:rsidR="00061C7A" w:rsidRPr="00AF4D14">
        <w:rPr>
          <w:i/>
          <w:lang w:val="fr-FR"/>
        </w:rPr>
        <w:t xml:space="preserve">Invisible </w:t>
      </w:r>
      <w:proofErr w:type="spellStart"/>
      <w:r w:rsidR="00061C7A" w:rsidRPr="00AF4D14">
        <w:rPr>
          <w:i/>
          <w:lang w:val="fr-FR"/>
        </w:rPr>
        <w:t>Ink</w:t>
      </w:r>
      <w:proofErr w:type="spellEnd"/>
      <w:r w:rsidR="00061C7A" w:rsidRPr="00AF4D14">
        <w:rPr>
          <w:lang w:val="fr-FR"/>
        </w:rPr>
        <w:t xml:space="preserve">: </w:t>
      </w:r>
      <w:r w:rsidR="00061C7A" w:rsidRPr="00AF4D14">
        <w:rPr>
          <w:i/>
          <w:lang w:val="fr-FR"/>
        </w:rPr>
        <w:t xml:space="preserve">A </w:t>
      </w:r>
      <w:proofErr w:type="spellStart"/>
      <w:r w:rsidR="00061C7A" w:rsidRPr="00AF4D14">
        <w:rPr>
          <w:i/>
          <w:lang w:val="fr-FR"/>
        </w:rPr>
        <w:t>Practical</w:t>
      </w:r>
      <w:proofErr w:type="spellEnd"/>
      <w:r w:rsidR="00061C7A" w:rsidRPr="00AF4D14">
        <w:rPr>
          <w:i/>
          <w:lang w:val="fr-FR"/>
        </w:rPr>
        <w:t xml:space="preserve"> Guide to Building Stories </w:t>
      </w:r>
      <w:proofErr w:type="spellStart"/>
      <w:r w:rsidR="00061C7A" w:rsidRPr="00AF4D14">
        <w:rPr>
          <w:i/>
          <w:lang w:val="fr-FR"/>
        </w:rPr>
        <w:t>that</w:t>
      </w:r>
      <w:proofErr w:type="spellEnd"/>
      <w:r w:rsidR="00061C7A" w:rsidRPr="00AF4D14">
        <w:rPr>
          <w:i/>
          <w:lang w:val="fr-FR"/>
        </w:rPr>
        <w:t xml:space="preserve"> </w:t>
      </w:r>
      <w:proofErr w:type="spellStart"/>
      <w:r w:rsidR="00061C7A" w:rsidRPr="00AF4D14">
        <w:rPr>
          <w:i/>
          <w:lang w:val="fr-FR"/>
        </w:rPr>
        <w:t>Resonate</w:t>
      </w:r>
      <w:proofErr w:type="spellEnd"/>
      <w:r w:rsidR="00F73646">
        <w:rPr>
          <w:lang w:val="fr-FR"/>
        </w:rPr>
        <w:t> »</w:t>
      </w:r>
      <w:r w:rsidR="00061C7A" w:rsidRPr="00AF4D14">
        <w:rPr>
          <w:lang w:val="fr-FR"/>
        </w:rPr>
        <w:t xml:space="preserve">, donne ces étapes comme guide pour écrire une meilleure histoire. Bien </w:t>
      </w:r>
      <w:r w:rsidR="00BE619C" w:rsidRPr="00AF4D14">
        <w:rPr>
          <w:lang w:val="fr-FR"/>
        </w:rPr>
        <w:t>que le guide soit flexible et que ce ne soien</w:t>
      </w:r>
      <w:r w:rsidR="00F20546" w:rsidRPr="00AF4D14">
        <w:rPr>
          <w:lang w:val="fr-FR"/>
        </w:rPr>
        <w:t xml:space="preserve">t pas toutes les histoires qui doivent le suivre exactement, il dit que la plupart des histoires ont ces étapes. </w:t>
      </w:r>
    </w:p>
    <w:p w14:paraId="74648B14" w14:textId="466C89E4" w:rsidR="00A84E94" w:rsidRPr="00AF4D14" w:rsidRDefault="00996D45" w:rsidP="003F414D">
      <w:pPr>
        <w:ind w:left="900" w:hanging="540"/>
        <w:rPr>
          <w:lang w:val="fr-FR"/>
        </w:rPr>
      </w:pPr>
      <w:r w:rsidRPr="00AF4D14">
        <w:rPr>
          <w:lang w:val="fr-FR"/>
        </w:rPr>
        <w:t xml:space="preserve">6c. </w:t>
      </w:r>
      <w:r w:rsidR="0010201C" w:rsidRPr="00AF4D14">
        <w:rPr>
          <w:lang w:val="fr-FR"/>
        </w:rPr>
        <w:tab/>
      </w:r>
      <w:r w:rsidR="00BE619C" w:rsidRPr="00AF4D14">
        <w:rPr>
          <w:lang w:val="fr-FR"/>
        </w:rPr>
        <w:t>Scind</w:t>
      </w:r>
      <w:r w:rsidR="00E56D9D" w:rsidRPr="00AF4D14">
        <w:rPr>
          <w:lang w:val="fr-FR"/>
        </w:rPr>
        <w:t xml:space="preserve">ez les participants en pairs et dites à chaque pair </w:t>
      </w:r>
      <w:r w:rsidR="008B3A3D" w:rsidRPr="00AF4D14">
        <w:rPr>
          <w:lang w:val="fr-FR"/>
        </w:rPr>
        <w:t>de revoir les his</w:t>
      </w:r>
      <w:r w:rsidR="00BE619C" w:rsidRPr="00AF4D14">
        <w:rPr>
          <w:lang w:val="fr-FR"/>
        </w:rPr>
        <w:t>toires dans la leçon 6, doc</w:t>
      </w:r>
      <w:r w:rsidR="00F73646">
        <w:rPr>
          <w:lang w:val="fr-FR"/>
        </w:rPr>
        <w:t>ument</w:t>
      </w:r>
      <w:r w:rsidR="00BE619C" w:rsidRPr="00AF4D14">
        <w:rPr>
          <w:lang w:val="fr-FR"/>
        </w:rPr>
        <w:t xml:space="preserve"> 1 et dans la leçon 6, doc</w:t>
      </w:r>
      <w:r w:rsidR="00F73646">
        <w:rPr>
          <w:lang w:val="fr-FR"/>
        </w:rPr>
        <w:t>ument</w:t>
      </w:r>
      <w:r w:rsidR="00BE619C" w:rsidRPr="00AF4D14">
        <w:rPr>
          <w:lang w:val="fr-FR"/>
        </w:rPr>
        <w:t xml:space="preserve"> </w:t>
      </w:r>
      <w:r w:rsidR="008B3A3D" w:rsidRPr="00AF4D14">
        <w:rPr>
          <w:lang w:val="fr-FR"/>
        </w:rPr>
        <w:t xml:space="preserve">2. Dites à chaque pair d’essayer de faire chaque histoire à ces étapes. Choisissez deux à trois pairs pour partager ce qu’ils ont fait. Les deux histoires </w:t>
      </w:r>
      <w:proofErr w:type="spellStart"/>
      <w:r w:rsidR="008B3A3D" w:rsidRPr="00AF4D14">
        <w:rPr>
          <w:lang w:val="fr-FR"/>
        </w:rPr>
        <w:t>ont-elles</w:t>
      </w:r>
      <w:proofErr w:type="spellEnd"/>
      <w:r w:rsidR="008B3A3D" w:rsidRPr="00AF4D14">
        <w:rPr>
          <w:lang w:val="fr-FR"/>
        </w:rPr>
        <w:t xml:space="preserve"> toutes les étapes</w:t>
      </w:r>
      <w:r w:rsidR="00973E8B">
        <w:rPr>
          <w:lang w:val="fr-FR"/>
        </w:rPr>
        <w:t xml:space="preserve"> </w:t>
      </w:r>
      <w:r w:rsidR="008B3A3D" w:rsidRPr="00AF4D14">
        <w:rPr>
          <w:lang w:val="fr-FR"/>
        </w:rPr>
        <w:t>? Pourquoi ou pourquoi pas</w:t>
      </w:r>
      <w:r w:rsidR="00973E8B">
        <w:rPr>
          <w:lang w:val="fr-FR"/>
        </w:rPr>
        <w:t xml:space="preserve"> </w:t>
      </w:r>
      <w:r w:rsidR="008B3A3D" w:rsidRPr="00AF4D14">
        <w:rPr>
          <w:lang w:val="fr-FR"/>
        </w:rPr>
        <w:t xml:space="preserve">? </w:t>
      </w:r>
    </w:p>
    <w:p w14:paraId="50387600" w14:textId="75FB6805" w:rsidR="00A84E94" w:rsidRPr="00AF4D14" w:rsidRDefault="0018794C" w:rsidP="003F414D">
      <w:pPr>
        <w:ind w:left="360" w:hanging="360"/>
        <w:rPr>
          <w:lang w:val="fr-FR"/>
        </w:rPr>
      </w:pPr>
      <w:r w:rsidRPr="00AF4D14">
        <w:rPr>
          <w:lang w:val="fr-FR"/>
        </w:rPr>
        <w:t>7</w:t>
      </w:r>
      <w:r w:rsidR="00A84E94" w:rsidRPr="00AF4D14">
        <w:rPr>
          <w:lang w:val="fr-FR"/>
        </w:rPr>
        <w:t xml:space="preserve">. </w:t>
      </w:r>
      <w:r w:rsidR="004D714F" w:rsidRPr="00AF4D14">
        <w:rPr>
          <w:lang w:val="fr-FR"/>
        </w:rPr>
        <w:tab/>
      </w:r>
      <w:r w:rsidR="008B3A3D" w:rsidRPr="00AF4D14">
        <w:rPr>
          <w:lang w:val="fr-FR"/>
        </w:rPr>
        <w:t>Ecrire des histoires (20 minutes)</w:t>
      </w:r>
    </w:p>
    <w:p w14:paraId="2113C208" w14:textId="525BB876" w:rsidR="00A84E94" w:rsidRPr="00AF4D14" w:rsidRDefault="00996D45" w:rsidP="003F414D">
      <w:pPr>
        <w:ind w:left="900" w:hanging="540"/>
        <w:rPr>
          <w:lang w:val="fr-FR"/>
        </w:rPr>
      </w:pPr>
      <w:r w:rsidRPr="00AF4D14">
        <w:rPr>
          <w:lang w:val="fr-FR"/>
        </w:rPr>
        <w:t>7</w:t>
      </w:r>
      <w:r w:rsidR="00A84E94" w:rsidRPr="00AF4D14">
        <w:rPr>
          <w:lang w:val="fr-FR"/>
        </w:rPr>
        <w:t xml:space="preserve">a. </w:t>
      </w:r>
      <w:r w:rsidR="00764540" w:rsidRPr="00AF4D14">
        <w:rPr>
          <w:lang w:val="fr-FR"/>
        </w:rPr>
        <w:tab/>
      </w:r>
      <w:r w:rsidR="0008484B" w:rsidRPr="00AF4D14">
        <w:rPr>
          <w:lang w:val="fr-FR"/>
        </w:rPr>
        <w:t xml:space="preserve">A chaque pair, assignez un comportement de leur projet. Dites aux pairs d’élaborer une courte histoire qui fait la promotion du comportement assigné. Donnez-leur 15 – 20 minutes pour travailler sur leur histoire. </w:t>
      </w:r>
    </w:p>
    <w:p w14:paraId="0E077331" w14:textId="595BA940" w:rsidR="00A84E94" w:rsidRPr="00AF4D14" w:rsidRDefault="00996D45" w:rsidP="003F414D">
      <w:pPr>
        <w:ind w:left="360" w:hanging="360"/>
        <w:rPr>
          <w:lang w:val="fr-FR"/>
        </w:rPr>
      </w:pPr>
      <w:r w:rsidRPr="00AF4D14">
        <w:rPr>
          <w:lang w:val="fr-FR"/>
        </w:rPr>
        <w:t>8</w:t>
      </w:r>
      <w:r w:rsidR="00A84E94" w:rsidRPr="00AF4D14">
        <w:rPr>
          <w:lang w:val="fr-FR"/>
        </w:rPr>
        <w:t xml:space="preserve">. </w:t>
      </w:r>
      <w:r w:rsidR="00764540" w:rsidRPr="00AF4D14">
        <w:rPr>
          <w:lang w:val="fr-FR"/>
        </w:rPr>
        <w:tab/>
      </w:r>
      <w:r w:rsidR="0008484B" w:rsidRPr="00AF4D14">
        <w:rPr>
          <w:lang w:val="fr-FR"/>
        </w:rPr>
        <w:t>Technique pour raconter une histoire (60 minutes)</w:t>
      </w:r>
    </w:p>
    <w:p w14:paraId="4EDAE0D0" w14:textId="4CF2D74E" w:rsidR="00A84E94" w:rsidRPr="00AF4D14" w:rsidRDefault="00996D45" w:rsidP="003F414D">
      <w:pPr>
        <w:ind w:left="900" w:hanging="540"/>
        <w:rPr>
          <w:lang w:val="fr-FR"/>
        </w:rPr>
      </w:pPr>
      <w:r w:rsidRPr="00AF4D14">
        <w:rPr>
          <w:lang w:val="fr-FR"/>
        </w:rPr>
        <w:t>8</w:t>
      </w:r>
      <w:r w:rsidR="00E64E7A" w:rsidRPr="00AF4D14">
        <w:rPr>
          <w:lang w:val="fr-FR"/>
        </w:rPr>
        <w:t>a.</w:t>
      </w:r>
      <w:r w:rsidR="00E64E7A" w:rsidRPr="00AF4D14">
        <w:rPr>
          <w:lang w:val="fr-FR"/>
        </w:rPr>
        <w:tab/>
      </w:r>
      <w:r w:rsidR="0008484B" w:rsidRPr="00AF4D14">
        <w:rPr>
          <w:lang w:val="fr-FR"/>
        </w:rPr>
        <w:t>Dites aux participants</w:t>
      </w:r>
      <w:r w:rsidR="00973E8B">
        <w:rPr>
          <w:lang w:val="fr-FR"/>
        </w:rPr>
        <w:t xml:space="preserve"> </w:t>
      </w:r>
      <w:r w:rsidR="0008484B" w:rsidRPr="00AF4D14">
        <w:rPr>
          <w:lang w:val="fr-FR"/>
        </w:rPr>
        <w:t xml:space="preserve">: Maintenant que nous avons appris comment écrire des histoires, nous allons voir ce qu’il faut pour </w:t>
      </w:r>
      <w:r w:rsidR="00BE619C" w:rsidRPr="00AF4D14">
        <w:rPr>
          <w:lang w:val="fr-FR"/>
        </w:rPr>
        <w:t>être un bon conteur</w:t>
      </w:r>
      <w:r w:rsidR="0008484B" w:rsidRPr="00AF4D14">
        <w:rPr>
          <w:lang w:val="fr-FR"/>
        </w:rPr>
        <w:t xml:space="preserve">. </w:t>
      </w:r>
    </w:p>
    <w:p w14:paraId="3DEF6660" w14:textId="7EFA73CB" w:rsidR="00A84E94" w:rsidRPr="00AF4D14" w:rsidRDefault="00996D45" w:rsidP="003F414D">
      <w:pPr>
        <w:ind w:left="900" w:hanging="540"/>
        <w:rPr>
          <w:lang w:val="fr-FR"/>
        </w:rPr>
      </w:pPr>
      <w:r w:rsidRPr="00AF4D14">
        <w:rPr>
          <w:lang w:val="fr-FR"/>
        </w:rPr>
        <w:t>8</w:t>
      </w:r>
      <w:r w:rsidR="00E64E7A" w:rsidRPr="00AF4D14">
        <w:rPr>
          <w:lang w:val="fr-FR"/>
        </w:rPr>
        <w:t>b.</w:t>
      </w:r>
      <w:r w:rsidR="00E64E7A" w:rsidRPr="00AF4D14">
        <w:rPr>
          <w:lang w:val="fr-FR"/>
        </w:rPr>
        <w:tab/>
      </w:r>
      <w:r w:rsidR="0008484B" w:rsidRPr="00AF4D14">
        <w:rPr>
          <w:lang w:val="fr-FR"/>
        </w:rPr>
        <w:t>Choisissez une histoire d</w:t>
      </w:r>
      <w:r w:rsidR="00BE619C" w:rsidRPr="00AF4D14">
        <w:rPr>
          <w:lang w:val="fr-FR"/>
        </w:rPr>
        <w:t>ans l</w:t>
      </w:r>
      <w:r w:rsidR="0008484B" w:rsidRPr="00AF4D14">
        <w:rPr>
          <w:lang w:val="fr-FR"/>
        </w:rPr>
        <w:t>es docu</w:t>
      </w:r>
      <w:r w:rsidR="00BE619C" w:rsidRPr="00AF4D14">
        <w:rPr>
          <w:lang w:val="fr-FR"/>
        </w:rPr>
        <w:t>ments distribués ou une</w:t>
      </w:r>
      <w:r w:rsidR="0008484B" w:rsidRPr="00AF4D14">
        <w:rPr>
          <w:lang w:val="fr-FR"/>
        </w:rPr>
        <w:t xml:space="preserve"> parmi cel</w:t>
      </w:r>
      <w:r w:rsidR="00BE619C" w:rsidRPr="00AF4D14">
        <w:rPr>
          <w:lang w:val="fr-FR"/>
        </w:rPr>
        <w:t xml:space="preserve">les qui viennent </w:t>
      </w:r>
      <w:r w:rsidR="0008484B" w:rsidRPr="00AF4D14">
        <w:rPr>
          <w:lang w:val="fr-FR"/>
        </w:rPr>
        <w:t xml:space="preserve">d’être écrites, ou apportez un autre exemple court de votre projet pour pratiquer comment </w:t>
      </w:r>
      <w:proofErr w:type="gramStart"/>
      <w:r w:rsidR="0008484B" w:rsidRPr="00AF4D14">
        <w:rPr>
          <w:lang w:val="fr-FR"/>
        </w:rPr>
        <w:t>raconter</w:t>
      </w:r>
      <w:proofErr w:type="gramEnd"/>
      <w:r w:rsidR="0008484B" w:rsidRPr="00AF4D14">
        <w:rPr>
          <w:lang w:val="fr-FR"/>
        </w:rPr>
        <w:t xml:space="preserve"> des histoires aux participants. Vous allez lire la même histoire deux fois. Pour la première fois, lisez l’histoire d’une manière ennuyeuse. La seconde fois, racontez l’histoire avec des changements de ton et de volume et avec enthousiasme.</w:t>
      </w:r>
    </w:p>
    <w:p w14:paraId="24375069" w14:textId="5064BD0B" w:rsidR="00A84E94" w:rsidRPr="00AF4D14" w:rsidRDefault="00996D45" w:rsidP="003F414D">
      <w:pPr>
        <w:ind w:left="900" w:hanging="540"/>
        <w:rPr>
          <w:lang w:val="fr-FR"/>
        </w:rPr>
      </w:pPr>
      <w:r w:rsidRPr="00AF4D14">
        <w:rPr>
          <w:lang w:val="fr-FR"/>
        </w:rPr>
        <w:t>8</w:t>
      </w:r>
      <w:r w:rsidR="00E64E7A" w:rsidRPr="00AF4D14">
        <w:rPr>
          <w:lang w:val="fr-FR"/>
        </w:rPr>
        <w:t>c.</w:t>
      </w:r>
      <w:r w:rsidR="00E64E7A" w:rsidRPr="00AF4D14">
        <w:rPr>
          <w:lang w:val="fr-FR"/>
        </w:rPr>
        <w:tab/>
      </w:r>
      <w:r w:rsidR="00F04D0C" w:rsidRPr="00AF4D14">
        <w:rPr>
          <w:lang w:val="fr-FR"/>
        </w:rPr>
        <w:t xml:space="preserve">Après avoir raconté l’histoire, dites aux participants d’identifier les différences entre les deux façons de </w:t>
      </w:r>
      <w:r w:rsidR="00973E8B">
        <w:rPr>
          <w:lang w:val="fr-FR"/>
        </w:rPr>
        <w:t>« </w:t>
      </w:r>
      <w:r w:rsidR="00F04D0C" w:rsidRPr="00AF4D14">
        <w:rPr>
          <w:lang w:val="fr-FR"/>
        </w:rPr>
        <w:t>raconter</w:t>
      </w:r>
      <w:r w:rsidR="00973E8B">
        <w:rPr>
          <w:lang w:val="fr-FR"/>
        </w:rPr>
        <w:t> »</w:t>
      </w:r>
      <w:r w:rsidR="00F04D0C" w:rsidRPr="00AF4D14">
        <w:rPr>
          <w:lang w:val="fr-FR"/>
        </w:rPr>
        <w:t xml:space="preserve">. Dites qu’une histoire peut être très bien écrite, mais si elle n’est pas bien racontée, elle ne va pas capturer et retenir l’attention de la personne qui écoute. </w:t>
      </w:r>
    </w:p>
    <w:p w14:paraId="79149652" w14:textId="6444B3B2" w:rsidR="00A84E94" w:rsidRPr="00AF4D14" w:rsidRDefault="00996D45" w:rsidP="003F414D">
      <w:pPr>
        <w:ind w:left="900" w:hanging="540"/>
        <w:rPr>
          <w:b/>
          <w:lang w:val="fr-FR"/>
        </w:rPr>
      </w:pPr>
      <w:r w:rsidRPr="00AF4D14">
        <w:rPr>
          <w:lang w:val="fr-FR"/>
        </w:rPr>
        <w:t>8</w:t>
      </w:r>
      <w:r w:rsidR="00E64E7A" w:rsidRPr="00AF4D14">
        <w:rPr>
          <w:lang w:val="fr-FR"/>
        </w:rPr>
        <w:t>d.</w:t>
      </w:r>
      <w:r w:rsidR="00E64E7A" w:rsidRPr="00AF4D14">
        <w:rPr>
          <w:lang w:val="fr-FR"/>
        </w:rPr>
        <w:tab/>
      </w:r>
      <w:r w:rsidR="00C55D86" w:rsidRPr="00AF4D14">
        <w:rPr>
          <w:lang w:val="fr-FR"/>
        </w:rPr>
        <w:t>Combinez les pairs qui ont élaboré les histoires en pe</w:t>
      </w:r>
      <w:r w:rsidR="00BE619C" w:rsidRPr="00AF4D14">
        <w:rPr>
          <w:lang w:val="fr-FR"/>
        </w:rPr>
        <w:t>tits groupes de quatre</w:t>
      </w:r>
      <w:r w:rsidR="00C55D86" w:rsidRPr="00AF4D14">
        <w:rPr>
          <w:lang w:val="fr-FR"/>
        </w:rPr>
        <w:t xml:space="preserve">. </w:t>
      </w:r>
      <w:r w:rsidR="00BE619C" w:rsidRPr="00AF4D14">
        <w:rPr>
          <w:lang w:val="fr-FR"/>
        </w:rPr>
        <w:t>U</w:t>
      </w:r>
      <w:r w:rsidR="00C55D86" w:rsidRPr="00AF4D14">
        <w:rPr>
          <w:lang w:val="fr-FR"/>
        </w:rPr>
        <w:t>tilisant les histoires que les pairs ont écrites pour cett</w:t>
      </w:r>
      <w:r w:rsidR="00BE619C" w:rsidRPr="00AF4D14">
        <w:rPr>
          <w:lang w:val="fr-FR"/>
        </w:rPr>
        <w:t>e leçon, dites à chacun</w:t>
      </w:r>
      <w:r w:rsidR="00C55D86" w:rsidRPr="00AF4D14">
        <w:rPr>
          <w:lang w:val="fr-FR"/>
        </w:rPr>
        <w:t xml:space="preserve"> de pratiquer </w:t>
      </w:r>
      <w:r w:rsidR="00C55D86" w:rsidRPr="00AF4D14">
        <w:rPr>
          <w:lang w:val="fr-FR"/>
        </w:rPr>
        <w:lastRenderedPageBreak/>
        <w:t>comment raconter leur histoire aux autres dans leur groupe en utilisant les meilleures</w:t>
      </w:r>
      <w:r w:rsidR="009B324D" w:rsidRPr="00AF4D14">
        <w:rPr>
          <w:lang w:val="fr-FR"/>
        </w:rPr>
        <w:t xml:space="preserve"> techniques du</w:t>
      </w:r>
      <w:r w:rsidR="00BE619C" w:rsidRPr="00AF4D14">
        <w:rPr>
          <w:lang w:val="fr-FR"/>
        </w:rPr>
        <w:t xml:space="preserve"> </w:t>
      </w:r>
      <w:r w:rsidR="009B324D" w:rsidRPr="00AF4D14">
        <w:rPr>
          <w:lang w:val="fr-FR"/>
        </w:rPr>
        <w:t>conteur</w:t>
      </w:r>
      <w:r w:rsidR="00C55D86" w:rsidRPr="00AF4D14">
        <w:rPr>
          <w:lang w:val="fr-FR"/>
        </w:rPr>
        <w:t xml:space="preserve">. Le facilitateur doit circuler et observer les </w:t>
      </w:r>
      <w:r w:rsidR="009B324D" w:rsidRPr="00AF4D14">
        <w:rPr>
          <w:lang w:val="fr-FR"/>
        </w:rPr>
        <w:t>groupes,</w:t>
      </w:r>
      <w:r w:rsidR="00C55D86" w:rsidRPr="00AF4D14">
        <w:rPr>
          <w:lang w:val="fr-FR"/>
        </w:rPr>
        <w:t xml:space="preserve"> donnant un pe</w:t>
      </w:r>
      <w:r w:rsidR="009B324D" w:rsidRPr="00AF4D14">
        <w:rPr>
          <w:lang w:val="fr-FR"/>
        </w:rPr>
        <w:t xml:space="preserve">u de feedback si </w:t>
      </w:r>
      <w:proofErr w:type="spellStart"/>
      <w:r w:rsidR="009B324D" w:rsidRPr="00AF4D14">
        <w:rPr>
          <w:lang w:val="fr-FR"/>
        </w:rPr>
        <w:t>necessaire</w:t>
      </w:r>
      <w:proofErr w:type="spellEnd"/>
      <w:r w:rsidR="009B324D" w:rsidRPr="00AF4D14">
        <w:rPr>
          <w:lang w:val="fr-FR"/>
        </w:rPr>
        <w:t xml:space="preserve"> (ex. : P</w:t>
      </w:r>
      <w:r w:rsidR="00C55D86" w:rsidRPr="00AF4D14">
        <w:rPr>
          <w:lang w:val="fr-FR"/>
        </w:rPr>
        <w:t>artager deux observations positives, plus une chose sur laquelle il faut travailler, en utilisant des phrases telles que, Et si…? Comme dans, « Et si vous montriez un peu de passion</w:t>
      </w:r>
      <w:r w:rsidR="00973E8B">
        <w:rPr>
          <w:lang w:val="fr-FR"/>
        </w:rPr>
        <w:t xml:space="preserve"> </w:t>
      </w:r>
      <w:r w:rsidR="00C55D86" w:rsidRPr="00AF4D14">
        <w:rPr>
          <w:lang w:val="fr-FR"/>
        </w:rPr>
        <w:t>? » ou, « Et si vous utilisiez plus de gestes</w:t>
      </w:r>
      <w:r w:rsidR="00973E8B">
        <w:rPr>
          <w:lang w:val="fr-FR"/>
        </w:rPr>
        <w:t xml:space="preserve"> </w:t>
      </w:r>
      <w:r w:rsidR="00C55D86" w:rsidRPr="00AF4D14">
        <w:rPr>
          <w:lang w:val="fr-FR"/>
        </w:rPr>
        <w:t xml:space="preserve">? ». </w:t>
      </w:r>
    </w:p>
    <w:p w14:paraId="18CF7291" w14:textId="77777777" w:rsidR="00AB5EC6" w:rsidRPr="00AF4D14" w:rsidRDefault="00996D45" w:rsidP="00AB5EC6">
      <w:pPr>
        <w:ind w:left="900" w:hanging="540"/>
        <w:rPr>
          <w:lang w:val="fr-FR"/>
        </w:rPr>
      </w:pPr>
      <w:r w:rsidRPr="00AF4D14">
        <w:rPr>
          <w:lang w:val="fr-FR"/>
        </w:rPr>
        <w:t>8</w:t>
      </w:r>
      <w:r w:rsidR="00E64E7A" w:rsidRPr="00AF4D14">
        <w:rPr>
          <w:lang w:val="fr-FR"/>
        </w:rPr>
        <w:t>e.</w:t>
      </w:r>
      <w:r w:rsidR="00E64E7A" w:rsidRPr="00AF4D14">
        <w:rPr>
          <w:lang w:val="fr-FR"/>
        </w:rPr>
        <w:tab/>
      </w:r>
      <w:r w:rsidR="00B94178" w:rsidRPr="00AF4D14">
        <w:rPr>
          <w:lang w:val="fr-FR"/>
        </w:rPr>
        <w:t>Apr</w:t>
      </w:r>
      <w:r w:rsidR="009B324D" w:rsidRPr="00AF4D14">
        <w:rPr>
          <w:lang w:val="fr-FR"/>
        </w:rPr>
        <w:t>ès que tout le monde ait eu l’occasion</w:t>
      </w:r>
      <w:r w:rsidR="00B3003D" w:rsidRPr="00AF4D14">
        <w:rPr>
          <w:lang w:val="fr-FR"/>
        </w:rPr>
        <w:t xml:space="preserve"> de raconte</w:t>
      </w:r>
      <w:r w:rsidR="00B94178" w:rsidRPr="00AF4D14">
        <w:rPr>
          <w:lang w:val="fr-FR"/>
        </w:rPr>
        <w:t>r son histoire, le petit groupe doit cho</w:t>
      </w:r>
      <w:r w:rsidR="009B324D" w:rsidRPr="00AF4D14">
        <w:rPr>
          <w:lang w:val="fr-FR"/>
        </w:rPr>
        <w:t xml:space="preserve">isir </w:t>
      </w:r>
      <w:proofErr w:type="spellStart"/>
      <w:r w:rsidR="009B324D" w:rsidRPr="00AF4D14">
        <w:rPr>
          <w:lang w:val="fr-FR"/>
        </w:rPr>
        <w:t>quelqu’en</w:t>
      </w:r>
      <w:proofErr w:type="spellEnd"/>
      <w:r w:rsidR="00B94178" w:rsidRPr="00AF4D14">
        <w:rPr>
          <w:lang w:val="fr-FR"/>
        </w:rPr>
        <w:t xml:space="preserve"> pour</w:t>
      </w:r>
      <w:r w:rsidR="00B3003D" w:rsidRPr="00AF4D14">
        <w:rPr>
          <w:lang w:val="fr-FR"/>
        </w:rPr>
        <w:t xml:space="preserve"> présenter leur histoire au</w:t>
      </w:r>
      <w:r w:rsidR="00B94178" w:rsidRPr="00AF4D14">
        <w:rPr>
          <w:lang w:val="fr-FR"/>
        </w:rPr>
        <w:t xml:space="preserve"> grand groupe. Ecoutez une histoire de chaque petit groupe. Dites à quelques participants de dire à ceux qui racontent des histoires quelque chose qu’ils ont vraiment aimée dans l’histoire et comment elle a ét</w:t>
      </w:r>
      <w:r w:rsidR="009B324D" w:rsidRPr="00AF4D14">
        <w:rPr>
          <w:lang w:val="fr-FR"/>
        </w:rPr>
        <w:t>é racontée. Remerciez les narrateurs et donnez-leur une salve</w:t>
      </w:r>
      <w:r w:rsidR="00B94178" w:rsidRPr="00AF4D14">
        <w:rPr>
          <w:lang w:val="fr-FR"/>
        </w:rPr>
        <w:t xml:space="preserve"> d’applaudissement</w:t>
      </w:r>
      <w:r w:rsidR="009B324D" w:rsidRPr="00AF4D14">
        <w:rPr>
          <w:lang w:val="fr-FR"/>
        </w:rPr>
        <w:t>s</w:t>
      </w:r>
      <w:r w:rsidR="00B94178" w:rsidRPr="00AF4D14">
        <w:rPr>
          <w:lang w:val="fr-FR"/>
        </w:rPr>
        <w:t xml:space="preserve">. </w:t>
      </w:r>
    </w:p>
    <w:p w14:paraId="611D78A8" w14:textId="33F399BF" w:rsidR="00A84E94" w:rsidRPr="00AF4D14" w:rsidRDefault="00996D45" w:rsidP="00D24190">
      <w:pPr>
        <w:ind w:left="360" w:hanging="360"/>
        <w:rPr>
          <w:lang w:val="fr-FR"/>
        </w:rPr>
      </w:pPr>
      <w:r w:rsidRPr="00AF4D14">
        <w:rPr>
          <w:lang w:val="fr-FR"/>
        </w:rPr>
        <w:t>9</w:t>
      </w:r>
      <w:r w:rsidR="00A84E94" w:rsidRPr="00AF4D14">
        <w:rPr>
          <w:lang w:val="fr-FR"/>
        </w:rPr>
        <w:t xml:space="preserve">. </w:t>
      </w:r>
      <w:r w:rsidR="00E64E7A" w:rsidRPr="00AF4D14">
        <w:rPr>
          <w:lang w:val="fr-FR"/>
        </w:rPr>
        <w:tab/>
      </w:r>
      <w:r w:rsidR="00AB5EC6" w:rsidRPr="00AF4D14">
        <w:rPr>
          <w:lang w:val="fr-FR"/>
        </w:rPr>
        <w:t>Conclusion</w:t>
      </w:r>
      <w:r w:rsidR="00B94178" w:rsidRPr="00AF4D14">
        <w:rPr>
          <w:lang w:val="fr-FR"/>
        </w:rPr>
        <w:t xml:space="preserve"> (10 minutes)</w:t>
      </w:r>
    </w:p>
    <w:p w14:paraId="42AABF04" w14:textId="1998B826" w:rsidR="00A84E94" w:rsidRPr="00AF4D14" w:rsidRDefault="00996D45" w:rsidP="003F414D">
      <w:pPr>
        <w:spacing w:after="120"/>
        <w:ind w:left="900" w:hanging="540"/>
        <w:rPr>
          <w:lang w:val="fr-FR"/>
        </w:rPr>
      </w:pPr>
      <w:r w:rsidRPr="00D24190">
        <w:rPr>
          <w:lang w:val="fr-FR"/>
        </w:rPr>
        <w:t>9</w:t>
      </w:r>
      <w:r w:rsidR="00A84E94" w:rsidRPr="00D24190">
        <w:rPr>
          <w:lang w:val="fr-FR"/>
        </w:rPr>
        <w:t xml:space="preserve">a. </w:t>
      </w:r>
      <w:r w:rsidR="00E64E7A" w:rsidRPr="00D24190">
        <w:rPr>
          <w:lang w:val="fr-FR"/>
        </w:rPr>
        <w:tab/>
      </w:r>
      <w:r w:rsidR="00B94178" w:rsidRPr="00AF4D14">
        <w:rPr>
          <w:lang w:val="fr-FR"/>
        </w:rPr>
        <w:t>Posez les questions suivantes aux participants</w:t>
      </w:r>
      <w:r w:rsidR="00267C43" w:rsidRPr="00AF4D14">
        <w:rPr>
          <w:lang w:val="fr-FR"/>
        </w:rPr>
        <w:t xml:space="preserve"> </w:t>
      </w:r>
    </w:p>
    <w:p w14:paraId="2B6ECB34" w14:textId="4C6AE5FE" w:rsidR="00304316" w:rsidRPr="00AF4D14" w:rsidRDefault="00B94178" w:rsidP="00C16BE8">
      <w:pPr>
        <w:numPr>
          <w:ilvl w:val="0"/>
          <w:numId w:val="28"/>
        </w:numPr>
        <w:ind w:left="1260"/>
        <w:rPr>
          <w:lang w:val="fr-FR"/>
        </w:rPr>
      </w:pPr>
      <w:r w:rsidRPr="00AF4D14">
        <w:rPr>
          <w:lang w:val="fr-FR"/>
        </w:rPr>
        <w:t>Dans votre projet, quelles sont les opportunités qui existent pour</w:t>
      </w:r>
      <w:r w:rsidR="00AB5EC6" w:rsidRPr="00AF4D14">
        <w:rPr>
          <w:lang w:val="fr-FR"/>
        </w:rPr>
        <w:t xml:space="preserve"> utiliser les contes comme technique de promotion</w:t>
      </w:r>
      <w:r w:rsidRPr="00AF4D14">
        <w:rPr>
          <w:lang w:val="fr-FR"/>
        </w:rPr>
        <w:t xml:space="preserve"> </w:t>
      </w:r>
      <w:r w:rsidR="00AB5EC6" w:rsidRPr="00AF4D14">
        <w:rPr>
          <w:lang w:val="fr-FR"/>
        </w:rPr>
        <w:t>du</w:t>
      </w:r>
      <w:r w:rsidRPr="00AF4D14">
        <w:rPr>
          <w:lang w:val="fr-FR"/>
        </w:rPr>
        <w:t xml:space="preserve"> changement de comportement</w:t>
      </w:r>
      <w:r w:rsidR="00973E8B">
        <w:rPr>
          <w:lang w:val="fr-FR"/>
        </w:rPr>
        <w:t xml:space="preserve"> </w:t>
      </w:r>
      <w:r w:rsidRPr="00AF4D14">
        <w:rPr>
          <w:lang w:val="fr-FR"/>
        </w:rPr>
        <w:t>?</w:t>
      </w:r>
      <w:r w:rsidR="00267C43" w:rsidRPr="00AF4D14">
        <w:rPr>
          <w:lang w:val="fr-FR"/>
        </w:rPr>
        <w:t xml:space="preserve"> </w:t>
      </w:r>
    </w:p>
    <w:p w14:paraId="5476600F" w14:textId="3DCE61CA" w:rsidR="002F04FA" w:rsidRPr="00AF4D14" w:rsidRDefault="00AB5EC6" w:rsidP="00C16BE8">
      <w:pPr>
        <w:numPr>
          <w:ilvl w:val="0"/>
          <w:numId w:val="28"/>
        </w:numPr>
        <w:ind w:left="1260"/>
        <w:rPr>
          <w:lang w:val="fr-FR"/>
        </w:rPr>
      </w:pPr>
      <w:r w:rsidRPr="00AF4D14">
        <w:rPr>
          <w:lang w:val="fr-FR"/>
        </w:rPr>
        <w:t>Comment savez-vous s’il faut</w:t>
      </w:r>
      <w:r w:rsidR="00B94178" w:rsidRPr="00AF4D14">
        <w:rPr>
          <w:lang w:val="fr-FR"/>
        </w:rPr>
        <w:t xml:space="preserve"> utiliser une histoire </w:t>
      </w:r>
      <w:r w:rsidR="00927BB2" w:rsidRPr="00AF4D14">
        <w:rPr>
          <w:lang w:val="fr-FR"/>
        </w:rPr>
        <w:t>ouverte ou une histoire fermée</w:t>
      </w:r>
      <w:r w:rsidR="00973E8B">
        <w:rPr>
          <w:lang w:val="fr-FR"/>
        </w:rPr>
        <w:t xml:space="preserve"> </w:t>
      </w:r>
      <w:r w:rsidR="00927BB2" w:rsidRPr="00AF4D14">
        <w:rPr>
          <w:lang w:val="fr-FR"/>
        </w:rPr>
        <w:t xml:space="preserve">? Quelqu’un peut-il </w:t>
      </w:r>
      <w:r w:rsidRPr="00AF4D14">
        <w:rPr>
          <w:lang w:val="fr-FR"/>
        </w:rPr>
        <w:t>en donner</w:t>
      </w:r>
      <w:r w:rsidR="00927BB2" w:rsidRPr="00AF4D14">
        <w:rPr>
          <w:lang w:val="fr-FR"/>
        </w:rPr>
        <w:t xml:space="preserve"> un e</w:t>
      </w:r>
      <w:r w:rsidRPr="00AF4D14">
        <w:rPr>
          <w:lang w:val="fr-FR"/>
        </w:rPr>
        <w:t>xemple d’</w:t>
      </w:r>
      <w:proofErr w:type="spellStart"/>
      <w:r w:rsidRPr="00AF4D14">
        <w:rPr>
          <w:lang w:val="fr-FR"/>
        </w:rPr>
        <w:t>utilistion</w:t>
      </w:r>
      <w:proofErr w:type="spellEnd"/>
      <w:r w:rsidRPr="00AF4D14">
        <w:rPr>
          <w:lang w:val="fr-FR"/>
        </w:rPr>
        <w:t xml:space="preserve"> de</w:t>
      </w:r>
      <w:r w:rsidR="00927BB2" w:rsidRPr="00AF4D14">
        <w:rPr>
          <w:lang w:val="fr-FR"/>
        </w:rPr>
        <w:t xml:space="preserve"> l’une ou l’autre</w:t>
      </w:r>
      <w:r w:rsidR="00973E8B">
        <w:rPr>
          <w:lang w:val="fr-FR"/>
        </w:rPr>
        <w:t xml:space="preserve"> </w:t>
      </w:r>
      <w:r w:rsidR="00927BB2" w:rsidRPr="00AF4D14">
        <w:rPr>
          <w:lang w:val="fr-FR"/>
        </w:rPr>
        <w:t xml:space="preserve">? </w:t>
      </w:r>
    </w:p>
    <w:p w14:paraId="5C4FF4F1" w14:textId="318A6930" w:rsidR="00304316" w:rsidRPr="00AF4D14" w:rsidRDefault="00927BB2" w:rsidP="00C16BE8">
      <w:pPr>
        <w:numPr>
          <w:ilvl w:val="0"/>
          <w:numId w:val="28"/>
        </w:numPr>
        <w:ind w:left="1260"/>
        <w:rPr>
          <w:lang w:val="fr-FR"/>
        </w:rPr>
      </w:pPr>
      <w:r w:rsidRPr="00AF4D14">
        <w:rPr>
          <w:lang w:val="fr-FR"/>
        </w:rPr>
        <w:t>Comment pouvez-vous</w:t>
      </w:r>
      <w:r w:rsidR="00AB5EC6" w:rsidRPr="00AF4D14">
        <w:rPr>
          <w:lang w:val="fr-FR"/>
        </w:rPr>
        <w:t xml:space="preserve"> utiliser l’art du conte </w:t>
      </w:r>
      <w:r w:rsidRPr="00AF4D14">
        <w:rPr>
          <w:lang w:val="fr-FR"/>
        </w:rPr>
        <w:t>au cours des prochains mois</w:t>
      </w:r>
      <w:r w:rsidR="00973E8B">
        <w:rPr>
          <w:lang w:val="fr-FR"/>
        </w:rPr>
        <w:t xml:space="preserve"> </w:t>
      </w:r>
      <w:r w:rsidRPr="00AF4D14">
        <w:rPr>
          <w:lang w:val="fr-FR"/>
        </w:rPr>
        <w:t xml:space="preserve">? </w:t>
      </w:r>
    </w:p>
    <w:p w14:paraId="0274A50F" w14:textId="25F21202" w:rsidR="00304316" w:rsidRPr="00AF4D14" w:rsidRDefault="00072736" w:rsidP="00C16BE8">
      <w:pPr>
        <w:numPr>
          <w:ilvl w:val="0"/>
          <w:numId w:val="28"/>
        </w:numPr>
        <w:ind w:left="1260"/>
        <w:rPr>
          <w:lang w:val="fr-FR"/>
        </w:rPr>
      </w:pPr>
      <w:r w:rsidRPr="00AF4D14">
        <w:rPr>
          <w:lang w:val="fr-FR"/>
        </w:rPr>
        <w:t>Quelles</w:t>
      </w:r>
      <w:r w:rsidR="00AB5EC6" w:rsidRPr="00AF4D14">
        <w:rPr>
          <w:lang w:val="fr-FR"/>
        </w:rPr>
        <w:t xml:space="preserve"> étapes</w:t>
      </w:r>
      <w:r w:rsidR="00927BB2" w:rsidRPr="00AF4D14">
        <w:rPr>
          <w:lang w:val="fr-FR"/>
        </w:rPr>
        <w:t xml:space="preserve"> pre</w:t>
      </w:r>
      <w:r w:rsidR="006C6A91" w:rsidRPr="00AF4D14">
        <w:rPr>
          <w:lang w:val="fr-FR"/>
        </w:rPr>
        <w:t>ndriez</w:t>
      </w:r>
      <w:r w:rsidR="00AB5EC6" w:rsidRPr="00AF4D14">
        <w:rPr>
          <w:lang w:val="fr-FR"/>
        </w:rPr>
        <w:t>-vous</w:t>
      </w:r>
      <w:r w:rsidR="006546EE" w:rsidRPr="00AF4D14">
        <w:rPr>
          <w:lang w:val="fr-FR"/>
        </w:rPr>
        <w:t xml:space="preserve"> pour vous pr</w:t>
      </w:r>
      <w:r w:rsidRPr="00AF4D14">
        <w:rPr>
          <w:lang w:val="fr-FR"/>
        </w:rPr>
        <w:t>é</w:t>
      </w:r>
      <w:r w:rsidR="006546EE" w:rsidRPr="00AF4D14">
        <w:rPr>
          <w:lang w:val="fr-FR"/>
        </w:rPr>
        <w:t>parer</w:t>
      </w:r>
      <w:r w:rsidR="006C6A91" w:rsidRPr="00AF4D14">
        <w:rPr>
          <w:lang w:val="fr-FR"/>
        </w:rPr>
        <w:t xml:space="preserve"> à raconte</w:t>
      </w:r>
      <w:r w:rsidR="00927BB2" w:rsidRPr="00AF4D14">
        <w:rPr>
          <w:lang w:val="fr-FR"/>
        </w:rPr>
        <w:t>r une histoir</w:t>
      </w:r>
      <w:r w:rsidR="006546EE" w:rsidRPr="00AF4D14">
        <w:rPr>
          <w:lang w:val="fr-FR"/>
        </w:rPr>
        <w:t>e et vous assurer qu’elle</w:t>
      </w:r>
      <w:r w:rsidR="00927BB2" w:rsidRPr="00AF4D14">
        <w:rPr>
          <w:lang w:val="fr-FR"/>
        </w:rPr>
        <w:t xml:space="preserve"> marche</w:t>
      </w:r>
      <w:r w:rsidR="006C6A91" w:rsidRPr="00AF4D14">
        <w:rPr>
          <w:lang w:val="fr-FR"/>
        </w:rPr>
        <w:t>ra bien avant de l’utiliser au niveau de</w:t>
      </w:r>
      <w:r w:rsidR="00927BB2" w:rsidRPr="00AF4D14">
        <w:rPr>
          <w:lang w:val="fr-FR"/>
        </w:rPr>
        <w:t xml:space="preserve"> la communauté</w:t>
      </w:r>
      <w:r w:rsidR="00973E8B">
        <w:rPr>
          <w:lang w:val="fr-FR"/>
        </w:rPr>
        <w:t xml:space="preserve"> </w:t>
      </w:r>
      <w:r w:rsidR="00927BB2" w:rsidRPr="00AF4D14">
        <w:rPr>
          <w:lang w:val="fr-FR"/>
        </w:rPr>
        <w:t xml:space="preserve">? </w:t>
      </w:r>
    </w:p>
    <w:p w14:paraId="4FECEC51" w14:textId="77777777" w:rsidR="007E4808" w:rsidRPr="00AF4D14" w:rsidRDefault="007E4808" w:rsidP="003F414D">
      <w:pPr>
        <w:rPr>
          <w:lang w:val="fr-FR"/>
        </w:rPr>
      </w:pPr>
      <w:r w:rsidRPr="00AF4D14">
        <w:rPr>
          <w:lang w:val="fr-FR"/>
        </w:rPr>
        <w:br w:type="page"/>
      </w:r>
    </w:p>
    <w:p w14:paraId="4F32BE49" w14:textId="52A999B6" w:rsidR="007E4808" w:rsidRPr="00AF4D14" w:rsidRDefault="007B76A4" w:rsidP="003F414D">
      <w:pPr>
        <w:pStyle w:val="Heading2"/>
        <w:rPr>
          <w:rFonts w:eastAsia="Times New Roman"/>
          <w:lang w:val="fr-FR"/>
        </w:rPr>
      </w:pPr>
      <w:bookmarkStart w:id="69" w:name="_Toc431149264"/>
      <w:r w:rsidRPr="00AF4D14">
        <w:rPr>
          <w:rFonts w:eastAsia="Times New Roman"/>
          <w:lang w:val="fr-FR"/>
        </w:rPr>
        <w:lastRenderedPageBreak/>
        <w:t>Leçon 6, document 1</w:t>
      </w:r>
      <w:r w:rsidR="00973E8B">
        <w:rPr>
          <w:rFonts w:eastAsia="Times New Roman"/>
          <w:lang w:val="fr-FR"/>
        </w:rPr>
        <w:t xml:space="preserve"> </w:t>
      </w:r>
      <w:r w:rsidRPr="00AF4D14">
        <w:rPr>
          <w:rFonts w:eastAsia="Times New Roman"/>
          <w:lang w:val="fr-FR"/>
        </w:rPr>
        <w:t>: Une histoire fermée: Vers de sang</w:t>
      </w:r>
      <w:bookmarkEnd w:id="69"/>
    </w:p>
    <w:p w14:paraId="68BAE5B6" w14:textId="3C061964" w:rsidR="007E4808" w:rsidRPr="00AF4D14" w:rsidRDefault="0084490C" w:rsidP="003F414D">
      <w:pPr>
        <w:rPr>
          <w:lang w:val="fr-FR"/>
        </w:rPr>
      </w:pPr>
      <w:r w:rsidRPr="00AF4D14">
        <w:rPr>
          <w:lang w:val="fr-FR"/>
        </w:rPr>
        <w:t>Il y avait une fois deux frères nommés Fernando et Hernando. Les deux frères décidèrent d’aller rendre</w:t>
      </w:r>
      <w:r w:rsidR="00EC290F" w:rsidRPr="00AF4D14">
        <w:rPr>
          <w:lang w:val="fr-FR"/>
        </w:rPr>
        <w:t xml:space="preserve"> visite à des parents qui viv</w:t>
      </w:r>
      <w:r w:rsidR="00AD42B1" w:rsidRPr="00AF4D14">
        <w:rPr>
          <w:lang w:val="fr-FR"/>
        </w:rPr>
        <w:t>ent</w:t>
      </w:r>
      <w:r w:rsidRPr="00AF4D14">
        <w:rPr>
          <w:lang w:val="fr-FR"/>
        </w:rPr>
        <w:t xml:space="preserve"> dans un village lointain. Au cours de leur visite, ils allaient à la rivière chaque jour pour se baigner, et ils parlaient du fait que c’était surprenant qu</w:t>
      </w:r>
      <w:r w:rsidR="00EC290F" w:rsidRPr="00AF4D14">
        <w:rPr>
          <w:lang w:val="fr-FR"/>
        </w:rPr>
        <w:t xml:space="preserve">e presque personne ne </w:t>
      </w:r>
      <w:proofErr w:type="spellStart"/>
      <w:r w:rsidR="00EC290F" w:rsidRPr="00AF4D14">
        <w:rPr>
          <w:lang w:val="fr-FR"/>
        </w:rPr>
        <w:t>fréquenta</w:t>
      </w:r>
      <w:r w:rsidRPr="00AF4D14">
        <w:rPr>
          <w:lang w:val="fr-FR"/>
        </w:rPr>
        <w:t>t</w:t>
      </w:r>
      <w:proofErr w:type="spellEnd"/>
      <w:r w:rsidRPr="00AF4D14">
        <w:rPr>
          <w:lang w:val="fr-FR"/>
        </w:rPr>
        <w:t xml:space="preserve"> la rivière. Ils demandèrent à leur voisin, M</w:t>
      </w:r>
      <w:r w:rsidR="00EC290F" w:rsidRPr="00AF4D14">
        <w:rPr>
          <w:lang w:val="fr-FR"/>
        </w:rPr>
        <w:t xml:space="preserve">r </w:t>
      </w:r>
      <w:proofErr w:type="spellStart"/>
      <w:r w:rsidR="00EC290F" w:rsidRPr="00AF4D14">
        <w:rPr>
          <w:lang w:val="fr-FR"/>
        </w:rPr>
        <w:t>Tufo</w:t>
      </w:r>
      <w:proofErr w:type="spellEnd"/>
      <w:r w:rsidR="00EC290F" w:rsidRPr="00AF4D14">
        <w:rPr>
          <w:lang w:val="fr-FR"/>
        </w:rPr>
        <w:t>, pourquoi cela</w:t>
      </w:r>
      <w:r w:rsidRPr="00AF4D14">
        <w:rPr>
          <w:lang w:val="fr-FR"/>
        </w:rPr>
        <w:t>, et il leur dit que chaque famille avait son propre puits. Fernando regarda Hernando et fronça le vis</w:t>
      </w:r>
      <w:r w:rsidR="00EC290F" w:rsidRPr="00AF4D14">
        <w:rPr>
          <w:lang w:val="fr-FR"/>
        </w:rPr>
        <w:t>age</w:t>
      </w:r>
      <w:r w:rsidRPr="00AF4D14">
        <w:rPr>
          <w:lang w:val="fr-FR"/>
        </w:rPr>
        <w:t>, mais ne dit rien. Plus tard, les deux frèr</w:t>
      </w:r>
      <w:r w:rsidR="00AD42B1" w:rsidRPr="00AF4D14">
        <w:rPr>
          <w:lang w:val="fr-FR"/>
        </w:rPr>
        <w:t xml:space="preserve">es parlèrent du fait que ce n’était pas </w:t>
      </w:r>
      <w:r w:rsidRPr="00AF4D14">
        <w:rPr>
          <w:lang w:val="fr-FR"/>
        </w:rPr>
        <w:t>sociable que chaque famille ait son propre puits au lieu d’aller chercher l’eau à la rivière! Après 3 mois, les deux frères commencèrent à avoir des maux de ventre et bi</w:t>
      </w:r>
      <w:r w:rsidR="00EC290F" w:rsidRPr="00AF4D14">
        <w:rPr>
          <w:lang w:val="fr-FR"/>
        </w:rPr>
        <w:t>entôt, ils remarquèrent</w:t>
      </w:r>
      <w:r w:rsidRPr="00AF4D14">
        <w:rPr>
          <w:lang w:val="fr-FR"/>
        </w:rPr>
        <w:t xml:space="preserve"> du sang dans leur urine. Hernando prit son frère par le </w:t>
      </w:r>
      <w:r w:rsidR="00EC290F" w:rsidRPr="00AF4D14">
        <w:rPr>
          <w:lang w:val="fr-FR"/>
        </w:rPr>
        <w:t>bras, le fixa dans les yeux,</w:t>
      </w:r>
      <w:r w:rsidRPr="00AF4D14">
        <w:rPr>
          <w:lang w:val="fr-FR"/>
        </w:rPr>
        <w:t xml:space="preserve"> paniqué et dit, « Frère, les gens du village sont en train de nous empoisonner! Ils n’aiment pas les visiteurs ici</w:t>
      </w:r>
      <w:r w:rsidR="001A26DE">
        <w:rPr>
          <w:lang w:val="fr-FR"/>
        </w:rPr>
        <w:t> !</w:t>
      </w:r>
      <w:r w:rsidRPr="00AF4D14">
        <w:rPr>
          <w:lang w:val="fr-FR"/>
        </w:rPr>
        <w:t xml:space="preserve"> ». Ils partirent voir le chef du village pour se plaindre. </w:t>
      </w:r>
    </w:p>
    <w:p w14:paraId="650B663C" w14:textId="6458B85D" w:rsidR="007E4808" w:rsidRPr="00AF4D14" w:rsidRDefault="00736A7A" w:rsidP="003F414D">
      <w:pPr>
        <w:rPr>
          <w:lang w:val="fr-FR"/>
        </w:rPr>
      </w:pPr>
      <w:r w:rsidRPr="00AF4D14">
        <w:rPr>
          <w:lang w:val="fr-FR"/>
        </w:rPr>
        <w:t>Dès qu’ils expliquèrent leurs problèmes au chef, les deux frères apprirent qu’il y a plusieurs années d</w:t>
      </w:r>
      <w:r w:rsidR="00F806BB" w:rsidRPr="00AF4D14">
        <w:rPr>
          <w:lang w:val="fr-FR"/>
        </w:rPr>
        <w:t xml:space="preserve">e cela, plusieurs personnes dans le village avaient des maux de ventre et du sang dans leur urine. L’un des tribus de la communauté commença à argumenter avec l’autre tribu et les voisins s’accusèrent les uns les autres </w:t>
      </w:r>
      <w:r w:rsidR="00E71108" w:rsidRPr="00AF4D14">
        <w:rPr>
          <w:lang w:val="fr-FR"/>
        </w:rPr>
        <w:t xml:space="preserve">pour avoir maudit leurs ménages et les faire saigner. La plus petite tribu était sur le point de quitter le village pour aller s’installer dans </w:t>
      </w:r>
      <w:r w:rsidR="00EC290F" w:rsidRPr="00AF4D14">
        <w:rPr>
          <w:lang w:val="fr-FR"/>
        </w:rPr>
        <w:t>un ailleurs quand un agent de santé les inform</w:t>
      </w:r>
      <w:r w:rsidR="00E71108" w:rsidRPr="00AF4D14">
        <w:rPr>
          <w:lang w:val="fr-FR"/>
        </w:rPr>
        <w:t>a que la maladie était causée par de petit</w:t>
      </w:r>
      <w:r w:rsidR="00EC290F" w:rsidRPr="00AF4D14">
        <w:rPr>
          <w:lang w:val="fr-FR"/>
        </w:rPr>
        <w:t>es créatures vivant dans les flaques d’eau et l</w:t>
      </w:r>
      <w:r w:rsidR="00E71108" w:rsidRPr="00AF4D14">
        <w:rPr>
          <w:lang w:val="fr-FR"/>
        </w:rPr>
        <w:t xml:space="preserve">es rivières où les gens se baignaient. Ces petits vers pénétraient </w:t>
      </w:r>
      <w:r w:rsidR="00EC290F" w:rsidRPr="00AF4D14">
        <w:rPr>
          <w:lang w:val="fr-FR"/>
        </w:rPr>
        <w:t>par la peau des baigneurs et circul</w:t>
      </w:r>
      <w:r w:rsidR="00E71108" w:rsidRPr="00AF4D14">
        <w:rPr>
          <w:lang w:val="fr-FR"/>
        </w:rPr>
        <w:t>aient</w:t>
      </w:r>
      <w:r w:rsidR="00EC290F" w:rsidRPr="00AF4D14">
        <w:rPr>
          <w:lang w:val="fr-FR"/>
        </w:rPr>
        <w:t xml:space="preserve"> dans</w:t>
      </w:r>
      <w:r w:rsidR="00E71108" w:rsidRPr="00AF4D14">
        <w:rPr>
          <w:lang w:val="fr-FR"/>
        </w:rPr>
        <w:t xml:space="preserve"> </w:t>
      </w:r>
      <w:r w:rsidR="00EC290F" w:rsidRPr="00AF4D14">
        <w:rPr>
          <w:lang w:val="fr-FR"/>
        </w:rPr>
        <w:t xml:space="preserve">le sang pour </w:t>
      </w:r>
      <w:proofErr w:type="spellStart"/>
      <w:r w:rsidR="00EC290F" w:rsidRPr="00AF4D14">
        <w:rPr>
          <w:lang w:val="fr-FR"/>
        </w:rPr>
        <w:t>atterir</w:t>
      </w:r>
      <w:proofErr w:type="spellEnd"/>
      <w:r w:rsidR="00EC290F" w:rsidRPr="00AF4D14">
        <w:rPr>
          <w:lang w:val="fr-FR"/>
        </w:rPr>
        <w:t xml:space="preserve"> dans le ventre</w:t>
      </w:r>
      <w:r w:rsidR="00E71108" w:rsidRPr="00AF4D14">
        <w:rPr>
          <w:lang w:val="fr-FR"/>
        </w:rPr>
        <w:t xml:space="preserve">. Les villageois </w:t>
      </w:r>
      <w:r w:rsidR="00277A96" w:rsidRPr="00AF4D14">
        <w:rPr>
          <w:lang w:val="fr-FR"/>
        </w:rPr>
        <w:t xml:space="preserve">avaient </w:t>
      </w:r>
      <w:r w:rsidR="00E71108" w:rsidRPr="00AF4D14">
        <w:rPr>
          <w:lang w:val="fr-FR"/>
        </w:rPr>
        <w:t>également</w:t>
      </w:r>
      <w:r w:rsidR="00277A96" w:rsidRPr="00AF4D14">
        <w:rPr>
          <w:lang w:val="fr-FR"/>
        </w:rPr>
        <w:t xml:space="preserve"> appris</w:t>
      </w:r>
      <w:r w:rsidR="00E71108" w:rsidRPr="00AF4D14">
        <w:rPr>
          <w:lang w:val="fr-FR"/>
        </w:rPr>
        <w:t xml:space="preserve"> que</w:t>
      </w:r>
      <w:r w:rsidR="00277A96" w:rsidRPr="00AF4D14">
        <w:rPr>
          <w:lang w:val="fr-FR"/>
        </w:rPr>
        <w:t xml:space="preserve"> les œufs des vers ressortaient par les urines et le</w:t>
      </w:r>
      <w:r w:rsidR="00E71108" w:rsidRPr="00AF4D14">
        <w:rPr>
          <w:lang w:val="fr-FR"/>
        </w:rPr>
        <w:t>s</w:t>
      </w:r>
      <w:r w:rsidR="00277A96" w:rsidRPr="00AF4D14">
        <w:rPr>
          <w:lang w:val="fr-FR"/>
        </w:rPr>
        <w:t xml:space="preserve"> selles du malade,</w:t>
      </w:r>
      <w:r w:rsidR="00E71108" w:rsidRPr="00AF4D14">
        <w:rPr>
          <w:lang w:val="fr-FR"/>
        </w:rPr>
        <w:t xml:space="preserve"> et étaient balayés par la pluie pour rentrer </w:t>
      </w:r>
      <w:proofErr w:type="spellStart"/>
      <w:proofErr w:type="gramStart"/>
      <w:r w:rsidR="00277A96" w:rsidRPr="00AF4D14">
        <w:rPr>
          <w:lang w:val="fr-FR"/>
        </w:rPr>
        <w:t>a</w:t>
      </w:r>
      <w:proofErr w:type="spellEnd"/>
      <w:proofErr w:type="gramEnd"/>
      <w:r w:rsidR="00277A96" w:rsidRPr="00AF4D14">
        <w:rPr>
          <w:lang w:val="fr-FR"/>
        </w:rPr>
        <w:t xml:space="preserve"> nouveau </w:t>
      </w:r>
      <w:r w:rsidR="00E71108" w:rsidRPr="00AF4D14">
        <w:rPr>
          <w:lang w:val="fr-FR"/>
        </w:rPr>
        <w:t xml:space="preserve">dans les flaques d’eau. </w:t>
      </w:r>
    </w:p>
    <w:p w14:paraId="015DF3F4" w14:textId="148D2E69" w:rsidR="007E4808" w:rsidRPr="00AF4D14" w:rsidRDefault="00861AEF" w:rsidP="003F414D">
      <w:pPr>
        <w:rPr>
          <w:lang w:val="fr-FR"/>
        </w:rPr>
      </w:pPr>
      <w:r w:rsidRPr="00AF4D14">
        <w:rPr>
          <w:lang w:val="fr-FR"/>
        </w:rPr>
        <w:t>Les deux tribus, aussitôt après le conseil de l’agent de santé, commencèrent à utiliser des pelles pour enfouir leurs excréments, con</w:t>
      </w:r>
      <w:r w:rsidR="006C213F" w:rsidRPr="00AF4D14">
        <w:rPr>
          <w:lang w:val="fr-FR"/>
        </w:rPr>
        <w:t>struisirent des latrines, et cessèrent</w:t>
      </w:r>
      <w:r w:rsidRPr="00AF4D14">
        <w:rPr>
          <w:lang w:val="fr-FR"/>
        </w:rPr>
        <w:t xml:space="preserve"> d’uriner dans la rivière. Ils creusèrent égal</w:t>
      </w:r>
      <w:r w:rsidR="00737AD0" w:rsidRPr="00AF4D14">
        <w:rPr>
          <w:lang w:val="fr-FR"/>
        </w:rPr>
        <w:t>ement des puits pour de l’eau de boisson et de toilette</w:t>
      </w:r>
      <w:r w:rsidRPr="00AF4D14">
        <w:rPr>
          <w:lang w:val="fr-FR"/>
        </w:rPr>
        <w:t xml:space="preserve">. Bientôt, personne dans le village ne se plaignait de maux de ventre ou de sang dans leur urine. Les deux tribus commencèrent </w:t>
      </w:r>
      <w:proofErr w:type="spellStart"/>
      <w:r w:rsidR="00737AD0" w:rsidRPr="00AF4D14">
        <w:rPr>
          <w:lang w:val="fr-FR"/>
        </w:rPr>
        <w:t>egalement</w:t>
      </w:r>
      <w:proofErr w:type="spellEnd"/>
      <w:r w:rsidR="00737AD0" w:rsidRPr="00AF4D14">
        <w:rPr>
          <w:lang w:val="fr-FR"/>
        </w:rPr>
        <w:t xml:space="preserve"> à s’entendre </w:t>
      </w:r>
      <w:proofErr w:type="spellStart"/>
      <w:r w:rsidR="00737AD0" w:rsidRPr="00AF4D14">
        <w:rPr>
          <w:lang w:val="fr-FR"/>
        </w:rPr>
        <w:t>a</w:t>
      </w:r>
      <w:proofErr w:type="spellEnd"/>
      <w:r w:rsidR="00737AD0" w:rsidRPr="00AF4D14">
        <w:rPr>
          <w:lang w:val="fr-FR"/>
        </w:rPr>
        <w:t xml:space="preserve"> nouveau.</w:t>
      </w:r>
      <w:r w:rsidRPr="00AF4D14">
        <w:rPr>
          <w:lang w:val="fr-FR"/>
        </w:rPr>
        <w:t xml:space="preserve"> </w:t>
      </w:r>
    </w:p>
    <w:p w14:paraId="0C647730" w14:textId="0A946675" w:rsidR="00F4034B" w:rsidRPr="00AF4D14" w:rsidRDefault="00861AEF" w:rsidP="003F414D">
      <w:pPr>
        <w:rPr>
          <w:lang w:val="fr-FR"/>
        </w:rPr>
      </w:pPr>
      <w:r w:rsidRPr="00AF4D14">
        <w:rPr>
          <w:lang w:val="fr-FR"/>
        </w:rPr>
        <w:t>Les deux frères suivirent l’exemple du r</w:t>
      </w:r>
      <w:r w:rsidR="006F3D83" w:rsidRPr="00AF4D14">
        <w:rPr>
          <w:lang w:val="fr-FR"/>
        </w:rPr>
        <w:t xml:space="preserve">este des villageois et </w:t>
      </w:r>
      <w:proofErr w:type="spellStart"/>
      <w:r w:rsidR="006F3D83" w:rsidRPr="00AF4D14">
        <w:rPr>
          <w:lang w:val="fr-FR"/>
        </w:rPr>
        <w:t>recupererent</w:t>
      </w:r>
      <w:proofErr w:type="spellEnd"/>
      <w:r w:rsidRPr="00AF4D14">
        <w:rPr>
          <w:lang w:val="fr-FR"/>
        </w:rPr>
        <w:t xml:space="preserve"> bient</w:t>
      </w:r>
      <w:r w:rsidR="006F3D83" w:rsidRPr="00AF4D14">
        <w:rPr>
          <w:lang w:val="fr-FR"/>
        </w:rPr>
        <w:t>ôt leur</w:t>
      </w:r>
      <w:r w:rsidRPr="00AF4D14">
        <w:rPr>
          <w:lang w:val="fr-FR"/>
        </w:rPr>
        <w:t xml:space="preserve"> bonne santé. Après cela, chaque fois qu’ils avaient un problème, ils s’assur</w:t>
      </w:r>
      <w:r w:rsidR="00737AD0" w:rsidRPr="00AF4D14">
        <w:rPr>
          <w:lang w:val="fr-FR"/>
        </w:rPr>
        <w:t>aient d</w:t>
      </w:r>
      <w:r w:rsidR="006F3D83" w:rsidRPr="00AF4D14">
        <w:rPr>
          <w:lang w:val="fr-FR"/>
        </w:rPr>
        <w:t>’</w:t>
      </w:r>
      <w:r w:rsidR="00737AD0" w:rsidRPr="00AF4D14">
        <w:rPr>
          <w:lang w:val="fr-FR"/>
        </w:rPr>
        <w:t>e</w:t>
      </w:r>
      <w:r w:rsidR="006F3D83" w:rsidRPr="00AF4D14">
        <w:rPr>
          <w:lang w:val="fr-FR"/>
        </w:rPr>
        <w:t xml:space="preserve">n discuter d’abord </w:t>
      </w:r>
      <w:r w:rsidRPr="00AF4D14">
        <w:rPr>
          <w:lang w:val="fr-FR"/>
        </w:rPr>
        <w:t xml:space="preserve">avec leurs voisins pour voir ce qu’ils pouvaient apprendre d’eux. </w:t>
      </w:r>
    </w:p>
    <w:p w14:paraId="053D31FA" w14:textId="77777777" w:rsidR="00637CBF" w:rsidRPr="00AF4D14" w:rsidRDefault="00637CBF" w:rsidP="003F414D">
      <w:pPr>
        <w:spacing w:after="160"/>
        <w:rPr>
          <w:lang w:val="fr-FR"/>
        </w:rPr>
      </w:pPr>
      <w:r w:rsidRPr="00AF4D14">
        <w:rPr>
          <w:lang w:val="fr-FR"/>
        </w:rPr>
        <w:br w:type="page"/>
      </w:r>
    </w:p>
    <w:p w14:paraId="17B2F204" w14:textId="644347B7" w:rsidR="009022BA" w:rsidRPr="00AF4D14" w:rsidRDefault="00822C62" w:rsidP="009022BA">
      <w:pPr>
        <w:pStyle w:val="Heading2"/>
        <w:rPr>
          <w:rFonts w:eastAsia="Times New Roman"/>
          <w:lang w:val="fr-FR"/>
        </w:rPr>
      </w:pPr>
      <w:bookmarkStart w:id="70" w:name="_Toc431149265"/>
      <w:r w:rsidRPr="00AF4D14">
        <w:rPr>
          <w:rFonts w:eastAsia="Times New Roman"/>
          <w:lang w:val="fr-FR"/>
        </w:rPr>
        <w:lastRenderedPageBreak/>
        <w:t>Leçon 6, document 2</w:t>
      </w:r>
      <w:r w:rsidR="001A26DE">
        <w:rPr>
          <w:rFonts w:eastAsia="Times New Roman"/>
          <w:lang w:val="fr-FR"/>
        </w:rPr>
        <w:t xml:space="preserve"> </w:t>
      </w:r>
      <w:r w:rsidRPr="00AF4D14">
        <w:rPr>
          <w:rFonts w:eastAsia="Times New Roman"/>
          <w:lang w:val="fr-FR"/>
        </w:rPr>
        <w:t>: Histoires ouvertes</w:t>
      </w:r>
      <w:bookmarkEnd w:id="70"/>
    </w:p>
    <w:p w14:paraId="46FB4966" w14:textId="04232C73" w:rsidR="009022BA" w:rsidRPr="00AF4D14" w:rsidRDefault="006C213F" w:rsidP="00D11CC9">
      <w:pPr>
        <w:pStyle w:val="Heading3"/>
        <w:rPr>
          <w:rFonts w:eastAsia="Times New Roman"/>
          <w:lang w:val="fr-FR"/>
        </w:rPr>
      </w:pPr>
      <w:r w:rsidRPr="00AF4D14">
        <w:rPr>
          <w:rFonts w:eastAsia="Times New Roman"/>
          <w:lang w:val="fr-FR"/>
        </w:rPr>
        <w:t>Option A</w:t>
      </w:r>
      <w:r w:rsidR="001A26DE">
        <w:rPr>
          <w:rFonts w:eastAsia="Times New Roman"/>
          <w:lang w:val="fr-FR"/>
        </w:rPr>
        <w:t xml:space="preserve"> </w:t>
      </w:r>
      <w:r w:rsidRPr="00AF4D14">
        <w:rPr>
          <w:rFonts w:eastAsia="Times New Roman"/>
          <w:lang w:val="fr-FR"/>
        </w:rPr>
        <w:t xml:space="preserve">: </w:t>
      </w:r>
      <w:r w:rsidR="00822C62" w:rsidRPr="00AF4D14">
        <w:rPr>
          <w:rFonts w:eastAsia="Times New Roman"/>
          <w:lang w:val="fr-FR"/>
        </w:rPr>
        <w:t>L’étudiant célèbre</w:t>
      </w:r>
      <w:r w:rsidR="009022BA" w:rsidRPr="00AF4D14">
        <w:rPr>
          <w:rFonts w:eastAsia="Times New Roman"/>
          <w:lang w:val="fr-FR"/>
        </w:rPr>
        <w:t xml:space="preserve"> </w:t>
      </w:r>
    </w:p>
    <w:p w14:paraId="313BAA41" w14:textId="5BF3BC28" w:rsidR="009022BA" w:rsidRPr="00AF4D14" w:rsidRDefault="006C213F" w:rsidP="009022BA">
      <w:pPr>
        <w:rPr>
          <w:lang w:val="fr-FR"/>
        </w:rPr>
      </w:pPr>
      <w:r w:rsidRPr="00AF4D14">
        <w:rPr>
          <w:lang w:val="fr-FR"/>
        </w:rPr>
        <w:t>L</w:t>
      </w:r>
      <w:r w:rsidR="000F6A66" w:rsidRPr="00AF4D14">
        <w:rPr>
          <w:lang w:val="fr-FR"/>
        </w:rPr>
        <w:t>eila aime l’école, et elle aime surtout app</w:t>
      </w:r>
      <w:r w:rsidR="006F3D83" w:rsidRPr="00AF4D14">
        <w:rPr>
          <w:lang w:val="fr-FR"/>
        </w:rPr>
        <w:t>rendre les maths et faire</w:t>
      </w:r>
      <w:r w:rsidRPr="00AF4D14">
        <w:rPr>
          <w:lang w:val="fr-FR"/>
        </w:rPr>
        <w:t xml:space="preserve"> la</w:t>
      </w:r>
      <w:r w:rsidR="000F6A66" w:rsidRPr="00AF4D14">
        <w:rPr>
          <w:lang w:val="fr-FR"/>
        </w:rPr>
        <w:t xml:space="preserve"> lecture. L’année dernière, elle était l’une des m</w:t>
      </w:r>
      <w:r w:rsidR="006F3D83" w:rsidRPr="00AF4D14">
        <w:rPr>
          <w:lang w:val="fr-FR"/>
        </w:rPr>
        <w:t>eilleures élèves de la 4e</w:t>
      </w:r>
      <w:r w:rsidR="000F6A66" w:rsidRPr="00AF4D14">
        <w:rPr>
          <w:lang w:val="fr-FR"/>
        </w:rPr>
        <w:t xml:space="preserve"> année! Malheureusement, elle n’a pas pu aller très souvent à l’école cette </w:t>
      </w:r>
      <w:r w:rsidR="006F3D83" w:rsidRPr="00AF4D14">
        <w:rPr>
          <w:lang w:val="fr-FR"/>
        </w:rPr>
        <w:t xml:space="preserve">année. Une petite </w:t>
      </w:r>
      <w:proofErr w:type="spellStart"/>
      <w:r w:rsidR="006F3D83" w:rsidRPr="00AF4D14">
        <w:rPr>
          <w:lang w:val="fr-FR"/>
        </w:rPr>
        <w:t>soeur</w:t>
      </w:r>
      <w:proofErr w:type="spellEnd"/>
      <w:r w:rsidR="000F6A66" w:rsidRPr="00AF4D14">
        <w:rPr>
          <w:lang w:val="fr-FR"/>
        </w:rPr>
        <w:t xml:space="preserve"> </w:t>
      </w:r>
      <w:r w:rsidR="006F3D83" w:rsidRPr="00AF4D14">
        <w:rPr>
          <w:lang w:val="fr-FR"/>
        </w:rPr>
        <w:t xml:space="preserve">est née, </w:t>
      </w:r>
      <w:r w:rsidR="000F6A66" w:rsidRPr="00AF4D14">
        <w:rPr>
          <w:lang w:val="fr-FR"/>
        </w:rPr>
        <w:t xml:space="preserve">et son père est parti dans une </w:t>
      </w:r>
      <w:proofErr w:type="spellStart"/>
      <w:r w:rsidR="006F3D83" w:rsidRPr="00AF4D14">
        <w:rPr>
          <w:lang w:val="fr-FR"/>
        </w:rPr>
        <w:t>region</w:t>
      </w:r>
      <w:proofErr w:type="spellEnd"/>
      <w:r w:rsidR="000F6A66" w:rsidRPr="00AF4D14">
        <w:rPr>
          <w:lang w:val="fr-FR"/>
        </w:rPr>
        <w:t xml:space="preserve"> du pays </w:t>
      </w:r>
      <w:r w:rsidR="006F3D83" w:rsidRPr="00AF4D14">
        <w:rPr>
          <w:lang w:val="fr-FR"/>
        </w:rPr>
        <w:t>pour chercher du travail. Elle a</w:t>
      </w:r>
      <w:r w:rsidR="000F6A66" w:rsidRPr="00AF4D14">
        <w:rPr>
          <w:lang w:val="fr-FR"/>
        </w:rPr>
        <w:t xml:space="preserve"> </w:t>
      </w:r>
      <w:r w:rsidR="006F3D83" w:rsidRPr="00AF4D14">
        <w:rPr>
          <w:lang w:val="fr-FR"/>
        </w:rPr>
        <w:t>deux frères aînés et deux</w:t>
      </w:r>
      <w:r w:rsidR="000F6A66" w:rsidRPr="00AF4D14">
        <w:rPr>
          <w:lang w:val="fr-FR"/>
        </w:rPr>
        <w:t xml:space="preserve"> sœurs</w:t>
      </w:r>
      <w:r w:rsidR="006F3D83" w:rsidRPr="00AF4D14">
        <w:rPr>
          <w:lang w:val="fr-FR"/>
        </w:rPr>
        <w:t xml:space="preserve"> cadettes</w:t>
      </w:r>
      <w:r w:rsidR="000F6A66" w:rsidRPr="00AF4D14">
        <w:rPr>
          <w:lang w:val="fr-FR"/>
        </w:rPr>
        <w:t xml:space="preserve">, </w:t>
      </w:r>
      <w:r w:rsidR="006F3D83" w:rsidRPr="00AF4D14">
        <w:rPr>
          <w:lang w:val="fr-FR"/>
        </w:rPr>
        <w:t>y compris le bébé. La mère a besoin de l’aide de Leila</w:t>
      </w:r>
      <w:r w:rsidR="000F6A66" w:rsidRPr="00AF4D14">
        <w:rPr>
          <w:lang w:val="fr-FR"/>
        </w:rPr>
        <w:t xml:space="preserve"> po</w:t>
      </w:r>
      <w:r w:rsidR="006F3D83" w:rsidRPr="00AF4D14">
        <w:rPr>
          <w:lang w:val="fr-FR"/>
        </w:rPr>
        <w:t>ur prendre soin d’autant d’enfants</w:t>
      </w:r>
      <w:r w:rsidR="000F6A66" w:rsidRPr="00AF4D14">
        <w:rPr>
          <w:lang w:val="fr-FR"/>
        </w:rPr>
        <w:t>. Leila aime ses frères et sœurs et veut bi</w:t>
      </w:r>
      <w:r w:rsidR="006F3D83" w:rsidRPr="00AF4D14">
        <w:rPr>
          <w:lang w:val="fr-FR"/>
        </w:rPr>
        <w:t xml:space="preserve">en aider; mais </w:t>
      </w:r>
      <w:r w:rsidR="000F6A66" w:rsidRPr="00AF4D14">
        <w:rPr>
          <w:lang w:val="fr-FR"/>
        </w:rPr>
        <w:t>l’école, son maître et ses amis lui manquent.</w:t>
      </w:r>
      <w:r w:rsidR="00267C43" w:rsidRPr="00AF4D14">
        <w:rPr>
          <w:lang w:val="fr-FR"/>
        </w:rPr>
        <w:t xml:space="preserve"> </w:t>
      </w:r>
    </w:p>
    <w:p w14:paraId="58FF59D3" w14:textId="30863681" w:rsidR="009022BA" w:rsidRPr="00AF4D14" w:rsidRDefault="00D54F00" w:rsidP="009022BA">
      <w:pPr>
        <w:rPr>
          <w:lang w:val="fr-FR"/>
        </w:rPr>
      </w:pPr>
      <w:r w:rsidRPr="00AF4D14">
        <w:rPr>
          <w:lang w:val="fr-FR"/>
        </w:rPr>
        <w:t>Il</w:t>
      </w:r>
      <w:r w:rsidR="00B56177" w:rsidRPr="00AF4D14">
        <w:rPr>
          <w:lang w:val="fr-FR"/>
        </w:rPr>
        <w:t xml:space="preserve"> y a beaucoup de taches </w:t>
      </w:r>
      <w:proofErr w:type="spellStart"/>
      <w:r w:rsidR="00B56177" w:rsidRPr="00AF4D14">
        <w:rPr>
          <w:lang w:val="fr-FR"/>
        </w:rPr>
        <w:t>menageres</w:t>
      </w:r>
      <w:proofErr w:type="spellEnd"/>
      <w:r w:rsidRPr="00AF4D14">
        <w:rPr>
          <w:lang w:val="fr-FR"/>
        </w:rPr>
        <w:t xml:space="preserve"> cha</w:t>
      </w:r>
      <w:r w:rsidR="00B56177" w:rsidRPr="00AF4D14">
        <w:rPr>
          <w:lang w:val="fr-FR"/>
        </w:rPr>
        <w:t>que jour, et Leila les fait</w:t>
      </w:r>
      <w:r w:rsidRPr="00AF4D14">
        <w:rPr>
          <w:lang w:val="fr-FR"/>
        </w:rPr>
        <w:t xml:space="preserve"> très bien. </w:t>
      </w:r>
      <w:r w:rsidR="00B56177" w:rsidRPr="00AF4D14">
        <w:rPr>
          <w:lang w:val="fr-FR"/>
        </w:rPr>
        <w:t>Elle va chercher de l’eau à la rivière</w:t>
      </w:r>
      <w:r w:rsidRPr="00AF4D14">
        <w:rPr>
          <w:lang w:val="fr-FR"/>
        </w:rPr>
        <w:t>, lave les habits, et prépare les repas. Elle aide souvent à</w:t>
      </w:r>
      <w:r w:rsidR="00B56177" w:rsidRPr="00AF4D14">
        <w:rPr>
          <w:lang w:val="fr-FR"/>
        </w:rPr>
        <w:t xml:space="preserve"> désherber le petit champ familial</w:t>
      </w:r>
      <w:r w:rsidRPr="00AF4D14">
        <w:rPr>
          <w:lang w:val="fr-FR"/>
        </w:rPr>
        <w:t xml:space="preserve">. Elle se réveille très tôt et travaille dur toute la journée. Parfois, elle va au marché pour aider sa mère quand elles ont beaucoup de légumes à vendre. Même quand elle parvient </w:t>
      </w:r>
      <w:r w:rsidR="00B56177" w:rsidRPr="00AF4D14">
        <w:rPr>
          <w:lang w:val="fr-FR"/>
        </w:rPr>
        <w:t>à aller à l’école,</w:t>
      </w:r>
      <w:r w:rsidR="00267C43" w:rsidRPr="00AF4D14">
        <w:rPr>
          <w:lang w:val="fr-FR"/>
        </w:rPr>
        <w:t xml:space="preserve"> </w:t>
      </w:r>
      <w:proofErr w:type="spellStart"/>
      <w:r w:rsidR="00B56177" w:rsidRPr="00AF4D14">
        <w:rPr>
          <w:lang w:val="fr-FR"/>
        </w:rPr>
        <w:t>etant</w:t>
      </w:r>
      <w:proofErr w:type="spellEnd"/>
      <w:r w:rsidR="00B56177" w:rsidRPr="00AF4D14">
        <w:rPr>
          <w:lang w:val="fr-FR"/>
        </w:rPr>
        <w:t xml:space="preserve"> déjà fatiguée par les travaux </w:t>
      </w:r>
      <w:proofErr w:type="spellStart"/>
      <w:r w:rsidR="00B56177" w:rsidRPr="00AF4D14">
        <w:rPr>
          <w:lang w:val="fr-FR"/>
        </w:rPr>
        <w:t>menagers</w:t>
      </w:r>
      <w:proofErr w:type="spellEnd"/>
      <w:r w:rsidRPr="00AF4D14">
        <w:rPr>
          <w:lang w:val="fr-FR"/>
        </w:rPr>
        <w:t xml:space="preserve"> et la lo</w:t>
      </w:r>
      <w:r w:rsidR="00B56177" w:rsidRPr="00AF4D14">
        <w:rPr>
          <w:lang w:val="fr-FR"/>
        </w:rPr>
        <w:t>ngue marche, elle ne peut plus bien suivre, et il reste tr</w:t>
      </w:r>
      <w:r w:rsidR="00AB0FBA" w:rsidRPr="00AF4D14">
        <w:rPr>
          <w:lang w:val="fr-FR"/>
        </w:rPr>
        <w:t>è</w:t>
      </w:r>
      <w:r w:rsidR="00B56177" w:rsidRPr="00AF4D14">
        <w:rPr>
          <w:lang w:val="fr-FR"/>
        </w:rPr>
        <w:t>s peu</w:t>
      </w:r>
      <w:r w:rsidRPr="00AF4D14">
        <w:rPr>
          <w:lang w:val="fr-FR"/>
        </w:rPr>
        <w:t xml:space="preserve"> de temps pour étudie</w:t>
      </w:r>
      <w:r w:rsidR="00AB0FBA" w:rsidRPr="00AF4D14">
        <w:rPr>
          <w:lang w:val="fr-FR"/>
        </w:rPr>
        <w:t>r dès</w:t>
      </w:r>
      <w:r w:rsidRPr="00AF4D14">
        <w:rPr>
          <w:lang w:val="fr-FR"/>
        </w:rPr>
        <w:t xml:space="preserve"> elle rentre à la maison. </w:t>
      </w:r>
    </w:p>
    <w:p w14:paraId="5725E82A" w14:textId="34725801" w:rsidR="009022BA" w:rsidRPr="00AF4D14" w:rsidRDefault="00D54F00" w:rsidP="009022BA">
      <w:pPr>
        <w:rPr>
          <w:lang w:val="fr-FR"/>
        </w:rPr>
      </w:pPr>
      <w:r w:rsidRPr="00AF4D14">
        <w:rPr>
          <w:lang w:val="fr-FR"/>
        </w:rPr>
        <w:t>C</w:t>
      </w:r>
      <w:r w:rsidR="00AB0FBA" w:rsidRPr="00AF4D14">
        <w:rPr>
          <w:lang w:val="fr-FR"/>
        </w:rPr>
        <w:t>ette année, elle a tellement manqu</w:t>
      </w:r>
      <w:r w:rsidRPr="00AF4D14">
        <w:rPr>
          <w:lang w:val="fr-FR"/>
        </w:rPr>
        <w:t>é l’école</w:t>
      </w:r>
      <w:r w:rsidR="00AB0FBA" w:rsidRPr="00AF4D14">
        <w:rPr>
          <w:lang w:val="fr-FR"/>
        </w:rPr>
        <w:t xml:space="preserve"> qu’elle ne va pas passer en</w:t>
      </w:r>
      <w:r w:rsidRPr="00AF4D14">
        <w:rPr>
          <w:lang w:val="fr-FR"/>
        </w:rPr>
        <w:t xml:space="preserve"> classe supérieure. Elle est très embarrassée et triste. Elle décide d’aider sa mère et ne pas trop s’inquiéter de l’école.</w:t>
      </w:r>
      <w:r w:rsidR="00267C43" w:rsidRPr="00AF4D14">
        <w:rPr>
          <w:lang w:val="fr-FR"/>
        </w:rPr>
        <w:t xml:space="preserve"> </w:t>
      </w:r>
    </w:p>
    <w:p w14:paraId="64487E67" w14:textId="546CD9A5" w:rsidR="009022BA" w:rsidRPr="00AF4D14" w:rsidRDefault="009022BA" w:rsidP="00D11CC9">
      <w:pPr>
        <w:pStyle w:val="Heading3"/>
        <w:rPr>
          <w:rFonts w:eastAsia="Times New Roman"/>
          <w:lang w:val="fr-FR"/>
        </w:rPr>
      </w:pPr>
      <w:r w:rsidRPr="00AF4D14">
        <w:rPr>
          <w:rFonts w:eastAsia="Times New Roman"/>
          <w:lang w:val="fr-FR"/>
        </w:rPr>
        <w:t>Option B</w:t>
      </w:r>
      <w:r w:rsidR="001A26DE">
        <w:rPr>
          <w:rFonts w:eastAsia="Times New Roman"/>
          <w:lang w:val="fr-FR"/>
        </w:rPr>
        <w:t xml:space="preserve"> </w:t>
      </w:r>
      <w:r w:rsidRPr="00AF4D14">
        <w:rPr>
          <w:rFonts w:eastAsia="Times New Roman"/>
          <w:lang w:val="fr-FR"/>
        </w:rPr>
        <w:t>:</w:t>
      </w:r>
      <w:r w:rsidR="006A748F" w:rsidRPr="00AF4D14">
        <w:rPr>
          <w:rFonts w:eastAsia="Times New Roman"/>
          <w:lang w:val="fr-FR"/>
        </w:rPr>
        <w:t xml:space="preserve"> </w:t>
      </w:r>
      <w:r w:rsidR="00D54F00" w:rsidRPr="00AF4D14">
        <w:rPr>
          <w:rFonts w:eastAsia="Times New Roman"/>
          <w:lang w:val="fr-FR"/>
        </w:rPr>
        <w:t>Histoire d’une Mort</w:t>
      </w:r>
      <w:r w:rsidRPr="00AF4D14">
        <w:rPr>
          <w:rFonts w:eastAsia="Times New Roman"/>
          <w:lang w:val="fr-FR"/>
        </w:rPr>
        <w:t xml:space="preserve"> </w:t>
      </w:r>
    </w:p>
    <w:p w14:paraId="4C262BE1" w14:textId="1DE5D08E" w:rsidR="009022BA" w:rsidRPr="00AF4D14" w:rsidRDefault="006032B9" w:rsidP="009022BA">
      <w:pPr>
        <w:rPr>
          <w:lang w:val="fr-FR"/>
        </w:rPr>
      </w:pPr>
      <w:r w:rsidRPr="00AF4D14">
        <w:rPr>
          <w:lang w:val="fr-FR"/>
        </w:rPr>
        <w:t>Amina est enceinte. Elle se réveille très tôt et travaille dur toute la journée. Parfois, elle soulève des choses très</w:t>
      </w:r>
      <w:r w:rsidR="00AB0FBA" w:rsidRPr="00AF4D14">
        <w:rPr>
          <w:lang w:val="fr-FR"/>
        </w:rPr>
        <w:t xml:space="preserve"> lourdes. Elle n’a aucune aide, ni du</w:t>
      </w:r>
      <w:r w:rsidRPr="00AF4D14">
        <w:rPr>
          <w:lang w:val="fr-FR"/>
        </w:rPr>
        <w:t xml:space="preserve"> temps</w:t>
      </w:r>
      <w:r w:rsidR="00AB0FBA" w:rsidRPr="00AF4D14">
        <w:rPr>
          <w:lang w:val="fr-FR"/>
        </w:rPr>
        <w:t xml:space="preserve"> pour se reposer. Dans l’après-</w:t>
      </w:r>
      <w:r w:rsidRPr="00AF4D14">
        <w:rPr>
          <w:lang w:val="fr-FR"/>
        </w:rPr>
        <w:t>midi, Amina voit ses amies enceintes qui vont a</w:t>
      </w:r>
      <w:r w:rsidR="00AB0FBA" w:rsidRPr="00AF4D14">
        <w:rPr>
          <w:lang w:val="fr-FR"/>
        </w:rPr>
        <w:t>u centre de santé pour les</w:t>
      </w:r>
      <w:r w:rsidRPr="00AF4D14">
        <w:rPr>
          <w:lang w:val="fr-FR"/>
        </w:rPr>
        <w:t xml:space="preserve"> consultations prénatales, mais elle ne </w:t>
      </w:r>
      <w:r w:rsidR="00AB0FBA" w:rsidRPr="00AF4D14">
        <w:rPr>
          <w:lang w:val="fr-FR"/>
        </w:rPr>
        <w:t>peut se joindre</w:t>
      </w:r>
      <w:r w:rsidRPr="00AF4D14">
        <w:rPr>
          <w:lang w:val="fr-FR"/>
        </w:rPr>
        <w:t xml:space="preserve"> à elles. Elle continue à travailler. Un jour, alors qu’elle travaillait au champ, Amina remarque du sang sur ses habits. Elle ne</w:t>
      </w:r>
      <w:r w:rsidR="00AB0FBA" w:rsidRPr="00AF4D14">
        <w:rPr>
          <w:lang w:val="fr-FR"/>
        </w:rPr>
        <w:t xml:space="preserve"> dit rien à personne. Amina lave</w:t>
      </w:r>
      <w:r w:rsidRPr="00AF4D14">
        <w:rPr>
          <w:lang w:val="fr-FR"/>
        </w:rPr>
        <w:t xml:space="preserve"> ses habits mais elle n</w:t>
      </w:r>
      <w:r w:rsidR="00AB0FBA" w:rsidRPr="00AF4D14">
        <w:rPr>
          <w:lang w:val="fr-FR"/>
        </w:rPr>
        <w:t xml:space="preserve">e dit rien à personne </w:t>
      </w:r>
      <w:proofErr w:type="spellStart"/>
      <w:r w:rsidR="00AB0FBA" w:rsidRPr="00AF4D14">
        <w:rPr>
          <w:lang w:val="fr-FR"/>
        </w:rPr>
        <w:t>a</w:t>
      </w:r>
      <w:proofErr w:type="spellEnd"/>
      <w:r w:rsidR="00AB0FBA" w:rsidRPr="00AF4D14">
        <w:rPr>
          <w:lang w:val="fr-FR"/>
        </w:rPr>
        <w:t xml:space="preserve"> propos du</w:t>
      </w:r>
      <w:r w:rsidRPr="00AF4D14">
        <w:rPr>
          <w:lang w:val="fr-FR"/>
        </w:rPr>
        <w:t xml:space="preserve"> sang parce qu’elle ne connaît aucun signe de danger </w:t>
      </w:r>
      <w:proofErr w:type="spellStart"/>
      <w:proofErr w:type="gramStart"/>
      <w:r w:rsidR="00AB0FBA" w:rsidRPr="00AF4D14">
        <w:rPr>
          <w:lang w:val="fr-FR"/>
        </w:rPr>
        <w:t>a</w:t>
      </w:r>
      <w:proofErr w:type="spellEnd"/>
      <w:proofErr w:type="gramEnd"/>
      <w:r w:rsidR="00AB0FBA" w:rsidRPr="00AF4D14">
        <w:rPr>
          <w:lang w:val="fr-FR"/>
        </w:rPr>
        <w:t xml:space="preserve"> considérer</w:t>
      </w:r>
      <w:r w:rsidR="009B30DA" w:rsidRPr="00AF4D14">
        <w:rPr>
          <w:lang w:val="fr-FR"/>
        </w:rPr>
        <w:t xml:space="preserve"> quand elle est enceinte.</w:t>
      </w:r>
    </w:p>
    <w:p w14:paraId="6F6E373E" w14:textId="3BB0F5BC" w:rsidR="009022BA" w:rsidRPr="00AF4D14" w:rsidRDefault="009B30DA" w:rsidP="009022BA">
      <w:pPr>
        <w:rPr>
          <w:lang w:val="fr-FR"/>
        </w:rPr>
      </w:pPr>
      <w:r w:rsidRPr="00AF4D14">
        <w:rPr>
          <w:lang w:val="fr-FR"/>
        </w:rPr>
        <w:t>Le lendemain matin, Amina se réveille avec beaucoup de sang sur sa natte. Elle appelle son mari pour obtenir du secours.</w:t>
      </w:r>
      <w:r w:rsidR="00AB0FBA" w:rsidRPr="00AF4D14">
        <w:rPr>
          <w:lang w:val="fr-FR"/>
        </w:rPr>
        <w:t xml:space="preserve"> Le mari d’Amina parcourt</w:t>
      </w:r>
      <w:r w:rsidRPr="00AF4D14">
        <w:rPr>
          <w:lang w:val="fr-FR"/>
        </w:rPr>
        <w:t xml:space="preserve"> tout le village pour chercher un m</w:t>
      </w:r>
      <w:r w:rsidR="00AB0FBA" w:rsidRPr="00AF4D14">
        <w:rPr>
          <w:lang w:val="fr-FR"/>
        </w:rPr>
        <w:t>oyen de transport. Il trouve la plupart des hommes</w:t>
      </w:r>
      <w:r w:rsidRPr="00AF4D14">
        <w:rPr>
          <w:lang w:val="fr-FR"/>
        </w:rPr>
        <w:t xml:space="preserve"> dans leurs champs. </w:t>
      </w:r>
      <w:r w:rsidR="00AB0FBA" w:rsidRPr="00AF4D14">
        <w:rPr>
          <w:lang w:val="fr-FR"/>
        </w:rPr>
        <w:t>Cela pren</w:t>
      </w:r>
      <w:r w:rsidRPr="00AF4D14">
        <w:rPr>
          <w:lang w:val="fr-FR"/>
        </w:rPr>
        <w:t xml:space="preserve">d beaucoup de temps. </w:t>
      </w:r>
    </w:p>
    <w:p w14:paraId="724A43ED" w14:textId="673E138A" w:rsidR="009022BA" w:rsidRPr="00AF4D14" w:rsidRDefault="009B30DA" w:rsidP="009022BA">
      <w:pPr>
        <w:rPr>
          <w:lang w:val="fr-FR"/>
        </w:rPr>
      </w:pPr>
      <w:r w:rsidRPr="00AF4D14">
        <w:rPr>
          <w:lang w:val="fr-FR"/>
        </w:rPr>
        <w:t xml:space="preserve">Finalement, quand il trouve de l’aide et revient à la maison, il trouve qu’Amina est morte. </w:t>
      </w:r>
    </w:p>
    <w:p w14:paraId="261CC56C" w14:textId="77777777" w:rsidR="009022BA" w:rsidRPr="00AF4D14" w:rsidRDefault="009022BA" w:rsidP="009022BA">
      <w:pPr>
        <w:rPr>
          <w:lang w:val="fr-FR"/>
        </w:rPr>
      </w:pPr>
    </w:p>
    <w:p w14:paraId="38CE907C" w14:textId="77777777" w:rsidR="009022BA" w:rsidRPr="00AF4D14" w:rsidRDefault="009022BA" w:rsidP="009022BA">
      <w:pPr>
        <w:rPr>
          <w:lang w:val="fr-FR"/>
        </w:rPr>
      </w:pPr>
    </w:p>
    <w:p w14:paraId="6789AD20" w14:textId="669F0DC2" w:rsidR="00A84E94" w:rsidRPr="00AF4D14" w:rsidRDefault="00AC675D" w:rsidP="003F414D">
      <w:pPr>
        <w:pStyle w:val="Heading2"/>
        <w:rPr>
          <w:rFonts w:eastAsia="Times New Roman"/>
          <w:lang w:val="fr-FR"/>
        </w:rPr>
      </w:pPr>
      <w:bookmarkStart w:id="71" w:name="_Toc431149266"/>
      <w:r w:rsidRPr="00AF4D14">
        <w:rPr>
          <w:rFonts w:eastAsia="Times New Roman"/>
          <w:lang w:val="fr-FR"/>
        </w:rPr>
        <w:lastRenderedPageBreak/>
        <w:t>Leçon 6, document 3</w:t>
      </w:r>
      <w:r w:rsidR="001A26DE">
        <w:rPr>
          <w:rFonts w:eastAsia="Times New Roman"/>
          <w:lang w:val="fr-FR"/>
        </w:rPr>
        <w:t xml:space="preserve"> </w:t>
      </w:r>
      <w:r w:rsidRPr="00AF4D14">
        <w:rPr>
          <w:rFonts w:eastAsia="Times New Roman"/>
          <w:lang w:val="fr-FR"/>
        </w:rPr>
        <w:t xml:space="preserve">: </w:t>
      </w:r>
      <w:r w:rsidR="00E15D94">
        <w:rPr>
          <w:rFonts w:eastAsia="Times New Roman"/>
          <w:lang w:val="fr-FR"/>
        </w:rPr>
        <w:br/>
      </w:r>
      <w:r w:rsidRPr="00AF4D14">
        <w:rPr>
          <w:rFonts w:eastAsia="Times New Roman"/>
          <w:lang w:val="fr-FR"/>
        </w:rPr>
        <w:t>Questions de discussion pour des histoires fermées</w:t>
      </w:r>
      <w:bookmarkEnd w:id="71"/>
    </w:p>
    <w:p w14:paraId="27C39ACA" w14:textId="0ED00AA9" w:rsidR="00A84E94" w:rsidRPr="00AF4D14" w:rsidRDefault="00AC675D" w:rsidP="003F414D">
      <w:pPr>
        <w:rPr>
          <w:lang w:val="fr-FR"/>
        </w:rPr>
      </w:pPr>
      <w:r w:rsidRPr="00AF4D14">
        <w:rPr>
          <w:lang w:val="fr-FR"/>
        </w:rPr>
        <w:t>Voici quelques exemples de questions qui correspondent à chacun</w:t>
      </w:r>
      <w:r w:rsidR="00AB0FBA" w:rsidRPr="00AF4D14">
        <w:rPr>
          <w:lang w:val="fr-FR"/>
        </w:rPr>
        <w:t>e</w:t>
      </w:r>
      <w:r w:rsidRPr="00AF4D14">
        <w:rPr>
          <w:lang w:val="fr-FR"/>
        </w:rPr>
        <w:t xml:space="preserve"> des étapes dans le cycle d’apprentissage des adultes. </w:t>
      </w:r>
    </w:p>
    <w:p w14:paraId="1615FC05" w14:textId="77777777" w:rsidR="00B143C4" w:rsidRPr="00AF4D14" w:rsidRDefault="00F83E1A" w:rsidP="00242799">
      <w:pPr>
        <w:jc w:val="center"/>
        <w:rPr>
          <w:lang w:val="fr-FR"/>
        </w:rPr>
      </w:pPr>
      <w:r w:rsidRPr="00AF4D14">
        <w:rPr>
          <w:noProof/>
        </w:rPr>
        <mc:AlternateContent>
          <mc:Choice Requires="wpg">
            <w:drawing>
              <wp:inline distT="0" distB="0" distL="0" distR="0" wp14:anchorId="4B0D5A3D" wp14:editId="5A4BBFE2">
                <wp:extent cx="5274310" cy="1527175"/>
                <wp:effectExtent l="9525" t="9525" r="12065" b="6350"/>
                <wp:docPr id="6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67" name="Group 121"/>
                        <wpg:cNvGrpSpPr>
                          <a:grpSpLocks/>
                        </wpg:cNvGrpSpPr>
                        <wpg:grpSpPr bwMode="auto">
                          <a:xfrm>
                            <a:off x="0" y="0"/>
                            <a:ext cx="52743" cy="15272"/>
                            <a:chOff x="0" y="0"/>
                            <a:chExt cx="52743" cy="15272"/>
                          </a:xfrm>
                        </wpg:grpSpPr>
                        <wps:wsp>
                          <wps:cNvPr id="68" name="Text Box 12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DD06892" w14:textId="7C9A9AAF" w:rsidR="00E147E3" w:rsidRPr="004C7237" w:rsidRDefault="00E147E3" w:rsidP="00680019">
                                <w:pPr>
                                  <w:shd w:val="clear" w:color="auto" w:fill="BCC589"/>
                                  <w:spacing w:after="0"/>
                                  <w:jc w:val="center"/>
                                  <w:rPr>
                                    <w:b/>
                                    <w:sz w:val="22"/>
                                  </w:rPr>
                                </w:pPr>
                                <w:r>
                                  <w:rPr>
                                    <w:b/>
                                    <w:sz w:val="22"/>
                                  </w:rPr>
                                  <w:t xml:space="preserve">1. </w:t>
                                </w:r>
                                <w:proofErr w:type="spellStart"/>
                                <w:r>
                                  <w:rPr>
                                    <w:b/>
                                    <w:sz w:val="22"/>
                                  </w:rPr>
                                  <w:t>Expérience</w:t>
                                </w:r>
                                <w:proofErr w:type="spellEnd"/>
                                <w:r>
                                  <w:rPr>
                                    <w:b/>
                                    <w:sz w:val="22"/>
                                  </w:rPr>
                                  <w:t xml:space="preserve"> </w:t>
                                </w:r>
                                <w:proofErr w:type="spellStart"/>
                                <w:r>
                                  <w:rPr>
                                    <w:b/>
                                    <w:sz w:val="22"/>
                                  </w:rPr>
                                  <w:t>directe</w:t>
                                </w:r>
                                <w:proofErr w:type="spellEnd"/>
                              </w:p>
                            </w:txbxContent>
                          </wps:txbx>
                          <wps:bodyPr rot="0" vert="horz" wrap="square" lIns="91440" tIns="45720" rIns="91440" bIns="45720" anchor="ctr" anchorCtr="0" upright="1">
                            <a:noAutofit/>
                          </wps:bodyPr>
                        </wps:wsp>
                        <wps:wsp>
                          <wps:cNvPr id="69" name="Text Box 12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1BA6A55A" w14:textId="77777777" w:rsidR="00E147E3" w:rsidRPr="00473013" w:rsidRDefault="00E147E3"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71" name="Text Box 12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32D4BED3" w14:textId="76E5CFEB" w:rsidR="00E147E3" w:rsidRPr="00473013" w:rsidRDefault="00E147E3" w:rsidP="00680019">
                                <w:pPr>
                                  <w:shd w:val="clear" w:color="auto" w:fill="BCC589"/>
                                  <w:spacing w:after="0"/>
                                  <w:jc w:val="center"/>
                                  <w:rPr>
                                    <w:b/>
                                    <w:sz w:val="22"/>
                                  </w:rPr>
                                </w:pPr>
                                <w:r>
                                  <w:rPr>
                                    <w:b/>
                                    <w:sz w:val="22"/>
                                  </w:rPr>
                                  <w:t xml:space="preserve">2. </w:t>
                                </w:r>
                                <w:proofErr w:type="spellStart"/>
                                <w:r>
                                  <w:rPr>
                                    <w:b/>
                                    <w:sz w:val="22"/>
                                  </w:rPr>
                                  <w:t>Réfléchir</w:t>
                                </w:r>
                                <w:proofErr w:type="spellEnd"/>
                                <w:r>
                                  <w:rPr>
                                    <w:b/>
                                    <w:sz w:val="22"/>
                                  </w:rPr>
                                  <w:t xml:space="preserve"> sur </w:t>
                                </w:r>
                                <w:proofErr w:type="spellStart"/>
                                <w:r>
                                  <w:rPr>
                                    <w:b/>
                                    <w:sz w:val="22"/>
                                  </w:rPr>
                                  <w:t>l’expérience</w:t>
                                </w:r>
                                <w:proofErr w:type="spellEnd"/>
                              </w:p>
                            </w:txbxContent>
                          </wps:txbx>
                          <wps:bodyPr rot="0" vert="horz" wrap="square" lIns="91440" tIns="45720" rIns="91440" bIns="45720" anchor="ctr" anchorCtr="0" upright="1">
                            <a:noAutofit/>
                          </wps:bodyPr>
                        </wps:wsp>
                        <wps:wsp>
                          <wps:cNvPr id="72" name="Text Box 12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4ED6BFE9" w14:textId="7F9DFC37" w:rsidR="00E147E3" w:rsidRPr="004C7237" w:rsidRDefault="00E147E3" w:rsidP="00680019">
                                <w:pPr>
                                  <w:shd w:val="clear" w:color="auto" w:fill="BCC589"/>
                                  <w:spacing w:after="0"/>
                                  <w:jc w:val="center"/>
                                  <w:rPr>
                                    <w:b/>
                                    <w:sz w:val="22"/>
                                  </w:rPr>
                                </w:pPr>
                                <w:r>
                                  <w:rPr>
                                    <w:b/>
                                    <w:sz w:val="22"/>
                                  </w:rPr>
                                  <w:t xml:space="preserve">3. </w:t>
                                </w:r>
                                <w:proofErr w:type="spellStart"/>
                                <w:proofErr w:type="gramStart"/>
                                <w:r>
                                  <w:rPr>
                                    <w:b/>
                                    <w:sz w:val="22"/>
                                  </w:rPr>
                                  <w:t>Décision</w:t>
                                </w:r>
                                <w:proofErr w:type="spellEnd"/>
                                <w:r>
                                  <w:rPr>
                                    <w:b/>
                                    <w:sz w:val="22"/>
                                  </w:rPr>
                                  <w:t xml:space="preserve"> :</w:t>
                                </w:r>
                                <w:proofErr w:type="gramEnd"/>
                                <w:r>
                                  <w:rPr>
                                    <w:b/>
                                    <w:sz w:val="22"/>
                                  </w:rPr>
                                  <w:t xml:space="preserve"> </w:t>
                                </w:r>
                                <w:proofErr w:type="spellStart"/>
                                <w:r>
                                  <w:rPr>
                                    <w:b/>
                                    <w:sz w:val="22"/>
                                  </w:rPr>
                                  <w:t>Généraliser</w:t>
                                </w:r>
                                <w:proofErr w:type="spellEnd"/>
                                <w:r>
                                  <w:rPr>
                                    <w:b/>
                                    <w:sz w:val="22"/>
                                  </w:rPr>
                                  <w:t xml:space="preserve"> </w:t>
                                </w:r>
                                <w:proofErr w:type="spellStart"/>
                                <w:r>
                                  <w:rPr>
                                    <w:b/>
                                    <w:sz w:val="22"/>
                                  </w:rPr>
                                  <w:t>l’expérience</w:t>
                                </w:r>
                                <w:proofErr w:type="spellEnd"/>
                              </w:p>
                            </w:txbxContent>
                          </wps:txbx>
                          <wps:bodyPr rot="0" vert="horz" wrap="square" lIns="91440" tIns="45720" rIns="91440" bIns="45720" anchor="ctr" anchorCtr="0" upright="1">
                            <a:noAutofit/>
                          </wps:bodyPr>
                        </wps:wsp>
                      </wpg:grpSp>
                      <wps:wsp>
                        <wps:cNvPr id="73" name="Arc 12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Arc 12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Arc 12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Arc 12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120" o:spid="_x0000_s1046" style="width:415.3pt;height:120.25pt;mso-position-horizontal-relative:char;mso-position-vertical-relative:line"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b4DgcAAEIvAAAOAAAAZHJzL2Uyb0RvYy54bWzsWttu20YQfS/QfyD4WEAR76SEyIEj2UGB&#10;tA0Q9QNWJCUSobjskrLkFP33zs5weZElW4kTA2npB5s0h3uZOTtzzkiv3xy2mXYXizLl+Uw3Xxm6&#10;Fuchj9J8M9P/XN6OAl0rK5ZHLON5PNPv41J/c/XzT6/3xTS2eMKzKBYaDJKX030x05OqKqbjcRkm&#10;8ZaVr3gR5/BwzcWWVXArNuNIsD2Mvs3GlmF44z0XUSF4GJcl/HdBD/UrHH+9jsPqj/W6jCstm+mw&#10;tgp/C/y9kr/HV6/ZdCNYkaRhvQz2FavYsjSHSZuhFqxi2k6kD4bapqHgJV9Xr0K+HfP1Og1j3APs&#10;xjSOdvNO8F2Be9lM95uicRO49shPXz1s+PvdB6Gl0Uz3PF3L2RZihNNqpoXe2RebKRi9E8XH4oOg&#10;LcLlex5+KsF54+Pn8n5Dxtpq/xuPYEC2qzh657AWWzkE7Fs7YBDumyDEh0oL4Z+u5Tu2CbEK4ZkJ&#10;d6bvUpjCBGL54L0wuem+2b5nybfGbEqT4kLrhUl01Kuky44X/GMvmHKY413KQH9/LxzthU2/qQfg&#10;wJUtpsrnYepjwooYoVpKuChMweknTC1leN/yA8AK47Iv0E5iSqsO8ABijRApCVpazucJyzfxtRB8&#10;n8QsggViKCCQzasyMOW0lIM8hTXTDyawmod4Mz3Hq9HmuH4fNGxaiLJ6F/OtJi9muoCEgstkd+/L&#10;ivClTCSwS56l0W2aZXgjNqt5JrQ7Bsnn7XzuBpMakj2zLNf2cPxs1yAHnB3CnweGdXKIbVpBFs3S&#10;7UwPDPlDB0a67SaPYJlsWrE0o2s4ElmOJ5dcR06sDqsD5gE8bNKtKx7dg2MFp6QJSR4uEi4+69oe&#10;EuZML//aMRHrWvZrDsGZmI4jMyzeSE/Cjeg+WXWfsDyEoWZ6WAldo5t5RXl5V4h0k8BcBIicX0P6&#10;WKfo7XZd9QYAwrT+74/lyQks25QcGkC+DJbBs4Bj13IRrWyqUidA2YVVysQ5QDmCM6WiM0CZcmad&#10;ln3zBJQd5SxI3y+Xlm3PCpwBzhdlZl9FaIBzH87WCTg3ZexF4dyyDNPwVRnupOeBaZTThmkEPx6e&#10;WxXxQqzDtxW2r0UI5LkpaTWskWd21VhDRb6AG1uOY4L6A9pg2TbWgZZTWIZtQ7mQnML1nGN6HO6I&#10;HstlKEoM2igCciz/tYkU/QfKst5mIK1/GWumYXquY2h7TQ5uBEqFN8YwX2NsaIkGE5s2Zr/ukHDq&#10;G6t6oPNDghtb48AyvMnZcaEcNaaG5kk6rXmua6PruwtwHzMElt24gSUkFkDAHfLaNXAFvBeU/NJB&#10;2l/wUkrbJXG7JUkdfEE6srV2e9bgAwjMEmkozAhmKHnbaaRgOe59AOOG3sdKnj4QOKySq1OXUoqo&#10;qGgJxly6Hno4gn8CKU8aZcvv4iXHdyq56jqiuBiMJqyltQl3qzR8G3/uveH6/kRmQ1h+Hf8Ch2om&#10;hwcAdyuo4/7wqYVhlLuQO+/NkeW9uQhvBPDuS8pM/aU5Tm1GWYQZL2OaUTruKa+tQQnO9Bw6Xxi1&#10;1iXnZ2pt+luq3/iObgMv0p7qC0QFurY94zmX4haBQ7LVdANoz0g/9DRt2ZW+30K3atV9AfArq5hl&#10;VQIKdKZnG5CeMXQd4YJCImUtZq4a0LLwYhPu74kxuQluAmfkWN7NyDEWi9H17dwZebfQXVrYi/l8&#10;Yf4jt2E60ySNojiX+1QNQdO5rDlStyaplde0BM875hZ/6sV3zMb9ZSDAYS/qLwVGdT4ozw+UsE8J&#10;IYlT44nKZkOdn102qR9iQtWSP4j8upvpe7WS8SGDUHJVzE8mtbaIqtyuuqFDEa2JwYNqC9lnKKJU&#10;yl66Gsgm4VBE6Rh/AfcYiuhQRJte+A/e8QZi1yuijV5/dhGVNE1VTVksT0tPM4CSWrezfQ9LOByv&#10;Z1VNy/IcEIk4soGqqSvourrTcp3AN0EkOr4HapUSQatnu+IzMGzDeWTYnvZ0JtbZQbvKExiG6dne&#10;+cV21aflPzIqKPvL9CzIvMsMISjnDS+v2R6yp0uFr9+zPiV8uzI56FlTh3mJPUFY37eRyQpEUibX&#10;IHlCJkv0EdYRXDXxf1zxjWwzMGm3pm24qqdIJck2fSugTzUtw1Gfk9MzQiVNB6CrJ+vTiP5d/d7E&#10;deCjSHkkRxP6uBGEIWrzSTCxHZpuFFiYDtSjGq40HaDx5HR9RjGxA8egnVl2YFvqgCsr9ZfmPu07&#10;ZfOILj8Vpid0+em5/i9xGijMQGH+MxSm+VIT9QHw2xOyc/JsCnO+D2BBH4CSpO8HmAjbbnqf0mBH&#10;eaA0Td9/oDTHvfyB0hDxHiiNlEyyPS873wOl6aLiAuo5UJqB0rwApcFvB8AXtfGDmvpL5fKb4N17&#10;uO5+9f3qXwAAAP//AwBQSwMEFAAGAAgAAAAhAJcPGgHdAAAABQEAAA8AAABkcnMvZG93bnJldi54&#10;bWxMj0FrwkAQhe+F/odlCr3V3WgVidmISNuTFKqF4m3MjkkwOxuyaxL/fbe9tJeBx3u89022Hm0j&#10;eup87VhDMlEgiAtnai41fB5en5YgfEA22DgmDTfysM7v7zJMjRv4g/p9KEUsYZ+ihiqENpXSFxVZ&#10;9BPXEkfv7DqLIcqulKbDIZbbRk6VWkiLNceFClvaVlRc9ler4W3AYTNLXvrd5by9HQ/z969dQlo/&#10;PoybFYhAY/gLww9+RIc8Mp3clY0XjYb4SPi90VvO1ALEScP0Wc1B5pn8T59/AwAA//8DAFBLAQIt&#10;ABQABgAIAAAAIQC2gziS/gAAAOEBAAATAAAAAAAAAAAAAAAAAAAAAABbQ29udGVudF9UeXBlc10u&#10;eG1sUEsBAi0AFAAGAAgAAAAhADj9If/WAAAAlAEAAAsAAAAAAAAAAAAAAAAALwEAAF9yZWxzLy5y&#10;ZWxzUEsBAi0AFAAGAAgAAAAhANdklvgOBwAAQi8AAA4AAAAAAAAAAAAAAAAALgIAAGRycy9lMm9E&#10;b2MueG1sUEsBAi0AFAAGAAgAAAAhAJcPGgHdAAAABQEAAA8AAAAAAAAAAAAAAAAAaAkAAGRycy9k&#10;b3ducmV2LnhtbFBLBQYAAAAABAAEAPMAAAByCgAAAAA=&#10;">
                <v:group id="Group 121" o:spid="_x0000_s104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22" o:spid="_x0000_s104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5nL4A&#10;AADbAAAADwAAAGRycy9kb3ducmV2LnhtbERPS2vCQBC+F/wPywje6sYepERX8UHBk7Y+7kN2zAaz&#10;syG7muiv7xwKPX587/my97V6UBurwAYm4wwUcRFsxaWB8+nr/RNUTMgW68Bk4EkRlovB2xxzGzr+&#10;occxlUpCOOZowKXU5FrHwpHHOA4NsXDX0HpMAttS2xY7Cfe1/siyqfZYsTQ4bGjjqLgd797A/n7l&#10;w2XvqFvr7629HOxL/MaMhv1qBipRn/7Ff+6dNTCVsfJFfoB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ZOZy+AAAA2wAAAA8AAAAAAAAAAAAAAAAAmAIAAGRycy9kb3ducmV2&#10;LnhtbFBLBQYAAAAABAAEAPUAAACDAwAAAAA=&#10;" fillcolor="#bcc589" strokecolor="#7c8029" strokeweight=".5pt">
                    <v:textbox>
                      <w:txbxContent>
                        <w:p w14:paraId="3DD06892" w14:textId="7C9A9AAF" w:rsidR="00E147E3" w:rsidRPr="004C7237" w:rsidRDefault="00E147E3" w:rsidP="00680019">
                          <w:pPr>
                            <w:shd w:val="clear" w:color="auto" w:fill="BCC589"/>
                            <w:spacing w:after="0"/>
                            <w:jc w:val="center"/>
                            <w:rPr>
                              <w:b/>
                              <w:sz w:val="22"/>
                            </w:rPr>
                          </w:pPr>
                          <w:r>
                            <w:rPr>
                              <w:b/>
                              <w:sz w:val="22"/>
                            </w:rPr>
                            <w:t>1. Expérience directe</w:t>
                          </w:r>
                        </w:p>
                      </w:txbxContent>
                    </v:textbox>
                  </v:shape>
                  <v:shape id="Text Box 123" o:spid="_x0000_s104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cB8IA&#10;AADbAAAADwAAAGRycy9kb3ducmV2LnhtbESPzWrDMBCE74G+g9hCb7GcHkLrRAlJS6GnpHXi+2Jt&#10;LBNrZSz5J3n6qlDocZj5Zpj1drKNGKjztWMFiyQFQVw6XXOl4Hz6mL+A8AFZY+OYFNzIw3bzMFtj&#10;pt3I3zTkoRKxhH2GCkwIbSalLw1Z9IlriaN3cZ3FEGVXSd3hGMttI5/TdCkt1hwXDLb0Zqi85r1V&#10;cOgvfCwOhsa9/HrXxVHfI6/U0+O0W4EINIX/8B/9qRUsX+H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ZwHwgAAANsAAAAPAAAAAAAAAAAAAAAAAJgCAABkcnMvZG93&#10;bnJldi54bWxQSwUGAAAAAAQABAD1AAAAhwMAAAAA&#10;" fillcolor="#bcc589" strokecolor="#7c8029" strokeweight=".5pt">
                    <v:textbox>
                      <w:txbxContent>
                        <w:p w14:paraId="1BA6A55A" w14:textId="77777777" w:rsidR="00E147E3" w:rsidRPr="00473013" w:rsidRDefault="00E147E3" w:rsidP="00680019">
                          <w:pPr>
                            <w:shd w:val="clear" w:color="auto" w:fill="BCC589"/>
                            <w:spacing w:before="120" w:after="120"/>
                            <w:jc w:val="center"/>
                            <w:rPr>
                              <w:b/>
                              <w:sz w:val="22"/>
                            </w:rPr>
                          </w:pPr>
                          <w:r w:rsidRPr="00473013">
                            <w:rPr>
                              <w:b/>
                              <w:sz w:val="22"/>
                            </w:rPr>
                            <w:t>4. Application</w:t>
                          </w:r>
                        </w:p>
                      </w:txbxContent>
                    </v:textbox>
                  </v:shape>
                  <v:shape id="Text Box 124" o:spid="_x0000_s105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G3MEA&#10;AADbAAAADwAAAGRycy9kb3ducmV2LnhtbESPT4vCMBTE74LfITzBm6Z6cKUaxT8InnSten80z6bY&#10;vJQm2u5++s3Cwh6Hmd8Ms1x3thJvanzpWMFknIAgzp0uuVBwux5GcxA+IGusHJOCL/KwXvV7S0y1&#10;a/lC7ywUIpawT1GBCaFOpfS5IYt+7Gri6D1cYzFE2RRSN9jGclvJaZLMpMWS44LBmnaG8mf2sgpO&#10;rwef7ydD7VZ+7vX9rL8jr9Rw0G0WIAJ14T/8Rx+1go8J/H6JP0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6BtzBAAAA2wAAAA8AAAAAAAAAAAAAAAAAmAIAAGRycy9kb3du&#10;cmV2LnhtbFBLBQYAAAAABAAEAPUAAACGAwAAAAA=&#10;" fillcolor="#bcc589" strokecolor="#7c8029" strokeweight=".5pt">
                    <v:textbox>
                      <w:txbxContent>
                        <w:p w14:paraId="32D4BED3" w14:textId="76E5CFEB" w:rsidR="00E147E3" w:rsidRPr="00473013" w:rsidRDefault="00E147E3" w:rsidP="00680019">
                          <w:pPr>
                            <w:shd w:val="clear" w:color="auto" w:fill="BCC589"/>
                            <w:spacing w:after="0"/>
                            <w:jc w:val="center"/>
                            <w:rPr>
                              <w:b/>
                              <w:sz w:val="22"/>
                            </w:rPr>
                          </w:pPr>
                          <w:r>
                            <w:rPr>
                              <w:b/>
                              <w:sz w:val="22"/>
                            </w:rPr>
                            <w:t>2. Réfléchir sur l’expérience</w:t>
                          </w:r>
                        </w:p>
                      </w:txbxContent>
                    </v:textbox>
                  </v:shape>
                  <v:shape id="Text Box 125" o:spid="_x0000_s105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Yq8IA&#10;AADbAAAADwAAAGRycy9kb3ducmV2LnhtbESPQWvCQBSE74L/YXlCb2ZjDm2JrqIthZ60jeb+yD6z&#10;wezbkN2YtL++Wyj0OMx8M8xmN9lW3Kn3jWMFqyQFQVw53XCt4HJ+Wz6D8AFZY+uYFHyRh912Pttg&#10;rt3In3QvQi1iCfscFZgQulxKXxmy6BPXEUfv6nqLIcq+lrrHMZbbVmZp+igtNhwXDHb0Yqi6FYNV&#10;cByufCqPhsaD/HjV5Ul/R16ph8W0X4MINIX/8B/9rhU8ZfD7Jf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JirwgAAANsAAAAPAAAAAAAAAAAAAAAAAJgCAABkcnMvZG93&#10;bnJldi54bWxQSwUGAAAAAAQABAD1AAAAhwMAAAAA&#10;" fillcolor="#bcc589" strokecolor="#7c8029" strokeweight=".5pt">
                    <v:textbox>
                      <w:txbxContent>
                        <w:p w14:paraId="4ED6BFE9" w14:textId="7F9DFC37" w:rsidR="00E147E3" w:rsidRPr="004C7237" w:rsidRDefault="00E147E3" w:rsidP="00680019">
                          <w:pPr>
                            <w:shd w:val="clear" w:color="auto" w:fill="BCC589"/>
                            <w:spacing w:after="0"/>
                            <w:jc w:val="center"/>
                            <w:rPr>
                              <w:b/>
                              <w:sz w:val="22"/>
                            </w:rPr>
                          </w:pPr>
                          <w:r>
                            <w:rPr>
                              <w:b/>
                              <w:sz w:val="22"/>
                            </w:rPr>
                            <w:t xml:space="preserve">3. </w:t>
                          </w:r>
                          <w:proofErr w:type="gramStart"/>
                          <w:r>
                            <w:rPr>
                              <w:b/>
                              <w:sz w:val="22"/>
                            </w:rPr>
                            <w:t>Décision :</w:t>
                          </w:r>
                          <w:proofErr w:type="gramEnd"/>
                          <w:r>
                            <w:rPr>
                              <w:b/>
                              <w:sz w:val="22"/>
                            </w:rPr>
                            <w:t xml:space="preserve"> Généraliser l’expérience</w:t>
                          </w:r>
                        </w:p>
                      </w:txbxContent>
                    </v:textbox>
                  </v:shape>
                </v:group>
                <v:shape id="Arc 126" o:spid="_x0000_s105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r4sQA&#10;AADbAAAADwAAAGRycy9kb3ducmV2LnhtbESPT2vCQBTE70K/w/IK3nTTCtWmbkQLYi8Kpn/Oj+xr&#10;EpJ9G3Y3MX57t1DwOMzMb5j1ZjStGMj52rKCp3kCgriwuuZSwdfnfrYC4QOyxtYyKbiSh032MFlj&#10;qu2FzzTkoRQRwj5FBVUIXSqlLyoy6Oe2I47er3UGQ5SulNrhJcJNK5+T5EUarDkuVNjRe0VFk/dG&#10;QWN7dzp9D9tj29Pe/LyeD8vdTqnp47h9AxFoDPfwf/tDK1gu4O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6+LEAAAA2wAAAA8AAAAAAAAAAAAAAAAAmAIAAGRycy9k&#10;b3ducmV2LnhtbFBLBQYAAAAABAAEAPUAAACJAw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27" o:spid="_x0000_s105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CWsMA&#10;AADbAAAADwAAAGRycy9kb3ducmV2LnhtbESPQUvDQBSE74L/YXmCN7tpUWPTbEopCIoHMbX31+wz&#10;ic2+XbLPNv57VxA8DjPzDVOuJzeoE42x92xgPstAETfe9twaeN893jyAioJscfBMBr4pwrq6vCix&#10;sP7Mb3SqpVUJwrFAA51IKLSOTUcO48wH4uR9+NGhJDm22o54TnA36EWW3WuHPaeFDgNtO2qO9Zcz&#10;EGjJbpJ6n8t2515enw+f4S435vpq2qxACU3yH/5rP1kD+S38fkk/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CWs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28" o:spid="_x0000_s105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TFsIA&#10;AADbAAAADwAAAGRycy9kb3ducmV2LnhtbESPQWvCQBSE7wX/w/IEb3VTsTWkriKK6LWJ9PzIPrNp&#10;sm9jdtX4791CocdhZr5hluvBtuJGva8dK3ibJiCIS6drrhSciv1rCsIHZI2tY1LwIA/r1ehliZl2&#10;d/6iWx4qESHsM1RgQugyKX1pyKKfuo44emfXWwxR9pXUPd4j3LZyliQf0mLNccFgR1tDZZNfbaQU&#10;5ng5/NS7YV7k50bum+t3mig1GQ+bTxCBhvAf/msftYLFO/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xMWwgAAANsAAAAPAAAAAAAAAAAAAAAAAJgCAABkcnMvZG93&#10;bnJldi54bWxQSwUGAAAAAAQABAD1AAAAhwM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29" o:spid="_x0000_s105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PGsMA&#10;AADbAAAADwAAAGRycy9kb3ducmV2LnhtbESPQWvCQBSE7wX/w/KEXopu7EEluoqIQilU0Ar1+Mw+&#10;s8Hs25Bdk/Tfu4LgcZiZb5j5srOlaKj2hWMFo2ECgjhzuuBcwfF3O5iC8AFZY+mYFPyTh+Wi9zbH&#10;VLuW99QcQi4ihH2KCkwIVSqlzwxZ9ENXEUfv4mqLIco6l7rGNsJtKT+TZCwtFhwXDFa0NpRdDzer&#10;oNvubHP6KT827nj+JtNO8fbnlXrvd6sZiEBdeIWf7S+tYDKG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4PGsMAAADbAAAADwAAAAAAAAAAAAAAAACYAgAAZHJzL2Rv&#10;d25yZXYueG1sUEsFBgAAAAAEAAQA9QAAAIgDA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4720DFA" w14:textId="59C233BE" w:rsidR="00A84E94" w:rsidRPr="00AF4D14" w:rsidRDefault="002F5BD5" w:rsidP="003F414D">
      <w:pPr>
        <w:pStyle w:val="Heading3"/>
        <w:rPr>
          <w:rFonts w:eastAsia="Times New Roman"/>
          <w:lang w:val="fr-FR"/>
        </w:rPr>
      </w:pPr>
      <w:r w:rsidRPr="00AF4D14">
        <w:rPr>
          <w:rFonts w:eastAsia="Times New Roman"/>
          <w:lang w:val="fr-FR"/>
        </w:rPr>
        <w:t>Réflexion</w:t>
      </w:r>
    </w:p>
    <w:p w14:paraId="068F1893" w14:textId="6AE1D20C" w:rsidR="00304316" w:rsidRPr="00AF4D14" w:rsidRDefault="002F5BD5" w:rsidP="00C16BE8">
      <w:pPr>
        <w:numPr>
          <w:ilvl w:val="0"/>
          <w:numId w:val="29"/>
        </w:numPr>
        <w:spacing w:after="120"/>
        <w:ind w:left="360"/>
        <w:rPr>
          <w:lang w:val="fr-FR"/>
        </w:rPr>
      </w:pPr>
      <w:r w:rsidRPr="00AF4D14">
        <w:rPr>
          <w:lang w:val="fr-FR"/>
        </w:rPr>
        <w:t>Quels étaient les principaux problèmes dans l’histoire</w:t>
      </w:r>
      <w:r w:rsidR="001A26DE">
        <w:rPr>
          <w:lang w:val="fr-FR"/>
        </w:rPr>
        <w:t xml:space="preserve"> </w:t>
      </w:r>
      <w:r w:rsidRPr="00AF4D14">
        <w:rPr>
          <w:lang w:val="fr-FR"/>
        </w:rPr>
        <w:t xml:space="preserve">? </w:t>
      </w:r>
    </w:p>
    <w:p w14:paraId="3AAE7055" w14:textId="0597ABC2" w:rsidR="00304316" w:rsidRPr="00AF4D14" w:rsidRDefault="002F5BD5" w:rsidP="00C16BE8">
      <w:pPr>
        <w:numPr>
          <w:ilvl w:val="0"/>
          <w:numId w:val="29"/>
        </w:numPr>
        <w:spacing w:after="120"/>
        <w:ind w:left="360"/>
        <w:rPr>
          <w:lang w:val="fr-FR"/>
        </w:rPr>
      </w:pPr>
      <w:r w:rsidRPr="00AF4D14">
        <w:rPr>
          <w:lang w:val="fr-FR"/>
        </w:rPr>
        <w:t>Comment les gens ont-ils essayé de résoudre les problèmes</w:t>
      </w:r>
      <w:r w:rsidR="001A26DE">
        <w:rPr>
          <w:lang w:val="fr-FR"/>
        </w:rPr>
        <w:t xml:space="preserve"> </w:t>
      </w:r>
      <w:r w:rsidRPr="00AF4D14">
        <w:rPr>
          <w:lang w:val="fr-FR"/>
        </w:rPr>
        <w:t>? Qu’est-ce qui s’est passé</w:t>
      </w:r>
      <w:r w:rsidR="001A26DE">
        <w:rPr>
          <w:lang w:val="fr-FR"/>
        </w:rPr>
        <w:t xml:space="preserve"> </w:t>
      </w:r>
      <w:r w:rsidRPr="00AF4D14">
        <w:rPr>
          <w:lang w:val="fr-FR"/>
        </w:rPr>
        <w:t>? Comment finalement ont-ils résolu le problème</w:t>
      </w:r>
      <w:r w:rsidR="001A26DE">
        <w:rPr>
          <w:lang w:val="fr-FR"/>
        </w:rPr>
        <w:t xml:space="preserve"> </w:t>
      </w:r>
      <w:r w:rsidRPr="00AF4D14">
        <w:rPr>
          <w:lang w:val="fr-FR"/>
        </w:rPr>
        <w:t>?</w:t>
      </w:r>
    </w:p>
    <w:p w14:paraId="511837CE" w14:textId="26A4E7A7" w:rsidR="00304316" w:rsidRPr="00AF4D14" w:rsidRDefault="002F5BD5" w:rsidP="00C16BE8">
      <w:pPr>
        <w:numPr>
          <w:ilvl w:val="0"/>
          <w:numId w:val="29"/>
        </w:numPr>
        <w:ind w:left="360"/>
        <w:rPr>
          <w:lang w:val="fr-FR"/>
        </w:rPr>
      </w:pPr>
      <w:r w:rsidRPr="00AF4D14">
        <w:rPr>
          <w:lang w:val="fr-FR"/>
        </w:rPr>
        <w:t>En termes de santé, (ou l’agriculture ou un autre secteur, selon l’histoire), quelles étaient les pratiques les plus importantes qui ont été mentionnées dans cette histoire</w:t>
      </w:r>
      <w:r w:rsidR="001A26DE">
        <w:rPr>
          <w:lang w:val="fr-FR"/>
        </w:rPr>
        <w:t xml:space="preserve"> </w:t>
      </w:r>
      <w:r w:rsidRPr="00AF4D14">
        <w:rPr>
          <w:lang w:val="fr-FR"/>
        </w:rPr>
        <w:t xml:space="preserve">? </w:t>
      </w:r>
    </w:p>
    <w:p w14:paraId="2921CC41" w14:textId="54C6B611" w:rsidR="00DF6F2C" w:rsidRPr="00AF4D14" w:rsidRDefault="002F5BD5" w:rsidP="00DF6F2C">
      <w:pPr>
        <w:pStyle w:val="Heading3"/>
        <w:rPr>
          <w:rFonts w:eastAsia="Times New Roman"/>
          <w:lang w:val="fr-FR"/>
        </w:rPr>
      </w:pPr>
      <w:r w:rsidRPr="00AF4D14">
        <w:rPr>
          <w:rFonts w:eastAsia="Times New Roman"/>
          <w:lang w:val="fr-FR"/>
        </w:rPr>
        <w:t>Généralisation/Personnalisation</w:t>
      </w:r>
    </w:p>
    <w:p w14:paraId="10A59B1B" w14:textId="59726AE6" w:rsidR="00304316" w:rsidRPr="00AF4D14" w:rsidRDefault="002F5BD5" w:rsidP="00C16BE8">
      <w:pPr>
        <w:numPr>
          <w:ilvl w:val="0"/>
          <w:numId w:val="32"/>
        </w:numPr>
        <w:spacing w:after="120"/>
        <w:ind w:left="360"/>
        <w:rPr>
          <w:lang w:val="fr-FR"/>
        </w:rPr>
      </w:pPr>
      <w:r w:rsidRPr="00AF4D14">
        <w:rPr>
          <w:lang w:val="fr-FR"/>
        </w:rPr>
        <w:t>Dans cette histoire, à qui vous vous identifiez</w:t>
      </w:r>
      <w:r w:rsidR="001A26DE">
        <w:rPr>
          <w:lang w:val="fr-FR"/>
        </w:rPr>
        <w:t xml:space="preserve"> </w:t>
      </w:r>
      <w:r w:rsidRPr="00AF4D14">
        <w:rPr>
          <w:lang w:val="fr-FR"/>
        </w:rPr>
        <w:t>?</w:t>
      </w:r>
      <w:r w:rsidR="00267C43" w:rsidRPr="00AF4D14">
        <w:rPr>
          <w:lang w:val="fr-FR"/>
        </w:rPr>
        <w:t xml:space="preserve"> </w:t>
      </w:r>
      <w:r w:rsidR="006C213F" w:rsidRPr="00AF4D14">
        <w:rPr>
          <w:lang w:val="fr-FR"/>
        </w:rPr>
        <w:t>Que feriez-vous</w:t>
      </w:r>
      <w:r w:rsidR="001A26DE">
        <w:rPr>
          <w:lang w:val="fr-FR"/>
        </w:rPr>
        <w:t xml:space="preserve"> </w:t>
      </w:r>
      <w:r w:rsidR="006C213F" w:rsidRPr="00AF4D14">
        <w:rPr>
          <w:lang w:val="fr-FR"/>
        </w:rPr>
        <w:t>?</w:t>
      </w:r>
    </w:p>
    <w:p w14:paraId="3C3C04D8" w14:textId="061B9BAB" w:rsidR="00304316" w:rsidRPr="00AF4D14" w:rsidRDefault="00450CE0" w:rsidP="00C16BE8">
      <w:pPr>
        <w:numPr>
          <w:ilvl w:val="0"/>
          <w:numId w:val="32"/>
        </w:numPr>
        <w:spacing w:after="120"/>
        <w:ind w:left="360"/>
        <w:rPr>
          <w:lang w:val="fr-FR"/>
        </w:rPr>
      </w:pPr>
      <w:r w:rsidRPr="00AF4D14">
        <w:rPr>
          <w:lang w:val="fr-FR"/>
        </w:rPr>
        <w:t>Qu’avez-vous appris dans cette histoire</w:t>
      </w:r>
      <w:r w:rsidR="001A26DE">
        <w:rPr>
          <w:lang w:val="fr-FR"/>
        </w:rPr>
        <w:t xml:space="preserve"> </w:t>
      </w:r>
      <w:r w:rsidRPr="00AF4D14">
        <w:rPr>
          <w:lang w:val="fr-FR"/>
        </w:rPr>
        <w:t>?</w:t>
      </w:r>
    </w:p>
    <w:p w14:paraId="6592A87C" w14:textId="6C2FAF2F" w:rsidR="00304316" w:rsidRPr="00AF4D14" w:rsidRDefault="00450CE0" w:rsidP="00C16BE8">
      <w:pPr>
        <w:numPr>
          <w:ilvl w:val="0"/>
          <w:numId w:val="32"/>
        </w:numPr>
        <w:spacing w:after="120"/>
        <w:ind w:left="360"/>
        <w:rPr>
          <w:lang w:val="fr-FR"/>
        </w:rPr>
      </w:pPr>
      <w:r w:rsidRPr="00AF4D14">
        <w:rPr>
          <w:lang w:val="fr-FR"/>
        </w:rPr>
        <w:t>Avez-vous vu ce problème dans votre communauté</w:t>
      </w:r>
      <w:r w:rsidR="001A26DE">
        <w:rPr>
          <w:lang w:val="fr-FR"/>
        </w:rPr>
        <w:t xml:space="preserve"> </w:t>
      </w:r>
      <w:r w:rsidRPr="00AF4D14">
        <w:rPr>
          <w:lang w:val="fr-FR"/>
        </w:rPr>
        <w:t>?</w:t>
      </w:r>
    </w:p>
    <w:p w14:paraId="46568AF7" w14:textId="7C609A86" w:rsidR="00304316" w:rsidRPr="00AF4D14" w:rsidRDefault="00450CE0" w:rsidP="00C16BE8">
      <w:pPr>
        <w:numPr>
          <w:ilvl w:val="0"/>
          <w:numId w:val="32"/>
        </w:numPr>
        <w:spacing w:after="120"/>
        <w:ind w:left="360"/>
        <w:rPr>
          <w:lang w:val="fr-FR"/>
        </w:rPr>
      </w:pPr>
      <w:r w:rsidRPr="00AF4D14">
        <w:rPr>
          <w:lang w:val="fr-FR"/>
        </w:rPr>
        <w:t>Conna</w:t>
      </w:r>
      <w:r w:rsidR="00D6150F" w:rsidRPr="00AF4D14">
        <w:rPr>
          <w:lang w:val="fr-FR"/>
        </w:rPr>
        <w:t>issez-vous des gen</w:t>
      </w:r>
      <w:r w:rsidRPr="00AF4D14">
        <w:rPr>
          <w:lang w:val="fr-FR"/>
        </w:rPr>
        <w:t>s qui pourr</w:t>
      </w:r>
      <w:r w:rsidR="00D6150F" w:rsidRPr="00AF4D14">
        <w:rPr>
          <w:lang w:val="fr-FR"/>
        </w:rPr>
        <w:t>aient s’identifier aux divers personnages de</w:t>
      </w:r>
      <w:r w:rsidRPr="00AF4D14">
        <w:rPr>
          <w:lang w:val="fr-FR"/>
        </w:rPr>
        <w:t xml:space="preserve"> l’histoire</w:t>
      </w:r>
      <w:r w:rsidR="001A26DE">
        <w:rPr>
          <w:lang w:val="fr-FR"/>
        </w:rPr>
        <w:t xml:space="preserve"> </w:t>
      </w:r>
      <w:r w:rsidRPr="00AF4D14">
        <w:rPr>
          <w:lang w:val="fr-FR"/>
        </w:rPr>
        <w:t xml:space="preserve">? </w:t>
      </w:r>
    </w:p>
    <w:p w14:paraId="011E117B" w14:textId="5C6464CE" w:rsidR="00304316" w:rsidRPr="00AF4D14" w:rsidRDefault="00450CE0" w:rsidP="00C16BE8">
      <w:pPr>
        <w:numPr>
          <w:ilvl w:val="0"/>
          <w:numId w:val="30"/>
        </w:numPr>
        <w:ind w:left="360"/>
        <w:rPr>
          <w:lang w:val="fr-FR"/>
        </w:rPr>
      </w:pPr>
      <w:r w:rsidRPr="00AF4D14">
        <w:rPr>
          <w:lang w:val="fr-FR"/>
        </w:rPr>
        <w:t>Serait-il possible</w:t>
      </w:r>
      <w:r w:rsidR="00D6150F" w:rsidRPr="00AF4D14">
        <w:rPr>
          <w:lang w:val="fr-FR"/>
        </w:rPr>
        <w:t>,</w:t>
      </w:r>
      <w:r w:rsidRPr="00AF4D14">
        <w:rPr>
          <w:lang w:val="fr-FR"/>
        </w:rPr>
        <w:t xml:space="preserve"> pour les gens dans votre communauté</w:t>
      </w:r>
      <w:r w:rsidR="00D6150F" w:rsidRPr="00AF4D14">
        <w:rPr>
          <w:lang w:val="fr-FR"/>
        </w:rPr>
        <w:t>,</w:t>
      </w:r>
      <w:r w:rsidRPr="00AF4D14">
        <w:rPr>
          <w:lang w:val="fr-FR"/>
        </w:rPr>
        <w:t xml:space="preserve"> de résoudre les problèmes de la m</w:t>
      </w:r>
      <w:r w:rsidR="00D6150F" w:rsidRPr="00AF4D14">
        <w:rPr>
          <w:lang w:val="fr-FR"/>
        </w:rPr>
        <w:t>ême manière que les g</w:t>
      </w:r>
      <w:r w:rsidRPr="00AF4D14">
        <w:rPr>
          <w:lang w:val="fr-FR"/>
        </w:rPr>
        <w:t>e</w:t>
      </w:r>
      <w:r w:rsidR="00D6150F" w:rsidRPr="00AF4D14">
        <w:rPr>
          <w:lang w:val="fr-FR"/>
        </w:rPr>
        <w:t>n</w:t>
      </w:r>
      <w:r w:rsidRPr="00AF4D14">
        <w:rPr>
          <w:lang w:val="fr-FR"/>
        </w:rPr>
        <w:t>s dans l’histoire</w:t>
      </w:r>
      <w:r w:rsidR="001A26DE">
        <w:rPr>
          <w:lang w:val="fr-FR"/>
        </w:rPr>
        <w:t xml:space="preserve"> </w:t>
      </w:r>
      <w:r w:rsidRPr="00AF4D14">
        <w:rPr>
          <w:lang w:val="fr-FR"/>
        </w:rPr>
        <w:t>? Que</w:t>
      </w:r>
      <w:r w:rsidR="00D6150F" w:rsidRPr="00AF4D14">
        <w:rPr>
          <w:lang w:val="fr-FR"/>
        </w:rPr>
        <w:t>ls</w:t>
      </w:r>
      <w:r w:rsidRPr="00AF4D14">
        <w:rPr>
          <w:lang w:val="fr-FR"/>
        </w:rPr>
        <w:t xml:space="preserve"> pourraient être les défis</w:t>
      </w:r>
      <w:r w:rsidR="001A26DE">
        <w:rPr>
          <w:lang w:val="fr-FR"/>
        </w:rPr>
        <w:t xml:space="preserve"> </w:t>
      </w:r>
      <w:r w:rsidRPr="00AF4D14">
        <w:rPr>
          <w:lang w:val="fr-FR"/>
        </w:rPr>
        <w:t xml:space="preserve">? </w:t>
      </w:r>
      <w:r w:rsidR="00EF70A2" w:rsidRPr="00AF4D14">
        <w:rPr>
          <w:lang w:val="fr-FR"/>
        </w:rPr>
        <w:t>Qu’est-ce qui serait facile à mettre en œuvre</w:t>
      </w:r>
      <w:r w:rsidR="001A26DE">
        <w:rPr>
          <w:lang w:val="fr-FR"/>
        </w:rPr>
        <w:t xml:space="preserve"> </w:t>
      </w:r>
      <w:r w:rsidR="00EF70A2" w:rsidRPr="00AF4D14">
        <w:rPr>
          <w:lang w:val="fr-FR"/>
        </w:rPr>
        <w:t>?</w:t>
      </w:r>
      <w:r w:rsidR="00A84E94" w:rsidRPr="00AF4D14">
        <w:rPr>
          <w:lang w:val="fr-FR"/>
        </w:rPr>
        <w:t xml:space="preserve"> </w:t>
      </w:r>
      <w:r w:rsidR="00EF70A2" w:rsidRPr="00AF4D14">
        <w:rPr>
          <w:lang w:val="fr-FR"/>
        </w:rPr>
        <w:t>Devrions-nous faire cela</w:t>
      </w:r>
      <w:r w:rsidR="001A26DE">
        <w:rPr>
          <w:lang w:val="fr-FR"/>
        </w:rPr>
        <w:t xml:space="preserve"> </w:t>
      </w:r>
      <w:r w:rsidR="00EF70A2" w:rsidRPr="00AF4D14">
        <w:rPr>
          <w:lang w:val="fr-FR"/>
        </w:rPr>
        <w:t>?</w:t>
      </w:r>
    </w:p>
    <w:p w14:paraId="799156CD" w14:textId="77777777" w:rsidR="00A84E94" w:rsidRPr="00AF4D14" w:rsidRDefault="00A84E94" w:rsidP="003F414D">
      <w:pPr>
        <w:pStyle w:val="Heading3"/>
        <w:rPr>
          <w:rFonts w:eastAsia="Times New Roman"/>
          <w:lang w:val="fr-FR"/>
        </w:rPr>
      </w:pPr>
      <w:r w:rsidRPr="00AF4D14">
        <w:rPr>
          <w:rFonts w:eastAsia="Times New Roman"/>
          <w:lang w:val="fr-FR"/>
        </w:rPr>
        <w:t>Application</w:t>
      </w:r>
    </w:p>
    <w:p w14:paraId="57BBDC60" w14:textId="4074472D" w:rsidR="00304316" w:rsidRPr="00AF4D14" w:rsidRDefault="00450CE0" w:rsidP="00C16BE8">
      <w:pPr>
        <w:numPr>
          <w:ilvl w:val="0"/>
          <w:numId w:val="31"/>
        </w:numPr>
        <w:ind w:left="360"/>
        <w:rPr>
          <w:lang w:val="fr-FR"/>
        </w:rPr>
      </w:pPr>
      <w:r w:rsidRPr="00AF4D14">
        <w:rPr>
          <w:lang w:val="fr-FR"/>
        </w:rPr>
        <w:t>Que devons-nous faire pour encourager les gens dans cette communauté à adopter ce comportement</w:t>
      </w:r>
      <w:r w:rsidR="001A26DE">
        <w:rPr>
          <w:lang w:val="fr-FR"/>
        </w:rPr>
        <w:t xml:space="preserve"> </w:t>
      </w:r>
      <w:r w:rsidRPr="00AF4D14">
        <w:rPr>
          <w:lang w:val="fr-FR"/>
        </w:rPr>
        <w:t>? Comment pourrions-nous commencer ce travail</w:t>
      </w:r>
      <w:r w:rsidR="001A26DE">
        <w:rPr>
          <w:lang w:val="fr-FR"/>
        </w:rPr>
        <w:t xml:space="preserve"> </w:t>
      </w:r>
      <w:r w:rsidRPr="00AF4D14">
        <w:rPr>
          <w:lang w:val="fr-FR"/>
        </w:rPr>
        <w:t>?</w:t>
      </w:r>
    </w:p>
    <w:p w14:paraId="5D023573" w14:textId="77777777" w:rsidR="0078237E" w:rsidRPr="00AF4D14" w:rsidRDefault="0078237E" w:rsidP="003F414D">
      <w:pPr>
        <w:spacing w:after="160"/>
        <w:rPr>
          <w:lang w:val="fr-FR"/>
        </w:rPr>
      </w:pPr>
      <w:r w:rsidRPr="00AF4D14">
        <w:rPr>
          <w:lang w:val="fr-FR"/>
        </w:rPr>
        <w:br w:type="page"/>
      </w:r>
    </w:p>
    <w:p w14:paraId="38C9702B" w14:textId="7EDFA9CF" w:rsidR="006D28CF" w:rsidRPr="00AF4D14" w:rsidRDefault="009A499D" w:rsidP="003F414D">
      <w:pPr>
        <w:pStyle w:val="Heading2"/>
        <w:rPr>
          <w:rFonts w:eastAsia="Times New Roman"/>
          <w:lang w:val="fr-FR"/>
        </w:rPr>
      </w:pPr>
      <w:bookmarkStart w:id="72" w:name="_Toc431149267"/>
      <w:r w:rsidRPr="00AF4D14">
        <w:rPr>
          <w:rFonts w:eastAsia="Times New Roman"/>
          <w:lang w:val="fr-FR"/>
        </w:rPr>
        <w:lastRenderedPageBreak/>
        <w:t>Leçon 6, document 4</w:t>
      </w:r>
      <w:r w:rsidR="001A26DE">
        <w:rPr>
          <w:rFonts w:eastAsia="Times New Roman"/>
          <w:lang w:val="fr-FR"/>
        </w:rPr>
        <w:t xml:space="preserve"> </w:t>
      </w:r>
      <w:r w:rsidRPr="00AF4D14">
        <w:rPr>
          <w:rFonts w:eastAsia="Times New Roman"/>
          <w:lang w:val="fr-FR"/>
        </w:rPr>
        <w:t xml:space="preserve">: </w:t>
      </w:r>
      <w:r w:rsidR="00E15D94">
        <w:rPr>
          <w:rFonts w:eastAsia="Times New Roman"/>
          <w:lang w:val="fr-FR"/>
        </w:rPr>
        <w:br/>
      </w:r>
      <w:r w:rsidRPr="00AF4D14">
        <w:rPr>
          <w:rFonts w:eastAsia="Times New Roman"/>
          <w:lang w:val="fr-FR"/>
        </w:rPr>
        <w:t>Questions de discussion pour des histoires ouvertes</w:t>
      </w:r>
      <w:bookmarkEnd w:id="72"/>
    </w:p>
    <w:p w14:paraId="22E0F0F9" w14:textId="5916DD1A" w:rsidR="004926F1" w:rsidRPr="00AF4D14" w:rsidRDefault="009A499D" w:rsidP="004926F1">
      <w:pPr>
        <w:rPr>
          <w:lang w:val="fr-FR"/>
        </w:rPr>
      </w:pPr>
      <w:r w:rsidRPr="00AF4D14">
        <w:rPr>
          <w:lang w:val="fr-FR"/>
        </w:rPr>
        <w:t xml:space="preserve">Voici quelques exemples de questions qui correspondent à chacun des étapes dans le cycle d’apprentissage des adultes. </w:t>
      </w:r>
    </w:p>
    <w:p w14:paraId="2A8941A5" w14:textId="77777777" w:rsidR="004926F1" w:rsidRPr="00AF4D14" w:rsidRDefault="00F83E1A" w:rsidP="004926F1">
      <w:pPr>
        <w:jc w:val="center"/>
        <w:rPr>
          <w:lang w:val="fr-FR"/>
        </w:rPr>
      </w:pPr>
      <w:r w:rsidRPr="00AF4D14">
        <w:rPr>
          <w:noProof/>
        </w:rPr>
        <mc:AlternateContent>
          <mc:Choice Requires="wpg">
            <w:drawing>
              <wp:inline distT="0" distB="0" distL="0" distR="0" wp14:anchorId="270D2642" wp14:editId="3E816DB2">
                <wp:extent cx="5274310" cy="1527175"/>
                <wp:effectExtent l="9525" t="9525" r="12065" b="6350"/>
                <wp:docPr id="1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13" name="Group 131"/>
                        <wpg:cNvGrpSpPr>
                          <a:grpSpLocks/>
                        </wpg:cNvGrpSpPr>
                        <wpg:grpSpPr bwMode="auto">
                          <a:xfrm>
                            <a:off x="0" y="0"/>
                            <a:ext cx="52743" cy="15272"/>
                            <a:chOff x="0" y="0"/>
                            <a:chExt cx="52743" cy="15272"/>
                          </a:xfrm>
                        </wpg:grpSpPr>
                        <wps:wsp>
                          <wps:cNvPr id="40" name="Text Box 13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074179ED" w14:textId="0AB6A988" w:rsidR="00E147E3" w:rsidRPr="004C7237" w:rsidRDefault="00E147E3" w:rsidP="00680019">
                                <w:pPr>
                                  <w:shd w:val="clear" w:color="auto" w:fill="BCC589"/>
                                  <w:spacing w:after="0"/>
                                  <w:jc w:val="center"/>
                                  <w:rPr>
                                    <w:b/>
                                    <w:sz w:val="22"/>
                                  </w:rPr>
                                </w:pPr>
                                <w:r>
                                  <w:rPr>
                                    <w:b/>
                                    <w:sz w:val="22"/>
                                  </w:rPr>
                                  <w:t xml:space="preserve">1. </w:t>
                                </w:r>
                                <w:proofErr w:type="spellStart"/>
                                <w:r>
                                  <w:rPr>
                                    <w:b/>
                                    <w:sz w:val="22"/>
                                  </w:rPr>
                                  <w:t>Expérience</w:t>
                                </w:r>
                                <w:proofErr w:type="spellEnd"/>
                                <w:r>
                                  <w:rPr>
                                    <w:b/>
                                    <w:sz w:val="22"/>
                                  </w:rPr>
                                  <w:t xml:space="preserve"> </w:t>
                                </w:r>
                                <w:proofErr w:type="spellStart"/>
                                <w:r>
                                  <w:rPr>
                                    <w:b/>
                                    <w:sz w:val="22"/>
                                  </w:rPr>
                                  <w:t>directe</w:t>
                                </w:r>
                                <w:proofErr w:type="spellEnd"/>
                              </w:p>
                            </w:txbxContent>
                          </wps:txbx>
                          <wps:bodyPr rot="0" vert="horz" wrap="square" lIns="91440" tIns="45720" rIns="91440" bIns="45720" anchor="ctr" anchorCtr="0" upright="1">
                            <a:noAutofit/>
                          </wps:bodyPr>
                        </wps:wsp>
                        <wps:wsp>
                          <wps:cNvPr id="42" name="Text Box 13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74D58654" w14:textId="77777777" w:rsidR="00E147E3" w:rsidRPr="00473013" w:rsidRDefault="00E147E3"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44" name="Text Box 13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17D0A9AA" w14:textId="3D3ACD87" w:rsidR="00E147E3" w:rsidRPr="00473013" w:rsidRDefault="00E147E3" w:rsidP="00680019">
                                <w:pPr>
                                  <w:shd w:val="clear" w:color="auto" w:fill="BCC589"/>
                                  <w:spacing w:after="0"/>
                                  <w:jc w:val="center"/>
                                  <w:rPr>
                                    <w:b/>
                                    <w:sz w:val="22"/>
                                  </w:rPr>
                                </w:pPr>
                                <w:r>
                                  <w:rPr>
                                    <w:b/>
                                    <w:sz w:val="22"/>
                                  </w:rPr>
                                  <w:t xml:space="preserve">2. </w:t>
                                </w:r>
                                <w:proofErr w:type="spellStart"/>
                                <w:r>
                                  <w:rPr>
                                    <w:b/>
                                    <w:sz w:val="22"/>
                                  </w:rPr>
                                  <w:t>Réfléchir</w:t>
                                </w:r>
                                <w:proofErr w:type="spellEnd"/>
                                <w:r>
                                  <w:rPr>
                                    <w:b/>
                                    <w:sz w:val="22"/>
                                  </w:rPr>
                                  <w:t xml:space="preserve"> sur </w:t>
                                </w:r>
                                <w:proofErr w:type="spellStart"/>
                                <w:r>
                                  <w:rPr>
                                    <w:b/>
                                    <w:sz w:val="22"/>
                                  </w:rPr>
                                  <w:t>l’expérience</w:t>
                                </w:r>
                                <w:proofErr w:type="spellEnd"/>
                              </w:p>
                            </w:txbxContent>
                          </wps:txbx>
                          <wps:bodyPr rot="0" vert="horz" wrap="square" lIns="91440" tIns="45720" rIns="91440" bIns="45720" anchor="ctr" anchorCtr="0" upright="1">
                            <a:noAutofit/>
                          </wps:bodyPr>
                        </wps:wsp>
                        <wps:wsp>
                          <wps:cNvPr id="58" name="Text Box 13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7B3E6251" w14:textId="4870037A" w:rsidR="00E147E3" w:rsidRPr="004C7237" w:rsidRDefault="00E147E3" w:rsidP="00680019">
                                <w:pPr>
                                  <w:shd w:val="clear" w:color="auto" w:fill="BCC589"/>
                                  <w:spacing w:after="0"/>
                                  <w:jc w:val="center"/>
                                  <w:rPr>
                                    <w:b/>
                                    <w:sz w:val="22"/>
                                  </w:rPr>
                                </w:pPr>
                                <w:r>
                                  <w:rPr>
                                    <w:b/>
                                    <w:sz w:val="22"/>
                                  </w:rPr>
                                  <w:t xml:space="preserve">3. </w:t>
                                </w:r>
                                <w:proofErr w:type="spellStart"/>
                                <w:proofErr w:type="gramStart"/>
                                <w:r>
                                  <w:rPr>
                                    <w:b/>
                                    <w:sz w:val="22"/>
                                  </w:rPr>
                                  <w:t>Décision</w:t>
                                </w:r>
                                <w:proofErr w:type="spellEnd"/>
                                <w:r>
                                  <w:rPr>
                                    <w:b/>
                                    <w:sz w:val="22"/>
                                  </w:rPr>
                                  <w:t xml:space="preserve"> :</w:t>
                                </w:r>
                                <w:proofErr w:type="gramEnd"/>
                                <w:r>
                                  <w:rPr>
                                    <w:b/>
                                    <w:sz w:val="22"/>
                                  </w:rPr>
                                  <w:t xml:space="preserve"> </w:t>
                                </w:r>
                                <w:proofErr w:type="spellStart"/>
                                <w:r>
                                  <w:rPr>
                                    <w:b/>
                                    <w:sz w:val="22"/>
                                  </w:rPr>
                                  <w:t>Généraliser</w:t>
                                </w:r>
                                <w:proofErr w:type="spellEnd"/>
                                <w:r>
                                  <w:rPr>
                                    <w:b/>
                                    <w:sz w:val="22"/>
                                  </w:rPr>
                                  <w:t xml:space="preserve"> </w:t>
                                </w:r>
                                <w:proofErr w:type="spellStart"/>
                                <w:r>
                                  <w:rPr>
                                    <w:b/>
                                    <w:sz w:val="22"/>
                                  </w:rPr>
                                  <w:t>l’expérience</w:t>
                                </w:r>
                                <w:proofErr w:type="spellEnd"/>
                              </w:p>
                            </w:txbxContent>
                          </wps:txbx>
                          <wps:bodyPr rot="0" vert="horz" wrap="square" lIns="91440" tIns="45720" rIns="91440" bIns="45720" anchor="ctr" anchorCtr="0" upright="1">
                            <a:noAutofit/>
                          </wps:bodyPr>
                        </wps:wsp>
                      </wpg:grpSp>
                      <wps:wsp>
                        <wps:cNvPr id="62" name="Arc 13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Arc 13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13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Arc 13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130" o:spid="_x0000_s1056" style="width:415.3pt;height:120.25pt;mso-position-horizontal-relative:char;mso-position-vertical-relative:line"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yLQcAAEUvAAAOAAAAZHJzL2Uyb0RvYy54bWzsWttu20YQfS/Qf1jwsYAj3kkJkQNHtoMC&#10;aRsg6gdQJCUSobjskrbkFP33zoVXWbKdxHERlHqQSHE4uztzdmbOkK/f7LeZuI1Vmcp8rhmvdE3E&#10;eSijNN/MtT+X12e+JsoqyKMgk3k81+7iUntz/vNPr3fFLDZlIrMoVgKU5OVsV8y1pKqK2WRShkm8&#10;DcpXsohzuLiWahtUcKo2k0gFO9C+zSamrruTnVRRoWQYlyX8e8kXtXPSv17HYfXHel3GlcjmGsyt&#10;om9F3yv8npy/DmYbFRRJGtbTCL5iFtsgzWHQVtVlUAXiRqX3VG3TUMlSrqtXodxO5HqdhjGtAVZj&#10;6AereafkTUFr2cx2m6I1E5j2wE5frTb8/faDEmkEvjM1kQdb8BENKwyLrLMrNjMQeqeKj8UHxUuE&#10;w/cy/FSC8SaH1/F8w8JitftNRqAwuKkkWWe/VltUAesWe3LCXeuEeF+JEP50TM+2DPBVCNcMODM8&#10;h90UJuDLe/eFyVX/zu4+E++aBDMelCZaTwzRUc+SD3tWsA6tYKCaw1Wio7+/FQ7WEsye1QKw4coO&#10;U+W3YepjEhQxQbVEuNSYssGNjKkluvet3AOsyC+7guQQU6LawwXwNUGkZGiJXC6SIN/EF0rJXRIH&#10;EUyQXAGObG9Fx5SzEpU8hjXD86cQi+7jzXBtt0ab7XhD0ASzQpXVu1huBR7MNQUBhaYZ3L4vK8ZX&#10;I4LALmWWRtdpltGJ2qwWmRK3AQSft4uF409rSA7Eslzs5pprOTob4KQKb+Hr5lEV27SCKJql27nm&#10;6/jhDYNmu8ojmGYwq4I042PYEllOO5dNx0as9qs9xQEaAM26ktEdGFZJDpoQ5OEgkeqzJnYQMOda&#10;+ddNoGJNZL/m4JypYaO7KzpBS8KJ6l9Z9a8EeQiq5lpYKU3wyaLiuHxTqHSTwFgMiFxeQPhYp2Tt&#10;bl71AgDCPP/vj+U2PvawbHFwaAH5MlgGywKOHdMhtAazJnQClJ0pB40RyhEAqM5gI5YpTvbisn0k&#10;Ltv/CZYt1/RhNiOeMUw/EpqNuhYZ8XyAZwcy+706g6rGXrHwMrG5qzMM3WsScS9Aj7VGOWtrDeAc&#10;VFz/SIDuiMQLFR5uW3hcqBDqZ7exGcTzhpPVVTOGkB7iv6A8Nm3bcCkMm5ZFmaArK0zdsgwuKxzX&#10;PqyQwxuukLHIbKpioEcR1Mf41yZqdiZULettBuz6l4kwdMN1bF3sBCrX/YaIt8IwXiusi0TAwIbl&#10;4cr7KsEyrVSt6LRKYHadsG/q7vSkXkhIraguXKyohes4bPr+BJyHBCGat2YIEuYLwOH2eW0aOILS&#10;F8j80qbKv5Alstsll3dLZjt0A666k3YG0mADSJ5LqkRhRBCjPNINg5zlsP2hNAHtjxXbswgqnB0O&#10;gofIRhqviATqTDY9tHGU/ARsnmnKVt7GS0n3VDjr2qM0GfImzKWTCW9Wafg2/jy4w/G8KYbDjpMV&#10;pKodHC4YJtQHtd/vXzXJjbgKXPlgjCwfjMV4Y4D3b2rEml8e49hiGokwk2XMI6K1HrPaGsjgXMuh&#10;+UVe60xyeqROZrik+o7vaDawIq+pPiBUkGm7PZ5L5Le0EZm5Go4PHRq0w4DWln32+xzUVVR3BcCv&#10;rOIgqxIgoXMt2wD7jKHxCAfsEmS2FLlqQGPmpT7c31N9euVf+faZbbpXZ7Z+eXl2cb2wz9xraDBd&#10;WpeLxaXxDy7DsGdJGkVxjutseoKG/bT+SN2d5G5e2xU8bZhr+tST74lNhtMggMNaml92DIZ6bH5w&#10;nB/5OjeG6t6T23byOG1SEBkkRwBsv4/ZkvjH0ia3RAzIWvgh5NcNTc+tuYwHEYSDa1P6YVDrkmgT&#10;25uG6JhE68LgXraF6DMmUU5lL50NsE84JlHexl9Qe4xJdEyibTv8B296u22jkJOoj7vhWZIolmlN&#10;1sRkiSzgPvU0fEipdUfbcymFw/b6pqxpmq4NJJE068Sa+oSuzztNx/Y9A0ii7bnAVjkQdHy2Tz59&#10;3dLtB9QOuKc9NU8q7TNPqDAM13JPT7bPPk3vAa3A7J/GZ72nCoJTTmt8es52qXp6KvH1BtLHiG+f&#10;JvsDae4xL6kpCPN7HprcgAhpcg2SR2gyoo+xTuBCTMFsHmZ8Z5bh49N5pMOW7jRNRU5JluGZPngD&#10;t49uN4/K+Rqjkq8B6OrBhmXE8Ky+b+rY8DQSdZ5N+YkjEEPi5lN/atk83JlvUjhoLtVw5eEAjUeH&#10;G1YUU8u3dV6ZafmW2WzwRqr55bGP266ReYCXH3PTI7z8+Fj/Fz8BJMc+wNgH4Cf6P3oJA1mSnw1x&#10;CdO+3/DN7fPTfQAT+gAcJD3Pp0DYddOHJQ0182G7jSUNvXoG+bmrK8aSBnv5Y0nDhfdY0iAWmgc0&#10;Y0nTR8UTSs+xpBm7Mi/QlaG3A+BdbaJ19Xvl+DJ4/xyO+2+/n/8LAAD//wMAUEsDBBQABgAIAAAA&#10;IQCXDxoB3QAAAAUBAAAPAAAAZHJzL2Rvd25yZXYueG1sTI9Ba8JAEIXvhf6HZQq91d1oFYnZiEjb&#10;kxSqheJtzI5JMDsbsmsS/323vbSXgcd7vPdNth5tI3rqfO1YQzJRIIgLZ2ouNXweXp+WIHxANtg4&#10;Jg038rDO7+8yTI0b+IP6fShFLGGfooYqhDaV0hcVWfQT1xJH7+w6iyHKrpSmwyGW20ZOlVpIizXH&#10;hQpb2lZUXPZXq+FtwGEzS1763eW8vR0P8/evXUJaPz6MmxWIQGP4C8MPfkSHPDKd3JWNF42G+Ej4&#10;vdFbztQCxEnD9FnNQeaZ/E+ffwMAAP//AwBQSwECLQAUAAYACAAAACEAtoM4kv4AAADhAQAAEwAA&#10;AAAAAAAAAAAAAAAAAAAAW0NvbnRlbnRfVHlwZXNdLnhtbFBLAQItABQABgAIAAAAIQA4/SH/1gAA&#10;AJQBAAALAAAAAAAAAAAAAAAAAC8BAABfcmVscy8ucmVsc1BLAQItABQABgAIAAAAIQD+eHjyLQcA&#10;AEUvAAAOAAAAAAAAAAAAAAAAAC4CAABkcnMvZTJvRG9jLnhtbFBLAQItABQABgAIAAAAIQCXDxoB&#10;3QAAAAUBAAAPAAAAAAAAAAAAAAAAAIcJAABkcnMvZG93bnJldi54bWxQSwUGAAAAAAQABADzAAAA&#10;kQoAAAAA&#10;">
                <v:group id="Group 131" o:spid="_x0000_s105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32" o:spid="_x0000_s105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p+r4A&#10;AADbAAAADwAAAGRycy9kb3ducmV2LnhtbERPTWvCQBC9F/oflil4q5uKSEldxbYIntRqvQ/ZMRvM&#10;zobsaqK/3jkIHh/vezrvfa0u1MYqsIGPYQaKuAi24tLA/375/gkqJmSLdWAycKUI89nryxRzGzr+&#10;o8sulUpCOOZowKXU5FrHwpHHOAwNsXDH0HpMAttS2xY7Cfe1HmXZRHusWBocNvTjqDjtzt7A+nzk&#10;zWHtqPvW21972Nib+I0ZvPWLL1CJ+vQUP9wra2As6+WL/AA9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aafq+AAAA2wAAAA8AAAAAAAAAAAAAAAAAmAIAAGRycy9kb3ducmV2&#10;LnhtbFBLBQYAAAAABAAEAPUAAACDAwAAAAA=&#10;" fillcolor="#bcc589" strokecolor="#7c8029" strokeweight=".5pt">
                    <v:textbox>
                      <w:txbxContent>
                        <w:p w14:paraId="074179ED" w14:textId="0AB6A988" w:rsidR="00E147E3" w:rsidRPr="004C7237" w:rsidRDefault="00E147E3" w:rsidP="00680019">
                          <w:pPr>
                            <w:shd w:val="clear" w:color="auto" w:fill="BCC589"/>
                            <w:spacing w:after="0"/>
                            <w:jc w:val="center"/>
                            <w:rPr>
                              <w:b/>
                              <w:sz w:val="22"/>
                            </w:rPr>
                          </w:pPr>
                          <w:r>
                            <w:rPr>
                              <w:b/>
                              <w:sz w:val="22"/>
                            </w:rPr>
                            <w:t>1. Expérience directe</w:t>
                          </w:r>
                        </w:p>
                      </w:txbxContent>
                    </v:textbox>
                  </v:shape>
                  <v:shape id="Text Box 133" o:spid="_x0000_s105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SFsIA&#10;AADbAAAADwAAAGRycy9kb3ducmV2LnhtbESPQWvCQBSE74L/YXlCb2ZjKKVEV9GWQk/aRnN/ZJ/Z&#10;YPZtyG5M2l/fLRR6HGa+GWazm2wr7tT7xrGCVZKCIK6cbrhWcDm/LZ9B+ICssXVMCr7Iw247n20w&#10;127kT7oXoRaxhH2OCkwIXS6lrwxZ9InriKN3db3FEGVfS93jGMttK7M0fZIWG44LBjt6MVTdisEq&#10;OA5XPpVHQ+NBfrzq8qS/I6/Uw2Lar0EEmsJ/+I9+1woeM/j9E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IWwgAAANsAAAAPAAAAAAAAAAAAAAAAAJgCAABkcnMvZG93&#10;bnJldi54bWxQSwUGAAAAAAQABAD1AAAAhwMAAAAA&#10;" fillcolor="#bcc589" strokecolor="#7c8029" strokeweight=".5pt">
                    <v:textbox>
                      <w:txbxContent>
                        <w:p w14:paraId="74D58654" w14:textId="77777777" w:rsidR="00E147E3" w:rsidRPr="00473013" w:rsidRDefault="00E147E3" w:rsidP="00680019">
                          <w:pPr>
                            <w:shd w:val="clear" w:color="auto" w:fill="BCC589"/>
                            <w:spacing w:before="120" w:after="120"/>
                            <w:jc w:val="center"/>
                            <w:rPr>
                              <w:b/>
                              <w:sz w:val="22"/>
                            </w:rPr>
                          </w:pPr>
                          <w:r w:rsidRPr="00473013">
                            <w:rPr>
                              <w:b/>
                              <w:sz w:val="22"/>
                            </w:rPr>
                            <w:t>4. Application</w:t>
                          </w:r>
                        </w:p>
                      </w:txbxContent>
                    </v:textbox>
                  </v:shape>
                  <v:shape id="Text Box 134" o:spid="_x0000_s106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v+cIA&#10;AADbAAAADwAAAGRycy9kb3ducmV2LnhtbESPzWrDMBCE74G+g9hCb7GcEkpxooSkpdBT0jrxfbE2&#10;lom1Mpb8kzx9VSj0OMx8M8x6O9lGDNT52rGCRZKCIC6drrlScD59zF9B+ICssXFMCm7kYbt5mK0x&#10;027kbxryUIlYwj5DBSaENpPSl4Ys+sS1xNG7uM5iiLKrpO5wjOW2kc9p+iIt1hwXDLb0Zqi85r1V&#10;cOgvfCwOhsa9/HrXxVHfI6/U0+O0W4EINIX/8B/9qRUsl/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W/5wgAAANsAAAAPAAAAAAAAAAAAAAAAAJgCAABkcnMvZG93&#10;bnJldi54bWxQSwUGAAAAAAQABAD1AAAAhwMAAAAA&#10;" fillcolor="#bcc589" strokecolor="#7c8029" strokeweight=".5pt">
                    <v:textbox>
                      <w:txbxContent>
                        <w:p w14:paraId="17D0A9AA" w14:textId="3D3ACD87" w:rsidR="00E147E3" w:rsidRPr="00473013" w:rsidRDefault="00E147E3" w:rsidP="00680019">
                          <w:pPr>
                            <w:shd w:val="clear" w:color="auto" w:fill="BCC589"/>
                            <w:spacing w:after="0"/>
                            <w:jc w:val="center"/>
                            <w:rPr>
                              <w:b/>
                              <w:sz w:val="22"/>
                            </w:rPr>
                          </w:pPr>
                          <w:r>
                            <w:rPr>
                              <w:b/>
                              <w:sz w:val="22"/>
                            </w:rPr>
                            <w:t>2. Réfléchir sur l’expérience</w:t>
                          </w:r>
                        </w:p>
                      </w:txbxContent>
                    </v:textbox>
                  </v:shape>
                  <v:shape id="Text Box 135" o:spid="_x0000_s106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zIb4A&#10;AADbAAAADwAAAGRycy9kb3ducmV2LnhtbERPTWvCQBC9F/oflil4q5sKSkldxbYIntRqvQ/ZMRvM&#10;zobsaqK/3jkIHh/vezrvfa0u1MYqsIGPYQaKuAi24tLA/375/gkqJmSLdWAycKUI89nryxRzGzr+&#10;o8sulUpCOOZowKXU5FrHwpHHOAwNsXDH0HpMAttS2xY7Cfe1HmXZRHusWBocNvTjqDjtzt7A+nzk&#10;zWHtqPvW21972Nib+I0ZvPWLL1CJ+vQUP9wra2AsY+WL/AA9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18yG+AAAA2wAAAA8AAAAAAAAAAAAAAAAAmAIAAGRycy9kb3ducmV2&#10;LnhtbFBLBQYAAAAABAAEAPUAAACDAwAAAAA=&#10;" fillcolor="#bcc589" strokecolor="#7c8029" strokeweight=".5pt">
                    <v:textbox>
                      <w:txbxContent>
                        <w:p w14:paraId="7B3E6251" w14:textId="4870037A" w:rsidR="00E147E3" w:rsidRPr="004C7237" w:rsidRDefault="00E147E3" w:rsidP="00680019">
                          <w:pPr>
                            <w:shd w:val="clear" w:color="auto" w:fill="BCC589"/>
                            <w:spacing w:after="0"/>
                            <w:jc w:val="center"/>
                            <w:rPr>
                              <w:b/>
                              <w:sz w:val="22"/>
                            </w:rPr>
                          </w:pPr>
                          <w:r>
                            <w:rPr>
                              <w:b/>
                              <w:sz w:val="22"/>
                            </w:rPr>
                            <w:t xml:space="preserve">3. </w:t>
                          </w:r>
                          <w:proofErr w:type="gramStart"/>
                          <w:r>
                            <w:rPr>
                              <w:b/>
                              <w:sz w:val="22"/>
                            </w:rPr>
                            <w:t>Décision :</w:t>
                          </w:r>
                          <w:proofErr w:type="gramEnd"/>
                          <w:r>
                            <w:rPr>
                              <w:b/>
                              <w:sz w:val="22"/>
                            </w:rPr>
                            <w:t xml:space="preserve"> Généraliser l’expérience</w:t>
                          </w:r>
                        </w:p>
                      </w:txbxContent>
                    </v:textbox>
                  </v:shape>
                </v:group>
                <v:shape id="Arc 136" o:spid="_x0000_s106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YpMIA&#10;AADbAAAADwAAAGRycy9kb3ducmV2LnhtbESPQYvCMBSE78L+h/AWvGmqB92tRlFB9KKgu+v50Tzb&#10;YvNSkrTWf28EYY/DzHzDzJedqURLzpeWFYyGCQjizOqScwW/P9vBFwgfkDVWlknBgzwsFx+9Oaba&#10;3vlE7TnkIkLYp6igCKFOpfRZQQb90NbE0btaZzBE6XKpHd4j3FRynCQTabDkuFBgTZuCstu5MQpu&#10;tnHH41+7OlQNbc3l+7SbrtdK9T+71QxEoC78h9/tvVYwGcP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dikwgAAANsAAAAPAAAAAAAAAAAAAAAAAJgCAABkcnMvZG93&#10;bnJldi54bWxQSwUGAAAAAAQABAD1AAAAhwM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37" o:spid="_x0000_s106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M88MA&#10;AADbAAAADwAAAGRycy9kb3ducmV2LnhtbESPQWvCQBSE70L/w/IK3nTTSrVNXaUIBYuHYrT31+xr&#10;kjb7dsk+Nf57Vyh4HGbmG2a+7F2rjtTFxrOBh3EGirj0tuHKwH73PnoGFQXZYuuZDJwpwnJxN5hj&#10;bv2Jt3QspFIJwjFHA7VIyLWOZU0O49gH4uT9+M6hJNlV2nZ4SnDX6scsm2qHDaeFGgOtair/ioMz&#10;EOiFXS/F10xWO7f5/Pj+DU8zY4b3/dsrKKFebuH/9toamE7g+iX9AL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M88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38" o:spid="_x0000_s106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gUMIA&#10;AADbAAAADwAAAGRycy9kb3ducmV2LnhtbESPwWrDMBBE74X8g9hAbo3cEoxxo4TSEJpr7NLzYq0t&#10;19bKseTE+fuoUOhxmJk3zHY/215cafStYwUv6wQEceV0y42Cr/L4nIHwAVlj75gU3MnDfrd42mKu&#10;3Y3PdC1CIyKEfY4KTAhDLqWvDFn0azcQR692o8UQ5dhIPeItwm0vX5MklRZbjgsGB/owVHXFZCOl&#10;NKfL5097mDdlUXfy2E3fWaLUajm/v4EINIf/8F/7pBWkG/j9En+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BQwgAAANsAAAAPAAAAAAAAAAAAAAAAAJgCAABkcnMvZG93&#10;bnJldi54bWxQSwUGAAAAAAQABAD1AAAAhwM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39" o:spid="_x0000_s106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HsMQA&#10;AADbAAAADwAAAGRycy9kb3ducmV2LnhtbESPQWvCQBSE74X+h+UVeilmU0GR6EZKqSAFhVqhHp/Z&#10;ZzaYfRuyaxL/vSsUPA4z8w2zWA62Fh21vnKs4D1JQRAXTldcKtj/rkYzED4ga6wdk4IreVjmz08L&#10;zLTr+Ye6XShFhLDPUIEJocmk9IUhiz5xDXH0Tq61GKJsS6lb7CPc1nKcplNpseK4YLChT0PFeXex&#10;CobV1naHTf325fbHbzL9DC9/XqnXl+FjDiLQEB7h//ZaK5hO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B7DEAAAA2wAAAA8AAAAAAAAAAAAAAAAAmAIAAGRycy9k&#10;b3ducmV2LnhtbFBLBQYAAAAABAAEAPUAAACJ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EA831D4" w14:textId="2A90C751" w:rsidR="006D28CF" w:rsidRPr="00AF4D14" w:rsidRDefault="00AA65F3" w:rsidP="003F414D">
      <w:pPr>
        <w:pStyle w:val="Heading3"/>
        <w:rPr>
          <w:rFonts w:eastAsia="Times New Roman"/>
          <w:lang w:val="fr-FR"/>
        </w:rPr>
      </w:pPr>
      <w:r w:rsidRPr="00AF4D14">
        <w:rPr>
          <w:rFonts w:eastAsia="Times New Roman"/>
          <w:lang w:val="fr-FR"/>
        </w:rPr>
        <w:t>Réflexion</w:t>
      </w:r>
    </w:p>
    <w:p w14:paraId="458C7884" w14:textId="0C42406E" w:rsidR="00304316" w:rsidRPr="00AF4D14" w:rsidRDefault="00AA65F3" w:rsidP="00C16BE8">
      <w:pPr>
        <w:numPr>
          <w:ilvl w:val="0"/>
          <w:numId w:val="31"/>
        </w:numPr>
        <w:spacing w:after="120"/>
        <w:ind w:left="360"/>
        <w:rPr>
          <w:lang w:val="fr-FR"/>
        </w:rPr>
      </w:pPr>
      <w:r w:rsidRPr="00AF4D14">
        <w:rPr>
          <w:lang w:val="fr-FR"/>
        </w:rPr>
        <w:t>Quels étaient les principaux problèmes dans l’histoire</w:t>
      </w:r>
      <w:r w:rsidR="001A26DE">
        <w:rPr>
          <w:lang w:val="fr-FR"/>
        </w:rPr>
        <w:t xml:space="preserve"> </w:t>
      </w:r>
      <w:r w:rsidRPr="00AF4D14">
        <w:rPr>
          <w:lang w:val="fr-FR"/>
        </w:rPr>
        <w:t>?</w:t>
      </w:r>
    </w:p>
    <w:p w14:paraId="38F84C60" w14:textId="64AE7F05" w:rsidR="00304316" w:rsidRPr="00AF4D14" w:rsidRDefault="00D6150F" w:rsidP="00C16BE8">
      <w:pPr>
        <w:numPr>
          <w:ilvl w:val="0"/>
          <w:numId w:val="31"/>
        </w:numPr>
        <w:spacing w:after="120"/>
        <w:ind w:left="360"/>
        <w:rPr>
          <w:lang w:val="fr-FR"/>
        </w:rPr>
      </w:pPr>
      <w:r w:rsidRPr="00AF4D14">
        <w:rPr>
          <w:lang w:val="fr-FR"/>
        </w:rPr>
        <w:t>Quoi d’autre pourrai</w:t>
      </w:r>
      <w:r w:rsidR="00AA65F3" w:rsidRPr="00AF4D14">
        <w:rPr>
          <w:lang w:val="fr-FR"/>
        </w:rPr>
        <w:t>t causer des difficultés liées à ces problèmes</w:t>
      </w:r>
      <w:r w:rsidRPr="00AF4D14">
        <w:rPr>
          <w:lang w:val="fr-FR"/>
        </w:rPr>
        <w:t>, et qui n’a</w:t>
      </w:r>
      <w:r w:rsidR="00AA65F3" w:rsidRPr="00AF4D14">
        <w:rPr>
          <w:lang w:val="fr-FR"/>
        </w:rPr>
        <w:t xml:space="preserve"> pas été évoqué directement dans cette histoire</w:t>
      </w:r>
      <w:r w:rsidR="001A26DE">
        <w:rPr>
          <w:lang w:val="fr-FR"/>
        </w:rPr>
        <w:t xml:space="preserve"> </w:t>
      </w:r>
      <w:r w:rsidR="00AA65F3" w:rsidRPr="00AF4D14">
        <w:rPr>
          <w:lang w:val="fr-FR"/>
        </w:rPr>
        <w:t xml:space="preserve">? </w:t>
      </w:r>
    </w:p>
    <w:p w14:paraId="2896D259" w14:textId="157BF198" w:rsidR="00304316" w:rsidRPr="00AF4D14" w:rsidRDefault="00AA65F3" w:rsidP="00C16BE8">
      <w:pPr>
        <w:numPr>
          <w:ilvl w:val="0"/>
          <w:numId w:val="31"/>
        </w:numPr>
        <w:spacing w:after="120"/>
        <w:ind w:left="360"/>
        <w:rPr>
          <w:lang w:val="fr-FR"/>
        </w:rPr>
      </w:pPr>
      <w:r w:rsidRPr="00AF4D14">
        <w:rPr>
          <w:lang w:val="fr-FR"/>
        </w:rPr>
        <w:t>Comment les gens dans cette histoire pouvaient</w:t>
      </w:r>
      <w:r w:rsidR="001A26DE">
        <w:rPr>
          <w:lang w:val="fr-FR"/>
        </w:rPr>
        <w:t>-</w:t>
      </w:r>
      <w:r w:rsidRPr="00AF4D14">
        <w:rPr>
          <w:lang w:val="fr-FR"/>
        </w:rPr>
        <w:t>ils résoudre le problème</w:t>
      </w:r>
      <w:r w:rsidR="001A26DE">
        <w:rPr>
          <w:lang w:val="fr-FR"/>
        </w:rPr>
        <w:t xml:space="preserve"> </w:t>
      </w:r>
      <w:r w:rsidRPr="00AF4D14">
        <w:rPr>
          <w:lang w:val="fr-FR"/>
        </w:rPr>
        <w:t>?</w:t>
      </w:r>
    </w:p>
    <w:p w14:paraId="3D106125" w14:textId="18D5C512" w:rsidR="00304316" w:rsidRPr="00AF4D14" w:rsidRDefault="00AA65F3" w:rsidP="00C16BE8">
      <w:pPr>
        <w:numPr>
          <w:ilvl w:val="0"/>
          <w:numId w:val="31"/>
        </w:numPr>
        <w:spacing w:after="120"/>
        <w:ind w:left="360"/>
        <w:rPr>
          <w:lang w:val="fr-FR"/>
        </w:rPr>
      </w:pPr>
      <w:r w:rsidRPr="00AF4D14">
        <w:rPr>
          <w:lang w:val="fr-FR"/>
        </w:rPr>
        <w:t>Comment les gens dans l’histoire pouvaient-ils prévenir le problème</w:t>
      </w:r>
      <w:r w:rsidR="001A26DE">
        <w:rPr>
          <w:lang w:val="fr-FR"/>
        </w:rPr>
        <w:t xml:space="preserve"> </w:t>
      </w:r>
      <w:r w:rsidRPr="00AF4D14">
        <w:rPr>
          <w:lang w:val="fr-FR"/>
        </w:rPr>
        <w:t>?</w:t>
      </w:r>
    </w:p>
    <w:p w14:paraId="386BA6DA" w14:textId="5BF612F6" w:rsidR="00304316" w:rsidRPr="00AF4D14" w:rsidRDefault="00AA65F3" w:rsidP="00C16BE8">
      <w:pPr>
        <w:numPr>
          <w:ilvl w:val="0"/>
          <w:numId w:val="31"/>
        </w:numPr>
        <w:ind w:left="360"/>
        <w:rPr>
          <w:lang w:val="fr-FR"/>
        </w:rPr>
      </w:pPr>
      <w:r w:rsidRPr="00AF4D14">
        <w:rPr>
          <w:lang w:val="fr-FR"/>
        </w:rPr>
        <w:t>Comment allez-vous décrire</w:t>
      </w:r>
      <w:r w:rsidR="00D6150F" w:rsidRPr="00AF4D14">
        <w:rPr>
          <w:lang w:val="fr-FR"/>
        </w:rPr>
        <w:t xml:space="preserve"> </w:t>
      </w:r>
      <w:proofErr w:type="gramStart"/>
      <w:r w:rsidR="00D6150F" w:rsidRPr="00AF4D14">
        <w:rPr>
          <w:lang w:val="fr-FR"/>
        </w:rPr>
        <w:t>a</w:t>
      </w:r>
      <w:proofErr w:type="gramEnd"/>
      <w:r w:rsidR="00D6150F" w:rsidRPr="00AF4D14">
        <w:rPr>
          <w:lang w:val="fr-FR"/>
        </w:rPr>
        <w:t xml:space="preserve"> un ami</w:t>
      </w:r>
      <w:r w:rsidRPr="00AF4D14">
        <w:rPr>
          <w:lang w:val="fr-FR"/>
        </w:rPr>
        <w:t xml:space="preserve"> les raisons du probl</w:t>
      </w:r>
      <w:r w:rsidR="00D6150F" w:rsidRPr="00AF4D14">
        <w:rPr>
          <w:lang w:val="fr-FR"/>
        </w:rPr>
        <w:t>ème dans cette histoire</w:t>
      </w:r>
      <w:r w:rsidR="001A26DE">
        <w:rPr>
          <w:lang w:val="fr-FR"/>
        </w:rPr>
        <w:t xml:space="preserve"> </w:t>
      </w:r>
      <w:r w:rsidRPr="00AF4D14">
        <w:rPr>
          <w:lang w:val="fr-FR"/>
        </w:rPr>
        <w:t xml:space="preserve">? </w:t>
      </w:r>
    </w:p>
    <w:p w14:paraId="14ECCDF1" w14:textId="26172218" w:rsidR="006D28CF" w:rsidRPr="00AF4D14" w:rsidRDefault="0008463C" w:rsidP="003F414D">
      <w:pPr>
        <w:pStyle w:val="Heading3"/>
        <w:rPr>
          <w:rFonts w:eastAsia="Times New Roman"/>
          <w:lang w:val="fr-FR"/>
        </w:rPr>
      </w:pPr>
      <w:r w:rsidRPr="00AF4D14">
        <w:rPr>
          <w:rFonts w:eastAsia="Times New Roman"/>
          <w:lang w:val="fr-FR"/>
        </w:rPr>
        <w:t>Généralisation/Personnalisation</w:t>
      </w:r>
    </w:p>
    <w:p w14:paraId="5BA55ABC" w14:textId="155F619A" w:rsidR="00304316" w:rsidRPr="00AF4D14" w:rsidRDefault="00D6150F" w:rsidP="00C16BE8">
      <w:pPr>
        <w:numPr>
          <w:ilvl w:val="0"/>
          <w:numId w:val="32"/>
        </w:numPr>
        <w:spacing w:after="120"/>
        <w:ind w:left="360"/>
        <w:rPr>
          <w:lang w:val="fr-FR"/>
        </w:rPr>
      </w:pPr>
      <w:r w:rsidRPr="00AF4D14">
        <w:rPr>
          <w:lang w:val="fr-FR"/>
        </w:rPr>
        <w:t>A qui vous identifiez-vous</w:t>
      </w:r>
      <w:r w:rsidR="0008463C" w:rsidRPr="00AF4D14">
        <w:rPr>
          <w:lang w:val="fr-FR"/>
        </w:rPr>
        <w:t xml:space="preserve"> dans cette histoire</w:t>
      </w:r>
      <w:r w:rsidR="001A26DE">
        <w:rPr>
          <w:lang w:val="fr-FR"/>
        </w:rPr>
        <w:t xml:space="preserve"> </w:t>
      </w:r>
      <w:r w:rsidR="0008463C" w:rsidRPr="00AF4D14">
        <w:rPr>
          <w:lang w:val="fr-FR"/>
        </w:rPr>
        <w:t xml:space="preserve">? </w:t>
      </w:r>
      <w:r w:rsidR="00C55327" w:rsidRPr="00AF4D14">
        <w:rPr>
          <w:lang w:val="fr-FR"/>
        </w:rPr>
        <w:t>Que feriez-vous</w:t>
      </w:r>
      <w:r w:rsidR="001A26DE">
        <w:rPr>
          <w:lang w:val="fr-FR"/>
        </w:rPr>
        <w:t xml:space="preserve"> </w:t>
      </w:r>
      <w:r w:rsidR="00C55327" w:rsidRPr="00AF4D14">
        <w:rPr>
          <w:lang w:val="fr-FR"/>
        </w:rPr>
        <w:t>?</w:t>
      </w:r>
    </w:p>
    <w:p w14:paraId="7196C35F" w14:textId="61730A4F" w:rsidR="00304316" w:rsidRPr="00AF4D14" w:rsidRDefault="00D6150F" w:rsidP="00C16BE8">
      <w:pPr>
        <w:numPr>
          <w:ilvl w:val="0"/>
          <w:numId w:val="32"/>
        </w:numPr>
        <w:spacing w:after="120"/>
        <w:ind w:left="360"/>
        <w:rPr>
          <w:lang w:val="fr-FR"/>
        </w:rPr>
      </w:pPr>
      <w:r w:rsidRPr="00AF4D14">
        <w:rPr>
          <w:lang w:val="fr-FR"/>
        </w:rPr>
        <w:t>Qu’avez-vous appris de</w:t>
      </w:r>
      <w:r w:rsidR="0008463C" w:rsidRPr="00AF4D14">
        <w:rPr>
          <w:lang w:val="fr-FR"/>
        </w:rPr>
        <w:t xml:space="preserve"> cette histoire</w:t>
      </w:r>
      <w:r w:rsidR="001A26DE">
        <w:rPr>
          <w:lang w:val="fr-FR"/>
        </w:rPr>
        <w:t xml:space="preserve"> </w:t>
      </w:r>
      <w:r w:rsidR="0008463C" w:rsidRPr="00AF4D14">
        <w:rPr>
          <w:lang w:val="fr-FR"/>
        </w:rPr>
        <w:t>?</w:t>
      </w:r>
    </w:p>
    <w:p w14:paraId="3FD214FD" w14:textId="07300FD0" w:rsidR="00304316" w:rsidRPr="00AF4D14" w:rsidRDefault="0008463C" w:rsidP="00C16BE8">
      <w:pPr>
        <w:numPr>
          <w:ilvl w:val="0"/>
          <w:numId w:val="32"/>
        </w:numPr>
        <w:spacing w:after="120"/>
        <w:ind w:left="360"/>
        <w:rPr>
          <w:lang w:val="fr-FR"/>
        </w:rPr>
      </w:pPr>
      <w:r w:rsidRPr="00AF4D14">
        <w:rPr>
          <w:lang w:val="fr-FR"/>
        </w:rPr>
        <w:t>Avez-vous vu ce problème dans votre communauté</w:t>
      </w:r>
      <w:r w:rsidR="001A26DE">
        <w:rPr>
          <w:lang w:val="fr-FR"/>
        </w:rPr>
        <w:t xml:space="preserve"> </w:t>
      </w:r>
      <w:r w:rsidRPr="00AF4D14">
        <w:rPr>
          <w:lang w:val="fr-FR"/>
        </w:rPr>
        <w:t>?</w:t>
      </w:r>
    </w:p>
    <w:p w14:paraId="797C02F3" w14:textId="59DB613F" w:rsidR="00304316" w:rsidRPr="00AF4D14" w:rsidRDefault="00D6150F" w:rsidP="00C16BE8">
      <w:pPr>
        <w:numPr>
          <w:ilvl w:val="0"/>
          <w:numId w:val="32"/>
        </w:numPr>
        <w:spacing w:after="120"/>
        <w:ind w:left="360"/>
        <w:rPr>
          <w:lang w:val="fr-FR"/>
        </w:rPr>
      </w:pPr>
      <w:r w:rsidRPr="00AF4D14">
        <w:rPr>
          <w:lang w:val="fr-FR"/>
        </w:rPr>
        <w:t>Connaissez-vous des gen</w:t>
      </w:r>
      <w:r w:rsidR="0008463C" w:rsidRPr="00AF4D14">
        <w:rPr>
          <w:lang w:val="fr-FR"/>
        </w:rPr>
        <w:t>s qui pourr</w:t>
      </w:r>
      <w:r w:rsidRPr="00AF4D14">
        <w:rPr>
          <w:lang w:val="fr-FR"/>
        </w:rPr>
        <w:t>aient s’identifier aux diver</w:t>
      </w:r>
      <w:r w:rsidR="0008463C" w:rsidRPr="00AF4D14">
        <w:rPr>
          <w:lang w:val="fr-FR"/>
        </w:rPr>
        <w:t>s personnages de l’histoire</w:t>
      </w:r>
      <w:r w:rsidR="001A26DE">
        <w:rPr>
          <w:lang w:val="fr-FR"/>
        </w:rPr>
        <w:t xml:space="preserve"> </w:t>
      </w:r>
      <w:r w:rsidR="0008463C" w:rsidRPr="00AF4D14">
        <w:rPr>
          <w:lang w:val="fr-FR"/>
        </w:rPr>
        <w:t xml:space="preserve">? </w:t>
      </w:r>
    </w:p>
    <w:p w14:paraId="4094E9C6" w14:textId="77777777" w:rsidR="006D28CF" w:rsidRPr="00AF4D14" w:rsidRDefault="006D28CF" w:rsidP="003F414D">
      <w:pPr>
        <w:pStyle w:val="Heading3"/>
        <w:rPr>
          <w:rFonts w:eastAsia="Times New Roman"/>
          <w:lang w:val="fr-FR"/>
        </w:rPr>
      </w:pPr>
      <w:r w:rsidRPr="00AF4D14">
        <w:rPr>
          <w:rFonts w:eastAsia="Times New Roman"/>
          <w:lang w:val="fr-FR"/>
        </w:rPr>
        <w:t>Application</w:t>
      </w:r>
    </w:p>
    <w:p w14:paraId="420BDE9D" w14:textId="502EA10D" w:rsidR="00062104" w:rsidRPr="00AF4D14" w:rsidDel="00062104" w:rsidRDefault="00D6150F" w:rsidP="005A498D">
      <w:pPr>
        <w:numPr>
          <w:ilvl w:val="0"/>
          <w:numId w:val="33"/>
        </w:numPr>
        <w:spacing w:after="120"/>
        <w:ind w:left="360"/>
        <w:rPr>
          <w:lang w:val="fr-FR"/>
        </w:rPr>
      </w:pPr>
      <w:r w:rsidRPr="00AF4D14">
        <w:rPr>
          <w:lang w:val="fr-FR"/>
        </w:rPr>
        <w:t>Par quels moyens</w:t>
      </w:r>
      <w:r w:rsidR="0036113F" w:rsidRPr="00AF4D14">
        <w:rPr>
          <w:lang w:val="fr-FR"/>
        </w:rPr>
        <w:t xml:space="preserve"> pourrions</w:t>
      </w:r>
      <w:r w:rsidRPr="00AF4D14">
        <w:rPr>
          <w:lang w:val="fr-FR"/>
        </w:rPr>
        <w:t>-nous</w:t>
      </w:r>
      <w:r w:rsidR="0036113F" w:rsidRPr="00AF4D14">
        <w:rPr>
          <w:lang w:val="fr-FR"/>
        </w:rPr>
        <w:t xml:space="preserve"> prévenir</w:t>
      </w:r>
      <w:r w:rsidRPr="00AF4D14">
        <w:rPr>
          <w:lang w:val="fr-FR"/>
        </w:rPr>
        <w:t xml:space="preserve"> (ou </w:t>
      </w:r>
      <w:proofErr w:type="spellStart"/>
      <w:r w:rsidRPr="00AF4D14">
        <w:rPr>
          <w:lang w:val="fr-FR"/>
        </w:rPr>
        <w:t>resoudre</w:t>
      </w:r>
      <w:proofErr w:type="spellEnd"/>
      <w:r w:rsidRPr="00AF4D14">
        <w:rPr>
          <w:lang w:val="fr-FR"/>
        </w:rPr>
        <w:t>)</w:t>
      </w:r>
      <w:r w:rsidR="0036113F" w:rsidRPr="00AF4D14">
        <w:rPr>
          <w:lang w:val="fr-FR"/>
        </w:rPr>
        <w:t xml:space="preserve"> ce prob</w:t>
      </w:r>
      <w:r w:rsidRPr="00AF4D14">
        <w:rPr>
          <w:lang w:val="fr-FR"/>
        </w:rPr>
        <w:t>lème de la</w:t>
      </w:r>
      <w:r w:rsidR="0036113F" w:rsidRPr="00AF4D14">
        <w:rPr>
          <w:lang w:val="fr-FR"/>
        </w:rPr>
        <w:t xml:space="preserve"> communauté</w:t>
      </w:r>
      <w:r w:rsidR="001A26DE">
        <w:rPr>
          <w:lang w:val="fr-FR"/>
        </w:rPr>
        <w:t xml:space="preserve"> </w:t>
      </w:r>
      <w:r w:rsidR="0036113F" w:rsidRPr="00AF4D14">
        <w:rPr>
          <w:lang w:val="fr-FR"/>
        </w:rPr>
        <w:t xml:space="preserve">? </w:t>
      </w:r>
    </w:p>
    <w:p w14:paraId="5C680826" w14:textId="234F3EF6" w:rsidR="00062104" w:rsidRPr="00AF4D14" w:rsidRDefault="0036113F" w:rsidP="005A498D">
      <w:pPr>
        <w:numPr>
          <w:ilvl w:val="0"/>
          <w:numId w:val="33"/>
        </w:numPr>
        <w:ind w:left="360"/>
        <w:rPr>
          <w:lang w:val="fr-FR"/>
        </w:rPr>
      </w:pPr>
      <w:r w:rsidRPr="00AF4D14">
        <w:rPr>
          <w:lang w:val="fr-FR"/>
        </w:rPr>
        <w:t>Que devrons-nous faire pour encourager les gens dans cette communauté à adopter ce comportement</w:t>
      </w:r>
      <w:r w:rsidR="001A26DE">
        <w:rPr>
          <w:lang w:val="fr-FR"/>
        </w:rPr>
        <w:t xml:space="preserve"> </w:t>
      </w:r>
      <w:r w:rsidRPr="00AF4D14">
        <w:rPr>
          <w:lang w:val="fr-FR"/>
        </w:rPr>
        <w:t>? Comment pourrions-nous commencer ce travail</w:t>
      </w:r>
      <w:r w:rsidR="001A26DE">
        <w:rPr>
          <w:lang w:val="fr-FR"/>
        </w:rPr>
        <w:t xml:space="preserve"> </w:t>
      </w:r>
      <w:r w:rsidRPr="00AF4D14">
        <w:rPr>
          <w:lang w:val="fr-FR"/>
        </w:rPr>
        <w:t>?</w:t>
      </w:r>
    </w:p>
    <w:p w14:paraId="1E0D6EDA" w14:textId="77777777" w:rsidR="006D28CF" w:rsidRPr="00AF4D14" w:rsidRDefault="006D28CF" w:rsidP="003F414D">
      <w:pPr>
        <w:spacing w:after="160"/>
        <w:rPr>
          <w:lang w:val="fr-FR"/>
        </w:rPr>
      </w:pPr>
      <w:r w:rsidRPr="00AF4D14">
        <w:rPr>
          <w:lang w:val="fr-FR"/>
        </w:rPr>
        <w:br w:type="page"/>
      </w:r>
    </w:p>
    <w:p w14:paraId="04625AE5" w14:textId="322F16C5" w:rsidR="006D28CF" w:rsidRPr="00AF4D14" w:rsidRDefault="0036113F" w:rsidP="003F414D">
      <w:pPr>
        <w:pStyle w:val="Heading2"/>
        <w:rPr>
          <w:rFonts w:eastAsia="Times New Roman"/>
          <w:lang w:val="fr-FR"/>
        </w:rPr>
      </w:pPr>
      <w:bookmarkStart w:id="73" w:name="_Toc431149268"/>
      <w:r w:rsidRPr="00AF4D14">
        <w:rPr>
          <w:rFonts w:eastAsia="Times New Roman"/>
          <w:lang w:val="fr-FR"/>
        </w:rPr>
        <w:lastRenderedPageBreak/>
        <w:t>Leçon 6, document 5</w:t>
      </w:r>
      <w:r w:rsidR="001A26DE">
        <w:rPr>
          <w:rFonts w:eastAsia="Times New Roman"/>
          <w:lang w:val="fr-FR"/>
        </w:rPr>
        <w:t xml:space="preserve"> </w:t>
      </w:r>
      <w:r w:rsidRPr="00AF4D14">
        <w:rPr>
          <w:rFonts w:eastAsia="Times New Roman"/>
          <w:lang w:val="fr-FR"/>
        </w:rPr>
        <w:t>: Instructions pour élaborer des histoires de changement de comportement</w:t>
      </w:r>
      <w:bookmarkEnd w:id="73"/>
    </w:p>
    <w:p w14:paraId="4C45B16C" w14:textId="6952CA1C" w:rsidR="00304316" w:rsidRPr="00AF4D14" w:rsidRDefault="0036113F" w:rsidP="00C16BE8">
      <w:pPr>
        <w:numPr>
          <w:ilvl w:val="0"/>
          <w:numId w:val="34"/>
        </w:numPr>
        <w:ind w:left="360"/>
        <w:rPr>
          <w:lang w:val="fr-FR"/>
        </w:rPr>
      </w:pPr>
      <w:r w:rsidRPr="00AF4D14">
        <w:rPr>
          <w:lang w:val="fr-FR"/>
        </w:rPr>
        <w:t xml:space="preserve">Rappelez-vous qu’une </w:t>
      </w:r>
      <w:r w:rsidRPr="00AF4D14">
        <w:rPr>
          <w:b/>
          <w:lang w:val="fr-FR"/>
        </w:rPr>
        <w:t>histoire fermée</w:t>
      </w:r>
      <w:r w:rsidRPr="00AF4D14">
        <w:rPr>
          <w:lang w:val="fr-FR"/>
        </w:rPr>
        <w:t xml:space="preserve"> doit être utilisée quand vous essayez de promouvoir un </w:t>
      </w:r>
      <w:r w:rsidRPr="00AF4D14">
        <w:rPr>
          <w:b/>
          <w:lang w:val="fr-FR"/>
        </w:rPr>
        <w:t>comportement spécifique</w:t>
      </w:r>
      <w:r w:rsidRPr="00AF4D14">
        <w:rPr>
          <w:lang w:val="fr-FR"/>
        </w:rPr>
        <w:t>. Identifiez clairement le comporte</w:t>
      </w:r>
      <w:r w:rsidR="00D6150F" w:rsidRPr="00AF4D14">
        <w:rPr>
          <w:lang w:val="fr-FR"/>
        </w:rPr>
        <w:t>ment spécifique que quelqu’un a pratiqu</w:t>
      </w:r>
      <w:r w:rsidR="00A16EB3" w:rsidRPr="00AF4D14">
        <w:rPr>
          <w:lang w:val="fr-FR"/>
        </w:rPr>
        <w:t>é</w:t>
      </w:r>
      <w:r w:rsidRPr="00AF4D14">
        <w:rPr>
          <w:lang w:val="fr-FR"/>
        </w:rPr>
        <w:t xml:space="preserve"> dans l’histoire, et répétez le comportement tout au long de l’histoire.</w:t>
      </w:r>
      <w:r w:rsidR="00267C43" w:rsidRPr="00AF4D14">
        <w:rPr>
          <w:lang w:val="fr-FR"/>
        </w:rPr>
        <w:t xml:space="preserve"> </w:t>
      </w:r>
    </w:p>
    <w:p w14:paraId="28B458D9" w14:textId="71D03B5B" w:rsidR="00304316" w:rsidRPr="00AF4D14" w:rsidRDefault="0036113F" w:rsidP="00C16BE8">
      <w:pPr>
        <w:numPr>
          <w:ilvl w:val="0"/>
          <w:numId w:val="33"/>
        </w:numPr>
        <w:ind w:left="720"/>
        <w:rPr>
          <w:lang w:val="fr-FR"/>
        </w:rPr>
      </w:pPr>
      <w:r w:rsidRPr="00AF4D14">
        <w:rPr>
          <w:lang w:val="fr-FR"/>
        </w:rPr>
        <w:t>Par exemple, il</w:t>
      </w:r>
      <w:r w:rsidR="00A16EB3" w:rsidRPr="00AF4D14">
        <w:rPr>
          <w:lang w:val="fr-FR"/>
        </w:rPr>
        <w:t xml:space="preserve"> vaut mieux dire </w:t>
      </w:r>
      <w:r w:rsidR="009E6AD4">
        <w:rPr>
          <w:lang w:val="fr-FR"/>
        </w:rPr>
        <w:t>« </w:t>
      </w:r>
      <w:r w:rsidR="00A16EB3" w:rsidRPr="00AF4D14">
        <w:rPr>
          <w:lang w:val="fr-FR"/>
        </w:rPr>
        <w:t>Martine persuada</w:t>
      </w:r>
      <w:r w:rsidRPr="00AF4D14">
        <w:rPr>
          <w:lang w:val="fr-FR"/>
        </w:rPr>
        <w:t xml:space="preserve"> ses parents de l’aider à construire une station de lavage de mains dans leur maison</w:t>
      </w:r>
      <w:r w:rsidR="009E6AD4">
        <w:rPr>
          <w:lang w:val="fr-FR"/>
        </w:rPr>
        <w:t> »</w:t>
      </w:r>
      <w:r w:rsidRPr="00AF4D14">
        <w:rPr>
          <w:lang w:val="fr-FR"/>
        </w:rPr>
        <w:t xml:space="preserve"> que de dire </w:t>
      </w:r>
      <w:r w:rsidR="009E6AD4">
        <w:rPr>
          <w:lang w:val="fr-FR"/>
        </w:rPr>
        <w:t>« </w:t>
      </w:r>
      <w:r w:rsidRPr="00AF4D14">
        <w:rPr>
          <w:lang w:val="fr-FR"/>
        </w:rPr>
        <w:t>Martine décida qu’elle voulait avoir plus de propreté et d’hygiène chez elle</w:t>
      </w:r>
      <w:r w:rsidR="009E6AD4">
        <w:rPr>
          <w:lang w:val="fr-FR"/>
        </w:rPr>
        <w:t> »</w:t>
      </w:r>
      <w:r w:rsidRPr="00AF4D14">
        <w:rPr>
          <w:lang w:val="fr-FR"/>
        </w:rPr>
        <w:t xml:space="preserve">. </w:t>
      </w:r>
    </w:p>
    <w:p w14:paraId="29C143CA" w14:textId="478A4D33" w:rsidR="00304316" w:rsidRPr="00AF4D14" w:rsidRDefault="00F57A07" w:rsidP="00C16BE8">
      <w:pPr>
        <w:numPr>
          <w:ilvl w:val="0"/>
          <w:numId w:val="34"/>
        </w:numPr>
        <w:ind w:left="360"/>
        <w:rPr>
          <w:lang w:val="fr-FR"/>
        </w:rPr>
      </w:pPr>
      <w:r w:rsidRPr="00AF4D14">
        <w:rPr>
          <w:lang w:val="fr-FR"/>
        </w:rPr>
        <w:t xml:space="preserve">Une </w:t>
      </w:r>
      <w:r w:rsidRPr="00AF4D14">
        <w:rPr>
          <w:b/>
          <w:lang w:val="fr-FR"/>
        </w:rPr>
        <w:t>histoire ouverte</w:t>
      </w:r>
      <w:r w:rsidRPr="00AF4D14">
        <w:rPr>
          <w:lang w:val="fr-FR"/>
        </w:rPr>
        <w:t xml:space="preserve"> doit être utilisée quand vous voulez </w:t>
      </w:r>
      <w:r w:rsidRPr="00AF4D14">
        <w:rPr>
          <w:b/>
          <w:lang w:val="fr-FR"/>
        </w:rPr>
        <w:t>commencer une discussion sur plusieurs solutions possibles</w:t>
      </w:r>
      <w:r w:rsidRPr="00AF4D14">
        <w:rPr>
          <w:lang w:val="fr-FR"/>
        </w:rPr>
        <w:t xml:space="preserve"> à un problème. </w:t>
      </w:r>
    </w:p>
    <w:p w14:paraId="765276BE" w14:textId="218BF42A" w:rsidR="00304316" w:rsidRPr="00AF4D14" w:rsidRDefault="00F57A07" w:rsidP="00C16BE8">
      <w:pPr>
        <w:numPr>
          <w:ilvl w:val="0"/>
          <w:numId w:val="34"/>
        </w:numPr>
        <w:ind w:left="360"/>
        <w:rPr>
          <w:lang w:val="fr-FR"/>
        </w:rPr>
      </w:pPr>
      <w:r w:rsidRPr="00AF4D14">
        <w:rPr>
          <w:b/>
          <w:lang w:val="fr-FR"/>
        </w:rPr>
        <w:t>Donnez des noms</w:t>
      </w:r>
      <w:r w:rsidR="00A16EB3" w:rsidRPr="00AF4D14">
        <w:rPr>
          <w:lang w:val="fr-FR"/>
        </w:rPr>
        <w:t xml:space="preserve"> aux personnages et au</w:t>
      </w:r>
      <w:r w:rsidRPr="00AF4D14">
        <w:rPr>
          <w:lang w:val="fr-FR"/>
        </w:rPr>
        <w:t xml:space="preserve"> lieu dans votre histoire, ou mentionnez leur profession (par exemple, le maître d’école) plutôt que de les appeler «</w:t>
      </w:r>
      <w:r w:rsidR="009E6AD4">
        <w:rPr>
          <w:lang w:val="fr-FR"/>
        </w:rPr>
        <w:t xml:space="preserve"> </w:t>
      </w:r>
      <w:r w:rsidRPr="00AF4D14">
        <w:rPr>
          <w:lang w:val="fr-FR"/>
        </w:rPr>
        <w:t>l’homme» ou «le jeune</w:t>
      </w:r>
      <w:r w:rsidR="009E6AD4">
        <w:rPr>
          <w:lang w:val="fr-FR"/>
        </w:rPr>
        <w:t xml:space="preserve"> </w:t>
      </w:r>
      <w:r w:rsidRPr="00AF4D14">
        <w:rPr>
          <w:lang w:val="fr-FR"/>
        </w:rPr>
        <w:t>»</w:t>
      </w:r>
      <w:r w:rsidR="00A16EB3" w:rsidRPr="00AF4D14">
        <w:rPr>
          <w:lang w:val="fr-FR"/>
        </w:rPr>
        <w:t xml:space="preserve"> Ceci </w:t>
      </w:r>
      <w:proofErr w:type="spellStart"/>
      <w:r w:rsidR="00A16EB3" w:rsidRPr="00AF4D14">
        <w:rPr>
          <w:lang w:val="fr-FR"/>
        </w:rPr>
        <w:t>renfrce</w:t>
      </w:r>
      <w:proofErr w:type="spellEnd"/>
      <w:r w:rsidR="00A16EB3" w:rsidRPr="00AF4D14">
        <w:rPr>
          <w:lang w:val="fr-FR"/>
        </w:rPr>
        <w:t xml:space="preserve"> la </w:t>
      </w:r>
      <w:proofErr w:type="spellStart"/>
      <w:r w:rsidR="00A16EB3" w:rsidRPr="00AF4D14">
        <w:rPr>
          <w:lang w:val="fr-FR"/>
        </w:rPr>
        <w:t>capacite</w:t>
      </w:r>
      <w:proofErr w:type="spellEnd"/>
      <w:r w:rsidR="00A16EB3" w:rsidRPr="00AF4D14">
        <w:rPr>
          <w:lang w:val="fr-FR"/>
        </w:rPr>
        <w:t xml:space="preserve"> à</w:t>
      </w:r>
      <w:r w:rsidR="007D3657" w:rsidRPr="00AF4D14">
        <w:rPr>
          <w:lang w:val="fr-FR"/>
        </w:rPr>
        <w:t xml:space="preserve"> se rappeler de l’histoire. </w:t>
      </w:r>
    </w:p>
    <w:p w14:paraId="54A25979" w14:textId="740F3123" w:rsidR="00304316" w:rsidRPr="00AF4D14" w:rsidRDefault="007D3657" w:rsidP="00C16BE8">
      <w:pPr>
        <w:numPr>
          <w:ilvl w:val="0"/>
          <w:numId w:val="34"/>
        </w:numPr>
        <w:ind w:left="360"/>
        <w:rPr>
          <w:lang w:val="fr-FR"/>
        </w:rPr>
      </w:pPr>
      <w:r w:rsidRPr="00AF4D14">
        <w:rPr>
          <w:lang w:val="fr-FR"/>
        </w:rPr>
        <w:t xml:space="preserve">Utilisez des </w:t>
      </w:r>
      <w:r w:rsidRPr="00AF4D14">
        <w:rPr>
          <w:b/>
          <w:lang w:val="fr-FR"/>
        </w:rPr>
        <w:t>noms de lieux</w:t>
      </w:r>
      <w:r w:rsidRPr="00AF4D14">
        <w:rPr>
          <w:lang w:val="fr-FR"/>
        </w:rPr>
        <w:t xml:space="preserve"> qui son</w:t>
      </w:r>
      <w:r w:rsidR="00A16EB3" w:rsidRPr="00AF4D14">
        <w:rPr>
          <w:lang w:val="fr-FR"/>
        </w:rPr>
        <w:t xml:space="preserve">t familiers et </w:t>
      </w:r>
      <w:proofErr w:type="spellStart"/>
      <w:r w:rsidR="00A16EB3" w:rsidRPr="00AF4D14">
        <w:rPr>
          <w:lang w:val="fr-FR"/>
        </w:rPr>
        <w:t>credibles</w:t>
      </w:r>
      <w:proofErr w:type="spellEnd"/>
      <w:r w:rsidRPr="00AF4D14">
        <w:rPr>
          <w:lang w:val="fr-FR"/>
        </w:rPr>
        <w:t xml:space="preserve">, mais n’utilisez pas le nom d’un lieu réel (pour éviter le stigmate). </w:t>
      </w:r>
    </w:p>
    <w:p w14:paraId="734F59EF" w14:textId="5DB6F637" w:rsidR="00304316" w:rsidRPr="00AF4D14" w:rsidRDefault="007D3657" w:rsidP="00C16BE8">
      <w:pPr>
        <w:numPr>
          <w:ilvl w:val="0"/>
          <w:numId w:val="34"/>
        </w:numPr>
        <w:ind w:left="360"/>
        <w:rPr>
          <w:lang w:val="fr-FR"/>
        </w:rPr>
      </w:pPr>
      <w:r w:rsidRPr="00AF4D14">
        <w:rPr>
          <w:lang w:val="fr-FR"/>
        </w:rPr>
        <w:t>La situation dans l’histoire doit ressembl</w:t>
      </w:r>
      <w:r w:rsidR="00A16EB3" w:rsidRPr="00AF4D14">
        <w:rPr>
          <w:lang w:val="fr-FR"/>
        </w:rPr>
        <w:t>er à quelque chose de vrai</w:t>
      </w:r>
      <w:r w:rsidRPr="00AF4D14">
        <w:rPr>
          <w:lang w:val="fr-FR"/>
        </w:rPr>
        <w:t xml:space="preserve">. Dans certaines cultures, une situation réelle peut être jouée dans une histoire par des animaux ou des personnages qui représentent certaines personnalités et significations. </w:t>
      </w:r>
    </w:p>
    <w:p w14:paraId="463A2401" w14:textId="1DCAD282" w:rsidR="00304316" w:rsidRPr="00AF4D14" w:rsidRDefault="007D3657" w:rsidP="00C16BE8">
      <w:pPr>
        <w:numPr>
          <w:ilvl w:val="0"/>
          <w:numId w:val="34"/>
        </w:numPr>
        <w:ind w:left="360"/>
        <w:rPr>
          <w:lang w:val="fr-FR"/>
        </w:rPr>
      </w:pPr>
      <w:r w:rsidRPr="00AF4D14">
        <w:rPr>
          <w:lang w:val="fr-FR"/>
        </w:rPr>
        <w:t xml:space="preserve">Rendez l’histoire </w:t>
      </w:r>
      <w:r w:rsidRPr="00AF4D14">
        <w:rPr>
          <w:b/>
          <w:lang w:val="fr-FR"/>
        </w:rPr>
        <w:t>simple et claire</w:t>
      </w:r>
      <w:r w:rsidRPr="00AF4D14">
        <w:rPr>
          <w:lang w:val="fr-FR"/>
        </w:rPr>
        <w:t xml:space="preserve">. </w:t>
      </w:r>
    </w:p>
    <w:p w14:paraId="3F840FB5" w14:textId="765B95DB" w:rsidR="00304316" w:rsidRPr="00AF4D14" w:rsidRDefault="00C55327" w:rsidP="00C16BE8">
      <w:pPr>
        <w:numPr>
          <w:ilvl w:val="0"/>
          <w:numId w:val="34"/>
        </w:numPr>
        <w:ind w:left="360"/>
        <w:rPr>
          <w:lang w:val="fr-FR"/>
        </w:rPr>
      </w:pPr>
      <w:r w:rsidRPr="00AF4D14">
        <w:rPr>
          <w:lang w:val="fr-FR"/>
        </w:rPr>
        <w:t xml:space="preserve">L’histoire doit se </w:t>
      </w:r>
      <w:r w:rsidRPr="00AF4D14">
        <w:rPr>
          <w:b/>
          <w:lang w:val="fr-FR"/>
        </w:rPr>
        <w:t>focaliser</w:t>
      </w:r>
      <w:r w:rsidR="007D3657" w:rsidRPr="00AF4D14">
        <w:rPr>
          <w:b/>
          <w:lang w:val="fr-FR"/>
        </w:rPr>
        <w:t xml:space="preserve"> </w:t>
      </w:r>
      <w:proofErr w:type="spellStart"/>
      <w:r w:rsidR="007D3657" w:rsidRPr="00AF4D14">
        <w:rPr>
          <w:b/>
          <w:lang w:val="fr-FR"/>
        </w:rPr>
        <w:t>sr</w:t>
      </w:r>
      <w:proofErr w:type="spellEnd"/>
      <w:r w:rsidR="007D3657" w:rsidRPr="00AF4D14">
        <w:rPr>
          <w:b/>
          <w:lang w:val="fr-FR"/>
        </w:rPr>
        <w:t xml:space="preserve"> un changement de comportement spécifique</w:t>
      </w:r>
      <w:r w:rsidR="007D3657" w:rsidRPr="00AF4D14">
        <w:rPr>
          <w:lang w:val="fr-FR"/>
        </w:rPr>
        <w:t xml:space="preserve">, non pas tout juste sur le fait de recevoir des informations ou apprendre une nouvelle pratique. </w:t>
      </w:r>
    </w:p>
    <w:p w14:paraId="485B6852" w14:textId="021247F9" w:rsidR="00304316" w:rsidRPr="00AF4D14" w:rsidRDefault="00C55327" w:rsidP="00C16BE8">
      <w:pPr>
        <w:numPr>
          <w:ilvl w:val="0"/>
          <w:numId w:val="34"/>
        </w:numPr>
        <w:ind w:left="360"/>
        <w:rPr>
          <w:lang w:val="fr-FR"/>
        </w:rPr>
      </w:pPr>
      <w:r w:rsidRPr="00AF4D14">
        <w:rPr>
          <w:lang w:val="fr-FR"/>
        </w:rPr>
        <w:t>On ne doit pas prendre</w:t>
      </w:r>
      <w:r w:rsidR="007D3657" w:rsidRPr="00AF4D14">
        <w:rPr>
          <w:lang w:val="fr-FR"/>
        </w:rPr>
        <w:t xml:space="preserve"> plus de </w:t>
      </w:r>
      <w:r w:rsidR="007D3657" w:rsidRPr="00AF4D14">
        <w:rPr>
          <w:b/>
          <w:lang w:val="fr-FR"/>
        </w:rPr>
        <w:t>5 minutes</w:t>
      </w:r>
      <w:r w:rsidR="007D3657" w:rsidRPr="00AF4D14">
        <w:rPr>
          <w:lang w:val="fr-FR"/>
        </w:rPr>
        <w:t xml:space="preserve"> pour raconter l’histoire. (Ceci n’inclut pas les questions qui sont discutées après l’histoire).</w:t>
      </w:r>
      <w:r w:rsidR="00267C43" w:rsidRPr="00AF4D14">
        <w:rPr>
          <w:lang w:val="fr-FR"/>
        </w:rPr>
        <w:t xml:space="preserve"> </w:t>
      </w:r>
    </w:p>
    <w:p w14:paraId="75BDFC42" w14:textId="4614847F" w:rsidR="00304316" w:rsidRPr="00AF4D14" w:rsidRDefault="007D3657" w:rsidP="00C16BE8">
      <w:pPr>
        <w:numPr>
          <w:ilvl w:val="0"/>
          <w:numId w:val="34"/>
        </w:numPr>
        <w:ind w:left="360"/>
        <w:rPr>
          <w:lang w:val="fr-FR"/>
        </w:rPr>
      </w:pPr>
      <w:r w:rsidRPr="00AF4D14">
        <w:rPr>
          <w:lang w:val="fr-FR"/>
        </w:rPr>
        <w:t xml:space="preserve">Mettez assez de </w:t>
      </w:r>
      <w:r w:rsidRPr="00AF4D14">
        <w:rPr>
          <w:b/>
          <w:lang w:val="fr-FR"/>
        </w:rPr>
        <w:t>détails</w:t>
      </w:r>
      <w:r w:rsidRPr="00AF4D14">
        <w:rPr>
          <w:lang w:val="fr-FR"/>
        </w:rPr>
        <w:t xml:space="preserve"> pour rendre l’histoire intéressante, mais pas trop de détails au point que les m</w:t>
      </w:r>
      <w:r w:rsidR="00A16EB3" w:rsidRPr="00AF4D14">
        <w:rPr>
          <w:lang w:val="fr-FR"/>
        </w:rPr>
        <w:t>essages importants se perdent</w:t>
      </w:r>
      <w:r w:rsidRPr="00AF4D14">
        <w:rPr>
          <w:lang w:val="fr-FR"/>
        </w:rPr>
        <w:t xml:space="preserve">. </w:t>
      </w:r>
    </w:p>
    <w:p w14:paraId="14837474" w14:textId="4FDE8D3B" w:rsidR="00304316" w:rsidRPr="00AF4D14" w:rsidRDefault="007D3657" w:rsidP="00C16BE8">
      <w:pPr>
        <w:numPr>
          <w:ilvl w:val="0"/>
          <w:numId w:val="34"/>
        </w:numPr>
        <w:ind w:left="360"/>
        <w:rPr>
          <w:lang w:val="fr-FR"/>
        </w:rPr>
      </w:pPr>
      <w:r w:rsidRPr="00AF4D14">
        <w:rPr>
          <w:lang w:val="fr-FR"/>
        </w:rPr>
        <w:t xml:space="preserve">Soyez </w:t>
      </w:r>
      <w:r w:rsidR="00A16EB3" w:rsidRPr="00AF4D14">
        <w:rPr>
          <w:b/>
          <w:lang w:val="fr-FR"/>
        </w:rPr>
        <w:t>descriptif et dramatique</w:t>
      </w:r>
      <w:r w:rsidRPr="00AF4D14">
        <w:rPr>
          <w:lang w:val="fr-FR"/>
        </w:rPr>
        <w:t xml:space="preserve"> </w:t>
      </w:r>
      <w:r w:rsidR="00A16EB3" w:rsidRPr="00AF4D14">
        <w:rPr>
          <w:lang w:val="fr-FR"/>
        </w:rPr>
        <w:t xml:space="preserve">sur </w:t>
      </w:r>
      <w:r w:rsidRPr="00AF4D14">
        <w:rPr>
          <w:lang w:val="fr-FR"/>
        </w:rPr>
        <w:t>les parties importantes de l’histoire. Laissez le lecteur savoir ce qu’étaient les émotions d</w:t>
      </w:r>
      <w:r w:rsidR="00A16EB3" w:rsidRPr="00AF4D14">
        <w:rPr>
          <w:lang w:val="fr-FR"/>
        </w:rPr>
        <w:t>es personnes dans les diverse</w:t>
      </w:r>
      <w:r w:rsidRPr="00AF4D14">
        <w:rPr>
          <w:lang w:val="fr-FR"/>
        </w:rPr>
        <w:t>s parties de l’histoire. Aidez le lecteur à visualiser ce qui se pas</w:t>
      </w:r>
      <w:r w:rsidR="00A16EB3" w:rsidRPr="00AF4D14">
        <w:rPr>
          <w:lang w:val="fr-FR"/>
        </w:rPr>
        <w:t>se dans l’histoire, comme s’il la voyait</w:t>
      </w:r>
      <w:r w:rsidRPr="00AF4D14">
        <w:rPr>
          <w:lang w:val="fr-FR"/>
        </w:rPr>
        <w:t xml:space="preserve"> se dérouler. </w:t>
      </w:r>
    </w:p>
    <w:p w14:paraId="12173F04" w14:textId="53C6EEAA" w:rsidR="00304316" w:rsidRPr="00AF4D14" w:rsidRDefault="00F26854" w:rsidP="00C16BE8">
      <w:pPr>
        <w:numPr>
          <w:ilvl w:val="0"/>
          <w:numId w:val="33"/>
        </w:numPr>
        <w:ind w:left="720"/>
        <w:rPr>
          <w:lang w:val="fr-FR"/>
        </w:rPr>
      </w:pPr>
      <w:r w:rsidRPr="00AF4D14">
        <w:rPr>
          <w:lang w:val="fr-FR"/>
        </w:rPr>
        <w:t>Par exemple, au lieu de dire,</w:t>
      </w:r>
      <w:r w:rsidR="00A16EB3" w:rsidRPr="00AF4D14">
        <w:rPr>
          <w:lang w:val="fr-FR"/>
        </w:rPr>
        <w:t xml:space="preserve"> </w:t>
      </w:r>
      <w:r w:rsidR="009E6AD4">
        <w:rPr>
          <w:lang w:val="fr-FR"/>
        </w:rPr>
        <w:t>« </w:t>
      </w:r>
      <w:r w:rsidR="00A16EB3" w:rsidRPr="00AF4D14">
        <w:rPr>
          <w:lang w:val="fr-FR"/>
        </w:rPr>
        <w:t>Le promoteur trouva que Feli</w:t>
      </w:r>
      <w:r w:rsidRPr="00AF4D14">
        <w:rPr>
          <w:lang w:val="fr-FR"/>
        </w:rPr>
        <w:t>pe avait la fièvre</w:t>
      </w:r>
      <w:r w:rsidR="009E6AD4">
        <w:rPr>
          <w:lang w:val="fr-FR"/>
        </w:rPr>
        <w:t> »</w:t>
      </w:r>
      <w:r w:rsidRPr="00AF4D14">
        <w:rPr>
          <w:lang w:val="fr-FR"/>
        </w:rPr>
        <w:t xml:space="preserve">, vous pourriez dire </w:t>
      </w:r>
      <w:r w:rsidR="009E6AD4">
        <w:rPr>
          <w:lang w:val="fr-FR"/>
        </w:rPr>
        <w:t>« </w:t>
      </w:r>
      <w:r w:rsidR="00A16EB3" w:rsidRPr="00AF4D14">
        <w:rPr>
          <w:lang w:val="fr-FR"/>
        </w:rPr>
        <w:t>Andrea, la p</w:t>
      </w:r>
      <w:r w:rsidRPr="00AF4D14">
        <w:rPr>
          <w:lang w:val="fr-FR"/>
        </w:rPr>
        <w:t xml:space="preserve">romotrice, remarqua des gouttes de sueur qui se </w:t>
      </w:r>
      <w:r w:rsidR="00A231CD" w:rsidRPr="00AF4D14">
        <w:rPr>
          <w:lang w:val="fr-FR"/>
        </w:rPr>
        <w:t>formaient sur le front de Felipe qui se bat</w:t>
      </w:r>
      <w:r w:rsidRPr="00AF4D14">
        <w:rPr>
          <w:lang w:val="fr-FR"/>
        </w:rPr>
        <w:t xml:space="preserve">tait pour respirer. Elle prit rapidement sa température, et </w:t>
      </w:r>
      <w:r w:rsidR="00A231CD" w:rsidRPr="00AF4D14">
        <w:rPr>
          <w:lang w:val="fr-FR"/>
        </w:rPr>
        <w:t xml:space="preserve">elle et la mère de Felipe </w:t>
      </w:r>
      <w:proofErr w:type="spellStart"/>
      <w:r w:rsidR="00A231CD" w:rsidRPr="00AF4D14">
        <w:rPr>
          <w:lang w:val="fr-FR"/>
        </w:rPr>
        <w:t>crierent</w:t>
      </w:r>
      <w:proofErr w:type="spellEnd"/>
      <w:r w:rsidR="00A231CD" w:rsidRPr="00AF4D14">
        <w:rPr>
          <w:lang w:val="fr-FR"/>
        </w:rPr>
        <w:t xml:space="preserve"> quand ils </w:t>
      </w:r>
      <w:r w:rsidR="00274C71" w:rsidRPr="00AF4D14">
        <w:rPr>
          <w:lang w:val="fr-FR"/>
        </w:rPr>
        <w:t>v</w:t>
      </w:r>
      <w:r w:rsidR="00A231CD" w:rsidRPr="00AF4D14">
        <w:rPr>
          <w:lang w:val="fr-FR"/>
        </w:rPr>
        <w:t>irent qu’il avait déjà</w:t>
      </w:r>
      <w:r w:rsidR="00274C71" w:rsidRPr="00AF4D14">
        <w:rPr>
          <w:lang w:val="fr-FR"/>
        </w:rPr>
        <w:t xml:space="preserve"> 41 degrés</w:t>
      </w:r>
      <w:r w:rsidR="00A231CD" w:rsidRPr="00AF4D14">
        <w:rPr>
          <w:lang w:val="fr-FR"/>
        </w:rPr>
        <w:t xml:space="preserve"> de fièvre</w:t>
      </w:r>
      <w:r w:rsidR="009E6AD4">
        <w:rPr>
          <w:lang w:val="fr-FR"/>
        </w:rPr>
        <w:t xml:space="preserve"> </w:t>
      </w:r>
      <w:r w:rsidR="00274C71" w:rsidRPr="00AF4D14">
        <w:rPr>
          <w:lang w:val="fr-FR"/>
        </w:rPr>
        <w:t>!</w:t>
      </w:r>
      <w:r w:rsidR="009E6AD4">
        <w:rPr>
          <w:lang w:val="fr-FR"/>
        </w:rPr>
        <w:t> »</w:t>
      </w:r>
    </w:p>
    <w:p w14:paraId="20D92AC3" w14:textId="5FE9ED7F" w:rsidR="00304316" w:rsidRPr="00AF4D14" w:rsidRDefault="00A231CD" w:rsidP="00C16BE8">
      <w:pPr>
        <w:numPr>
          <w:ilvl w:val="0"/>
          <w:numId w:val="111"/>
        </w:numPr>
        <w:ind w:left="360"/>
        <w:rPr>
          <w:lang w:val="fr-FR"/>
        </w:rPr>
      </w:pPr>
      <w:r w:rsidRPr="00AF4D14">
        <w:rPr>
          <w:lang w:val="fr-FR"/>
        </w:rPr>
        <w:lastRenderedPageBreak/>
        <w:t xml:space="preserve">Parfois, vous devez mettre </w:t>
      </w:r>
      <w:r w:rsidR="00274C71" w:rsidRPr="00AF4D14">
        <w:rPr>
          <w:lang w:val="fr-FR"/>
        </w:rPr>
        <w:t xml:space="preserve">un peu d’humour dans vos histoires, mais l’humour ne doit pas </w:t>
      </w:r>
      <w:r w:rsidRPr="00AF4D14">
        <w:rPr>
          <w:lang w:val="fr-FR"/>
        </w:rPr>
        <w:t xml:space="preserve">en </w:t>
      </w:r>
      <w:r w:rsidR="00274C71" w:rsidRPr="00AF4D14">
        <w:rPr>
          <w:lang w:val="fr-FR"/>
        </w:rPr>
        <w:t>êtr</w:t>
      </w:r>
      <w:r w:rsidRPr="00AF4D14">
        <w:rPr>
          <w:lang w:val="fr-FR"/>
        </w:rPr>
        <w:t>e le thème central</w:t>
      </w:r>
      <w:r w:rsidR="00274C71" w:rsidRPr="00AF4D14">
        <w:rPr>
          <w:lang w:val="fr-FR"/>
        </w:rPr>
        <w:t>. C’est bon quand les histoires son</w:t>
      </w:r>
      <w:r w:rsidRPr="00AF4D14">
        <w:rPr>
          <w:lang w:val="fr-FR"/>
        </w:rPr>
        <w:t>t si</w:t>
      </w:r>
      <w:r w:rsidR="00274C71" w:rsidRPr="00AF4D14">
        <w:rPr>
          <w:lang w:val="fr-FR"/>
        </w:rPr>
        <w:t xml:space="preserve"> amusante</w:t>
      </w:r>
      <w:r w:rsidRPr="00AF4D14">
        <w:rPr>
          <w:lang w:val="fr-FR"/>
        </w:rPr>
        <w:t>s ou uniques que les gens voudraie</w:t>
      </w:r>
      <w:r w:rsidR="00274C71" w:rsidRPr="00AF4D14">
        <w:rPr>
          <w:lang w:val="fr-FR"/>
        </w:rPr>
        <w:t>nt raconte</w:t>
      </w:r>
      <w:r w:rsidRPr="00AF4D14">
        <w:rPr>
          <w:lang w:val="fr-FR"/>
        </w:rPr>
        <w:t>r l’histoire à d’autre</w:t>
      </w:r>
      <w:r w:rsidR="00274C71" w:rsidRPr="00AF4D14">
        <w:rPr>
          <w:lang w:val="fr-FR"/>
        </w:rPr>
        <w:t xml:space="preserve">s. </w:t>
      </w:r>
    </w:p>
    <w:p w14:paraId="464A380E" w14:textId="11BEC6C1" w:rsidR="00304316" w:rsidRPr="00AF4D14" w:rsidRDefault="006146FB" w:rsidP="00C16BE8">
      <w:pPr>
        <w:numPr>
          <w:ilvl w:val="0"/>
          <w:numId w:val="111"/>
        </w:numPr>
        <w:ind w:left="360"/>
        <w:rPr>
          <w:lang w:val="fr-FR"/>
        </w:rPr>
      </w:pPr>
      <w:r w:rsidRPr="00AF4D14">
        <w:rPr>
          <w:lang w:val="fr-FR"/>
        </w:rPr>
        <w:t>Les histoires doivent ê</w:t>
      </w:r>
      <w:r w:rsidR="00A231CD" w:rsidRPr="00AF4D14">
        <w:rPr>
          <w:lang w:val="fr-FR"/>
        </w:rPr>
        <w:t>tre construites pour inclure la</w:t>
      </w:r>
      <w:r w:rsidRPr="00AF4D14">
        <w:rPr>
          <w:lang w:val="fr-FR"/>
        </w:rPr>
        <w:t xml:space="preserve"> </w:t>
      </w:r>
      <w:r w:rsidRPr="00AF4D14">
        <w:rPr>
          <w:b/>
          <w:lang w:val="fr-FR"/>
        </w:rPr>
        <w:t>connaissance ou des croyances traditionnelles</w:t>
      </w:r>
      <w:r w:rsidRPr="00AF4D14">
        <w:rPr>
          <w:lang w:val="fr-FR"/>
        </w:rPr>
        <w:t xml:space="preserve"> quand c’est pertinent. Rappelez-vous, plusieurs pratiques traditionnelles peuvent être positives, et certaines qui sont nuisibles ou qui ne sont plus utiles peuvent être adaptées pour incorporer des pratiques plus nouvelles. Quand vous écrivez une histoire, </w:t>
      </w:r>
      <w:r w:rsidRPr="00AF4D14">
        <w:rPr>
          <w:b/>
          <w:lang w:val="fr-FR"/>
        </w:rPr>
        <w:t xml:space="preserve">faites attention </w:t>
      </w:r>
      <w:r w:rsidR="005365C7" w:rsidRPr="00AF4D14">
        <w:rPr>
          <w:lang w:val="fr-FR"/>
        </w:rPr>
        <w:t xml:space="preserve">pour ne pas toujours montrer </w:t>
      </w:r>
      <w:r w:rsidRPr="00AF4D14">
        <w:rPr>
          <w:lang w:val="fr-FR"/>
        </w:rPr>
        <w:t>les pratiques ou personnes loca</w:t>
      </w:r>
      <w:r w:rsidR="005365C7" w:rsidRPr="00AF4D14">
        <w:rPr>
          <w:lang w:val="fr-FR"/>
        </w:rPr>
        <w:t>les ou traditionnelles sous un mauvais jour</w:t>
      </w:r>
      <w:r w:rsidRPr="00AF4D14">
        <w:rPr>
          <w:lang w:val="fr-FR"/>
        </w:rPr>
        <w:t>. Si la faiblesse d</w:t>
      </w:r>
      <w:r w:rsidR="005365C7" w:rsidRPr="00AF4D14">
        <w:rPr>
          <w:lang w:val="fr-FR"/>
        </w:rPr>
        <w:t>’une coutume locale ressort</w:t>
      </w:r>
      <w:r w:rsidRPr="00AF4D14">
        <w:rPr>
          <w:lang w:val="fr-FR"/>
        </w:rPr>
        <w:t xml:space="preserve">, vous </w:t>
      </w:r>
      <w:r w:rsidR="005365C7" w:rsidRPr="00AF4D14">
        <w:rPr>
          <w:lang w:val="fr-FR"/>
        </w:rPr>
        <w:t xml:space="preserve">devez </w:t>
      </w:r>
      <w:proofErr w:type="spellStart"/>
      <w:r w:rsidR="005365C7" w:rsidRPr="00AF4D14">
        <w:rPr>
          <w:lang w:val="fr-FR"/>
        </w:rPr>
        <w:t>preciser</w:t>
      </w:r>
      <w:proofErr w:type="spellEnd"/>
      <w:r w:rsidR="005365C7" w:rsidRPr="00AF4D14">
        <w:rPr>
          <w:lang w:val="fr-FR"/>
        </w:rPr>
        <w:t xml:space="preserve"> que les gens avaien</w:t>
      </w:r>
      <w:r w:rsidRPr="00AF4D14">
        <w:rPr>
          <w:lang w:val="fr-FR"/>
        </w:rPr>
        <w:t>t d</w:t>
      </w:r>
      <w:r w:rsidR="005365C7" w:rsidRPr="00AF4D14">
        <w:rPr>
          <w:lang w:val="fr-FR"/>
        </w:rPr>
        <w:t xml:space="preserve">e bonnes raisons de se </w:t>
      </w:r>
      <w:proofErr w:type="spellStart"/>
      <w:r w:rsidR="005365C7" w:rsidRPr="00AF4D14">
        <w:rPr>
          <w:lang w:val="fr-FR"/>
        </w:rPr>
        <w:t>comprter</w:t>
      </w:r>
      <w:proofErr w:type="spellEnd"/>
      <w:r w:rsidR="005365C7" w:rsidRPr="00AF4D14">
        <w:rPr>
          <w:lang w:val="fr-FR"/>
        </w:rPr>
        <w:t xml:space="preserve"> ainsi</w:t>
      </w:r>
      <w:r w:rsidRPr="00AF4D14">
        <w:rPr>
          <w:lang w:val="fr-FR"/>
        </w:rPr>
        <w:t xml:space="preserve"> dans le passé, mais parfois, les circonstances changent</w:t>
      </w:r>
      <w:r w:rsidR="005365C7" w:rsidRPr="00AF4D14">
        <w:rPr>
          <w:lang w:val="fr-FR"/>
        </w:rPr>
        <w:t>,</w:t>
      </w:r>
      <w:r w:rsidRPr="00AF4D14">
        <w:rPr>
          <w:lang w:val="fr-FR"/>
        </w:rPr>
        <w:t xml:space="preserve"> </w:t>
      </w:r>
      <w:r w:rsidR="005365C7" w:rsidRPr="00AF4D14">
        <w:rPr>
          <w:lang w:val="fr-FR"/>
        </w:rPr>
        <w:t xml:space="preserve">ou que nous avons de nouvelles </w:t>
      </w:r>
      <w:r w:rsidRPr="00AF4D14">
        <w:rPr>
          <w:lang w:val="fr-FR"/>
        </w:rPr>
        <w:t>informations et les pratiques changent au fil du temps.</w:t>
      </w:r>
      <w:r w:rsidR="00267C43" w:rsidRPr="00AF4D14">
        <w:rPr>
          <w:lang w:val="fr-FR"/>
        </w:rPr>
        <w:t xml:space="preserve"> </w:t>
      </w:r>
    </w:p>
    <w:p w14:paraId="28555A49" w14:textId="73B630DD" w:rsidR="00304316" w:rsidRPr="00AF4D14" w:rsidRDefault="00A27A2B" w:rsidP="00C16BE8">
      <w:pPr>
        <w:numPr>
          <w:ilvl w:val="0"/>
          <w:numId w:val="111"/>
        </w:numPr>
        <w:ind w:left="360"/>
        <w:rPr>
          <w:lang w:val="fr-FR"/>
        </w:rPr>
      </w:pPr>
      <w:r w:rsidRPr="00AF4D14">
        <w:rPr>
          <w:lang w:val="fr-FR"/>
        </w:rPr>
        <w:t xml:space="preserve">Vous pouvez </w:t>
      </w:r>
      <w:r w:rsidRPr="00AF4D14">
        <w:rPr>
          <w:b/>
          <w:lang w:val="fr-FR"/>
        </w:rPr>
        <w:t>faire des comparaisons</w:t>
      </w:r>
      <w:r w:rsidRPr="00AF4D14">
        <w:rPr>
          <w:lang w:val="fr-FR"/>
        </w:rPr>
        <w:t xml:space="preserve"> dans vos histoires. </w:t>
      </w:r>
    </w:p>
    <w:p w14:paraId="6D757D41" w14:textId="272A1329" w:rsidR="00304316" w:rsidRPr="00AF4D14" w:rsidRDefault="00A27A2B" w:rsidP="00C16BE8">
      <w:pPr>
        <w:numPr>
          <w:ilvl w:val="0"/>
          <w:numId w:val="33"/>
        </w:numPr>
        <w:ind w:left="720"/>
        <w:rPr>
          <w:lang w:val="fr-FR"/>
        </w:rPr>
      </w:pPr>
      <w:r w:rsidRPr="00AF4D14">
        <w:rPr>
          <w:lang w:val="fr-FR"/>
        </w:rPr>
        <w:t>Par exemple, vous pouvez comparer une famille qui a amené son bébé m</w:t>
      </w:r>
      <w:r w:rsidR="005365C7" w:rsidRPr="00AF4D14">
        <w:rPr>
          <w:lang w:val="fr-FR"/>
        </w:rPr>
        <w:t>alade au centre de santé pour</w:t>
      </w:r>
      <w:r w:rsidRPr="00AF4D14">
        <w:rPr>
          <w:lang w:val="fr-FR"/>
        </w:rPr>
        <w:t xml:space="preserve"> traitement à une famille qui ne l’a pas fait. Ou bien vous pouvez écrire une histoire qui commence par une description de la vie d’</w:t>
      </w:r>
      <w:r w:rsidR="005365C7" w:rsidRPr="00AF4D14">
        <w:rPr>
          <w:lang w:val="fr-FR"/>
        </w:rPr>
        <w:t>une personne avant qu’elle ne commence</w:t>
      </w:r>
      <w:r w:rsidRPr="00AF4D14">
        <w:rPr>
          <w:lang w:val="fr-FR"/>
        </w:rPr>
        <w:t xml:space="preserve"> à pratiquer un certain comportement, ensuite explique</w:t>
      </w:r>
      <w:r w:rsidR="005365C7" w:rsidRPr="00AF4D14">
        <w:rPr>
          <w:lang w:val="fr-FR"/>
        </w:rPr>
        <w:t>r</w:t>
      </w:r>
      <w:r w:rsidR="00D0064E" w:rsidRPr="00AF4D14">
        <w:rPr>
          <w:lang w:val="fr-FR"/>
        </w:rPr>
        <w:t xml:space="preserve"> comment elle a appris à adopter</w:t>
      </w:r>
      <w:r w:rsidRPr="00AF4D14">
        <w:rPr>
          <w:lang w:val="fr-FR"/>
        </w:rPr>
        <w:t xml:space="preserve"> le nouveau c</w:t>
      </w:r>
      <w:r w:rsidR="005365C7" w:rsidRPr="00AF4D14">
        <w:rPr>
          <w:lang w:val="fr-FR"/>
        </w:rPr>
        <w:t>omportement, et plus tard décrire</w:t>
      </w:r>
      <w:r w:rsidRPr="00AF4D14">
        <w:rPr>
          <w:lang w:val="fr-FR"/>
        </w:rPr>
        <w:t xml:space="preserve"> sa vie quand elle applique les méthodes qu’elle a apprises.</w:t>
      </w:r>
      <w:r w:rsidR="00267C43" w:rsidRPr="00AF4D14">
        <w:rPr>
          <w:lang w:val="fr-FR"/>
        </w:rPr>
        <w:t xml:space="preserve"> </w:t>
      </w:r>
    </w:p>
    <w:p w14:paraId="43D413F2" w14:textId="585242FE" w:rsidR="00062104" w:rsidRPr="00AF4D14" w:rsidRDefault="00002107" w:rsidP="005365C7">
      <w:pPr>
        <w:ind w:left="360" w:hanging="360"/>
        <w:rPr>
          <w:lang w:val="fr-FR"/>
        </w:rPr>
      </w:pPr>
      <w:r w:rsidRPr="00AF4D14">
        <w:rPr>
          <w:lang w:val="fr-FR"/>
        </w:rPr>
        <w:t>12.</w:t>
      </w:r>
      <w:r w:rsidRPr="00AF4D14">
        <w:rPr>
          <w:lang w:val="fr-FR"/>
        </w:rPr>
        <w:tab/>
      </w:r>
      <w:r w:rsidR="00A27A2B" w:rsidRPr="00AF4D14">
        <w:rPr>
          <w:lang w:val="fr-FR"/>
        </w:rPr>
        <w:t xml:space="preserve">Si votre projet a fait une </w:t>
      </w:r>
      <w:r w:rsidR="00A27A2B" w:rsidRPr="00AF4D14">
        <w:rPr>
          <w:b/>
          <w:lang w:val="fr-FR"/>
        </w:rPr>
        <w:t>recherche formative</w:t>
      </w:r>
      <w:r w:rsidR="00A27A2B" w:rsidRPr="00AF4D14">
        <w:rPr>
          <w:lang w:val="fr-FR"/>
        </w:rPr>
        <w:t xml:space="preserve"> sur l</w:t>
      </w:r>
      <w:r w:rsidR="005365C7" w:rsidRPr="00AF4D14">
        <w:rPr>
          <w:lang w:val="fr-FR"/>
        </w:rPr>
        <w:t>e comportement et vous connaiss</w:t>
      </w:r>
      <w:r w:rsidR="00A27A2B" w:rsidRPr="00AF4D14">
        <w:rPr>
          <w:lang w:val="fr-FR"/>
        </w:rPr>
        <w:t xml:space="preserve">ez les barrières les plus importantes pour adopter le nouveau comportement, incorporez ces informations dans l’histoire en montrant un moyen de surmonter l’obstacle. </w:t>
      </w:r>
    </w:p>
    <w:p w14:paraId="3A0E0B92" w14:textId="77777777" w:rsidR="00304316" w:rsidRPr="00AF4D14" w:rsidRDefault="00304316" w:rsidP="00002107">
      <w:pPr>
        <w:jc w:val="center"/>
        <w:rPr>
          <w:lang w:val="fr-FR"/>
        </w:rPr>
      </w:pPr>
      <w:r w:rsidRPr="00AF4D14">
        <w:rPr>
          <w:noProof/>
        </w:rPr>
        <w:drawing>
          <wp:inline distT="0" distB="0" distL="0" distR="0" wp14:anchorId="065A1697" wp14:editId="516B07BC">
            <wp:extent cx="5524516" cy="3095625"/>
            <wp:effectExtent l="0" t="0" r="0" b="0"/>
            <wp:docPr id="57"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1412" cy="3110696"/>
                    </a:xfrm>
                    <a:prstGeom prst="rect">
                      <a:avLst/>
                    </a:prstGeom>
                    <a:noFill/>
                    <a:ln>
                      <a:noFill/>
                    </a:ln>
                  </pic:spPr>
                </pic:pic>
              </a:graphicData>
            </a:graphic>
          </wp:inline>
        </w:drawing>
      </w:r>
    </w:p>
    <w:p w14:paraId="485F6976" w14:textId="5E8BF777" w:rsidR="006D28CF" w:rsidRPr="00AF4D14" w:rsidRDefault="00A27A2B" w:rsidP="003F414D">
      <w:pPr>
        <w:pStyle w:val="Heading2"/>
        <w:rPr>
          <w:rFonts w:eastAsia="Times New Roman"/>
          <w:lang w:val="fr-FR"/>
        </w:rPr>
      </w:pPr>
      <w:bookmarkStart w:id="74" w:name="_Toc431149269"/>
      <w:r w:rsidRPr="00AF4D14">
        <w:rPr>
          <w:rFonts w:eastAsia="Times New Roman"/>
          <w:lang w:val="fr-FR"/>
        </w:rPr>
        <w:lastRenderedPageBreak/>
        <w:t>Leçon 6, document 6</w:t>
      </w:r>
      <w:r w:rsidR="009E6AD4">
        <w:rPr>
          <w:rFonts w:eastAsia="Times New Roman"/>
          <w:lang w:val="fr-FR"/>
        </w:rPr>
        <w:t xml:space="preserve"> </w:t>
      </w:r>
      <w:r w:rsidRPr="00AF4D14">
        <w:rPr>
          <w:rFonts w:eastAsia="Times New Roman"/>
          <w:lang w:val="fr-FR"/>
        </w:rPr>
        <w:t>: Eléments d’une histoire</w:t>
      </w:r>
      <w:bookmarkEnd w:id="74"/>
    </w:p>
    <w:p w14:paraId="0F5D9DD3" w14:textId="3A24DC7B" w:rsidR="00304316" w:rsidRPr="00AF4D14" w:rsidRDefault="005365C7" w:rsidP="00C16BE8">
      <w:pPr>
        <w:numPr>
          <w:ilvl w:val="0"/>
          <w:numId w:val="35"/>
        </w:numPr>
        <w:ind w:left="360"/>
        <w:rPr>
          <w:lang w:val="fr-FR"/>
        </w:rPr>
      </w:pPr>
      <w:r w:rsidRPr="00AF4D14">
        <w:rPr>
          <w:lang w:val="fr-FR"/>
        </w:rPr>
        <w:t>Il y avait un temps ou</w:t>
      </w:r>
      <w:r w:rsidR="00EF5E88" w:rsidRPr="00AF4D14">
        <w:rPr>
          <w:lang w:val="fr-FR"/>
        </w:rPr>
        <w:t xml:space="preserve"> __________</w:t>
      </w:r>
    </w:p>
    <w:p w14:paraId="157C65D9" w14:textId="3C11612F" w:rsidR="00304316" w:rsidRPr="00AF4D14" w:rsidRDefault="00A27A2B" w:rsidP="00C16BE8">
      <w:pPr>
        <w:numPr>
          <w:ilvl w:val="0"/>
          <w:numId w:val="35"/>
        </w:numPr>
        <w:ind w:left="360"/>
        <w:rPr>
          <w:lang w:val="fr-FR"/>
        </w:rPr>
      </w:pPr>
      <w:r w:rsidRPr="00AF4D14">
        <w:rPr>
          <w:lang w:val="fr-FR"/>
        </w:rPr>
        <w:t>Et chaque jour</w:t>
      </w:r>
      <w:r w:rsidR="00EF5E88" w:rsidRPr="00AF4D14">
        <w:rPr>
          <w:lang w:val="fr-FR"/>
        </w:rPr>
        <w:t xml:space="preserve"> ___________</w:t>
      </w:r>
    </w:p>
    <w:p w14:paraId="605BE02A" w14:textId="4E81E5BF" w:rsidR="00304316" w:rsidRPr="00AF4D14" w:rsidRDefault="005365C7" w:rsidP="00C16BE8">
      <w:pPr>
        <w:numPr>
          <w:ilvl w:val="0"/>
          <w:numId w:val="35"/>
        </w:numPr>
        <w:ind w:left="360"/>
        <w:rPr>
          <w:lang w:val="fr-FR"/>
        </w:rPr>
      </w:pPr>
      <w:r w:rsidRPr="00AF4D14">
        <w:rPr>
          <w:lang w:val="fr-FR"/>
        </w:rPr>
        <w:t>Jusqu’</w:t>
      </w:r>
      <w:proofErr w:type="spellStart"/>
      <w:r w:rsidRPr="00AF4D14">
        <w:rPr>
          <w:lang w:val="fr-FR"/>
        </w:rPr>
        <w:t>a</w:t>
      </w:r>
      <w:proofErr w:type="spellEnd"/>
      <w:r w:rsidRPr="00AF4D14">
        <w:rPr>
          <w:lang w:val="fr-FR"/>
        </w:rPr>
        <w:t xml:space="preserve"> ce qu’un</w:t>
      </w:r>
      <w:r w:rsidR="00A27A2B" w:rsidRPr="00AF4D14">
        <w:rPr>
          <w:lang w:val="fr-FR"/>
        </w:rPr>
        <w:t xml:space="preserve"> jour</w:t>
      </w:r>
      <w:r w:rsidR="00EF5E88" w:rsidRPr="00AF4D14">
        <w:rPr>
          <w:lang w:val="fr-FR"/>
        </w:rPr>
        <w:t xml:space="preserve"> __________</w:t>
      </w:r>
    </w:p>
    <w:p w14:paraId="3FB39D26" w14:textId="0424DC06" w:rsidR="00304316" w:rsidRPr="00AF4D14" w:rsidRDefault="005365C7" w:rsidP="00C16BE8">
      <w:pPr>
        <w:numPr>
          <w:ilvl w:val="0"/>
          <w:numId w:val="35"/>
        </w:numPr>
        <w:ind w:left="360"/>
        <w:rPr>
          <w:lang w:val="fr-FR"/>
        </w:rPr>
      </w:pPr>
      <w:r w:rsidRPr="00AF4D14">
        <w:rPr>
          <w:lang w:val="fr-FR"/>
        </w:rPr>
        <w:t>Et à cause de ceci</w:t>
      </w:r>
      <w:r w:rsidR="00EF5E88" w:rsidRPr="00AF4D14">
        <w:rPr>
          <w:lang w:val="fr-FR"/>
        </w:rPr>
        <w:t>__________</w:t>
      </w:r>
    </w:p>
    <w:p w14:paraId="68A0983D" w14:textId="11067A3D" w:rsidR="00304316" w:rsidRPr="00AF4D14" w:rsidRDefault="005365C7" w:rsidP="00C16BE8">
      <w:pPr>
        <w:numPr>
          <w:ilvl w:val="0"/>
          <w:numId w:val="35"/>
        </w:numPr>
        <w:ind w:left="360"/>
        <w:rPr>
          <w:lang w:val="fr-FR"/>
        </w:rPr>
      </w:pPr>
      <w:r w:rsidRPr="00AF4D14">
        <w:rPr>
          <w:lang w:val="fr-FR"/>
        </w:rPr>
        <w:t>Et à cause de ceci</w:t>
      </w:r>
      <w:r w:rsidR="006D28CF" w:rsidRPr="00AF4D14">
        <w:rPr>
          <w:lang w:val="fr-FR"/>
        </w:rPr>
        <w:t xml:space="preserve"> </w:t>
      </w:r>
      <w:r w:rsidR="00EF5E88" w:rsidRPr="00AF4D14">
        <w:rPr>
          <w:lang w:val="fr-FR"/>
        </w:rPr>
        <w:t>___________</w:t>
      </w:r>
    </w:p>
    <w:p w14:paraId="73FD4967" w14:textId="408C2FA1" w:rsidR="00304316" w:rsidRPr="00AF4D14" w:rsidRDefault="00A27A2B" w:rsidP="00C16BE8">
      <w:pPr>
        <w:numPr>
          <w:ilvl w:val="0"/>
          <w:numId w:val="35"/>
        </w:numPr>
        <w:ind w:left="360"/>
        <w:rPr>
          <w:lang w:val="fr-FR"/>
        </w:rPr>
      </w:pPr>
      <w:r w:rsidRPr="00AF4D14">
        <w:rPr>
          <w:lang w:val="fr-FR"/>
        </w:rPr>
        <w:t>Jusqu’à</w:t>
      </w:r>
      <w:r w:rsidR="005365C7" w:rsidRPr="00AF4D14">
        <w:rPr>
          <w:lang w:val="fr-FR"/>
        </w:rPr>
        <w:t xml:space="preserve"> ce que</w:t>
      </w:r>
      <w:r w:rsidRPr="00AF4D14">
        <w:rPr>
          <w:lang w:val="fr-FR"/>
        </w:rPr>
        <w:t xml:space="preserve"> finalement</w:t>
      </w:r>
      <w:r w:rsidR="00EF5E88" w:rsidRPr="00AF4D14">
        <w:rPr>
          <w:lang w:val="fr-FR"/>
        </w:rPr>
        <w:t>__________</w:t>
      </w:r>
    </w:p>
    <w:p w14:paraId="56F5EE2D" w14:textId="2A0BDF22" w:rsidR="006D28CF" w:rsidRPr="00AF4D14" w:rsidRDefault="00EF5E88" w:rsidP="00EF5E88">
      <w:pPr>
        <w:ind w:left="360" w:hanging="360"/>
        <w:rPr>
          <w:lang w:val="fr-FR"/>
        </w:rPr>
        <w:sectPr w:rsidR="006D28CF" w:rsidRPr="00AF4D14">
          <w:footerReference w:type="even" r:id="rId79"/>
          <w:footerReference w:type="default" r:id="rId80"/>
          <w:pgSz w:w="12240" w:h="15840"/>
          <w:pgMar w:top="1440" w:right="1440" w:bottom="1440" w:left="1440" w:header="720" w:footer="720" w:gutter="0"/>
          <w:cols w:space="720"/>
          <w:docGrid w:linePitch="360"/>
        </w:sectPr>
      </w:pPr>
      <w:r w:rsidRPr="00AF4D14">
        <w:rPr>
          <w:lang w:val="fr-FR"/>
        </w:rPr>
        <w:t>7.</w:t>
      </w:r>
      <w:r w:rsidRPr="00AF4D14">
        <w:rPr>
          <w:lang w:val="fr-FR"/>
        </w:rPr>
        <w:tab/>
      </w:r>
      <w:r w:rsidR="00A27A2B" w:rsidRPr="00AF4D14">
        <w:rPr>
          <w:lang w:val="fr-FR"/>
        </w:rPr>
        <w:t>Et depuis ce jour</w:t>
      </w:r>
      <w:r w:rsidR="0089742D" w:rsidRPr="00AF4D14">
        <w:rPr>
          <w:lang w:val="fr-FR"/>
        </w:rPr>
        <w:t xml:space="preserve"> </w:t>
      </w:r>
      <w:r w:rsidRPr="00AF4D14">
        <w:rPr>
          <w:lang w:val="fr-FR"/>
        </w:rPr>
        <w:t>___________</w:t>
      </w:r>
    </w:p>
    <w:p w14:paraId="33BF14A2" w14:textId="06D90535" w:rsidR="006D28CF" w:rsidRPr="00AF4D14" w:rsidRDefault="00A27A2B" w:rsidP="003F414D">
      <w:pPr>
        <w:pStyle w:val="Heading1"/>
        <w:rPr>
          <w:lang w:val="fr-FR"/>
        </w:rPr>
      </w:pPr>
      <w:bookmarkStart w:id="75" w:name="_Toc431149270"/>
      <w:r w:rsidRPr="00AF4D14">
        <w:rPr>
          <w:lang w:val="fr-FR"/>
        </w:rPr>
        <w:lastRenderedPageBreak/>
        <w:t>Leçon 7</w:t>
      </w:r>
      <w:r w:rsidR="009E6AD4">
        <w:rPr>
          <w:lang w:val="fr-FR"/>
        </w:rPr>
        <w:t xml:space="preserve"> </w:t>
      </w:r>
      <w:r w:rsidRPr="00AF4D14">
        <w:rPr>
          <w:lang w:val="fr-FR"/>
        </w:rPr>
        <w:t xml:space="preserve">: Apprendre à travers </w:t>
      </w:r>
      <w:r w:rsidR="00E15D94">
        <w:rPr>
          <w:lang w:val="fr-FR"/>
        </w:rPr>
        <w:br/>
      </w:r>
      <w:r w:rsidRPr="00AF4D14">
        <w:rPr>
          <w:lang w:val="fr-FR"/>
        </w:rPr>
        <w:t xml:space="preserve">les </w:t>
      </w:r>
      <w:r w:rsidR="009E6AD4">
        <w:rPr>
          <w:lang w:val="fr-FR"/>
        </w:rPr>
        <w:t>V</w:t>
      </w:r>
      <w:r w:rsidRPr="00AF4D14">
        <w:rPr>
          <w:lang w:val="fr-FR"/>
        </w:rPr>
        <w:t xml:space="preserve">isites de </w:t>
      </w:r>
      <w:r w:rsidR="009E6AD4">
        <w:rPr>
          <w:lang w:val="fr-FR"/>
        </w:rPr>
        <w:t>S</w:t>
      </w:r>
      <w:r w:rsidRPr="00AF4D14">
        <w:rPr>
          <w:lang w:val="fr-FR"/>
        </w:rPr>
        <w:t xml:space="preserve">ites </w:t>
      </w:r>
      <w:r w:rsidR="009E6AD4">
        <w:rPr>
          <w:lang w:val="fr-FR"/>
        </w:rPr>
        <w:t>C</w:t>
      </w:r>
      <w:r w:rsidRPr="00AF4D14">
        <w:rPr>
          <w:lang w:val="fr-FR"/>
        </w:rPr>
        <w:t>roisé</w:t>
      </w:r>
      <w:r w:rsidR="00B85B0E" w:rsidRPr="00AF4D14">
        <w:rPr>
          <w:lang w:val="fr-FR"/>
        </w:rPr>
        <w:t>e</w:t>
      </w:r>
      <w:r w:rsidRPr="00AF4D14">
        <w:rPr>
          <w:lang w:val="fr-FR"/>
        </w:rPr>
        <w:t>s</w:t>
      </w:r>
      <w:bookmarkEnd w:id="75"/>
      <w:r w:rsidRPr="00AF4D14">
        <w:rPr>
          <w:lang w:val="fr-FR"/>
        </w:rPr>
        <w:t xml:space="preser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6D28CF" w:rsidRPr="00810580" w14:paraId="5C133860" w14:textId="77777777">
        <w:trPr>
          <w:jc w:val="center"/>
        </w:trPr>
        <w:tc>
          <w:tcPr>
            <w:tcW w:w="9360" w:type="dxa"/>
            <w:shd w:val="clear" w:color="auto" w:fill="BCC589"/>
          </w:tcPr>
          <w:p w14:paraId="44874DFD" w14:textId="7F44FCB4" w:rsidR="000A4604" w:rsidRPr="00AF4D14" w:rsidRDefault="0044335C" w:rsidP="003F414D">
            <w:pPr>
              <w:spacing w:before="120" w:after="60"/>
              <w:rPr>
                <w:b/>
                <w:lang w:val="fr-FR"/>
              </w:rPr>
            </w:pPr>
            <w:r w:rsidRPr="00AF4D14">
              <w:rPr>
                <w:b/>
                <w:lang w:val="fr-FR"/>
              </w:rPr>
              <w:t>Objectifs basés sur l’accomplissement</w:t>
            </w:r>
          </w:p>
          <w:p w14:paraId="15C7B329" w14:textId="247A73A1" w:rsidR="006D28CF" w:rsidRPr="00AF4D14" w:rsidRDefault="0044335C" w:rsidP="00EF5E88">
            <w:pPr>
              <w:spacing w:before="60" w:after="0"/>
              <w:rPr>
                <w:lang w:val="fr-FR"/>
              </w:rPr>
            </w:pPr>
            <w:r w:rsidRPr="00AF4D14">
              <w:rPr>
                <w:lang w:val="fr-FR"/>
              </w:rPr>
              <w:t>A la fin de cette leçon, les participants auront</w:t>
            </w:r>
            <w:r w:rsidR="00F327C3">
              <w:rPr>
                <w:lang w:val="fr-FR"/>
              </w:rPr>
              <w:t xml:space="preserve"> </w:t>
            </w:r>
            <w:r w:rsidRPr="00AF4D14">
              <w:rPr>
                <w:lang w:val="fr-FR"/>
              </w:rPr>
              <w:t>:</w:t>
            </w:r>
          </w:p>
          <w:p w14:paraId="2930F3FA" w14:textId="0DC243C6" w:rsidR="00304316" w:rsidRPr="00AF4D14" w:rsidRDefault="0044335C" w:rsidP="00C16BE8">
            <w:pPr>
              <w:numPr>
                <w:ilvl w:val="0"/>
                <w:numId w:val="33"/>
              </w:numPr>
              <w:spacing w:after="0"/>
              <w:ind w:left="360"/>
              <w:rPr>
                <w:lang w:val="fr-FR"/>
              </w:rPr>
            </w:pPr>
            <w:r w:rsidRPr="00AF4D14">
              <w:rPr>
                <w:lang w:val="fr-FR"/>
              </w:rPr>
              <w:t>Identifié les qualités qui font d’une visite de site croisé</w:t>
            </w:r>
            <w:r w:rsidR="00B85B0E" w:rsidRPr="00AF4D14">
              <w:rPr>
                <w:lang w:val="fr-FR"/>
              </w:rPr>
              <w:t>e</w:t>
            </w:r>
            <w:r w:rsidRPr="00AF4D14">
              <w:rPr>
                <w:lang w:val="fr-FR"/>
              </w:rPr>
              <w:t xml:space="preserve"> une expérience d’apprentissage importante</w:t>
            </w:r>
          </w:p>
          <w:p w14:paraId="560C8D9E" w14:textId="4BA96EC8" w:rsidR="00816932" w:rsidRPr="00AF4D14" w:rsidRDefault="0044335C" w:rsidP="00C16BE8">
            <w:pPr>
              <w:numPr>
                <w:ilvl w:val="0"/>
                <w:numId w:val="33"/>
              </w:numPr>
              <w:spacing w:after="0"/>
              <w:ind w:left="360"/>
              <w:rPr>
                <w:lang w:val="fr-FR"/>
              </w:rPr>
            </w:pPr>
            <w:r w:rsidRPr="00AF4D14">
              <w:rPr>
                <w:lang w:val="fr-FR"/>
              </w:rPr>
              <w:t>Revu les étapes pour planifier une visite de site croisé</w:t>
            </w:r>
            <w:r w:rsidR="00B85B0E" w:rsidRPr="00AF4D14">
              <w:rPr>
                <w:lang w:val="fr-FR"/>
              </w:rPr>
              <w:t>e</w:t>
            </w:r>
          </w:p>
          <w:p w14:paraId="3AA1D166" w14:textId="250B6F62" w:rsidR="00ED28FB" w:rsidRPr="00AF4D14" w:rsidRDefault="0044335C" w:rsidP="00C16BE8">
            <w:pPr>
              <w:numPr>
                <w:ilvl w:val="0"/>
                <w:numId w:val="33"/>
              </w:numPr>
              <w:spacing w:after="0"/>
              <w:ind w:left="360"/>
              <w:rPr>
                <w:lang w:val="fr-FR"/>
              </w:rPr>
            </w:pPr>
            <w:r w:rsidRPr="00AF4D14">
              <w:rPr>
                <w:lang w:val="fr-FR"/>
              </w:rPr>
              <w:t>Crée un itinéraire de visite de site croisé</w:t>
            </w:r>
            <w:r w:rsidR="00B85B0E" w:rsidRPr="00AF4D14">
              <w:rPr>
                <w:lang w:val="fr-FR"/>
              </w:rPr>
              <w:t>e pour répondre</w:t>
            </w:r>
            <w:r w:rsidRPr="00AF4D14">
              <w:rPr>
                <w:lang w:val="fr-FR"/>
              </w:rPr>
              <w:t xml:space="preserve"> aux besoins des apprenants</w:t>
            </w:r>
          </w:p>
          <w:p w14:paraId="6CEAF837" w14:textId="4EA98251" w:rsidR="00304316" w:rsidRPr="00AF4D14" w:rsidRDefault="0044335C" w:rsidP="00C16BE8">
            <w:pPr>
              <w:numPr>
                <w:ilvl w:val="0"/>
                <w:numId w:val="33"/>
              </w:numPr>
              <w:spacing w:after="120"/>
              <w:ind w:left="360"/>
              <w:rPr>
                <w:lang w:val="fr-FR"/>
              </w:rPr>
            </w:pPr>
            <w:r w:rsidRPr="00AF4D14">
              <w:rPr>
                <w:lang w:val="fr-FR"/>
              </w:rPr>
              <w:t>Discuté sur comment utiliser les visites de site croisé</w:t>
            </w:r>
            <w:r w:rsidR="00B85B0E" w:rsidRPr="00AF4D14">
              <w:rPr>
                <w:lang w:val="fr-FR"/>
              </w:rPr>
              <w:t>es</w:t>
            </w:r>
            <w:r w:rsidRPr="00AF4D14">
              <w:rPr>
                <w:lang w:val="fr-FR"/>
              </w:rPr>
              <w:t xml:space="preserve"> pour promouvoir le changement de comportement dans leurs communautés</w:t>
            </w:r>
          </w:p>
          <w:p w14:paraId="0D413EBC" w14:textId="6A809C8C" w:rsidR="000A4604" w:rsidRPr="00AF4D14" w:rsidRDefault="0044335C" w:rsidP="00242799">
            <w:pPr>
              <w:tabs>
                <w:tab w:val="left" w:pos="2341"/>
              </w:tabs>
              <w:spacing w:before="120" w:after="60"/>
              <w:rPr>
                <w:b/>
                <w:lang w:val="fr-FR"/>
              </w:rPr>
            </w:pPr>
            <w:r w:rsidRPr="00AF4D14">
              <w:rPr>
                <w:b/>
                <w:lang w:val="fr-FR"/>
              </w:rPr>
              <w:t>Durée</w:t>
            </w:r>
            <w:r w:rsidR="00242799" w:rsidRPr="00AF4D14">
              <w:rPr>
                <w:b/>
                <w:lang w:val="fr-FR"/>
              </w:rPr>
              <w:tab/>
            </w:r>
          </w:p>
          <w:p w14:paraId="1B106361" w14:textId="65755DAB" w:rsidR="006D28CF" w:rsidRPr="00AF4D14" w:rsidRDefault="0044335C" w:rsidP="003F414D">
            <w:pPr>
              <w:spacing w:before="60" w:after="120"/>
              <w:rPr>
                <w:lang w:val="fr-FR"/>
              </w:rPr>
            </w:pPr>
            <w:r w:rsidRPr="00AF4D14">
              <w:rPr>
                <w:lang w:val="fr-FR"/>
              </w:rPr>
              <w:t>1,5 heure</w:t>
            </w:r>
          </w:p>
          <w:p w14:paraId="5EC132BD" w14:textId="1CA99B43" w:rsidR="006D28CF" w:rsidRPr="00AF4D14" w:rsidRDefault="00077E76" w:rsidP="003F414D">
            <w:pPr>
              <w:spacing w:before="120" w:after="60"/>
              <w:rPr>
                <w:lang w:val="fr-FR"/>
              </w:rPr>
            </w:pPr>
            <w:r w:rsidRPr="00AF4D14">
              <w:rPr>
                <w:b/>
                <w:lang w:val="fr-FR"/>
              </w:rPr>
              <w:t>Matériel</w:t>
            </w:r>
            <w:r w:rsidR="00684335" w:rsidRPr="00AF4D14">
              <w:rPr>
                <w:b/>
                <w:lang w:val="fr-FR"/>
              </w:rPr>
              <w:t xml:space="preserve"> </w:t>
            </w:r>
          </w:p>
          <w:p w14:paraId="34C466D6" w14:textId="4C43FBD0" w:rsidR="00304316" w:rsidRPr="00AF4D14" w:rsidRDefault="0044335C" w:rsidP="0028254D">
            <w:pPr>
              <w:numPr>
                <w:ilvl w:val="0"/>
                <w:numId w:val="147"/>
              </w:numPr>
              <w:spacing w:before="60" w:after="0"/>
              <w:rPr>
                <w:rFonts w:asciiTheme="majorHAnsi" w:eastAsiaTheme="majorEastAsia" w:hAnsiTheme="majorHAnsi" w:cstheme="majorBidi"/>
                <w:i/>
                <w:iCs/>
                <w:lang w:val="fr-FR"/>
              </w:rPr>
            </w:pPr>
            <w:r w:rsidRPr="00AF4D14">
              <w:rPr>
                <w:lang w:val="fr-FR"/>
              </w:rPr>
              <w:t>Papier, crayons et crayons feutre</w:t>
            </w:r>
          </w:p>
          <w:p w14:paraId="6DA9E1FA" w14:textId="08B2AE73" w:rsidR="00DF0B74" w:rsidRPr="00AF4D14" w:rsidRDefault="0044335C" w:rsidP="00D11CC9">
            <w:pPr>
              <w:numPr>
                <w:ilvl w:val="0"/>
                <w:numId w:val="147"/>
              </w:numPr>
              <w:spacing w:after="0"/>
              <w:rPr>
                <w:rFonts w:asciiTheme="majorHAnsi" w:eastAsiaTheme="majorEastAsia" w:hAnsiTheme="majorHAnsi" w:cstheme="majorBidi"/>
                <w:i/>
                <w:iCs/>
                <w:lang w:val="fr-FR"/>
              </w:rPr>
            </w:pPr>
            <w:r w:rsidRPr="00AF4D14">
              <w:rPr>
                <w:lang w:val="fr-FR"/>
              </w:rPr>
              <w:t>Leçon 7, document 1</w:t>
            </w:r>
            <w:r w:rsidR="00F327C3">
              <w:rPr>
                <w:lang w:val="fr-FR"/>
              </w:rPr>
              <w:t xml:space="preserve"> </w:t>
            </w:r>
            <w:r w:rsidRPr="00AF4D14">
              <w:rPr>
                <w:lang w:val="fr-FR"/>
              </w:rPr>
              <w:t xml:space="preserve">: Histoire d’une </w:t>
            </w:r>
            <w:proofErr w:type="spellStart"/>
            <w:r w:rsidRPr="00AF4D14">
              <w:rPr>
                <w:lang w:val="fr-FR"/>
              </w:rPr>
              <w:t>visie</w:t>
            </w:r>
            <w:proofErr w:type="spellEnd"/>
            <w:r w:rsidRPr="00AF4D14">
              <w:rPr>
                <w:lang w:val="fr-FR"/>
              </w:rPr>
              <w:t xml:space="preserve"> de site croisé</w:t>
            </w:r>
            <w:r w:rsidR="00B85B0E" w:rsidRPr="00AF4D14">
              <w:rPr>
                <w:lang w:val="fr-FR"/>
              </w:rPr>
              <w:t>e</w:t>
            </w:r>
            <w:r w:rsidRPr="00AF4D14">
              <w:rPr>
                <w:lang w:val="fr-FR"/>
              </w:rPr>
              <w:t xml:space="preserve"> (1 copie par participant)</w:t>
            </w:r>
          </w:p>
          <w:p w14:paraId="294F238A" w14:textId="49DB25C7" w:rsidR="00304316" w:rsidRPr="00AF4D14" w:rsidRDefault="0044335C" w:rsidP="0028254D">
            <w:pPr>
              <w:numPr>
                <w:ilvl w:val="0"/>
                <w:numId w:val="147"/>
              </w:numPr>
              <w:spacing w:after="120"/>
              <w:rPr>
                <w:rFonts w:asciiTheme="majorHAnsi" w:eastAsiaTheme="majorEastAsia" w:hAnsiTheme="majorHAnsi" w:cstheme="majorBidi"/>
                <w:color w:val="1F4E79" w:themeColor="accent1" w:themeShade="80"/>
                <w:lang w:val="fr-FR"/>
              </w:rPr>
            </w:pPr>
            <w:r w:rsidRPr="00AF4D14">
              <w:rPr>
                <w:lang w:val="fr-FR"/>
              </w:rPr>
              <w:t>Leçon 7, document 2</w:t>
            </w:r>
            <w:r w:rsidR="00F327C3">
              <w:rPr>
                <w:lang w:val="fr-FR"/>
              </w:rPr>
              <w:t xml:space="preserve"> </w:t>
            </w:r>
            <w:r w:rsidRPr="00AF4D14">
              <w:rPr>
                <w:lang w:val="fr-FR"/>
              </w:rPr>
              <w:t>: Liste de contrôle pour planifier une visite de site croisé</w:t>
            </w:r>
            <w:r w:rsidR="006A771B" w:rsidRPr="00AF4D14">
              <w:rPr>
                <w:lang w:val="fr-FR"/>
              </w:rPr>
              <w:t>e</w:t>
            </w:r>
            <w:r w:rsidRPr="00AF4D14">
              <w:rPr>
                <w:lang w:val="fr-FR"/>
              </w:rPr>
              <w:t xml:space="preserve"> (1 copie par participant)</w:t>
            </w:r>
          </w:p>
        </w:tc>
      </w:tr>
    </w:tbl>
    <w:p w14:paraId="6866B382" w14:textId="77777777" w:rsidR="006D28CF" w:rsidRPr="00AF4D14" w:rsidRDefault="006D28CF" w:rsidP="003F414D">
      <w:pPr>
        <w:spacing w:after="0"/>
        <w:rPr>
          <w:lang w:val="fr-FR"/>
        </w:rPr>
      </w:pPr>
    </w:p>
    <w:p w14:paraId="47016D00" w14:textId="37DD5DB0" w:rsidR="002B1742" w:rsidRPr="00AF4D14" w:rsidRDefault="0044335C" w:rsidP="003F414D">
      <w:pPr>
        <w:pStyle w:val="Heading2"/>
        <w:rPr>
          <w:lang w:val="fr-FR"/>
        </w:rPr>
      </w:pPr>
      <w:bookmarkStart w:id="76" w:name="_Toc431149271"/>
      <w:r w:rsidRPr="00AF4D14">
        <w:rPr>
          <w:lang w:val="fr-FR"/>
        </w:rPr>
        <w:t xml:space="preserve">Pourquoi cette </w:t>
      </w:r>
      <w:r w:rsidR="002B686E">
        <w:rPr>
          <w:lang w:val="fr-FR"/>
        </w:rPr>
        <w:t>leçon ?</w:t>
      </w:r>
      <w:bookmarkEnd w:id="76"/>
      <w:r w:rsidR="00267C43" w:rsidRPr="00AF4D14">
        <w:rPr>
          <w:lang w:val="fr-FR"/>
        </w:rPr>
        <w:t xml:space="preserve"> </w:t>
      </w:r>
    </w:p>
    <w:p w14:paraId="1CBF6C9F" w14:textId="25E92F69" w:rsidR="000A4604" w:rsidRPr="00AF4D14" w:rsidRDefault="00757219" w:rsidP="003F414D">
      <w:pPr>
        <w:rPr>
          <w:lang w:val="fr-FR"/>
        </w:rPr>
      </w:pPr>
      <w:r w:rsidRPr="00AF4D14">
        <w:rPr>
          <w:lang w:val="fr-FR"/>
        </w:rPr>
        <w:t>Il y</w:t>
      </w:r>
      <w:r w:rsidR="00077E76" w:rsidRPr="00AF4D14">
        <w:rPr>
          <w:lang w:val="fr-FR"/>
        </w:rPr>
        <w:t xml:space="preserve"> a plusieurs façons dont les ACC</w:t>
      </w:r>
      <w:r w:rsidRPr="00AF4D14">
        <w:rPr>
          <w:lang w:val="fr-FR"/>
        </w:rPr>
        <w:t xml:space="preserve"> peuvent aider les membres de la communauté à apprendre un nouveau comportement/</w:t>
      </w:r>
      <w:r w:rsidR="00D20570" w:rsidRPr="00AF4D14">
        <w:rPr>
          <w:lang w:val="fr-FR"/>
        </w:rPr>
        <w:t xml:space="preserve">une nouvelle </w:t>
      </w:r>
      <w:r w:rsidRPr="00AF4D14">
        <w:rPr>
          <w:lang w:val="fr-FR"/>
        </w:rPr>
        <w:t xml:space="preserve">pratique. </w:t>
      </w:r>
      <w:r w:rsidR="00077E76" w:rsidRPr="00AF4D14">
        <w:rPr>
          <w:lang w:val="fr-FR"/>
        </w:rPr>
        <w:t xml:space="preserve">Une d’elle consiste </w:t>
      </w:r>
      <w:proofErr w:type="spellStart"/>
      <w:proofErr w:type="gramStart"/>
      <w:r w:rsidR="00077E76" w:rsidRPr="00AF4D14">
        <w:rPr>
          <w:lang w:val="fr-FR"/>
        </w:rPr>
        <w:t>a</w:t>
      </w:r>
      <w:proofErr w:type="spellEnd"/>
      <w:proofErr w:type="gramEnd"/>
      <w:r w:rsidR="00077E76" w:rsidRPr="00AF4D14">
        <w:rPr>
          <w:lang w:val="fr-FR"/>
        </w:rPr>
        <w:t xml:space="preserve"> envoyer des membres </w:t>
      </w:r>
      <w:r w:rsidRPr="00AF4D14">
        <w:rPr>
          <w:lang w:val="fr-FR"/>
        </w:rPr>
        <w:t>rendre visite aux membr</w:t>
      </w:r>
      <w:r w:rsidR="00077E76" w:rsidRPr="00AF4D14">
        <w:rPr>
          <w:lang w:val="fr-FR"/>
        </w:rPr>
        <w:t>es d’une autre communauté voisine pour apprendre</w:t>
      </w:r>
      <w:r w:rsidRPr="00AF4D14">
        <w:rPr>
          <w:lang w:val="fr-FR"/>
        </w:rPr>
        <w:t xml:space="preserve"> comment ils ont résolu un problème</w:t>
      </w:r>
      <w:r w:rsidR="00077E76" w:rsidRPr="00AF4D14">
        <w:rPr>
          <w:lang w:val="fr-FR"/>
        </w:rPr>
        <w:t xml:space="preserve"> quelconque</w:t>
      </w:r>
      <w:r w:rsidRPr="00AF4D14">
        <w:rPr>
          <w:lang w:val="fr-FR"/>
        </w:rPr>
        <w:t>. Pour qu’une visite de site croisé</w:t>
      </w:r>
      <w:r w:rsidR="00D20570" w:rsidRPr="00AF4D14">
        <w:rPr>
          <w:lang w:val="fr-FR"/>
        </w:rPr>
        <w:t>e</w:t>
      </w:r>
      <w:r w:rsidRPr="00AF4D14">
        <w:rPr>
          <w:lang w:val="fr-FR"/>
        </w:rPr>
        <w:t xml:space="preserve"> soit une bonne expérience d’apprentissag</w:t>
      </w:r>
      <w:r w:rsidR="00077E76" w:rsidRPr="00AF4D14">
        <w:rPr>
          <w:lang w:val="fr-FR"/>
        </w:rPr>
        <w:t>e, il faut la planifier</w:t>
      </w:r>
      <w:r w:rsidRPr="00AF4D14">
        <w:rPr>
          <w:lang w:val="fr-FR"/>
        </w:rPr>
        <w:t>. Dans cette leçon, nous allons apprendre comment planifier et faire une visite de site croisé</w:t>
      </w:r>
      <w:r w:rsidR="00D20570" w:rsidRPr="00AF4D14">
        <w:rPr>
          <w:lang w:val="fr-FR"/>
        </w:rPr>
        <w:t>e</w:t>
      </w:r>
      <w:r w:rsidRPr="00AF4D14">
        <w:rPr>
          <w:lang w:val="fr-FR"/>
        </w:rPr>
        <w:t xml:space="preserve"> pour promouvoir un changement de comportement.</w:t>
      </w:r>
      <w:r w:rsidR="00267C43" w:rsidRPr="00AF4D14">
        <w:rPr>
          <w:lang w:val="fr-FR"/>
        </w:rPr>
        <w:t xml:space="preserve"> </w:t>
      </w:r>
    </w:p>
    <w:p w14:paraId="76B6DE82" w14:textId="69C4161A" w:rsidR="00CC1F78" w:rsidRPr="00AF4D14" w:rsidRDefault="00FF69A1" w:rsidP="00CC1F78">
      <w:pPr>
        <w:pStyle w:val="Heading2"/>
        <w:rPr>
          <w:rFonts w:eastAsia="Times New Roman"/>
          <w:lang w:val="fr-FR"/>
        </w:rPr>
      </w:pPr>
      <w:bookmarkStart w:id="77" w:name="_Toc431149272"/>
      <w:r w:rsidRPr="00AF4D14">
        <w:rPr>
          <w:rFonts w:eastAsia="Times New Roman"/>
          <w:lang w:val="fr-FR"/>
        </w:rPr>
        <w:t xml:space="preserve">Préparation </w:t>
      </w:r>
      <w:r w:rsidR="00120A14" w:rsidRPr="00AF4D14">
        <w:rPr>
          <w:lang w:val="fr-FR"/>
        </w:rPr>
        <w:t>préalable</w:t>
      </w:r>
      <w:bookmarkEnd w:id="77"/>
    </w:p>
    <w:p w14:paraId="60831DC1" w14:textId="7323D380" w:rsidR="00CC1F78" w:rsidRPr="00AF4D14" w:rsidRDefault="007B51DB" w:rsidP="00CC1F78">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FF69A1" w:rsidRPr="00AF4D14">
        <w:rPr>
          <w:rFonts w:eastAsia="Comic Sans MS"/>
          <w:lang w:val="fr-FR"/>
        </w:rPr>
        <w:t xml:space="preserve">). </w:t>
      </w:r>
    </w:p>
    <w:p w14:paraId="61228039" w14:textId="77777777" w:rsidR="00BB79E0" w:rsidRDefault="00BB79E0">
      <w:pPr>
        <w:spacing w:after="160" w:line="259" w:lineRule="auto"/>
        <w:rPr>
          <w:rFonts w:ascii="Californian FB" w:eastAsiaTheme="majorEastAsia" w:hAnsi="Californian FB" w:cstheme="majorBidi"/>
          <w:b/>
          <w:color w:val="237990"/>
          <w:sz w:val="32"/>
          <w:szCs w:val="26"/>
          <w:lang w:val="fr-FR"/>
        </w:rPr>
      </w:pPr>
      <w:r>
        <w:rPr>
          <w:lang w:val="fr-FR"/>
        </w:rPr>
        <w:br w:type="page"/>
      </w:r>
    </w:p>
    <w:p w14:paraId="2119711F" w14:textId="4D701D57" w:rsidR="002B1742" w:rsidRPr="00AF4D14" w:rsidRDefault="00FF69A1" w:rsidP="003F414D">
      <w:pPr>
        <w:pStyle w:val="Heading2"/>
        <w:rPr>
          <w:lang w:val="fr-FR"/>
        </w:rPr>
      </w:pPr>
      <w:bookmarkStart w:id="78" w:name="_Toc431149273"/>
      <w:r w:rsidRPr="00AF4D14">
        <w:rPr>
          <w:lang w:val="fr-FR"/>
        </w:rPr>
        <w:lastRenderedPageBreak/>
        <w:t>Tâches</w:t>
      </w:r>
      <w:bookmarkEnd w:id="78"/>
    </w:p>
    <w:p w14:paraId="68157D56" w14:textId="2C8EBDA1" w:rsidR="00810A4B" w:rsidRPr="00AF4D14" w:rsidRDefault="002B1742" w:rsidP="006B7EE4">
      <w:pPr>
        <w:ind w:left="360" w:hanging="360"/>
        <w:rPr>
          <w:lang w:val="fr-FR"/>
        </w:rPr>
      </w:pPr>
      <w:r w:rsidRPr="00AF4D14">
        <w:rPr>
          <w:lang w:val="fr-FR"/>
        </w:rPr>
        <w:t>1.</w:t>
      </w:r>
      <w:r w:rsidR="0089742D" w:rsidRPr="00AF4D14">
        <w:rPr>
          <w:lang w:val="fr-FR"/>
        </w:rPr>
        <w:t xml:space="preserve"> </w:t>
      </w:r>
      <w:r w:rsidR="00810A4B" w:rsidRPr="00AF4D14">
        <w:rPr>
          <w:lang w:val="fr-FR"/>
        </w:rPr>
        <w:tab/>
      </w:r>
      <w:r w:rsidR="00FF69A1" w:rsidRPr="00AF4D14">
        <w:rPr>
          <w:lang w:val="fr-FR"/>
        </w:rPr>
        <w:t xml:space="preserve">Activité de </w:t>
      </w:r>
      <w:proofErr w:type="spellStart"/>
      <w:r w:rsidR="00FF69A1" w:rsidRPr="00AF4D14">
        <w:rPr>
          <w:lang w:val="fr-FR"/>
        </w:rPr>
        <w:t>réchuffement</w:t>
      </w:r>
      <w:proofErr w:type="spellEnd"/>
      <w:r w:rsidR="00FF69A1" w:rsidRPr="00AF4D14">
        <w:rPr>
          <w:lang w:val="fr-FR"/>
        </w:rPr>
        <w:t xml:space="preserve"> (30 minutes)</w:t>
      </w:r>
    </w:p>
    <w:p w14:paraId="1B764C99" w14:textId="36D5D18A" w:rsidR="006B7EE4" w:rsidRPr="00AF4D14" w:rsidRDefault="00810A4B" w:rsidP="003F414D">
      <w:pPr>
        <w:ind w:left="900" w:hanging="540"/>
        <w:rPr>
          <w:lang w:val="fr-FR"/>
        </w:rPr>
      </w:pPr>
      <w:r w:rsidRPr="00AF4D14">
        <w:rPr>
          <w:lang w:val="fr-FR"/>
        </w:rPr>
        <w:t>1a.</w:t>
      </w:r>
      <w:r w:rsidRPr="00AF4D14">
        <w:rPr>
          <w:lang w:val="fr-FR"/>
        </w:rPr>
        <w:tab/>
      </w:r>
      <w:r w:rsidR="00FF69A1" w:rsidRPr="00AF4D14">
        <w:rPr>
          <w:lang w:val="fr-FR"/>
        </w:rPr>
        <w:t xml:space="preserve">Faites un exercice d’introduction qui amène les participants à parler les uns aux autres et à réfléchir sur </w:t>
      </w:r>
      <w:r w:rsidR="00077E76" w:rsidRPr="00AF4D14">
        <w:rPr>
          <w:lang w:val="fr-FR"/>
        </w:rPr>
        <w:t>la manière de</w:t>
      </w:r>
      <w:r w:rsidR="00FF69A1" w:rsidRPr="00AF4D14">
        <w:rPr>
          <w:lang w:val="fr-FR"/>
        </w:rPr>
        <w:t xml:space="preserve"> partager leur connaissance et expérience. </w:t>
      </w:r>
    </w:p>
    <w:p w14:paraId="246542D4" w14:textId="039E00F3" w:rsidR="0036502A" w:rsidRPr="00AF4D14" w:rsidRDefault="006B7EE4" w:rsidP="003F414D">
      <w:pPr>
        <w:ind w:left="900" w:hanging="540"/>
        <w:rPr>
          <w:lang w:val="fr-FR"/>
        </w:rPr>
      </w:pPr>
      <w:r w:rsidRPr="00AF4D14">
        <w:rPr>
          <w:lang w:val="fr-FR"/>
        </w:rPr>
        <w:t xml:space="preserve">1b. </w:t>
      </w:r>
      <w:r w:rsidR="0036502A" w:rsidRPr="00AF4D14">
        <w:rPr>
          <w:lang w:val="fr-FR"/>
        </w:rPr>
        <w:tab/>
      </w:r>
      <w:r w:rsidR="00077E76" w:rsidRPr="00AF4D14">
        <w:rPr>
          <w:lang w:val="fr-FR"/>
        </w:rPr>
        <w:t>Par exemple</w:t>
      </w:r>
      <w:r w:rsidR="00BB79E0">
        <w:rPr>
          <w:lang w:val="fr-FR"/>
        </w:rPr>
        <w:t xml:space="preserve"> </w:t>
      </w:r>
      <w:r w:rsidR="00077E76" w:rsidRPr="00AF4D14">
        <w:rPr>
          <w:lang w:val="fr-FR"/>
        </w:rPr>
        <w:t>: Scind</w:t>
      </w:r>
      <w:r w:rsidR="00816D3C" w:rsidRPr="00AF4D14">
        <w:rPr>
          <w:lang w:val="fr-FR"/>
        </w:rPr>
        <w:t>ez les participants en quatre groupes. Donnez à chaque groupe un morceau de pap</w:t>
      </w:r>
      <w:r w:rsidR="00301E4C" w:rsidRPr="00AF4D14">
        <w:rPr>
          <w:lang w:val="fr-FR"/>
        </w:rPr>
        <w:t xml:space="preserve">ier et des </w:t>
      </w:r>
      <w:proofErr w:type="spellStart"/>
      <w:r w:rsidR="00301E4C" w:rsidRPr="00AF4D14">
        <w:rPr>
          <w:lang w:val="fr-FR"/>
        </w:rPr>
        <w:t>bics</w:t>
      </w:r>
      <w:proofErr w:type="spellEnd"/>
      <w:r w:rsidR="00301E4C" w:rsidRPr="00AF4D14">
        <w:rPr>
          <w:lang w:val="fr-FR"/>
        </w:rPr>
        <w:t>/crayons/</w:t>
      </w:r>
      <w:r w:rsidR="00816D3C" w:rsidRPr="00AF4D14">
        <w:rPr>
          <w:lang w:val="fr-FR"/>
        </w:rPr>
        <w:t xml:space="preserve">feutres. </w:t>
      </w:r>
      <w:r w:rsidR="00301E4C" w:rsidRPr="00AF4D14">
        <w:rPr>
          <w:lang w:val="fr-FR"/>
        </w:rPr>
        <w:t>Dites-</w:t>
      </w:r>
      <w:r w:rsidR="00D20570" w:rsidRPr="00AF4D14">
        <w:rPr>
          <w:lang w:val="fr-FR"/>
        </w:rPr>
        <w:t>leur</w:t>
      </w:r>
      <w:r w:rsidR="00816D3C" w:rsidRPr="00AF4D14">
        <w:rPr>
          <w:lang w:val="fr-FR"/>
        </w:rPr>
        <w:t xml:space="preserve"> d’imaginer qu’ils vont vivre sur une île d</w:t>
      </w:r>
      <w:r w:rsidR="00301E4C" w:rsidRPr="00AF4D14">
        <w:rPr>
          <w:lang w:val="fr-FR"/>
        </w:rPr>
        <w:t>éserte pendant 5 ans (le facilitateur peut choisir</w:t>
      </w:r>
      <w:r w:rsidR="00816D3C" w:rsidRPr="00AF4D14">
        <w:rPr>
          <w:lang w:val="fr-FR"/>
        </w:rPr>
        <w:t xml:space="preserve"> un autre lieu isolé tel que l</w:t>
      </w:r>
      <w:r w:rsidR="00301E4C" w:rsidRPr="00AF4D14">
        <w:rPr>
          <w:lang w:val="fr-FR"/>
        </w:rPr>
        <w:t>a lune, sur un bateau, ou le</w:t>
      </w:r>
      <w:r w:rsidR="00816D3C" w:rsidRPr="00AF4D14">
        <w:rPr>
          <w:lang w:val="fr-FR"/>
        </w:rPr>
        <w:t xml:space="preserve"> sommet d’une montagne). D</w:t>
      </w:r>
      <w:r w:rsidR="00301E4C" w:rsidRPr="00AF4D14">
        <w:rPr>
          <w:lang w:val="fr-FR"/>
        </w:rPr>
        <w:t>ites qu’ils peuvent seulement emporter cinq objets avec eux</w:t>
      </w:r>
      <w:r w:rsidR="00816D3C" w:rsidRPr="00AF4D14">
        <w:rPr>
          <w:lang w:val="fr-FR"/>
        </w:rPr>
        <w:t>. Ils doivent décider</w:t>
      </w:r>
      <w:r w:rsidR="00301E4C" w:rsidRPr="00AF4D14">
        <w:rPr>
          <w:lang w:val="fr-FR"/>
        </w:rPr>
        <w:t>,</w:t>
      </w:r>
      <w:r w:rsidR="00816D3C" w:rsidRPr="00AF4D14">
        <w:rPr>
          <w:lang w:val="fr-FR"/>
        </w:rPr>
        <w:t xml:space="preserve"> en tant que groupe</w:t>
      </w:r>
      <w:r w:rsidR="00301E4C" w:rsidRPr="00AF4D14">
        <w:rPr>
          <w:lang w:val="fr-FR"/>
        </w:rPr>
        <w:t>, quel</w:t>
      </w:r>
      <w:r w:rsidR="00816D3C" w:rsidRPr="00AF4D14">
        <w:rPr>
          <w:lang w:val="fr-FR"/>
        </w:rPr>
        <w:t>s so</w:t>
      </w:r>
      <w:r w:rsidR="00301E4C" w:rsidRPr="00AF4D14">
        <w:rPr>
          <w:lang w:val="fr-FR"/>
        </w:rPr>
        <w:t>nt les cinq objets ils aimeraient em</w:t>
      </w:r>
      <w:r w:rsidR="00816D3C" w:rsidRPr="00AF4D14">
        <w:rPr>
          <w:lang w:val="fr-FR"/>
        </w:rPr>
        <w:t>porter. Chaque groupe doit s’asseo</w:t>
      </w:r>
      <w:r w:rsidR="00301E4C" w:rsidRPr="00AF4D14">
        <w:rPr>
          <w:lang w:val="fr-FR"/>
        </w:rPr>
        <w:t>ir assez loin des autres pour ne pas entendre/</w:t>
      </w:r>
      <w:r w:rsidR="00816D3C" w:rsidRPr="00AF4D14">
        <w:rPr>
          <w:lang w:val="fr-FR"/>
        </w:rPr>
        <w:t xml:space="preserve">voir ce que les </w:t>
      </w:r>
      <w:r w:rsidR="00301E4C" w:rsidRPr="00AF4D14">
        <w:rPr>
          <w:lang w:val="fr-FR"/>
        </w:rPr>
        <w:t>autres font. Ils peuvent faire la</w:t>
      </w:r>
      <w:r w:rsidR="00816D3C" w:rsidRPr="00AF4D14">
        <w:rPr>
          <w:lang w:val="fr-FR"/>
        </w:rPr>
        <w:t xml:space="preserve"> liste o</w:t>
      </w:r>
      <w:r w:rsidR="00301E4C" w:rsidRPr="00AF4D14">
        <w:rPr>
          <w:lang w:val="fr-FR"/>
        </w:rPr>
        <w:t>u faire des dessins des cinq objets</w:t>
      </w:r>
      <w:r w:rsidR="00816D3C" w:rsidRPr="00AF4D14">
        <w:rPr>
          <w:lang w:val="fr-FR"/>
        </w:rPr>
        <w:t xml:space="preserve">. </w:t>
      </w:r>
    </w:p>
    <w:p w14:paraId="5BC19029" w14:textId="7DCC9174" w:rsidR="0036502A" w:rsidRPr="00AF4D14" w:rsidRDefault="0036502A" w:rsidP="003F414D">
      <w:pPr>
        <w:ind w:left="900" w:hanging="540"/>
        <w:rPr>
          <w:lang w:val="fr-FR"/>
        </w:rPr>
      </w:pPr>
      <w:r w:rsidRPr="00AF4D14">
        <w:rPr>
          <w:lang w:val="fr-FR"/>
        </w:rPr>
        <w:t>1c.</w:t>
      </w:r>
      <w:r w:rsidRPr="00AF4D14">
        <w:rPr>
          <w:lang w:val="fr-FR"/>
        </w:rPr>
        <w:tab/>
      </w:r>
      <w:r w:rsidR="00301E4C" w:rsidRPr="00AF4D14">
        <w:rPr>
          <w:lang w:val="fr-FR"/>
        </w:rPr>
        <w:t>Après environ 5</w:t>
      </w:r>
      <w:r w:rsidR="00BB79E0">
        <w:rPr>
          <w:lang w:val="fr-FR"/>
        </w:rPr>
        <w:t xml:space="preserve"> – </w:t>
      </w:r>
      <w:r w:rsidR="00301E4C" w:rsidRPr="00AF4D14">
        <w:rPr>
          <w:lang w:val="fr-FR"/>
        </w:rPr>
        <w:t>10 minutes, dites</w:t>
      </w:r>
      <w:r w:rsidR="00F15DC9" w:rsidRPr="00AF4D14">
        <w:rPr>
          <w:lang w:val="fr-FR"/>
        </w:rPr>
        <w:t xml:space="preserve"> que chaque grou</w:t>
      </w:r>
      <w:r w:rsidR="00301E4C" w:rsidRPr="00AF4D14">
        <w:rPr>
          <w:lang w:val="fr-FR"/>
        </w:rPr>
        <w:t>pe aura maintenant l’occasion</w:t>
      </w:r>
      <w:r w:rsidR="00F15DC9" w:rsidRPr="00AF4D14">
        <w:rPr>
          <w:lang w:val="fr-FR"/>
        </w:rPr>
        <w:t xml:space="preserve"> de désigner un représentant qui va rendre visite à </w:t>
      </w:r>
      <w:r w:rsidR="00301E4C" w:rsidRPr="00AF4D14">
        <w:rPr>
          <w:lang w:val="fr-FR"/>
        </w:rPr>
        <w:t>un autre groupe, voir les objets qu’ils ont choisi</w:t>
      </w:r>
      <w:r w:rsidR="00F15DC9" w:rsidRPr="00AF4D14">
        <w:rPr>
          <w:lang w:val="fr-FR"/>
        </w:rPr>
        <w:t>s, poser quelques questions,</w:t>
      </w:r>
      <w:r w:rsidR="00301E4C" w:rsidRPr="00AF4D14">
        <w:rPr>
          <w:lang w:val="fr-FR"/>
        </w:rPr>
        <w:t xml:space="preserve"> et revenir faire un rapport à son</w:t>
      </w:r>
      <w:r w:rsidR="00F15DC9" w:rsidRPr="00AF4D14">
        <w:rPr>
          <w:lang w:val="fr-FR"/>
        </w:rPr>
        <w:t xml:space="preserve"> groupe. Chaque groupe aura ensuite quelques minutes pour apport</w:t>
      </w:r>
      <w:r w:rsidR="00301E4C" w:rsidRPr="00AF4D14">
        <w:rPr>
          <w:lang w:val="fr-FR"/>
        </w:rPr>
        <w:t xml:space="preserve">er des changements à leur </w:t>
      </w:r>
      <w:r w:rsidR="00F15DC9" w:rsidRPr="00AF4D14">
        <w:rPr>
          <w:lang w:val="fr-FR"/>
        </w:rPr>
        <w:t>liste</w:t>
      </w:r>
      <w:r w:rsidR="00301E4C" w:rsidRPr="00AF4D14">
        <w:rPr>
          <w:lang w:val="fr-FR"/>
        </w:rPr>
        <w:t xml:space="preserve"> initiale</w:t>
      </w:r>
      <w:r w:rsidR="00F15DC9" w:rsidRPr="00AF4D14">
        <w:rPr>
          <w:lang w:val="fr-FR"/>
        </w:rPr>
        <w:t xml:space="preserve"> en se basant sur les nouvelles idées acquises auprès des autres groupes. </w:t>
      </w:r>
    </w:p>
    <w:p w14:paraId="2BC46A3C" w14:textId="2BF505D4" w:rsidR="0036502A" w:rsidRPr="00AF4D14" w:rsidRDefault="0036502A" w:rsidP="003F414D">
      <w:pPr>
        <w:ind w:left="900" w:hanging="540"/>
        <w:rPr>
          <w:lang w:val="fr-FR"/>
        </w:rPr>
      </w:pPr>
      <w:r w:rsidRPr="00AF4D14">
        <w:rPr>
          <w:lang w:val="fr-FR"/>
        </w:rPr>
        <w:t>1d.</w:t>
      </w:r>
      <w:r w:rsidRPr="00AF4D14">
        <w:rPr>
          <w:lang w:val="fr-FR"/>
        </w:rPr>
        <w:tab/>
      </w:r>
      <w:r w:rsidR="008A1818" w:rsidRPr="00AF4D14">
        <w:rPr>
          <w:lang w:val="fr-FR"/>
        </w:rPr>
        <w:t>Dites aux représentants de</w:t>
      </w:r>
      <w:r w:rsidR="00301E4C" w:rsidRPr="00AF4D14">
        <w:rPr>
          <w:lang w:val="fr-FR"/>
        </w:rPr>
        <w:t xml:space="preserve"> changer de groupes (ex. :</w:t>
      </w:r>
      <w:r w:rsidR="008A1818" w:rsidRPr="00AF4D14">
        <w:rPr>
          <w:lang w:val="fr-FR"/>
        </w:rPr>
        <w:t xml:space="preserve"> le représentant du groupe 1 rend visite au groupe 2, et vice versa; le groupe 3 rend visite au groupe 4, et vice versa).</w:t>
      </w:r>
      <w:r w:rsidR="00267C43" w:rsidRPr="00AF4D14">
        <w:rPr>
          <w:lang w:val="fr-FR"/>
        </w:rPr>
        <w:t xml:space="preserve"> </w:t>
      </w:r>
      <w:r w:rsidR="008A1818" w:rsidRPr="00AF4D14">
        <w:rPr>
          <w:lang w:val="fr-FR"/>
        </w:rPr>
        <w:t xml:space="preserve">Accordez environ 2 minutes pour que les représentants puissent revoir les éléments et poser les questions des membres du groupe. </w:t>
      </w:r>
    </w:p>
    <w:p w14:paraId="292C4482" w14:textId="3707FB8C" w:rsidR="0036502A" w:rsidRPr="00AF4D14" w:rsidRDefault="0036502A" w:rsidP="003F414D">
      <w:pPr>
        <w:ind w:left="900" w:hanging="540"/>
        <w:rPr>
          <w:lang w:val="fr-FR"/>
        </w:rPr>
      </w:pPr>
      <w:r w:rsidRPr="00AF4D14">
        <w:rPr>
          <w:lang w:val="fr-FR"/>
        </w:rPr>
        <w:t>1e.</w:t>
      </w:r>
      <w:r w:rsidRPr="00AF4D14">
        <w:rPr>
          <w:lang w:val="fr-FR"/>
        </w:rPr>
        <w:tab/>
      </w:r>
      <w:r w:rsidR="008A1818" w:rsidRPr="00AF4D14">
        <w:rPr>
          <w:lang w:val="fr-FR"/>
        </w:rPr>
        <w:t>Dites aux représentants de ret</w:t>
      </w:r>
      <w:r w:rsidR="00301E4C" w:rsidRPr="00AF4D14">
        <w:rPr>
          <w:lang w:val="fr-FR"/>
        </w:rPr>
        <w:t xml:space="preserve">ourner à leurs bases et accordez 3 </w:t>
      </w:r>
      <w:proofErr w:type="spellStart"/>
      <w:r w:rsidR="00301E4C" w:rsidRPr="00AF4D14">
        <w:rPr>
          <w:lang w:val="fr-FR"/>
        </w:rPr>
        <w:t>a</w:t>
      </w:r>
      <w:proofErr w:type="spellEnd"/>
      <w:r w:rsidR="00301E4C" w:rsidRPr="00AF4D14">
        <w:rPr>
          <w:lang w:val="fr-FR"/>
        </w:rPr>
        <w:t xml:space="preserve"> </w:t>
      </w:r>
      <w:r w:rsidR="008A1818" w:rsidRPr="00AF4D14">
        <w:rPr>
          <w:lang w:val="fr-FR"/>
        </w:rPr>
        <w:t xml:space="preserve">5 minutes </w:t>
      </w:r>
      <w:r w:rsidR="00301E4C" w:rsidRPr="00AF4D14">
        <w:rPr>
          <w:lang w:val="fr-FR"/>
        </w:rPr>
        <w:t>aux groupes pour</w:t>
      </w:r>
      <w:r w:rsidR="008A1818" w:rsidRPr="00AF4D14">
        <w:rPr>
          <w:lang w:val="fr-FR"/>
        </w:rPr>
        <w:t xml:space="preserve"> discuter et apporter des changements à leurs listes, s’ils le désirent. </w:t>
      </w:r>
    </w:p>
    <w:p w14:paraId="224CF85C" w14:textId="55D2F55D" w:rsidR="00ED4FF1" w:rsidRPr="00AF4D14" w:rsidRDefault="0036502A" w:rsidP="003F414D">
      <w:pPr>
        <w:ind w:left="900" w:hanging="540"/>
        <w:rPr>
          <w:lang w:val="fr-FR"/>
        </w:rPr>
      </w:pPr>
      <w:r w:rsidRPr="00AF4D14">
        <w:rPr>
          <w:lang w:val="fr-FR"/>
        </w:rPr>
        <w:t>1f.</w:t>
      </w:r>
      <w:r w:rsidRPr="00AF4D14">
        <w:rPr>
          <w:lang w:val="fr-FR"/>
        </w:rPr>
        <w:tab/>
      </w:r>
      <w:r w:rsidR="00093291" w:rsidRPr="00AF4D14">
        <w:rPr>
          <w:lang w:val="fr-FR"/>
        </w:rPr>
        <w:t>Dites à c</w:t>
      </w:r>
      <w:r w:rsidR="008A1818" w:rsidRPr="00AF4D14">
        <w:rPr>
          <w:lang w:val="fr-FR"/>
        </w:rPr>
        <w:t>haque group</w:t>
      </w:r>
      <w:r w:rsidR="00093291" w:rsidRPr="00AF4D14">
        <w:rPr>
          <w:lang w:val="fr-FR"/>
        </w:rPr>
        <w:t>e de présenter sa liste. Et</w:t>
      </w:r>
      <w:r w:rsidR="008A1818" w:rsidRPr="00AF4D14">
        <w:rPr>
          <w:lang w:val="fr-FR"/>
        </w:rPr>
        <w:t xml:space="preserve">, facilitez une discussion basée sur les questions suivantes. </w:t>
      </w:r>
    </w:p>
    <w:p w14:paraId="7DE09FAF" w14:textId="31A022BF" w:rsidR="00ED4FF1" w:rsidRPr="00AF4D14" w:rsidRDefault="008A1818" w:rsidP="00C16BE8">
      <w:pPr>
        <w:pStyle w:val="ListParagraph"/>
        <w:numPr>
          <w:ilvl w:val="0"/>
          <w:numId w:val="125"/>
        </w:numPr>
        <w:spacing w:after="120"/>
        <w:ind w:left="1260"/>
        <w:rPr>
          <w:lang w:val="fr-FR"/>
        </w:rPr>
      </w:pPr>
      <w:r w:rsidRPr="00AF4D14">
        <w:rPr>
          <w:lang w:val="fr-FR"/>
        </w:rPr>
        <w:t>Comment avez-vou</w:t>
      </w:r>
      <w:r w:rsidR="00093291" w:rsidRPr="00AF4D14">
        <w:rPr>
          <w:lang w:val="fr-FR"/>
        </w:rPr>
        <w:t>s décidé de</w:t>
      </w:r>
      <w:r w:rsidRPr="00AF4D14">
        <w:rPr>
          <w:lang w:val="fr-FR"/>
        </w:rPr>
        <w:t>s cinq éléments</w:t>
      </w:r>
      <w:r w:rsidR="00093291" w:rsidRPr="00AF4D14">
        <w:rPr>
          <w:lang w:val="fr-FR"/>
        </w:rPr>
        <w:t xml:space="preserve"> à emporter</w:t>
      </w:r>
      <w:r w:rsidR="00BB79E0">
        <w:rPr>
          <w:lang w:val="fr-FR"/>
        </w:rPr>
        <w:t xml:space="preserve"> </w:t>
      </w:r>
      <w:r w:rsidRPr="00AF4D14">
        <w:rPr>
          <w:lang w:val="fr-FR"/>
        </w:rPr>
        <w:t xml:space="preserve">? </w:t>
      </w:r>
      <w:r w:rsidR="00093291" w:rsidRPr="00AF4D14">
        <w:rPr>
          <w:lang w:val="fr-FR"/>
        </w:rPr>
        <w:t>Quelles difficultés avez-vous eu</w:t>
      </w:r>
      <w:r w:rsidRPr="00AF4D14">
        <w:rPr>
          <w:lang w:val="fr-FR"/>
        </w:rPr>
        <w:t xml:space="preserve"> pour parvenir à un accord</w:t>
      </w:r>
      <w:r w:rsidR="00BB79E0">
        <w:rPr>
          <w:lang w:val="fr-FR"/>
        </w:rPr>
        <w:t xml:space="preserve"> </w:t>
      </w:r>
      <w:r w:rsidRPr="00AF4D14">
        <w:rPr>
          <w:lang w:val="fr-FR"/>
        </w:rPr>
        <w:t>? Comment avez-vous fait cela</w:t>
      </w:r>
      <w:r w:rsidR="00BB79E0">
        <w:rPr>
          <w:lang w:val="fr-FR"/>
        </w:rPr>
        <w:t xml:space="preserve"> </w:t>
      </w:r>
      <w:r w:rsidRPr="00AF4D14">
        <w:rPr>
          <w:lang w:val="fr-FR"/>
        </w:rPr>
        <w:t xml:space="preserve">? </w:t>
      </w:r>
    </w:p>
    <w:p w14:paraId="2D5AFA9B" w14:textId="087BB197" w:rsidR="00ED4FF1" w:rsidRPr="00AF4D14" w:rsidRDefault="008A1818" w:rsidP="00C16BE8">
      <w:pPr>
        <w:pStyle w:val="ListParagraph"/>
        <w:numPr>
          <w:ilvl w:val="0"/>
          <w:numId w:val="125"/>
        </w:numPr>
        <w:spacing w:after="120"/>
        <w:ind w:left="1260"/>
        <w:rPr>
          <w:lang w:val="fr-FR"/>
        </w:rPr>
      </w:pPr>
      <w:r w:rsidRPr="00AF4D14">
        <w:rPr>
          <w:lang w:val="fr-FR"/>
        </w:rPr>
        <w:t>Comm</w:t>
      </w:r>
      <w:r w:rsidR="00D20570" w:rsidRPr="00AF4D14">
        <w:rPr>
          <w:lang w:val="fr-FR"/>
        </w:rPr>
        <w:t>ent votre liste a –t-elle changé</w:t>
      </w:r>
      <w:r w:rsidRPr="00AF4D14">
        <w:rPr>
          <w:lang w:val="fr-FR"/>
        </w:rPr>
        <w:t xml:space="preserve"> après av</w:t>
      </w:r>
      <w:r w:rsidR="00CE37B0" w:rsidRPr="00AF4D14">
        <w:rPr>
          <w:lang w:val="fr-FR"/>
        </w:rPr>
        <w:t>oir consult</w:t>
      </w:r>
      <w:r w:rsidR="00093291" w:rsidRPr="00AF4D14">
        <w:rPr>
          <w:lang w:val="fr-FR"/>
        </w:rPr>
        <w:t>é</w:t>
      </w:r>
      <w:r w:rsidRPr="00AF4D14">
        <w:rPr>
          <w:lang w:val="fr-FR"/>
        </w:rPr>
        <w:t xml:space="preserve"> </w:t>
      </w:r>
      <w:r w:rsidR="00093291" w:rsidRPr="00AF4D14">
        <w:rPr>
          <w:lang w:val="fr-FR"/>
        </w:rPr>
        <w:t xml:space="preserve">un </w:t>
      </w:r>
      <w:r w:rsidRPr="00AF4D14">
        <w:rPr>
          <w:lang w:val="fr-FR"/>
        </w:rPr>
        <w:t>autre groupe</w:t>
      </w:r>
      <w:r w:rsidR="00BB79E0">
        <w:rPr>
          <w:lang w:val="fr-FR"/>
        </w:rPr>
        <w:t xml:space="preserve"> </w:t>
      </w:r>
      <w:r w:rsidRPr="00AF4D14">
        <w:rPr>
          <w:lang w:val="fr-FR"/>
        </w:rPr>
        <w:t xml:space="preserve">? Si vous avez fait des changements, qu’est-ce </w:t>
      </w:r>
      <w:r w:rsidR="00093291" w:rsidRPr="00AF4D14">
        <w:rPr>
          <w:lang w:val="fr-FR"/>
        </w:rPr>
        <w:t>qui vous a inspiré</w:t>
      </w:r>
      <w:r w:rsidR="00BB79E0">
        <w:rPr>
          <w:lang w:val="fr-FR"/>
        </w:rPr>
        <w:t xml:space="preserve"> </w:t>
      </w:r>
      <w:r w:rsidRPr="00AF4D14">
        <w:rPr>
          <w:lang w:val="fr-FR"/>
        </w:rPr>
        <w:t>? Si vous n’avez pas fait de changements, qu’est-ce qui vous amené à garder votre plan original</w:t>
      </w:r>
      <w:r w:rsidR="00BB79E0">
        <w:rPr>
          <w:lang w:val="fr-FR"/>
        </w:rPr>
        <w:t xml:space="preserve"> </w:t>
      </w:r>
      <w:r w:rsidRPr="00AF4D14">
        <w:rPr>
          <w:lang w:val="fr-FR"/>
        </w:rPr>
        <w:t xml:space="preserve">? </w:t>
      </w:r>
    </w:p>
    <w:p w14:paraId="164CD3DE" w14:textId="08F80E52" w:rsidR="00934772" w:rsidRPr="00AF4D14" w:rsidRDefault="00093291" w:rsidP="00C16BE8">
      <w:pPr>
        <w:pStyle w:val="ListParagraph"/>
        <w:numPr>
          <w:ilvl w:val="0"/>
          <w:numId w:val="125"/>
        </w:numPr>
        <w:spacing w:after="120"/>
        <w:ind w:left="1260"/>
        <w:rPr>
          <w:lang w:val="fr-FR"/>
        </w:rPr>
      </w:pPr>
      <w:r w:rsidRPr="00AF4D14">
        <w:rPr>
          <w:lang w:val="fr-FR"/>
        </w:rPr>
        <w:t>Qu’avez-vous pensé de l’envoi</w:t>
      </w:r>
      <w:r w:rsidR="008A1818" w:rsidRPr="00AF4D14">
        <w:rPr>
          <w:lang w:val="fr-FR"/>
        </w:rPr>
        <w:t xml:space="preserve"> </w:t>
      </w:r>
      <w:r w:rsidRPr="00AF4D14">
        <w:rPr>
          <w:lang w:val="fr-FR"/>
        </w:rPr>
        <w:t>d’</w:t>
      </w:r>
      <w:r w:rsidR="008A1818" w:rsidRPr="00AF4D14">
        <w:rPr>
          <w:lang w:val="fr-FR"/>
        </w:rPr>
        <w:t>un</w:t>
      </w:r>
      <w:r w:rsidRPr="00AF4D14">
        <w:rPr>
          <w:lang w:val="fr-FR"/>
        </w:rPr>
        <w:t xml:space="preserve"> représentant </w:t>
      </w:r>
      <w:r w:rsidR="008A1818" w:rsidRPr="00AF4D14">
        <w:rPr>
          <w:lang w:val="fr-FR"/>
        </w:rPr>
        <w:t>visiter un autre groupe</w:t>
      </w:r>
      <w:r w:rsidR="00BB79E0">
        <w:rPr>
          <w:lang w:val="fr-FR"/>
        </w:rPr>
        <w:t xml:space="preserve"> </w:t>
      </w:r>
      <w:r w:rsidR="008A1818" w:rsidRPr="00AF4D14">
        <w:rPr>
          <w:lang w:val="fr-FR"/>
        </w:rPr>
        <w:t>? Qu’est-ce qui aurait pu être différent si tout le monde pouvait voir les autres listes</w:t>
      </w:r>
      <w:r w:rsidR="00BB79E0">
        <w:rPr>
          <w:lang w:val="fr-FR"/>
        </w:rPr>
        <w:t xml:space="preserve"> </w:t>
      </w:r>
      <w:r w:rsidR="008A1818" w:rsidRPr="00AF4D14">
        <w:rPr>
          <w:lang w:val="fr-FR"/>
        </w:rPr>
        <w:t>? Ser</w:t>
      </w:r>
      <w:r w:rsidR="00CE37B0" w:rsidRPr="00AF4D14">
        <w:rPr>
          <w:lang w:val="fr-FR"/>
        </w:rPr>
        <w:t>ait-il utile de po</w:t>
      </w:r>
      <w:r w:rsidRPr="00AF4D14">
        <w:rPr>
          <w:lang w:val="fr-FR"/>
        </w:rPr>
        <w:t>uvoir visiter plusieur</w:t>
      </w:r>
      <w:r w:rsidR="008A1818" w:rsidRPr="00AF4D14">
        <w:rPr>
          <w:lang w:val="fr-FR"/>
        </w:rPr>
        <w:t>s groupes ou de choisir le groupe que vous aimeriez visiter</w:t>
      </w:r>
      <w:r w:rsidR="00BB79E0">
        <w:rPr>
          <w:lang w:val="fr-FR"/>
        </w:rPr>
        <w:t xml:space="preserve"> </w:t>
      </w:r>
      <w:r w:rsidR="008A1818" w:rsidRPr="00AF4D14">
        <w:rPr>
          <w:lang w:val="fr-FR"/>
        </w:rPr>
        <w:t>? Pourquoi</w:t>
      </w:r>
      <w:r w:rsidR="00BB79E0">
        <w:rPr>
          <w:lang w:val="fr-FR"/>
        </w:rPr>
        <w:t xml:space="preserve"> </w:t>
      </w:r>
      <w:r w:rsidR="008A1818" w:rsidRPr="00AF4D14">
        <w:rPr>
          <w:lang w:val="fr-FR"/>
        </w:rPr>
        <w:t xml:space="preserve">? </w:t>
      </w:r>
    </w:p>
    <w:p w14:paraId="1C68B109" w14:textId="2F4A0B79" w:rsidR="00304316" w:rsidRPr="00AF4D14" w:rsidRDefault="0029405E" w:rsidP="00C16BE8">
      <w:pPr>
        <w:pStyle w:val="ListParagraph"/>
        <w:numPr>
          <w:ilvl w:val="0"/>
          <w:numId w:val="125"/>
        </w:numPr>
        <w:ind w:left="1260"/>
        <w:rPr>
          <w:lang w:val="fr-FR"/>
        </w:rPr>
      </w:pPr>
      <w:r w:rsidRPr="00AF4D14">
        <w:rPr>
          <w:lang w:val="fr-FR"/>
        </w:rPr>
        <w:lastRenderedPageBreak/>
        <w:t>Après avoir consulté la liste de chaque groupe, quels sont les autres changements que vous voudriez apporter à vos listes</w:t>
      </w:r>
      <w:r w:rsidR="00BB79E0">
        <w:rPr>
          <w:lang w:val="fr-FR"/>
        </w:rPr>
        <w:t xml:space="preserve"> </w:t>
      </w:r>
      <w:r w:rsidRPr="00AF4D14">
        <w:rPr>
          <w:lang w:val="fr-FR"/>
        </w:rPr>
        <w:t xml:space="preserve">? </w:t>
      </w:r>
    </w:p>
    <w:p w14:paraId="2E10F8DE" w14:textId="3B4B08DB" w:rsidR="0036502A" w:rsidRPr="00AF4D14" w:rsidRDefault="00ED4FF1" w:rsidP="00D24190">
      <w:pPr>
        <w:ind w:left="900" w:hanging="540"/>
        <w:rPr>
          <w:lang w:val="fr-FR"/>
        </w:rPr>
      </w:pPr>
      <w:r w:rsidRPr="00AF4D14">
        <w:rPr>
          <w:lang w:val="fr-FR"/>
        </w:rPr>
        <w:t>1</w:t>
      </w:r>
      <w:r w:rsidR="0036502A" w:rsidRPr="00AF4D14">
        <w:rPr>
          <w:lang w:val="fr-FR"/>
        </w:rPr>
        <w:t>g</w:t>
      </w:r>
      <w:r w:rsidRPr="00AF4D14">
        <w:rPr>
          <w:lang w:val="fr-FR"/>
        </w:rPr>
        <w:t>.</w:t>
      </w:r>
      <w:r w:rsidR="008462DA" w:rsidRPr="00AF4D14">
        <w:rPr>
          <w:lang w:val="fr-FR"/>
        </w:rPr>
        <w:t xml:space="preserve"> </w:t>
      </w:r>
      <w:r w:rsidR="0036502A" w:rsidRPr="00AF4D14">
        <w:rPr>
          <w:lang w:val="fr-FR"/>
        </w:rPr>
        <w:tab/>
      </w:r>
      <w:r w:rsidR="005F6498" w:rsidRPr="00AF4D14">
        <w:rPr>
          <w:lang w:val="fr-FR"/>
        </w:rPr>
        <w:t>Remerciez les participants pour leur créativité et partagez ce qui suit</w:t>
      </w:r>
      <w:r w:rsidR="00BB79E0">
        <w:rPr>
          <w:lang w:val="fr-FR"/>
        </w:rPr>
        <w:t xml:space="preserve"> </w:t>
      </w:r>
      <w:r w:rsidR="005F6498" w:rsidRPr="00AF4D14">
        <w:rPr>
          <w:lang w:val="fr-FR"/>
        </w:rPr>
        <w:t>: En tant qu’Agents de Changement de Comportement, l’une de nos responsabilités est d’aider les membres de la communauté à savoir comment résoudre les problèmes à travers de nouveaux comportements ou de nouvelles pratiques. Mais ni l’ACC,</w:t>
      </w:r>
      <w:r w:rsidR="00093291" w:rsidRPr="00AF4D14">
        <w:rPr>
          <w:lang w:val="fr-FR"/>
        </w:rPr>
        <w:t xml:space="preserve"> ni aucune communauté n’a</w:t>
      </w:r>
      <w:r w:rsidR="005F6498" w:rsidRPr="00AF4D14">
        <w:rPr>
          <w:lang w:val="fr-FR"/>
        </w:rPr>
        <w:t xml:space="preserve"> les réponses à tous les problèmes. Donc, l’un des moyens par lequel nou</w:t>
      </w:r>
      <w:r w:rsidR="00093291" w:rsidRPr="00AF4D14">
        <w:rPr>
          <w:lang w:val="fr-FR"/>
        </w:rPr>
        <w:t>s pouvons aider est de rapproche</w:t>
      </w:r>
      <w:r w:rsidR="005F6498" w:rsidRPr="00AF4D14">
        <w:rPr>
          <w:lang w:val="fr-FR"/>
        </w:rPr>
        <w:t>r les communautés et les aider à apprendre les unes des autres. C’est le thème de cette leçon : Aider les communautés à apprendre les unes des autres à travers des visites</w:t>
      </w:r>
      <w:r w:rsidR="00B74A92" w:rsidRPr="00AF4D14">
        <w:rPr>
          <w:lang w:val="fr-FR"/>
        </w:rPr>
        <w:t xml:space="preserve"> de site</w:t>
      </w:r>
      <w:r w:rsidR="005F6498" w:rsidRPr="00AF4D14">
        <w:rPr>
          <w:lang w:val="fr-FR"/>
        </w:rPr>
        <w:t xml:space="preserve"> croisées. </w:t>
      </w:r>
    </w:p>
    <w:p w14:paraId="5C2837AF" w14:textId="2D69E392" w:rsidR="002B1742" w:rsidRPr="00AF4D14" w:rsidRDefault="002B1742" w:rsidP="00816932">
      <w:pPr>
        <w:ind w:left="360" w:hanging="360"/>
        <w:rPr>
          <w:lang w:val="fr-FR"/>
        </w:rPr>
      </w:pPr>
      <w:r w:rsidRPr="00AF4D14">
        <w:rPr>
          <w:lang w:val="fr-FR"/>
        </w:rPr>
        <w:t xml:space="preserve">2. </w:t>
      </w:r>
      <w:r w:rsidR="00810A4B" w:rsidRPr="00AF4D14">
        <w:rPr>
          <w:lang w:val="fr-FR"/>
        </w:rPr>
        <w:tab/>
      </w:r>
      <w:r w:rsidR="005F5049" w:rsidRPr="00AF4D14">
        <w:rPr>
          <w:lang w:val="fr-FR"/>
        </w:rPr>
        <w:t>Discussion de groupes sur les visites de site croisé</w:t>
      </w:r>
      <w:r w:rsidR="00F00A9D" w:rsidRPr="00AF4D14">
        <w:rPr>
          <w:lang w:val="fr-FR"/>
        </w:rPr>
        <w:t>es</w:t>
      </w:r>
      <w:r w:rsidR="005F5049" w:rsidRPr="00AF4D14">
        <w:rPr>
          <w:lang w:val="fr-FR"/>
        </w:rPr>
        <w:t xml:space="preserve"> (10 minutes)</w:t>
      </w:r>
    </w:p>
    <w:p w14:paraId="0DED2904" w14:textId="42934BA8" w:rsidR="00934772" w:rsidRPr="00AF4D14" w:rsidRDefault="00275C45" w:rsidP="003F414D">
      <w:pPr>
        <w:spacing w:after="120"/>
        <w:ind w:left="900" w:hanging="540"/>
        <w:rPr>
          <w:lang w:val="fr-FR"/>
        </w:rPr>
      </w:pPr>
      <w:r w:rsidRPr="00AF4D14">
        <w:rPr>
          <w:lang w:val="fr-FR"/>
        </w:rPr>
        <w:t>2</w:t>
      </w:r>
      <w:r w:rsidR="002B1742" w:rsidRPr="00AF4D14">
        <w:rPr>
          <w:lang w:val="fr-FR"/>
        </w:rPr>
        <w:t>a.</w:t>
      </w:r>
      <w:r w:rsidR="002B1742" w:rsidRPr="00AF4D14">
        <w:rPr>
          <w:b/>
          <w:lang w:val="fr-FR"/>
        </w:rPr>
        <w:t xml:space="preserve"> </w:t>
      </w:r>
      <w:r w:rsidR="00810A4B" w:rsidRPr="00AF4D14">
        <w:rPr>
          <w:b/>
          <w:lang w:val="fr-FR"/>
        </w:rPr>
        <w:tab/>
      </w:r>
      <w:r w:rsidR="00B031E7" w:rsidRPr="00AF4D14">
        <w:rPr>
          <w:lang w:val="fr-FR"/>
        </w:rPr>
        <w:t>Dites aux participants de réfléchir pendant un moment sur une visite de site croisé</w:t>
      </w:r>
      <w:r w:rsidR="00F00A9D" w:rsidRPr="00AF4D14">
        <w:rPr>
          <w:lang w:val="fr-FR"/>
        </w:rPr>
        <w:t>e</w:t>
      </w:r>
      <w:r w:rsidR="00B031E7" w:rsidRPr="00AF4D14">
        <w:rPr>
          <w:lang w:val="fr-FR"/>
        </w:rPr>
        <w:t xml:space="preserve"> ou une visite de terrain à laquelle ils ont participé ou </w:t>
      </w:r>
      <w:r w:rsidR="00FF6CFC" w:rsidRPr="00AF4D14">
        <w:rPr>
          <w:lang w:val="fr-FR"/>
        </w:rPr>
        <w:t xml:space="preserve">qu’ils ont </w:t>
      </w:r>
      <w:r w:rsidR="00B031E7" w:rsidRPr="00AF4D14">
        <w:rPr>
          <w:lang w:val="fr-FR"/>
        </w:rPr>
        <w:t>organisé</w:t>
      </w:r>
      <w:r w:rsidR="00FF6CFC" w:rsidRPr="00AF4D14">
        <w:rPr>
          <w:lang w:val="fr-FR"/>
        </w:rPr>
        <w:t xml:space="preserve"> </w:t>
      </w:r>
      <w:proofErr w:type="spellStart"/>
      <w:r w:rsidR="00FF6CFC" w:rsidRPr="00AF4D14">
        <w:rPr>
          <w:lang w:val="fr-FR"/>
        </w:rPr>
        <w:t>eux-memes</w:t>
      </w:r>
      <w:proofErr w:type="spellEnd"/>
      <w:r w:rsidR="00B031E7" w:rsidRPr="00AF4D14">
        <w:rPr>
          <w:lang w:val="fr-FR"/>
        </w:rPr>
        <w:t xml:space="preserve">. </w:t>
      </w:r>
      <w:r w:rsidR="00FF6CFC" w:rsidRPr="00AF4D14">
        <w:rPr>
          <w:lang w:val="fr-FR"/>
        </w:rPr>
        <w:t>Si personne n’a</w:t>
      </w:r>
      <w:r w:rsidR="00F00A9D" w:rsidRPr="00AF4D14">
        <w:rPr>
          <w:lang w:val="fr-FR"/>
        </w:rPr>
        <w:t xml:space="preserve"> une </w:t>
      </w:r>
      <w:r w:rsidR="00FF6CFC" w:rsidRPr="00AF4D14">
        <w:rPr>
          <w:lang w:val="fr-FR"/>
        </w:rPr>
        <w:t>telle expérience antérieure</w:t>
      </w:r>
      <w:r w:rsidR="00B031E7" w:rsidRPr="00AF4D14">
        <w:rPr>
          <w:lang w:val="fr-FR"/>
        </w:rPr>
        <w:t xml:space="preserve">, </w:t>
      </w:r>
      <w:r w:rsidR="00FF6CFC" w:rsidRPr="00AF4D14">
        <w:rPr>
          <w:lang w:val="fr-FR"/>
        </w:rPr>
        <w:t xml:space="preserve">dites-leur de penser à une occasion ou </w:t>
      </w:r>
      <w:r w:rsidR="00B031E7" w:rsidRPr="00AF4D14">
        <w:rPr>
          <w:lang w:val="fr-FR"/>
        </w:rPr>
        <w:t>ils ont appris et ont été inspirés en voyant comment d’autr</w:t>
      </w:r>
      <w:r w:rsidR="00FF6CFC" w:rsidRPr="00AF4D14">
        <w:rPr>
          <w:lang w:val="fr-FR"/>
        </w:rPr>
        <w:t>es gens résolvaient un problème ou utilisaient une technique, un produit/</w:t>
      </w:r>
      <w:r w:rsidR="00B031E7" w:rsidRPr="00AF4D14">
        <w:rPr>
          <w:lang w:val="fr-FR"/>
        </w:rPr>
        <w:t xml:space="preserve">une pratique nouvelle/différente. </w:t>
      </w:r>
    </w:p>
    <w:p w14:paraId="5E4B3C44" w14:textId="315A5E01" w:rsidR="00275C45" w:rsidRPr="00AF4D14" w:rsidRDefault="00275C45" w:rsidP="003F414D">
      <w:pPr>
        <w:spacing w:after="120"/>
        <w:ind w:left="900" w:hanging="540"/>
        <w:rPr>
          <w:lang w:val="fr-FR"/>
        </w:rPr>
      </w:pPr>
      <w:r w:rsidRPr="00AF4D14">
        <w:rPr>
          <w:lang w:val="fr-FR"/>
        </w:rPr>
        <w:t xml:space="preserve">2b. </w:t>
      </w:r>
      <w:r w:rsidR="005963F9" w:rsidRPr="00AF4D14">
        <w:rPr>
          <w:lang w:val="fr-FR"/>
        </w:rPr>
        <w:tab/>
      </w:r>
      <w:r w:rsidR="00FF6CFC" w:rsidRPr="00AF4D14">
        <w:rPr>
          <w:lang w:val="fr-FR"/>
        </w:rPr>
        <w:t>Expliquez que les deux côtés - les visiteurs du</w:t>
      </w:r>
      <w:r w:rsidR="009F2B06" w:rsidRPr="00AF4D14">
        <w:rPr>
          <w:lang w:val="fr-FR"/>
        </w:rPr>
        <w:t xml:space="preserve"> nouveau site et</w:t>
      </w:r>
      <w:r w:rsidR="00FF6CFC" w:rsidRPr="00AF4D14">
        <w:rPr>
          <w:lang w:val="fr-FR"/>
        </w:rPr>
        <w:t xml:space="preserve"> leurs </w:t>
      </w:r>
      <w:proofErr w:type="spellStart"/>
      <w:r w:rsidR="00FF6CFC" w:rsidRPr="00AF4D14">
        <w:rPr>
          <w:lang w:val="fr-FR"/>
        </w:rPr>
        <w:t>hotes</w:t>
      </w:r>
      <w:proofErr w:type="spellEnd"/>
      <w:r w:rsidR="00FF6CFC" w:rsidRPr="00AF4D14">
        <w:rPr>
          <w:lang w:val="fr-FR"/>
        </w:rPr>
        <w:t xml:space="preserve"> - bénéficient </w:t>
      </w:r>
      <w:proofErr w:type="spellStart"/>
      <w:r w:rsidR="00FF6CFC" w:rsidRPr="00AF4D14">
        <w:rPr>
          <w:lang w:val="fr-FR"/>
        </w:rPr>
        <w:t>dand</w:t>
      </w:r>
      <w:proofErr w:type="spellEnd"/>
      <w:r w:rsidR="00FF6CFC" w:rsidRPr="00AF4D14">
        <w:rPr>
          <w:lang w:val="fr-FR"/>
        </w:rPr>
        <w:t xml:space="preserve"> </w:t>
      </w:r>
      <w:r w:rsidR="009F2B06" w:rsidRPr="00AF4D14">
        <w:rPr>
          <w:lang w:val="fr-FR"/>
        </w:rPr>
        <w:t>une visite de site croisé</w:t>
      </w:r>
      <w:r w:rsidR="00862582" w:rsidRPr="00AF4D14">
        <w:rPr>
          <w:lang w:val="fr-FR"/>
        </w:rPr>
        <w:t>e</w:t>
      </w:r>
      <w:r w:rsidR="009F2B06" w:rsidRPr="00AF4D14">
        <w:rPr>
          <w:lang w:val="fr-FR"/>
        </w:rPr>
        <w:t xml:space="preserve">. </w:t>
      </w:r>
      <w:r w:rsidR="00FF6CFC" w:rsidRPr="00AF4D14">
        <w:rPr>
          <w:lang w:val="fr-FR"/>
        </w:rPr>
        <w:t>Facilitez une discussion</w:t>
      </w:r>
      <w:r w:rsidR="009F2B06" w:rsidRPr="00AF4D14">
        <w:rPr>
          <w:lang w:val="fr-FR"/>
        </w:rPr>
        <w:t xml:space="preserve"> sur les questions suivantes. </w:t>
      </w:r>
    </w:p>
    <w:p w14:paraId="0753F74A" w14:textId="489F7E91" w:rsidR="00817F89" w:rsidRPr="00AF4D14" w:rsidRDefault="006E609D" w:rsidP="00C16BE8">
      <w:pPr>
        <w:pStyle w:val="ListParagraph"/>
        <w:numPr>
          <w:ilvl w:val="0"/>
          <w:numId w:val="126"/>
        </w:numPr>
        <w:ind w:left="1260"/>
        <w:rPr>
          <w:lang w:val="fr-FR"/>
        </w:rPr>
      </w:pPr>
      <w:r w:rsidRPr="00AF4D14">
        <w:rPr>
          <w:lang w:val="fr-FR"/>
        </w:rPr>
        <w:t>Pour ceux d’entre vous qui</w:t>
      </w:r>
      <w:r w:rsidR="00FF6CFC" w:rsidRPr="00AF4D14">
        <w:rPr>
          <w:lang w:val="fr-FR"/>
        </w:rPr>
        <w:t xml:space="preserve"> ont visité</w:t>
      </w:r>
      <w:r w:rsidRPr="00AF4D14">
        <w:rPr>
          <w:lang w:val="fr-FR"/>
        </w:rPr>
        <w:t xml:space="preserve"> un autre site, qu’</w:t>
      </w:r>
      <w:r w:rsidR="00816410" w:rsidRPr="00AF4D14">
        <w:rPr>
          <w:lang w:val="fr-FR"/>
        </w:rPr>
        <w:t>est-ce qui a bien marché</w:t>
      </w:r>
      <w:r w:rsidR="00BB79E0">
        <w:rPr>
          <w:lang w:val="fr-FR"/>
        </w:rPr>
        <w:t xml:space="preserve"> </w:t>
      </w:r>
      <w:r w:rsidRPr="00AF4D14">
        <w:rPr>
          <w:lang w:val="fr-FR"/>
        </w:rPr>
        <w:t>? Comment le fait de voir la technique</w:t>
      </w:r>
      <w:r w:rsidR="00816410" w:rsidRPr="00AF4D14">
        <w:rPr>
          <w:lang w:val="fr-FR"/>
        </w:rPr>
        <w:t xml:space="preserve"> ou la pratique de si proche</w:t>
      </w:r>
      <w:r w:rsidRPr="00AF4D14">
        <w:rPr>
          <w:lang w:val="fr-FR"/>
        </w:rPr>
        <w:t xml:space="preserve"> vous </w:t>
      </w:r>
      <w:proofErr w:type="spellStart"/>
      <w:r w:rsidRPr="00AF4D14">
        <w:rPr>
          <w:lang w:val="fr-FR"/>
        </w:rPr>
        <w:t>a</w:t>
      </w:r>
      <w:r w:rsidR="00FF6CFC" w:rsidRPr="00AF4D14">
        <w:rPr>
          <w:lang w:val="fr-FR"/>
        </w:rPr>
        <w:t>-t-il</w:t>
      </w:r>
      <w:proofErr w:type="spellEnd"/>
      <w:r w:rsidRPr="00AF4D14">
        <w:rPr>
          <w:lang w:val="fr-FR"/>
        </w:rPr>
        <w:t xml:space="preserve"> aidé à apprendre</w:t>
      </w:r>
      <w:r w:rsidR="00BB79E0">
        <w:rPr>
          <w:lang w:val="fr-FR"/>
        </w:rPr>
        <w:t xml:space="preserve"> </w:t>
      </w:r>
      <w:r w:rsidRPr="00AF4D14">
        <w:rPr>
          <w:lang w:val="fr-FR"/>
        </w:rPr>
        <w:t xml:space="preserve">? </w:t>
      </w:r>
      <w:r w:rsidR="00FF6CFC" w:rsidRPr="00AF4D14">
        <w:rPr>
          <w:lang w:val="fr-FR"/>
        </w:rPr>
        <w:t>(réponses possibl</w:t>
      </w:r>
      <w:r w:rsidRPr="00AF4D14">
        <w:rPr>
          <w:lang w:val="fr-FR"/>
        </w:rPr>
        <w:t>e</w:t>
      </w:r>
      <w:r w:rsidR="00FF6CFC" w:rsidRPr="00AF4D14">
        <w:rPr>
          <w:lang w:val="fr-FR"/>
        </w:rPr>
        <w:t>s : Alors que certaines gen</w:t>
      </w:r>
      <w:r w:rsidRPr="00AF4D14">
        <w:rPr>
          <w:lang w:val="fr-FR"/>
        </w:rPr>
        <w:t xml:space="preserve">s apprennent mieux dans une salle de classe, j’aime voir la solution en action </w:t>
      </w:r>
      <w:r w:rsidR="00816410" w:rsidRPr="00AF4D14">
        <w:rPr>
          <w:lang w:val="fr-FR"/>
        </w:rPr>
        <w:t>et peut-être avoir l’occasion</w:t>
      </w:r>
      <w:r w:rsidRPr="00AF4D14">
        <w:rPr>
          <w:lang w:val="fr-FR"/>
        </w:rPr>
        <w:t xml:space="preserve"> de l’es</w:t>
      </w:r>
      <w:r w:rsidR="00816410" w:rsidRPr="00AF4D14">
        <w:rPr>
          <w:lang w:val="fr-FR"/>
        </w:rPr>
        <w:t xml:space="preserve">sayer moi-même; c’est plus </w:t>
      </w:r>
      <w:proofErr w:type="spellStart"/>
      <w:r w:rsidR="00816410" w:rsidRPr="00AF4D14">
        <w:rPr>
          <w:lang w:val="fr-FR"/>
        </w:rPr>
        <w:t>credi</w:t>
      </w:r>
      <w:r w:rsidRPr="00AF4D14">
        <w:rPr>
          <w:lang w:val="fr-FR"/>
        </w:rPr>
        <w:t>ble</w:t>
      </w:r>
      <w:proofErr w:type="spellEnd"/>
      <w:r w:rsidRPr="00AF4D14">
        <w:rPr>
          <w:lang w:val="fr-FR"/>
        </w:rPr>
        <w:t xml:space="preserve"> et ré</w:t>
      </w:r>
      <w:r w:rsidR="00816410" w:rsidRPr="00AF4D14">
        <w:rPr>
          <w:lang w:val="fr-FR"/>
        </w:rPr>
        <w:t>aliste de voir d’autres en action</w:t>
      </w:r>
      <w:r w:rsidRPr="00AF4D14">
        <w:rPr>
          <w:lang w:val="fr-FR"/>
        </w:rPr>
        <w:t xml:space="preserve">; je peux apprendre comment faire la même chose dans ma propre communauté </w:t>
      </w:r>
      <w:r w:rsidR="00F40388" w:rsidRPr="00AF4D14">
        <w:rPr>
          <w:lang w:val="fr-FR"/>
        </w:rPr>
        <w:t>en</w:t>
      </w:r>
      <w:r w:rsidR="00267C43" w:rsidRPr="00AF4D14">
        <w:rPr>
          <w:lang w:val="fr-FR"/>
        </w:rPr>
        <w:t xml:space="preserve"> </w:t>
      </w:r>
      <w:r w:rsidR="00F40388" w:rsidRPr="00AF4D14">
        <w:rPr>
          <w:lang w:val="fr-FR"/>
        </w:rPr>
        <w:t>parlant avec les autres et en posant des questions; c’est bon</w:t>
      </w:r>
      <w:r w:rsidR="00FF6CFC" w:rsidRPr="00AF4D14">
        <w:rPr>
          <w:lang w:val="fr-FR"/>
        </w:rPr>
        <w:t xml:space="preserve"> de savoir qu’il y a d’autres gen</w:t>
      </w:r>
      <w:r w:rsidR="00862582" w:rsidRPr="00AF4D14">
        <w:rPr>
          <w:lang w:val="fr-FR"/>
        </w:rPr>
        <w:t>s sur qui je peux compter</w:t>
      </w:r>
      <w:r w:rsidR="00F40388" w:rsidRPr="00AF4D14">
        <w:rPr>
          <w:lang w:val="fr-FR"/>
        </w:rPr>
        <w:t xml:space="preserve"> pour de l’aide/conseil si je décide d’essayer). </w:t>
      </w:r>
    </w:p>
    <w:p w14:paraId="3B428BA7" w14:textId="29C765AE" w:rsidR="00304316" w:rsidRPr="00AF4D14" w:rsidRDefault="00F40388" w:rsidP="00C16BE8">
      <w:pPr>
        <w:pStyle w:val="ListParagraph"/>
        <w:numPr>
          <w:ilvl w:val="0"/>
          <w:numId w:val="126"/>
        </w:numPr>
        <w:ind w:left="1260"/>
        <w:rPr>
          <w:lang w:val="fr-FR"/>
        </w:rPr>
      </w:pPr>
      <w:r w:rsidRPr="00AF4D14">
        <w:rPr>
          <w:lang w:val="fr-FR"/>
        </w:rPr>
        <w:t>Pour ceux d’entre vous qui ont accueilli</w:t>
      </w:r>
      <w:r w:rsidR="000C15F7" w:rsidRPr="00AF4D14">
        <w:rPr>
          <w:lang w:val="fr-FR"/>
        </w:rPr>
        <w:t xml:space="preserve"> des visiteurs, comment cela </w:t>
      </w:r>
      <w:proofErr w:type="spellStart"/>
      <w:r w:rsidR="000C15F7" w:rsidRPr="00AF4D14">
        <w:rPr>
          <w:lang w:val="fr-FR"/>
        </w:rPr>
        <w:t>a-</w:t>
      </w:r>
      <w:r w:rsidRPr="00AF4D14">
        <w:rPr>
          <w:lang w:val="fr-FR"/>
        </w:rPr>
        <w:t>t-il</w:t>
      </w:r>
      <w:proofErr w:type="spellEnd"/>
      <w:r w:rsidRPr="00AF4D14">
        <w:rPr>
          <w:lang w:val="fr-FR"/>
        </w:rPr>
        <w:t xml:space="preserve"> été utile pour vous</w:t>
      </w:r>
      <w:r w:rsidR="00BB79E0">
        <w:rPr>
          <w:lang w:val="fr-FR"/>
        </w:rPr>
        <w:t xml:space="preserve"> </w:t>
      </w:r>
      <w:r w:rsidRPr="00AF4D14">
        <w:rPr>
          <w:lang w:val="fr-FR"/>
        </w:rPr>
        <w:t xml:space="preserve">? </w:t>
      </w:r>
      <w:r w:rsidR="000C15F7" w:rsidRPr="00AF4D14">
        <w:rPr>
          <w:lang w:val="fr-FR"/>
        </w:rPr>
        <w:t>(Les réponses possibles</w:t>
      </w:r>
      <w:r w:rsidR="00BB79E0">
        <w:rPr>
          <w:lang w:val="fr-FR"/>
        </w:rPr>
        <w:t xml:space="preserve"> </w:t>
      </w:r>
      <w:r w:rsidRPr="00AF4D14">
        <w:rPr>
          <w:lang w:val="fr-FR"/>
        </w:rPr>
        <w:t>: j’étais fier du bon fonctionnement de notre projet, j’étais motivé pour continuer après avoir vu comment ce que nous faisions pouvait aider les autres; j’ai aimé le fait d’être en mesure de partager mes erreurs et solu</w:t>
      </w:r>
      <w:r w:rsidR="000C15F7" w:rsidRPr="00AF4D14">
        <w:rPr>
          <w:lang w:val="fr-FR"/>
        </w:rPr>
        <w:t>tions pour que d’autre</w:t>
      </w:r>
      <w:r w:rsidRPr="00AF4D14">
        <w:rPr>
          <w:lang w:val="fr-FR"/>
        </w:rPr>
        <w:t>s n’aient pas besoin de perdre leur temps/effort).</w:t>
      </w:r>
      <w:r w:rsidR="00267C43" w:rsidRPr="00AF4D14">
        <w:rPr>
          <w:lang w:val="fr-FR"/>
        </w:rPr>
        <w:t xml:space="preserve"> </w:t>
      </w:r>
    </w:p>
    <w:p w14:paraId="02F4613C" w14:textId="56EF8E0A" w:rsidR="008D2E0D" w:rsidRPr="00AF4D14" w:rsidRDefault="00F40388" w:rsidP="00C16BE8">
      <w:pPr>
        <w:pStyle w:val="ListParagraph"/>
        <w:numPr>
          <w:ilvl w:val="0"/>
          <w:numId w:val="126"/>
        </w:numPr>
        <w:ind w:left="1260"/>
        <w:rPr>
          <w:lang w:val="fr-FR"/>
        </w:rPr>
      </w:pPr>
      <w:r w:rsidRPr="00AF4D14">
        <w:rPr>
          <w:lang w:val="fr-FR"/>
        </w:rPr>
        <w:t>Si très peu ou aucun d</w:t>
      </w:r>
      <w:r w:rsidR="00816410" w:rsidRPr="00AF4D14">
        <w:rPr>
          <w:lang w:val="fr-FR"/>
        </w:rPr>
        <w:t>es membres du groupe n’ont été à une visite de site</w:t>
      </w:r>
      <w:r w:rsidRPr="00AF4D14">
        <w:rPr>
          <w:lang w:val="fr-FR"/>
        </w:rPr>
        <w:t xml:space="preserve">, dites aux participants d’imaginer ce qui pourrait être utile dans une visite et un accueil. </w:t>
      </w:r>
    </w:p>
    <w:p w14:paraId="1E977E0F" w14:textId="77777777" w:rsidR="00BB79E0" w:rsidRDefault="00BB79E0">
      <w:pPr>
        <w:spacing w:after="160" w:line="259" w:lineRule="auto"/>
        <w:rPr>
          <w:lang w:val="fr-FR"/>
        </w:rPr>
      </w:pPr>
      <w:r>
        <w:rPr>
          <w:lang w:val="fr-FR"/>
        </w:rPr>
        <w:br w:type="page"/>
      </w:r>
    </w:p>
    <w:p w14:paraId="7442ECEC" w14:textId="2B9C19D3" w:rsidR="00857E15" w:rsidRPr="00AF4D14" w:rsidRDefault="00817F89" w:rsidP="005963F9">
      <w:pPr>
        <w:ind w:left="360" w:hanging="360"/>
        <w:rPr>
          <w:lang w:val="fr-FR"/>
        </w:rPr>
      </w:pPr>
      <w:r w:rsidRPr="00AF4D14">
        <w:rPr>
          <w:lang w:val="fr-FR"/>
        </w:rPr>
        <w:lastRenderedPageBreak/>
        <w:t xml:space="preserve">3. </w:t>
      </w:r>
      <w:r w:rsidR="005963F9" w:rsidRPr="00AF4D14">
        <w:rPr>
          <w:lang w:val="fr-FR"/>
        </w:rPr>
        <w:tab/>
      </w:r>
      <w:r w:rsidR="00F40388" w:rsidRPr="00AF4D14">
        <w:rPr>
          <w:lang w:val="fr-FR"/>
        </w:rPr>
        <w:t>Planifier une visite de site croisé</w:t>
      </w:r>
      <w:r w:rsidR="00791E28" w:rsidRPr="00AF4D14">
        <w:rPr>
          <w:lang w:val="fr-FR"/>
        </w:rPr>
        <w:t>e</w:t>
      </w:r>
      <w:r w:rsidR="00F40388" w:rsidRPr="00AF4D14">
        <w:rPr>
          <w:lang w:val="fr-FR"/>
        </w:rPr>
        <w:t xml:space="preserve"> pour améliorer l’apprentissage et le changement de comportement (45 minutes)</w:t>
      </w:r>
      <w:r w:rsidR="00857E15" w:rsidRPr="00AF4D14">
        <w:rPr>
          <w:lang w:val="fr-FR"/>
        </w:rPr>
        <w:t xml:space="preserve"> </w:t>
      </w:r>
    </w:p>
    <w:p w14:paraId="4688076F" w14:textId="19BB6A0B" w:rsidR="00B03EE2" w:rsidRPr="00AF4D14" w:rsidRDefault="00857E15" w:rsidP="001D1480">
      <w:pPr>
        <w:ind w:left="900" w:hanging="540"/>
        <w:rPr>
          <w:lang w:val="fr-FR"/>
        </w:rPr>
      </w:pPr>
      <w:r w:rsidRPr="00AF4D14">
        <w:rPr>
          <w:lang w:val="fr-FR"/>
        </w:rPr>
        <w:t xml:space="preserve">3a. </w:t>
      </w:r>
      <w:r w:rsidR="001D1480" w:rsidRPr="00AF4D14">
        <w:rPr>
          <w:lang w:val="fr-FR"/>
        </w:rPr>
        <w:tab/>
      </w:r>
      <w:r w:rsidR="007571A9" w:rsidRPr="00AF4D14">
        <w:rPr>
          <w:lang w:val="fr-FR"/>
        </w:rPr>
        <w:t>Mettez l’accent sur le fait que pour toutes les raisons qui viennent d’être évoquées, une visite de site croisé</w:t>
      </w:r>
      <w:r w:rsidR="00791E28" w:rsidRPr="00AF4D14">
        <w:rPr>
          <w:lang w:val="fr-FR"/>
        </w:rPr>
        <w:t>e</w:t>
      </w:r>
      <w:r w:rsidR="007571A9" w:rsidRPr="00AF4D14">
        <w:rPr>
          <w:lang w:val="fr-FR"/>
        </w:rPr>
        <w:t xml:space="preserve"> peut être amusante et une très grande source d’inspiration pour encourager le changement de comportement dans nos communautés. </w:t>
      </w:r>
    </w:p>
    <w:p w14:paraId="6B91F4E1" w14:textId="34CBC716" w:rsidR="00304316" w:rsidRPr="00AF4D14" w:rsidRDefault="00B03EE2" w:rsidP="001D1480">
      <w:pPr>
        <w:ind w:left="900" w:hanging="540"/>
        <w:rPr>
          <w:lang w:val="fr-FR"/>
        </w:rPr>
      </w:pPr>
      <w:r w:rsidRPr="00AF4D14">
        <w:rPr>
          <w:lang w:val="fr-FR"/>
        </w:rPr>
        <w:t xml:space="preserve">3b. </w:t>
      </w:r>
      <w:r w:rsidR="001D1480" w:rsidRPr="00AF4D14">
        <w:rPr>
          <w:lang w:val="fr-FR"/>
        </w:rPr>
        <w:tab/>
      </w:r>
      <w:r w:rsidR="007571A9" w:rsidRPr="00AF4D14">
        <w:rPr>
          <w:lang w:val="fr-FR"/>
        </w:rPr>
        <w:t>Notez que pour que les me</w:t>
      </w:r>
      <w:r w:rsidR="000C15F7" w:rsidRPr="00AF4D14">
        <w:rPr>
          <w:lang w:val="fr-FR"/>
        </w:rPr>
        <w:t>mbres de la communauté tirent un</w:t>
      </w:r>
      <w:r w:rsidR="007571A9" w:rsidRPr="00AF4D14">
        <w:rPr>
          <w:lang w:val="fr-FR"/>
        </w:rPr>
        <w:t xml:space="preserve"> profit </w:t>
      </w:r>
      <w:r w:rsidR="000C15F7" w:rsidRPr="00AF4D14">
        <w:rPr>
          <w:lang w:val="fr-FR"/>
        </w:rPr>
        <w:t xml:space="preserve">maximum </w:t>
      </w:r>
      <w:r w:rsidR="007571A9" w:rsidRPr="00AF4D14">
        <w:rPr>
          <w:lang w:val="fr-FR"/>
        </w:rPr>
        <w:t>de la visit</w:t>
      </w:r>
      <w:r w:rsidR="000C15F7" w:rsidRPr="00AF4D14">
        <w:rPr>
          <w:lang w:val="fr-FR"/>
        </w:rPr>
        <w:t>e, l’ACC doit s’assurer qu’elle</w:t>
      </w:r>
      <w:r w:rsidR="007571A9" w:rsidRPr="00AF4D14">
        <w:rPr>
          <w:lang w:val="fr-FR"/>
        </w:rPr>
        <w:t xml:space="preserve"> est bien organisée. D</w:t>
      </w:r>
      <w:r w:rsidR="000C15F7" w:rsidRPr="00AF4D14">
        <w:rPr>
          <w:lang w:val="fr-FR"/>
        </w:rPr>
        <w:t>emandez aux participants de dire</w:t>
      </w:r>
      <w:r w:rsidR="007571A9" w:rsidRPr="00AF4D14">
        <w:rPr>
          <w:lang w:val="fr-FR"/>
        </w:rPr>
        <w:t xml:space="preserve"> comment une visite mal organisée pourrait affecter l’expérience des membres de la communauté. </w:t>
      </w:r>
      <w:r w:rsidR="000C15F7" w:rsidRPr="00AF4D14">
        <w:rPr>
          <w:lang w:val="fr-FR"/>
        </w:rPr>
        <w:t>(</w:t>
      </w:r>
      <w:proofErr w:type="spellStart"/>
      <w:r w:rsidR="000C15F7" w:rsidRPr="00AF4D14">
        <w:rPr>
          <w:lang w:val="fr-FR"/>
        </w:rPr>
        <w:t>Reponses</w:t>
      </w:r>
      <w:proofErr w:type="spellEnd"/>
      <w:r w:rsidR="000C15F7" w:rsidRPr="00AF4D14">
        <w:rPr>
          <w:lang w:val="fr-FR"/>
        </w:rPr>
        <w:t xml:space="preserve"> possibles</w:t>
      </w:r>
      <w:r w:rsidR="00BB79E0">
        <w:rPr>
          <w:lang w:val="fr-FR"/>
        </w:rPr>
        <w:t xml:space="preserve"> </w:t>
      </w:r>
      <w:r w:rsidR="007571A9" w:rsidRPr="00AF4D14">
        <w:rPr>
          <w:lang w:val="fr-FR"/>
        </w:rPr>
        <w:t>: ils pourraient se focaliser sur la frustration due à l’a</w:t>
      </w:r>
      <w:r w:rsidR="000C15F7" w:rsidRPr="00AF4D14">
        <w:rPr>
          <w:lang w:val="fr-FR"/>
        </w:rPr>
        <w:t>ttente/</w:t>
      </w:r>
      <w:r w:rsidR="007571A9" w:rsidRPr="00AF4D14">
        <w:rPr>
          <w:lang w:val="fr-FR"/>
        </w:rPr>
        <w:t>perte de temps, au lieu des avantag</w:t>
      </w:r>
      <w:r w:rsidR="000C15F7" w:rsidRPr="00AF4D14">
        <w:rPr>
          <w:lang w:val="fr-FR"/>
        </w:rPr>
        <w:t>es de la nouvelle pratique, la</w:t>
      </w:r>
      <w:r w:rsidR="007571A9" w:rsidRPr="00AF4D14">
        <w:rPr>
          <w:lang w:val="fr-FR"/>
        </w:rPr>
        <w:t xml:space="preserve"> frustration </w:t>
      </w:r>
      <w:r w:rsidR="000C15F7" w:rsidRPr="00AF4D14">
        <w:rPr>
          <w:lang w:val="fr-FR"/>
        </w:rPr>
        <w:t xml:space="preserve">pourrait </w:t>
      </w:r>
      <w:proofErr w:type="spellStart"/>
      <w:r w:rsidR="000C15F7" w:rsidRPr="00AF4D14">
        <w:rPr>
          <w:lang w:val="fr-FR"/>
        </w:rPr>
        <w:t>reduire</w:t>
      </w:r>
      <w:proofErr w:type="spellEnd"/>
      <w:r w:rsidR="000C15F7" w:rsidRPr="00AF4D14">
        <w:rPr>
          <w:lang w:val="fr-FR"/>
        </w:rPr>
        <w:t xml:space="preserve"> leur motivation </w:t>
      </w:r>
      <w:proofErr w:type="gramStart"/>
      <w:r w:rsidR="000C15F7" w:rsidRPr="00AF4D14">
        <w:rPr>
          <w:lang w:val="fr-FR"/>
        </w:rPr>
        <w:t>a</w:t>
      </w:r>
      <w:proofErr w:type="gramEnd"/>
      <w:r w:rsidR="007571A9" w:rsidRPr="00AF4D14">
        <w:rPr>
          <w:lang w:val="fr-FR"/>
        </w:rPr>
        <w:t xml:space="preserve"> essayer le nouveau comportement; ils pourraient perdre la confiance accordée à l’ACC et l’autre communauté). </w:t>
      </w:r>
    </w:p>
    <w:p w14:paraId="596C477C" w14:textId="17419E0E" w:rsidR="00A65442" w:rsidRPr="00AF4D14" w:rsidRDefault="00B03EE2" w:rsidP="001D1480">
      <w:pPr>
        <w:ind w:left="900" w:hanging="540"/>
        <w:rPr>
          <w:lang w:val="fr-FR"/>
        </w:rPr>
      </w:pPr>
      <w:r w:rsidRPr="00AF4D14">
        <w:rPr>
          <w:lang w:val="fr-FR"/>
        </w:rPr>
        <w:t xml:space="preserve">3c. </w:t>
      </w:r>
      <w:r w:rsidR="001D1480" w:rsidRPr="00AF4D14">
        <w:rPr>
          <w:lang w:val="fr-FR"/>
        </w:rPr>
        <w:tab/>
      </w:r>
      <w:r w:rsidR="00A647E9" w:rsidRPr="00AF4D14">
        <w:rPr>
          <w:lang w:val="fr-FR"/>
        </w:rPr>
        <w:t>Soulignez que ces frustrations peuvent être évitées en faisant une planification et une organisation en avance. Dites que maintenant, ils vont travailler ensemble pour r</w:t>
      </w:r>
      <w:r w:rsidR="000C15F7" w:rsidRPr="00AF4D14">
        <w:rPr>
          <w:lang w:val="fr-FR"/>
        </w:rPr>
        <w:t>evoir les étapes de planification d’</w:t>
      </w:r>
      <w:r w:rsidR="00A647E9" w:rsidRPr="00AF4D14">
        <w:rPr>
          <w:lang w:val="fr-FR"/>
        </w:rPr>
        <w:t>une visite de site. A la fin de la leçon, ils auront pratiqué com</w:t>
      </w:r>
      <w:r w:rsidR="000C15F7" w:rsidRPr="00AF4D14">
        <w:rPr>
          <w:lang w:val="fr-FR"/>
        </w:rPr>
        <w:t>ment faire la checklist</w:t>
      </w:r>
      <w:r w:rsidR="00A647E9" w:rsidRPr="00AF4D14">
        <w:rPr>
          <w:lang w:val="fr-FR"/>
        </w:rPr>
        <w:t xml:space="preserve"> qu’ils peuvent utiliser pour que leur prochaine visite de site se déroule dans de bonnes conditions. </w:t>
      </w:r>
    </w:p>
    <w:p w14:paraId="29FF41AE" w14:textId="41FB38DE" w:rsidR="00C82292" w:rsidRPr="00AF4D14" w:rsidRDefault="00A65442" w:rsidP="001D1480">
      <w:pPr>
        <w:ind w:left="900" w:hanging="540"/>
        <w:rPr>
          <w:lang w:val="fr-FR"/>
        </w:rPr>
      </w:pPr>
      <w:r w:rsidRPr="00AF4D14">
        <w:rPr>
          <w:lang w:val="fr-FR"/>
        </w:rPr>
        <w:t xml:space="preserve">3d. </w:t>
      </w:r>
      <w:r w:rsidR="001D1480" w:rsidRPr="00AF4D14">
        <w:rPr>
          <w:lang w:val="fr-FR"/>
        </w:rPr>
        <w:tab/>
      </w:r>
      <w:r w:rsidR="005F471C" w:rsidRPr="00AF4D14">
        <w:rPr>
          <w:lang w:val="fr-FR"/>
        </w:rPr>
        <w:t>Lisez l’exemple d’une visite de site croisé</w:t>
      </w:r>
      <w:r w:rsidR="0021038E" w:rsidRPr="00AF4D14">
        <w:rPr>
          <w:lang w:val="fr-FR"/>
        </w:rPr>
        <w:t>e</w:t>
      </w:r>
      <w:r w:rsidR="005F471C" w:rsidRPr="00AF4D14">
        <w:rPr>
          <w:lang w:val="fr-FR"/>
        </w:rPr>
        <w:t xml:space="preserve"> dans la leçon </w:t>
      </w:r>
      <w:proofErr w:type="spellStart"/>
      <w:r w:rsidR="005F471C" w:rsidRPr="00AF4D14">
        <w:rPr>
          <w:b/>
          <w:color w:val="237990"/>
          <w:lang w:val="fr-FR"/>
        </w:rPr>
        <w:t>Leçon</w:t>
      </w:r>
      <w:proofErr w:type="spellEnd"/>
      <w:r w:rsidR="005F471C" w:rsidRPr="00AF4D14">
        <w:rPr>
          <w:b/>
          <w:color w:val="237990"/>
          <w:lang w:val="fr-FR"/>
        </w:rPr>
        <w:t xml:space="preserve"> 7, document 1 : Histoire d’une visite de site croisé</w:t>
      </w:r>
      <w:r w:rsidR="0021038E" w:rsidRPr="00AF4D14">
        <w:rPr>
          <w:b/>
          <w:color w:val="237990"/>
          <w:lang w:val="fr-FR"/>
        </w:rPr>
        <w:t>e</w:t>
      </w:r>
      <w:r w:rsidR="005F471C" w:rsidRPr="00AF4D14">
        <w:rPr>
          <w:lang w:val="fr-FR"/>
        </w:rPr>
        <w:t>. Adaptez les termes et le t</w:t>
      </w:r>
      <w:r w:rsidR="000C15F7" w:rsidRPr="00AF4D14">
        <w:rPr>
          <w:lang w:val="fr-FR"/>
        </w:rPr>
        <w:t xml:space="preserve">hème selon le besoin pour </w:t>
      </w:r>
      <w:r w:rsidR="005F471C" w:rsidRPr="00AF4D14">
        <w:rPr>
          <w:lang w:val="fr-FR"/>
        </w:rPr>
        <w:t>c</w:t>
      </w:r>
      <w:r w:rsidR="000C15F7" w:rsidRPr="00AF4D14">
        <w:rPr>
          <w:lang w:val="fr-FR"/>
        </w:rPr>
        <w:t xml:space="preserve">orrespondre aux intérêts des </w:t>
      </w:r>
      <w:r w:rsidR="005F471C" w:rsidRPr="00AF4D14">
        <w:rPr>
          <w:lang w:val="fr-FR"/>
        </w:rPr>
        <w:t>p</w:t>
      </w:r>
      <w:r w:rsidR="000C15F7" w:rsidRPr="00AF4D14">
        <w:rPr>
          <w:lang w:val="fr-FR"/>
        </w:rPr>
        <w:t>articipants et le thème des</w:t>
      </w:r>
      <w:r w:rsidR="005F471C" w:rsidRPr="00AF4D14">
        <w:rPr>
          <w:lang w:val="fr-FR"/>
        </w:rPr>
        <w:t xml:space="preserve"> domaines du projet. </w:t>
      </w:r>
    </w:p>
    <w:p w14:paraId="40877DB0" w14:textId="3A042080" w:rsidR="00C82292" w:rsidRPr="00AF4D14" w:rsidRDefault="00C82292" w:rsidP="00C82292">
      <w:pPr>
        <w:ind w:left="900" w:hanging="540"/>
        <w:rPr>
          <w:lang w:val="fr-FR"/>
        </w:rPr>
      </w:pPr>
      <w:r w:rsidRPr="00AF4D14">
        <w:rPr>
          <w:lang w:val="fr-FR"/>
        </w:rPr>
        <w:t xml:space="preserve">3e. </w:t>
      </w:r>
      <w:r w:rsidR="00003C58" w:rsidRPr="00AF4D14">
        <w:rPr>
          <w:lang w:val="fr-FR"/>
        </w:rPr>
        <w:tab/>
      </w:r>
      <w:r w:rsidR="0021038E" w:rsidRPr="00AF4D14">
        <w:rPr>
          <w:lang w:val="fr-FR"/>
        </w:rPr>
        <w:t xml:space="preserve">Demandez aux participants </w:t>
      </w:r>
      <w:r w:rsidR="005F471C" w:rsidRPr="00AF4D14">
        <w:rPr>
          <w:lang w:val="fr-FR"/>
        </w:rPr>
        <w:t xml:space="preserve">comment ils pensent que cette visite serait utile à la fois pour les visiteurs et les hôtes. Demandez-leur comment ils pensent que la visite a pu se dérouler normalement. </w:t>
      </w:r>
    </w:p>
    <w:p w14:paraId="28ED9BBC" w14:textId="351EE54B" w:rsidR="00003C58" w:rsidRPr="00AF4D14" w:rsidRDefault="00C82292" w:rsidP="0009182F">
      <w:pPr>
        <w:ind w:left="900" w:hanging="540"/>
        <w:rPr>
          <w:lang w:val="fr-FR"/>
        </w:rPr>
      </w:pPr>
      <w:r w:rsidRPr="00AF4D14">
        <w:rPr>
          <w:lang w:val="fr-FR"/>
        </w:rPr>
        <w:t>3f.</w:t>
      </w:r>
      <w:r w:rsidR="0009182F" w:rsidRPr="00AF4D14">
        <w:rPr>
          <w:lang w:val="fr-FR"/>
        </w:rPr>
        <w:t xml:space="preserve"> </w:t>
      </w:r>
      <w:r w:rsidR="00003C58" w:rsidRPr="00AF4D14">
        <w:rPr>
          <w:lang w:val="fr-FR"/>
        </w:rPr>
        <w:tab/>
      </w:r>
      <w:r w:rsidR="005F471C" w:rsidRPr="00AF4D14">
        <w:rPr>
          <w:lang w:val="fr-FR"/>
        </w:rPr>
        <w:t xml:space="preserve">Distribuez la </w:t>
      </w:r>
      <w:r w:rsidR="00B138C7" w:rsidRPr="00AF4D14">
        <w:rPr>
          <w:b/>
          <w:color w:val="237990"/>
          <w:lang w:val="fr-FR"/>
        </w:rPr>
        <w:t>Leçon 7, doc</w:t>
      </w:r>
      <w:r w:rsidR="00BB79E0">
        <w:rPr>
          <w:b/>
          <w:color w:val="237990"/>
          <w:lang w:val="fr-FR"/>
        </w:rPr>
        <w:t>ument</w:t>
      </w:r>
      <w:r w:rsidR="003C156C" w:rsidRPr="00AF4D14">
        <w:rPr>
          <w:b/>
          <w:color w:val="237990"/>
          <w:lang w:val="fr-FR"/>
        </w:rPr>
        <w:t xml:space="preserve"> 2</w:t>
      </w:r>
      <w:r w:rsidR="00BB79E0">
        <w:rPr>
          <w:b/>
          <w:color w:val="237990"/>
          <w:lang w:val="fr-FR"/>
        </w:rPr>
        <w:t xml:space="preserve"> </w:t>
      </w:r>
      <w:r w:rsidR="003C156C" w:rsidRPr="00AF4D14">
        <w:rPr>
          <w:b/>
          <w:color w:val="237990"/>
          <w:lang w:val="fr-FR"/>
        </w:rPr>
        <w:t>: Liste de contrôle pour planifier une visite de site croisé</w:t>
      </w:r>
      <w:r w:rsidR="0021038E" w:rsidRPr="00AF4D14">
        <w:rPr>
          <w:b/>
          <w:color w:val="237990"/>
          <w:lang w:val="fr-FR"/>
        </w:rPr>
        <w:t>e</w:t>
      </w:r>
      <w:r w:rsidR="005F471C" w:rsidRPr="00AF4D14">
        <w:rPr>
          <w:lang w:val="fr-FR"/>
        </w:rPr>
        <w:t xml:space="preserve">. Dites que </w:t>
      </w:r>
      <w:r w:rsidR="003C156C" w:rsidRPr="00AF4D14">
        <w:rPr>
          <w:lang w:val="fr-FR"/>
        </w:rPr>
        <w:t>ceci est un outil que les ACC et les membres de la communauté peu</w:t>
      </w:r>
      <w:r w:rsidR="0021038E" w:rsidRPr="00AF4D14">
        <w:rPr>
          <w:lang w:val="fr-FR"/>
        </w:rPr>
        <w:t>vent utiliser pour s’assurer qu’une</w:t>
      </w:r>
      <w:r w:rsidR="003C156C" w:rsidRPr="00AF4D14">
        <w:rPr>
          <w:lang w:val="fr-FR"/>
        </w:rPr>
        <w:t xml:space="preserve"> visite de site croisé</w:t>
      </w:r>
      <w:r w:rsidR="0021038E" w:rsidRPr="00AF4D14">
        <w:rPr>
          <w:lang w:val="fr-FR"/>
        </w:rPr>
        <w:t>e</w:t>
      </w:r>
      <w:r w:rsidR="003C156C" w:rsidRPr="00AF4D14">
        <w:rPr>
          <w:lang w:val="fr-FR"/>
        </w:rPr>
        <w:t xml:space="preserve"> soit aussi efficace et amusante que possible. Dites-leur d’imaginer qu’ils sont l’ACC qui a préparé la visite qu’ils </w:t>
      </w:r>
      <w:r w:rsidR="00B138C7" w:rsidRPr="00AF4D14">
        <w:rPr>
          <w:lang w:val="fr-FR"/>
        </w:rPr>
        <w:t xml:space="preserve">en </w:t>
      </w:r>
      <w:r w:rsidR="003C156C" w:rsidRPr="00AF4D14">
        <w:rPr>
          <w:lang w:val="fr-FR"/>
        </w:rPr>
        <w:t>ont entendu parler</w:t>
      </w:r>
      <w:r w:rsidR="0021038E" w:rsidRPr="00AF4D14">
        <w:rPr>
          <w:lang w:val="fr-FR"/>
        </w:rPr>
        <w:t>.</w:t>
      </w:r>
      <w:r w:rsidR="00B138C7" w:rsidRPr="00AF4D14">
        <w:rPr>
          <w:lang w:val="fr-FR"/>
        </w:rPr>
        <w:t xml:space="preserve"> Parcourez la </w:t>
      </w:r>
      <w:proofErr w:type="spellStart"/>
      <w:r w:rsidR="00B138C7" w:rsidRPr="00AF4D14">
        <w:rPr>
          <w:lang w:val="fr-FR"/>
        </w:rPr>
        <w:t>chwcklist</w:t>
      </w:r>
      <w:proofErr w:type="spellEnd"/>
      <w:r w:rsidR="003C156C" w:rsidRPr="00AF4D14">
        <w:rPr>
          <w:lang w:val="fr-FR"/>
        </w:rPr>
        <w:t xml:space="preserve"> en tant que groupe, en faisant verbalement chaque section en utilisant l’exemple que vous venez de lire à haute voix. </w:t>
      </w:r>
    </w:p>
    <w:p w14:paraId="3E7C4A1F" w14:textId="1CA5B43A" w:rsidR="00817F89" w:rsidRPr="00AF4D14" w:rsidRDefault="003C156C" w:rsidP="00D11CC9">
      <w:pPr>
        <w:ind w:left="900"/>
        <w:rPr>
          <w:lang w:val="fr-FR"/>
        </w:rPr>
      </w:pPr>
      <w:r w:rsidRPr="00AF4D14">
        <w:rPr>
          <w:lang w:val="fr-FR"/>
        </w:rPr>
        <w:t xml:space="preserve">Par exemple, pour </w:t>
      </w:r>
      <w:r w:rsidR="00BB79E0">
        <w:rPr>
          <w:lang w:val="fr-FR"/>
        </w:rPr>
        <w:t>« </w:t>
      </w:r>
      <w:r w:rsidRPr="00AF4D14">
        <w:rPr>
          <w:lang w:val="fr-FR"/>
        </w:rPr>
        <w:t>Que voulons-nous apprendre</w:t>
      </w:r>
      <w:r w:rsidR="00BB79E0">
        <w:rPr>
          <w:lang w:val="fr-FR"/>
        </w:rPr>
        <w:t xml:space="preserve"> </w:t>
      </w:r>
      <w:r w:rsidRPr="00AF4D14">
        <w:rPr>
          <w:lang w:val="fr-FR"/>
        </w:rPr>
        <w:t>?</w:t>
      </w:r>
      <w:r w:rsidR="00BB79E0">
        <w:rPr>
          <w:lang w:val="fr-FR"/>
        </w:rPr>
        <w:t> »</w:t>
      </w:r>
      <w:r w:rsidRPr="00AF4D14">
        <w:rPr>
          <w:lang w:val="fr-FR"/>
        </w:rPr>
        <w:t>, dites aux participants d’imaginer les thèmes/questions/préoccupat</w:t>
      </w:r>
      <w:r w:rsidR="00B138C7" w:rsidRPr="00AF4D14">
        <w:rPr>
          <w:lang w:val="fr-FR"/>
        </w:rPr>
        <w:t>ions que l’ACC a écrit comme</w:t>
      </w:r>
      <w:r w:rsidRPr="00AF4D14">
        <w:rPr>
          <w:lang w:val="fr-FR"/>
        </w:rPr>
        <w:t xml:space="preserve"> partie du processus de planification. (Les réponses pourraient inclure : les étapes du processus, les coûts, les matériels nécessaires, les problèmes et solutions, les avantages pour les familles). </w:t>
      </w:r>
    </w:p>
    <w:p w14:paraId="41346466" w14:textId="1F63B3D4" w:rsidR="002B1742" w:rsidRPr="00AF4D14" w:rsidRDefault="00AE7F79" w:rsidP="00AE7F79">
      <w:pPr>
        <w:ind w:left="900" w:hanging="540"/>
        <w:rPr>
          <w:lang w:val="fr-FR"/>
        </w:rPr>
      </w:pPr>
      <w:r w:rsidRPr="00AF4D14">
        <w:rPr>
          <w:color w:val="237990"/>
          <w:lang w:val="fr-FR"/>
        </w:rPr>
        <w:t xml:space="preserve">3g. </w:t>
      </w:r>
      <w:r w:rsidR="00FE6A95" w:rsidRPr="00AF4D14">
        <w:rPr>
          <w:color w:val="237990"/>
          <w:lang w:val="fr-FR"/>
        </w:rPr>
        <w:tab/>
      </w:r>
      <w:r w:rsidR="003C156C" w:rsidRPr="00AF4D14">
        <w:rPr>
          <w:lang w:val="fr-FR"/>
        </w:rPr>
        <w:t>Ma</w:t>
      </w:r>
      <w:r w:rsidR="00D70268" w:rsidRPr="00AF4D14">
        <w:rPr>
          <w:lang w:val="fr-FR"/>
        </w:rPr>
        <w:t>intenant, dites-leur</w:t>
      </w:r>
      <w:r w:rsidR="003C156C" w:rsidRPr="00AF4D14">
        <w:rPr>
          <w:lang w:val="fr-FR"/>
        </w:rPr>
        <w:t xml:space="preserve"> de penser à un site que les membres de leur communauté (ou les ACC) peuvent visiter</w:t>
      </w:r>
      <w:r w:rsidR="00816410" w:rsidRPr="00AF4D14">
        <w:rPr>
          <w:lang w:val="fr-FR"/>
        </w:rPr>
        <w:t xml:space="preserve"> l</w:t>
      </w:r>
      <w:r w:rsidR="003C156C" w:rsidRPr="00AF4D14">
        <w:rPr>
          <w:lang w:val="fr-FR"/>
        </w:rPr>
        <w:t>es prochains mois. Encou</w:t>
      </w:r>
      <w:r w:rsidR="001F4C59" w:rsidRPr="00AF4D14">
        <w:rPr>
          <w:lang w:val="fr-FR"/>
        </w:rPr>
        <w:t xml:space="preserve">ragez-les à être réalistes et </w:t>
      </w:r>
      <w:r w:rsidR="003C156C" w:rsidRPr="00AF4D14">
        <w:rPr>
          <w:lang w:val="fr-FR"/>
        </w:rPr>
        <w:t>utilise</w:t>
      </w:r>
      <w:r w:rsidR="00D70268" w:rsidRPr="00AF4D14">
        <w:rPr>
          <w:lang w:val="fr-FR"/>
        </w:rPr>
        <w:t xml:space="preserve">r </w:t>
      </w:r>
      <w:r w:rsidR="00D70268" w:rsidRPr="00AF4D14">
        <w:rPr>
          <w:lang w:val="fr-FR"/>
        </w:rPr>
        <w:lastRenderedPageBreak/>
        <w:t>cette opportunité pour simul</w:t>
      </w:r>
      <w:r w:rsidR="003C156C" w:rsidRPr="00AF4D14">
        <w:rPr>
          <w:lang w:val="fr-FR"/>
        </w:rPr>
        <w:t>er la préparation com</w:t>
      </w:r>
      <w:r w:rsidR="00816410" w:rsidRPr="00AF4D14">
        <w:rPr>
          <w:lang w:val="fr-FR"/>
        </w:rPr>
        <w:t>me si c’était une visite</w:t>
      </w:r>
      <w:r w:rsidR="003C156C" w:rsidRPr="00AF4D14">
        <w:rPr>
          <w:lang w:val="fr-FR"/>
        </w:rPr>
        <w:t xml:space="preserve"> réelle. Dites-leur de travailler indi</w:t>
      </w:r>
      <w:r w:rsidR="00816410" w:rsidRPr="00AF4D14">
        <w:rPr>
          <w:lang w:val="fr-FR"/>
        </w:rPr>
        <w:t xml:space="preserve">viduellement pour faire une vraie </w:t>
      </w:r>
      <w:r w:rsidR="00D70268" w:rsidRPr="00AF4D14">
        <w:rPr>
          <w:lang w:val="fr-FR"/>
        </w:rPr>
        <w:t>checklist</w:t>
      </w:r>
      <w:r w:rsidR="00816410" w:rsidRPr="00AF4D14">
        <w:rPr>
          <w:lang w:val="fr-FR"/>
        </w:rPr>
        <w:t xml:space="preserve"> et un</w:t>
      </w:r>
      <w:r w:rsidR="003C156C" w:rsidRPr="00AF4D14">
        <w:rPr>
          <w:lang w:val="fr-FR"/>
        </w:rPr>
        <w:t xml:space="preserve"> programme. </w:t>
      </w:r>
      <w:r w:rsidR="00816410" w:rsidRPr="00AF4D14">
        <w:rPr>
          <w:lang w:val="fr-FR"/>
        </w:rPr>
        <w:t>Après 10 min</w:t>
      </w:r>
      <w:r w:rsidR="001F4C59" w:rsidRPr="00AF4D14">
        <w:rPr>
          <w:lang w:val="fr-FR"/>
        </w:rPr>
        <w:t xml:space="preserve">, dites à quelques participants de partager </w:t>
      </w:r>
      <w:r w:rsidR="00816410" w:rsidRPr="00AF4D14">
        <w:rPr>
          <w:lang w:val="fr-FR"/>
        </w:rPr>
        <w:t>leurs plans avec l’audience</w:t>
      </w:r>
      <w:r w:rsidR="001F4C59" w:rsidRPr="00AF4D14">
        <w:rPr>
          <w:lang w:val="fr-FR"/>
        </w:rPr>
        <w:t>.</w:t>
      </w:r>
    </w:p>
    <w:p w14:paraId="11FC6E6E" w14:textId="3B5DFA64" w:rsidR="009F78E1" w:rsidRPr="00AF4D14" w:rsidRDefault="005C4B48" w:rsidP="003F414D">
      <w:pPr>
        <w:ind w:left="360" w:hanging="360"/>
        <w:rPr>
          <w:lang w:val="fr-FR"/>
        </w:rPr>
      </w:pPr>
      <w:r w:rsidRPr="00AF4D14">
        <w:rPr>
          <w:lang w:val="fr-FR"/>
        </w:rPr>
        <w:t>4</w:t>
      </w:r>
      <w:r w:rsidR="002B1742" w:rsidRPr="00AF4D14">
        <w:rPr>
          <w:lang w:val="fr-FR"/>
        </w:rPr>
        <w:t>.</w:t>
      </w:r>
      <w:r w:rsidR="0089742D" w:rsidRPr="00AF4D14">
        <w:rPr>
          <w:lang w:val="fr-FR"/>
        </w:rPr>
        <w:t xml:space="preserve"> </w:t>
      </w:r>
      <w:r w:rsidR="001F4C59" w:rsidRPr="00AF4D14">
        <w:rPr>
          <w:lang w:val="fr-FR"/>
        </w:rPr>
        <w:tab/>
      </w:r>
      <w:r w:rsidR="00D70268" w:rsidRPr="00AF4D14">
        <w:rPr>
          <w:lang w:val="fr-FR"/>
        </w:rPr>
        <w:t>Conclusion</w:t>
      </w:r>
      <w:r w:rsidR="003C156C" w:rsidRPr="00AF4D14">
        <w:rPr>
          <w:lang w:val="fr-FR"/>
        </w:rPr>
        <w:t xml:space="preserve"> (10 minutes)</w:t>
      </w:r>
    </w:p>
    <w:p w14:paraId="1C252F7B" w14:textId="1BFFCE65" w:rsidR="002B1742" w:rsidRPr="00AF4D14" w:rsidRDefault="005C4B48" w:rsidP="003F414D">
      <w:pPr>
        <w:ind w:left="900" w:hanging="540"/>
        <w:rPr>
          <w:lang w:val="fr-FR"/>
        </w:rPr>
      </w:pPr>
      <w:r w:rsidRPr="00AF4D14">
        <w:rPr>
          <w:lang w:val="fr-FR"/>
        </w:rPr>
        <w:t>4</w:t>
      </w:r>
      <w:r w:rsidR="009F78E1" w:rsidRPr="00AF4D14">
        <w:rPr>
          <w:lang w:val="fr-FR"/>
        </w:rPr>
        <w:t>a.</w:t>
      </w:r>
      <w:r w:rsidR="009F78E1" w:rsidRPr="00AF4D14">
        <w:rPr>
          <w:lang w:val="fr-FR"/>
        </w:rPr>
        <w:tab/>
      </w:r>
      <w:r w:rsidR="00866F1D" w:rsidRPr="00AF4D14">
        <w:rPr>
          <w:lang w:val="fr-FR"/>
        </w:rPr>
        <w:t>Dites aux participants</w:t>
      </w:r>
      <w:r w:rsidR="00BB79E0">
        <w:rPr>
          <w:lang w:val="fr-FR"/>
        </w:rPr>
        <w:t xml:space="preserve"> </w:t>
      </w:r>
      <w:r w:rsidR="00866F1D" w:rsidRPr="00AF4D14">
        <w:rPr>
          <w:lang w:val="fr-FR"/>
        </w:rPr>
        <w:t>: Il y a plusieurs façons p</w:t>
      </w:r>
      <w:r w:rsidR="00D70268" w:rsidRPr="00AF4D14">
        <w:rPr>
          <w:lang w:val="fr-FR"/>
        </w:rPr>
        <w:t>ar lesquelles les ACC</w:t>
      </w:r>
      <w:r w:rsidR="00866F1D" w:rsidRPr="00AF4D14">
        <w:rPr>
          <w:lang w:val="fr-FR"/>
        </w:rPr>
        <w:t xml:space="preserve"> peuvent aider les membres de la communauté à apprendre. </w:t>
      </w:r>
      <w:r w:rsidR="00D70268" w:rsidRPr="00AF4D14">
        <w:rPr>
          <w:lang w:val="fr-FR"/>
        </w:rPr>
        <w:t>L’ACC</w:t>
      </w:r>
      <w:r w:rsidR="00866F1D" w:rsidRPr="00AF4D14">
        <w:rPr>
          <w:lang w:val="fr-FR"/>
        </w:rPr>
        <w:t xml:space="preserve"> n’a pas besoin d’avoir toujours les réponses ou les solutions aux problèmes d’une communauté. Certaines solutions sont trouvées en appre</w:t>
      </w:r>
      <w:r w:rsidR="00D70268" w:rsidRPr="00AF4D14">
        <w:rPr>
          <w:lang w:val="fr-FR"/>
        </w:rPr>
        <w:t>nant ce que d’autres ont déjà fait. C’est pour cela</w:t>
      </w:r>
      <w:r w:rsidR="00866F1D" w:rsidRPr="00AF4D14">
        <w:rPr>
          <w:lang w:val="fr-FR"/>
        </w:rPr>
        <w:t xml:space="preserve"> les visites de site croisé</w:t>
      </w:r>
      <w:r w:rsidR="001F4C59" w:rsidRPr="00AF4D14">
        <w:rPr>
          <w:lang w:val="fr-FR"/>
        </w:rPr>
        <w:t>es</w:t>
      </w:r>
      <w:r w:rsidR="00866F1D" w:rsidRPr="00AF4D14">
        <w:rPr>
          <w:lang w:val="fr-FR"/>
        </w:rPr>
        <w:t xml:space="preserve"> peuvent être si bénéfiques. Cependant, pou</w:t>
      </w:r>
      <w:r w:rsidR="00D70268" w:rsidRPr="00AF4D14">
        <w:rPr>
          <w:lang w:val="fr-FR"/>
        </w:rPr>
        <w:t>r que ces visites soient de vraies opportunités</w:t>
      </w:r>
      <w:r w:rsidR="00866F1D" w:rsidRPr="00AF4D14">
        <w:rPr>
          <w:lang w:val="fr-FR"/>
        </w:rPr>
        <w:t xml:space="preserve"> d’apprentissage, elles doivent être </w:t>
      </w:r>
      <w:r w:rsidR="00D70268" w:rsidRPr="00AF4D14">
        <w:rPr>
          <w:lang w:val="fr-FR"/>
        </w:rPr>
        <w:t>bien organisées. B</w:t>
      </w:r>
      <w:r w:rsidR="00866F1D" w:rsidRPr="00AF4D14">
        <w:rPr>
          <w:lang w:val="fr-FR"/>
        </w:rPr>
        <w:t>ien organisées et bien mises en œ</w:t>
      </w:r>
      <w:r w:rsidR="00D70268" w:rsidRPr="00AF4D14">
        <w:rPr>
          <w:lang w:val="fr-FR"/>
        </w:rPr>
        <w:t>uvre, elles</w:t>
      </w:r>
      <w:r w:rsidR="00866F1D" w:rsidRPr="00AF4D14">
        <w:rPr>
          <w:lang w:val="fr-FR"/>
        </w:rPr>
        <w:t xml:space="preserve"> peuvent être des expériences puissantes d’apprentissage.</w:t>
      </w:r>
      <w:r w:rsidR="00267C43" w:rsidRPr="00AF4D14">
        <w:rPr>
          <w:lang w:val="fr-FR"/>
        </w:rPr>
        <w:t xml:space="preserve"> </w:t>
      </w:r>
    </w:p>
    <w:p w14:paraId="599B3A07" w14:textId="15E8A593" w:rsidR="005C4B48" w:rsidRPr="00AF4D14" w:rsidRDefault="005C4B48" w:rsidP="003F414D">
      <w:pPr>
        <w:ind w:left="900" w:hanging="540"/>
        <w:rPr>
          <w:lang w:val="fr-FR"/>
        </w:rPr>
      </w:pPr>
      <w:r w:rsidRPr="00AF4D14">
        <w:rPr>
          <w:lang w:val="fr-FR"/>
        </w:rPr>
        <w:t xml:space="preserve">4b. </w:t>
      </w:r>
      <w:r w:rsidR="00DC33D3" w:rsidRPr="00AF4D14">
        <w:rPr>
          <w:lang w:val="fr-FR"/>
        </w:rPr>
        <w:tab/>
      </w:r>
      <w:r w:rsidR="00866F1D" w:rsidRPr="00AF4D14">
        <w:rPr>
          <w:lang w:val="fr-FR"/>
        </w:rPr>
        <w:t xml:space="preserve">Facilitez une discussion brève basée sur les questions suivantes. </w:t>
      </w:r>
    </w:p>
    <w:p w14:paraId="330E0F29" w14:textId="3B529758" w:rsidR="005C4B48" w:rsidRPr="00AF4D14" w:rsidRDefault="00866F1D" w:rsidP="00C16BE8">
      <w:pPr>
        <w:pStyle w:val="ListParagraph"/>
        <w:numPr>
          <w:ilvl w:val="0"/>
          <w:numId w:val="148"/>
        </w:numPr>
        <w:spacing w:after="60"/>
        <w:ind w:left="1260"/>
        <w:rPr>
          <w:lang w:val="fr-FR"/>
        </w:rPr>
      </w:pPr>
      <w:r w:rsidRPr="00AF4D14">
        <w:rPr>
          <w:lang w:val="fr-FR"/>
        </w:rPr>
        <w:t>Comment pouvez-vous utiliser les visites de site croisé</w:t>
      </w:r>
      <w:r w:rsidR="001F4C59" w:rsidRPr="00AF4D14">
        <w:rPr>
          <w:lang w:val="fr-FR"/>
        </w:rPr>
        <w:t>es</w:t>
      </w:r>
      <w:r w:rsidRPr="00AF4D14">
        <w:rPr>
          <w:lang w:val="fr-FR"/>
        </w:rPr>
        <w:t xml:space="preserve"> dans votre travail</w:t>
      </w:r>
      <w:r w:rsidR="00BB79E0">
        <w:rPr>
          <w:lang w:val="fr-FR"/>
        </w:rPr>
        <w:t xml:space="preserve"> </w:t>
      </w:r>
      <w:r w:rsidRPr="00AF4D14">
        <w:rPr>
          <w:lang w:val="fr-FR"/>
        </w:rPr>
        <w:t xml:space="preserve">? </w:t>
      </w:r>
    </w:p>
    <w:p w14:paraId="3D6871F5" w14:textId="0D68FB9D" w:rsidR="005C4B48" w:rsidRPr="00AF4D14" w:rsidRDefault="00866F1D" w:rsidP="00C16BE8">
      <w:pPr>
        <w:pStyle w:val="ListParagraph"/>
        <w:numPr>
          <w:ilvl w:val="0"/>
          <w:numId w:val="148"/>
        </w:numPr>
        <w:spacing w:after="60"/>
        <w:ind w:left="1260"/>
        <w:rPr>
          <w:lang w:val="fr-FR"/>
        </w:rPr>
      </w:pPr>
      <w:r w:rsidRPr="00AF4D14">
        <w:rPr>
          <w:lang w:val="fr-FR"/>
        </w:rPr>
        <w:t>Comment votre communauté pourrait-elle bénéficier en re</w:t>
      </w:r>
      <w:r w:rsidR="00127163" w:rsidRPr="00AF4D14">
        <w:rPr>
          <w:lang w:val="fr-FR"/>
        </w:rPr>
        <w:t>cevant des visiteurs</w:t>
      </w:r>
      <w:r w:rsidR="00BB79E0">
        <w:rPr>
          <w:lang w:val="fr-FR"/>
        </w:rPr>
        <w:t xml:space="preserve"> </w:t>
      </w:r>
      <w:r w:rsidR="00127163" w:rsidRPr="00AF4D14">
        <w:rPr>
          <w:lang w:val="fr-FR"/>
        </w:rPr>
        <w:t>? Comment pouvez-vous faire arriver cela</w:t>
      </w:r>
      <w:r w:rsidR="00BB79E0">
        <w:rPr>
          <w:lang w:val="fr-FR"/>
        </w:rPr>
        <w:t xml:space="preserve"> </w:t>
      </w:r>
      <w:r w:rsidRPr="00AF4D14">
        <w:rPr>
          <w:lang w:val="fr-FR"/>
        </w:rPr>
        <w:t xml:space="preserve">? </w:t>
      </w:r>
    </w:p>
    <w:p w14:paraId="6AE8AA94" w14:textId="77777777" w:rsidR="00431C1E" w:rsidRPr="00AF4D14" w:rsidRDefault="00431C1E" w:rsidP="003F414D">
      <w:pPr>
        <w:spacing w:after="160"/>
        <w:rPr>
          <w:lang w:val="fr-FR"/>
        </w:rPr>
      </w:pPr>
      <w:r w:rsidRPr="00AF4D14">
        <w:rPr>
          <w:lang w:val="fr-FR"/>
        </w:rPr>
        <w:br w:type="page"/>
      </w:r>
    </w:p>
    <w:p w14:paraId="7AE4E327" w14:textId="4EFE9DFA" w:rsidR="00DF0B74" w:rsidRPr="00AF4D14" w:rsidRDefault="00127163" w:rsidP="00D11CC9">
      <w:pPr>
        <w:pStyle w:val="Heading2"/>
        <w:rPr>
          <w:lang w:val="fr-FR"/>
        </w:rPr>
      </w:pPr>
      <w:bookmarkStart w:id="79" w:name="_Toc431149274"/>
      <w:r w:rsidRPr="00AF4D14">
        <w:rPr>
          <w:lang w:val="fr-FR"/>
        </w:rPr>
        <w:lastRenderedPageBreak/>
        <w:t>Leçon 7, document 1</w:t>
      </w:r>
      <w:r w:rsidR="00F35AB6">
        <w:rPr>
          <w:lang w:val="fr-FR"/>
        </w:rPr>
        <w:t xml:space="preserve"> </w:t>
      </w:r>
      <w:r w:rsidRPr="00AF4D14">
        <w:rPr>
          <w:lang w:val="fr-FR"/>
        </w:rPr>
        <w:t>: Histoire d’une visite de site croisée</w:t>
      </w:r>
      <w:bookmarkEnd w:id="79"/>
    </w:p>
    <w:p w14:paraId="39EB44E2" w14:textId="527795F4" w:rsidR="00DF0B74" w:rsidRPr="00AF4D14" w:rsidRDefault="00127163" w:rsidP="00D11CC9">
      <w:pPr>
        <w:rPr>
          <w:lang w:val="fr-FR"/>
        </w:rPr>
      </w:pPr>
      <w:r w:rsidRPr="00AF4D14">
        <w:rPr>
          <w:lang w:val="fr-FR"/>
        </w:rPr>
        <w:t>Un groupe de 10 fermi</w:t>
      </w:r>
      <w:r w:rsidR="001F4C59" w:rsidRPr="00AF4D14">
        <w:rPr>
          <w:lang w:val="fr-FR"/>
        </w:rPr>
        <w:t>ers d’une association villageoise</w:t>
      </w:r>
      <w:r w:rsidRPr="00AF4D14">
        <w:rPr>
          <w:lang w:val="fr-FR"/>
        </w:rPr>
        <w:t xml:space="preserve"> voulait apprendre plus sur l’aquaculture. Ils travaillèrent avec leur Agent local de Changement de Comportement (ACC) pour arranger une visite à une communauté proche où les gens</w:t>
      </w:r>
      <w:r w:rsidR="00687B7D" w:rsidRPr="00AF4D14">
        <w:rPr>
          <w:lang w:val="fr-FR"/>
        </w:rPr>
        <w:t xml:space="preserve"> faisaient de la pisciculture depuis</w:t>
      </w:r>
      <w:r w:rsidRPr="00AF4D14">
        <w:rPr>
          <w:lang w:val="fr-FR"/>
        </w:rPr>
        <w:t xml:space="preserve"> plusieurs années. Ils prirent le car et arrivèrent à 9 heures. Les visiteurs furent accueillis par Jean, un leader communautaire qui avait aidé à arranger la visite. </w:t>
      </w:r>
    </w:p>
    <w:p w14:paraId="11BE535E" w14:textId="6151B6EB" w:rsidR="00DF0B74" w:rsidRPr="00AF4D14" w:rsidRDefault="00127163" w:rsidP="00D11CC9">
      <w:pPr>
        <w:rPr>
          <w:lang w:val="fr-FR"/>
        </w:rPr>
      </w:pPr>
      <w:r w:rsidRPr="00AF4D14">
        <w:rPr>
          <w:lang w:val="fr-FR"/>
        </w:rPr>
        <w:t>Après une brève présentation, les visiteurs allèrent à l’étang d’un fermier appelé Mic</w:t>
      </w:r>
      <w:r w:rsidR="00687B7D" w:rsidRPr="00AF4D14">
        <w:rPr>
          <w:lang w:val="fr-FR"/>
        </w:rPr>
        <w:t xml:space="preserve">hel qui venait juste de </w:t>
      </w:r>
      <w:proofErr w:type="spellStart"/>
      <w:r w:rsidR="00687B7D" w:rsidRPr="00AF4D14">
        <w:rPr>
          <w:lang w:val="fr-FR"/>
        </w:rPr>
        <w:t>demarr</w:t>
      </w:r>
      <w:r w:rsidRPr="00AF4D14">
        <w:rPr>
          <w:lang w:val="fr-FR"/>
        </w:rPr>
        <w:t>er</w:t>
      </w:r>
      <w:proofErr w:type="spellEnd"/>
      <w:r w:rsidRPr="00AF4D14">
        <w:rPr>
          <w:lang w:val="fr-FR"/>
        </w:rPr>
        <w:t>. Il</w:t>
      </w:r>
      <w:r w:rsidR="00687B7D" w:rsidRPr="00AF4D14">
        <w:rPr>
          <w:lang w:val="fr-FR"/>
        </w:rPr>
        <w:t xml:space="preserve"> leur montra comment creuser</w:t>
      </w:r>
      <w:r w:rsidRPr="00AF4D14">
        <w:rPr>
          <w:lang w:val="fr-FR"/>
        </w:rPr>
        <w:t xml:space="preserve"> l’étang et </w:t>
      </w:r>
      <w:r w:rsidR="00687B7D" w:rsidRPr="00AF4D14">
        <w:rPr>
          <w:lang w:val="fr-FR"/>
        </w:rPr>
        <w:t>certains des outils et matériaux utiles. Il</w:t>
      </w:r>
      <w:r w:rsidRPr="00AF4D14">
        <w:rPr>
          <w:lang w:val="fr-FR"/>
        </w:rPr>
        <w:t xml:space="preserve">s posèrent des questions sur la planification, les coûts, et le temps qu’il faut. </w:t>
      </w:r>
    </w:p>
    <w:p w14:paraId="4D90F8A4" w14:textId="22C8AD0D" w:rsidR="00DF0B74" w:rsidRPr="00AF4D14" w:rsidRDefault="00127163" w:rsidP="00D11CC9">
      <w:pPr>
        <w:rPr>
          <w:lang w:val="fr-FR"/>
        </w:rPr>
      </w:pPr>
      <w:r w:rsidRPr="00AF4D14">
        <w:rPr>
          <w:lang w:val="fr-FR"/>
        </w:rPr>
        <w:t>Ensuite, ils visitèrent une autre fermière</w:t>
      </w:r>
      <w:r w:rsidR="00687B7D" w:rsidRPr="00AF4D14">
        <w:rPr>
          <w:lang w:val="fr-FR"/>
        </w:rPr>
        <w:t xml:space="preserve"> appelée Marie dont l</w:t>
      </w:r>
      <w:r w:rsidR="00E76B8E" w:rsidRPr="00AF4D14">
        <w:rPr>
          <w:lang w:val="fr-FR"/>
        </w:rPr>
        <w:t>es</w:t>
      </w:r>
      <w:r w:rsidR="00687B7D" w:rsidRPr="00AF4D14">
        <w:rPr>
          <w:lang w:val="fr-FR"/>
        </w:rPr>
        <w:t xml:space="preserve"> étangs </w:t>
      </w:r>
      <w:proofErr w:type="spellStart"/>
      <w:r w:rsidR="00687B7D" w:rsidRPr="00AF4D14">
        <w:rPr>
          <w:lang w:val="fr-FR"/>
        </w:rPr>
        <w:t>etaient</w:t>
      </w:r>
      <w:proofErr w:type="spellEnd"/>
      <w:r w:rsidR="00687B7D" w:rsidRPr="00AF4D14">
        <w:rPr>
          <w:lang w:val="fr-FR"/>
        </w:rPr>
        <w:t xml:space="preserve"> plus anciens</w:t>
      </w:r>
      <w:r w:rsidR="00E76B8E" w:rsidRPr="00AF4D14">
        <w:rPr>
          <w:lang w:val="fr-FR"/>
        </w:rPr>
        <w:t xml:space="preserve">. Elle montra aux visiteurs les différents moyens pour nourrir et entretenir les poissons. Les visiteurs eurent l’opportunité d’observer et de pratiquer comment attraper, contrôler et nourrir les poissons. Ils parlèrent avec Marie des différents problèmes qu’elle avait connu et comment elle y faisait face. </w:t>
      </w:r>
    </w:p>
    <w:p w14:paraId="4D9F8DF5" w14:textId="1910052F" w:rsidR="00DF0B74" w:rsidRPr="00AF4D14" w:rsidRDefault="00E76B8E" w:rsidP="00D11CC9">
      <w:pPr>
        <w:rPr>
          <w:lang w:val="fr-FR"/>
        </w:rPr>
      </w:pPr>
      <w:r w:rsidRPr="00AF4D14">
        <w:rPr>
          <w:lang w:val="fr-FR"/>
        </w:rPr>
        <w:t xml:space="preserve">Finalement, ils rencontrèrent Esther et Martin qui montrèrent aux visiteurs comment ils récoltent, font l’emballage et conservent les poissons. </w:t>
      </w:r>
      <w:r w:rsidR="001F4C59" w:rsidRPr="00AF4D14">
        <w:rPr>
          <w:lang w:val="fr-FR"/>
        </w:rPr>
        <w:t>Ils parlèrent de comment ils ont ajouté les poissons à leurs aliments et comment ils vendent certains des poissons.</w:t>
      </w:r>
    </w:p>
    <w:p w14:paraId="7D15DCCC" w14:textId="2F58D468" w:rsidR="00DF0B74" w:rsidRPr="00AF4D14" w:rsidRDefault="00E76B8E" w:rsidP="00D11CC9">
      <w:pPr>
        <w:rPr>
          <w:lang w:val="fr-FR"/>
        </w:rPr>
      </w:pPr>
      <w:r w:rsidRPr="00AF4D14">
        <w:rPr>
          <w:lang w:val="fr-FR"/>
        </w:rPr>
        <w:t xml:space="preserve">Les pisciculteurs et leurs familles démontrèrent comment ils préparaient le poisson. Les visiteurs avaient apporté des légumes et d’autres aliments pour partager. Ils mangèrent tous un repas ensemble et parlèrent davantage de leurs familles, </w:t>
      </w:r>
      <w:r w:rsidR="00637315" w:rsidRPr="00AF4D14">
        <w:rPr>
          <w:lang w:val="fr-FR"/>
        </w:rPr>
        <w:t xml:space="preserve">leurs </w:t>
      </w:r>
      <w:r w:rsidRPr="00AF4D14">
        <w:rPr>
          <w:lang w:val="fr-FR"/>
        </w:rPr>
        <w:t xml:space="preserve">communautés et des projets sur lesquels ils travaillaient pour l’année prochaine. </w:t>
      </w:r>
    </w:p>
    <w:p w14:paraId="4AC4746C" w14:textId="77777777" w:rsidR="00DF0B74" w:rsidRPr="00AF4D14" w:rsidRDefault="00DF0B74">
      <w:pPr>
        <w:spacing w:after="160" w:line="259" w:lineRule="auto"/>
        <w:rPr>
          <w:rFonts w:ascii="Californian FB" w:eastAsiaTheme="majorEastAsia" w:hAnsi="Californian FB" w:cstheme="majorBidi"/>
          <w:b/>
          <w:color w:val="237990"/>
          <w:sz w:val="32"/>
          <w:szCs w:val="26"/>
          <w:lang w:val="fr-FR"/>
        </w:rPr>
      </w:pPr>
      <w:r w:rsidRPr="00AF4D14">
        <w:rPr>
          <w:lang w:val="fr-FR"/>
        </w:rPr>
        <w:br w:type="page"/>
      </w:r>
    </w:p>
    <w:p w14:paraId="6DB325E1" w14:textId="193F4824" w:rsidR="00431C1E" w:rsidRPr="00AF4D14" w:rsidRDefault="00E76B8E" w:rsidP="003F414D">
      <w:pPr>
        <w:pStyle w:val="Heading2"/>
        <w:rPr>
          <w:lang w:val="fr-FR"/>
        </w:rPr>
      </w:pPr>
      <w:bookmarkStart w:id="80" w:name="_Toc431149275"/>
      <w:r w:rsidRPr="00AF4D14">
        <w:rPr>
          <w:lang w:val="fr-FR"/>
        </w:rPr>
        <w:lastRenderedPageBreak/>
        <w:t xml:space="preserve">Leçon </w:t>
      </w:r>
      <w:r w:rsidR="00637315" w:rsidRPr="00AF4D14">
        <w:rPr>
          <w:lang w:val="fr-FR"/>
        </w:rPr>
        <w:t>7, document 2</w:t>
      </w:r>
      <w:r w:rsidR="00F35AB6">
        <w:rPr>
          <w:lang w:val="fr-FR"/>
        </w:rPr>
        <w:t xml:space="preserve"> </w:t>
      </w:r>
      <w:r w:rsidR="00637315" w:rsidRPr="00AF4D14">
        <w:rPr>
          <w:lang w:val="fr-FR"/>
        </w:rPr>
        <w:t xml:space="preserve">: </w:t>
      </w:r>
      <w:r w:rsidR="00E15D94">
        <w:rPr>
          <w:lang w:val="fr-FR"/>
        </w:rPr>
        <w:br/>
      </w:r>
      <w:r w:rsidR="00637315" w:rsidRPr="00AF4D14">
        <w:rPr>
          <w:lang w:val="fr-FR"/>
        </w:rPr>
        <w:t xml:space="preserve">Checklist pour planifier </w:t>
      </w:r>
      <w:r w:rsidRPr="00AF4D14">
        <w:rPr>
          <w:lang w:val="fr-FR"/>
        </w:rPr>
        <w:t>une visite de site croisée</w:t>
      </w:r>
      <w:bookmarkEnd w:id="80"/>
    </w:p>
    <w:p w14:paraId="0CC10FFE" w14:textId="77777777" w:rsidR="00A154BC" w:rsidRPr="00AF4D14" w:rsidRDefault="00304316" w:rsidP="005D6B72">
      <w:pPr>
        <w:pStyle w:val="Heading3"/>
        <w:jc w:val="center"/>
        <w:rPr>
          <w:lang w:val="fr-FR"/>
        </w:rPr>
      </w:pPr>
      <w:r w:rsidRPr="00AF4D14">
        <w:rPr>
          <w:noProof/>
        </w:rPr>
        <w:drawing>
          <wp:inline distT="0" distB="0" distL="0" distR="0" wp14:anchorId="1F5D4D2C" wp14:editId="596658FD">
            <wp:extent cx="3860800" cy="2411490"/>
            <wp:effectExtent l="25400" t="0" r="0" b="0"/>
            <wp:docPr id="39" name="Picture 42" descr="C:\Users\mdecoster\Pictures\MMCA illustrations\MMCA final 2 cross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coster\Pictures\MMCA illustrations\MMCA final 2 cross visi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56697" cy="2408927"/>
                    </a:xfrm>
                    <a:prstGeom prst="rect">
                      <a:avLst/>
                    </a:prstGeom>
                    <a:noFill/>
                    <a:ln>
                      <a:noFill/>
                    </a:ln>
                  </pic:spPr>
                </pic:pic>
              </a:graphicData>
            </a:graphic>
          </wp:inline>
        </w:drawing>
      </w:r>
    </w:p>
    <w:p w14:paraId="658F4270" w14:textId="1A2A7706" w:rsidR="00431C1E" w:rsidRPr="00AF4D14" w:rsidRDefault="00E76B8E" w:rsidP="003F414D">
      <w:pPr>
        <w:pStyle w:val="Heading3"/>
        <w:rPr>
          <w:lang w:val="fr-FR"/>
        </w:rPr>
      </w:pPr>
      <w:r w:rsidRPr="00AF4D14">
        <w:rPr>
          <w:lang w:val="fr-FR"/>
        </w:rPr>
        <w:t>Pourquoi et où devons-nous visiter</w:t>
      </w:r>
      <w:r w:rsidR="00F35AB6">
        <w:rPr>
          <w:lang w:val="fr-FR"/>
        </w:rPr>
        <w:t xml:space="preserve"> </w:t>
      </w:r>
      <w:r w:rsidRPr="00AF4D14">
        <w:rPr>
          <w:lang w:val="fr-FR"/>
        </w:rPr>
        <w:t>?</w:t>
      </w:r>
    </w:p>
    <w:p w14:paraId="43F4A13F" w14:textId="6A24CFEF" w:rsidR="00304316" w:rsidRPr="00AF4D14" w:rsidRDefault="00E76B8E" w:rsidP="00C16BE8">
      <w:pPr>
        <w:numPr>
          <w:ilvl w:val="0"/>
          <w:numId w:val="36"/>
        </w:numPr>
        <w:spacing w:after="120"/>
        <w:ind w:left="360"/>
        <w:rPr>
          <w:lang w:val="fr-FR"/>
        </w:rPr>
      </w:pPr>
      <w:r w:rsidRPr="00AF4D14">
        <w:rPr>
          <w:lang w:val="fr-FR"/>
        </w:rPr>
        <w:t>Que voulons-nous apprendre</w:t>
      </w:r>
      <w:r w:rsidR="00F35AB6">
        <w:rPr>
          <w:lang w:val="fr-FR"/>
        </w:rPr>
        <w:t xml:space="preserve"> </w:t>
      </w:r>
      <w:r w:rsidRPr="00AF4D14">
        <w:rPr>
          <w:lang w:val="fr-FR"/>
        </w:rPr>
        <w:t>?</w:t>
      </w:r>
      <w:r w:rsidR="0028714E" w:rsidRPr="00AF4D14">
        <w:rPr>
          <w:lang w:val="fr-FR"/>
        </w:rPr>
        <w:br/>
        <w:t>______________________________________________________________</w:t>
      </w:r>
      <w:r w:rsidR="005D6B72" w:rsidRPr="00AF4D14">
        <w:rPr>
          <w:lang w:val="fr-FR"/>
        </w:rPr>
        <w:t>_____________</w:t>
      </w:r>
      <w:r w:rsidR="0028714E" w:rsidRPr="00AF4D14">
        <w:rPr>
          <w:lang w:val="fr-FR"/>
        </w:rPr>
        <w:br/>
        <w:t>______________________________________________________________</w:t>
      </w:r>
      <w:r w:rsidR="005D6B72" w:rsidRPr="00AF4D14">
        <w:rPr>
          <w:lang w:val="fr-FR"/>
        </w:rPr>
        <w:t>_____________</w:t>
      </w:r>
      <w:r w:rsidR="002F34A0" w:rsidRPr="00AF4D14">
        <w:rPr>
          <w:lang w:val="fr-FR"/>
        </w:rPr>
        <w:br/>
      </w:r>
      <w:r w:rsidR="0028714E" w:rsidRPr="00AF4D14">
        <w:rPr>
          <w:lang w:val="fr-FR"/>
        </w:rPr>
        <w:t xml:space="preserve"> ______________________________________________________________</w:t>
      </w:r>
      <w:r w:rsidR="005D6B72" w:rsidRPr="00AF4D14">
        <w:rPr>
          <w:lang w:val="fr-FR"/>
        </w:rPr>
        <w:t>____________</w:t>
      </w:r>
    </w:p>
    <w:p w14:paraId="1ADAD092" w14:textId="2BC37DAB" w:rsidR="00304316" w:rsidRPr="00AF4D14" w:rsidRDefault="00E76B8E" w:rsidP="00C16BE8">
      <w:pPr>
        <w:numPr>
          <w:ilvl w:val="0"/>
          <w:numId w:val="36"/>
        </w:numPr>
        <w:spacing w:after="120"/>
        <w:ind w:left="360"/>
        <w:rPr>
          <w:lang w:val="fr-FR"/>
        </w:rPr>
      </w:pPr>
      <w:r w:rsidRPr="00AF4D14">
        <w:rPr>
          <w:lang w:val="fr-FR"/>
        </w:rPr>
        <w:t>Qui peut-nous enseigner cela</w:t>
      </w:r>
      <w:r w:rsidR="00F35AB6">
        <w:rPr>
          <w:lang w:val="fr-FR"/>
        </w:rPr>
        <w:t xml:space="preserve"> </w:t>
      </w:r>
      <w:r w:rsidRPr="00AF4D14">
        <w:rPr>
          <w:lang w:val="fr-FR"/>
        </w:rPr>
        <w:t xml:space="preserve">? </w:t>
      </w:r>
      <w:r w:rsidR="0028714E" w:rsidRPr="00AF4D14">
        <w:rPr>
          <w:lang w:val="fr-FR"/>
        </w:rPr>
        <w:br/>
      </w:r>
      <w:r w:rsidR="0028714E" w:rsidRPr="00AF4D14">
        <w:rPr>
          <w:lang w:val="fr-FR"/>
        </w:rPr>
        <w:br/>
      </w:r>
      <w:r w:rsidRPr="00AF4D14">
        <w:rPr>
          <w:lang w:val="fr-FR"/>
        </w:rPr>
        <w:t>Personne contact de la communauté:</w:t>
      </w:r>
      <w:r w:rsidR="0028714E" w:rsidRPr="00AF4D14">
        <w:rPr>
          <w:lang w:val="fr-FR"/>
        </w:rPr>
        <w:t>__________________________________________</w:t>
      </w:r>
      <w:r w:rsidR="00FC170F" w:rsidRPr="00AF4D14">
        <w:rPr>
          <w:lang w:val="fr-FR"/>
        </w:rPr>
        <w:t>__</w:t>
      </w:r>
      <w:r w:rsidR="00FC170F" w:rsidRPr="00AF4D14">
        <w:rPr>
          <w:lang w:val="fr-FR"/>
        </w:rPr>
        <w:br/>
      </w:r>
      <w:r w:rsidR="00FC170F" w:rsidRPr="00AF4D14">
        <w:rPr>
          <w:lang w:val="fr-FR"/>
        </w:rPr>
        <w:br/>
      </w:r>
      <w:r w:rsidRPr="00AF4D14">
        <w:rPr>
          <w:lang w:val="fr-FR"/>
        </w:rPr>
        <w:t>Autres membres de la communauté que nous aimerions rencontrer</w:t>
      </w:r>
      <w:r w:rsidR="0028714E" w:rsidRPr="00AF4D14">
        <w:rPr>
          <w:lang w:val="fr-FR"/>
        </w:rPr>
        <w:t xml:space="preserve"> </w:t>
      </w:r>
      <w:r w:rsidR="00FC170F" w:rsidRPr="00AF4D14">
        <w:rPr>
          <w:i/>
          <w:lang w:val="fr-FR"/>
        </w:rPr>
        <w:t>(</w:t>
      </w:r>
      <w:r w:rsidRPr="00AF4D14">
        <w:rPr>
          <w:i/>
          <w:lang w:val="fr-FR"/>
        </w:rPr>
        <w:t>Qui étaient impliqués et qui peuvent nous enseigner les différentes étapes</w:t>
      </w:r>
      <w:r w:rsidR="0028714E" w:rsidRPr="00AF4D14">
        <w:rPr>
          <w:i/>
          <w:lang w:val="fr-FR"/>
        </w:rPr>
        <w:t>)</w:t>
      </w:r>
      <w:r w:rsidR="00F35AB6">
        <w:rPr>
          <w:i/>
          <w:lang w:val="fr-FR"/>
        </w:rPr>
        <w:t xml:space="preserve"> </w:t>
      </w:r>
      <w:r w:rsidR="0028714E" w:rsidRPr="00AF4D14">
        <w:rPr>
          <w:i/>
          <w:lang w:val="fr-FR"/>
        </w:rPr>
        <w:t xml:space="preserve">: </w:t>
      </w:r>
      <w:r w:rsidR="0028714E" w:rsidRPr="00AF4D14">
        <w:rPr>
          <w:lang w:val="fr-FR"/>
        </w:rPr>
        <w:t>_______________________________________________</w:t>
      </w:r>
      <w:r w:rsidR="005D6B72" w:rsidRPr="00AF4D14">
        <w:rPr>
          <w:lang w:val="fr-FR"/>
        </w:rPr>
        <w:t>__________</w:t>
      </w:r>
      <w:r w:rsidR="00FC170F" w:rsidRPr="00AF4D14">
        <w:rPr>
          <w:lang w:val="fr-FR"/>
        </w:rPr>
        <w:t>__________________</w:t>
      </w:r>
      <w:r w:rsidR="0028714E" w:rsidRPr="00AF4D14">
        <w:rPr>
          <w:lang w:val="fr-FR"/>
        </w:rPr>
        <w:br/>
        <w:t>__________________________________________________________________</w:t>
      </w:r>
      <w:r w:rsidR="005D6B72" w:rsidRPr="00AF4D14">
        <w:rPr>
          <w:lang w:val="fr-FR"/>
        </w:rPr>
        <w:t>_________</w:t>
      </w:r>
    </w:p>
    <w:p w14:paraId="6B4A7F02" w14:textId="3F9DAA72" w:rsidR="00304316" w:rsidRPr="00AF4D14" w:rsidRDefault="00637315" w:rsidP="00F35AB6">
      <w:pPr>
        <w:numPr>
          <w:ilvl w:val="0"/>
          <w:numId w:val="36"/>
        </w:numPr>
        <w:spacing w:after="120"/>
        <w:ind w:left="360" w:right="-90"/>
        <w:rPr>
          <w:lang w:val="fr-FR"/>
        </w:rPr>
      </w:pPr>
      <w:r w:rsidRPr="00AF4D14">
        <w:rPr>
          <w:lang w:val="fr-FR"/>
        </w:rPr>
        <w:t>Quelles questions</w:t>
      </w:r>
      <w:r w:rsidR="00E76B8E" w:rsidRPr="00AF4D14">
        <w:rPr>
          <w:lang w:val="fr-FR"/>
        </w:rPr>
        <w:t xml:space="preserve"> voulons</w:t>
      </w:r>
      <w:r w:rsidRPr="00AF4D14">
        <w:rPr>
          <w:lang w:val="fr-FR"/>
        </w:rPr>
        <w:t>-nous</w:t>
      </w:r>
      <w:r w:rsidR="00E76B8E" w:rsidRPr="00AF4D14">
        <w:rPr>
          <w:lang w:val="fr-FR"/>
        </w:rPr>
        <w:t xml:space="preserve"> poser</w:t>
      </w:r>
      <w:r w:rsidR="00F35AB6">
        <w:rPr>
          <w:lang w:val="fr-FR"/>
        </w:rPr>
        <w:t xml:space="preserve"> </w:t>
      </w:r>
      <w:r w:rsidR="00E76B8E" w:rsidRPr="00AF4D14">
        <w:rPr>
          <w:lang w:val="fr-FR"/>
        </w:rPr>
        <w:t>? Que voulons-nous voir</w:t>
      </w:r>
      <w:r w:rsidR="00F35AB6">
        <w:rPr>
          <w:lang w:val="fr-FR"/>
        </w:rPr>
        <w:t xml:space="preserve"> </w:t>
      </w:r>
      <w:r w:rsidR="00E76B8E" w:rsidRPr="00AF4D14">
        <w:rPr>
          <w:lang w:val="fr-FR"/>
        </w:rPr>
        <w:t>?</w:t>
      </w:r>
      <w:r w:rsidR="005F7DF5" w:rsidRPr="00AF4D14">
        <w:rPr>
          <w:lang w:val="fr-FR"/>
        </w:rPr>
        <w:t xml:space="preserve"> </w:t>
      </w:r>
      <w:r w:rsidR="00E76B8E" w:rsidRPr="00AF4D14">
        <w:rPr>
          <w:i/>
          <w:lang w:val="fr-FR"/>
        </w:rPr>
        <w:t>Envoyez un e-mail ou parlez avec les hôtes sur ces questions et intérêts avant la visite. Confirmez les arrangemen</w:t>
      </w:r>
      <w:r w:rsidRPr="00AF4D14">
        <w:rPr>
          <w:i/>
          <w:lang w:val="fr-FR"/>
        </w:rPr>
        <w:t>ts pour rencontrer ceux</w:t>
      </w:r>
      <w:r w:rsidR="00322645" w:rsidRPr="00AF4D14">
        <w:rPr>
          <w:i/>
          <w:lang w:val="fr-FR"/>
        </w:rPr>
        <w:t xml:space="preserve"> qui peuvent </w:t>
      </w:r>
      <w:proofErr w:type="spellStart"/>
      <w:r w:rsidR="00322645" w:rsidRPr="00AF4D14">
        <w:rPr>
          <w:i/>
          <w:lang w:val="fr-FR"/>
        </w:rPr>
        <w:t>repondre</w:t>
      </w:r>
      <w:proofErr w:type="spellEnd"/>
      <w:r w:rsidR="00322645" w:rsidRPr="00AF4D14">
        <w:rPr>
          <w:i/>
          <w:lang w:val="fr-FR"/>
        </w:rPr>
        <w:t>/</w:t>
      </w:r>
      <w:r w:rsidR="00E76B8E" w:rsidRPr="00AF4D14">
        <w:rPr>
          <w:i/>
          <w:lang w:val="fr-FR"/>
        </w:rPr>
        <w:t xml:space="preserve">démontrer les pratiques/techniques/comportements. </w:t>
      </w:r>
      <w:r w:rsidR="0028714E" w:rsidRPr="00AF4D14">
        <w:rPr>
          <w:lang w:val="fr-FR"/>
        </w:rPr>
        <w:br/>
      </w:r>
      <w:r w:rsidR="005F7DF5" w:rsidRPr="00AF4D14">
        <w:rPr>
          <w:lang w:val="fr-FR"/>
        </w:rPr>
        <w:br/>
        <w:t>Questions:</w:t>
      </w:r>
      <w:r w:rsidR="0028714E" w:rsidRPr="00AF4D14">
        <w:rPr>
          <w:lang w:val="fr-FR"/>
        </w:rPr>
        <w:t>____________________________________________________________________________________________________________________________________</w:t>
      </w:r>
      <w:r w:rsidR="005F7DF5" w:rsidRPr="00AF4D14">
        <w:rPr>
          <w:lang w:val="fr-FR"/>
        </w:rPr>
        <w:t>_________</w:t>
      </w:r>
      <w:r w:rsidR="00F35AB6">
        <w:rPr>
          <w:lang w:val="fr-FR"/>
        </w:rPr>
        <w:t>__</w:t>
      </w:r>
      <w:r w:rsidR="00322645" w:rsidRPr="00AF4D14">
        <w:rPr>
          <w:lang w:val="fr-FR"/>
        </w:rPr>
        <w:t xml:space="preserve"> </w:t>
      </w:r>
      <w:r w:rsidR="00F2781D" w:rsidRPr="00AF4D14">
        <w:rPr>
          <w:lang w:val="fr-FR"/>
        </w:rPr>
        <w:t>Choses à voir/observer/pratiquer</w:t>
      </w:r>
      <w:r w:rsidR="00F35AB6">
        <w:rPr>
          <w:lang w:val="fr-FR"/>
        </w:rPr>
        <w:t xml:space="preserve"> </w:t>
      </w:r>
      <w:r w:rsidR="005F7DF5" w:rsidRPr="00AF4D14">
        <w:rPr>
          <w:lang w:val="fr-FR"/>
        </w:rPr>
        <w:t>: _________________________________________</w:t>
      </w:r>
      <w:r w:rsidR="005D6B72" w:rsidRPr="00AF4D14">
        <w:rPr>
          <w:lang w:val="fr-FR"/>
        </w:rPr>
        <w:t>_______</w:t>
      </w:r>
      <w:r w:rsidR="00764457" w:rsidRPr="00AF4D14">
        <w:rPr>
          <w:lang w:val="fr-FR"/>
        </w:rPr>
        <w:t>___________________________</w:t>
      </w:r>
      <w:r w:rsidR="005F7DF5" w:rsidRPr="00AF4D14">
        <w:rPr>
          <w:lang w:val="fr-FR"/>
        </w:rPr>
        <w:br/>
        <w:t>___________________________________________________________________</w:t>
      </w:r>
      <w:r w:rsidR="005D6B72" w:rsidRPr="00AF4D14">
        <w:rPr>
          <w:lang w:val="fr-FR"/>
        </w:rPr>
        <w:t>________</w:t>
      </w:r>
      <w:r w:rsidR="005F7DF5" w:rsidRPr="00AF4D14">
        <w:rPr>
          <w:lang w:val="fr-FR"/>
        </w:rPr>
        <w:br/>
        <w:t>___________________________________________________________________</w:t>
      </w:r>
      <w:r w:rsidR="005D6B72" w:rsidRPr="00AF4D14">
        <w:rPr>
          <w:lang w:val="fr-FR"/>
        </w:rPr>
        <w:t>________</w:t>
      </w:r>
    </w:p>
    <w:p w14:paraId="65B0793D" w14:textId="5634DCB3" w:rsidR="00431C1E" w:rsidRPr="00AF4D14" w:rsidRDefault="00F2781D" w:rsidP="003F414D">
      <w:pPr>
        <w:pStyle w:val="Heading3"/>
        <w:rPr>
          <w:lang w:val="fr-FR"/>
        </w:rPr>
      </w:pPr>
      <w:r w:rsidRPr="00AF4D14">
        <w:rPr>
          <w:lang w:val="fr-FR"/>
        </w:rPr>
        <w:lastRenderedPageBreak/>
        <w:t>Quelles sont les autres informations dont nous avons besoin avant la visite</w:t>
      </w:r>
      <w:r w:rsidR="00F35AB6">
        <w:rPr>
          <w:lang w:val="fr-FR"/>
        </w:rPr>
        <w:t xml:space="preserve"> </w:t>
      </w:r>
      <w:r w:rsidRPr="00AF4D14">
        <w:rPr>
          <w:lang w:val="fr-FR"/>
        </w:rPr>
        <w:t>?</w:t>
      </w:r>
    </w:p>
    <w:p w14:paraId="3E280AE7" w14:textId="4503A2E8" w:rsidR="0028714E" w:rsidRPr="00AF4D14" w:rsidRDefault="00F2781D" w:rsidP="00D64506">
      <w:pPr>
        <w:numPr>
          <w:ilvl w:val="0"/>
          <w:numId w:val="129"/>
        </w:numPr>
        <w:spacing w:after="120"/>
        <w:rPr>
          <w:lang w:val="fr-FR"/>
        </w:rPr>
      </w:pPr>
      <w:r w:rsidRPr="00AF4D14">
        <w:rPr>
          <w:lang w:val="fr-FR"/>
        </w:rPr>
        <w:t>Combien de temps faut-il pour atteindre le lieu</w:t>
      </w:r>
      <w:r w:rsidR="00F35AB6">
        <w:rPr>
          <w:lang w:val="fr-FR"/>
        </w:rPr>
        <w:t xml:space="preserve"> </w:t>
      </w:r>
      <w:r w:rsidRPr="00AF4D14">
        <w:rPr>
          <w:lang w:val="fr-FR"/>
        </w:rPr>
        <w:t>?</w:t>
      </w:r>
      <w:r w:rsidR="0028714E" w:rsidRPr="00AF4D14">
        <w:rPr>
          <w:lang w:val="fr-FR"/>
        </w:rPr>
        <w:t xml:space="preserve"> ____</w:t>
      </w:r>
      <w:r w:rsidR="00F777D6" w:rsidRPr="00AF4D14">
        <w:rPr>
          <w:lang w:val="fr-FR"/>
        </w:rPr>
        <w:t>_____________________________</w:t>
      </w:r>
    </w:p>
    <w:p w14:paraId="21370F6B" w14:textId="378D7CFE" w:rsidR="0028714E" w:rsidRPr="00AF4D14" w:rsidRDefault="00F2781D" w:rsidP="00D64506">
      <w:pPr>
        <w:numPr>
          <w:ilvl w:val="0"/>
          <w:numId w:val="129"/>
        </w:numPr>
        <w:spacing w:after="120"/>
        <w:rPr>
          <w:lang w:val="fr-FR"/>
        </w:rPr>
      </w:pPr>
      <w:r w:rsidRPr="00AF4D14">
        <w:rPr>
          <w:lang w:val="fr-FR"/>
        </w:rPr>
        <w:t>Quel mode de transport allons-nous emprunter</w:t>
      </w:r>
      <w:r w:rsidR="00F35AB6">
        <w:rPr>
          <w:lang w:val="fr-FR"/>
        </w:rPr>
        <w:t xml:space="preserve"> </w:t>
      </w:r>
      <w:r w:rsidRPr="00AF4D14">
        <w:rPr>
          <w:lang w:val="fr-FR"/>
        </w:rPr>
        <w:t>?</w:t>
      </w:r>
      <w:r w:rsidR="0028714E" w:rsidRPr="00AF4D14">
        <w:rPr>
          <w:lang w:val="fr-FR"/>
        </w:rPr>
        <w:t xml:space="preserve"> ____________________________</w:t>
      </w:r>
      <w:r w:rsidR="00322645" w:rsidRPr="00AF4D14">
        <w:rPr>
          <w:lang w:val="fr-FR"/>
        </w:rPr>
        <w:t>______</w:t>
      </w:r>
    </w:p>
    <w:p w14:paraId="58574AFF" w14:textId="1F98A31C" w:rsidR="0028714E" w:rsidRPr="00AF4D14" w:rsidRDefault="00F2781D" w:rsidP="00D11CC9">
      <w:pPr>
        <w:numPr>
          <w:ilvl w:val="0"/>
          <w:numId w:val="129"/>
        </w:numPr>
        <w:spacing w:after="0"/>
        <w:rPr>
          <w:lang w:val="fr-FR"/>
        </w:rPr>
      </w:pPr>
      <w:r w:rsidRPr="00AF4D14">
        <w:rPr>
          <w:lang w:val="fr-FR"/>
        </w:rPr>
        <w:t>Comment faut-il aller là-bas</w:t>
      </w:r>
      <w:r w:rsidR="00F35AB6">
        <w:rPr>
          <w:lang w:val="fr-FR"/>
        </w:rPr>
        <w:t xml:space="preserve"> </w:t>
      </w:r>
      <w:r w:rsidRPr="00AF4D14">
        <w:rPr>
          <w:lang w:val="fr-FR"/>
        </w:rPr>
        <w:t>? (</w:t>
      </w:r>
      <w:r w:rsidR="00322645" w:rsidRPr="00AF4D14">
        <w:rPr>
          <w:lang w:val="fr-FR"/>
        </w:rPr>
        <w:t xml:space="preserve">indications pour aller </w:t>
      </w:r>
      <w:r w:rsidRPr="00AF4D14">
        <w:rPr>
          <w:lang w:val="fr-FR"/>
        </w:rPr>
        <w:t>s</w:t>
      </w:r>
      <w:r w:rsidR="00322645" w:rsidRPr="00AF4D14">
        <w:rPr>
          <w:lang w:val="fr-FR"/>
        </w:rPr>
        <w:t>ur</w:t>
      </w:r>
      <w:r w:rsidRPr="00AF4D14">
        <w:rPr>
          <w:lang w:val="fr-FR"/>
        </w:rPr>
        <w:t xml:space="preserve"> le site)</w:t>
      </w:r>
      <w:r w:rsidR="00F35AB6">
        <w:rPr>
          <w:lang w:val="fr-FR"/>
        </w:rPr>
        <w:t xml:space="preserve"> </w:t>
      </w:r>
      <w:r w:rsidR="00322645" w:rsidRPr="00AF4D14">
        <w:rPr>
          <w:lang w:val="fr-FR"/>
        </w:rPr>
        <w:t>: ______________________</w:t>
      </w:r>
    </w:p>
    <w:p w14:paraId="27E4EB49" w14:textId="77777777" w:rsidR="005D6B72" w:rsidRPr="00AF4D14" w:rsidRDefault="005D6B72" w:rsidP="00D11CC9">
      <w:pPr>
        <w:spacing w:after="120"/>
        <w:ind w:left="360"/>
        <w:rPr>
          <w:lang w:val="fr-FR"/>
        </w:rPr>
      </w:pPr>
      <w:r w:rsidRPr="00AF4D14">
        <w:rPr>
          <w:lang w:val="fr-FR"/>
        </w:rPr>
        <w:t>___________________________________________________________________________</w:t>
      </w:r>
    </w:p>
    <w:p w14:paraId="14231069" w14:textId="3DB62963" w:rsidR="00E32F06" w:rsidRPr="00AF4D14" w:rsidRDefault="00F2781D" w:rsidP="00D64506">
      <w:pPr>
        <w:numPr>
          <w:ilvl w:val="0"/>
          <w:numId w:val="129"/>
        </w:numPr>
        <w:spacing w:after="120"/>
        <w:rPr>
          <w:lang w:val="fr-FR"/>
        </w:rPr>
      </w:pPr>
      <w:r w:rsidRPr="00AF4D14">
        <w:rPr>
          <w:lang w:val="fr-FR"/>
        </w:rPr>
        <w:t>A quelle heure devons-nous arriver là-bas</w:t>
      </w:r>
      <w:r w:rsidR="00F35AB6">
        <w:rPr>
          <w:lang w:val="fr-FR"/>
        </w:rPr>
        <w:t xml:space="preserve"> </w:t>
      </w:r>
      <w:r w:rsidR="0028714E" w:rsidRPr="00AF4D14">
        <w:rPr>
          <w:lang w:val="fr-FR"/>
        </w:rPr>
        <w:t>? ________</w:t>
      </w:r>
      <w:r w:rsidR="00322645" w:rsidRPr="00AF4D14">
        <w:rPr>
          <w:lang w:val="fr-FR"/>
        </w:rPr>
        <w:t>_______________________________</w:t>
      </w:r>
    </w:p>
    <w:p w14:paraId="20394B29" w14:textId="105E87FF" w:rsidR="00E32F06" w:rsidRPr="00AF4D14" w:rsidRDefault="00F2781D" w:rsidP="00D64506">
      <w:pPr>
        <w:numPr>
          <w:ilvl w:val="0"/>
          <w:numId w:val="129"/>
        </w:numPr>
        <w:spacing w:after="120"/>
        <w:rPr>
          <w:lang w:val="fr-FR"/>
        </w:rPr>
      </w:pPr>
      <w:r w:rsidRPr="00AF4D14">
        <w:rPr>
          <w:lang w:val="fr-FR"/>
        </w:rPr>
        <w:t>Combien de temps allons-nous rester là-bas</w:t>
      </w:r>
      <w:r w:rsidR="00F35AB6">
        <w:rPr>
          <w:lang w:val="fr-FR"/>
        </w:rPr>
        <w:t xml:space="preserve"> </w:t>
      </w:r>
      <w:r w:rsidRPr="00AF4D14">
        <w:rPr>
          <w:lang w:val="fr-FR"/>
        </w:rPr>
        <w:t>?</w:t>
      </w:r>
      <w:r w:rsidR="0028714E" w:rsidRPr="00AF4D14">
        <w:rPr>
          <w:lang w:val="fr-FR"/>
        </w:rPr>
        <w:t xml:space="preserve"> _____________</w:t>
      </w:r>
      <w:r w:rsidR="00322645" w:rsidRPr="00AF4D14">
        <w:rPr>
          <w:lang w:val="fr-FR"/>
        </w:rPr>
        <w:t>________________________</w:t>
      </w:r>
    </w:p>
    <w:p w14:paraId="51053484" w14:textId="1EA0A245" w:rsidR="005155A5" w:rsidRPr="00AF4D14" w:rsidRDefault="00F2781D" w:rsidP="00D64506">
      <w:pPr>
        <w:numPr>
          <w:ilvl w:val="0"/>
          <w:numId w:val="129"/>
        </w:numPr>
        <w:spacing w:after="120"/>
        <w:rPr>
          <w:lang w:val="fr-FR"/>
        </w:rPr>
      </w:pPr>
      <w:r w:rsidRPr="00AF4D14">
        <w:rPr>
          <w:lang w:val="fr-FR"/>
        </w:rPr>
        <w:t>Quel sera le</w:t>
      </w:r>
      <w:r w:rsidR="00267C43" w:rsidRPr="00AF4D14">
        <w:rPr>
          <w:lang w:val="fr-FR"/>
        </w:rPr>
        <w:t xml:space="preserve"> </w:t>
      </w:r>
      <w:r w:rsidRPr="00AF4D14">
        <w:rPr>
          <w:lang w:val="fr-FR"/>
        </w:rPr>
        <w:t>programme</w:t>
      </w:r>
      <w:r w:rsidR="00F35AB6">
        <w:rPr>
          <w:lang w:val="fr-FR"/>
        </w:rPr>
        <w:t xml:space="preserve"> </w:t>
      </w:r>
      <w:r w:rsidRPr="00AF4D14">
        <w:rPr>
          <w:lang w:val="fr-FR"/>
        </w:rPr>
        <w:t>? (utilisez le formulaire ci-dessous comme guide)</w:t>
      </w:r>
    </w:p>
    <w:p w14:paraId="4FBC96E0" w14:textId="669CBD50" w:rsidR="00D64506" w:rsidRPr="00AF4D14" w:rsidRDefault="00F2781D" w:rsidP="00D11CC9">
      <w:pPr>
        <w:pStyle w:val="ListParagraph"/>
        <w:numPr>
          <w:ilvl w:val="0"/>
          <w:numId w:val="129"/>
        </w:numPr>
        <w:rPr>
          <w:lang w:val="fr-FR"/>
        </w:rPr>
      </w:pPr>
      <w:r w:rsidRPr="00AF4D14">
        <w:rPr>
          <w:lang w:val="fr-FR"/>
        </w:rPr>
        <w:t>Est-ce q</w:t>
      </w:r>
      <w:r w:rsidR="00322645" w:rsidRPr="00AF4D14">
        <w:rPr>
          <w:lang w:val="fr-FR"/>
        </w:rPr>
        <w:t>ue la communauté est d’accord avec</w:t>
      </w:r>
      <w:r w:rsidRPr="00AF4D14">
        <w:rPr>
          <w:lang w:val="fr-FR"/>
        </w:rPr>
        <w:t xml:space="preserve"> le programme</w:t>
      </w:r>
      <w:r w:rsidR="00F35AB6">
        <w:rPr>
          <w:lang w:val="fr-FR"/>
        </w:rPr>
        <w:t xml:space="preserve"> </w:t>
      </w:r>
      <w:r w:rsidRPr="00AF4D14">
        <w:rPr>
          <w:lang w:val="fr-FR"/>
        </w:rPr>
        <w:t>?</w:t>
      </w:r>
      <w:r w:rsidR="00E32F06" w:rsidRPr="00AF4D14">
        <w:rPr>
          <w:lang w:val="fr-FR"/>
        </w:rPr>
        <w:t xml:space="preserve"> </w:t>
      </w:r>
      <w:r w:rsidRPr="00AF4D14">
        <w:rPr>
          <w:lang w:val="fr-FR"/>
        </w:rPr>
        <w:t>OUI</w:t>
      </w:r>
      <w:r w:rsidR="00E32F06" w:rsidRPr="00AF4D14">
        <w:rPr>
          <w:lang w:val="fr-FR"/>
        </w:rPr>
        <w:t xml:space="preserve"> / NO</w:t>
      </w:r>
      <w:r w:rsidRPr="00AF4D14">
        <w:rPr>
          <w:lang w:val="fr-FR"/>
        </w:rPr>
        <w:t>N</w:t>
      </w:r>
      <w:r w:rsidR="0028714E" w:rsidRPr="00AF4D14">
        <w:rPr>
          <w:lang w:val="fr-FR"/>
        </w:rPr>
        <w:t xml:space="preserve"> </w:t>
      </w:r>
    </w:p>
    <w:p w14:paraId="10F4F0EF" w14:textId="14C02E9B" w:rsidR="00431C1E" w:rsidRPr="00AF4D14" w:rsidRDefault="00322645" w:rsidP="003F414D">
      <w:pPr>
        <w:pStyle w:val="Heading3"/>
        <w:rPr>
          <w:lang w:val="fr-FR"/>
        </w:rPr>
      </w:pPr>
      <w:r w:rsidRPr="00AF4D14">
        <w:rPr>
          <w:lang w:val="fr-FR"/>
        </w:rPr>
        <w:t>Choses à emporter</w:t>
      </w:r>
    </w:p>
    <w:p w14:paraId="1FCBC756" w14:textId="35E2FF12" w:rsidR="00D64506" w:rsidRPr="00AF4D14" w:rsidRDefault="009D1CB5" w:rsidP="00D64506">
      <w:pPr>
        <w:numPr>
          <w:ilvl w:val="0"/>
          <w:numId w:val="130"/>
        </w:numPr>
        <w:spacing w:after="120"/>
        <w:rPr>
          <w:lang w:val="fr-FR"/>
        </w:rPr>
      </w:pPr>
      <w:r w:rsidRPr="00AF4D14">
        <w:rPr>
          <w:lang w:val="fr-FR"/>
        </w:rPr>
        <w:t>Une l</w:t>
      </w:r>
      <w:r w:rsidR="00F2781D" w:rsidRPr="00AF4D14">
        <w:rPr>
          <w:lang w:val="fr-FR"/>
        </w:rPr>
        <w:t>ettre d’in</w:t>
      </w:r>
      <w:r w:rsidRPr="00AF4D14">
        <w:rPr>
          <w:lang w:val="fr-FR"/>
        </w:rPr>
        <w:t>troduction ou d’invitation à mo</w:t>
      </w:r>
      <w:r w:rsidR="00F2781D" w:rsidRPr="00AF4D14">
        <w:rPr>
          <w:lang w:val="fr-FR"/>
        </w:rPr>
        <w:t xml:space="preserve">ntrer aux autorités si le groupe est </w:t>
      </w:r>
      <w:proofErr w:type="gramStart"/>
      <w:r w:rsidR="00F2781D" w:rsidRPr="00AF4D14">
        <w:rPr>
          <w:lang w:val="fr-FR"/>
        </w:rPr>
        <w:t>arrêté</w:t>
      </w:r>
      <w:proofErr w:type="gramEnd"/>
      <w:r w:rsidR="00F2781D" w:rsidRPr="00AF4D14">
        <w:rPr>
          <w:lang w:val="fr-FR"/>
        </w:rPr>
        <w:t xml:space="preserve"> en cours de route (si c’est nécessaire)</w:t>
      </w:r>
    </w:p>
    <w:p w14:paraId="67AADECB" w14:textId="02AABDC1" w:rsidR="00D64506" w:rsidRPr="00AF4D14" w:rsidRDefault="00F2781D" w:rsidP="00D64506">
      <w:pPr>
        <w:numPr>
          <w:ilvl w:val="0"/>
          <w:numId w:val="130"/>
        </w:numPr>
        <w:spacing w:after="120"/>
        <w:rPr>
          <w:lang w:val="fr-FR"/>
        </w:rPr>
      </w:pPr>
      <w:r w:rsidRPr="00AF4D14">
        <w:rPr>
          <w:lang w:val="fr-FR"/>
        </w:rPr>
        <w:t>Des rafrai</w:t>
      </w:r>
      <w:r w:rsidR="00322645" w:rsidRPr="00AF4D14">
        <w:rPr>
          <w:lang w:val="fr-FR"/>
        </w:rPr>
        <w:t xml:space="preserve">chissements ou </w:t>
      </w:r>
      <w:proofErr w:type="spellStart"/>
      <w:r w:rsidR="00322645" w:rsidRPr="00AF4D14">
        <w:rPr>
          <w:lang w:val="fr-FR"/>
        </w:rPr>
        <w:t>dejeuner</w:t>
      </w:r>
      <w:proofErr w:type="spellEnd"/>
      <w:r w:rsidR="00322645" w:rsidRPr="00AF4D14">
        <w:rPr>
          <w:lang w:val="fr-FR"/>
        </w:rPr>
        <w:t>/aliments</w:t>
      </w:r>
      <w:r w:rsidRPr="00AF4D14">
        <w:rPr>
          <w:lang w:val="fr-FR"/>
        </w:rPr>
        <w:t xml:space="preserve"> à p</w:t>
      </w:r>
      <w:r w:rsidR="00322645" w:rsidRPr="00AF4D14">
        <w:rPr>
          <w:lang w:val="fr-FR"/>
        </w:rPr>
        <w:t>artager avec les hôtes (si</w:t>
      </w:r>
      <w:r w:rsidRPr="00AF4D14">
        <w:rPr>
          <w:lang w:val="fr-FR"/>
        </w:rPr>
        <w:t xml:space="preserve"> nécessaire)</w:t>
      </w:r>
    </w:p>
    <w:p w14:paraId="21320690" w14:textId="3F6912D4" w:rsidR="006B7EE4" w:rsidRPr="00AF4D14" w:rsidRDefault="00F2781D" w:rsidP="00D64506">
      <w:pPr>
        <w:numPr>
          <w:ilvl w:val="0"/>
          <w:numId w:val="130"/>
        </w:numPr>
        <w:rPr>
          <w:lang w:val="fr-FR"/>
        </w:rPr>
      </w:pPr>
      <w:r w:rsidRPr="00AF4D14">
        <w:rPr>
          <w:lang w:val="fr-FR"/>
        </w:rPr>
        <w:t>Caméras (si des photos ou images vidéo sont demandées/nécessaires)</w:t>
      </w:r>
    </w:p>
    <w:p w14:paraId="17327C9C" w14:textId="261780F4" w:rsidR="009636F3" w:rsidRPr="00AF4D14" w:rsidRDefault="00F2781D" w:rsidP="009636F3">
      <w:pPr>
        <w:numPr>
          <w:ilvl w:val="0"/>
          <w:numId w:val="130"/>
        </w:numPr>
        <w:rPr>
          <w:lang w:val="fr-FR"/>
        </w:rPr>
      </w:pPr>
      <w:r w:rsidRPr="00AF4D14">
        <w:rPr>
          <w:lang w:val="fr-FR"/>
        </w:rPr>
        <w:t>Cahiers</w:t>
      </w:r>
      <w:r w:rsidR="009D1CB5" w:rsidRPr="00AF4D14">
        <w:rPr>
          <w:lang w:val="fr-FR"/>
        </w:rPr>
        <w:t xml:space="preserve"> et crayons/</w:t>
      </w:r>
      <w:proofErr w:type="spellStart"/>
      <w:r w:rsidR="009D1CB5" w:rsidRPr="00AF4D14">
        <w:rPr>
          <w:lang w:val="fr-FR"/>
        </w:rPr>
        <w:t>bics</w:t>
      </w:r>
      <w:proofErr w:type="spellEnd"/>
      <w:r w:rsidR="009D1CB5" w:rsidRPr="00AF4D14">
        <w:rPr>
          <w:lang w:val="fr-FR"/>
        </w:rPr>
        <w:t xml:space="preserve"> pour prendre</w:t>
      </w:r>
      <w:r w:rsidRPr="00AF4D14">
        <w:rPr>
          <w:lang w:val="fr-FR"/>
        </w:rPr>
        <w:t xml:space="preserve"> de notes; si le group</w:t>
      </w:r>
      <w:r w:rsidR="00322645" w:rsidRPr="00AF4D14">
        <w:rPr>
          <w:lang w:val="fr-FR"/>
        </w:rPr>
        <w:t>e aimerait désigner quelqu’un</w:t>
      </w:r>
      <w:r w:rsidRPr="00AF4D14">
        <w:rPr>
          <w:lang w:val="fr-FR"/>
        </w:rPr>
        <w:t xml:space="preserve"> qui prend de</w:t>
      </w:r>
      <w:r w:rsidR="00322645" w:rsidRPr="00AF4D14">
        <w:rPr>
          <w:lang w:val="fr-FR"/>
        </w:rPr>
        <w:t>s notes, qui sera-t-il</w:t>
      </w:r>
      <w:r w:rsidR="00F35AB6">
        <w:rPr>
          <w:lang w:val="fr-FR"/>
        </w:rPr>
        <w:t xml:space="preserve"> </w:t>
      </w:r>
      <w:r w:rsidRPr="00AF4D14">
        <w:rPr>
          <w:lang w:val="fr-FR"/>
        </w:rPr>
        <w:t>?</w:t>
      </w:r>
      <w:r w:rsidR="005F7DF5" w:rsidRPr="00AF4D14">
        <w:rPr>
          <w:lang w:val="fr-FR"/>
        </w:rPr>
        <w:t xml:space="preserve"> ________________________________________</w:t>
      </w:r>
    </w:p>
    <w:p w14:paraId="06E32C4A" w14:textId="00D1D996" w:rsidR="009636F3" w:rsidRPr="00AF4D14" w:rsidRDefault="00F2781D" w:rsidP="009636F3">
      <w:pPr>
        <w:pStyle w:val="Heading3"/>
        <w:rPr>
          <w:lang w:val="fr-FR"/>
        </w:rPr>
      </w:pPr>
      <w:r w:rsidRPr="00AF4D14">
        <w:rPr>
          <w:lang w:val="fr-FR"/>
        </w:rPr>
        <w:t>Après la visite</w:t>
      </w:r>
    </w:p>
    <w:p w14:paraId="5426CE86" w14:textId="4E655290" w:rsidR="009636F3" w:rsidRPr="00AF4D14" w:rsidRDefault="00F2781D" w:rsidP="009636F3">
      <w:pPr>
        <w:pStyle w:val="ListParagraph"/>
        <w:numPr>
          <w:ilvl w:val="0"/>
          <w:numId w:val="132"/>
        </w:numPr>
        <w:rPr>
          <w:lang w:val="fr-FR"/>
        </w:rPr>
      </w:pPr>
      <w:r w:rsidRPr="00AF4D14">
        <w:rPr>
          <w:lang w:val="fr-FR"/>
        </w:rPr>
        <w:t xml:space="preserve">Discutez sur la visite et les leçons apprises. </w:t>
      </w:r>
      <w:r w:rsidR="00F777D6" w:rsidRPr="00AF4D14">
        <w:rPr>
          <w:lang w:val="fr-FR"/>
        </w:rPr>
        <w:t>Echantillon de</w:t>
      </w:r>
      <w:r w:rsidRPr="00AF4D14">
        <w:rPr>
          <w:lang w:val="fr-FR"/>
        </w:rPr>
        <w:t xml:space="preserve"> questions de di</w:t>
      </w:r>
      <w:r w:rsidR="00F777D6" w:rsidRPr="00AF4D14">
        <w:rPr>
          <w:lang w:val="fr-FR"/>
        </w:rPr>
        <w:t>scussion</w:t>
      </w:r>
      <w:r w:rsidRPr="00AF4D14">
        <w:rPr>
          <w:lang w:val="fr-FR"/>
        </w:rPr>
        <w:t> :</w:t>
      </w:r>
    </w:p>
    <w:p w14:paraId="6FCDDAFF" w14:textId="0FE84EB8" w:rsidR="009636F3" w:rsidRPr="00AF4D14" w:rsidRDefault="00F2781D" w:rsidP="00C16BE8">
      <w:pPr>
        <w:pStyle w:val="ListParagraph"/>
        <w:numPr>
          <w:ilvl w:val="2"/>
          <w:numId w:val="149"/>
        </w:numPr>
        <w:spacing w:after="60"/>
        <w:ind w:left="720"/>
        <w:rPr>
          <w:lang w:val="fr-FR"/>
        </w:rPr>
      </w:pPr>
      <w:r w:rsidRPr="00AF4D14">
        <w:rPr>
          <w:lang w:val="fr-FR"/>
        </w:rPr>
        <w:t>Quelle était votre part</w:t>
      </w:r>
      <w:r w:rsidR="00877EA7" w:rsidRPr="00AF4D14">
        <w:rPr>
          <w:lang w:val="fr-FR"/>
        </w:rPr>
        <w:t>ie préférée de la visite</w:t>
      </w:r>
      <w:r w:rsidR="00F35AB6">
        <w:rPr>
          <w:lang w:val="fr-FR"/>
        </w:rPr>
        <w:t xml:space="preserve"> </w:t>
      </w:r>
      <w:r w:rsidR="00877EA7" w:rsidRPr="00AF4D14">
        <w:rPr>
          <w:lang w:val="fr-FR"/>
        </w:rPr>
        <w:t>? Po</w:t>
      </w:r>
      <w:r w:rsidR="00F777D6" w:rsidRPr="00AF4D14">
        <w:rPr>
          <w:lang w:val="fr-FR"/>
        </w:rPr>
        <w:t>urquoi c’est si</w:t>
      </w:r>
      <w:r w:rsidRPr="00AF4D14">
        <w:rPr>
          <w:lang w:val="fr-FR"/>
        </w:rPr>
        <w:t xml:space="preserve"> spécial pour vous</w:t>
      </w:r>
      <w:r w:rsidR="00F35AB6">
        <w:rPr>
          <w:lang w:val="fr-FR"/>
        </w:rPr>
        <w:t xml:space="preserve"> </w:t>
      </w:r>
      <w:r w:rsidRPr="00AF4D14">
        <w:rPr>
          <w:lang w:val="fr-FR"/>
        </w:rPr>
        <w:t>?</w:t>
      </w:r>
    </w:p>
    <w:p w14:paraId="47574D31" w14:textId="5E209606" w:rsidR="009636F3" w:rsidRPr="00AF4D14" w:rsidRDefault="00F2781D" w:rsidP="00C16BE8">
      <w:pPr>
        <w:pStyle w:val="ListParagraph"/>
        <w:numPr>
          <w:ilvl w:val="2"/>
          <w:numId w:val="149"/>
        </w:numPr>
        <w:spacing w:after="60"/>
        <w:ind w:left="720"/>
        <w:rPr>
          <w:lang w:val="fr-FR"/>
        </w:rPr>
      </w:pPr>
      <w:r w:rsidRPr="00AF4D14">
        <w:rPr>
          <w:lang w:val="fr-FR"/>
        </w:rPr>
        <w:t>Qu’est-ce qui vous a surpris</w:t>
      </w:r>
      <w:r w:rsidR="00F35AB6">
        <w:rPr>
          <w:lang w:val="fr-FR"/>
        </w:rPr>
        <w:t xml:space="preserve"> </w:t>
      </w:r>
      <w:r w:rsidRPr="00AF4D14">
        <w:rPr>
          <w:lang w:val="fr-FR"/>
        </w:rPr>
        <w:t>?</w:t>
      </w:r>
    </w:p>
    <w:p w14:paraId="7B3921A5" w14:textId="4E5240A6" w:rsidR="009636F3" w:rsidRPr="00AF4D14" w:rsidRDefault="00F2781D" w:rsidP="00C16BE8">
      <w:pPr>
        <w:pStyle w:val="ListParagraph"/>
        <w:numPr>
          <w:ilvl w:val="2"/>
          <w:numId w:val="149"/>
        </w:numPr>
        <w:spacing w:after="60"/>
        <w:ind w:left="720"/>
        <w:rPr>
          <w:lang w:val="fr-FR"/>
        </w:rPr>
      </w:pPr>
      <w:r w:rsidRPr="00AF4D14">
        <w:rPr>
          <w:lang w:val="fr-FR"/>
        </w:rPr>
        <w:t>Qu’</w:t>
      </w:r>
      <w:r w:rsidR="00F777D6" w:rsidRPr="00AF4D14">
        <w:rPr>
          <w:lang w:val="fr-FR"/>
        </w:rPr>
        <w:t>aimeriez-vous essayer par vous-mêmes</w:t>
      </w:r>
      <w:r w:rsidR="00F35AB6">
        <w:rPr>
          <w:lang w:val="fr-FR"/>
        </w:rPr>
        <w:t xml:space="preserve"> </w:t>
      </w:r>
      <w:r w:rsidR="00F777D6" w:rsidRPr="00AF4D14">
        <w:rPr>
          <w:lang w:val="fr-FR"/>
        </w:rPr>
        <w:t>? Quelles seraient vo</w:t>
      </w:r>
      <w:r w:rsidRPr="00AF4D14">
        <w:rPr>
          <w:lang w:val="fr-FR"/>
        </w:rPr>
        <w:t>s premi</w:t>
      </w:r>
      <w:r w:rsidR="00F777D6" w:rsidRPr="00AF4D14">
        <w:rPr>
          <w:lang w:val="fr-FR"/>
        </w:rPr>
        <w:t>ères étapes</w:t>
      </w:r>
      <w:r w:rsidR="00F35AB6">
        <w:rPr>
          <w:lang w:val="fr-FR"/>
        </w:rPr>
        <w:t xml:space="preserve"> </w:t>
      </w:r>
      <w:r w:rsidRPr="00AF4D14">
        <w:rPr>
          <w:lang w:val="fr-FR"/>
        </w:rPr>
        <w:t xml:space="preserve">? </w:t>
      </w:r>
      <w:r w:rsidR="00F777D6" w:rsidRPr="00AF4D14">
        <w:rPr>
          <w:lang w:val="fr-FR"/>
        </w:rPr>
        <w:t>De quelles</w:t>
      </w:r>
      <w:r w:rsidRPr="00AF4D14">
        <w:rPr>
          <w:lang w:val="fr-FR"/>
        </w:rPr>
        <w:t xml:space="preserve"> autres</w:t>
      </w:r>
      <w:r w:rsidR="00F777D6" w:rsidRPr="00AF4D14">
        <w:rPr>
          <w:lang w:val="fr-FR"/>
        </w:rPr>
        <w:t xml:space="preserve"> ressources/informations</w:t>
      </w:r>
      <w:r w:rsidRPr="00AF4D14">
        <w:rPr>
          <w:lang w:val="fr-FR"/>
        </w:rPr>
        <w:t xml:space="preserve"> avez</w:t>
      </w:r>
      <w:r w:rsidR="00F777D6" w:rsidRPr="00AF4D14">
        <w:rPr>
          <w:lang w:val="fr-FR"/>
        </w:rPr>
        <w:t>-vous</w:t>
      </w:r>
      <w:r w:rsidRPr="00AF4D14">
        <w:rPr>
          <w:lang w:val="fr-FR"/>
        </w:rPr>
        <w:t xml:space="preserve"> besoin</w:t>
      </w:r>
      <w:r w:rsidR="00F35AB6">
        <w:rPr>
          <w:lang w:val="fr-FR"/>
        </w:rPr>
        <w:t xml:space="preserve"> </w:t>
      </w:r>
      <w:r w:rsidRPr="00AF4D14">
        <w:rPr>
          <w:lang w:val="fr-FR"/>
        </w:rPr>
        <w:t>? Comment pouvons-nous travailler ensemble pour faire cela</w:t>
      </w:r>
      <w:r w:rsidR="00F35AB6">
        <w:rPr>
          <w:lang w:val="fr-FR"/>
        </w:rPr>
        <w:t xml:space="preserve"> </w:t>
      </w:r>
      <w:r w:rsidRPr="00AF4D14">
        <w:rPr>
          <w:lang w:val="fr-FR"/>
        </w:rPr>
        <w:t>?</w:t>
      </w:r>
    </w:p>
    <w:p w14:paraId="59CCB6C5" w14:textId="07CFDF48" w:rsidR="009636F3" w:rsidRPr="00AF4D14" w:rsidRDefault="00F2781D" w:rsidP="00C16BE8">
      <w:pPr>
        <w:pStyle w:val="ListParagraph"/>
        <w:numPr>
          <w:ilvl w:val="2"/>
          <w:numId w:val="149"/>
        </w:numPr>
        <w:spacing w:after="60"/>
        <w:ind w:left="720"/>
        <w:rPr>
          <w:lang w:val="fr-FR"/>
        </w:rPr>
      </w:pPr>
      <w:r w:rsidRPr="00AF4D14">
        <w:rPr>
          <w:lang w:val="fr-FR"/>
        </w:rPr>
        <w:t>Selon vous, que pourriez-vous faire différemment</w:t>
      </w:r>
      <w:r w:rsidR="00F35AB6">
        <w:rPr>
          <w:lang w:val="fr-FR"/>
        </w:rPr>
        <w:t xml:space="preserve"> </w:t>
      </w:r>
      <w:r w:rsidRPr="00AF4D14">
        <w:rPr>
          <w:lang w:val="fr-FR"/>
        </w:rPr>
        <w:t xml:space="preserve">? </w:t>
      </w:r>
      <w:r w:rsidR="00F777D6" w:rsidRPr="00AF4D14">
        <w:rPr>
          <w:lang w:val="fr-FR"/>
        </w:rPr>
        <w:t>Quelles sont les premières pa</w:t>
      </w:r>
      <w:r w:rsidRPr="00AF4D14">
        <w:rPr>
          <w:lang w:val="fr-FR"/>
        </w:rPr>
        <w:t>s que vous allez faire pour essayer de cette façon</w:t>
      </w:r>
      <w:r w:rsidR="00F35AB6">
        <w:rPr>
          <w:lang w:val="fr-FR"/>
        </w:rPr>
        <w:t xml:space="preserve"> </w:t>
      </w:r>
      <w:r w:rsidRPr="00AF4D14">
        <w:rPr>
          <w:lang w:val="fr-FR"/>
        </w:rPr>
        <w:t xml:space="preserve">? </w:t>
      </w:r>
    </w:p>
    <w:p w14:paraId="31075837" w14:textId="4CB59097" w:rsidR="004B5E22" w:rsidRPr="00AF4D14" w:rsidDel="004B5E22" w:rsidRDefault="00F777D6" w:rsidP="00C16BE8">
      <w:pPr>
        <w:pStyle w:val="ListParagraph"/>
        <w:numPr>
          <w:ilvl w:val="2"/>
          <w:numId w:val="149"/>
        </w:numPr>
        <w:ind w:left="720"/>
        <w:rPr>
          <w:lang w:val="fr-FR"/>
        </w:rPr>
      </w:pPr>
      <w:r w:rsidRPr="00AF4D14">
        <w:rPr>
          <w:lang w:val="fr-FR"/>
        </w:rPr>
        <w:t>Quel</w:t>
      </w:r>
      <w:r w:rsidR="00F2781D" w:rsidRPr="00AF4D14">
        <w:rPr>
          <w:lang w:val="fr-FR"/>
        </w:rPr>
        <w:t xml:space="preserve">s projets </w:t>
      </w:r>
      <w:r w:rsidRPr="00AF4D14">
        <w:rPr>
          <w:lang w:val="fr-FR"/>
        </w:rPr>
        <w:t>ou pratiques de</w:t>
      </w:r>
      <w:r w:rsidR="00F2781D" w:rsidRPr="00AF4D14">
        <w:rPr>
          <w:lang w:val="fr-FR"/>
        </w:rPr>
        <w:t xml:space="preserve"> cet</w:t>
      </w:r>
      <w:r w:rsidRPr="00AF4D14">
        <w:rPr>
          <w:lang w:val="fr-FR"/>
        </w:rPr>
        <w:t>te communauté</w:t>
      </w:r>
      <w:r w:rsidR="00F2781D" w:rsidRPr="00AF4D14">
        <w:rPr>
          <w:lang w:val="fr-FR"/>
        </w:rPr>
        <w:t xml:space="preserve"> aimeriez</w:t>
      </w:r>
      <w:r w:rsidRPr="00AF4D14">
        <w:rPr>
          <w:lang w:val="fr-FR"/>
        </w:rPr>
        <w:t>-vous</w:t>
      </w:r>
      <w:r w:rsidR="00F2781D" w:rsidRPr="00AF4D14">
        <w:rPr>
          <w:lang w:val="fr-FR"/>
        </w:rPr>
        <w:t xml:space="preserve"> </w:t>
      </w:r>
      <w:r w:rsidRPr="00AF4D14">
        <w:rPr>
          <w:lang w:val="fr-FR"/>
        </w:rPr>
        <w:t>partager avec d’autres</w:t>
      </w:r>
      <w:r w:rsidR="00F35AB6">
        <w:rPr>
          <w:lang w:val="fr-FR"/>
        </w:rPr>
        <w:t xml:space="preserve"> </w:t>
      </w:r>
      <w:r w:rsidR="00F2781D" w:rsidRPr="00AF4D14">
        <w:rPr>
          <w:lang w:val="fr-FR"/>
        </w:rPr>
        <w:t xml:space="preserve">? </w:t>
      </w:r>
    </w:p>
    <w:p w14:paraId="01CFFA18" w14:textId="336EC7D7" w:rsidR="005B5990" w:rsidRPr="00AF4D14" w:rsidRDefault="00D40AB4" w:rsidP="005A498D">
      <w:pPr>
        <w:pStyle w:val="ListParagraph"/>
        <w:numPr>
          <w:ilvl w:val="1"/>
          <w:numId w:val="149"/>
        </w:numPr>
        <w:rPr>
          <w:lang w:val="fr-FR"/>
        </w:rPr>
      </w:pPr>
      <w:r w:rsidRPr="00AF4D14">
        <w:rPr>
          <w:lang w:val="fr-FR"/>
        </w:rPr>
        <w:t>Préparez un rapport de visite de site croisé</w:t>
      </w:r>
      <w:r w:rsidR="00365968" w:rsidRPr="00AF4D14">
        <w:rPr>
          <w:lang w:val="fr-FR"/>
        </w:rPr>
        <w:t>e</w:t>
      </w:r>
      <w:r w:rsidRPr="00AF4D14">
        <w:rPr>
          <w:lang w:val="fr-FR"/>
        </w:rPr>
        <w:t xml:space="preserve"> avec la date, l’itinéraire, les noms des participants, et les informations sur le contact des personnes sur l’autre site, les objectifs pédagogiques, les leçons importantes apprises, et les étapes d’action pour le suivi. </w:t>
      </w:r>
    </w:p>
    <w:p w14:paraId="22BA2278" w14:textId="643D4711" w:rsidR="005155A5" w:rsidRPr="00AF4D14" w:rsidRDefault="004B5E22" w:rsidP="004B5E22">
      <w:pPr>
        <w:pStyle w:val="Heading3"/>
        <w:rPr>
          <w:lang w:val="fr-FR"/>
        </w:rPr>
      </w:pPr>
      <w:r w:rsidRPr="00AF4D14">
        <w:rPr>
          <w:lang w:val="fr-FR"/>
        </w:rPr>
        <w:br w:type="page"/>
      </w:r>
      <w:r w:rsidR="00D40AB4" w:rsidRPr="00AF4D14">
        <w:rPr>
          <w:lang w:val="fr-FR"/>
        </w:rPr>
        <w:lastRenderedPageBreak/>
        <w:t>Programme échantillon</w:t>
      </w:r>
    </w:p>
    <w:p w14:paraId="59C90E77" w14:textId="6C78DCF9" w:rsidR="005155A5" w:rsidRPr="00AF4D14" w:rsidRDefault="00D40AB4" w:rsidP="00D11CC9">
      <w:pPr>
        <w:pStyle w:val="Heading3"/>
        <w:spacing w:after="120"/>
        <w:rPr>
          <w:b w:val="0"/>
          <w:sz w:val="24"/>
          <w:lang w:val="fr-FR"/>
        </w:rPr>
      </w:pPr>
      <w:r w:rsidRPr="00AF4D14">
        <w:rPr>
          <w:b w:val="0"/>
          <w:sz w:val="24"/>
          <w:lang w:val="fr-FR"/>
        </w:rPr>
        <w:t>Heure d’arrivée</w:t>
      </w:r>
      <w:r w:rsidR="00F35AB6">
        <w:rPr>
          <w:b w:val="0"/>
          <w:sz w:val="24"/>
          <w:lang w:val="fr-FR"/>
        </w:rPr>
        <w:t xml:space="preserve"> </w:t>
      </w:r>
      <w:r w:rsidR="00022012" w:rsidRPr="00AF4D14">
        <w:rPr>
          <w:b w:val="0"/>
          <w:sz w:val="24"/>
          <w:lang w:val="fr-FR"/>
        </w:rPr>
        <w:t>: ____</w:t>
      </w:r>
      <w:r w:rsidR="005B5990" w:rsidRPr="00AF4D14">
        <w:rPr>
          <w:b w:val="0"/>
          <w:sz w:val="24"/>
          <w:lang w:val="fr-FR"/>
        </w:rPr>
        <w:t>_______________________________</w:t>
      </w:r>
      <w:r w:rsidR="00F777D6" w:rsidRPr="00AF4D14">
        <w:rPr>
          <w:b w:val="0"/>
          <w:sz w:val="24"/>
          <w:lang w:val="fr-FR"/>
        </w:rPr>
        <w:t>________________________</w:t>
      </w:r>
    </w:p>
    <w:p w14:paraId="113CD6E8" w14:textId="450B7B20" w:rsidR="002F34A0" w:rsidRPr="00AF4D14" w:rsidRDefault="00D40AB4" w:rsidP="00D11CC9">
      <w:pPr>
        <w:pStyle w:val="Heading3"/>
        <w:numPr>
          <w:ilvl w:val="0"/>
          <w:numId w:val="127"/>
        </w:numPr>
        <w:spacing w:after="120"/>
        <w:rPr>
          <w:b w:val="0"/>
          <w:sz w:val="24"/>
          <w:lang w:val="fr-FR"/>
        </w:rPr>
      </w:pPr>
      <w:r w:rsidRPr="00AF4D14">
        <w:rPr>
          <w:b w:val="0"/>
          <w:sz w:val="24"/>
          <w:lang w:val="fr-FR"/>
        </w:rPr>
        <w:t>Rencontre avec les hôtes/activité d’introduction</w:t>
      </w:r>
    </w:p>
    <w:p w14:paraId="660D366E" w14:textId="0E903C7D" w:rsidR="002F34A0" w:rsidRPr="00AF4D14" w:rsidRDefault="00D439C3" w:rsidP="00D11CC9">
      <w:pPr>
        <w:pStyle w:val="Heading3"/>
        <w:numPr>
          <w:ilvl w:val="0"/>
          <w:numId w:val="127"/>
        </w:numPr>
        <w:spacing w:after="120"/>
        <w:rPr>
          <w:b w:val="0"/>
          <w:sz w:val="24"/>
          <w:lang w:val="fr-FR"/>
        </w:rPr>
      </w:pPr>
      <w:r w:rsidRPr="00AF4D14">
        <w:rPr>
          <w:b w:val="0"/>
          <w:sz w:val="24"/>
          <w:lang w:val="fr-FR"/>
        </w:rPr>
        <w:t>Les r</w:t>
      </w:r>
      <w:r w:rsidR="00D40AB4" w:rsidRPr="00AF4D14">
        <w:rPr>
          <w:b w:val="0"/>
          <w:sz w:val="24"/>
          <w:lang w:val="fr-FR"/>
        </w:rPr>
        <w:t>ègles</w:t>
      </w:r>
      <w:r w:rsidRPr="00AF4D14">
        <w:rPr>
          <w:b w:val="0"/>
          <w:sz w:val="24"/>
          <w:lang w:val="fr-FR"/>
        </w:rPr>
        <w:t xml:space="preserve"> de base</w:t>
      </w:r>
      <w:r w:rsidR="00F777D6" w:rsidRPr="00AF4D14">
        <w:rPr>
          <w:b w:val="0"/>
          <w:sz w:val="24"/>
          <w:lang w:val="fr-FR"/>
        </w:rPr>
        <w:t xml:space="preserve"> (ex. :</w:t>
      </w:r>
      <w:r w:rsidR="00D40AB4" w:rsidRPr="00AF4D14">
        <w:rPr>
          <w:b w:val="0"/>
          <w:sz w:val="24"/>
          <w:lang w:val="fr-FR"/>
        </w:rPr>
        <w:t xml:space="preserve"> montrer du respect, accorder du temps pour la dém</w:t>
      </w:r>
      <w:r w:rsidRPr="00AF4D14">
        <w:rPr>
          <w:b w:val="0"/>
          <w:sz w:val="24"/>
          <w:lang w:val="fr-FR"/>
        </w:rPr>
        <w:t xml:space="preserve">onstration, ensuite partager questions/réponses, </w:t>
      </w:r>
      <w:r w:rsidR="00D40AB4" w:rsidRPr="00AF4D14">
        <w:rPr>
          <w:b w:val="0"/>
          <w:sz w:val="24"/>
          <w:lang w:val="fr-FR"/>
        </w:rPr>
        <w:t>feedback c</w:t>
      </w:r>
      <w:r w:rsidRPr="00AF4D14">
        <w:rPr>
          <w:b w:val="0"/>
          <w:sz w:val="24"/>
          <w:lang w:val="fr-FR"/>
        </w:rPr>
        <w:t>onstructifs, ne pas utiliser le téléphone</w:t>
      </w:r>
      <w:r w:rsidR="00D40AB4" w:rsidRPr="00AF4D14">
        <w:rPr>
          <w:b w:val="0"/>
          <w:sz w:val="24"/>
          <w:lang w:val="fr-FR"/>
        </w:rPr>
        <w:t>)</w:t>
      </w:r>
    </w:p>
    <w:p w14:paraId="23EE03FD" w14:textId="4E569533" w:rsidR="002F34A0" w:rsidRPr="00AF4D14" w:rsidRDefault="00D439C3" w:rsidP="00D11CC9">
      <w:pPr>
        <w:pStyle w:val="ListParagraph"/>
        <w:numPr>
          <w:ilvl w:val="0"/>
          <w:numId w:val="127"/>
        </w:numPr>
        <w:spacing w:after="120"/>
        <w:rPr>
          <w:lang w:val="fr-FR"/>
        </w:rPr>
      </w:pPr>
      <w:r w:rsidRPr="00AF4D14">
        <w:rPr>
          <w:lang w:val="fr-FR"/>
        </w:rPr>
        <w:t>Revoi</w:t>
      </w:r>
      <w:r w:rsidR="00D40AB4" w:rsidRPr="00AF4D14">
        <w:rPr>
          <w:lang w:val="fr-FR"/>
        </w:rPr>
        <w:t>r le programme</w:t>
      </w:r>
    </w:p>
    <w:p w14:paraId="7D1BB535" w14:textId="0215B9EF" w:rsidR="002F34A0" w:rsidRPr="00AF4D14" w:rsidRDefault="00D40AB4" w:rsidP="00D11CC9">
      <w:pPr>
        <w:spacing w:after="120"/>
        <w:rPr>
          <w:lang w:val="fr-FR"/>
        </w:rPr>
      </w:pPr>
      <w:r w:rsidRPr="00AF4D14">
        <w:rPr>
          <w:lang w:val="fr-FR"/>
        </w:rPr>
        <w:t>Première présentation/démonstration</w:t>
      </w:r>
    </w:p>
    <w:p w14:paraId="2B03AA37" w14:textId="73C240C7" w:rsidR="002F34A0" w:rsidRPr="00AF4D14" w:rsidRDefault="00D40AB4" w:rsidP="00D11CC9">
      <w:pPr>
        <w:pStyle w:val="ListParagraph"/>
        <w:numPr>
          <w:ilvl w:val="0"/>
          <w:numId w:val="128"/>
        </w:numPr>
        <w:spacing w:after="120"/>
        <w:rPr>
          <w:lang w:val="fr-FR"/>
        </w:rPr>
      </w:pPr>
      <w:r w:rsidRPr="00AF4D14">
        <w:rPr>
          <w:lang w:val="fr-FR"/>
        </w:rPr>
        <w:t>Nom</w:t>
      </w:r>
      <w:r w:rsidR="00F35AB6">
        <w:rPr>
          <w:lang w:val="fr-FR"/>
        </w:rPr>
        <w:t xml:space="preserve"> </w:t>
      </w:r>
      <w:r w:rsidR="002F34A0" w:rsidRPr="00AF4D14">
        <w:rPr>
          <w:lang w:val="fr-FR"/>
        </w:rPr>
        <w:t>: ___________________________</w:t>
      </w:r>
      <w:r w:rsidR="005B5990" w:rsidRPr="00AF4D14">
        <w:rPr>
          <w:lang w:val="fr-FR"/>
        </w:rPr>
        <w:t>__________________________________________</w:t>
      </w:r>
    </w:p>
    <w:p w14:paraId="46A5D27A" w14:textId="7E3C09F3" w:rsidR="002F34A0" w:rsidRPr="00AF4D14" w:rsidRDefault="00D40AB4" w:rsidP="00D11CC9">
      <w:pPr>
        <w:pStyle w:val="ListParagraph"/>
        <w:numPr>
          <w:ilvl w:val="0"/>
          <w:numId w:val="128"/>
        </w:numPr>
        <w:spacing w:after="120"/>
        <w:rPr>
          <w:lang w:val="fr-FR"/>
        </w:rPr>
      </w:pPr>
      <w:r w:rsidRPr="00AF4D14">
        <w:rPr>
          <w:lang w:val="fr-FR"/>
        </w:rPr>
        <w:t>Thème</w:t>
      </w:r>
      <w:r w:rsidR="00F35AB6">
        <w:rPr>
          <w:lang w:val="fr-FR"/>
        </w:rPr>
        <w:t xml:space="preserve"> </w:t>
      </w:r>
      <w:r w:rsidR="002F34A0" w:rsidRPr="00AF4D14">
        <w:rPr>
          <w:lang w:val="fr-FR"/>
        </w:rPr>
        <w:t>: ____________________________</w:t>
      </w:r>
      <w:r w:rsidR="005B5990" w:rsidRPr="00AF4D14">
        <w:rPr>
          <w:lang w:val="fr-FR"/>
        </w:rPr>
        <w:t>_________</w:t>
      </w:r>
      <w:r w:rsidR="00D439C3" w:rsidRPr="00AF4D14">
        <w:rPr>
          <w:lang w:val="fr-FR"/>
        </w:rPr>
        <w:t>______________________________</w:t>
      </w:r>
    </w:p>
    <w:p w14:paraId="62886BA2" w14:textId="6056B2A0" w:rsidR="002F34A0" w:rsidRPr="00AF4D14" w:rsidRDefault="00D40AB4" w:rsidP="00D11CC9">
      <w:pPr>
        <w:pStyle w:val="ListParagraph"/>
        <w:numPr>
          <w:ilvl w:val="0"/>
          <w:numId w:val="128"/>
        </w:numPr>
        <w:spacing w:after="120"/>
        <w:rPr>
          <w:lang w:val="fr-FR"/>
        </w:rPr>
      </w:pPr>
      <w:r w:rsidRPr="00AF4D14">
        <w:rPr>
          <w:lang w:val="fr-FR"/>
        </w:rPr>
        <w:t>Heure de démarrage</w:t>
      </w:r>
      <w:r w:rsidR="00F35AB6">
        <w:rPr>
          <w:lang w:val="fr-FR"/>
        </w:rPr>
        <w:t xml:space="preserve"> </w:t>
      </w:r>
      <w:r w:rsidR="002F34A0" w:rsidRPr="00AF4D14">
        <w:rPr>
          <w:lang w:val="fr-FR"/>
        </w:rPr>
        <w:t>: ______________________</w:t>
      </w:r>
      <w:r w:rsidR="005B5990" w:rsidRPr="00AF4D14">
        <w:rPr>
          <w:lang w:val="fr-FR"/>
        </w:rPr>
        <w:t>____________</w:t>
      </w:r>
      <w:r w:rsidR="00D439C3" w:rsidRPr="00AF4D14">
        <w:rPr>
          <w:lang w:val="fr-FR"/>
        </w:rPr>
        <w:t>_____________________</w:t>
      </w:r>
    </w:p>
    <w:p w14:paraId="26961379" w14:textId="790F8DFF" w:rsidR="002F34A0" w:rsidRPr="00AF4D14" w:rsidRDefault="00D40AB4" w:rsidP="00D11CC9">
      <w:pPr>
        <w:pStyle w:val="ListParagraph"/>
        <w:numPr>
          <w:ilvl w:val="0"/>
          <w:numId w:val="128"/>
        </w:numPr>
        <w:spacing w:after="120"/>
        <w:rPr>
          <w:lang w:val="fr-FR"/>
        </w:rPr>
      </w:pPr>
      <w:r w:rsidRPr="00AF4D14">
        <w:rPr>
          <w:lang w:val="fr-FR"/>
        </w:rPr>
        <w:t>Heure de la fin</w:t>
      </w:r>
      <w:r w:rsidR="00F35AB6">
        <w:rPr>
          <w:lang w:val="fr-FR"/>
        </w:rPr>
        <w:t xml:space="preserve"> </w:t>
      </w:r>
      <w:r w:rsidR="002F34A0" w:rsidRPr="00AF4D14">
        <w:rPr>
          <w:lang w:val="fr-FR"/>
        </w:rPr>
        <w:t>: ______________________</w:t>
      </w:r>
      <w:r w:rsidR="005B5990" w:rsidRPr="00AF4D14">
        <w:rPr>
          <w:lang w:val="fr-FR"/>
        </w:rPr>
        <w:t>_____________</w:t>
      </w:r>
      <w:r w:rsidR="00D439C3" w:rsidRPr="00AF4D14">
        <w:rPr>
          <w:lang w:val="fr-FR"/>
        </w:rPr>
        <w:t>_________________________</w:t>
      </w:r>
    </w:p>
    <w:p w14:paraId="6675D8D4" w14:textId="5BF69D7B" w:rsidR="002F34A0" w:rsidRPr="00AF4D14" w:rsidRDefault="00D40AB4" w:rsidP="00D11CC9">
      <w:pPr>
        <w:spacing w:after="120"/>
        <w:rPr>
          <w:lang w:val="fr-FR"/>
        </w:rPr>
      </w:pPr>
      <w:r w:rsidRPr="00AF4D14">
        <w:rPr>
          <w:lang w:val="fr-FR"/>
        </w:rPr>
        <w:t>Seconde présentation/démonstration (facultatif)</w:t>
      </w:r>
    </w:p>
    <w:p w14:paraId="520C2EFB" w14:textId="64C762BA" w:rsidR="002F34A0" w:rsidRPr="00AF4D14" w:rsidRDefault="00D40AB4" w:rsidP="00D11CC9">
      <w:pPr>
        <w:pStyle w:val="ListParagraph"/>
        <w:numPr>
          <w:ilvl w:val="0"/>
          <w:numId w:val="128"/>
        </w:numPr>
        <w:spacing w:after="120"/>
        <w:rPr>
          <w:lang w:val="fr-FR"/>
        </w:rPr>
      </w:pPr>
      <w:r w:rsidRPr="00AF4D14">
        <w:rPr>
          <w:lang w:val="fr-FR"/>
        </w:rPr>
        <w:t>Nom</w:t>
      </w:r>
      <w:r w:rsidR="00F35AB6">
        <w:rPr>
          <w:lang w:val="fr-FR"/>
        </w:rPr>
        <w:t xml:space="preserve"> </w:t>
      </w:r>
      <w:r w:rsidR="002F34A0" w:rsidRPr="00AF4D14">
        <w:rPr>
          <w:lang w:val="fr-FR"/>
        </w:rPr>
        <w:t>: ___________________________</w:t>
      </w:r>
      <w:r w:rsidR="005B5990" w:rsidRPr="00AF4D14">
        <w:rPr>
          <w:lang w:val="fr-FR"/>
        </w:rPr>
        <w:t>__________</w:t>
      </w:r>
      <w:r w:rsidR="00D439C3" w:rsidRPr="00AF4D14">
        <w:rPr>
          <w:lang w:val="fr-FR"/>
        </w:rPr>
        <w:t>_______________________________</w:t>
      </w:r>
    </w:p>
    <w:p w14:paraId="38733797" w14:textId="50235369" w:rsidR="002F34A0" w:rsidRPr="00AF4D14" w:rsidRDefault="00D40AB4" w:rsidP="00D11CC9">
      <w:pPr>
        <w:pStyle w:val="ListParagraph"/>
        <w:numPr>
          <w:ilvl w:val="0"/>
          <w:numId w:val="128"/>
        </w:numPr>
        <w:spacing w:after="120"/>
        <w:rPr>
          <w:lang w:val="fr-FR"/>
        </w:rPr>
      </w:pPr>
      <w:r w:rsidRPr="00AF4D14">
        <w:rPr>
          <w:lang w:val="fr-FR"/>
        </w:rPr>
        <w:t>Thème</w:t>
      </w:r>
      <w:r w:rsidR="00F35AB6">
        <w:rPr>
          <w:lang w:val="fr-FR"/>
        </w:rPr>
        <w:t xml:space="preserve"> </w:t>
      </w:r>
      <w:r w:rsidR="002F34A0" w:rsidRPr="00AF4D14">
        <w:rPr>
          <w:lang w:val="fr-FR"/>
        </w:rPr>
        <w:t>: ____________________________</w:t>
      </w:r>
      <w:r w:rsidR="005B5990" w:rsidRPr="00AF4D14">
        <w:rPr>
          <w:lang w:val="fr-FR"/>
        </w:rPr>
        <w:t>_________</w:t>
      </w:r>
      <w:r w:rsidR="00D439C3" w:rsidRPr="00AF4D14">
        <w:rPr>
          <w:lang w:val="fr-FR"/>
        </w:rPr>
        <w:t>_____________________________</w:t>
      </w:r>
    </w:p>
    <w:p w14:paraId="37285E9E" w14:textId="7643B4D0" w:rsidR="002F34A0" w:rsidRPr="00AF4D14" w:rsidRDefault="00D40AB4" w:rsidP="00D11CC9">
      <w:pPr>
        <w:pStyle w:val="ListParagraph"/>
        <w:numPr>
          <w:ilvl w:val="0"/>
          <w:numId w:val="128"/>
        </w:numPr>
        <w:spacing w:after="120"/>
        <w:rPr>
          <w:lang w:val="fr-FR"/>
        </w:rPr>
      </w:pPr>
      <w:r w:rsidRPr="00AF4D14">
        <w:rPr>
          <w:lang w:val="fr-FR"/>
        </w:rPr>
        <w:t>Heure de démarrage</w:t>
      </w:r>
      <w:r w:rsidR="00F35AB6">
        <w:rPr>
          <w:lang w:val="fr-FR"/>
        </w:rPr>
        <w:t xml:space="preserve"> </w:t>
      </w:r>
      <w:r w:rsidR="002F34A0" w:rsidRPr="00AF4D14">
        <w:rPr>
          <w:lang w:val="fr-FR"/>
        </w:rPr>
        <w:t>: ______________________</w:t>
      </w:r>
      <w:r w:rsidR="005B5990" w:rsidRPr="00AF4D14">
        <w:rPr>
          <w:lang w:val="fr-FR"/>
        </w:rPr>
        <w:t>____________</w:t>
      </w:r>
      <w:r w:rsidR="00D439C3" w:rsidRPr="00AF4D14">
        <w:rPr>
          <w:lang w:val="fr-FR"/>
        </w:rPr>
        <w:t>____________________</w:t>
      </w:r>
    </w:p>
    <w:p w14:paraId="22C2A72C" w14:textId="1E7C8F51" w:rsidR="002F34A0" w:rsidRPr="00AF4D14" w:rsidRDefault="00D40AB4" w:rsidP="00D11CC9">
      <w:pPr>
        <w:pStyle w:val="ListParagraph"/>
        <w:numPr>
          <w:ilvl w:val="0"/>
          <w:numId w:val="128"/>
        </w:numPr>
        <w:spacing w:after="120"/>
        <w:rPr>
          <w:lang w:val="fr-FR"/>
        </w:rPr>
      </w:pPr>
      <w:r w:rsidRPr="00AF4D14">
        <w:rPr>
          <w:lang w:val="fr-FR"/>
        </w:rPr>
        <w:t>Heure de la fin</w:t>
      </w:r>
      <w:r w:rsidR="00F35AB6">
        <w:rPr>
          <w:lang w:val="fr-FR"/>
        </w:rPr>
        <w:t xml:space="preserve"> </w:t>
      </w:r>
      <w:r w:rsidR="002F34A0" w:rsidRPr="00AF4D14">
        <w:rPr>
          <w:lang w:val="fr-FR"/>
        </w:rPr>
        <w:t>: ______________________</w:t>
      </w:r>
      <w:r w:rsidR="005B5990" w:rsidRPr="00AF4D14">
        <w:rPr>
          <w:lang w:val="fr-FR"/>
        </w:rPr>
        <w:t>_____________</w:t>
      </w:r>
      <w:r w:rsidR="00D439C3" w:rsidRPr="00AF4D14">
        <w:rPr>
          <w:lang w:val="fr-FR"/>
        </w:rPr>
        <w:t>________________________</w:t>
      </w:r>
    </w:p>
    <w:p w14:paraId="2093F94F" w14:textId="75F24564" w:rsidR="002F34A0" w:rsidRPr="00AF4D14" w:rsidRDefault="00D40AB4" w:rsidP="00D11CC9">
      <w:pPr>
        <w:spacing w:after="120"/>
        <w:rPr>
          <w:lang w:val="fr-FR"/>
        </w:rPr>
      </w:pPr>
      <w:r w:rsidRPr="00AF4D14">
        <w:rPr>
          <w:lang w:val="fr-FR"/>
        </w:rPr>
        <w:t>Ajoutez les présentations/démonstrations additionnelles, selon le besoin…</w:t>
      </w:r>
    </w:p>
    <w:p w14:paraId="67D0199F" w14:textId="6FC589C6" w:rsidR="005B5990" w:rsidRPr="00AF4D14" w:rsidRDefault="00D40AB4" w:rsidP="00D11CC9">
      <w:pPr>
        <w:spacing w:after="120"/>
        <w:rPr>
          <w:lang w:val="fr-FR"/>
        </w:rPr>
      </w:pPr>
      <w:r w:rsidRPr="00AF4D14">
        <w:rPr>
          <w:lang w:val="fr-FR"/>
        </w:rPr>
        <w:t>Discussion/questions et réponses finales</w:t>
      </w:r>
    </w:p>
    <w:p w14:paraId="3573E55E" w14:textId="2B92E4BA" w:rsidR="002F34A0" w:rsidRPr="00AF4D14" w:rsidRDefault="00D40AB4" w:rsidP="00D11CC9">
      <w:pPr>
        <w:numPr>
          <w:ilvl w:val="0"/>
          <w:numId w:val="150"/>
        </w:numPr>
        <w:spacing w:after="120"/>
        <w:rPr>
          <w:lang w:val="fr-FR"/>
        </w:rPr>
      </w:pPr>
      <w:r w:rsidRPr="00AF4D14">
        <w:rPr>
          <w:lang w:val="fr-FR"/>
        </w:rPr>
        <w:t>Heure</w:t>
      </w:r>
      <w:r w:rsidR="00F35AB6">
        <w:rPr>
          <w:lang w:val="fr-FR"/>
        </w:rPr>
        <w:t xml:space="preserve"> </w:t>
      </w:r>
      <w:r w:rsidR="002F34A0" w:rsidRPr="00AF4D14">
        <w:rPr>
          <w:lang w:val="fr-FR"/>
        </w:rPr>
        <w:t>: __________</w:t>
      </w:r>
      <w:r w:rsidR="005B5990" w:rsidRPr="00AF4D14">
        <w:rPr>
          <w:lang w:val="fr-FR"/>
        </w:rPr>
        <w:t>____________________________</w:t>
      </w:r>
      <w:r w:rsidR="00D439C3" w:rsidRPr="00AF4D14">
        <w:rPr>
          <w:lang w:val="fr-FR"/>
        </w:rPr>
        <w:t>_____________________________</w:t>
      </w:r>
    </w:p>
    <w:p w14:paraId="3A33239C" w14:textId="3D5D864B" w:rsidR="00D64506" w:rsidRPr="00AF4D14" w:rsidRDefault="00D64506" w:rsidP="00D11CC9">
      <w:pPr>
        <w:pStyle w:val="ListParagraph"/>
        <w:numPr>
          <w:ilvl w:val="0"/>
          <w:numId w:val="131"/>
        </w:numPr>
        <w:spacing w:after="0"/>
        <w:rPr>
          <w:lang w:val="fr-FR"/>
        </w:rPr>
      </w:pPr>
      <w:r w:rsidRPr="00AF4D14">
        <w:rPr>
          <w:lang w:val="fr-FR"/>
        </w:rPr>
        <w:t>Questions</w:t>
      </w:r>
      <w:r w:rsidR="00D40AB4" w:rsidRPr="00AF4D14">
        <w:rPr>
          <w:lang w:val="fr-FR"/>
        </w:rPr>
        <w:t xml:space="preserve"> à poser</w:t>
      </w:r>
      <w:r w:rsidR="00F35AB6">
        <w:rPr>
          <w:lang w:val="fr-FR"/>
        </w:rPr>
        <w:t xml:space="preserve"> </w:t>
      </w:r>
      <w:r w:rsidRPr="00AF4D14">
        <w:rPr>
          <w:lang w:val="fr-FR"/>
        </w:rPr>
        <w:t>:</w:t>
      </w:r>
      <w:r w:rsidR="006F504D" w:rsidRPr="00AF4D14">
        <w:rPr>
          <w:lang w:val="fr-FR"/>
        </w:rPr>
        <w:t xml:space="preserve"> _________________________________</w:t>
      </w:r>
      <w:r w:rsidR="00D439C3" w:rsidRPr="00AF4D14">
        <w:rPr>
          <w:lang w:val="fr-FR"/>
        </w:rPr>
        <w:t>_________________________</w:t>
      </w:r>
      <w:r w:rsidR="006F504D" w:rsidRPr="00AF4D14">
        <w:rPr>
          <w:lang w:val="fr-FR"/>
        </w:rPr>
        <w:br/>
        <w:t>_______________________________________________________</w:t>
      </w:r>
      <w:r w:rsidR="005B5990" w:rsidRPr="00AF4D14">
        <w:rPr>
          <w:lang w:val="fr-FR"/>
        </w:rPr>
        <w:t>____________________</w:t>
      </w:r>
      <w:r w:rsidR="006F504D" w:rsidRPr="00AF4D14">
        <w:rPr>
          <w:lang w:val="fr-FR"/>
        </w:rPr>
        <w:br/>
        <w:t>_______________________________________________________</w:t>
      </w:r>
      <w:r w:rsidR="005B5990" w:rsidRPr="00AF4D14">
        <w:rPr>
          <w:lang w:val="fr-FR"/>
        </w:rPr>
        <w:t>____________________</w:t>
      </w:r>
      <w:r w:rsidR="006F504D" w:rsidRPr="00AF4D14">
        <w:rPr>
          <w:lang w:val="fr-FR"/>
        </w:rPr>
        <w:br/>
        <w:t>_______________________________________________________</w:t>
      </w:r>
      <w:r w:rsidR="005B5990" w:rsidRPr="00AF4D14">
        <w:rPr>
          <w:lang w:val="fr-FR"/>
        </w:rPr>
        <w:t>____________________</w:t>
      </w:r>
    </w:p>
    <w:p w14:paraId="56E9F70E" w14:textId="77777777" w:rsidR="005B5990" w:rsidRPr="00AF4D14" w:rsidRDefault="005B5990" w:rsidP="00D11CC9">
      <w:pPr>
        <w:pStyle w:val="ListParagraph"/>
        <w:spacing w:after="120"/>
        <w:ind w:left="360"/>
        <w:rPr>
          <w:lang w:val="fr-FR"/>
        </w:rPr>
      </w:pPr>
      <w:r w:rsidRPr="00AF4D14">
        <w:rPr>
          <w:lang w:val="fr-FR"/>
        </w:rPr>
        <w:t>___________________________________________________________________________</w:t>
      </w:r>
    </w:p>
    <w:p w14:paraId="68B7B6B0" w14:textId="47F5B31A" w:rsidR="002F34A0" w:rsidRPr="00AF4D14" w:rsidRDefault="00D40AB4" w:rsidP="002F34A0">
      <w:pPr>
        <w:rPr>
          <w:lang w:val="fr-FR"/>
        </w:rPr>
      </w:pPr>
      <w:r w:rsidRPr="00AF4D14">
        <w:rPr>
          <w:lang w:val="fr-FR"/>
        </w:rPr>
        <w:t>Mots de remerciement/Conclusion</w:t>
      </w:r>
      <w:r w:rsidR="00F35AB6">
        <w:rPr>
          <w:lang w:val="fr-FR"/>
        </w:rPr>
        <w:t xml:space="preserve"> </w:t>
      </w:r>
      <w:r w:rsidRPr="00AF4D14">
        <w:rPr>
          <w:lang w:val="fr-FR"/>
        </w:rPr>
        <w:t>: Heure</w:t>
      </w:r>
      <w:r w:rsidR="002F34A0" w:rsidRPr="00AF4D14">
        <w:rPr>
          <w:lang w:val="fr-FR"/>
        </w:rPr>
        <w:t xml:space="preserve"> __________</w:t>
      </w:r>
      <w:r w:rsidR="005B5990" w:rsidRPr="00AF4D14">
        <w:rPr>
          <w:lang w:val="fr-FR"/>
        </w:rPr>
        <w:t>____________</w:t>
      </w:r>
      <w:r w:rsidR="00D439C3" w:rsidRPr="00AF4D14">
        <w:rPr>
          <w:lang w:val="fr-FR"/>
        </w:rPr>
        <w:t>____________________</w:t>
      </w:r>
    </w:p>
    <w:p w14:paraId="6AE87FA3" w14:textId="137DF627" w:rsidR="004B3657" w:rsidRPr="00AF4D14" w:rsidRDefault="00D40AB4" w:rsidP="003F414D">
      <w:pPr>
        <w:rPr>
          <w:lang w:val="fr-FR"/>
        </w:rPr>
        <w:sectPr w:rsidR="004B3657" w:rsidRPr="00AF4D14">
          <w:footerReference w:type="even" r:id="rId82"/>
          <w:footerReference w:type="default" r:id="rId83"/>
          <w:pgSz w:w="12240" w:h="15840"/>
          <w:pgMar w:top="1440" w:right="1440" w:bottom="1440" w:left="1440" w:header="720" w:footer="720" w:gutter="0"/>
          <w:cols w:space="720"/>
          <w:docGrid w:linePitch="360"/>
        </w:sectPr>
      </w:pPr>
      <w:r w:rsidRPr="00AF4D14">
        <w:rPr>
          <w:lang w:val="fr-FR"/>
        </w:rPr>
        <w:t>Heure de départ</w:t>
      </w:r>
      <w:r w:rsidR="00F35AB6">
        <w:rPr>
          <w:lang w:val="fr-FR"/>
        </w:rPr>
        <w:t xml:space="preserve"> </w:t>
      </w:r>
      <w:proofErr w:type="gramStart"/>
      <w:r w:rsidR="002F34A0" w:rsidRPr="00AF4D14">
        <w:rPr>
          <w:lang w:val="fr-FR"/>
        </w:rPr>
        <w:t>:</w:t>
      </w:r>
      <w:r w:rsidR="005B5990" w:rsidRPr="00AF4D14">
        <w:rPr>
          <w:lang w:val="fr-FR"/>
        </w:rPr>
        <w:t>_</w:t>
      </w:r>
      <w:proofErr w:type="gramEnd"/>
      <w:r w:rsidR="005B5990" w:rsidRPr="00AF4D14">
        <w:rPr>
          <w:lang w:val="fr-FR"/>
        </w:rPr>
        <w:t>______________________________________________________________</w:t>
      </w:r>
    </w:p>
    <w:p w14:paraId="74757A29" w14:textId="5FB44363" w:rsidR="00431C1E" w:rsidRPr="00AF4D14" w:rsidRDefault="0054643D" w:rsidP="003F414D">
      <w:pPr>
        <w:pStyle w:val="Heading1"/>
        <w:rPr>
          <w:lang w:val="fr-FR"/>
        </w:rPr>
      </w:pPr>
      <w:bookmarkStart w:id="81" w:name="_Toc431149276"/>
      <w:r w:rsidRPr="00AF4D14">
        <w:rPr>
          <w:lang w:val="fr-FR"/>
        </w:rPr>
        <w:lastRenderedPageBreak/>
        <w:t>Leçon 8</w:t>
      </w:r>
      <w:r w:rsidR="00F35AB6">
        <w:rPr>
          <w:lang w:val="fr-FR"/>
        </w:rPr>
        <w:t xml:space="preserve"> </w:t>
      </w:r>
      <w:r w:rsidRPr="00AF4D14">
        <w:rPr>
          <w:lang w:val="fr-FR"/>
        </w:rPr>
        <w:t>: Changement de Comportement à travers une Facilitation Efficace</w:t>
      </w:r>
      <w:bookmarkEnd w:id="8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C53F0E" w:rsidRPr="00810580" w14:paraId="2AE216A0" w14:textId="77777777">
        <w:trPr>
          <w:jc w:val="center"/>
        </w:trPr>
        <w:tc>
          <w:tcPr>
            <w:tcW w:w="9360" w:type="dxa"/>
            <w:shd w:val="clear" w:color="auto" w:fill="BCC589"/>
          </w:tcPr>
          <w:p w14:paraId="59DC711A" w14:textId="30AB368A" w:rsidR="00C53F0E" w:rsidRPr="00AF4D14" w:rsidRDefault="0054643D" w:rsidP="003F414D">
            <w:pPr>
              <w:spacing w:before="120" w:after="60"/>
              <w:rPr>
                <w:b/>
                <w:lang w:val="fr-FR"/>
              </w:rPr>
            </w:pPr>
            <w:r w:rsidRPr="00AF4D14">
              <w:rPr>
                <w:b/>
                <w:lang w:val="fr-FR"/>
              </w:rPr>
              <w:t>Objectifs basés sur l’accomplissement</w:t>
            </w:r>
          </w:p>
          <w:p w14:paraId="78EBD62C" w14:textId="113616D5" w:rsidR="00C53F0E" w:rsidRPr="00AF4D14" w:rsidRDefault="0054643D" w:rsidP="00611FAC">
            <w:pPr>
              <w:spacing w:before="60" w:after="0"/>
              <w:rPr>
                <w:b/>
                <w:lang w:val="fr-FR"/>
              </w:rPr>
            </w:pPr>
            <w:r w:rsidRPr="00AF4D14">
              <w:rPr>
                <w:lang w:val="fr-FR"/>
              </w:rPr>
              <w:t>A la fin de cette leçon, les participants auront</w:t>
            </w:r>
            <w:r w:rsidR="00F35AB6">
              <w:rPr>
                <w:lang w:val="fr-FR"/>
              </w:rPr>
              <w:t xml:space="preserve"> </w:t>
            </w:r>
            <w:r w:rsidRPr="00AF4D14">
              <w:rPr>
                <w:lang w:val="fr-FR"/>
              </w:rPr>
              <w:t>:</w:t>
            </w:r>
          </w:p>
          <w:p w14:paraId="0A844D20" w14:textId="387F4680" w:rsidR="00304316" w:rsidRPr="00AF4D14" w:rsidRDefault="00D439C3" w:rsidP="00C16BE8">
            <w:pPr>
              <w:numPr>
                <w:ilvl w:val="0"/>
                <w:numId w:val="37"/>
              </w:numPr>
              <w:spacing w:after="0"/>
              <w:ind w:left="360"/>
              <w:rPr>
                <w:rFonts w:asciiTheme="majorHAnsi" w:eastAsiaTheme="majorEastAsia" w:hAnsiTheme="majorHAnsi" w:cstheme="majorBidi"/>
                <w:szCs w:val="20"/>
                <w:lang w:val="fr-FR"/>
              </w:rPr>
            </w:pPr>
            <w:r w:rsidRPr="00AF4D14">
              <w:rPr>
                <w:lang w:val="fr-FR"/>
              </w:rPr>
              <w:t>Décrit pourquoi un ACC doit avoir de bonnes techniqu</w:t>
            </w:r>
            <w:r w:rsidR="0054643D" w:rsidRPr="00AF4D14">
              <w:rPr>
                <w:lang w:val="fr-FR"/>
              </w:rPr>
              <w:t xml:space="preserve">es de facilitation </w:t>
            </w:r>
          </w:p>
          <w:p w14:paraId="108F70E9" w14:textId="441872D0" w:rsidR="00304316" w:rsidRPr="00AF4D14" w:rsidRDefault="00D439C3" w:rsidP="00C16BE8">
            <w:pPr>
              <w:numPr>
                <w:ilvl w:val="0"/>
                <w:numId w:val="37"/>
              </w:numPr>
              <w:spacing w:after="0"/>
              <w:ind w:left="360"/>
              <w:rPr>
                <w:rFonts w:asciiTheme="majorHAnsi" w:eastAsiaTheme="majorEastAsia" w:hAnsiTheme="majorHAnsi" w:cstheme="majorBidi"/>
                <w:szCs w:val="20"/>
                <w:lang w:val="fr-FR"/>
              </w:rPr>
            </w:pPr>
            <w:r w:rsidRPr="00AF4D14">
              <w:rPr>
                <w:lang w:val="fr-FR"/>
              </w:rPr>
              <w:t>Créé une liste des techniqu</w:t>
            </w:r>
            <w:r w:rsidR="0054643D" w:rsidRPr="00AF4D14">
              <w:rPr>
                <w:lang w:val="fr-FR"/>
              </w:rPr>
              <w:t>es de facilitation les plus efficaces</w:t>
            </w:r>
          </w:p>
          <w:p w14:paraId="69EB5B88" w14:textId="12002D71" w:rsidR="00304316" w:rsidRPr="00AF4D14" w:rsidRDefault="00D439C3" w:rsidP="00C16BE8">
            <w:pPr>
              <w:numPr>
                <w:ilvl w:val="0"/>
                <w:numId w:val="37"/>
              </w:numPr>
              <w:spacing w:after="0"/>
              <w:ind w:left="360"/>
              <w:rPr>
                <w:rFonts w:asciiTheme="majorHAnsi" w:eastAsiaTheme="majorEastAsia" w:hAnsiTheme="majorHAnsi" w:cstheme="majorBidi"/>
                <w:szCs w:val="20"/>
                <w:lang w:val="fr-FR"/>
              </w:rPr>
            </w:pPr>
            <w:r w:rsidRPr="00AF4D14">
              <w:rPr>
                <w:lang w:val="fr-FR"/>
              </w:rPr>
              <w:t>Classé les techniqu</w:t>
            </w:r>
            <w:r w:rsidR="0054643D" w:rsidRPr="00AF4D14">
              <w:rPr>
                <w:lang w:val="fr-FR"/>
              </w:rPr>
              <w:t>es de facilitation par importance</w:t>
            </w:r>
          </w:p>
          <w:p w14:paraId="052355CA" w14:textId="3192389D" w:rsidR="00304316" w:rsidRPr="00AF4D14" w:rsidRDefault="00D439C3" w:rsidP="00C16BE8">
            <w:pPr>
              <w:numPr>
                <w:ilvl w:val="0"/>
                <w:numId w:val="37"/>
              </w:numPr>
              <w:spacing w:after="0"/>
              <w:ind w:left="360"/>
              <w:rPr>
                <w:rFonts w:asciiTheme="majorHAnsi" w:eastAsiaTheme="majorEastAsia" w:hAnsiTheme="majorHAnsi" w:cstheme="majorBidi"/>
                <w:szCs w:val="20"/>
                <w:lang w:val="fr-FR"/>
              </w:rPr>
            </w:pPr>
            <w:r w:rsidRPr="00AF4D14">
              <w:rPr>
                <w:lang w:val="fr-FR"/>
              </w:rPr>
              <w:t>Identifié les techniqu</w:t>
            </w:r>
            <w:r w:rsidR="0054643D" w:rsidRPr="00AF4D14">
              <w:rPr>
                <w:lang w:val="fr-FR"/>
              </w:rPr>
              <w:t>es de facilitation dont ils ont besoin pour s’améliorer</w:t>
            </w:r>
          </w:p>
          <w:p w14:paraId="379ED0A5" w14:textId="0167221B" w:rsidR="00304316" w:rsidRPr="00AF4D14" w:rsidRDefault="00D439C3" w:rsidP="00C16BE8">
            <w:pPr>
              <w:numPr>
                <w:ilvl w:val="0"/>
                <w:numId w:val="37"/>
              </w:numPr>
              <w:spacing w:after="0"/>
              <w:ind w:left="360"/>
              <w:rPr>
                <w:rFonts w:asciiTheme="majorHAnsi" w:eastAsiaTheme="majorEastAsia" w:hAnsiTheme="majorHAnsi" w:cstheme="majorBidi"/>
                <w:szCs w:val="20"/>
                <w:lang w:val="fr-FR"/>
              </w:rPr>
            </w:pPr>
            <w:r w:rsidRPr="00AF4D14">
              <w:rPr>
                <w:lang w:val="fr-FR"/>
              </w:rPr>
              <w:t>Pratiqué les techniqu</w:t>
            </w:r>
            <w:r w:rsidR="0054643D" w:rsidRPr="00AF4D14">
              <w:rPr>
                <w:lang w:val="fr-FR"/>
              </w:rPr>
              <w:t>es de facilitation efficaces</w:t>
            </w:r>
          </w:p>
          <w:p w14:paraId="62B70E80" w14:textId="59168908" w:rsidR="00304316" w:rsidRPr="00AF4D14" w:rsidRDefault="0054643D" w:rsidP="00C16BE8">
            <w:pPr>
              <w:numPr>
                <w:ilvl w:val="0"/>
                <w:numId w:val="37"/>
              </w:numPr>
              <w:spacing w:after="120"/>
              <w:ind w:left="360"/>
              <w:rPr>
                <w:rFonts w:asciiTheme="majorHAnsi" w:eastAsiaTheme="majorEastAsia" w:hAnsiTheme="majorHAnsi" w:cstheme="majorBidi"/>
                <w:szCs w:val="20"/>
                <w:lang w:val="fr-FR"/>
              </w:rPr>
            </w:pPr>
            <w:r w:rsidRPr="00AF4D14">
              <w:rPr>
                <w:lang w:val="fr-FR"/>
              </w:rPr>
              <w:t>Reçu et donné des feedback constructifs sur l’exercice de facilitation</w:t>
            </w:r>
          </w:p>
          <w:p w14:paraId="23B4260F" w14:textId="61AA0C8F" w:rsidR="00C53F0E" w:rsidRPr="00AF4D14" w:rsidRDefault="0054643D" w:rsidP="003F414D">
            <w:pPr>
              <w:spacing w:before="120" w:after="60"/>
              <w:rPr>
                <w:b/>
                <w:lang w:val="fr-FR"/>
              </w:rPr>
            </w:pPr>
            <w:r w:rsidRPr="00AF4D14">
              <w:rPr>
                <w:b/>
                <w:lang w:val="fr-FR"/>
              </w:rPr>
              <w:t>Durée</w:t>
            </w:r>
          </w:p>
          <w:p w14:paraId="5124D3F5" w14:textId="7A4AF2B7" w:rsidR="00C53F0E" w:rsidRPr="00AF4D14" w:rsidRDefault="00D439C3" w:rsidP="003F414D">
            <w:pPr>
              <w:spacing w:before="60" w:after="120"/>
              <w:rPr>
                <w:lang w:val="fr-FR"/>
              </w:rPr>
            </w:pPr>
            <w:r w:rsidRPr="00AF4D14">
              <w:rPr>
                <w:lang w:val="fr-FR"/>
              </w:rPr>
              <w:t>2h30mn</w:t>
            </w:r>
            <w:r w:rsidR="0054643D" w:rsidRPr="00AF4D14">
              <w:rPr>
                <w:lang w:val="fr-FR"/>
              </w:rPr>
              <w:t xml:space="preserve"> à 4 heures</w:t>
            </w:r>
          </w:p>
          <w:p w14:paraId="0CE434ED" w14:textId="5E779F4E" w:rsidR="00C53F0E" w:rsidRPr="00AF4D14" w:rsidRDefault="00D439C3" w:rsidP="003F414D">
            <w:pPr>
              <w:spacing w:before="120" w:after="60"/>
              <w:rPr>
                <w:lang w:val="fr-FR"/>
              </w:rPr>
            </w:pPr>
            <w:r w:rsidRPr="00AF4D14">
              <w:rPr>
                <w:b/>
                <w:lang w:val="fr-FR"/>
              </w:rPr>
              <w:t>Matériel</w:t>
            </w:r>
          </w:p>
          <w:p w14:paraId="29CF1030" w14:textId="6258FBC6" w:rsidR="00304316" w:rsidRPr="00AF4D14" w:rsidRDefault="00985C9B" w:rsidP="00C16BE8">
            <w:pPr>
              <w:numPr>
                <w:ilvl w:val="0"/>
                <w:numId w:val="38"/>
              </w:numPr>
              <w:spacing w:before="60" w:after="0"/>
              <w:ind w:left="360"/>
              <w:rPr>
                <w:rFonts w:asciiTheme="majorHAnsi" w:eastAsiaTheme="majorEastAsia" w:hAnsiTheme="majorHAnsi" w:cstheme="majorBidi"/>
                <w:szCs w:val="20"/>
                <w:lang w:val="fr-FR"/>
              </w:rPr>
            </w:pPr>
            <w:r w:rsidRPr="00AF4D14">
              <w:rPr>
                <w:lang w:val="fr-FR"/>
              </w:rPr>
              <w:t xml:space="preserve">Papier de flip chart, crayons feutre, ruban adhésif et fiches </w:t>
            </w:r>
          </w:p>
          <w:p w14:paraId="07ACBBBC" w14:textId="334CD155" w:rsidR="00ED6024" w:rsidRPr="00AF4D14" w:rsidRDefault="00985C9B" w:rsidP="005A498D">
            <w:pPr>
              <w:numPr>
                <w:ilvl w:val="0"/>
                <w:numId w:val="38"/>
              </w:numPr>
              <w:spacing w:after="0"/>
              <w:ind w:left="360"/>
              <w:rPr>
                <w:rFonts w:asciiTheme="majorHAnsi" w:eastAsiaTheme="majorEastAsia" w:hAnsiTheme="majorHAnsi" w:cstheme="majorBidi"/>
                <w:szCs w:val="20"/>
                <w:lang w:val="fr-FR"/>
              </w:rPr>
            </w:pPr>
            <w:r w:rsidRPr="00AF4D14">
              <w:rPr>
                <w:lang w:val="fr-FR"/>
              </w:rPr>
              <w:t>Liste des thème</w:t>
            </w:r>
            <w:r w:rsidR="00E76CCA" w:rsidRPr="00AF4D14">
              <w:rPr>
                <w:lang w:val="fr-FR"/>
              </w:rPr>
              <w:t>s pour la session pratique</w:t>
            </w:r>
            <w:r w:rsidRPr="00AF4D14">
              <w:rPr>
                <w:lang w:val="fr-FR"/>
              </w:rPr>
              <w:t xml:space="preserve"> de f</w:t>
            </w:r>
            <w:r w:rsidR="00D439C3" w:rsidRPr="00AF4D14">
              <w:rPr>
                <w:lang w:val="fr-FR"/>
              </w:rPr>
              <w:t>acilitation (1 thème</w:t>
            </w:r>
            <w:r w:rsidR="00E76CCA" w:rsidRPr="00AF4D14">
              <w:rPr>
                <w:lang w:val="fr-FR"/>
              </w:rPr>
              <w:t>/</w:t>
            </w:r>
            <w:r w:rsidRPr="00AF4D14">
              <w:rPr>
                <w:lang w:val="fr-FR"/>
              </w:rPr>
              <w:t>pair de participants)</w:t>
            </w:r>
          </w:p>
          <w:p w14:paraId="08AADAEA" w14:textId="05989A36" w:rsidR="00304316" w:rsidRPr="00AF4D14" w:rsidRDefault="00E76CCA" w:rsidP="00C16BE8">
            <w:pPr>
              <w:numPr>
                <w:ilvl w:val="0"/>
                <w:numId w:val="38"/>
              </w:numPr>
              <w:spacing w:after="0"/>
              <w:ind w:left="360"/>
              <w:rPr>
                <w:rFonts w:asciiTheme="majorHAnsi" w:eastAsiaTheme="majorEastAsia" w:hAnsiTheme="majorHAnsi" w:cstheme="majorBidi"/>
                <w:szCs w:val="20"/>
                <w:lang w:val="fr-FR"/>
              </w:rPr>
            </w:pPr>
            <w:r w:rsidRPr="00AF4D14">
              <w:rPr>
                <w:lang w:val="fr-FR"/>
              </w:rPr>
              <w:t>Leçon 8, doc</w:t>
            </w:r>
            <w:r w:rsidR="002F6E99">
              <w:rPr>
                <w:lang w:val="fr-FR"/>
              </w:rPr>
              <w:t>ument</w:t>
            </w:r>
            <w:r w:rsidR="001326D4" w:rsidRPr="00AF4D14">
              <w:rPr>
                <w:lang w:val="fr-FR"/>
              </w:rPr>
              <w:t xml:space="preserve"> 1</w:t>
            </w:r>
            <w:r w:rsidR="002F6E99">
              <w:rPr>
                <w:lang w:val="fr-FR"/>
              </w:rPr>
              <w:t xml:space="preserve"> </w:t>
            </w:r>
            <w:r w:rsidR="001326D4" w:rsidRPr="00AF4D14">
              <w:rPr>
                <w:lang w:val="fr-FR"/>
              </w:rPr>
              <w:t xml:space="preserve">: Liste de contrôle </w:t>
            </w:r>
            <w:r w:rsidRPr="00AF4D14">
              <w:rPr>
                <w:lang w:val="fr-FR"/>
              </w:rPr>
              <w:t>de</w:t>
            </w:r>
            <w:r w:rsidR="001326D4" w:rsidRPr="00AF4D14">
              <w:rPr>
                <w:lang w:val="fr-FR"/>
              </w:rPr>
              <w:t xml:space="preserve"> l’améliorati</w:t>
            </w:r>
            <w:r w:rsidRPr="00AF4D14">
              <w:rPr>
                <w:lang w:val="fr-FR"/>
              </w:rPr>
              <w:t>on de la qualité pour les techniqu</w:t>
            </w:r>
            <w:r w:rsidR="001326D4" w:rsidRPr="00AF4D14">
              <w:rPr>
                <w:lang w:val="fr-FR"/>
              </w:rPr>
              <w:t>es de facilitation des Agents de Changement de Comportement (2 copies par participant)</w:t>
            </w:r>
          </w:p>
          <w:p w14:paraId="1D9CFEA7" w14:textId="4A60B9DF" w:rsidR="00304316" w:rsidRPr="00AF4D14" w:rsidRDefault="00E76CCA" w:rsidP="00C16BE8">
            <w:pPr>
              <w:numPr>
                <w:ilvl w:val="0"/>
                <w:numId w:val="38"/>
              </w:numPr>
              <w:spacing w:after="120"/>
              <w:ind w:left="360"/>
              <w:rPr>
                <w:rFonts w:asciiTheme="majorHAnsi" w:eastAsiaTheme="majorEastAsia" w:hAnsiTheme="majorHAnsi" w:cstheme="majorBidi"/>
                <w:color w:val="363636" w:themeColor="text1" w:themeTint="C9"/>
                <w:szCs w:val="20"/>
                <w:lang w:val="fr-FR"/>
              </w:rPr>
            </w:pPr>
            <w:r w:rsidRPr="00AF4D14">
              <w:rPr>
                <w:lang w:val="fr-FR"/>
              </w:rPr>
              <w:t>Leçon 8, doc</w:t>
            </w:r>
            <w:r w:rsidR="002F6E99">
              <w:rPr>
                <w:lang w:val="fr-FR"/>
              </w:rPr>
              <w:t>ument</w:t>
            </w:r>
            <w:r w:rsidRPr="00AF4D14">
              <w:rPr>
                <w:lang w:val="fr-FR"/>
              </w:rPr>
              <w:t xml:space="preserve"> 2</w:t>
            </w:r>
            <w:r w:rsidR="002F6E99">
              <w:rPr>
                <w:lang w:val="fr-FR"/>
              </w:rPr>
              <w:t xml:space="preserve"> </w:t>
            </w:r>
            <w:r w:rsidRPr="00AF4D14">
              <w:rPr>
                <w:lang w:val="fr-FR"/>
              </w:rPr>
              <w:t>: Techniqu</w:t>
            </w:r>
            <w:r w:rsidR="001326D4" w:rsidRPr="00AF4D14">
              <w:rPr>
                <w:lang w:val="fr-FR"/>
              </w:rPr>
              <w:t>es de facilitation</w:t>
            </w:r>
            <w:r w:rsidR="002F6E99">
              <w:rPr>
                <w:lang w:val="fr-FR"/>
              </w:rPr>
              <w:t xml:space="preserve"> </w:t>
            </w:r>
            <w:r w:rsidR="001326D4" w:rsidRPr="00AF4D14">
              <w:rPr>
                <w:lang w:val="fr-FR"/>
              </w:rPr>
              <w:t>: Suggestions d’un facilitateur expérimenté (1 copie par participant)</w:t>
            </w:r>
          </w:p>
        </w:tc>
      </w:tr>
    </w:tbl>
    <w:p w14:paraId="3E8AB651" w14:textId="77777777" w:rsidR="0002635D" w:rsidRPr="00AF4D14" w:rsidRDefault="0002635D" w:rsidP="003F414D">
      <w:pPr>
        <w:spacing w:after="0"/>
        <w:rPr>
          <w:lang w:val="fr-FR"/>
        </w:rPr>
      </w:pPr>
    </w:p>
    <w:p w14:paraId="6A81121F" w14:textId="02A598FE" w:rsidR="00654B30" w:rsidRPr="00AF4D14" w:rsidRDefault="001326D4" w:rsidP="003F414D">
      <w:pPr>
        <w:pStyle w:val="Heading2"/>
        <w:rPr>
          <w:lang w:val="fr-FR"/>
        </w:rPr>
      </w:pPr>
      <w:bookmarkStart w:id="82" w:name="_Toc431149277"/>
      <w:r w:rsidRPr="00AF4D14">
        <w:rPr>
          <w:lang w:val="fr-FR"/>
        </w:rPr>
        <w:t>Pourquoi cette leçon</w:t>
      </w:r>
      <w:r w:rsidR="00DC736A">
        <w:rPr>
          <w:lang w:val="fr-FR"/>
        </w:rPr>
        <w:t xml:space="preserve"> </w:t>
      </w:r>
      <w:r w:rsidRPr="00AF4D14">
        <w:rPr>
          <w:lang w:val="fr-FR"/>
        </w:rPr>
        <w:t>?</w:t>
      </w:r>
      <w:bookmarkEnd w:id="82"/>
    </w:p>
    <w:p w14:paraId="74A12126" w14:textId="7BCDE9F6" w:rsidR="0002635D" w:rsidRPr="00AF4D14" w:rsidRDefault="00E76CCA" w:rsidP="003F414D">
      <w:pPr>
        <w:rPr>
          <w:lang w:val="fr-FR"/>
        </w:rPr>
      </w:pPr>
      <w:r w:rsidRPr="00AF4D14">
        <w:rPr>
          <w:lang w:val="fr-FR"/>
        </w:rPr>
        <w:t>Les techniqu</w:t>
      </w:r>
      <w:r w:rsidR="00F144CC" w:rsidRPr="00AF4D14">
        <w:rPr>
          <w:lang w:val="fr-FR"/>
        </w:rPr>
        <w:t xml:space="preserve">es efficaces de facilitation, qui sont utilisées pour mener des sessions et rencontres d’éducation, </w:t>
      </w:r>
      <w:r w:rsidRPr="00AF4D14">
        <w:rPr>
          <w:lang w:val="fr-FR"/>
        </w:rPr>
        <w:t>sont les plus importantes techniqu</w:t>
      </w:r>
      <w:r w:rsidR="00F144CC" w:rsidRPr="00AF4D14">
        <w:rPr>
          <w:lang w:val="fr-FR"/>
        </w:rPr>
        <w:t xml:space="preserve">es nécessaires pour un ACC. </w:t>
      </w:r>
      <w:r w:rsidRPr="00AF4D14">
        <w:rPr>
          <w:lang w:val="fr-FR"/>
        </w:rPr>
        <w:t>L’ACC type passe le plus</w:t>
      </w:r>
      <w:r w:rsidR="00F144CC" w:rsidRPr="00AF4D14">
        <w:rPr>
          <w:lang w:val="fr-FR"/>
        </w:rPr>
        <w:t xml:space="preserve"> de son temps à promouvoir le changement de comportement en facilitant des s</w:t>
      </w:r>
      <w:r w:rsidRPr="00AF4D14">
        <w:rPr>
          <w:lang w:val="fr-FR"/>
        </w:rPr>
        <w:t>essions d’éducation (ex. : F</w:t>
      </w:r>
      <w:r w:rsidR="00F144CC" w:rsidRPr="00AF4D14">
        <w:rPr>
          <w:lang w:val="fr-FR"/>
        </w:rPr>
        <w:t>ormation</w:t>
      </w:r>
      <w:r w:rsidRPr="00AF4D14">
        <w:rPr>
          <w:lang w:val="fr-FR"/>
        </w:rPr>
        <w:t>s, rencontres et démonstrations).</w:t>
      </w:r>
      <w:r w:rsidR="00F144CC" w:rsidRPr="00AF4D14">
        <w:rPr>
          <w:lang w:val="fr-FR"/>
        </w:rPr>
        <w:t xml:space="preserve"> Malheureusem</w:t>
      </w:r>
      <w:r w:rsidRPr="00AF4D14">
        <w:rPr>
          <w:lang w:val="fr-FR"/>
        </w:rPr>
        <w:t xml:space="preserve">ent, la plupart des </w:t>
      </w:r>
      <w:proofErr w:type="spellStart"/>
      <w:r w:rsidRPr="00AF4D14">
        <w:rPr>
          <w:lang w:val="fr-FR"/>
        </w:rPr>
        <w:t>sesions</w:t>
      </w:r>
      <w:proofErr w:type="spellEnd"/>
      <w:r w:rsidRPr="00AF4D14">
        <w:rPr>
          <w:lang w:val="fr-FR"/>
        </w:rPr>
        <w:t xml:space="preserve"> de formation d’un ACC </w:t>
      </w:r>
      <w:proofErr w:type="spellStart"/>
      <w:r w:rsidRPr="00AF4D14">
        <w:rPr>
          <w:lang w:val="fr-FR"/>
        </w:rPr>
        <w:t>lui-meme</w:t>
      </w:r>
      <w:proofErr w:type="spellEnd"/>
      <w:r w:rsidR="00F144CC" w:rsidRPr="00AF4D14">
        <w:rPr>
          <w:lang w:val="fr-FR"/>
        </w:rPr>
        <w:t xml:space="preserve"> se focali</w:t>
      </w:r>
      <w:r w:rsidR="00BC7689" w:rsidRPr="00AF4D14">
        <w:rPr>
          <w:lang w:val="fr-FR"/>
        </w:rPr>
        <w:t>se sur le contenu technique de</w:t>
      </w:r>
      <w:r w:rsidR="001711A7" w:rsidRPr="00AF4D14">
        <w:rPr>
          <w:lang w:val="fr-FR"/>
        </w:rPr>
        <w:t xml:space="preserve"> son domaine de projet, et non sur la manière de</w:t>
      </w:r>
      <w:r w:rsidR="00F144CC" w:rsidRPr="00AF4D14">
        <w:rPr>
          <w:lang w:val="fr-FR"/>
        </w:rPr>
        <w:t xml:space="preserve"> faciliter le processus </w:t>
      </w:r>
      <w:r w:rsidR="001711A7" w:rsidRPr="00AF4D14">
        <w:rPr>
          <w:lang w:val="fr-FR"/>
        </w:rPr>
        <w:t>d’apprentissage. Cette leçon améliore</w:t>
      </w:r>
      <w:r w:rsidR="00F144CC" w:rsidRPr="00AF4D14">
        <w:rPr>
          <w:lang w:val="fr-FR"/>
        </w:rPr>
        <w:t xml:space="preserve"> la capacité de l’ACC à faciliter d’une façon qui contribue plus efficacement au changement de comportement.</w:t>
      </w:r>
      <w:r w:rsidR="00267C43" w:rsidRPr="00AF4D14">
        <w:rPr>
          <w:lang w:val="fr-FR"/>
        </w:rPr>
        <w:t xml:space="preserve"> </w:t>
      </w:r>
    </w:p>
    <w:p w14:paraId="6481B29A" w14:textId="20EA035E" w:rsidR="00CC1F78" w:rsidRPr="00AF4D14" w:rsidRDefault="00B965F2" w:rsidP="00CC1F78">
      <w:pPr>
        <w:pStyle w:val="Heading2"/>
        <w:rPr>
          <w:rFonts w:eastAsia="Times New Roman"/>
          <w:lang w:val="fr-FR"/>
        </w:rPr>
      </w:pPr>
      <w:bookmarkStart w:id="83" w:name="_Toc431149278"/>
      <w:r w:rsidRPr="00AF4D14">
        <w:rPr>
          <w:rFonts w:eastAsia="Times New Roman"/>
          <w:lang w:val="fr-FR"/>
        </w:rPr>
        <w:t xml:space="preserve">Préparation </w:t>
      </w:r>
      <w:r w:rsidR="00120A14" w:rsidRPr="00AF4D14">
        <w:rPr>
          <w:lang w:val="fr-FR"/>
        </w:rPr>
        <w:t>préalable</w:t>
      </w:r>
      <w:bookmarkEnd w:id="83"/>
    </w:p>
    <w:p w14:paraId="5EADAB44" w14:textId="5B42FCE7" w:rsidR="00CC1F78" w:rsidRPr="00AF4D14" w:rsidRDefault="007B51DB" w:rsidP="00CC1F78">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B965F2" w:rsidRPr="00AF4D14">
        <w:rPr>
          <w:rFonts w:eastAsia="Comic Sans MS"/>
          <w:lang w:val="fr-FR"/>
        </w:rPr>
        <w:t xml:space="preserve">). </w:t>
      </w:r>
    </w:p>
    <w:p w14:paraId="47902A11" w14:textId="7F1F2117" w:rsidR="0034299F" w:rsidRPr="00AF4D14" w:rsidRDefault="00B965F2" w:rsidP="00CC1F78">
      <w:pPr>
        <w:rPr>
          <w:rFonts w:eastAsia="Comic Sans MS"/>
          <w:lang w:val="fr-FR"/>
        </w:rPr>
      </w:pPr>
      <w:r w:rsidRPr="00AF4D14">
        <w:rPr>
          <w:rFonts w:eastAsia="Comic Sans MS"/>
          <w:lang w:val="fr-FR"/>
        </w:rPr>
        <w:lastRenderedPageBreak/>
        <w:t xml:space="preserve">Préparez une activité de réchauffement </w:t>
      </w:r>
      <w:r w:rsidR="00D05E07" w:rsidRPr="00AF4D14">
        <w:rPr>
          <w:rFonts w:eastAsia="Comic Sans MS"/>
          <w:lang w:val="fr-FR"/>
        </w:rPr>
        <w:t xml:space="preserve">pour la tâche 1 au cas où aucun des participants ne se porte volontaire pour mener une activité. </w:t>
      </w:r>
    </w:p>
    <w:p w14:paraId="00AAAA44" w14:textId="5D7FC824" w:rsidR="00BE3566" w:rsidRPr="00AF4D14" w:rsidRDefault="00D05E07" w:rsidP="00CC1F78">
      <w:pPr>
        <w:rPr>
          <w:rFonts w:eastAsia="Comic Sans MS"/>
          <w:lang w:val="fr-FR"/>
        </w:rPr>
      </w:pPr>
      <w:r w:rsidRPr="00AF4D14">
        <w:rPr>
          <w:rFonts w:eastAsia="Comic Sans MS"/>
          <w:lang w:val="fr-FR"/>
        </w:rPr>
        <w:t>Dans l</w:t>
      </w:r>
      <w:r w:rsidR="001711A7" w:rsidRPr="00AF4D14">
        <w:rPr>
          <w:rFonts w:eastAsia="Comic Sans MS"/>
          <w:lang w:val="fr-FR"/>
        </w:rPr>
        <w:t>a tâche 5, les participants</w:t>
      </w:r>
      <w:r w:rsidRPr="00AF4D14">
        <w:rPr>
          <w:rFonts w:eastAsia="Comic Sans MS"/>
          <w:lang w:val="fr-FR"/>
        </w:rPr>
        <w:t xml:space="preserve"> travailler</w:t>
      </w:r>
      <w:r w:rsidR="001711A7" w:rsidRPr="00AF4D14">
        <w:rPr>
          <w:rFonts w:eastAsia="Comic Sans MS"/>
          <w:lang w:val="fr-FR"/>
        </w:rPr>
        <w:t>ont</w:t>
      </w:r>
      <w:r w:rsidRPr="00AF4D14">
        <w:rPr>
          <w:rFonts w:eastAsia="Comic Sans MS"/>
          <w:lang w:val="fr-FR"/>
        </w:rPr>
        <w:t xml:space="preserve"> en pairs</w:t>
      </w:r>
      <w:r w:rsidR="001711A7" w:rsidRPr="00AF4D14">
        <w:rPr>
          <w:rFonts w:eastAsia="Comic Sans MS"/>
          <w:lang w:val="fr-FR"/>
        </w:rPr>
        <w:t xml:space="preserve"> pour simuler la facilitation</w:t>
      </w:r>
      <w:r w:rsidRPr="00AF4D14">
        <w:rPr>
          <w:rFonts w:eastAsia="Comic Sans MS"/>
          <w:lang w:val="fr-FR"/>
        </w:rPr>
        <w:t xml:space="preserve"> </w:t>
      </w:r>
      <w:r w:rsidR="001711A7" w:rsidRPr="00AF4D14">
        <w:rPr>
          <w:rFonts w:eastAsia="Comic Sans MS"/>
          <w:lang w:val="fr-FR"/>
        </w:rPr>
        <w:t xml:space="preserve">d’une session de 10 </w:t>
      </w:r>
      <w:proofErr w:type="spellStart"/>
      <w:r w:rsidR="001711A7" w:rsidRPr="00AF4D14">
        <w:rPr>
          <w:rFonts w:eastAsia="Comic Sans MS"/>
          <w:lang w:val="fr-FR"/>
        </w:rPr>
        <w:t>min</w:t>
      </w:r>
      <w:r w:rsidRPr="00AF4D14">
        <w:rPr>
          <w:rFonts w:eastAsia="Comic Sans MS"/>
          <w:lang w:val="fr-FR"/>
        </w:rPr>
        <w:t>s</w:t>
      </w:r>
      <w:proofErr w:type="spellEnd"/>
      <w:r w:rsidRPr="00AF4D14">
        <w:rPr>
          <w:rFonts w:eastAsia="Comic Sans MS"/>
          <w:lang w:val="fr-FR"/>
        </w:rPr>
        <w:t xml:space="preserve"> sur un thème relatif à leur domaine du programme. Préparez une liste de thèmes de leçons potentielles qui pourraient être pertinentes pour les participants et leurs programmes. </w:t>
      </w:r>
    </w:p>
    <w:p w14:paraId="2E52AF3F" w14:textId="67EBC1BC" w:rsidR="00ED28FB" w:rsidRPr="00AF4D14" w:rsidRDefault="00D05E07" w:rsidP="00ED28FB">
      <w:pPr>
        <w:pStyle w:val="Heading2"/>
        <w:rPr>
          <w:lang w:val="fr-FR"/>
        </w:rPr>
      </w:pPr>
      <w:bookmarkStart w:id="84" w:name="_Toc431149279"/>
      <w:r w:rsidRPr="00AF4D14">
        <w:rPr>
          <w:lang w:val="fr-FR"/>
        </w:rPr>
        <w:t>Tâches</w:t>
      </w:r>
      <w:bookmarkEnd w:id="84"/>
    </w:p>
    <w:p w14:paraId="3519D4BD" w14:textId="259584E5" w:rsidR="0068434C" w:rsidRPr="00AF4D14" w:rsidRDefault="0068434C" w:rsidP="009A4B32">
      <w:pPr>
        <w:jc w:val="center"/>
        <w:rPr>
          <w:lang w:val="fr-FR"/>
        </w:rPr>
      </w:pPr>
      <w:r w:rsidRPr="00AF4D14">
        <w:rPr>
          <w:noProof/>
        </w:rPr>
        <w:drawing>
          <wp:inline distT="0" distB="0" distL="0" distR="0" wp14:anchorId="4670D11B" wp14:editId="62B0CF35">
            <wp:extent cx="3524250" cy="3208944"/>
            <wp:effectExtent l="0" t="0" r="0" b="0"/>
            <wp:docPr id="45" name="Picture 45" descr="C:\Users\mdecoster\Pictures\MMCA illustrations\MMCA final 5 facilitation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coster\Pictures\MMCA illustrations\MMCA final 5 facilitation me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29239" cy="3213486"/>
                    </a:xfrm>
                    <a:prstGeom prst="rect">
                      <a:avLst/>
                    </a:prstGeom>
                    <a:noFill/>
                    <a:ln>
                      <a:noFill/>
                    </a:ln>
                  </pic:spPr>
                </pic:pic>
              </a:graphicData>
            </a:graphic>
          </wp:inline>
        </w:drawing>
      </w:r>
    </w:p>
    <w:p w14:paraId="3B031543" w14:textId="741808B3" w:rsidR="00497DCB" w:rsidRPr="00AF4D14" w:rsidRDefault="0068434C" w:rsidP="009D17BA">
      <w:pPr>
        <w:ind w:left="360" w:hanging="360"/>
        <w:rPr>
          <w:lang w:val="fr-FR"/>
        </w:rPr>
      </w:pPr>
      <w:r w:rsidRPr="00AF4D14">
        <w:rPr>
          <w:lang w:val="fr-FR"/>
        </w:rPr>
        <w:t xml:space="preserve">1. </w:t>
      </w:r>
      <w:r w:rsidR="00497DCB" w:rsidRPr="00AF4D14">
        <w:rPr>
          <w:lang w:val="fr-FR"/>
        </w:rPr>
        <w:tab/>
      </w:r>
      <w:r w:rsidR="00D05E07" w:rsidRPr="00AF4D14">
        <w:rPr>
          <w:lang w:val="fr-FR"/>
        </w:rPr>
        <w:t xml:space="preserve">Activité de réchauffement </w:t>
      </w:r>
      <w:r w:rsidR="00DC736A">
        <w:rPr>
          <w:lang w:val="fr-FR"/>
        </w:rPr>
        <w:t>(</w:t>
      </w:r>
      <w:r w:rsidR="00D05E07" w:rsidRPr="00AF4D14">
        <w:rPr>
          <w:lang w:val="fr-FR"/>
        </w:rPr>
        <w:t>10 – 20 minutes)</w:t>
      </w:r>
    </w:p>
    <w:p w14:paraId="00538F30" w14:textId="4A8B0B72" w:rsidR="0033297A" w:rsidRPr="00AF4D14" w:rsidRDefault="00497DCB" w:rsidP="00D11CC9">
      <w:pPr>
        <w:ind w:left="900" w:hanging="540"/>
        <w:rPr>
          <w:lang w:val="fr-FR"/>
        </w:rPr>
      </w:pPr>
      <w:r w:rsidRPr="00AF4D14">
        <w:rPr>
          <w:lang w:val="fr-FR"/>
        </w:rPr>
        <w:t>1a.</w:t>
      </w:r>
      <w:r w:rsidRPr="00AF4D14">
        <w:rPr>
          <w:lang w:val="fr-FR"/>
        </w:rPr>
        <w:tab/>
      </w:r>
      <w:r w:rsidR="000111F2" w:rsidRPr="00AF4D14">
        <w:rPr>
          <w:lang w:val="fr-FR"/>
        </w:rPr>
        <w:t>Dites a</w:t>
      </w:r>
      <w:r w:rsidR="00B16D0D" w:rsidRPr="00AF4D14">
        <w:rPr>
          <w:lang w:val="fr-FR"/>
        </w:rPr>
        <w:t xml:space="preserve">ux participants que dans </w:t>
      </w:r>
      <w:proofErr w:type="spellStart"/>
      <w:r w:rsidR="00B16D0D" w:rsidRPr="00AF4D14">
        <w:rPr>
          <w:lang w:val="fr-FR"/>
        </w:rPr>
        <w:t>cettee</w:t>
      </w:r>
      <w:proofErr w:type="spellEnd"/>
      <w:r w:rsidR="00B16D0D" w:rsidRPr="00AF4D14">
        <w:rPr>
          <w:lang w:val="fr-FR"/>
        </w:rPr>
        <w:t xml:space="preserve"> leçon, il s’agit d’ac</w:t>
      </w:r>
      <w:r w:rsidR="001711A7" w:rsidRPr="00AF4D14">
        <w:rPr>
          <w:lang w:val="fr-FR"/>
        </w:rPr>
        <w:t>quérir et d’améliorer les techniqu</w:t>
      </w:r>
      <w:r w:rsidR="00B16D0D" w:rsidRPr="00AF4D14">
        <w:rPr>
          <w:lang w:val="fr-FR"/>
        </w:rPr>
        <w:t>es de facilitation. Notez que plusieurs facilitateurs commencent une leçon p</w:t>
      </w:r>
      <w:r w:rsidR="00AD5B6C" w:rsidRPr="00AF4D14">
        <w:rPr>
          <w:lang w:val="fr-FR"/>
        </w:rPr>
        <w:t>ar un jeu ou une activité rapide</w:t>
      </w:r>
      <w:r w:rsidR="00B16D0D" w:rsidRPr="00AF4D14">
        <w:rPr>
          <w:lang w:val="fr-FR"/>
        </w:rPr>
        <w:t>. Demande</w:t>
      </w:r>
      <w:r w:rsidR="001711A7" w:rsidRPr="00AF4D14">
        <w:rPr>
          <w:lang w:val="fr-FR"/>
        </w:rPr>
        <w:t>z-leur</w:t>
      </w:r>
      <w:r w:rsidR="00B16D0D" w:rsidRPr="00AF4D14">
        <w:rPr>
          <w:lang w:val="fr-FR"/>
        </w:rPr>
        <w:t xml:space="preserve"> p</w:t>
      </w:r>
      <w:r w:rsidR="001711A7" w:rsidRPr="00AF4D14">
        <w:rPr>
          <w:lang w:val="fr-FR"/>
        </w:rPr>
        <w:t>ourquoi ils pensent que le</w:t>
      </w:r>
      <w:r w:rsidR="00B16D0D" w:rsidRPr="00AF4D14">
        <w:rPr>
          <w:lang w:val="fr-FR"/>
        </w:rPr>
        <w:t>s facilitateurs commencent une session de cette manièr</w:t>
      </w:r>
      <w:r w:rsidR="002D7000" w:rsidRPr="00AF4D14">
        <w:rPr>
          <w:lang w:val="fr-FR"/>
        </w:rPr>
        <w:t>e. (Les réponses possibles</w:t>
      </w:r>
      <w:r w:rsidR="00B16D0D" w:rsidRPr="00AF4D14">
        <w:rPr>
          <w:lang w:val="fr-FR"/>
        </w:rPr>
        <w:t> :</w:t>
      </w:r>
      <w:r w:rsidR="0067749E" w:rsidRPr="00AF4D14">
        <w:rPr>
          <w:lang w:val="fr-FR"/>
        </w:rPr>
        <w:t xml:space="preserve"> pour stimuler les gens et les amener à réfléchir, aider les gens à se sentir à l’aise quand ils parlent les uns aux autres, les aider à se connaître et faire confiance les uns aux autres, présenter le thème d’une façon amusante et mémorable). </w:t>
      </w:r>
    </w:p>
    <w:p w14:paraId="20A8C628" w14:textId="7DE0359A" w:rsidR="004B1F4B" w:rsidRPr="00AF4D14" w:rsidRDefault="0033297A" w:rsidP="00D11CC9">
      <w:pPr>
        <w:ind w:left="900" w:hanging="540"/>
        <w:rPr>
          <w:lang w:val="fr-FR"/>
        </w:rPr>
      </w:pPr>
      <w:r w:rsidRPr="00AF4D14">
        <w:rPr>
          <w:lang w:val="fr-FR"/>
        </w:rPr>
        <w:t xml:space="preserve">1b. </w:t>
      </w:r>
      <w:r w:rsidR="00486B90" w:rsidRPr="00AF4D14">
        <w:rPr>
          <w:lang w:val="fr-FR"/>
        </w:rPr>
        <w:tab/>
      </w:r>
      <w:r w:rsidR="0067749E" w:rsidRPr="00AF4D14">
        <w:rPr>
          <w:lang w:val="fr-FR"/>
        </w:rPr>
        <w:t>Demandez aux participants s’ils ont une act</w:t>
      </w:r>
      <w:r w:rsidR="00AD5B6C" w:rsidRPr="00AF4D14">
        <w:rPr>
          <w:lang w:val="fr-FR"/>
        </w:rPr>
        <w:t>ivité préférée qu’ils aiment</w:t>
      </w:r>
      <w:r w:rsidR="0067749E" w:rsidRPr="00AF4D14">
        <w:rPr>
          <w:lang w:val="fr-FR"/>
        </w:rPr>
        <w:t xml:space="preserve"> faire quand ils fo</w:t>
      </w:r>
      <w:r w:rsidR="002D7000" w:rsidRPr="00AF4D14">
        <w:rPr>
          <w:lang w:val="fr-FR"/>
        </w:rPr>
        <w:t xml:space="preserve">nt une facilitation, ou </w:t>
      </w:r>
      <w:r w:rsidR="0067749E" w:rsidRPr="00AF4D14">
        <w:rPr>
          <w:lang w:val="fr-FR"/>
        </w:rPr>
        <w:t xml:space="preserve">une activité qu’ils ont aimé faire quand ils ont participé à un atelier ou une formation précédente. </w:t>
      </w:r>
      <w:r w:rsidR="002D7000" w:rsidRPr="00AF4D14">
        <w:rPr>
          <w:lang w:val="fr-FR"/>
        </w:rPr>
        <w:t>Demandez</w:t>
      </w:r>
      <w:r w:rsidR="0067749E" w:rsidRPr="00AF4D14">
        <w:rPr>
          <w:lang w:val="fr-FR"/>
        </w:rPr>
        <w:t xml:space="preserve"> qu’un volontaire mène son activité préférée avec le groupe. (Le facil</w:t>
      </w:r>
      <w:r w:rsidR="002D7000" w:rsidRPr="00AF4D14">
        <w:rPr>
          <w:lang w:val="fr-FR"/>
        </w:rPr>
        <w:t xml:space="preserve">itateur doit avoir une </w:t>
      </w:r>
      <w:r w:rsidR="0067749E" w:rsidRPr="00AF4D14">
        <w:rPr>
          <w:lang w:val="fr-FR"/>
        </w:rPr>
        <w:t>activité de réchauffement qui est prêt</w:t>
      </w:r>
      <w:r w:rsidR="002D7000" w:rsidRPr="00AF4D14">
        <w:rPr>
          <w:lang w:val="fr-FR"/>
        </w:rPr>
        <w:t>e</w:t>
      </w:r>
      <w:r w:rsidR="0067749E" w:rsidRPr="00AF4D14">
        <w:rPr>
          <w:lang w:val="fr-FR"/>
        </w:rPr>
        <w:t>, au cas où person</w:t>
      </w:r>
      <w:r w:rsidR="002D7000" w:rsidRPr="00AF4D14">
        <w:rPr>
          <w:lang w:val="fr-FR"/>
        </w:rPr>
        <w:t>ne n’est à l’aise pour faciliter son activité sans préavis</w:t>
      </w:r>
      <w:r w:rsidR="0067749E" w:rsidRPr="00AF4D14">
        <w:rPr>
          <w:lang w:val="fr-FR"/>
        </w:rPr>
        <w:t xml:space="preserve">). </w:t>
      </w:r>
    </w:p>
    <w:p w14:paraId="7BEA3218" w14:textId="0FA6BA56" w:rsidR="00474962" w:rsidRPr="00AF4D14" w:rsidRDefault="004B1F4B" w:rsidP="00473013">
      <w:pPr>
        <w:ind w:left="900" w:hanging="540"/>
        <w:rPr>
          <w:lang w:val="fr-FR"/>
        </w:rPr>
      </w:pPr>
      <w:r w:rsidRPr="00AF4D14">
        <w:rPr>
          <w:lang w:val="fr-FR"/>
        </w:rPr>
        <w:lastRenderedPageBreak/>
        <w:t xml:space="preserve">1c. </w:t>
      </w:r>
      <w:r w:rsidR="00486B90" w:rsidRPr="00AF4D14">
        <w:rPr>
          <w:lang w:val="fr-FR"/>
        </w:rPr>
        <w:tab/>
      </w:r>
      <w:r w:rsidR="002D7000" w:rsidRPr="00AF4D14">
        <w:rPr>
          <w:lang w:val="fr-FR"/>
        </w:rPr>
        <w:t xml:space="preserve">Remerciez le volontaire et </w:t>
      </w:r>
      <w:proofErr w:type="spellStart"/>
      <w:r w:rsidR="002D7000" w:rsidRPr="00AF4D14">
        <w:rPr>
          <w:lang w:val="fr-FR"/>
        </w:rPr>
        <w:t>precisez</w:t>
      </w:r>
      <w:proofErr w:type="spellEnd"/>
      <w:r w:rsidR="002D7000" w:rsidRPr="00AF4D14">
        <w:rPr>
          <w:lang w:val="fr-FR"/>
        </w:rPr>
        <w:t xml:space="preserve"> que la capacit</w:t>
      </w:r>
      <w:r w:rsidR="006B6267" w:rsidRPr="00AF4D14">
        <w:rPr>
          <w:lang w:val="fr-FR"/>
        </w:rPr>
        <w:t>é</w:t>
      </w:r>
      <w:r w:rsidR="002D7000" w:rsidRPr="00AF4D14">
        <w:rPr>
          <w:lang w:val="fr-FR"/>
        </w:rPr>
        <w:t xml:space="preserve"> à</w:t>
      </w:r>
      <w:r w:rsidR="007D3E3E" w:rsidRPr="00AF4D14">
        <w:rPr>
          <w:lang w:val="fr-FR"/>
        </w:rPr>
        <w:t xml:space="preserve"> faciliter une activité</w:t>
      </w:r>
      <w:r w:rsidR="002D7000" w:rsidRPr="00AF4D14">
        <w:rPr>
          <w:lang w:val="fr-FR"/>
        </w:rPr>
        <w:t xml:space="preserve"> ou une leçon sans préavis est une compétence</w:t>
      </w:r>
      <w:r w:rsidR="007D3E3E" w:rsidRPr="00AF4D14">
        <w:rPr>
          <w:lang w:val="fr-FR"/>
        </w:rPr>
        <w:t xml:space="preserve"> qui exige de l’expérience et la pratique. Dites-leur que la leçon d’aujourd’hui va donner l’opportunité de faire cette sorte de pratique de leçon et </w:t>
      </w:r>
      <w:r w:rsidR="002D7000" w:rsidRPr="00AF4D14">
        <w:rPr>
          <w:lang w:val="fr-FR"/>
        </w:rPr>
        <w:t xml:space="preserve">obtenir un feedback constructif, </w:t>
      </w:r>
      <w:r w:rsidR="007D3E3E" w:rsidRPr="00AF4D14">
        <w:rPr>
          <w:lang w:val="fr-FR"/>
        </w:rPr>
        <w:t xml:space="preserve">pour </w:t>
      </w:r>
      <w:r w:rsidR="000F150B" w:rsidRPr="00AF4D14">
        <w:rPr>
          <w:lang w:val="fr-FR"/>
        </w:rPr>
        <w:t>les aider à perfectionner leur capacit</w:t>
      </w:r>
      <w:r w:rsidR="00397945" w:rsidRPr="00AF4D14">
        <w:rPr>
          <w:lang w:val="fr-FR"/>
        </w:rPr>
        <w:t>é</w:t>
      </w:r>
      <w:r w:rsidR="000F150B" w:rsidRPr="00AF4D14">
        <w:rPr>
          <w:lang w:val="fr-FR"/>
        </w:rPr>
        <w:t xml:space="preserve"> à </w:t>
      </w:r>
      <w:r w:rsidR="00397945" w:rsidRPr="00AF4D14">
        <w:rPr>
          <w:rFonts w:eastAsia="Comic Sans MS"/>
          <w:lang w:val="fr-FR"/>
        </w:rPr>
        <w:t>ê</w:t>
      </w:r>
      <w:r w:rsidR="000F150B" w:rsidRPr="00AF4D14">
        <w:rPr>
          <w:lang w:val="fr-FR"/>
        </w:rPr>
        <w:t>tre des facilitateurs qui dominent la pression et se sentent plus à l’aise</w:t>
      </w:r>
      <w:r w:rsidR="007D3E3E" w:rsidRPr="00AF4D14">
        <w:rPr>
          <w:lang w:val="fr-FR"/>
        </w:rPr>
        <w:t>.</w:t>
      </w:r>
    </w:p>
    <w:p w14:paraId="3433DBE7" w14:textId="15C4D94D" w:rsidR="00497DCB" w:rsidRPr="00AF4D14" w:rsidRDefault="0068434C" w:rsidP="003F414D">
      <w:pPr>
        <w:ind w:left="360" w:hanging="360"/>
        <w:rPr>
          <w:lang w:val="fr-FR"/>
        </w:rPr>
      </w:pPr>
      <w:r w:rsidRPr="00AF4D14">
        <w:rPr>
          <w:lang w:val="fr-FR"/>
        </w:rPr>
        <w:t xml:space="preserve">2. </w:t>
      </w:r>
      <w:r w:rsidR="00497DCB" w:rsidRPr="00AF4D14">
        <w:rPr>
          <w:lang w:val="fr-FR"/>
        </w:rPr>
        <w:tab/>
      </w:r>
      <w:r w:rsidR="007D3E3E" w:rsidRPr="00AF4D14">
        <w:rPr>
          <w:lang w:val="fr-FR"/>
        </w:rPr>
        <w:t>Réfléchir sur notre propre expérience (30 minutes)</w:t>
      </w:r>
    </w:p>
    <w:p w14:paraId="4487EA49" w14:textId="66E0AD4A" w:rsidR="004B1F4B" w:rsidRPr="00AF4D14" w:rsidRDefault="00497DCB" w:rsidP="004B1F4B">
      <w:pPr>
        <w:spacing w:after="120"/>
        <w:ind w:left="900" w:hanging="540"/>
        <w:rPr>
          <w:lang w:val="fr-FR"/>
        </w:rPr>
      </w:pPr>
      <w:r w:rsidRPr="00AF4D14">
        <w:rPr>
          <w:lang w:val="fr-FR"/>
        </w:rPr>
        <w:t>2a.</w:t>
      </w:r>
      <w:r w:rsidRPr="00AF4D14">
        <w:rPr>
          <w:lang w:val="fr-FR"/>
        </w:rPr>
        <w:tab/>
      </w:r>
      <w:r w:rsidR="00A321FB" w:rsidRPr="00AF4D14">
        <w:rPr>
          <w:lang w:val="fr-FR"/>
        </w:rPr>
        <w:t>P</w:t>
      </w:r>
      <w:r w:rsidR="007D3E3E" w:rsidRPr="00AF4D14">
        <w:rPr>
          <w:lang w:val="fr-FR"/>
        </w:rPr>
        <w:t>osez aux participants les questions suivantes.</w:t>
      </w:r>
      <w:r w:rsidR="00267C43" w:rsidRPr="00AF4D14">
        <w:rPr>
          <w:lang w:val="fr-FR"/>
        </w:rPr>
        <w:t xml:space="preserve"> </w:t>
      </w:r>
    </w:p>
    <w:p w14:paraId="2D33C34B" w14:textId="4AAF3686" w:rsidR="00304316" w:rsidRPr="00AF4D14" w:rsidRDefault="007D2E14" w:rsidP="00C16BE8">
      <w:pPr>
        <w:numPr>
          <w:ilvl w:val="0"/>
          <w:numId w:val="39"/>
        </w:numPr>
        <w:spacing w:after="60"/>
        <w:ind w:left="1260"/>
        <w:rPr>
          <w:lang w:val="fr-FR"/>
        </w:rPr>
      </w:pPr>
      <w:r w:rsidRPr="00AF4D14">
        <w:rPr>
          <w:lang w:val="fr-FR"/>
        </w:rPr>
        <w:t>Pourquoi e</w:t>
      </w:r>
      <w:r w:rsidR="000F150B" w:rsidRPr="00AF4D14">
        <w:rPr>
          <w:lang w:val="fr-FR"/>
        </w:rPr>
        <w:t>st-il si important pour les ACC</w:t>
      </w:r>
      <w:r w:rsidRPr="00AF4D14">
        <w:rPr>
          <w:lang w:val="fr-FR"/>
        </w:rPr>
        <w:t xml:space="preserve"> de pratiquer et maintenir des méthodes de facilitation efficaces</w:t>
      </w:r>
      <w:r w:rsidR="00DC736A">
        <w:rPr>
          <w:lang w:val="fr-FR"/>
        </w:rPr>
        <w:t xml:space="preserve"> </w:t>
      </w:r>
      <w:r w:rsidRPr="00AF4D14">
        <w:rPr>
          <w:lang w:val="fr-FR"/>
        </w:rPr>
        <w:t xml:space="preserve">? </w:t>
      </w:r>
    </w:p>
    <w:p w14:paraId="35D7E6BE" w14:textId="3ECB8C98" w:rsidR="00304316" w:rsidRPr="00AF4D14" w:rsidRDefault="00D34F71" w:rsidP="00C16BE8">
      <w:pPr>
        <w:numPr>
          <w:ilvl w:val="0"/>
          <w:numId w:val="39"/>
        </w:numPr>
        <w:ind w:left="1260"/>
        <w:rPr>
          <w:lang w:val="fr-FR"/>
        </w:rPr>
      </w:pPr>
      <w:r w:rsidRPr="00AF4D14">
        <w:rPr>
          <w:lang w:val="fr-FR"/>
        </w:rPr>
        <w:t>Quel</w:t>
      </w:r>
      <w:r w:rsidR="007D2E14" w:rsidRPr="00AF4D14">
        <w:rPr>
          <w:lang w:val="fr-FR"/>
        </w:rPr>
        <w:t>l</w:t>
      </w:r>
      <w:r w:rsidR="000F150B" w:rsidRPr="00AF4D14">
        <w:rPr>
          <w:lang w:val="fr-FR"/>
        </w:rPr>
        <w:t xml:space="preserve">es parties de votre travail exigent l’usage des techniques </w:t>
      </w:r>
      <w:r w:rsidR="007D2E14" w:rsidRPr="00AF4D14">
        <w:rPr>
          <w:lang w:val="fr-FR"/>
        </w:rPr>
        <w:t>de facilitation</w:t>
      </w:r>
      <w:r w:rsidR="00DC736A">
        <w:rPr>
          <w:lang w:val="fr-FR"/>
        </w:rPr>
        <w:t xml:space="preserve"> </w:t>
      </w:r>
      <w:r w:rsidR="007D2E14" w:rsidRPr="00AF4D14">
        <w:rPr>
          <w:lang w:val="fr-FR"/>
        </w:rPr>
        <w:t>?</w:t>
      </w:r>
      <w:r w:rsidR="004B1F4B" w:rsidRPr="00AF4D14">
        <w:rPr>
          <w:lang w:val="fr-FR"/>
        </w:rPr>
        <w:t xml:space="preserve"> </w:t>
      </w:r>
    </w:p>
    <w:p w14:paraId="36BBE057" w14:textId="0CF3E7D9" w:rsidR="004B1F4B" w:rsidRPr="00AF4D14" w:rsidRDefault="004B1F4B" w:rsidP="004B1F4B">
      <w:pPr>
        <w:ind w:left="900" w:hanging="540"/>
        <w:rPr>
          <w:lang w:val="fr-FR"/>
        </w:rPr>
      </w:pPr>
      <w:r w:rsidRPr="00AF4D14">
        <w:rPr>
          <w:lang w:val="fr-FR"/>
        </w:rPr>
        <w:t>2b.</w:t>
      </w:r>
      <w:r w:rsidRPr="00AF4D14">
        <w:rPr>
          <w:lang w:val="fr-FR"/>
        </w:rPr>
        <w:tab/>
      </w:r>
      <w:r w:rsidR="00790E42" w:rsidRPr="00AF4D14">
        <w:rPr>
          <w:lang w:val="fr-FR"/>
        </w:rPr>
        <w:t>Dites que les techniqu</w:t>
      </w:r>
      <w:r w:rsidR="007D2E14" w:rsidRPr="00AF4D14">
        <w:rPr>
          <w:lang w:val="fr-FR"/>
        </w:rPr>
        <w:t xml:space="preserve">es efficaces de facilitation sont importantes dans le travail d’un ACC. </w:t>
      </w:r>
      <w:r w:rsidR="00790E42" w:rsidRPr="00AF4D14">
        <w:rPr>
          <w:lang w:val="fr-FR"/>
        </w:rPr>
        <w:t>Pour que quelqu’un</w:t>
      </w:r>
      <w:r w:rsidR="007D2E14" w:rsidRPr="00AF4D14">
        <w:rPr>
          <w:lang w:val="fr-FR"/>
        </w:rPr>
        <w:t xml:space="preserve"> change</w:t>
      </w:r>
      <w:r w:rsidR="00790E42" w:rsidRPr="00AF4D14">
        <w:rPr>
          <w:lang w:val="fr-FR"/>
        </w:rPr>
        <w:t xml:space="preserve"> son comportement,</w:t>
      </w:r>
      <w:r w:rsidR="007D2E14" w:rsidRPr="00AF4D14">
        <w:rPr>
          <w:lang w:val="fr-FR"/>
        </w:rPr>
        <w:t xml:space="preserve"> il a</w:t>
      </w:r>
      <w:r w:rsidR="00790E42" w:rsidRPr="00AF4D14">
        <w:rPr>
          <w:lang w:val="fr-FR"/>
        </w:rPr>
        <w:t xml:space="preserve"> souvent</w:t>
      </w:r>
      <w:r w:rsidR="007D2E14" w:rsidRPr="00AF4D14">
        <w:rPr>
          <w:lang w:val="fr-FR"/>
        </w:rPr>
        <w:t xml:space="preserve"> </w:t>
      </w:r>
      <w:proofErr w:type="spellStart"/>
      <w:r w:rsidR="007D2E14" w:rsidRPr="00AF4D14">
        <w:rPr>
          <w:lang w:val="fr-FR"/>
        </w:rPr>
        <w:t>beson</w:t>
      </w:r>
      <w:proofErr w:type="spellEnd"/>
      <w:r w:rsidR="007D2E14" w:rsidRPr="00AF4D14">
        <w:rPr>
          <w:lang w:val="fr-FR"/>
        </w:rPr>
        <w:t xml:space="preserve"> d</w:t>
      </w:r>
      <w:r w:rsidR="00790E42" w:rsidRPr="00AF4D14">
        <w:rPr>
          <w:lang w:val="fr-FR"/>
        </w:rPr>
        <w:t xml:space="preserve">’acquérir de nouvelles </w:t>
      </w:r>
      <w:proofErr w:type="spellStart"/>
      <w:r w:rsidR="00790E42" w:rsidRPr="00AF4D14">
        <w:rPr>
          <w:lang w:val="fr-FR"/>
        </w:rPr>
        <w:t>competences</w:t>
      </w:r>
      <w:proofErr w:type="spellEnd"/>
      <w:r w:rsidR="00790E42" w:rsidRPr="00AF4D14">
        <w:rPr>
          <w:lang w:val="fr-FR"/>
        </w:rPr>
        <w:t xml:space="preserve">, </w:t>
      </w:r>
      <w:r w:rsidR="007D2E14" w:rsidRPr="00AF4D14">
        <w:rPr>
          <w:lang w:val="fr-FR"/>
        </w:rPr>
        <w:t>de nouvelles informations, ou changer son att</w:t>
      </w:r>
      <w:r w:rsidR="00790E42" w:rsidRPr="00AF4D14">
        <w:rPr>
          <w:lang w:val="fr-FR"/>
        </w:rPr>
        <w:t>itude. Un ACC utilise les techniqu</w:t>
      </w:r>
      <w:r w:rsidR="007D2E14" w:rsidRPr="00AF4D14">
        <w:rPr>
          <w:lang w:val="fr-FR"/>
        </w:rPr>
        <w:t xml:space="preserve">es de </w:t>
      </w:r>
      <w:r w:rsidR="00790E42" w:rsidRPr="00AF4D14">
        <w:rPr>
          <w:lang w:val="fr-FR"/>
        </w:rPr>
        <w:t>facilitation pour les aider dans cette voie</w:t>
      </w:r>
      <w:r w:rsidR="007D2E14" w:rsidRPr="00AF4D14">
        <w:rPr>
          <w:lang w:val="fr-FR"/>
        </w:rPr>
        <w:t xml:space="preserve">. </w:t>
      </w:r>
    </w:p>
    <w:p w14:paraId="609A30DC" w14:textId="5464E1FF" w:rsidR="0068434C" w:rsidRPr="00AF4D14" w:rsidRDefault="004B1F4B" w:rsidP="003F414D">
      <w:pPr>
        <w:ind w:left="900" w:hanging="540"/>
        <w:rPr>
          <w:lang w:val="fr-FR"/>
        </w:rPr>
      </w:pPr>
      <w:r w:rsidRPr="00AF4D14">
        <w:rPr>
          <w:lang w:val="fr-FR"/>
        </w:rPr>
        <w:t xml:space="preserve">2c. </w:t>
      </w:r>
      <w:r w:rsidR="00486B90" w:rsidRPr="00AF4D14">
        <w:rPr>
          <w:lang w:val="fr-FR"/>
        </w:rPr>
        <w:tab/>
      </w:r>
      <w:r w:rsidR="00790E42" w:rsidRPr="00AF4D14">
        <w:rPr>
          <w:lang w:val="fr-FR"/>
        </w:rPr>
        <w:t>Demandez</w:t>
      </w:r>
      <w:r w:rsidR="007D2E14" w:rsidRPr="00AF4D14">
        <w:rPr>
          <w:lang w:val="fr-FR"/>
        </w:rPr>
        <w:t xml:space="preserve"> aux participants de se rappeler d’une formation exceptionnellement bonne à laquelle ils ont participé ou u</w:t>
      </w:r>
      <w:r w:rsidR="00790E42" w:rsidRPr="00AF4D14">
        <w:rPr>
          <w:lang w:val="fr-FR"/>
        </w:rPr>
        <w:t xml:space="preserve">ne session d’éducation/de </w:t>
      </w:r>
      <w:proofErr w:type="spellStart"/>
      <w:r w:rsidR="00790E42" w:rsidRPr="00AF4D14">
        <w:rPr>
          <w:lang w:val="fr-FR"/>
        </w:rPr>
        <w:t>demonstration</w:t>
      </w:r>
      <w:proofErr w:type="spellEnd"/>
      <w:r w:rsidR="00790E42" w:rsidRPr="00AF4D14">
        <w:rPr>
          <w:lang w:val="fr-FR"/>
        </w:rPr>
        <w:t xml:space="preserve"> </w:t>
      </w:r>
      <w:proofErr w:type="spellStart"/>
      <w:r w:rsidR="000F2162" w:rsidRPr="00AF4D14">
        <w:rPr>
          <w:lang w:val="fr-FR"/>
        </w:rPr>
        <w:t>tres</w:t>
      </w:r>
      <w:proofErr w:type="spellEnd"/>
      <w:r w:rsidR="000F2162" w:rsidRPr="00AF4D14">
        <w:rPr>
          <w:lang w:val="fr-FR"/>
        </w:rPr>
        <w:t xml:space="preserve"> réussie parfaite</w:t>
      </w:r>
      <w:r w:rsidR="007D2E14" w:rsidRPr="00AF4D14">
        <w:rPr>
          <w:lang w:val="fr-FR"/>
        </w:rPr>
        <w:t xml:space="preserve"> à laquelle ils ont part</w:t>
      </w:r>
      <w:r w:rsidR="000F2162" w:rsidRPr="00AF4D14">
        <w:rPr>
          <w:lang w:val="fr-FR"/>
        </w:rPr>
        <w:t>icipé – une occasion quelconque ou</w:t>
      </w:r>
      <w:r w:rsidR="007D2E14" w:rsidRPr="00AF4D14">
        <w:rPr>
          <w:lang w:val="fr-FR"/>
        </w:rPr>
        <w:t xml:space="preserve"> que</w:t>
      </w:r>
      <w:r w:rsidR="000F2162" w:rsidRPr="00AF4D14">
        <w:rPr>
          <w:lang w:val="fr-FR"/>
        </w:rPr>
        <w:t xml:space="preserve">lqu’un d’autre a </w:t>
      </w:r>
      <w:proofErr w:type="spellStart"/>
      <w:r w:rsidR="000F2162" w:rsidRPr="00AF4D14">
        <w:rPr>
          <w:lang w:val="fr-FR"/>
        </w:rPr>
        <w:t>facilite</w:t>
      </w:r>
      <w:proofErr w:type="spellEnd"/>
      <w:r w:rsidR="000F2162" w:rsidRPr="00AF4D14">
        <w:rPr>
          <w:lang w:val="fr-FR"/>
        </w:rPr>
        <w:t xml:space="preserve"> </w:t>
      </w:r>
      <w:proofErr w:type="spellStart"/>
      <w:r w:rsidR="000F2162" w:rsidRPr="00AF4D14">
        <w:rPr>
          <w:lang w:val="fr-FR"/>
        </w:rPr>
        <w:t>tres</w:t>
      </w:r>
      <w:proofErr w:type="spellEnd"/>
      <w:r w:rsidR="000F2162" w:rsidRPr="00AF4D14">
        <w:rPr>
          <w:lang w:val="fr-FR"/>
        </w:rPr>
        <w:t xml:space="preserve"> efficacement</w:t>
      </w:r>
      <w:r w:rsidR="007D2E14" w:rsidRPr="00AF4D14">
        <w:rPr>
          <w:lang w:val="fr-FR"/>
        </w:rPr>
        <w:t xml:space="preserve"> une opportunité d’appr</w:t>
      </w:r>
      <w:r w:rsidR="000F2162" w:rsidRPr="00AF4D14">
        <w:rPr>
          <w:lang w:val="fr-FR"/>
        </w:rPr>
        <w:t>entissage. D</w:t>
      </w:r>
      <w:r w:rsidR="007D2E14" w:rsidRPr="00AF4D14">
        <w:rPr>
          <w:lang w:val="fr-FR"/>
        </w:rPr>
        <w:t>ites aux participants</w:t>
      </w:r>
      <w:r w:rsidR="000F2162" w:rsidRPr="00AF4D14">
        <w:rPr>
          <w:lang w:val="fr-FR"/>
        </w:rPr>
        <w:t xml:space="preserve"> de travailler individuellement pour</w:t>
      </w:r>
      <w:r w:rsidR="00267C43" w:rsidRPr="00AF4D14">
        <w:rPr>
          <w:lang w:val="fr-FR"/>
        </w:rPr>
        <w:t xml:space="preserve"> </w:t>
      </w:r>
      <w:r w:rsidR="000F2162" w:rsidRPr="00AF4D14">
        <w:rPr>
          <w:lang w:val="fr-FR"/>
        </w:rPr>
        <w:t>énumérer tout ce</w:t>
      </w:r>
      <w:r w:rsidR="00397945" w:rsidRPr="00AF4D14">
        <w:rPr>
          <w:lang w:val="fr-FR"/>
        </w:rPr>
        <w:t xml:space="preserve"> que ce</w:t>
      </w:r>
      <w:r w:rsidR="007D2E14" w:rsidRPr="00AF4D14">
        <w:rPr>
          <w:lang w:val="fr-FR"/>
        </w:rPr>
        <w:t xml:space="preserve"> facilitateur/formateur a</w:t>
      </w:r>
      <w:r w:rsidR="000F2162" w:rsidRPr="00AF4D14">
        <w:rPr>
          <w:lang w:val="fr-FR"/>
        </w:rPr>
        <w:t xml:space="preserve">vait </w:t>
      </w:r>
      <w:r w:rsidR="00397945" w:rsidRPr="00AF4D14">
        <w:rPr>
          <w:lang w:val="fr-FR"/>
        </w:rPr>
        <w:t xml:space="preserve">si </w:t>
      </w:r>
      <w:r w:rsidR="000F2162" w:rsidRPr="00AF4D14">
        <w:rPr>
          <w:lang w:val="fr-FR"/>
        </w:rPr>
        <w:t xml:space="preserve">bien fait, </w:t>
      </w:r>
      <w:proofErr w:type="spellStart"/>
      <w:r w:rsidR="000F2162" w:rsidRPr="00AF4D14">
        <w:rPr>
          <w:lang w:val="fr-FR"/>
        </w:rPr>
        <w:t>c-à-d</w:t>
      </w:r>
      <w:proofErr w:type="spellEnd"/>
      <w:r w:rsidR="000F2162" w:rsidRPr="00AF4D14">
        <w:rPr>
          <w:lang w:val="fr-FR"/>
        </w:rPr>
        <w:t xml:space="preserve"> les </w:t>
      </w:r>
      <w:r w:rsidR="00397945" w:rsidRPr="00AF4D14">
        <w:rPr>
          <w:lang w:val="fr-FR"/>
        </w:rPr>
        <w:t>é</w:t>
      </w:r>
      <w:r w:rsidR="000F2162" w:rsidRPr="00AF4D14">
        <w:rPr>
          <w:lang w:val="fr-FR"/>
        </w:rPr>
        <w:t>l</w:t>
      </w:r>
      <w:r w:rsidR="00397945" w:rsidRPr="00AF4D14">
        <w:rPr>
          <w:lang w:val="fr-FR"/>
        </w:rPr>
        <w:t>é</w:t>
      </w:r>
      <w:r w:rsidR="000F2162" w:rsidRPr="00AF4D14">
        <w:rPr>
          <w:lang w:val="fr-FR"/>
        </w:rPr>
        <w:t>ments qui ont transform</w:t>
      </w:r>
      <w:r w:rsidR="00397945" w:rsidRPr="00AF4D14">
        <w:rPr>
          <w:lang w:val="fr-FR"/>
        </w:rPr>
        <w:t>é cette</w:t>
      </w:r>
      <w:r w:rsidR="000F2162" w:rsidRPr="00AF4D14">
        <w:rPr>
          <w:lang w:val="fr-FR"/>
        </w:rPr>
        <w:t xml:space="preserve"> session de formation en une exp</w:t>
      </w:r>
      <w:r w:rsidR="00397945" w:rsidRPr="00AF4D14">
        <w:rPr>
          <w:lang w:val="fr-FR"/>
        </w:rPr>
        <w:t>é</w:t>
      </w:r>
      <w:r w:rsidR="000F2162" w:rsidRPr="00AF4D14">
        <w:rPr>
          <w:lang w:val="fr-FR"/>
        </w:rPr>
        <w:t xml:space="preserve">rience </w:t>
      </w:r>
      <w:r w:rsidR="00397945" w:rsidRPr="00AF4D14">
        <w:rPr>
          <w:lang w:val="fr-FR"/>
        </w:rPr>
        <w:t xml:space="preserve">facile, </w:t>
      </w:r>
      <w:r w:rsidR="007D2E14" w:rsidRPr="00AF4D14">
        <w:rPr>
          <w:lang w:val="fr-FR"/>
        </w:rPr>
        <w:t>amusant</w:t>
      </w:r>
      <w:r w:rsidR="000F2162" w:rsidRPr="00AF4D14">
        <w:rPr>
          <w:lang w:val="fr-FR"/>
        </w:rPr>
        <w:t>e</w:t>
      </w:r>
      <w:r w:rsidR="00397945" w:rsidRPr="00AF4D14">
        <w:rPr>
          <w:lang w:val="fr-FR"/>
        </w:rPr>
        <w:t xml:space="preserve"> et </w:t>
      </w:r>
      <w:proofErr w:type="spellStart"/>
      <w:r w:rsidR="00397945" w:rsidRPr="00AF4D14">
        <w:rPr>
          <w:lang w:val="fr-FR"/>
        </w:rPr>
        <w:t>memorable</w:t>
      </w:r>
      <w:proofErr w:type="spellEnd"/>
      <w:r w:rsidR="007D2E14" w:rsidRPr="00AF4D14">
        <w:rPr>
          <w:lang w:val="fr-FR"/>
        </w:rPr>
        <w:t xml:space="preserve">. </w:t>
      </w:r>
    </w:p>
    <w:p w14:paraId="16515E29" w14:textId="53C66C76" w:rsidR="00D53442" w:rsidRPr="00AF4D14" w:rsidRDefault="00497DCB" w:rsidP="003F414D">
      <w:pPr>
        <w:ind w:left="900" w:hanging="540"/>
        <w:rPr>
          <w:lang w:val="fr-FR"/>
        </w:rPr>
      </w:pPr>
      <w:r w:rsidRPr="00AF4D14">
        <w:rPr>
          <w:lang w:val="fr-FR"/>
        </w:rPr>
        <w:t>2</w:t>
      </w:r>
      <w:r w:rsidR="00486B90" w:rsidRPr="00AF4D14">
        <w:rPr>
          <w:lang w:val="fr-FR"/>
        </w:rPr>
        <w:t>d</w:t>
      </w:r>
      <w:r w:rsidRPr="00AF4D14">
        <w:rPr>
          <w:lang w:val="fr-FR"/>
        </w:rPr>
        <w:t>.</w:t>
      </w:r>
      <w:r w:rsidRPr="00AF4D14">
        <w:rPr>
          <w:lang w:val="fr-FR"/>
        </w:rPr>
        <w:tab/>
      </w:r>
      <w:r w:rsidR="006C33B8" w:rsidRPr="00AF4D14">
        <w:rPr>
          <w:lang w:val="fr-FR"/>
        </w:rPr>
        <w:t>Répartissez le groupe en petit</w:t>
      </w:r>
      <w:r w:rsidR="002D7000" w:rsidRPr="00AF4D14">
        <w:rPr>
          <w:lang w:val="fr-FR"/>
        </w:rPr>
        <w:t xml:space="preserve">s groupes de 3 </w:t>
      </w:r>
      <w:r w:rsidR="000F2162" w:rsidRPr="00AF4D14">
        <w:rPr>
          <w:lang w:val="fr-FR"/>
        </w:rPr>
        <w:t>à</w:t>
      </w:r>
      <w:r w:rsidR="00397945" w:rsidRPr="00AF4D14">
        <w:rPr>
          <w:lang w:val="fr-FR"/>
        </w:rPr>
        <w:t xml:space="preserve"> 4</w:t>
      </w:r>
      <w:r w:rsidR="006C33B8" w:rsidRPr="00AF4D14">
        <w:rPr>
          <w:lang w:val="fr-FR"/>
        </w:rPr>
        <w:t xml:space="preserve">. </w:t>
      </w:r>
      <w:r w:rsidR="00397945" w:rsidRPr="00AF4D14">
        <w:rPr>
          <w:lang w:val="fr-FR"/>
        </w:rPr>
        <w:t>Dites-</w:t>
      </w:r>
      <w:r w:rsidR="006C33B8" w:rsidRPr="00AF4D14">
        <w:rPr>
          <w:lang w:val="fr-FR"/>
        </w:rPr>
        <w:t>leur de partager leurs listes avec les membres des petits groupes, combinez-les pour obtenir une grande liste de méthodes de facilitation, et écri</w:t>
      </w:r>
      <w:r w:rsidR="00397945" w:rsidRPr="00AF4D14">
        <w:rPr>
          <w:lang w:val="fr-FR"/>
        </w:rPr>
        <w:t xml:space="preserve">vez ces listes sur un </w:t>
      </w:r>
      <w:r w:rsidR="006C33B8" w:rsidRPr="00AF4D14">
        <w:rPr>
          <w:lang w:val="fr-FR"/>
        </w:rPr>
        <w:t>flip chart. Donnez 10 minutes aux part</w:t>
      </w:r>
      <w:r w:rsidR="00397945" w:rsidRPr="00AF4D14">
        <w:rPr>
          <w:lang w:val="fr-FR"/>
        </w:rPr>
        <w:t>icipants pour</w:t>
      </w:r>
      <w:r w:rsidR="006C33B8" w:rsidRPr="00AF4D14">
        <w:rPr>
          <w:lang w:val="fr-FR"/>
        </w:rPr>
        <w:t xml:space="preserve"> cela, ensuite, dites-leur de poster leurs flip charts sur le mur. </w:t>
      </w:r>
    </w:p>
    <w:p w14:paraId="4A96167F" w14:textId="77409B29" w:rsidR="0068434C" w:rsidRPr="00AF4D14" w:rsidRDefault="00D53442" w:rsidP="003F414D">
      <w:pPr>
        <w:ind w:left="900" w:hanging="540"/>
        <w:rPr>
          <w:lang w:val="fr-FR"/>
        </w:rPr>
      </w:pPr>
      <w:r w:rsidRPr="00AF4D14">
        <w:rPr>
          <w:lang w:val="fr-FR"/>
        </w:rPr>
        <w:t>2</w:t>
      </w:r>
      <w:r w:rsidR="00486B90" w:rsidRPr="00AF4D14">
        <w:rPr>
          <w:lang w:val="fr-FR"/>
        </w:rPr>
        <w:t>e</w:t>
      </w:r>
      <w:r w:rsidR="00457550" w:rsidRPr="00AF4D14">
        <w:rPr>
          <w:lang w:val="fr-FR"/>
        </w:rPr>
        <w:t>.</w:t>
      </w:r>
      <w:r w:rsidR="00457550" w:rsidRPr="00AF4D14">
        <w:rPr>
          <w:lang w:val="fr-FR"/>
        </w:rPr>
        <w:tab/>
      </w:r>
      <w:r w:rsidR="006C33B8" w:rsidRPr="00AF4D14">
        <w:rPr>
          <w:lang w:val="fr-FR"/>
        </w:rPr>
        <w:t>Dites aux participants de circuler dans la salle et lire les listes des autres groupes. Dites-leur de prendre note des choses que les autres facilita</w:t>
      </w:r>
      <w:r w:rsidR="00397945" w:rsidRPr="00AF4D14">
        <w:rPr>
          <w:lang w:val="fr-FR"/>
        </w:rPr>
        <w:t>teurs</w:t>
      </w:r>
      <w:r w:rsidR="006C33B8" w:rsidRPr="00AF4D14">
        <w:rPr>
          <w:lang w:val="fr-FR"/>
        </w:rPr>
        <w:t>/fo</w:t>
      </w:r>
      <w:r w:rsidR="00397945" w:rsidRPr="00AF4D14">
        <w:rPr>
          <w:lang w:val="fr-FR"/>
        </w:rPr>
        <w:t>rmateurs ont bien faites et auxquelles</w:t>
      </w:r>
      <w:r w:rsidR="006C33B8" w:rsidRPr="00AF4D14">
        <w:rPr>
          <w:lang w:val="fr-FR"/>
        </w:rPr>
        <w:t xml:space="preserve"> ils n’avaient pas </w:t>
      </w:r>
      <w:r w:rsidR="00397945" w:rsidRPr="00AF4D14">
        <w:rPr>
          <w:lang w:val="fr-FR"/>
        </w:rPr>
        <w:t xml:space="preserve">du tout pensé </w:t>
      </w:r>
      <w:r w:rsidR="006C33B8" w:rsidRPr="00AF4D14">
        <w:rPr>
          <w:lang w:val="fr-FR"/>
        </w:rPr>
        <w:t xml:space="preserve">avant. </w:t>
      </w:r>
    </w:p>
    <w:p w14:paraId="7AE9EA8A" w14:textId="76B1E353" w:rsidR="0068434C" w:rsidRPr="00AF4D14" w:rsidRDefault="00497DCB" w:rsidP="003F414D">
      <w:pPr>
        <w:ind w:left="900" w:hanging="540"/>
        <w:rPr>
          <w:lang w:val="fr-FR"/>
        </w:rPr>
      </w:pPr>
      <w:r w:rsidRPr="00AF4D14">
        <w:rPr>
          <w:lang w:val="fr-FR"/>
        </w:rPr>
        <w:t>2</w:t>
      </w:r>
      <w:r w:rsidR="00486B90" w:rsidRPr="00AF4D14">
        <w:rPr>
          <w:lang w:val="fr-FR"/>
        </w:rPr>
        <w:t>f</w:t>
      </w:r>
      <w:r w:rsidRPr="00AF4D14">
        <w:rPr>
          <w:lang w:val="fr-FR"/>
        </w:rPr>
        <w:t>.</w:t>
      </w:r>
      <w:r w:rsidRPr="00AF4D14">
        <w:rPr>
          <w:lang w:val="fr-FR"/>
        </w:rPr>
        <w:tab/>
      </w:r>
      <w:r w:rsidR="00214E81" w:rsidRPr="00AF4D14">
        <w:rPr>
          <w:lang w:val="fr-FR"/>
        </w:rPr>
        <w:t xml:space="preserve">Dites aux petits groupes de désigner une personne dans leur groupe pour </w:t>
      </w:r>
      <w:r w:rsidR="00397945" w:rsidRPr="00AF4D14">
        <w:rPr>
          <w:lang w:val="fr-FR"/>
        </w:rPr>
        <w:t>faire une grande liste de techniqu</w:t>
      </w:r>
      <w:r w:rsidR="00214E81" w:rsidRPr="00AF4D14">
        <w:rPr>
          <w:lang w:val="fr-FR"/>
        </w:rPr>
        <w:t>es de facilitation compilées à partir de toutes les méthodes me</w:t>
      </w:r>
      <w:r w:rsidR="00397945" w:rsidRPr="00AF4D14">
        <w:rPr>
          <w:lang w:val="fr-FR"/>
        </w:rPr>
        <w:t>ntionnées sur toutes les listes</w:t>
      </w:r>
      <w:r w:rsidR="00214E81" w:rsidRPr="00AF4D14">
        <w:rPr>
          <w:lang w:val="fr-FR"/>
        </w:rPr>
        <w:t xml:space="preserve"> pour que chaque petit groupe ait une liste ma</w:t>
      </w:r>
      <w:r w:rsidR="00397945" w:rsidRPr="00AF4D14">
        <w:rPr>
          <w:lang w:val="fr-FR"/>
        </w:rPr>
        <w:t>îtresse de techniqu</w:t>
      </w:r>
      <w:r w:rsidR="00214E81" w:rsidRPr="00AF4D14">
        <w:rPr>
          <w:lang w:val="fr-FR"/>
        </w:rPr>
        <w:t>es de facilitation. Chaque groupe aura besoin de cette liste entière pour la prochaine activité. (Plus tard, vous</w:t>
      </w:r>
      <w:r w:rsidR="00D34F71" w:rsidRPr="00AF4D14">
        <w:rPr>
          <w:lang w:val="fr-FR"/>
        </w:rPr>
        <w:t xml:space="preserve"> ou un </w:t>
      </w:r>
      <w:proofErr w:type="spellStart"/>
      <w:r w:rsidR="00D34F71" w:rsidRPr="00AF4D14">
        <w:rPr>
          <w:lang w:val="fr-FR"/>
        </w:rPr>
        <w:t>co</w:t>
      </w:r>
      <w:proofErr w:type="spellEnd"/>
      <w:r w:rsidR="00D34F71" w:rsidRPr="00AF4D14">
        <w:rPr>
          <w:lang w:val="fr-FR"/>
        </w:rPr>
        <w:t>-facilitateur saisira</w:t>
      </w:r>
      <w:r w:rsidR="00214E81" w:rsidRPr="00AF4D14">
        <w:rPr>
          <w:lang w:val="fr-FR"/>
        </w:rPr>
        <w:t xml:space="preserve"> cette liste maîtresse, l’imprimer</w:t>
      </w:r>
      <w:r w:rsidR="00D34F71" w:rsidRPr="00AF4D14">
        <w:rPr>
          <w:lang w:val="fr-FR"/>
        </w:rPr>
        <w:t>a</w:t>
      </w:r>
      <w:r w:rsidR="00214E81" w:rsidRPr="00AF4D14">
        <w:rPr>
          <w:lang w:val="fr-FR"/>
        </w:rPr>
        <w:t xml:space="preserve"> et la distribuer</w:t>
      </w:r>
      <w:r w:rsidR="00D34F71" w:rsidRPr="00AF4D14">
        <w:rPr>
          <w:lang w:val="fr-FR"/>
        </w:rPr>
        <w:t>a</w:t>
      </w:r>
      <w:r w:rsidR="00214E81" w:rsidRPr="00AF4D14">
        <w:rPr>
          <w:lang w:val="fr-FR"/>
        </w:rPr>
        <w:t xml:space="preserve"> aux participants). </w:t>
      </w:r>
    </w:p>
    <w:p w14:paraId="7AD79941" w14:textId="30C32374" w:rsidR="0068434C" w:rsidRPr="00AF4D14" w:rsidRDefault="00497DCB" w:rsidP="003F414D">
      <w:pPr>
        <w:ind w:left="900" w:hanging="540"/>
        <w:rPr>
          <w:rFonts w:ascii="Tahoma" w:hAnsi="Tahoma" w:cs="Tahoma"/>
          <w:szCs w:val="24"/>
          <w:lang w:val="fr-FR"/>
        </w:rPr>
      </w:pPr>
      <w:r w:rsidRPr="00AF4D14">
        <w:rPr>
          <w:lang w:val="fr-FR"/>
        </w:rPr>
        <w:t>2</w:t>
      </w:r>
      <w:r w:rsidR="00486B90" w:rsidRPr="00AF4D14">
        <w:rPr>
          <w:lang w:val="fr-FR"/>
        </w:rPr>
        <w:t>g</w:t>
      </w:r>
      <w:r w:rsidRPr="00AF4D14">
        <w:rPr>
          <w:lang w:val="fr-FR"/>
        </w:rPr>
        <w:t>.</w:t>
      </w:r>
      <w:r w:rsidRPr="00AF4D14">
        <w:rPr>
          <w:lang w:val="fr-FR"/>
        </w:rPr>
        <w:tab/>
      </w:r>
      <w:r w:rsidR="00214E81" w:rsidRPr="00AF4D14">
        <w:rPr>
          <w:lang w:val="fr-FR"/>
        </w:rPr>
        <w:t>Indiq</w:t>
      </w:r>
      <w:r w:rsidR="00D34F71" w:rsidRPr="00AF4D14">
        <w:rPr>
          <w:lang w:val="fr-FR"/>
        </w:rPr>
        <w:t>uez aux participants que : E</w:t>
      </w:r>
      <w:r w:rsidR="00214E81" w:rsidRPr="00AF4D14">
        <w:rPr>
          <w:lang w:val="fr-FR"/>
        </w:rPr>
        <w:t xml:space="preserve">tre un facilitateur efficace exige une </w:t>
      </w:r>
      <w:r w:rsidR="00D34F71" w:rsidRPr="00AF4D14">
        <w:rPr>
          <w:lang w:val="fr-FR"/>
        </w:rPr>
        <w:t>tr</w:t>
      </w:r>
      <w:r w:rsidR="006B6267" w:rsidRPr="00AF4D14">
        <w:rPr>
          <w:lang w:val="fr-FR"/>
        </w:rPr>
        <w:t>è</w:t>
      </w:r>
      <w:r w:rsidR="00D34F71" w:rsidRPr="00AF4D14">
        <w:rPr>
          <w:lang w:val="fr-FR"/>
        </w:rPr>
        <w:t>s bonne planification, ainsi</w:t>
      </w:r>
      <w:r w:rsidR="00214E81" w:rsidRPr="00AF4D14">
        <w:rPr>
          <w:lang w:val="fr-FR"/>
        </w:rPr>
        <w:t xml:space="preserve"> qu’une bonne gestion du processus d’apprentissage. </w:t>
      </w:r>
    </w:p>
    <w:p w14:paraId="3C1F4CD2" w14:textId="3D3EE5FA" w:rsidR="0068434C" w:rsidRPr="00AF4D14" w:rsidRDefault="0068434C" w:rsidP="003F414D">
      <w:pPr>
        <w:ind w:left="360" w:hanging="360"/>
        <w:rPr>
          <w:lang w:val="fr-FR"/>
        </w:rPr>
      </w:pPr>
      <w:r w:rsidRPr="00AF4D14">
        <w:rPr>
          <w:lang w:val="fr-FR"/>
        </w:rPr>
        <w:lastRenderedPageBreak/>
        <w:t xml:space="preserve">3. </w:t>
      </w:r>
      <w:r w:rsidR="00497DCB" w:rsidRPr="00AF4D14">
        <w:rPr>
          <w:lang w:val="fr-FR"/>
        </w:rPr>
        <w:tab/>
      </w:r>
      <w:r w:rsidR="00D34F71" w:rsidRPr="00AF4D14">
        <w:rPr>
          <w:lang w:val="fr-FR"/>
        </w:rPr>
        <w:t>Techniques de facilitation du</w:t>
      </w:r>
      <w:r w:rsidR="00214E81" w:rsidRPr="00AF4D14">
        <w:rPr>
          <w:lang w:val="fr-FR"/>
        </w:rPr>
        <w:t xml:space="preserve"> classement (30 minutes) </w:t>
      </w:r>
    </w:p>
    <w:p w14:paraId="17D2F805" w14:textId="4A02CF37" w:rsidR="00110038" w:rsidRPr="00AF4D14" w:rsidRDefault="00497DCB" w:rsidP="003F414D">
      <w:pPr>
        <w:ind w:left="900" w:hanging="540"/>
        <w:rPr>
          <w:lang w:val="fr-FR"/>
        </w:rPr>
      </w:pPr>
      <w:r w:rsidRPr="00AF4D14">
        <w:rPr>
          <w:lang w:val="fr-FR"/>
        </w:rPr>
        <w:t>3a.</w:t>
      </w:r>
      <w:r w:rsidRPr="00AF4D14">
        <w:rPr>
          <w:lang w:val="fr-FR"/>
        </w:rPr>
        <w:tab/>
      </w:r>
      <w:r w:rsidR="003363C1" w:rsidRPr="00AF4D14">
        <w:rPr>
          <w:lang w:val="fr-FR"/>
        </w:rPr>
        <w:t>En utilisa</w:t>
      </w:r>
      <w:r w:rsidR="00D34F71" w:rsidRPr="00AF4D14">
        <w:rPr>
          <w:lang w:val="fr-FR"/>
        </w:rPr>
        <w:t>nt la liste maîtresse des techniqu</w:t>
      </w:r>
      <w:r w:rsidR="003363C1" w:rsidRPr="00AF4D14">
        <w:rPr>
          <w:lang w:val="fr-FR"/>
        </w:rPr>
        <w:t xml:space="preserve">es de facilitation préparée lors de la dernière activité, dites à chaque petit groupe de travailler ensemble pour classer les méthodes de facilitation par importance relative. </w:t>
      </w:r>
    </w:p>
    <w:p w14:paraId="1381A898" w14:textId="21DD7BDC" w:rsidR="0068434C" w:rsidRPr="00AF4D14" w:rsidRDefault="003363C1" w:rsidP="00F5681E">
      <w:pPr>
        <w:ind w:left="900"/>
        <w:rPr>
          <w:lang w:val="fr-FR"/>
        </w:rPr>
      </w:pPr>
      <w:r w:rsidRPr="00AF4D14">
        <w:rPr>
          <w:b/>
          <w:lang w:val="fr-FR"/>
        </w:rPr>
        <w:t>Remarque</w:t>
      </w:r>
      <w:r w:rsidR="00DC736A">
        <w:rPr>
          <w:b/>
          <w:lang w:val="fr-FR"/>
        </w:rPr>
        <w:t xml:space="preserve"> </w:t>
      </w:r>
      <w:r w:rsidR="00110038" w:rsidRPr="00AF4D14">
        <w:rPr>
          <w:b/>
          <w:lang w:val="fr-FR"/>
        </w:rPr>
        <w:t xml:space="preserve">: </w:t>
      </w:r>
      <w:r w:rsidRPr="00AF4D14">
        <w:rPr>
          <w:lang w:val="fr-FR"/>
        </w:rPr>
        <w:t>Il y a deux façons de faire cel</w:t>
      </w:r>
      <w:r w:rsidR="00D34F71" w:rsidRPr="00AF4D14">
        <w:rPr>
          <w:lang w:val="fr-FR"/>
        </w:rPr>
        <w:t>a. Vous pouvez leur dire de mettre un chiffre devant chaque technique figurant sur la liste</w:t>
      </w:r>
      <w:r w:rsidR="006046A2" w:rsidRPr="00AF4D14">
        <w:rPr>
          <w:lang w:val="fr-FR"/>
        </w:rPr>
        <w:t>, ou</w:t>
      </w:r>
      <w:r w:rsidRPr="00AF4D14">
        <w:rPr>
          <w:lang w:val="fr-FR"/>
        </w:rPr>
        <w:t xml:space="preserve"> vous pouvez leur</w:t>
      </w:r>
      <w:r w:rsidR="00D34F71" w:rsidRPr="00AF4D14">
        <w:rPr>
          <w:lang w:val="fr-FR"/>
        </w:rPr>
        <w:t xml:space="preserve"> demander d’écrire chaque techniqu</w:t>
      </w:r>
      <w:r w:rsidRPr="00AF4D14">
        <w:rPr>
          <w:lang w:val="fr-FR"/>
        </w:rPr>
        <w:t>e sur une fi</w:t>
      </w:r>
      <w:r w:rsidR="0061782B" w:rsidRPr="00AF4D14">
        <w:rPr>
          <w:lang w:val="fr-FR"/>
        </w:rPr>
        <w:t>che individuelle et les classer</w:t>
      </w:r>
      <w:r w:rsidRPr="00AF4D14">
        <w:rPr>
          <w:lang w:val="fr-FR"/>
        </w:rPr>
        <w:t xml:space="preserve"> par importance. </w:t>
      </w:r>
    </w:p>
    <w:p w14:paraId="702D7B59" w14:textId="3C9378E1" w:rsidR="0068434C" w:rsidRPr="00AF4D14" w:rsidRDefault="00497DCB" w:rsidP="003F414D">
      <w:pPr>
        <w:ind w:left="900" w:hanging="540"/>
        <w:rPr>
          <w:lang w:val="fr-FR"/>
        </w:rPr>
      </w:pPr>
      <w:r w:rsidRPr="00AF4D14">
        <w:rPr>
          <w:lang w:val="fr-FR"/>
        </w:rPr>
        <w:t>3b.</w:t>
      </w:r>
      <w:r w:rsidRPr="00AF4D14">
        <w:rPr>
          <w:lang w:val="fr-FR"/>
        </w:rPr>
        <w:tab/>
      </w:r>
      <w:r w:rsidR="003759D3" w:rsidRPr="00AF4D14">
        <w:rPr>
          <w:lang w:val="fr-FR"/>
        </w:rPr>
        <w:t>Dites à un</w:t>
      </w:r>
      <w:r w:rsidR="00D34F71" w:rsidRPr="00AF4D14">
        <w:rPr>
          <w:lang w:val="fr-FR"/>
        </w:rPr>
        <w:t xml:space="preserve"> des petits groupes de communiquer</w:t>
      </w:r>
      <w:r w:rsidR="003759D3" w:rsidRPr="00AF4D14">
        <w:rPr>
          <w:lang w:val="fr-FR"/>
        </w:rPr>
        <w:t xml:space="preserve"> les cinq méthodes de facilitation les plus importante</w:t>
      </w:r>
      <w:r w:rsidR="00D34F71" w:rsidRPr="00AF4D14">
        <w:rPr>
          <w:lang w:val="fr-FR"/>
        </w:rPr>
        <w:t>s de</w:t>
      </w:r>
      <w:r w:rsidR="003759D3" w:rsidRPr="00AF4D14">
        <w:rPr>
          <w:lang w:val="fr-FR"/>
        </w:rPr>
        <w:t xml:space="preserve"> leur liste. </w:t>
      </w:r>
      <w:r w:rsidR="00D34F71" w:rsidRPr="00AF4D14">
        <w:rPr>
          <w:lang w:val="fr-FR"/>
        </w:rPr>
        <w:t>Pendant ce temps</w:t>
      </w:r>
      <w:r w:rsidR="003759D3" w:rsidRPr="00AF4D14">
        <w:rPr>
          <w:lang w:val="fr-FR"/>
        </w:rPr>
        <w:t>, écrivez-la sur le flip chart et dites aux participants dans l’autre groupe de lever la m</w:t>
      </w:r>
      <w:r w:rsidR="00521A5A" w:rsidRPr="00AF4D14">
        <w:rPr>
          <w:lang w:val="fr-FR"/>
        </w:rPr>
        <w:t>ain s’ils ont aussi cette technique parmi leur</w:t>
      </w:r>
      <w:r w:rsidR="003759D3" w:rsidRPr="00AF4D14">
        <w:rPr>
          <w:lang w:val="fr-FR"/>
        </w:rPr>
        <w:t>s</w:t>
      </w:r>
      <w:r w:rsidR="00521A5A" w:rsidRPr="00AF4D14">
        <w:rPr>
          <w:lang w:val="fr-FR"/>
        </w:rPr>
        <w:t xml:space="preserve"> cinq meilleurs</w:t>
      </w:r>
      <w:r w:rsidR="003759D3" w:rsidRPr="00AF4D14">
        <w:rPr>
          <w:lang w:val="fr-FR"/>
        </w:rPr>
        <w:t>. Quand le premier groupe au</w:t>
      </w:r>
      <w:r w:rsidR="00521A5A" w:rsidRPr="00AF4D14">
        <w:rPr>
          <w:lang w:val="fr-FR"/>
        </w:rPr>
        <w:t>ra fini, dites au 2e</w:t>
      </w:r>
      <w:r w:rsidR="003759D3" w:rsidRPr="00AF4D14">
        <w:rPr>
          <w:lang w:val="fr-FR"/>
        </w:rPr>
        <w:t xml:space="preserve"> groupe de parta</w:t>
      </w:r>
      <w:r w:rsidR="00521A5A" w:rsidRPr="00AF4D14">
        <w:rPr>
          <w:lang w:val="fr-FR"/>
        </w:rPr>
        <w:t>ger les techniques</w:t>
      </w:r>
      <w:r w:rsidR="003759D3" w:rsidRPr="00AF4D14">
        <w:rPr>
          <w:lang w:val="fr-FR"/>
        </w:rPr>
        <w:t xml:space="preserve"> parm</w:t>
      </w:r>
      <w:r w:rsidR="00521A5A" w:rsidRPr="00AF4D14">
        <w:rPr>
          <w:lang w:val="fr-FR"/>
        </w:rPr>
        <w:t>i leurs cinq meilleures</w:t>
      </w:r>
      <w:r w:rsidR="003759D3" w:rsidRPr="00AF4D14">
        <w:rPr>
          <w:lang w:val="fr-FR"/>
        </w:rPr>
        <w:t xml:space="preserve"> qui n’ont pas </w:t>
      </w:r>
      <w:r w:rsidR="00521A5A" w:rsidRPr="00AF4D14">
        <w:rPr>
          <w:lang w:val="fr-FR"/>
        </w:rPr>
        <w:t xml:space="preserve">encore </w:t>
      </w:r>
      <w:r w:rsidR="003759D3" w:rsidRPr="00AF4D14">
        <w:rPr>
          <w:lang w:val="fr-FR"/>
        </w:rPr>
        <w:t>été</w:t>
      </w:r>
      <w:r w:rsidR="00521A5A" w:rsidRPr="00AF4D14">
        <w:rPr>
          <w:lang w:val="fr-FR"/>
        </w:rPr>
        <w:t xml:space="preserve"> mentionnées</w:t>
      </w:r>
      <w:r w:rsidR="000E5D5D" w:rsidRPr="00AF4D14">
        <w:rPr>
          <w:lang w:val="fr-FR"/>
        </w:rPr>
        <w:t>. Continuez</w:t>
      </w:r>
      <w:r w:rsidR="003759D3" w:rsidRPr="00AF4D14">
        <w:rPr>
          <w:lang w:val="fr-FR"/>
        </w:rPr>
        <w:t xml:space="preserve"> jusqu’à ce que tous les groupes aient partagé. </w:t>
      </w:r>
      <w:r w:rsidR="000E5D5D" w:rsidRPr="00AF4D14">
        <w:rPr>
          <w:lang w:val="fr-FR"/>
        </w:rPr>
        <w:t>Quand</w:t>
      </w:r>
      <w:r w:rsidR="00521A5A" w:rsidRPr="00AF4D14">
        <w:rPr>
          <w:lang w:val="fr-FR"/>
        </w:rPr>
        <w:t xml:space="preserve"> ils auront fini, nommez ce</w:t>
      </w:r>
      <w:r w:rsidR="003759D3" w:rsidRPr="00AF4D14">
        <w:rPr>
          <w:lang w:val="fr-FR"/>
        </w:rPr>
        <w:t xml:space="preserve"> flip chart «Les Meil</w:t>
      </w:r>
      <w:r w:rsidR="006B6267" w:rsidRPr="00AF4D14">
        <w:rPr>
          <w:lang w:val="fr-FR"/>
        </w:rPr>
        <w:t>leures méthodes de facilitation</w:t>
      </w:r>
      <w:r w:rsidR="003759D3" w:rsidRPr="00AF4D14">
        <w:rPr>
          <w:lang w:val="fr-FR"/>
        </w:rPr>
        <w:t xml:space="preserve">». </w:t>
      </w:r>
    </w:p>
    <w:p w14:paraId="1BE20503" w14:textId="310988B4" w:rsidR="0068434C" w:rsidRPr="00AF4D14" w:rsidRDefault="00497DCB" w:rsidP="003F414D">
      <w:pPr>
        <w:ind w:left="900" w:hanging="540"/>
        <w:rPr>
          <w:lang w:val="fr-FR"/>
        </w:rPr>
      </w:pPr>
      <w:r w:rsidRPr="00AF4D14">
        <w:rPr>
          <w:lang w:val="fr-FR"/>
        </w:rPr>
        <w:t>3c.</w:t>
      </w:r>
      <w:r w:rsidRPr="00AF4D14">
        <w:rPr>
          <w:lang w:val="fr-FR"/>
        </w:rPr>
        <w:tab/>
      </w:r>
      <w:r w:rsidR="00E7531F" w:rsidRPr="00AF4D14">
        <w:rPr>
          <w:lang w:val="fr-FR"/>
        </w:rPr>
        <w:t xml:space="preserve">Distribuez la </w:t>
      </w:r>
      <w:r w:rsidR="00E7531F" w:rsidRPr="00AF4D14">
        <w:rPr>
          <w:b/>
          <w:color w:val="237990"/>
          <w:lang w:val="fr-FR"/>
        </w:rPr>
        <w:t>Leçon 8, document 1</w:t>
      </w:r>
      <w:r w:rsidR="00DC736A">
        <w:rPr>
          <w:b/>
          <w:color w:val="237990"/>
          <w:lang w:val="fr-FR"/>
        </w:rPr>
        <w:t xml:space="preserve"> </w:t>
      </w:r>
      <w:r w:rsidR="00E7531F" w:rsidRPr="00AF4D14">
        <w:rPr>
          <w:b/>
          <w:color w:val="237990"/>
          <w:lang w:val="fr-FR"/>
        </w:rPr>
        <w:t>: Liste de contrôle pour l’amélio</w:t>
      </w:r>
      <w:r w:rsidR="001312E3" w:rsidRPr="00AF4D14">
        <w:rPr>
          <w:b/>
          <w:color w:val="237990"/>
          <w:lang w:val="fr-FR"/>
        </w:rPr>
        <w:t>ration de la qualité pour les techniqu</w:t>
      </w:r>
      <w:r w:rsidR="00201B61" w:rsidRPr="00AF4D14">
        <w:rPr>
          <w:b/>
          <w:color w:val="237990"/>
          <w:lang w:val="fr-FR"/>
        </w:rPr>
        <w:t xml:space="preserve">es de facilitation des ACC </w:t>
      </w:r>
      <w:r w:rsidR="00201B61" w:rsidRPr="00AF4D14">
        <w:rPr>
          <w:lang w:val="fr-FR"/>
        </w:rPr>
        <w:t>et</w:t>
      </w:r>
      <w:r w:rsidR="001312E3" w:rsidRPr="00AF4D14">
        <w:rPr>
          <w:lang w:val="fr-FR"/>
        </w:rPr>
        <w:t xml:space="preserve"> expliquez</w:t>
      </w:r>
      <w:r w:rsidR="00E7531F" w:rsidRPr="00AF4D14">
        <w:rPr>
          <w:lang w:val="fr-FR"/>
        </w:rPr>
        <w:t xml:space="preserve"> que cet</w:t>
      </w:r>
      <w:r w:rsidR="00201B61" w:rsidRPr="00AF4D14">
        <w:rPr>
          <w:lang w:val="fr-FR"/>
        </w:rPr>
        <w:t>te liste sert</w:t>
      </w:r>
      <w:r w:rsidR="00E7531F" w:rsidRPr="00AF4D14">
        <w:rPr>
          <w:lang w:val="fr-FR"/>
        </w:rPr>
        <w:t xml:space="preserve"> à suivre la qualité de facilitation. Dites aux participa</w:t>
      </w:r>
      <w:r w:rsidR="00201B61" w:rsidRPr="00AF4D14">
        <w:rPr>
          <w:lang w:val="fr-FR"/>
        </w:rPr>
        <w:t>nts de comparer les éléments de</w:t>
      </w:r>
      <w:r w:rsidR="00E7531F" w:rsidRPr="00AF4D14">
        <w:rPr>
          <w:lang w:val="fr-FR"/>
        </w:rPr>
        <w:t xml:space="preserve"> la liste de contr</w:t>
      </w:r>
      <w:r w:rsidR="00201B61" w:rsidRPr="00AF4D14">
        <w:rPr>
          <w:lang w:val="fr-FR"/>
        </w:rPr>
        <w:t>ôle à ceux de</w:t>
      </w:r>
      <w:r w:rsidR="00E7531F" w:rsidRPr="00AF4D14">
        <w:rPr>
          <w:lang w:val="fr-FR"/>
        </w:rPr>
        <w:t xml:space="preserve"> le</w:t>
      </w:r>
      <w:r w:rsidR="00201B61" w:rsidRPr="00AF4D14">
        <w:rPr>
          <w:lang w:val="fr-FR"/>
        </w:rPr>
        <w:t xml:space="preserve">urs listes </w:t>
      </w:r>
      <w:proofErr w:type="spellStart"/>
      <w:r w:rsidR="00201B61" w:rsidRPr="00AF4D14">
        <w:rPr>
          <w:lang w:val="fr-FR"/>
        </w:rPr>
        <w:t>maîtressses</w:t>
      </w:r>
      <w:proofErr w:type="spellEnd"/>
      <w:r w:rsidR="00201B61" w:rsidRPr="00AF4D14">
        <w:rPr>
          <w:lang w:val="fr-FR"/>
        </w:rPr>
        <w:t xml:space="preserve"> de techniqu</w:t>
      </w:r>
      <w:r w:rsidR="00E7531F" w:rsidRPr="00AF4D14">
        <w:rPr>
          <w:lang w:val="fr-FR"/>
        </w:rPr>
        <w:t xml:space="preserve">es de facilitation. </w:t>
      </w:r>
      <w:r w:rsidR="00201B61" w:rsidRPr="00AF4D14">
        <w:rPr>
          <w:lang w:val="fr-FR"/>
        </w:rPr>
        <w:t xml:space="preserve">Dites-leur de </w:t>
      </w:r>
      <w:proofErr w:type="spellStart"/>
      <w:r w:rsidR="00201B61" w:rsidRPr="00AF4D14">
        <w:rPr>
          <w:lang w:val="fr-FR"/>
        </w:rPr>
        <w:t>verifier</w:t>
      </w:r>
      <w:proofErr w:type="spellEnd"/>
      <w:r w:rsidR="00201B61" w:rsidRPr="00AF4D14">
        <w:rPr>
          <w:lang w:val="fr-FR"/>
        </w:rPr>
        <w:t xml:space="preserve"> quelles techniques sont </w:t>
      </w:r>
      <w:r w:rsidR="00E7531F" w:rsidRPr="00AF4D14">
        <w:rPr>
          <w:lang w:val="fr-FR"/>
        </w:rPr>
        <w:t>sur la liste</w:t>
      </w:r>
      <w:r w:rsidR="00201B61" w:rsidRPr="00AF4D14">
        <w:rPr>
          <w:lang w:val="fr-FR"/>
        </w:rPr>
        <w:t xml:space="preserve"> de contrôle et lesquelles n’y son</w:t>
      </w:r>
      <w:r w:rsidR="00E7531F" w:rsidRPr="00AF4D14">
        <w:rPr>
          <w:lang w:val="fr-FR"/>
        </w:rPr>
        <w:t>t</w:t>
      </w:r>
      <w:r w:rsidR="00201B61" w:rsidRPr="00AF4D14">
        <w:rPr>
          <w:lang w:val="fr-FR"/>
        </w:rPr>
        <w:t xml:space="preserve"> pas</w:t>
      </w:r>
      <w:r w:rsidR="00E7531F" w:rsidRPr="00AF4D14">
        <w:rPr>
          <w:lang w:val="fr-FR"/>
        </w:rPr>
        <w:t>. Dites que cette liste de contrôle n’est qu’un exemple, et que le</w:t>
      </w:r>
      <w:r w:rsidR="00201B61" w:rsidRPr="00AF4D14">
        <w:rPr>
          <w:lang w:val="fr-FR"/>
        </w:rPr>
        <w:t>urs organisations peuvent cré</w:t>
      </w:r>
      <w:r w:rsidR="00E7531F" w:rsidRPr="00AF4D14">
        <w:rPr>
          <w:lang w:val="fr-FR"/>
        </w:rPr>
        <w:t>e</w:t>
      </w:r>
      <w:r w:rsidR="00201B61" w:rsidRPr="00AF4D14">
        <w:rPr>
          <w:lang w:val="fr-FR"/>
        </w:rPr>
        <w:t xml:space="preserve">r de nouvelles listes ou mettre </w:t>
      </w:r>
      <w:proofErr w:type="spellStart"/>
      <w:proofErr w:type="gramStart"/>
      <w:r w:rsidR="00201B61" w:rsidRPr="00AF4D14">
        <w:rPr>
          <w:lang w:val="fr-FR"/>
        </w:rPr>
        <w:t>a</w:t>
      </w:r>
      <w:proofErr w:type="spellEnd"/>
      <w:proofErr w:type="gramEnd"/>
      <w:r w:rsidR="00201B61" w:rsidRPr="00AF4D14">
        <w:rPr>
          <w:lang w:val="fr-FR"/>
        </w:rPr>
        <w:t xml:space="preserve"> jour</w:t>
      </w:r>
      <w:r w:rsidR="00E7531F" w:rsidRPr="00AF4D14">
        <w:rPr>
          <w:lang w:val="fr-FR"/>
        </w:rPr>
        <w:t xml:space="preserve"> les listes qui existent dans leurs program</w:t>
      </w:r>
      <w:r w:rsidR="00201B61" w:rsidRPr="00AF4D14">
        <w:rPr>
          <w:lang w:val="fr-FR"/>
        </w:rPr>
        <w:t>mes pour inclure d’autres techniqu</w:t>
      </w:r>
      <w:r w:rsidR="00E7531F" w:rsidRPr="00AF4D14">
        <w:rPr>
          <w:lang w:val="fr-FR"/>
        </w:rPr>
        <w:t>es que l’or</w:t>
      </w:r>
      <w:r w:rsidR="00201B61" w:rsidRPr="00AF4D14">
        <w:rPr>
          <w:lang w:val="fr-FR"/>
        </w:rPr>
        <w:t>ganisation considère</w:t>
      </w:r>
      <w:r w:rsidR="00E7531F" w:rsidRPr="00AF4D14">
        <w:rPr>
          <w:lang w:val="fr-FR"/>
        </w:rPr>
        <w:t xml:space="preserve"> importantes.</w:t>
      </w:r>
      <w:r w:rsidR="00027C06" w:rsidRPr="00AF4D14">
        <w:rPr>
          <w:rStyle w:val="FootnoteReference"/>
          <w:lang w:val="fr-FR"/>
        </w:rPr>
        <w:footnoteReference w:id="6"/>
      </w:r>
    </w:p>
    <w:p w14:paraId="48E70B59" w14:textId="4D090B6A" w:rsidR="0068434C" w:rsidRPr="00AF4D14" w:rsidRDefault="0068434C" w:rsidP="003F414D">
      <w:pPr>
        <w:ind w:left="360" w:hanging="360"/>
        <w:rPr>
          <w:lang w:val="fr-FR"/>
        </w:rPr>
      </w:pPr>
      <w:r w:rsidRPr="00AF4D14">
        <w:rPr>
          <w:lang w:val="fr-FR"/>
        </w:rPr>
        <w:t xml:space="preserve">4. </w:t>
      </w:r>
      <w:r w:rsidR="00497DCB" w:rsidRPr="00AF4D14">
        <w:rPr>
          <w:lang w:val="fr-FR"/>
        </w:rPr>
        <w:tab/>
      </w:r>
      <w:proofErr w:type="spellStart"/>
      <w:r w:rsidR="001312E3" w:rsidRPr="00AF4D14">
        <w:rPr>
          <w:lang w:val="fr-FR"/>
        </w:rPr>
        <w:t>Auto-evaluation</w:t>
      </w:r>
      <w:proofErr w:type="spellEnd"/>
      <w:r w:rsidR="001312E3" w:rsidRPr="00AF4D14">
        <w:rPr>
          <w:lang w:val="fr-FR"/>
        </w:rPr>
        <w:t xml:space="preserve"> des techniques </w:t>
      </w:r>
      <w:r w:rsidR="00086258" w:rsidRPr="00AF4D14">
        <w:rPr>
          <w:lang w:val="fr-FR"/>
        </w:rPr>
        <w:t>de</w:t>
      </w:r>
      <w:r w:rsidR="001312E3" w:rsidRPr="00AF4D14">
        <w:rPr>
          <w:lang w:val="fr-FR"/>
        </w:rPr>
        <w:t xml:space="preserve"> facilitation </w:t>
      </w:r>
      <w:r w:rsidR="00086258" w:rsidRPr="00AF4D14">
        <w:rPr>
          <w:lang w:val="fr-FR"/>
        </w:rPr>
        <w:t>(10 minutes)</w:t>
      </w:r>
    </w:p>
    <w:p w14:paraId="62AB2534" w14:textId="254CE63D" w:rsidR="0068434C" w:rsidRPr="00AF4D14" w:rsidRDefault="00497DCB" w:rsidP="003F414D">
      <w:pPr>
        <w:ind w:left="900" w:hanging="540"/>
        <w:rPr>
          <w:lang w:val="fr-FR"/>
        </w:rPr>
      </w:pPr>
      <w:r w:rsidRPr="00AF4D14">
        <w:rPr>
          <w:lang w:val="fr-FR"/>
        </w:rPr>
        <w:t>4a.</w:t>
      </w:r>
      <w:r w:rsidRPr="00AF4D14">
        <w:rPr>
          <w:lang w:val="fr-FR"/>
        </w:rPr>
        <w:tab/>
      </w:r>
      <w:r w:rsidR="00086258" w:rsidRPr="00AF4D14">
        <w:rPr>
          <w:lang w:val="fr-FR"/>
        </w:rPr>
        <w:t>Donnez une fiche à chaq</w:t>
      </w:r>
      <w:r w:rsidR="001312E3" w:rsidRPr="00AF4D14">
        <w:rPr>
          <w:lang w:val="fr-FR"/>
        </w:rPr>
        <w:t xml:space="preserve">ue participant. A partir de </w:t>
      </w:r>
      <w:r w:rsidR="00086258" w:rsidRPr="00AF4D14">
        <w:rPr>
          <w:lang w:val="fr-FR"/>
        </w:rPr>
        <w:t>la liste ma</w:t>
      </w:r>
      <w:r w:rsidR="001312E3" w:rsidRPr="00AF4D14">
        <w:rPr>
          <w:lang w:val="fr-FR"/>
        </w:rPr>
        <w:t>îtresse</w:t>
      </w:r>
      <w:r w:rsidR="00086258" w:rsidRPr="00AF4D14">
        <w:rPr>
          <w:lang w:val="fr-FR"/>
        </w:rPr>
        <w:t>, dites aux p</w:t>
      </w:r>
      <w:r w:rsidR="001312E3" w:rsidRPr="00AF4D14">
        <w:rPr>
          <w:lang w:val="fr-FR"/>
        </w:rPr>
        <w:t>articipants d’identifier les techniqu</w:t>
      </w:r>
      <w:r w:rsidR="00086258" w:rsidRPr="00AF4D14">
        <w:rPr>
          <w:lang w:val="fr-FR"/>
        </w:rPr>
        <w:t>es qu’ils aimeraient améli</w:t>
      </w:r>
      <w:r w:rsidR="001312E3" w:rsidRPr="00AF4D14">
        <w:rPr>
          <w:lang w:val="fr-FR"/>
        </w:rPr>
        <w:t>orer (ou ajouter d’autres techniqu</w:t>
      </w:r>
      <w:r w:rsidR="00086258" w:rsidRPr="00AF4D14">
        <w:rPr>
          <w:lang w:val="fr-FR"/>
        </w:rPr>
        <w:t>es qui n’ont</w:t>
      </w:r>
      <w:r w:rsidR="001312E3" w:rsidRPr="00AF4D14">
        <w:rPr>
          <w:lang w:val="fr-FR"/>
        </w:rPr>
        <w:t xml:space="preserve"> pas été mentionnées) et de noter ce choix</w:t>
      </w:r>
      <w:r w:rsidR="00086258" w:rsidRPr="00AF4D14">
        <w:rPr>
          <w:lang w:val="fr-FR"/>
        </w:rPr>
        <w:t xml:space="preserve"> sur la fiche. </w:t>
      </w:r>
    </w:p>
    <w:p w14:paraId="5ABF2DDB" w14:textId="752A8507" w:rsidR="0068434C" w:rsidRPr="00AF4D14" w:rsidRDefault="00497DCB" w:rsidP="003F414D">
      <w:pPr>
        <w:ind w:left="900" w:hanging="540"/>
        <w:rPr>
          <w:lang w:val="fr-FR"/>
        </w:rPr>
      </w:pPr>
      <w:r w:rsidRPr="00AF4D14">
        <w:rPr>
          <w:lang w:val="fr-FR"/>
        </w:rPr>
        <w:t>4d.</w:t>
      </w:r>
      <w:r w:rsidRPr="00AF4D14">
        <w:rPr>
          <w:lang w:val="fr-FR"/>
        </w:rPr>
        <w:tab/>
      </w:r>
      <w:r w:rsidR="00552A3B" w:rsidRPr="00AF4D14">
        <w:rPr>
          <w:lang w:val="fr-FR"/>
        </w:rPr>
        <w:t>Invitez q</w:t>
      </w:r>
      <w:r w:rsidR="001312E3" w:rsidRPr="00AF4D14">
        <w:rPr>
          <w:lang w:val="fr-FR"/>
        </w:rPr>
        <w:t>uelques participants</w:t>
      </w:r>
      <w:r w:rsidR="00552A3B" w:rsidRPr="00AF4D14">
        <w:rPr>
          <w:lang w:val="fr-FR"/>
        </w:rPr>
        <w:t xml:space="preserve"> volontaire</w:t>
      </w:r>
      <w:r w:rsidR="001312E3" w:rsidRPr="00AF4D14">
        <w:rPr>
          <w:lang w:val="fr-FR"/>
        </w:rPr>
        <w:t>s à</w:t>
      </w:r>
      <w:r w:rsidR="00552A3B" w:rsidRPr="00AF4D14">
        <w:rPr>
          <w:lang w:val="fr-FR"/>
        </w:rPr>
        <w:t xml:space="preserve"> </w:t>
      </w:r>
      <w:r w:rsidR="001312E3" w:rsidRPr="00AF4D14">
        <w:rPr>
          <w:lang w:val="fr-FR"/>
        </w:rPr>
        <w:t>partager un élément qu’ils ont ins</w:t>
      </w:r>
      <w:r w:rsidR="00552A3B" w:rsidRPr="00AF4D14">
        <w:rPr>
          <w:lang w:val="fr-FR"/>
        </w:rPr>
        <w:t xml:space="preserve">crit sur leur fiche. Dites à tous les participants </w:t>
      </w:r>
      <w:r w:rsidR="001312E3" w:rsidRPr="00AF4D14">
        <w:rPr>
          <w:lang w:val="fr-FR"/>
        </w:rPr>
        <w:t xml:space="preserve">de garder leurs fiches pour </w:t>
      </w:r>
      <w:r w:rsidR="00552A3B" w:rsidRPr="00AF4D14">
        <w:rPr>
          <w:lang w:val="fr-FR"/>
        </w:rPr>
        <w:t xml:space="preserve">utilisation future. </w:t>
      </w:r>
    </w:p>
    <w:p w14:paraId="734F0EF6" w14:textId="55D3A946" w:rsidR="0068434C" w:rsidRPr="00AF4D14" w:rsidRDefault="0068434C" w:rsidP="003F414D">
      <w:pPr>
        <w:ind w:left="360" w:hanging="360"/>
        <w:rPr>
          <w:lang w:val="fr-FR"/>
        </w:rPr>
      </w:pPr>
      <w:r w:rsidRPr="00AF4D14">
        <w:rPr>
          <w:lang w:val="fr-FR"/>
        </w:rPr>
        <w:t xml:space="preserve">5. </w:t>
      </w:r>
      <w:r w:rsidR="00497DCB" w:rsidRPr="00AF4D14">
        <w:rPr>
          <w:lang w:val="fr-FR"/>
        </w:rPr>
        <w:tab/>
      </w:r>
      <w:r w:rsidR="001312E3" w:rsidRPr="00AF4D14">
        <w:rPr>
          <w:lang w:val="fr-FR"/>
        </w:rPr>
        <w:t>Simulation des techniqu</w:t>
      </w:r>
      <w:r w:rsidR="00552A3B" w:rsidRPr="00AF4D14">
        <w:rPr>
          <w:lang w:val="fr-FR"/>
        </w:rPr>
        <w:t>es de facilitation (1 – 2 heures)</w:t>
      </w:r>
    </w:p>
    <w:p w14:paraId="3AFDDC7E" w14:textId="280D9164" w:rsidR="00C76AEE" w:rsidRPr="00AF4D14" w:rsidRDefault="00497DCB" w:rsidP="008847C9">
      <w:pPr>
        <w:ind w:left="900" w:hanging="540"/>
        <w:rPr>
          <w:lang w:val="fr-FR"/>
        </w:rPr>
      </w:pPr>
      <w:r w:rsidRPr="00AF4D14">
        <w:rPr>
          <w:lang w:val="fr-FR"/>
        </w:rPr>
        <w:t>5a.</w:t>
      </w:r>
      <w:r w:rsidRPr="00AF4D14">
        <w:rPr>
          <w:lang w:val="fr-FR"/>
        </w:rPr>
        <w:tab/>
      </w:r>
      <w:r w:rsidR="00386C55" w:rsidRPr="00AF4D14">
        <w:rPr>
          <w:lang w:val="fr-FR"/>
        </w:rPr>
        <w:t xml:space="preserve">Distribuez la </w:t>
      </w:r>
      <w:r w:rsidR="001312E3" w:rsidRPr="00AF4D14">
        <w:rPr>
          <w:b/>
          <w:color w:val="237990"/>
          <w:lang w:val="fr-FR"/>
        </w:rPr>
        <w:t>Leçon 8, doc</w:t>
      </w:r>
      <w:r w:rsidR="00DC736A">
        <w:rPr>
          <w:b/>
          <w:color w:val="237990"/>
          <w:lang w:val="fr-FR"/>
        </w:rPr>
        <w:t>ument</w:t>
      </w:r>
      <w:r w:rsidR="001312E3" w:rsidRPr="00AF4D14">
        <w:rPr>
          <w:b/>
          <w:color w:val="237990"/>
          <w:lang w:val="fr-FR"/>
        </w:rPr>
        <w:t xml:space="preserve"> 2</w:t>
      </w:r>
      <w:r w:rsidR="00DC736A">
        <w:rPr>
          <w:b/>
          <w:color w:val="237990"/>
          <w:lang w:val="fr-FR"/>
        </w:rPr>
        <w:t xml:space="preserve"> </w:t>
      </w:r>
      <w:r w:rsidR="001312E3" w:rsidRPr="00AF4D14">
        <w:rPr>
          <w:b/>
          <w:color w:val="237990"/>
          <w:lang w:val="fr-FR"/>
        </w:rPr>
        <w:t>: Technique</w:t>
      </w:r>
      <w:r w:rsidR="00386C55" w:rsidRPr="00AF4D14">
        <w:rPr>
          <w:b/>
          <w:color w:val="237990"/>
          <w:lang w:val="fr-FR"/>
        </w:rPr>
        <w:t>s de facilitation</w:t>
      </w:r>
      <w:r w:rsidR="00DC736A">
        <w:rPr>
          <w:b/>
          <w:color w:val="237990"/>
          <w:lang w:val="fr-FR"/>
        </w:rPr>
        <w:t xml:space="preserve"> </w:t>
      </w:r>
      <w:r w:rsidR="00386C55" w:rsidRPr="00AF4D14">
        <w:rPr>
          <w:b/>
          <w:color w:val="237990"/>
          <w:lang w:val="fr-FR"/>
        </w:rPr>
        <w:t>: Suggestions d’un Facilitateur expérimenté</w:t>
      </w:r>
      <w:r w:rsidR="00386C55" w:rsidRPr="00AF4D14">
        <w:rPr>
          <w:lang w:val="fr-FR"/>
        </w:rPr>
        <w:t>. Discutez sur chaque</w:t>
      </w:r>
      <w:r w:rsidR="00EF60DC" w:rsidRPr="00AF4D14">
        <w:rPr>
          <w:lang w:val="fr-FR"/>
        </w:rPr>
        <w:t xml:space="preserve"> point et prenez des questions; </w:t>
      </w:r>
      <w:r w:rsidR="00386C55" w:rsidRPr="00AF4D14">
        <w:rPr>
          <w:lang w:val="fr-FR"/>
        </w:rPr>
        <w:t xml:space="preserve">ensuite, </w:t>
      </w:r>
      <w:r w:rsidR="00386C55" w:rsidRPr="00AF4D14">
        <w:rPr>
          <w:lang w:val="fr-FR"/>
        </w:rPr>
        <w:lastRenderedPageBreak/>
        <w:t>demandez aux participants s’ils ont appris quelque chose de nouveau dans les suggestions ou s’il y a des suggestions</w:t>
      </w:r>
      <w:r w:rsidR="001312E3" w:rsidRPr="00AF4D14">
        <w:rPr>
          <w:lang w:val="fr-FR"/>
        </w:rPr>
        <w:t xml:space="preserve"> qui seraient difficiles à appliquer</w:t>
      </w:r>
      <w:r w:rsidR="00386C55" w:rsidRPr="00AF4D14">
        <w:rPr>
          <w:lang w:val="fr-FR"/>
        </w:rPr>
        <w:t xml:space="preserve">. </w:t>
      </w:r>
    </w:p>
    <w:p w14:paraId="3800A19E" w14:textId="0B4ADC51" w:rsidR="0068434C" w:rsidRPr="00AF4D14" w:rsidRDefault="00C76AEE" w:rsidP="003F414D">
      <w:pPr>
        <w:ind w:left="900" w:hanging="540"/>
        <w:rPr>
          <w:lang w:val="fr-FR"/>
        </w:rPr>
      </w:pPr>
      <w:r w:rsidRPr="00AF4D14">
        <w:rPr>
          <w:lang w:val="fr-FR"/>
        </w:rPr>
        <w:t>5</w:t>
      </w:r>
      <w:r w:rsidR="00183545" w:rsidRPr="00AF4D14">
        <w:rPr>
          <w:lang w:val="fr-FR"/>
        </w:rPr>
        <w:t>b</w:t>
      </w:r>
      <w:r w:rsidRPr="00AF4D14">
        <w:rPr>
          <w:lang w:val="fr-FR"/>
        </w:rPr>
        <w:t xml:space="preserve">. </w:t>
      </w:r>
      <w:r w:rsidR="00183545" w:rsidRPr="00AF4D14">
        <w:rPr>
          <w:lang w:val="fr-FR"/>
        </w:rPr>
        <w:tab/>
      </w:r>
      <w:r w:rsidR="00EF60DC" w:rsidRPr="00AF4D14">
        <w:rPr>
          <w:lang w:val="fr-FR"/>
        </w:rPr>
        <w:t>Précise</w:t>
      </w:r>
      <w:r w:rsidR="00C1754C" w:rsidRPr="00AF4D14">
        <w:rPr>
          <w:lang w:val="fr-FR"/>
        </w:rPr>
        <w:t>z qu’il y a un espace vier</w:t>
      </w:r>
      <w:r w:rsidR="00EF60DC" w:rsidRPr="00AF4D14">
        <w:rPr>
          <w:lang w:val="fr-FR"/>
        </w:rPr>
        <w:t>ge au</w:t>
      </w:r>
      <w:r w:rsidR="00C1754C" w:rsidRPr="00AF4D14">
        <w:rPr>
          <w:lang w:val="fr-FR"/>
        </w:rPr>
        <w:t xml:space="preserve"> verso du docum</w:t>
      </w:r>
      <w:r w:rsidR="00EF60DC" w:rsidRPr="00AF4D14">
        <w:rPr>
          <w:lang w:val="fr-FR"/>
        </w:rPr>
        <w:t>ent. Dites à d</w:t>
      </w:r>
      <w:r w:rsidR="00C1754C" w:rsidRPr="00AF4D14">
        <w:rPr>
          <w:lang w:val="fr-FR"/>
        </w:rPr>
        <w:t>es participants de partager quelques suggestions additi</w:t>
      </w:r>
      <w:r w:rsidR="00EF60DC" w:rsidRPr="00AF4D14">
        <w:rPr>
          <w:lang w:val="fr-FR"/>
        </w:rPr>
        <w:t>onnelles, et encouragez chacun à noter toute idée qu’il pense pouvoir utiliser dans</w:t>
      </w:r>
      <w:r w:rsidR="00C1754C" w:rsidRPr="00AF4D14">
        <w:rPr>
          <w:lang w:val="fr-FR"/>
        </w:rPr>
        <w:t xml:space="preserve"> leur travail. </w:t>
      </w:r>
    </w:p>
    <w:p w14:paraId="0B450E0E" w14:textId="58F3388C" w:rsidR="008847C9" w:rsidRPr="00AF4D14" w:rsidRDefault="00497DCB" w:rsidP="003F414D">
      <w:pPr>
        <w:ind w:left="900" w:hanging="540"/>
        <w:rPr>
          <w:lang w:val="fr-FR"/>
        </w:rPr>
      </w:pPr>
      <w:r w:rsidRPr="00AF4D14">
        <w:rPr>
          <w:lang w:val="fr-FR"/>
        </w:rPr>
        <w:t>5c.</w:t>
      </w:r>
      <w:r w:rsidRPr="00AF4D14">
        <w:rPr>
          <w:lang w:val="fr-FR"/>
        </w:rPr>
        <w:tab/>
      </w:r>
      <w:r w:rsidR="00EF60DC" w:rsidRPr="00AF4D14">
        <w:rPr>
          <w:lang w:val="fr-FR"/>
        </w:rPr>
        <w:t>Expliquez</w:t>
      </w:r>
      <w:r w:rsidR="00C1754C" w:rsidRPr="00AF4D14">
        <w:rPr>
          <w:lang w:val="fr-FR"/>
        </w:rPr>
        <w:t xml:space="preserve"> que le fait de connaître les bonne</w:t>
      </w:r>
      <w:r w:rsidR="00EF60DC" w:rsidRPr="00AF4D14">
        <w:rPr>
          <w:lang w:val="fr-FR"/>
        </w:rPr>
        <w:t>s techniqu</w:t>
      </w:r>
      <w:r w:rsidR="00C1754C" w:rsidRPr="00AF4D14">
        <w:rPr>
          <w:lang w:val="fr-FR"/>
        </w:rPr>
        <w:t>es de facilitation est u</w:t>
      </w:r>
      <w:r w:rsidR="00EF60DC" w:rsidRPr="00AF4D14">
        <w:rPr>
          <w:lang w:val="fr-FR"/>
        </w:rPr>
        <w:t xml:space="preserve">n bon début, mais il faut beaucoup de </w:t>
      </w:r>
      <w:r w:rsidR="00C1754C" w:rsidRPr="00AF4D14">
        <w:rPr>
          <w:lang w:val="fr-FR"/>
        </w:rPr>
        <w:t xml:space="preserve">pratique pour devenir un bon facilitateur. </w:t>
      </w:r>
    </w:p>
    <w:p w14:paraId="7338F8E3" w14:textId="5CD79D49" w:rsidR="0068434C" w:rsidRPr="00AF4D14" w:rsidRDefault="008847C9" w:rsidP="003F414D">
      <w:pPr>
        <w:ind w:left="900" w:hanging="540"/>
        <w:rPr>
          <w:lang w:val="fr-FR"/>
        </w:rPr>
      </w:pPr>
      <w:r w:rsidRPr="00AF4D14">
        <w:rPr>
          <w:lang w:val="fr-FR"/>
        </w:rPr>
        <w:t xml:space="preserve">5d. </w:t>
      </w:r>
      <w:r w:rsidR="00183545" w:rsidRPr="00AF4D14">
        <w:rPr>
          <w:lang w:val="fr-FR"/>
        </w:rPr>
        <w:tab/>
      </w:r>
      <w:r w:rsidR="00EF60DC" w:rsidRPr="00AF4D14">
        <w:rPr>
          <w:lang w:val="fr-FR"/>
        </w:rPr>
        <w:t>Scind</w:t>
      </w:r>
      <w:r w:rsidR="007A6C06" w:rsidRPr="00AF4D14">
        <w:rPr>
          <w:lang w:val="fr-FR"/>
        </w:rPr>
        <w:t>ez les participants en pairs. A chaque</w:t>
      </w:r>
      <w:r w:rsidR="00EF60DC" w:rsidRPr="00AF4D14">
        <w:rPr>
          <w:lang w:val="fr-FR"/>
        </w:rPr>
        <w:t xml:space="preserve"> pair, assignez un thème pertinent pour leur domaine d’</w:t>
      </w:r>
      <w:proofErr w:type="spellStart"/>
      <w:r w:rsidR="00EF60DC" w:rsidRPr="00AF4D14">
        <w:rPr>
          <w:lang w:val="fr-FR"/>
        </w:rPr>
        <w:t>activites</w:t>
      </w:r>
      <w:proofErr w:type="spellEnd"/>
      <w:r w:rsidR="00EF60DC" w:rsidRPr="00AF4D14">
        <w:rPr>
          <w:lang w:val="fr-FR"/>
        </w:rPr>
        <w:t xml:space="preserve"> (voir</w:t>
      </w:r>
      <w:r w:rsidR="007A6C06" w:rsidRPr="00AF4D14">
        <w:rPr>
          <w:lang w:val="fr-FR"/>
        </w:rPr>
        <w:t xml:space="preserve"> lis</w:t>
      </w:r>
      <w:r w:rsidR="00EF60DC" w:rsidRPr="00AF4D14">
        <w:rPr>
          <w:lang w:val="fr-FR"/>
        </w:rPr>
        <w:t>te préparée d’</w:t>
      </w:r>
      <w:r w:rsidR="007A6C06" w:rsidRPr="00AF4D14">
        <w:rPr>
          <w:lang w:val="fr-FR"/>
        </w:rPr>
        <w:t>avance). Dites aux participants qu’ils vont</w:t>
      </w:r>
      <w:r w:rsidR="00EF60DC" w:rsidRPr="00AF4D14">
        <w:rPr>
          <w:lang w:val="fr-FR"/>
        </w:rPr>
        <w:t xml:space="preserve"> créer une leçon, d’une </w:t>
      </w:r>
      <w:proofErr w:type="spellStart"/>
      <w:r w:rsidR="00EF60DC" w:rsidRPr="00AF4D14">
        <w:rPr>
          <w:lang w:val="fr-FR"/>
        </w:rPr>
        <w:t>duree</w:t>
      </w:r>
      <w:proofErr w:type="spellEnd"/>
      <w:r w:rsidR="00EF60DC" w:rsidRPr="00AF4D14">
        <w:rPr>
          <w:lang w:val="fr-FR"/>
        </w:rPr>
        <w:t xml:space="preserve"> de 10 minutes au maximum, sur leur thème</w:t>
      </w:r>
      <w:r w:rsidR="007A6C06" w:rsidRPr="00AF4D14">
        <w:rPr>
          <w:lang w:val="fr-FR"/>
        </w:rPr>
        <w:t xml:space="preserve">. </w:t>
      </w:r>
    </w:p>
    <w:p w14:paraId="6BB11971" w14:textId="19007C54" w:rsidR="0068434C" w:rsidRPr="00AF4D14" w:rsidRDefault="00497DCB" w:rsidP="003F414D">
      <w:pPr>
        <w:ind w:left="900" w:hanging="540"/>
        <w:rPr>
          <w:lang w:val="fr-FR"/>
        </w:rPr>
      </w:pPr>
      <w:r w:rsidRPr="00AF4D14">
        <w:rPr>
          <w:lang w:val="fr-FR"/>
        </w:rPr>
        <w:t>5</w:t>
      </w:r>
      <w:r w:rsidR="008847C9" w:rsidRPr="00AF4D14">
        <w:rPr>
          <w:lang w:val="fr-FR"/>
        </w:rPr>
        <w:t>e</w:t>
      </w:r>
      <w:r w:rsidRPr="00AF4D14">
        <w:rPr>
          <w:lang w:val="fr-FR"/>
        </w:rPr>
        <w:t>.</w:t>
      </w:r>
      <w:r w:rsidRPr="00AF4D14">
        <w:rPr>
          <w:lang w:val="fr-FR"/>
        </w:rPr>
        <w:tab/>
      </w:r>
      <w:r w:rsidR="007A6C06" w:rsidRPr="00AF4D14">
        <w:rPr>
          <w:lang w:val="fr-FR"/>
        </w:rPr>
        <w:t>Dites à chaque pair de se préparer à présenter leur leçon au reste des participants. Encour</w:t>
      </w:r>
      <w:r w:rsidR="0025653C" w:rsidRPr="00AF4D14">
        <w:rPr>
          <w:lang w:val="fr-FR"/>
        </w:rPr>
        <w:t>agez-les à créer un plan écrit</w:t>
      </w:r>
      <w:r w:rsidR="007A6C06" w:rsidRPr="00AF4D14">
        <w:rPr>
          <w:lang w:val="fr-FR"/>
        </w:rPr>
        <w:t xml:space="preserve"> pour assurer qu’ils s</w:t>
      </w:r>
      <w:r w:rsidR="0025653C" w:rsidRPr="00AF4D14">
        <w:rPr>
          <w:lang w:val="fr-FR"/>
        </w:rPr>
        <w:t>er</w:t>
      </w:r>
      <w:r w:rsidR="007A6C06" w:rsidRPr="00AF4D14">
        <w:rPr>
          <w:lang w:val="fr-FR"/>
        </w:rPr>
        <w:t>ont en mesure de présen</w:t>
      </w:r>
      <w:r w:rsidR="0025653C" w:rsidRPr="00AF4D14">
        <w:rPr>
          <w:lang w:val="fr-FR"/>
        </w:rPr>
        <w:t xml:space="preserve">ter effectivement le thème en 10 </w:t>
      </w:r>
      <w:proofErr w:type="spellStart"/>
      <w:r w:rsidR="0025653C" w:rsidRPr="00AF4D14">
        <w:rPr>
          <w:lang w:val="fr-FR"/>
        </w:rPr>
        <w:t>mins</w:t>
      </w:r>
      <w:proofErr w:type="spellEnd"/>
      <w:r w:rsidR="0025653C" w:rsidRPr="00AF4D14">
        <w:rPr>
          <w:lang w:val="fr-FR"/>
        </w:rPr>
        <w:t>. La leçon doit inclure les techniqu</w:t>
      </w:r>
      <w:r w:rsidR="007A6C06" w:rsidRPr="00AF4D14">
        <w:rPr>
          <w:lang w:val="fr-FR"/>
        </w:rPr>
        <w:t>es de facilitation qu’ils veulent améliorer. Ils peuvent faire des supports visuels</w:t>
      </w:r>
      <w:r w:rsidR="0025653C" w:rsidRPr="00AF4D14">
        <w:rPr>
          <w:lang w:val="fr-FR"/>
        </w:rPr>
        <w:t xml:space="preserve"> ou les simuler</w:t>
      </w:r>
      <w:r w:rsidR="007A6C06" w:rsidRPr="00AF4D14">
        <w:rPr>
          <w:lang w:val="fr-FR"/>
        </w:rPr>
        <w:t xml:space="preserve">. Donnez aux participants 25 minutes pour préparer leurs leçons. </w:t>
      </w:r>
    </w:p>
    <w:p w14:paraId="042A035C" w14:textId="36338AFB" w:rsidR="0068434C" w:rsidRPr="00AF4D14" w:rsidRDefault="00497DCB" w:rsidP="003F414D">
      <w:pPr>
        <w:ind w:left="900" w:hanging="540"/>
        <w:rPr>
          <w:lang w:val="fr-FR"/>
        </w:rPr>
      </w:pPr>
      <w:r w:rsidRPr="00AF4D14">
        <w:rPr>
          <w:lang w:val="fr-FR"/>
        </w:rPr>
        <w:t>5</w:t>
      </w:r>
      <w:r w:rsidR="008847C9" w:rsidRPr="00AF4D14">
        <w:rPr>
          <w:lang w:val="fr-FR"/>
        </w:rPr>
        <w:t>f</w:t>
      </w:r>
      <w:r w:rsidRPr="00AF4D14">
        <w:rPr>
          <w:lang w:val="fr-FR"/>
        </w:rPr>
        <w:t>.</w:t>
      </w:r>
      <w:r w:rsidRPr="00AF4D14">
        <w:rPr>
          <w:lang w:val="fr-FR"/>
        </w:rPr>
        <w:tab/>
      </w:r>
      <w:r w:rsidR="0025653C" w:rsidRPr="00AF4D14">
        <w:rPr>
          <w:lang w:val="fr-FR"/>
        </w:rPr>
        <w:t>En fonction du nombre de participants et du</w:t>
      </w:r>
      <w:r w:rsidR="007A6C06" w:rsidRPr="00AF4D14">
        <w:rPr>
          <w:lang w:val="fr-FR"/>
        </w:rPr>
        <w:t xml:space="preserve"> temps disponible, choisissez l’une des procédures suivantes. </w:t>
      </w:r>
    </w:p>
    <w:p w14:paraId="5ACF84E9" w14:textId="55CE35E9" w:rsidR="00304316" w:rsidRPr="00AF4D14" w:rsidRDefault="0025653C" w:rsidP="00C16BE8">
      <w:pPr>
        <w:numPr>
          <w:ilvl w:val="0"/>
          <w:numId w:val="40"/>
        </w:numPr>
        <w:spacing w:after="120"/>
        <w:ind w:left="1260"/>
        <w:rPr>
          <w:lang w:val="fr-FR"/>
        </w:rPr>
      </w:pPr>
      <w:r w:rsidRPr="00AF4D14">
        <w:rPr>
          <w:lang w:val="fr-FR"/>
        </w:rPr>
        <w:t xml:space="preserve">Gardez le </w:t>
      </w:r>
      <w:r w:rsidR="00631902" w:rsidRPr="00AF4D14">
        <w:rPr>
          <w:lang w:val="fr-FR"/>
        </w:rPr>
        <w:t>gro</w:t>
      </w:r>
      <w:r w:rsidRPr="00AF4D14">
        <w:rPr>
          <w:lang w:val="fr-FR"/>
        </w:rPr>
        <w:t>u</w:t>
      </w:r>
      <w:r w:rsidR="00631902" w:rsidRPr="00AF4D14">
        <w:rPr>
          <w:lang w:val="fr-FR"/>
        </w:rPr>
        <w:t>pe et dites</w:t>
      </w:r>
      <w:r w:rsidRPr="00AF4D14">
        <w:rPr>
          <w:lang w:val="fr-FR"/>
        </w:rPr>
        <w:t xml:space="preserve"> à chaque pair de présenter sa</w:t>
      </w:r>
      <w:r w:rsidR="007A6C06" w:rsidRPr="00AF4D14">
        <w:rPr>
          <w:lang w:val="fr-FR"/>
        </w:rPr>
        <w:t xml:space="preserve"> leçon au reste du groupe</w:t>
      </w:r>
      <w:r w:rsidR="00504209">
        <w:rPr>
          <w:lang w:val="fr-FR"/>
        </w:rPr>
        <w:t>.</w:t>
      </w:r>
      <w:r w:rsidR="007A6C06" w:rsidRPr="00AF4D14">
        <w:rPr>
          <w:lang w:val="fr-FR"/>
        </w:rPr>
        <w:t xml:space="preserve"> </w:t>
      </w:r>
    </w:p>
    <w:p w14:paraId="662ACA17" w14:textId="78A2E5A3" w:rsidR="0068434C" w:rsidRPr="00AF4D14" w:rsidRDefault="007A6C06" w:rsidP="00F5681E">
      <w:pPr>
        <w:spacing w:after="120"/>
        <w:ind w:left="1260"/>
        <w:rPr>
          <w:lang w:val="fr-FR"/>
        </w:rPr>
      </w:pPr>
      <w:r w:rsidRPr="00AF4D14">
        <w:rPr>
          <w:lang w:val="fr-FR"/>
        </w:rPr>
        <w:t>Ou</w:t>
      </w:r>
    </w:p>
    <w:p w14:paraId="1297C055" w14:textId="228866E0" w:rsidR="00304316" w:rsidRPr="00AF4D14" w:rsidRDefault="00035BB7" w:rsidP="00C16BE8">
      <w:pPr>
        <w:numPr>
          <w:ilvl w:val="0"/>
          <w:numId w:val="40"/>
        </w:numPr>
        <w:ind w:left="1260"/>
        <w:rPr>
          <w:lang w:val="fr-FR"/>
        </w:rPr>
      </w:pPr>
      <w:r w:rsidRPr="00AF4D14">
        <w:rPr>
          <w:lang w:val="fr-FR"/>
        </w:rPr>
        <w:t xml:space="preserve">Divisez </w:t>
      </w:r>
      <w:r w:rsidR="0025653C" w:rsidRPr="00AF4D14">
        <w:rPr>
          <w:lang w:val="fr-FR"/>
        </w:rPr>
        <w:t>le grand groupe en deux ou</w:t>
      </w:r>
      <w:r w:rsidRPr="00AF4D14">
        <w:rPr>
          <w:lang w:val="fr-FR"/>
        </w:rPr>
        <w:t xml:space="preserve"> trois petits groupes et placez les petits groupes</w:t>
      </w:r>
      <w:r w:rsidR="0025653C" w:rsidRPr="00AF4D14">
        <w:rPr>
          <w:lang w:val="fr-FR"/>
        </w:rPr>
        <w:t xml:space="preserve"> dans les différents coins/lieux</w:t>
      </w:r>
      <w:r w:rsidRPr="00AF4D14">
        <w:rPr>
          <w:lang w:val="fr-FR"/>
        </w:rPr>
        <w:t xml:space="preserve"> de l’espace. Désignez une personne pour modérer le travail de petit groupe. Cha</w:t>
      </w:r>
      <w:r w:rsidR="0025653C" w:rsidRPr="00AF4D14">
        <w:rPr>
          <w:lang w:val="fr-FR"/>
        </w:rPr>
        <w:t>que pair</w:t>
      </w:r>
      <w:r w:rsidRPr="00AF4D14">
        <w:rPr>
          <w:lang w:val="fr-FR"/>
        </w:rPr>
        <w:t xml:space="preserve"> va ensuit</w:t>
      </w:r>
      <w:r w:rsidR="0025653C" w:rsidRPr="00AF4D14">
        <w:rPr>
          <w:lang w:val="fr-FR"/>
        </w:rPr>
        <w:t>e présenter sa leçon au reste de son</w:t>
      </w:r>
      <w:r w:rsidRPr="00AF4D14">
        <w:rPr>
          <w:lang w:val="fr-FR"/>
        </w:rPr>
        <w:t xml:space="preserve"> petit groupe pour que tous les groupes puissent travailler simultanément. </w:t>
      </w:r>
    </w:p>
    <w:p w14:paraId="62BA268A" w14:textId="2715E2E6" w:rsidR="0068434C" w:rsidRPr="00AF4D14" w:rsidRDefault="00497DCB" w:rsidP="003F414D">
      <w:pPr>
        <w:ind w:left="900" w:hanging="540"/>
        <w:rPr>
          <w:lang w:val="fr-FR"/>
        </w:rPr>
      </w:pPr>
      <w:r w:rsidRPr="00AF4D14">
        <w:rPr>
          <w:lang w:val="fr-FR"/>
        </w:rPr>
        <w:t>5</w:t>
      </w:r>
      <w:r w:rsidR="008847C9" w:rsidRPr="00AF4D14">
        <w:rPr>
          <w:lang w:val="fr-FR"/>
        </w:rPr>
        <w:t>g</w:t>
      </w:r>
      <w:r w:rsidRPr="00AF4D14">
        <w:rPr>
          <w:lang w:val="fr-FR"/>
        </w:rPr>
        <w:t>.</w:t>
      </w:r>
      <w:r w:rsidRPr="00AF4D14">
        <w:rPr>
          <w:lang w:val="fr-FR"/>
        </w:rPr>
        <w:tab/>
      </w:r>
      <w:r w:rsidR="0025653C" w:rsidRPr="00AF4D14">
        <w:rPr>
          <w:lang w:val="fr-FR"/>
        </w:rPr>
        <w:t>Expliquez : A</w:t>
      </w:r>
      <w:r w:rsidR="00A211EC" w:rsidRPr="00AF4D14">
        <w:rPr>
          <w:lang w:val="fr-FR"/>
        </w:rPr>
        <w:t xml:space="preserve">vant </w:t>
      </w:r>
      <w:r w:rsidR="0025653C" w:rsidRPr="00AF4D14">
        <w:rPr>
          <w:lang w:val="fr-FR"/>
        </w:rPr>
        <w:t xml:space="preserve">de commencer son </w:t>
      </w:r>
      <w:r w:rsidR="00A211EC" w:rsidRPr="00AF4D14">
        <w:rPr>
          <w:lang w:val="fr-FR"/>
        </w:rPr>
        <w:t>exercice de facilit</w:t>
      </w:r>
      <w:r w:rsidR="0025653C" w:rsidRPr="00AF4D14">
        <w:rPr>
          <w:lang w:val="fr-FR"/>
        </w:rPr>
        <w:t>ation, chaque pair doit dire au</w:t>
      </w:r>
      <w:r w:rsidR="00A211EC" w:rsidRPr="00AF4D14">
        <w:rPr>
          <w:lang w:val="fr-FR"/>
        </w:rPr>
        <w:t xml:space="preserve"> groupe les asp</w:t>
      </w:r>
      <w:r w:rsidR="00631902" w:rsidRPr="00AF4D14">
        <w:rPr>
          <w:lang w:val="fr-FR"/>
        </w:rPr>
        <w:t>ects de facilitation</w:t>
      </w:r>
      <w:r w:rsidR="00A211EC" w:rsidRPr="00AF4D14">
        <w:rPr>
          <w:lang w:val="fr-FR"/>
        </w:rPr>
        <w:t xml:space="preserve"> qu’ils veulent amélior</w:t>
      </w:r>
      <w:r w:rsidR="00631902" w:rsidRPr="00AF4D14">
        <w:rPr>
          <w:lang w:val="fr-FR"/>
        </w:rPr>
        <w:t>e</w:t>
      </w:r>
      <w:r w:rsidR="007E2EDA" w:rsidRPr="00AF4D14">
        <w:rPr>
          <w:lang w:val="fr-FR"/>
        </w:rPr>
        <w:t>r (</w:t>
      </w:r>
      <w:proofErr w:type="spellStart"/>
      <w:r w:rsidR="007E2EDA" w:rsidRPr="00AF4D14">
        <w:rPr>
          <w:lang w:val="fr-FR"/>
        </w:rPr>
        <w:t>deja</w:t>
      </w:r>
      <w:proofErr w:type="spellEnd"/>
      <w:r w:rsidR="007E2EDA" w:rsidRPr="00AF4D14">
        <w:rPr>
          <w:lang w:val="fr-FR"/>
        </w:rPr>
        <w:t xml:space="preserve"> ins</w:t>
      </w:r>
      <w:r w:rsidR="00A211EC" w:rsidRPr="00AF4D14">
        <w:rPr>
          <w:lang w:val="fr-FR"/>
        </w:rPr>
        <w:t>crit</w:t>
      </w:r>
      <w:r w:rsidR="007E2EDA" w:rsidRPr="00AF4D14">
        <w:rPr>
          <w:lang w:val="fr-FR"/>
        </w:rPr>
        <w:t>s</w:t>
      </w:r>
      <w:r w:rsidR="00A211EC" w:rsidRPr="00AF4D14">
        <w:rPr>
          <w:lang w:val="fr-FR"/>
        </w:rPr>
        <w:t xml:space="preserve"> sur les fiches). </w:t>
      </w:r>
    </w:p>
    <w:p w14:paraId="1A6555AD" w14:textId="4CF13D5B" w:rsidR="0068434C" w:rsidRPr="00AF4D14" w:rsidRDefault="00497DCB" w:rsidP="003F414D">
      <w:pPr>
        <w:ind w:left="900" w:hanging="540"/>
        <w:rPr>
          <w:lang w:val="fr-FR"/>
        </w:rPr>
      </w:pPr>
      <w:r w:rsidRPr="00AF4D14">
        <w:rPr>
          <w:lang w:val="fr-FR"/>
        </w:rPr>
        <w:t>5</w:t>
      </w:r>
      <w:r w:rsidR="008847C9" w:rsidRPr="00AF4D14">
        <w:rPr>
          <w:lang w:val="fr-FR"/>
        </w:rPr>
        <w:t>h</w:t>
      </w:r>
      <w:r w:rsidRPr="00AF4D14">
        <w:rPr>
          <w:lang w:val="fr-FR"/>
        </w:rPr>
        <w:t>.</w:t>
      </w:r>
      <w:r w:rsidRPr="00AF4D14">
        <w:rPr>
          <w:lang w:val="fr-FR"/>
        </w:rPr>
        <w:tab/>
      </w:r>
      <w:r w:rsidR="00B03531" w:rsidRPr="00AF4D14">
        <w:rPr>
          <w:lang w:val="fr-FR"/>
        </w:rPr>
        <w:t>Avant le dé</w:t>
      </w:r>
      <w:r w:rsidR="007E2EDA" w:rsidRPr="00AF4D14">
        <w:rPr>
          <w:lang w:val="fr-FR"/>
        </w:rPr>
        <w:t>but des présentations, distribu</w:t>
      </w:r>
      <w:r w:rsidR="00B03531" w:rsidRPr="00AF4D14">
        <w:rPr>
          <w:lang w:val="fr-FR"/>
        </w:rPr>
        <w:t xml:space="preserve">ez une </w:t>
      </w:r>
      <w:r w:rsidR="007E2EDA" w:rsidRPr="00AF4D14">
        <w:rPr>
          <w:lang w:val="fr-FR"/>
        </w:rPr>
        <w:t>autre copie de la checklist (leçon 8, doc</w:t>
      </w:r>
      <w:r w:rsidR="00B03531" w:rsidRPr="00AF4D14">
        <w:rPr>
          <w:lang w:val="fr-FR"/>
        </w:rPr>
        <w:t xml:space="preserve"> 1</w:t>
      </w:r>
      <w:r w:rsidR="007E2EDA" w:rsidRPr="00AF4D14">
        <w:rPr>
          <w:lang w:val="fr-FR"/>
        </w:rPr>
        <w:t>)</w:t>
      </w:r>
      <w:r w:rsidR="00B03531" w:rsidRPr="00AF4D14">
        <w:rPr>
          <w:lang w:val="fr-FR"/>
        </w:rPr>
        <w:t xml:space="preserve"> à chaque participant. Avant</w:t>
      </w:r>
      <w:r w:rsidR="007E2EDA" w:rsidRPr="00AF4D14">
        <w:rPr>
          <w:lang w:val="fr-FR"/>
        </w:rPr>
        <w:t xml:space="preserve"> chaque exercice,</w:t>
      </w:r>
      <w:r w:rsidR="00B03531" w:rsidRPr="00AF4D14">
        <w:rPr>
          <w:lang w:val="fr-FR"/>
        </w:rPr>
        <w:t xml:space="preserve"> d</w:t>
      </w:r>
      <w:r w:rsidR="00631902" w:rsidRPr="00AF4D14">
        <w:rPr>
          <w:lang w:val="fr-FR"/>
        </w:rPr>
        <w:t>ites</w:t>
      </w:r>
      <w:r w:rsidR="00B03531" w:rsidRPr="00AF4D14">
        <w:rPr>
          <w:lang w:val="fr-FR"/>
        </w:rPr>
        <w:t xml:space="preserve"> à une personn</w:t>
      </w:r>
      <w:r w:rsidR="007E2EDA" w:rsidRPr="00AF4D14">
        <w:rPr>
          <w:lang w:val="fr-FR"/>
        </w:rPr>
        <w:t>e de faire une checklist</w:t>
      </w:r>
      <w:r w:rsidR="00B03531" w:rsidRPr="00AF4D14">
        <w:rPr>
          <w:lang w:val="fr-FR"/>
        </w:rPr>
        <w:t xml:space="preserve"> </w:t>
      </w:r>
      <w:r w:rsidR="007E2EDA" w:rsidRPr="00AF4D14">
        <w:rPr>
          <w:lang w:val="fr-FR"/>
        </w:rPr>
        <w:t xml:space="preserve">pour la leçon et la remettre au facilitateur </w:t>
      </w:r>
      <w:proofErr w:type="spellStart"/>
      <w:r w:rsidR="007E2EDA" w:rsidRPr="00AF4D14">
        <w:rPr>
          <w:lang w:val="fr-FR"/>
        </w:rPr>
        <w:t>apres</w:t>
      </w:r>
      <w:proofErr w:type="spellEnd"/>
      <w:r w:rsidR="00B03531" w:rsidRPr="00AF4D14">
        <w:rPr>
          <w:lang w:val="fr-FR"/>
        </w:rPr>
        <w:t>. Si les participants travaillent en</w:t>
      </w:r>
      <w:r w:rsidR="00267C43" w:rsidRPr="00AF4D14">
        <w:rPr>
          <w:lang w:val="fr-FR"/>
        </w:rPr>
        <w:t xml:space="preserve"> </w:t>
      </w:r>
      <w:r w:rsidR="00B03531" w:rsidRPr="00AF4D14">
        <w:rPr>
          <w:lang w:val="fr-FR"/>
        </w:rPr>
        <w:t>petits groupes, dites au modérateur de chaque groupe de choisir la personne</w:t>
      </w:r>
      <w:r w:rsidR="007E2EDA" w:rsidRPr="00AF4D14">
        <w:rPr>
          <w:lang w:val="fr-FR"/>
        </w:rPr>
        <w:t xml:space="preserve"> pour la checklist. Allouez 10 min par</w:t>
      </w:r>
      <w:r w:rsidR="00B03531" w:rsidRPr="00AF4D14">
        <w:rPr>
          <w:lang w:val="fr-FR"/>
        </w:rPr>
        <w:t xml:space="preserve"> part</w:t>
      </w:r>
      <w:r w:rsidR="007E2EDA" w:rsidRPr="00AF4D14">
        <w:rPr>
          <w:lang w:val="fr-FR"/>
        </w:rPr>
        <w:t>icipant pour présenter; le facilitateur</w:t>
      </w:r>
      <w:r w:rsidR="00B03531" w:rsidRPr="00AF4D14">
        <w:rPr>
          <w:lang w:val="fr-FR"/>
        </w:rPr>
        <w:t>/modérateur doit arrêter l’exercice après 10 minutes même si ce n’est pas fini.</w:t>
      </w:r>
      <w:r w:rsidR="00267C43" w:rsidRPr="00AF4D14">
        <w:rPr>
          <w:lang w:val="fr-FR"/>
        </w:rPr>
        <w:t xml:space="preserve"> </w:t>
      </w:r>
    </w:p>
    <w:p w14:paraId="6AF59B11" w14:textId="5DCBABAA" w:rsidR="00DA6967" w:rsidRPr="00AF4D14" w:rsidRDefault="00497DCB" w:rsidP="00016C99">
      <w:pPr>
        <w:ind w:left="900" w:hanging="540"/>
        <w:rPr>
          <w:lang w:val="fr-FR"/>
        </w:rPr>
      </w:pPr>
      <w:r w:rsidRPr="00AF4D14">
        <w:rPr>
          <w:lang w:val="fr-FR"/>
        </w:rPr>
        <w:t>5</w:t>
      </w:r>
      <w:r w:rsidR="008847C9" w:rsidRPr="00AF4D14">
        <w:rPr>
          <w:lang w:val="fr-FR"/>
        </w:rPr>
        <w:t>i</w:t>
      </w:r>
      <w:r w:rsidRPr="00AF4D14">
        <w:rPr>
          <w:lang w:val="fr-FR"/>
        </w:rPr>
        <w:t>.</w:t>
      </w:r>
      <w:r w:rsidRPr="00AF4D14">
        <w:rPr>
          <w:lang w:val="fr-FR"/>
        </w:rPr>
        <w:tab/>
      </w:r>
      <w:r w:rsidR="00125E61" w:rsidRPr="00AF4D14">
        <w:rPr>
          <w:lang w:val="fr-FR"/>
        </w:rPr>
        <w:t>Après</w:t>
      </w:r>
      <w:r w:rsidR="007E2EDA" w:rsidRPr="00AF4D14">
        <w:rPr>
          <w:lang w:val="fr-FR"/>
        </w:rPr>
        <w:t xml:space="preserve"> chaque exercice</w:t>
      </w:r>
      <w:r w:rsidR="00125E61" w:rsidRPr="00AF4D14">
        <w:rPr>
          <w:lang w:val="fr-FR"/>
        </w:rPr>
        <w:t>, dites à deux observateurs de partager une cho</w:t>
      </w:r>
      <w:r w:rsidR="00631902" w:rsidRPr="00AF4D14">
        <w:rPr>
          <w:lang w:val="fr-FR"/>
        </w:rPr>
        <w:t>se qu’ils on</w:t>
      </w:r>
      <w:r w:rsidR="007E2EDA" w:rsidRPr="00AF4D14">
        <w:rPr>
          <w:lang w:val="fr-FR"/>
        </w:rPr>
        <w:t xml:space="preserve">t aimé/pensé que c’était </w:t>
      </w:r>
      <w:proofErr w:type="spellStart"/>
      <w:r w:rsidR="007E2EDA" w:rsidRPr="00AF4D14">
        <w:rPr>
          <w:lang w:val="fr-FR"/>
        </w:rPr>
        <w:t>tres</w:t>
      </w:r>
      <w:proofErr w:type="spellEnd"/>
      <w:r w:rsidR="007E2EDA" w:rsidRPr="00AF4D14">
        <w:rPr>
          <w:lang w:val="fr-FR"/>
        </w:rPr>
        <w:t xml:space="preserve"> bien fait</w:t>
      </w:r>
      <w:r w:rsidR="00125E61" w:rsidRPr="00AF4D14">
        <w:rPr>
          <w:lang w:val="fr-FR"/>
        </w:rPr>
        <w:t xml:space="preserve">, ensuite, demandez à deux autres observateurs de faire chacun une </w:t>
      </w:r>
      <w:proofErr w:type="spellStart"/>
      <w:r w:rsidR="00125E61" w:rsidRPr="00AF4D14">
        <w:rPr>
          <w:lang w:val="fr-FR"/>
        </w:rPr>
        <w:t>recommendation</w:t>
      </w:r>
      <w:proofErr w:type="spellEnd"/>
      <w:r w:rsidR="00125E61" w:rsidRPr="00AF4D14">
        <w:rPr>
          <w:lang w:val="fr-FR"/>
        </w:rPr>
        <w:t xml:space="preserve"> sur comment améliorer la facilitation. Rappelez aux participants que dans un feedback constructif, il s’agit de faire des suggestions </w:t>
      </w:r>
      <w:r w:rsidR="00125E61" w:rsidRPr="00AF4D14">
        <w:rPr>
          <w:lang w:val="fr-FR"/>
        </w:rPr>
        <w:lastRenderedPageBreak/>
        <w:t>concrètes sur ce qu’il f</w:t>
      </w:r>
      <w:r w:rsidR="006046A2" w:rsidRPr="00AF4D14">
        <w:rPr>
          <w:lang w:val="fr-FR"/>
        </w:rPr>
        <w:t>aut faire mieux et comment (</w:t>
      </w:r>
      <w:r w:rsidR="00125E61" w:rsidRPr="00AF4D14">
        <w:rPr>
          <w:lang w:val="fr-FR"/>
        </w:rPr>
        <w:t>ex</w:t>
      </w:r>
      <w:r w:rsidR="00504209">
        <w:rPr>
          <w:lang w:val="fr-FR"/>
        </w:rPr>
        <w:t>. :</w:t>
      </w:r>
      <w:r w:rsidR="00125E61" w:rsidRPr="00AF4D14">
        <w:rPr>
          <w:lang w:val="fr-FR"/>
        </w:rPr>
        <w:t xml:space="preserve"> « Je suggère que… »). Aussi, puisque ceci n’est pas une discus</w:t>
      </w:r>
      <w:r w:rsidR="006046A2" w:rsidRPr="00AF4D14">
        <w:rPr>
          <w:lang w:val="fr-FR"/>
        </w:rPr>
        <w:t>sion, la seule réponse</w:t>
      </w:r>
      <w:r w:rsidR="00125E61" w:rsidRPr="00AF4D14">
        <w:rPr>
          <w:lang w:val="fr-FR"/>
        </w:rPr>
        <w:t xml:space="preserve"> d’un participant recevant un feedback doit être « Merci ». </w:t>
      </w:r>
    </w:p>
    <w:p w14:paraId="288B3AD1" w14:textId="0D09A124" w:rsidR="0068434C" w:rsidRPr="00AF4D14" w:rsidRDefault="00731767" w:rsidP="003F414D">
      <w:pPr>
        <w:ind w:left="360" w:hanging="360"/>
        <w:rPr>
          <w:lang w:val="fr-FR"/>
        </w:rPr>
      </w:pPr>
      <w:r w:rsidRPr="00AF4D14">
        <w:rPr>
          <w:lang w:val="fr-FR"/>
        </w:rPr>
        <w:t xml:space="preserve">6. </w:t>
      </w:r>
      <w:r w:rsidR="0001172C" w:rsidRPr="00AF4D14">
        <w:rPr>
          <w:lang w:val="fr-FR"/>
        </w:rPr>
        <w:tab/>
      </w:r>
      <w:r w:rsidR="006046A2" w:rsidRPr="00AF4D14">
        <w:rPr>
          <w:lang w:val="fr-FR"/>
        </w:rPr>
        <w:t>Conclusion</w:t>
      </w:r>
      <w:r w:rsidR="00125E61" w:rsidRPr="00AF4D14">
        <w:rPr>
          <w:lang w:val="fr-FR"/>
        </w:rPr>
        <w:t xml:space="preserve"> (10 minutes)</w:t>
      </w:r>
    </w:p>
    <w:p w14:paraId="005C30A8" w14:textId="69859044" w:rsidR="0068434C" w:rsidRPr="00AF4D14" w:rsidRDefault="00631902" w:rsidP="003F414D">
      <w:pPr>
        <w:ind w:left="900" w:hanging="540"/>
        <w:rPr>
          <w:lang w:val="fr-FR"/>
        </w:rPr>
      </w:pPr>
      <w:r w:rsidRPr="00AF4D14">
        <w:rPr>
          <w:lang w:val="fr-FR"/>
        </w:rPr>
        <w:t>6a.</w:t>
      </w:r>
      <w:r w:rsidR="00504209">
        <w:rPr>
          <w:lang w:val="fr-FR"/>
        </w:rPr>
        <w:tab/>
      </w:r>
      <w:r w:rsidR="00125E61" w:rsidRPr="00AF4D14">
        <w:rPr>
          <w:lang w:val="fr-FR"/>
        </w:rPr>
        <w:t>Dites aux p</w:t>
      </w:r>
      <w:r w:rsidR="006046A2" w:rsidRPr="00AF4D14">
        <w:rPr>
          <w:lang w:val="fr-FR"/>
        </w:rPr>
        <w:t>articipants de noter toutes les techniqu</w:t>
      </w:r>
      <w:r w:rsidR="00125E61" w:rsidRPr="00AF4D14">
        <w:rPr>
          <w:lang w:val="fr-FR"/>
        </w:rPr>
        <w:t xml:space="preserve">es positives de facilitation qu’ils ont observées pendant cette leçon. </w:t>
      </w:r>
    </w:p>
    <w:p w14:paraId="7E245338" w14:textId="4D5237CE" w:rsidR="00DA6967" w:rsidRPr="00AF4D14" w:rsidRDefault="0001172C" w:rsidP="00ED28FB">
      <w:pPr>
        <w:ind w:left="900" w:hanging="540"/>
        <w:rPr>
          <w:lang w:val="fr-FR"/>
        </w:rPr>
      </w:pPr>
      <w:r w:rsidRPr="00AF4D14">
        <w:rPr>
          <w:lang w:val="fr-FR"/>
        </w:rPr>
        <w:t>6b.</w:t>
      </w:r>
      <w:r w:rsidRPr="00AF4D14">
        <w:rPr>
          <w:lang w:val="fr-FR"/>
        </w:rPr>
        <w:tab/>
      </w:r>
      <w:r w:rsidR="006F0D9E" w:rsidRPr="00AF4D14">
        <w:rPr>
          <w:lang w:val="fr-FR"/>
        </w:rPr>
        <w:t>Dites aux par</w:t>
      </w:r>
      <w:r w:rsidR="006046A2" w:rsidRPr="00AF4D14">
        <w:rPr>
          <w:lang w:val="fr-FR"/>
        </w:rPr>
        <w:t>ticipants de partager ce</w:t>
      </w:r>
      <w:r w:rsidR="006F0D9E" w:rsidRPr="00AF4D14">
        <w:rPr>
          <w:lang w:val="fr-FR"/>
        </w:rPr>
        <w:t xml:space="preserve"> qu’ils ont a</w:t>
      </w:r>
      <w:r w:rsidR="006046A2" w:rsidRPr="00AF4D14">
        <w:rPr>
          <w:lang w:val="fr-FR"/>
        </w:rPr>
        <w:t>ppris sur leurs propres techniqu</w:t>
      </w:r>
      <w:r w:rsidR="006F0D9E" w:rsidRPr="00AF4D14">
        <w:rPr>
          <w:lang w:val="fr-FR"/>
        </w:rPr>
        <w:t>es de facilitation</w:t>
      </w:r>
      <w:r w:rsidR="006046A2" w:rsidRPr="00AF4D14">
        <w:rPr>
          <w:lang w:val="fr-FR"/>
        </w:rPr>
        <w:t>,</w:t>
      </w:r>
      <w:r w:rsidR="006F0D9E" w:rsidRPr="00AF4D14">
        <w:rPr>
          <w:lang w:val="fr-FR"/>
        </w:rPr>
        <w:t xml:space="preserve"> et ce qu’ils espèrent continuer à améliorer. </w:t>
      </w:r>
    </w:p>
    <w:p w14:paraId="3EF45CE6" w14:textId="33786286" w:rsidR="00ED28FB" w:rsidRPr="00AF4D14" w:rsidRDefault="0099098A" w:rsidP="00DA6967">
      <w:pPr>
        <w:jc w:val="center"/>
        <w:rPr>
          <w:lang w:val="fr-FR"/>
        </w:rPr>
      </w:pPr>
      <w:r w:rsidRPr="00AF4D14" w:rsidDel="00B364AB">
        <w:rPr>
          <w:noProof/>
        </w:rPr>
        <w:drawing>
          <wp:inline distT="0" distB="0" distL="0" distR="0" wp14:anchorId="77989976" wp14:editId="53C9FDA5">
            <wp:extent cx="4201300" cy="3383280"/>
            <wp:effectExtent l="0" t="0" r="889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1300" cy="3383280"/>
                    </a:xfrm>
                    <a:prstGeom prst="rect">
                      <a:avLst/>
                    </a:prstGeom>
                    <a:noFill/>
                  </pic:spPr>
                </pic:pic>
              </a:graphicData>
            </a:graphic>
          </wp:inline>
        </w:drawing>
      </w:r>
      <w:r w:rsidR="008A52C9" w:rsidRPr="00AF4D14">
        <w:rPr>
          <w:lang w:val="fr-FR"/>
        </w:rPr>
        <w:br w:type="page"/>
      </w:r>
    </w:p>
    <w:p w14:paraId="3F9CCB55" w14:textId="5465DBB8" w:rsidR="008A52C9" w:rsidRPr="00AF4D14" w:rsidRDefault="00FB226B" w:rsidP="003F414D">
      <w:pPr>
        <w:pStyle w:val="Heading2"/>
        <w:rPr>
          <w:rFonts w:eastAsia="Times New Roman"/>
          <w:lang w:val="fr-FR"/>
        </w:rPr>
      </w:pPr>
      <w:bookmarkStart w:id="85" w:name="_Toc431149280"/>
      <w:r w:rsidRPr="00AF4D14">
        <w:rPr>
          <w:rFonts w:eastAsia="Times New Roman"/>
          <w:lang w:val="fr-FR"/>
        </w:rPr>
        <w:lastRenderedPageBreak/>
        <w:t>Leçon 8, document 1</w:t>
      </w:r>
      <w:r w:rsidR="00504209">
        <w:rPr>
          <w:rFonts w:eastAsia="Times New Roman"/>
          <w:lang w:val="fr-FR"/>
        </w:rPr>
        <w:t xml:space="preserve"> </w:t>
      </w:r>
      <w:r w:rsidRPr="00AF4D14">
        <w:rPr>
          <w:rFonts w:eastAsia="Times New Roman"/>
          <w:lang w:val="fr-FR"/>
        </w:rPr>
        <w:t>: Liste de contrôle pour l’améli</w:t>
      </w:r>
      <w:r w:rsidR="006046A2" w:rsidRPr="00AF4D14">
        <w:rPr>
          <w:rFonts w:eastAsia="Times New Roman"/>
          <w:lang w:val="fr-FR"/>
        </w:rPr>
        <w:t>oration de la qualité pour les techniques de facilitation des ACC</w:t>
      </w:r>
      <w:bookmarkEnd w:id="85"/>
      <w:r w:rsidRPr="00AF4D14">
        <w:rPr>
          <w:rFonts w:eastAsia="Times New Roman"/>
          <w:lang w:val="fr-FR"/>
        </w:rPr>
        <w:t xml:space="preserve"> </w:t>
      </w:r>
    </w:p>
    <w:p w14:paraId="7D31454E" w14:textId="5F29993A" w:rsidR="009E712F" w:rsidRPr="00AF4D14" w:rsidRDefault="00FB226B" w:rsidP="003F414D">
      <w:pPr>
        <w:rPr>
          <w:rFonts w:eastAsia="Times New Roman" w:cs="Arial"/>
          <w:szCs w:val="20"/>
          <w:lang w:val="fr-FR"/>
        </w:rPr>
      </w:pPr>
      <w:r w:rsidRPr="00AF4D14">
        <w:rPr>
          <w:rFonts w:eastAsia="Times New Roman" w:cs="Arial"/>
          <w:b/>
          <w:szCs w:val="20"/>
          <w:lang w:val="fr-FR"/>
        </w:rPr>
        <w:t>Nom de l’Agent de Changement de Comportement</w:t>
      </w:r>
      <w:r w:rsidR="00E92F17">
        <w:rPr>
          <w:rFonts w:eastAsia="Times New Roman" w:cs="Arial"/>
          <w:b/>
          <w:szCs w:val="20"/>
          <w:lang w:val="fr-FR"/>
        </w:rPr>
        <w:t xml:space="preserve"> </w:t>
      </w:r>
      <w:r w:rsidRPr="00AF4D14">
        <w:rPr>
          <w:rFonts w:eastAsia="Times New Roman" w:cs="Arial"/>
          <w:b/>
          <w:szCs w:val="20"/>
          <w:lang w:val="fr-FR"/>
        </w:rPr>
        <w:t>(ACC)</w:t>
      </w:r>
      <w:r w:rsidR="00752235" w:rsidRPr="00AF4D14">
        <w:rPr>
          <w:rFonts w:eastAsia="Times New Roman" w:cs="Arial"/>
          <w:szCs w:val="20"/>
          <w:lang w:val="fr-FR"/>
        </w:rPr>
        <w:t xml:space="preserve"> </w:t>
      </w:r>
      <w:r w:rsidR="009D7BEA" w:rsidRPr="00AF4D14">
        <w:rPr>
          <w:rFonts w:eastAsia="Times New Roman" w:cs="Arial"/>
          <w:szCs w:val="20"/>
          <w:lang w:val="fr-FR"/>
        </w:rPr>
        <w:t>________________</w:t>
      </w:r>
      <w:r w:rsidR="00752235" w:rsidRPr="00AF4D14">
        <w:rPr>
          <w:rFonts w:eastAsia="Times New Roman" w:cs="Arial"/>
          <w:szCs w:val="20"/>
          <w:lang w:val="fr-FR"/>
        </w:rPr>
        <w:t>_</w:t>
      </w:r>
      <w:r w:rsidR="00631902" w:rsidRPr="00AF4D14">
        <w:rPr>
          <w:rFonts w:eastAsia="Times New Roman" w:cs="Arial"/>
          <w:szCs w:val="20"/>
          <w:lang w:val="fr-FR"/>
        </w:rPr>
        <w:t>_____________</w:t>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r w:rsidR="00027180" w:rsidRPr="00AF4D14">
        <w:rPr>
          <w:rFonts w:eastAsia="Times New Roman" w:cs="Arial"/>
          <w:szCs w:val="20"/>
          <w:lang w:val="fr-FR"/>
        </w:rPr>
        <w:softHyphen/>
      </w:r>
    </w:p>
    <w:p w14:paraId="663CC1D6" w14:textId="31E50983" w:rsidR="009D7BEA" w:rsidRPr="00AF4D14" w:rsidRDefault="00FB226B" w:rsidP="003F414D">
      <w:pPr>
        <w:rPr>
          <w:rFonts w:eastAsia="Times New Roman" w:cs="Arial"/>
          <w:szCs w:val="20"/>
          <w:lang w:val="fr-FR"/>
        </w:rPr>
      </w:pPr>
      <w:r w:rsidRPr="00AF4D14">
        <w:rPr>
          <w:rFonts w:eastAsia="Times New Roman" w:cs="Arial"/>
          <w:b/>
          <w:szCs w:val="20"/>
          <w:lang w:val="fr-FR"/>
        </w:rPr>
        <w:t>Evaluateur</w:t>
      </w:r>
      <w:r w:rsidR="00E92F17">
        <w:rPr>
          <w:rFonts w:eastAsia="Times New Roman" w:cs="Arial"/>
          <w:b/>
          <w:szCs w:val="20"/>
          <w:lang w:val="fr-FR"/>
        </w:rPr>
        <w:t xml:space="preserve"> </w:t>
      </w:r>
      <w:proofErr w:type="gramStart"/>
      <w:r w:rsidR="009D7BEA" w:rsidRPr="00AF4D14">
        <w:rPr>
          <w:rFonts w:eastAsia="Times New Roman" w:cs="Arial"/>
          <w:b/>
          <w:szCs w:val="20"/>
          <w:lang w:val="fr-FR"/>
        </w:rPr>
        <w:t>:</w:t>
      </w:r>
      <w:r w:rsidR="009D7BEA" w:rsidRPr="00AF4D14">
        <w:rPr>
          <w:rFonts w:eastAsia="Times New Roman" w:cs="Arial"/>
          <w:szCs w:val="20"/>
          <w:lang w:val="fr-FR"/>
        </w:rPr>
        <w:t>_</w:t>
      </w:r>
      <w:proofErr w:type="gramEnd"/>
      <w:r w:rsidR="009D7BEA" w:rsidRPr="00AF4D14">
        <w:rPr>
          <w:rFonts w:eastAsia="Times New Roman" w:cs="Arial"/>
          <w:szCs w:val="20"/>
          <w:lang w:val="fr-FR"/>
        </w:rPr>
        <w:t>______________________</w:t>
      </w:r>
      <w:r w:rsidR="00B26324" w:rsidRPr="00AF4D14">
        <w:rPr>
          <w:rFonts w:eastAsia="Times New Roman" w:cs="Arial"/>
          <w:szCs w:val="20"/>
          <w:lang w:val="fr-FR"/>
        </w:rPr>
        <w:t>______________</w:t>
      </w:r>
      <w:r w:rsidRPr="00AF4D14">
        <w:rPr>
          <w:rFonts w:eastAsia="Times New Roman" w:cs="Arial"/>
          <w:szCs w:val="20"/>
          <w:lang w:val="fr-FR"/>
        </w:rPr>
        <w:t>_______________________________</w:t>
      </w:r>
    </w:p>
    <w:p w14:paraId="43E51C5D" w14:textId="43FC760A" w:rsidR="009D7BEA" w:rsidRPr="00AF4D14" w:rsidRDefault="00FB226B" w:rsidP="003F414D">
      <w:pPr>
        <w:spacing w:after="120"/>
        <w:rPr>
          <w:rFonts w:eastAsia="Times New Roman" w:cs="Arial"/>
          <w:szCs w:val="20"/>
          <w:lang w:val="fr-FR"/>
        </w:rPr>
      </w:pPr>
      <w:r w:rsidRPr="00AF4D14">
        <w:rPr>
          <w:rFonts w:eastAsia="Times New Roman" w:cs="Arial"/>
          <w:b/>
          <w:szCs w:val="20"/>
          <w:lang w:val="fr-FR"/>
        </w:rPr>
        <w:t>Communauté</w:t>
      </w:r>
      <w:r w:rsidR="00E92F17">
        <w:rPr>
          <w:rFonts w:eastAsia="Times New Roman" w:cs="Arial"/>
          <w:b/>
          <w:szCs w:val="20"/>
          <w:lang w:val="fr-FR"/>
        </w:rPr>
        <w:t xml:space="preserve"> </w:t>
      </w:r>
      <w:r w:rsidR="009D7BEA" w:rsidRPr="00AF4D14">
        <w:rPr>
          <w:rFonts w:eastAsia="Times New Roman" w:cs="Arial"/>
          <w:b/>
          <w:szCs w:val="20"/>
          <w:lang w:val="fr-FR"/>
        </w:rPr>
        <w:t xml:space="preserve">: </w:t>
      </w:r>
      <w:r w:rsidR="009D7BEA" w:rsidRPr="00AF4D14">
        <w:rPr>
          <w:rFonts w:eastAsia="Times New Roman" w:cs="Arial"/>
          <w:szCs w:val="20"/>
          <w:lang w:val="fr-FR"/>
        </w:rPr>
        <w:t>___________________</w:t>
      </w:r>
      <w:r w:rsidR="00B26324" w:rsidRPr="00AF4D14">
        <w:rPr>
          <w:rFonts w:eastAsia="Times New Roman" w:cs="Arial"/>
          <w:szCs w:val="20"/>
          <w:lang w:val="fr-FR"/>
        </w:rPr>
        <w:t>_________________</w:t>
      </w:r>
      <w:r w:rsidR="009D7BEA" w:rsidRPr="00AF4D14">
        <w:rPr>
          <w:rFonts w:eastAsia="Times New Roman" w:cs="Arial"/>
          <w:szCs w:val="20"/>
          <w:lang w:val="fr-FR"/>
        </w:rPr>
        <w:t xml:space="preserve"> </w:t>
      </w:r>
      <w:r w:rsidR="009D7BEA" w:rsidRPr="00AF4D14">
        <w:rPr>
          <w:rFonts w:eastAsia="Times New Roman" w:cs="Arial"/>
          <w:b/>
          <w:szCs w:val="20"/>
          <w:lang w:val="fr-FR"/>
        </w:rPr>
        <w:t>Date</w:t>
      </w:r>
      <w:r w:rsidR="00E92F17">
        <w:rPr>
          <w:rFonts w:eastAsia="Times New Roman" w:cs="Arial"/>
          <w:b/>
          <w:szCs w:val="20"/>
          <w:lang w:val="fr-FR"/>
        </w:rPr>
        <w:t xml:space="preserve"> </w:t>
      </w:r>
      <w:r w:rsidR="009D7BEA" w:rsidRPr="00AF4D14">
        <w:rPr>
          <w:rFonts w:eastAsia="Times New Roman" w:cs="Arial"/>
          <w:b/>
          <w:szCs w:val="20"/>
          <w:lang w:val="fr-FR"/>
        </w:rPr>
        <w:t>:</w:t>
      </w:r>
      <w:r w:rsidR="00631902" w:rsidRPr="00AF4D14">
        <w:rPr>
          <w:rFonts w:eastAsia="Times New Roman" w:cs="Arial"/>
          <w:szCs w:val="20"/>
          <w:lang w:val="fr-FR"/>
        </w:rPr>
        <w:t xml:space="preserve"> _______________________</w:t>
      </w:r>
    </w:p>
    <w:p w14:paraId="477DEBA9" w14:textId="408DC65A" w:rsidR="0068434C" w:rsidRPr="00AF4D14" w:rsidRDefault="00FB226B" w:rsidP="00A83A8D">
      <w:pPr>
        <w:shd w:val="clear" w:color="auto" w:fill="7C8029"/>
        <w:tabs>
          <w:tab w:val="right" w:pos="8820"/>
          <w:tab w:val="right" w:pos="9360"/>
        </w:tabs>
        <w:spacing w:after="120"/>
        <w:rPr>
          <w:b/>
          <w:color w:val="FFFFFF" w:themeColor="background1"/>
          <w:sz w:val="22"/>
          <w:lang w:val="fr-FR"/>
        </w:rPr>
      </w:pPr>
      <w:r w:rsidRPr="00AF4D14">
        <w:rPr>
          <w:b/>
          <w:color w:val="FFFFFF" w:themeColor="background1"/>
          <w:sz w:val="22"/>
          <w:lang w:val="fr-FR"/>
        </w:rPr>
        <w:t>METHODES</w:t>
      </w:r>
      <w:r w:rsidR="00CF1E8A">
        <w:rPr>
          <w:b/>
          <w:color w:val="FFFFFF" w:themeColor="background1"/>
          <w:sz w:val="22"/>
          <w:lang w:val="fr-FR"/>
        </w:rPr>
        <w:tab/>
      </w:r>
      <w:r w:rsidRPr="00AF4D14">
        <w:rPr>
          <w:b/>
          <w:color w:val="FFFFFF" w:themeColor="background1"/>
          <w:sz w:val="22"/>
          <w:lang w:val="fr-FR"/>
        </w:rPr>
        <w:t>Oui</w:t>
      </w:r>
      <w:r w:rsidR="006732EB" w:rsidRPr="00AF4D14">
        <w:rPr>
          <w:b/>
          <w:color w:val="FFFFFF" w:themeColor="background1"/>
          <w:sz w:val="22"/>
          <w:lang w:val="fr-FR"/>
        </w:rPr>
        <w:tab/>
      </w:r>
      <w:r w:rsidR="00267C43" w:rsidRPr="00AF4D14">
        <w:rPr>
          <w:b/>
          <w:color w:val="FFFFFF" w:themeColor="background1"/>
          <w:sz w:val="22"/>
          <w:lang w:val="fr-FR"/>
        </w:rPr>
        <w:t xml:space="preserve"> </w:t>
      </w:r>
      <w:r w:rsidR="006732EB" w:rsidRPr="00AF4D14">
        <w:rPr>
          <w:b/>
          <w:color w:val="FFFFFF" w:themeColor="background1"/>
          <w:sz w:val="22"/>
          <w:lang w:val="fr-FR"/>
        </w:rPr>
        <w:t>No</w:t>
      </w:r>
      <w:r w:rsidR="00523A8D" w:rsidRPr="00AF4D14">
        <w:rPr>
          <w:b/>
          <w:color w:val="FFFFFF" w:themeColor="background1"/>
          <w:sz w:val="22"/>
          <w:lang w:val="fr-FR"/>
        </w:rPr>
        <w:t>n</w:t>
      </w:r>
    </w:p>
    <w:p w14:paraId="44C67DFF" w14:textId="2546AE35" w:rsidR="006732EB" w:rsidRPr="00AF4D14" w:rsidRDefault="00FB226B" w:rsidP="00A83A8D">
      <w:pPr>
        <w:shd w:val="clear" w:color="auto" w:fill="BCC589"/>
        <w:tabs>
          <w:tab w:val="right" w:pos="8640"/>
          <w:tab w:val="right" w:pos="9360"/>
        </w:tabs>
        <w:spacing w:after="60"/>
        <w:rPr>
          <w:b/>
          <w:sz w:val="22"/>
          <w:lang w:val="fr-FR"/>
        </w:rPr>
      </w:pPr>
      <w:r w:rsidRPr="00AF4D14">
        <w:rPr>
          <w:b/>
          <w:sz w:val="22"/>
          <w:lang w:val="fr-FR"/>
        </w:rPr>
        <w:t>Installation</w:t>
      </w:r>
    </w:p>
    <w:p w14:paraId="0DDC840B" w14:textId="499C14BE"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L’ACC a-</w:t>
      </w:r>
      <w:proofErr w:type="spellStart"/>
      <w:r w:rsidRPr="00AF4D14">
        <w:rPr>
          <w:sz w:val="22"/>
          <w:lang w:val="fr-FR"/>
        </w:rPr>
        <w:t>til</w:t>
      </w:r>
      <w:proofErr w:type="spellEnd"/>
      <w:r w:rsidRPr="00AF4D14">
        <w:rPr>
          <w:sz w:val="22"/>
          <w:lang w:val="fr-FR"/>
        </w:rPr>
        <w:t xml:space="preserve"> fait asseoir</w:t>
      </w:r>
      <w:r w:rsidR="006046A2" w:rsidRPr="00AF4D14">
        <w:rPr>
          <w:sz w:val="22"/>
          <w:lang w:val="fr-FR"/>
        </w:rPr>
        <w:t xml:space="preserve"> les gens de </w:t>
      </w:r>
      <w:proofErr w:type="spellStart"/>
      <w:r w:rsidR="006046A2" w:rsidRPr="00AF4D14">
        <w:rPr>
          <w:sz w:val="22"/>
          <w:lang w:val="fr-FR"/>
        </w:rPr>
        <w:t>facon</w:t>
      </w:r>
      <w:proofErr w:type="spellEnd"/>
      <w:r w:rsidR="006046A2" w:rsidRPr="00AF4D14">
        <w:rPr>
          <w:sz w:val="22"/>
          <w:lang w:val="fr-FR"/>
        </w:rPr>
        <w:t xml:space="preserve"> que chacun puisse voir le visage de l’autre</w:t>
      </w:r>
      <w:r w:rsidR="00CF1E8A">
        <w:rPr>
          <w:sz w:val="22"/>
          <w:lang w:val="fr-FR"/>
        </w:rPr>
        <w:t xml:space="preserve"> </w:t>
      </w:r>
      <w:r w:rsidRPr="00AF4D14">
        <w:rPr>
          <w:sz w:val="22"/>
          <w:lang w:val="fr-FR"/>
        </w:rPr>
        <w:t>?</w:t>
      </w:r>
      <w:r w:rsidR="006046A2" w:rsidRPr="00AF4D14">
        <w:rPr>
          <w:sz w:val="22"/>
          <w:lang w:val="fr-FR"/>
        </w:rPr>
        <w:t>.............</w:t>
      </w:r>
      <w:r w:rsidR="00CF1E8A">
        <w:rPr>
          <w:sz w:val="22"/>
          <w:lang w:val="fr-FR"/>
        </w:rPr>
        <w:t>.</w:t>
      </w:r>
      <w:r w:rsidR="00E345F1" w:rsidRPr="00AF4D14">
        <w:rPr>
          <w:sz w:val="22"/>
          <w:lang w:val="fr-FR"/>
        </w:rPr>
        <w:tab/>
      </w:r>
      <w:r w:rsidR="006321DC" w:rsidRPr="00AF4D14">
        <w:rPr>
          <w:sz w:val="22"/>
          <w:lang w:val="fr-FR"/>
        </w:rPr>
        <w:sym w:font="Wingdings" w:char="F072"/>
      </w:r>
      <w:r w:rsidR="00E345F1" w:rsidRPr="00AF4D14">
        <w:rPr>
          <w:sz w:val="22"/>
          <w:lang w:val="fr-FR"/>
        </w:rPr>
        <w:tab/>
      </w:r>
      <w:r w:rsidR="006321DC" w:rsidRPr="00AF4D14">
        <w:rPr>
          <w:sz w:val="22"/>
          <w:lang w:val="fr-FR"/>
        </w:rPr>
        <w:sym w:font="Wingdings" w:char="F072"/>
      </w:r>
      <w:r w:rsidR="006A748F" w:rsidRPr="00AF4D14">
        <w:rPr>
          <w:sz w:val="22"/>
          <w:lang w:val="fr-FR"/>
        </w:rPr>
        <w:t xml:space="preserve"> </w:t>
      </w:r>
    </w:p>
    <w:p w14:paraId="3E6D523F" w14:textId="03D49DAF"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L’AC</w:t>
      </w:r>
      <w:r w:rsidR="006046A2" w:rsidRPr="00AF4D14">
        <w:rPr>
          <w:sz w:val="22"/>
          <w:lang w:val="fr-FR"/>
        </w:rPr>
        <w:t xml:space="preserve">C </w:t>
      </w:r>
      <w:proofErr w:type="spellStart"/>
      <w:r w:rsidR="006046A2" w:rsidRPr="00AF4D14">
        <w:rPr>
          <w:sz w:val="22"/>
          <w:lang w:val="fr-FR"/>
        </w:rPr>
        <w:t>portrait-il</w:t>
      </w:r>
      <w:proofErr w:type="spellEnd"/>
      <w:r w:rsidR="006046A2" w:rsidRPr="00AF4D14">
        <w:rPr>
          <w:sz w:val="22"/>
          <w:lang w:val="fr-FR"/>
        </w:rPr>
        <w:t xml:space="preserve"> des v</w:t>
      </w:r>
      <w:r w:rsidR="006B6267" w:rsidRPr="00AF4D14">
        <w:rPr>
          <w:rFonts w:eastAsia="Comic Sans MS"/>
          <w:lang w:val="fr-FR"/>
        </w:rPr>
        <w:t>ê</w:t>
      </w:r>
      <w:r w:rsidR="006046A2" w:rsidRPr="00AF4D14">
        <w:rPr>
          <w:sz w:val="22"/>
          <w:lang w:val="fr-FR"/>
        </w:rPr>
        <w:t>tement</w:t>
      </w:r>
      <w:r w:rsidRPr="00AF4D14">
        <w:rPr>
          <w:sz w:val="22"/>
          <w:lang w:val="fr-FR"/>
        </w:rPr>
        <w:t>s appropriés</w:t>
      </w:r>
      <w:r w:rsidR="00CF1E8A">
        <w:rPr>
          <w:sz w:val="22"/>
          <w:lang w:val="fr-FR"/>
        </w:rPr>
        <w:t xml:space="preserve"> </w:t>
      </w:r>
      <w:r w:rsidRPr="00AF4D14">
        <w:rPr>
          <w:sz w:val="22"/>
          <w:lang w:val="fr-FR"/>
        </w:rPr>
        <w:t>?</w:t>
      </w:r>
      <w:r w:rsidR="006321DC" w:rsidRPr="00AF4D14">
        <w:rPr>
          <w:sz w:val="22"/>
          <w:lang w:val="fr-FR"/>
        </w:rPr>
        <w:t xml:space="preserve"> </w:t>
      </w:r>
      <w:r w:rsidR="00E345F1" w:rsidRPr="00AF4D14">
        <w:rPr>
          <w:sz w:val="22"/>
          <w:lang w:val="fr-FR"/>
        </w:rPr>
        <w:t>.</w:t>
      </w:r>
      <w:r w:rsidR="006046A2" w:rsidRPr="00AF4D14">
        <w:rPr>
          <w:sz w:val="22"/>
          <w:lang w:val="fr-FR"/>
        </w:rPr>
        <w:t>..........</w:t>
      </w:r>
      <w:r w:rsidR="00E345F1" w:rsidRPr="00AF4D14">
        <w:rPr>
          <w:sz w:val="22"/>
          <w:lang w:val="fr-FR"/>
        </w:rPr>
        <w:t>.............................</w:t>
      </w:r>
      <w:r w:rsidR="00FB6805" w:rsidRPr="00AF4D14">
        <w:rPr>
          <w:sz w:val="22"/>
          <w:lang w:val="fr-FR"/>
        </w:rPr>
        <w:t>.........</w:t>
      </w:r>
      <w:r w:rsidR="00B26324" w:rsidRPr="00AF4D14">
        <w:rPr>
          <w:sz w:val="22"/>
          <w:lang w:val="fr-FR"/>
        </w:rPr>
        <w:t>.............</w:t>
      </w:r>
      <w:r w:rsidR="00CF1E8A">
        <w:rPr>
          <w:sz w:val="22"/>
          <w:lang w:val="fr-FR"/>
        </w:rPr>
        <w:t>..............</w:t>
      </w:r>
      <w:r w:rsidR="006321DC" w:rsidRPr="00AF4D14">
        <w:rPr>
          <w:sz w:val="22"/>
          <w:lang w:val="fr-FR"/>
        </w:rPr>
        <w:tab/>
      </w:r>
      <w:r w:rsidR="006321DC" w:rsidRPr="00AF4D14">
        <w:rPr>
          <w:sz w:val="22"/>
          <w:lang w:val="fr-FR"/>
        </w:rPr>
        <w:sym w:font="Wingdings" w:char="F072"/>
      </w:r>
      <w:r w:rsidR="00E345F1" w:rsidRPr="00AF4D14">
        <w:rPr>
          <w:sz w:val="22"/>
          <w:lang w:val="fr-FR"/>
        </w:rPr>
        <w:tab/>
      </w:r>
      <w:r w:rsidR="006321DC" w:rsidRPr="00AF4D14">
        <w:rPr>
          <w:sz w:val="22"/>
          <w:lang w:val="fr-FR"/>
        </w:rPr>
        <w:sym w:font="Wingdings" w:char="F072"/>
      </w:r>
    </w:p>
    <w:p w14:paraId="02F91794" w14:textId="5F78585E"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L’ACC s’est-il assis au même niveau que les autres participants</w:t>
      </w:r>
      <w:r w:rsidR="00CF1E8A">
        <w:rPr>
          <w:sz w:val="22"/>
          <w:lang w:val="fr-FR"/>
        </w:rPr>
        <w:t xml:space="preserve"> </w:t>
      </w:r>
      <w:r w:rsidRPr="00AF4D14">
        <w:rPr>
          <w:sz w:val="22"/>
          <w:lang w:val="fr-FR"/>
        </w:rPr>
        <w:t>?</w:t>
      </w:r>
      <w:r w:rsidR="006321DC" w:rsidRPr="00AF4D14">
        <w:rPr>
          <w:sz w:val="22"/>
          <w:lang w:val="fr-FR"/>
        </w:rPr>
        <w:t xml:space="preserve"> </w:t>
      </w:r>
      <w:r w:rsidR="00FB6805" w:rsidRPr="00AF4D14">
        <w:rPr>
          <w:sz w:val="22"/>
          <w:lang w:val="fr-FR"/>
        </w:rPr>
        <w:t>...................</w:t>
      </w:r>
      <w:r w:rsidR="00B26324" w:rsidRPr="00AF4D14">
        <w:rPr>
          <w:sz w:val="22"/>
          <w:lang w:val="fr-FR"/>
        </w:rPr>
        <w:t>..</w:t>
      </w:r>
      <w:r w:rsidR="00FB6805" w:rsidRPr="00AF4D14">
        <w:rPr>
          <w:sz w:val="22"/>
          <w:lang w:val="fr-FR"/>
        </w:rPr>
        <w:t>...</w:t>
      </w:r>
      <w:r w:rsidR="00523A8D" w:rsidRPr="00AF4D14">
        <w:rPr>
          <w:sz w:val="22"/>
          <w:lang w:val="fr-FR"/>
        </w:rPr>
        <w:t>.........</w:t>
      </w:r>
      <w:r w:rsidR="006B6267" w:rsidRPr="00AF4D14">
        <w:rPr>
          <w:sz w:val="22"/>
          <w:lang w:val="fr-FR"/>
        </w:rPr>
        <w:t>........</w:t>
      </w:r>
      <w:r w:rsidR="00B26324" w:rsidRPr="00AF4D14">
        <w:rPr>
          <w:sz w:val="22"/>
          <w:lang w:val="fr-FR"/>
        </w:rPr>
        <w:t>..</w:t>
      </w:r>
      <w:r w:rsidR="00CF1E8A">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FB6805" w:rsidRPr="00AF4D14">
        <w:rPr>
          <w:sz w:val="22"/>
          <w:lang w:val="fr-FR"/>
        </w:rPr>
        <w:tab/>
      </w:r>
      <w:r w:rsidR="006321DC" w:rsidRPr="00AF4D14">
        <w:rPr>
          <w:sz w:val="22"/>
          <w:lang w:val="fr-FR"/>
        </w:rPr>
        <w:sym w:font="Wingdings" w:char="F072"/>
      </w:r>
    </w:p>
    <w:p w14:paraId="290A3054" w14:textId="718D6696" w:rsidR="00304316" w:rsidRPr="00AF4D14" w:rsidRDefault="006B6267" w:rsidP="00C16BE8">
      <w:pPr>
        <w:numPr>
          <w:ilvl w:val="0"/>
          <w:numId w:val="41"/>
        </w:numPr>
        <w:tabs>
          <w:tab w:val="right" w:pos="8820"/>
          <w:tab w:val="right" w:pos="9360"/>
        </w:tabs>
        <w:spacing w:after="120"/>
        <w:ind w:left="360"/>
        <w:rPr>
          <w:sz w:val="22"/>
          <w:lang w:val="fr-FR"/>
        </w:rPr>
      </w:pPr>
      <w:r w:rsidRPr="00AF4D14">
        <w:rPr>
          <w:i/>
          <w:sz w:val="22"/>
          <w:szCs w:val="24"/>
          <w:lang w:val="fr-FR"/>
        </w:rPr>
        <w:t>S’il y a</w:t>
      </w:r>
      <w:r w:rsidR="00367A58" w:rsidRPr="00AF4D14">
        <w:rPr>
          <w:i/>
          <w:sz w:val="22"/>
          <w:szCs w:val="24"/>
          <w:lang w:val="fr-FR"/>
        </w:rPr>
        <w:t xml:space="preserve"> un plan de leçon</w:t>
      </w:r>
      <w:r w:rsidR="00CF1E8A">
        <w:rPr>
          <w:i/>
          <w:sz w:val="22"/>
          <w:szCs w:val="24"/>
          <w:lang w:val="fr-FR"/>
        </w:rPr>
        <w:t xml:space="preserve"> </w:t>
      </w:r>
      <w:r w:rsidR="00EF4261" w:rsidRPr="00AF4D14">
        <w:rPr>
          <w:i/>
          <w:sz w:val="22"/>
          <w:szCs w:val="24"/>
          <w:lang w:val="fr-FR"/>
        </w:rPr>
        <w:t>:</w:t>
      </w:r>
      <w:r w:rsidR="00EF4261" w:rsidRPr="00AF4D14">
        <w:rPr>
          <w:sz w:val="20"/>
          <w:lang w:val="fr-FR"/>
        </w:rPr>
        <w:t xml:space="preserve"> </w:t>
      </w:r>
      <w:r w:rsidR="00367A58" w:rsidRPr="00AF4D14">
        <w:rPr>
          <w:sz w:val="22"/>
          <w:lang w:val="fr-FR"/>
        </w:rPr>
        <w:t xml:space="preserve">L’ACC </w:t>
      </w:r>
      <w:proofErr w:type="spellStart"/>
      <w:r w:rsidR="00367A58" w:rsidRPr="00AF4D14">
        <w:rPr>
          <w:sz w:val="22"/>
          <w:lang w:val="fr-FR"/>
        </w:rPr>
        <w:t>a-t-il</w:t>
      </w:r>
      <w:proofErr w:type="spellEnd"/>
      <w:r w:rsidR="00367A58" w:rsidRPr="00AF4D14">
        <w:rPr>
          <w:sz w:val="22"/>
          <w:lang w:val="fr-FR"/>
        </w:rPr>
        <w:t xml:space="preserve"> suiv</w:t>
      </w:r>
      <w:r w:rsidRPr="00AF4D14">
        <w:rPr>
          <w:sz w:val="22"/>
          <w:lang w:val="fr-FR"/>
        </w:rPr>
        <w:t>i le plan de leçon qui est dans</w:t>
      </w:r>
      <w:r w:rsidR="00267C43" w:rsidRPr="00AF4D14">
        <w:rPr>
          <w:sz w:val="22"/>
          <w:lang w:val="fr-FR"/>
        </w:rPr>
        <w:t xml:space="preserve"> </w:t>
      </w:r>
      <w:r w:rsidR="00367A58" w:rsidRPr="00AF4D14">
        <w:rPr>
          <w:sz w:val="22"/>
          <w:lang w:val="fr-FR"/>
        </w:rPr>
        <w:t>le curriculum</w:t>
      </w:r>
      <w:r w:rsidR="00CF1E8A">
        <w:rPr>
          <w:sz w:val="22"/>
          <w:lang w:val="fr-FR"/>
        </w:rPr>
        <w:t xml:space="preserve"> </w:t>
      </w:r>
      <w:r w:rsidR="00367A58" w:rsidRPr="00AF4D14">
        <w:rPr>
          <w:sz w:val="22"/>
          <w:lang w:val="fr-FR"/>
        </w:rPr>
        <w:t>?</w:t>
      </w:r>
      <w:r w:rsidRPr="00AF4D14">
        <w:rPr>
          <w:sz w:val="22"/>
          <w:lang w:val="fr-FR"/>
        </w:rPr>
        <w:t xml:space="preserve"> </w:t>
      </w:r>
      <w:r w:rsidR="00523A8D" w:rsidRPr="00AF4D14">
        <w:rPr>
          <w:sz w:val="22"/>
          <w:lang w:val="fr-FR"/>
        </w:rPr>
        <w:t>.........</w:t>
      </w:r>
      <w:r w:rsidR="00CF1E8A">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FB6805" w:rsidRPr="00AF4D14">
        <w:rPr>
          <w:sz w:val="22"/>
          <w:lang w:val="fr-FR"/>
        </w:rPr>
        <w:tab/>
      </w:r>
      <w:r w:rsidR="006321DC" w:rsidRPr="00AF4D14">
        <w:rPr>
          <w:sz w:val="22"/>
          <w:lang w:val="fr-FR"/>
        </w:rPr>
        <w:sym w:font="Wingdings" w:char="F072"/>
      </w:r>
    </w:p>
    <w:p w14:paraId="06ECDCC4" w14:textId="6D44961A" w:rsidR="006321DC" w:rsidRPr="00AF4D14" w:rsidRDefault="00367A58" w:rsidP="00A83A8D">
      <w:pPr>
        <w:shd w:val="clear" w:color="auto" w:fill="BCC589"/>
        <w:tabs>
          <w:tab w:val="right" w:pos="8820"/>
          <w:tab w:val="right" w:pos="9360"/>
        </w:tabs>
        <w:spacing w:after="60"/>
        <w:rPr>
          <w:b/>
          <w:sz w:val="22"/>
          <w:lang w:val="fr-FR"/>
        </w:rPr>
      </w:pPr>
      <w:r w:rsidRPr="00AF4D14">
        <w:rPr>
          <w:b/>
          <w:sz w:val="22"/>
          <w:lang w:val="fr-FR"/>
        </w:rPr>
        <w:t>Communication en général</w:t>
      </w:r>
    </w:p>
    <w:p w14:paraId="47DDF1F1" w14:textId="358C8B3F" w:rsidR="00304316" w:rsidRPr="00AF4D14" w:rsidRDefault="006B6267" w:rsidP="00C16BE8">
      <w:pPr>
        <w:numPr>
          <w:ilvl w:val="0"/>
          <w:numId w:val="41"/>
        </w:numPr>
        <w:tabs>
          <w:tab w:val="right" w:pos="8820"/>
          <w:tab w:val="right" w:pos="9360"/>
        </w:tabs>
        <w:spacing w:after="60"/>
        <w:ind w:left="360"/>
        <w:rPr>
          <w:sz w:val="22"/>
          <w:lang w:val="fr-FR"/>
        </w:rPr>
      </w:pPr>
      <w:r w:rsidRPr="00AF4D14">
        <w:rPr>
          <w:sz w:val="22"/>
          <w:lang w:val="fr-FR"/>
        </w:rPr>
        <w:t>L’ACC parlait-il</w:t>
      </w:r>
      <w:r w:rsidR="00367A58" w:rsidRPr="00AF4D14">
        <w:rPr>
          <w:sz w:val="22"/>
          <w:lang w:val="fr-FR"/>
        </w:rPr>
        <w:t xml:space="preserve"> assez fort pour que tout le monde puisse </w:t>
      </w:r>
      <w:r w:rsidRPr="00AF4D14">
        <w:rPr>
          <w:sz w:val="22"/>
          <w:lang w:val="fr-FR"/>
        </w:rPr>
        <w:t>l’</w:t>
      </w:r>
      <w:r w:rsidR="00367A58" w:rsidRPr="00AF4D14">
        <w:rPr>
          <w:sz w:val="22"/>
          <w:lang w:val="fr-FR"/>
        </w:rPr>
        <w:t>entendre</w:t>
      </w:r>
      <w:r w:rsidR="006A7E6A">
        <w:rPr>
          <w:sz w:val="22"/>
          <w:lang w:val="fr-FR"/>
        </w:rPr>
        <w:t xml:space="preserve"> </w:t>
      </w:r>
      <w:r w:rsidR="00367A58" w:rsidRPr="00AF4D14">
        <w:rPr>
          <w:sz w:val="22"/>
          <w:lang w:val="fr-FR"/>
        </w:rPr>
        <w:t>?</w:t>
      </w:r>
      <w:r w:rsidR="006321DC" w:rsidRPr="00AF4D14">
        <w:rPr>
          <w:sz w:val="22"/>
          <w:lang w:val="fr-FR"/>
        </w:rPr>
        <w:t xml:space="preserve"> </w:t>
      </w:r>
      <w:r w:rsidR="00CC1D2D" w:rsidRPr="00AF4D14">
        <w:rPr>
          <w:sz w:val="22"/>
          <w:lang w:val="fr-FR"/>
        </w:rPr>
        <w:t>...................</w:t>
      </w:r>
      <w:r w:rsidR="008C3913" w:rsidRPr="00AF4D14">
        <w:rPr>
          <w:sz w:val="22"/>
          <w:lang w:val="fr-FR"/>
        </w:rPr>
        <w:t>.</w:t>
      </w:r>
      <w:r w:rsidR="00523A8D" w:rsidRPr="00AF4D14">
        <w:rPr>
          <w:sz w:val="22"/>
          <w:lang w:val="fr-FR"/>
        </w:rPr>
        <w:t>.</w:t>
      </w:r>
      <w:r w:rsidRPr="00AF4D14">
        <w:rPr>
          <w:sz w:val="22"/>
          <w:lang w:val="fr-FR"/>
        </w:rPr>
        <w:t>....</w:t>
      </w:r>
      <w:r w:rsidR="00CC1D2D" w:rsidRPr="00AF4D14">
        <w:rPr>
          <w:sz w:val="22"/>
          <w:lang w:val="fr-FR"/>
        </w:rPr>
        <w:t>.</w:t>
      </w:r>
      <w:r w:rsidR="008C3913"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289780DF" w14:textId="6BC6C59A" w:rsidR="00304316" w:rsidRPr="00AF4D14" w:rsidRDefault="006B6267"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maintenu un bon contact visuel</w:t>
      </w:r>
      <w:r w:rsidR="00367A58" w:rsidRPr="00AF4D14">
        <w:rPr>
          <w:sz w:val="22"/>
          <w:lang w:val="fr-FR"/>
        </w:rPr>
        <w:t xml:space="preserve"> avec tout le monde</w:t>
      </w:r>
      <w:r w:rsidR="006A7E6A">
        <w:rPr>
          <w:sz w:val="22"/>
          <w:lang w:val="fr-FR"/>
        </w:rPr>
        <w:t xml:space="preserve"> </w:t>
      </w:r>
      <w:r w:rsidR="00367A58" w:rsidRPr="00AF4D14">
        <w:rPr>
          <w:sz w:val="22"/>
          <w:lang w:val="fr-FR"/>
        </w:rPr>
        <w:t>?</w:t>
      </w:r>
      <w:r w:rsidR="006321DC" w:rsidRPr="00AF4D14">
        <w:rPr>
          <w:sz w:val="22"/>
          <w:lang w:val="fr-FR"/>
        </w:rPr>
        <w:t xml:space="preserve"> </w:t>
      </w:r>
      <w:r w:rsidRPr="00AF4D14">
        <w:rPr>
          <w:sz w:val="22"/>
          <w:lang w:val="fr-FR"/>
        </w:rPr>
        <w:t>.</w:t>
      </w:r>
      <w:r w:rsidR="00523A8D"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5737A814" w14:textId="43979D5B"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L’ACC a –t-i</w:t>
      </w:r>
      <w:r w:rsidR="00246EFA" w:rsidRPr="00AF4D14">
        <w:rPr>
          <w:sz w:val="22"/>
          <w:lang w:val="fr-FR"/>
        </w:rPr>
        <w:t xml:space="preserve">l varié l’intonation </w:t>
      </w:r>
      <w:proofErr w:type="spellStart"/>
      <w:r w:rsidR="00246EFA" w:rsidRPr="00AF4D14">
        <w:rPr>
          <w:sz w:val="22"/>
          <w:lang w:val="fr-FR"/>
        </w:rPr>
        <w:t>des</w:t>
      </w:r>
      <w:proofErr w:type="spellEnd"/>
      <w:r w:rsidR="00246EFA" w:rsidRPr="00AF4D14">
        <w:rPr>
          <w:sz w:val="22"/>
          <w:lang w:val="fr-FR"/>
        </w:rPr>
        <w:t xml:space="preserve"> sa voix</w:t>
      </w:r>
      <w:r w:rsidR="006B6267" w:rsidRPr="00AF4D14">
        <w:rPr>
          <w:sz w:val="22"/>
          <w:lang w:val="fr-FR"/>
        </w:rPr>
        <w:t xml:space="preserve"> (n’</w:t>
      </w:r>
      <w:proofErr w:type="spellStart"/>
      <w:r w:rsidR="006B6267" w:rsidRPr="00AF4D14">
        <w:rPr>
          <w:sz w:val="22"/>
          <w:lang w:val="fr-FR"/>
        </w:rPr>
        <w:t>etait</w:t>
      </w:r>
      <w:proofErr w:type="spellEnd"/>
      <w:r w:rsidRPr="00AF4D14">
        <w:rPr>
          <w:sz w:val="22"/>
          <w:lang w:val="fr-FR"/>
        </w:rPr>
        <w:t xml:space="preserve"> pas monotone)</w:t>
      </w:r>
      <w:r w:rsidR="006321DC" w:rsidRPr="00AF4D14">
        <w:rPr>
          <w:sz w:val="22"/>
          <w:lang w:val="fr-FR"/>
        </w:rPr>
        <w:t xml:space="preserve"> </w:t>
      </w:r>
      <w:r w:rsidR="006B6267" w:rsidRPr="00AF4D14">
        <w:rPr>
          <w:sz w:val="22"/>
          <w:lang w:val="fr-FR"/>
        </w:rPr>
        <w:t xml:space="preserve">? </w:t>
      </w:r>
      <w:r w:rsidR="00523A8D"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0D37E288" w14:textId="2A7C8201"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parlé lentement et clairement</w:t>
      </w:r>
      <w:r w:rsidR="006A7E6A">
        <w:rPr>
          <w:sz w:val="22"/>
          <w:lang w:val="fr-FR"/>
        </w:rPr>
        <w:t xml:space="preserve"> </w:t>
      </w:r>
      <w:r w:rsidRPr="00AF4D14">
        <w:rPr>
          <w:sz w:val="22"/>
          <w:lang w:val="fr-FR"/>
        </w:rPr>
        <w:t>?</w:t>
      </w:r>
      <w:r w:rsidR="006321DC" w:rsidRPr="00AF4D14">
        <w:rPr>
          <w:sz w:val="22"/>
          <w:lang w:val="fr-FR"/>
        </w:rPr>
        <w:t xml:space="preserve"> </w:t>
      </w:r>
      <w:r w:rsidR="00CC1D2D" w:rsidRPr="00AF4D14">
        <w:rPr>
          <w:sz w:val="22"/>
          <w:lang w:val="fr-FR"/>
        </w:rPr>
        <w:t>.......................................</w:t>
      </w:r>
      <w:r w:rsidR="00523A8D" w:rsidRPr="00AF4D14">
        <w:rPr>
          <w:sz w:val="22"/>
          <w:lang w:val="fr-FR"/>
        </w:rPr>
        <w:t>.........................</w:t>
      </w:r>
      <w:r w:rsidR="006B6267" w:rsidRPr="00AF4D14">
        <w:rPr>
          <w:sz w:val="22"/>
          <w:lang w:val="fr-FR"/>
        </w:rPr>
        <w:t>.....</w:t>
      </w:r>
      <w:r w:rsidR="008C3913"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33FA3806" w14:textId="059420F5"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circulé dans la salle/zone sans distraire le groupe</w:t>
      </w:r>
      <w:r w:rsidR="006A7E6A">
        <w:rPr>
          <w:sz w:val="22"/>
          <w:lang w:val="fr-FR"/>
        </w:rPr>
        <w:t xml:space="preserve"> </w:t>
      </w:r>
      <w:r w:rsidRPr="00AF4D14">
        <w:rPr>
          <w:sz w:val="22"/>
          <w:lang w:val="fr-FR"/>
        </w:rPr>
        <w:t>?</w:t>
      </w:r>
      <w:r w:rsidR="006321DC" w:rsidRPr="00AF4D14">
        <w:rPr>
          <w:sz w:val="22"/>
          <w:lang w:val="fr-FR"/>
        </w:rPr>
        <w:t xml:space="preserve"> </w:t>
      </w:r>
      <w:r w:rsidR="006B6267" w:rsidRPr="00AF4D14">
        <w:rPr>
          <w:sz w:val="22"/>
          <w:lang w:val="fr-FR"/>
        </w:rPr>
        <w:t>.................</w:t>
      </w:r>
      <w:r w:rsidR="008C3913" w:rsidRPr="00AF4D14">
        <w:rPr>
          <w:sz w:val="22"/>
          <w:lang w:val="fr-FR"/>
        </w:rPr>
        <w:t>...........</w:t>
      </w:r>
      <w:r w:rsidR="00941BE2"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214415FF" w14:textId="1EC0FA26" w:rsidR="00304316" w:rsidRPr="00AF4D14" w:rsidRDefault="00367A58" w:rsidP="00C16BE8">
      <w:pPr>
        <w:numPr>
          <w:ilvl w:val="0"/>
          <w:numId w:val="41"/>
        </w:numPr>
        <w:tabs>
          <w:tab w:val="right" w:pos="8820"/>
          <w:tab w:val="right" w:pos="9360"/>
        </w:tabs>
        <w:spacing w:after="60"/>
        <w:ind w:left="360"/>
        <w:rPr>
          <w:sz w:val="22"/>
          <w:lang w:val="fr-FR"/>
        </w:rPr>
      </w:pPr>
      <w:r w:rsidRPr="00AF4D14">
        <w:rPr>
          <w:sz w:val="22"/>
          <w:lang w:val="fr-FR"/>
        </w:rPr>
        <w:t>L</w:t>
      </w:r>
      <w:r w:rsidR="006B6267" w:rsidRPr="00AF4D14">
        <w:rPr>
          <w:sz w:val="22"/>
          <w:lang w:val="fr-FR"/>
        </w:rPr>
        <w:t xml:space="preserve">’ACC </w:t>
      </w:r>
      <w:proofErr w:type="spellStart"/>
      <w:r w:rsidR="006B6267" w:rsidRPr="00AF4D14">
        <w:rPr>
          <w:sz w:val="22"/>
          <w:lang w:val="fr-FR"/>
        </w:rPr>
        <w:t>a-t-il</w:t>
      </w:r>
      <w:proofErr w:type="spellEnd"/>
      <w:r w:rsidR="006B6267" w:rsidRPr="00AF4D14">
        <w:rPr>
          <w:sz w:val="22"/>
          <w:lang w:val="fr-FR"/>
        </w:rPr>
        <w:t xml:space="preserve"> toujours utilisé exemples/</w:t>
      </w:r>
      <w:r w:rsidRPr="00AF4D14">
        <w:rPr>
          <w:sz w:val="22"/>
          <w:lang w:val="fr-FR"/>
        </w:rPr>
        <w:t>t</w:t>
      </w:r>
      <w:r w:rsidR="006B6267" w:rsidRPr="00AF4D14">
        <w:rPr>
          <w:sz w:val="22"/>
          <w:lang w:val="fr-FR"/>
        </w:rPr>
        <w:t>erminologie</w:t>
      </w:r>
      <w:r w:rsidRPr="00AF4D14">
        <w:rPr>
          <w:sz w:val="22"/>
          <w:lang w:val="fr-FR"/>
        </w:rPr>
        <w:t xml:space="preserve"> culturellement appropriés</w:t>
      </w:r>
      <w:r w:rsidR="006A7E6A">
        <w:rPr>
          <w:sz w:val="22"/>
          <w:lang w:val="fr-FR"/>
        </w:rPr>
        <w:t xml:space="preserve"> </w:t>
      </w:r>
      <w:r w:rsidRPr="00AF4D14">
        <w:rPr>
          <w:sz w:val="22"/>
          <w:lang w:val="fr-FR"/>
        </w:rPr>
        <w:t>?</w:t>
      </w:r>
      <w:r w:rsidR="006B6267" w:rsidRPr="00AF4D14">
        <w:rPr>
          <w:sz w:val="22"/>
          <w:lang w:val="fr-FR"/>
        </w:rPr>
        <w:t xml:space="preserve"> ........</w:t>
      </w:r>
      <w:r w:rsidR="00941BE2" w:rsidRPr="00AF4D14">
        <w:rPr>
          <w:sz w:val="22"/>
          <w:lang w:val="fr-FR"/>
        </w:rPr>
        <w:t>.........</w:t>
      </w:r>
      <w:r w:rsidR="00FF279C">
        <w:rPr>
          <w:sz w:val="22"/>
          <w:lang w:val="fr-FR"/>
        </w:rPr>
        <w:t>....</w:t>
      </w:r>
      <w:r w:rsidR="00CC1D2D" w:rsidRPr="00AF4D14">
        <w:rPr>
          <w:sz w:val="22"/>
          <w:lang w:val="fr-FR"/>
        </w:rPr>
        <w:tab/>
      </w:r>
      <w:r w:rsidR="006321DC" w:rsidRPr="00AF4D14">
        <w:rPr>
          <w:sz w:val="22"/>
          <w:lang w:val="fr-FR"/>
        </w:rPr>
        <w:sym w:font="Wingdings" w:char="F072"/>
      </w:r>
      <w:r w:rsidR="006A748F" w:rsidRPr="00AF4D14">
        <w:rPr>
          <w:sz w:val="22"/>
          <w:lang w:val="fr-FR"/>
        </w:rPr>
        <w:t xml:space="preserve"> </w:t>
      </w:r>
      <w:r w:rsidR="00CC1D2D" w:rsidRPr="00AF4D14">
        <w:rPr>
          <w:sz w:val="22"/>
          <w:lang w:val="fr-FR"/>
        </w:rPr>
        <w:tab/>
      </w:r>
      <w:r w:rsidR="006321DC" w:rsidRPr="00AF4D14">
        <w:rPr>
          <w:sz w:val="22"/>
          <w:lang w:val="fr-FR"/>
        </w:rPr>
        <w:sym w:font="Wingdings" w:char="F072"/>
      </w:r>
    </w:p>
    <w:p w14:paraId="4C0CACFB" w14:textId="58A56DA5" w:rsidR="00304316" w:rsidRPr="00FF279C" w:rsidRDefault="00367A58" w:rsidP="00D24190">
      <w:pPr>
        <w:numPr>
          <w:ilvl w:val="0"/>
          <w:numId w:val="41"/>
        </w:numPr>
        <w:tabs>
          <w:tab w:val="right" w:pos="8820"/>
          <w:tab w:val="right" w:pos="9360"/>
        </w:tabs>
        <w:spacing w:after="60"/>
        <w:ind w:left="360"/>
        <w:rPr>
          <w:sz w:val="22"/>
          <w:lang w:val="fr-FR"/>
        </w:rPr>
      </w:pPr>
      <w:r w:rsidRPr="00FF279C">
        <w:rPr>
          <w:sz w:val="22"/>
          <w:lang w:val="fr-FR"/>
        </w:rPr>
        <w:t xml:space="preserve">L’ACC </w:t>
      </w:r>
      <w:proofErr w:type="spellStart"/>
      <w:r w:rsidRPr="00FF279C">
        <w:rPr>
          <w:sz w:val="22"/>
          <w:lang w:val="fr-FR"/>
        </w:rPr>
        <w:t>a-t-il</w:t>
      </w:r>
      <w:proofErr w:type="spellEnd"/>
      <w:r w:rsidRPr="00FF279C">
        <w:rPr>
          <w:sz w:val="22"/>
          <w:lang w:val="fr-FR"/>
        </w:rPr>
        <w:t xml:space="preserve"> encouragé les commentaires en hochant la tête, en souriant, ou par d’autres actions qui montraient qu’il/elle était en train d’écouter</w:t>
      </w:r>
      <w:r w:rsidR="006A7E6A" w:rsidRPr="00FF279C">
        <w:rPr>
          <w:sz w:val="22"/>
          <w:lang w:val="fr-FR"/>
        </w:rPr>
        <w:t xml:space="preserve"> </w:t>
      </w:r>
      <w:r w:rsidRPr="00FF279C">
        <w:rPr>
          <w:sz w:val="22"/>
          <w:lang w:val="fr-FR"/>
        </w:rPr>
        <w:t>?</w:t>
      </w:r>
      <w:r w:rsidR="006321DC" w:rsidRPr="00FF279C">
        <w:rPr>
          <w:sz w:val="22"/>
          <w:lang w:val="fr-FR"/>
        </w:rPr>
        <w:t xml:space="preserve"> </w:t>
      </w:r>
      <w:r w:rsidR="003D047C" w:rsidRPr="00FF279C">
        <w:rPr>
          <w:sz w:val="22"/>
          <w:lang w:val="fr-FR"/>
        </w:rPr>
        <w:t>.............</w:t>
      </w:r>
      <w:r w:rsidR="00CE1938" w:rsidRPr="00FF279C">
        <w:rPr>
          <w:sz w:val="22"/>
          <w:lang w:val="fr-FR"/>
        </w:rPr>
        <w:t>..........</w:t>
      </w:r>
      <w:r w:rsidR="003D047C" w:rsidRPr="00FF279C">
        <w:rPr>
          <w:sz w:val="22"/>
          <w:lang w:val="fr-FR"/>
        </w:rPr>
        <w:t>............</w:t>
      </w:r>
      <w:r w:rsidR="008C3913" w:rsidRPr="00FF279C">
        <w:rPr>
          <w:sz w:val="22"/>
          <w:lang w:val="fr-FR"/>
        </w:rPr>
        <w:t>.</w:t>
      </w:r>
      <w:r w:rsidR="00941BE2" w:rsidRPr="00FF279C">
        <w:rPr>
          <w:sz w:val="22"/>
          <w:lang w:val="fr-FR"/>
        </w:rPr>
        <w:t>..............</w:t>
      </w:r>
      <w:r w:rsidR="00FF279C" w:rsidRPr="00FF279C">
        <w:rPr>
          <w:sz w:val="22"/>
          <w:lang w:val="fr-FR"/>
        </w:rPr>
        <w:t>....</w:t>
      </w:r>
      <w:r w:rsidR="00FF279C">
        <w:rPr>
          <w:sz w:val="22"/>
          <w:lang w:val="fr-FR"/>
        </w:rPr>
        <w:t>...................</w:t>
      </w:r>
      <w:r w:rsidR="006321DC" w:rsidRPr="00FF279C">
        <w:rPr>
          <w:sz w:val="22"/>
          <w:lang w:val="fr-FR"/>
        </w:rPr>
        <w:tab/>
      </w:r>
      <w:r w:rsidR="006321DC" w:rsidRPr="00AF4D14">
        <w:rPr>
          <w:sz w:val="22"/>
          <w:lang w:val="fr-FR"/>
        </w:rPr>
        <w:sym w:font="Wingdings" w:char="F072"/>
      </w:r>
      <w:r w:rsidR="006A748F" w:rsidRPr="00FF279C">
        <w:rPr>
          <w:sz w:val="22"/>
          <w:lang w:val="fr-FR"/>
        </w:rPr>
        <w:t xml:space="preserve"> </w:t>
      </w:r>
      <w:r w:rsidR="00CE1938" w:rsidRPr="00FF279C">
        <w:rPr>
          <w:sz w:val="22"/>
          <w:lang w:val="fr-FR"/>
        </w:rPr>
        <w:tab/>
      </w:r>
      <w:r w:rsidR="006321DC" w:rsidRPr="00AF4D14">
        <w:rPr>
          <w:sz w:val="22"/>
          <w:lang w:val="fr-FR"/>
        </w:rPr>
        <w:sym w:font="Wingdings" w:char="F072"/>
      </w:r>
    </w:p>
    <w:p w14:paraId="1D54EEC1" w14:textId="03B5EEC4" w:rsidR="00304316" w:rsidRPr="00AF4D14" w:rsidRDefault="003D047C" w:rsidP="00C16BE8">
      <w:pPr>
        <w:numPr>
          <w:ilvl w:val="0"/>
          <w:numId w:val="41"/>
        </w:numPr>
        <w:tabs>
          <w:tab w:val="right" w:pos="8820"/>
          <w:tab w:val="right" w:pos="9360"/>
        </w:tabs>
        <w:spacing w:after="60"/>
        <w:ind w:left="360"/>
        <w:rPr>
          <w:sz w:val="22"/>
          <w:lang w:val="fr-FR"/>
        </w:rPr>
      </w:pPr>
      <w:r w:rsidRPr="00AF4D14">
        <w:rPr>
          <w:sz w:val="22"/>
          <w:lang w:val="fr-FR"/>
        </w:rPr>
        <w:t>L’ACC a –t-il TOUJOURS répondu aux participants de manière courtoise/</w:t>
      </w:r>
      <w:r w:rsidR="00C10CAC" w:rsidRPr="00AF4D14">
        <w:rPr>
          <w:sz w:val="22"/>
          <w:lang w:val="fr-FR"/>
        </w:rPr>
        <w:t>diplomatique</w:t>
      </w:r>
      <w:r w:rsidR="006A7E6A">
        <w:rPr>
          <w:sz w:val="22"/>
          <w:lang w:val="fr-FR"/>
        </w:rPr>
        <w:t xml:space="preserve"> </w:t>
      </w:r>
      <w:r w:rsidR="00C10CAC" w:rsidRPr="00AF4D14">
        <w:rPr>
          <w:sz w:val="22"/>
          <w:lang w:val="fr-FR"/>
        </w:rPr>
        <w:t>?</w:t>
      </w:r>
      <w:r w:rsidR="006321DC" w:rsidRPr="00AF4D14">
        <w:rPr>
          <w:sz w:val="22"/>
          <w:lang w:val="fr-FR"/>
        </w:rPr>
        <w:t xml:space="preserve"> </w:t>
      </w:r>
      <w:r w:rsidR="00941BE2"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5E582639" w14:textId="75958501" w:rsidR="00304316" w:rsidRPr="00AF4D14" w:rsidRDefault="003D047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veill</w:t>
      </w:r>
      <w:r w:rsidR="00C10CAC" w:rsidRPr="00AF4D14">
        <w:rPr>
          <w:sz w:val="22"/>
          <w:lang w:val="fr-FR"/>
        </w:rPr>
        <w:t xml:space="preserve">é </w:t>
      </w:r>
      <w:proofErr w:type="spellStart"/>
      <w:proofErr w:type="gramStart"/>
      <w:r w:rsidRPr="00AF4D14">
        <w:rPr>
          <w:sz w:val="22"/>
          <w:lang w:val="fr-FR"/>
        </w:rPr>
        <w:t>a</w:t>
      </w:r>
      <w:proofErr w:type="spellEnd"/>
      <w:proofErr w:type="gramEnd"/>
      <w:r w:rsidRPr="00AF4D14">
        <w:rPr>
          <w:sz w:val="22"/>
          <w:lang w:val="fr-FR"/>
        </w:rPr>
        <w:t xml:space="preserve"> ce que 1 ou 2 personnes ne dominent</w:t>
      </w:r>
      <w:r w:rsidR="00C10CAC" w:rsidRPr="00AF4D14">
        <w:rPr>
          <w:sz w:val="22"/>
          <w:lang w:val="fr-FR"/>
        </w:rPr>
        <w:t xml:space="preserve"> la discussion</w:t>
      </w:r>
      <w:r w:rsidR="006A7E6A">
        <w:rPr>
          <w:sz w:val="22"/>
          <w:lang w:val="fr-FR"/>
        </w:rPr>
        <w:t xml:space="preserve"> </w:t>
      </w:r>
      <w:r w:rsidR="00C10CAC" w:rsidRPr="00AF4D14">
        <w:rPr>
          <w:sz w:val="22"/>
          <w:lang w:val="fr-FR"/>
        </w:rPr>
        <w:t>?</w:t>
      </w:r>
      <w:r w:rsidR="006321DC" w:rsidRPr="00AF4D14">
        <w:rPr>
          <w:sz w:val="22"/>
          <w:lang w:val="fr-FR"/>
        </w:rPr>
        <w:t xml:space="preserve"> </w:t>
      </w:r>
      <w:r w:rsidR="00CE1938" w:rsidRPr="00AF4D14">
        <w:rPr>
          <w:sz w:val="22"/>
          <w:lang w:val="fr-FR"/>
        </w:rPr>
        <w:t>...................</w:t>
      </w:r>
      <w:r w:rsidR="008C3913"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76BF36D0" w14:textId="041C7339" w:rsidR="00304316" w:rsidRPr="00AF4D14" w:rsidRDefault="003D047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w:t>
      </w:r>
      <w:r w:rsidR="00A93E7C" w:rsidRPr="00AF4D14">
        <w:rPr>
          <w:sz w:val="22"/>
          <w:lang w:val="fr-FR"/>
        </w:rPr>
        <w:t>il</w:t>
      </w:r>
      <w:proofErr w:type="spellEnd"/>
      <w:r w:rsidR="00A93E7C" w:rsidRPr="00AF4D14">
        <w:rPr>
          <w:sz w:val="22"/>
          <w:lang w:val="fr-FR"/>
        </w:rPr>
        <w:t xml:space="preserve"> encouragé</w:t>
      </w:r>
      <w:r w:rsidR="00C10CAC" w:rsidRPr="00AF4D14">
        <w:rPr>
          <w:sz w:val="22"/>
          <w:lang w:val="fr-FR"/>
        </w:rPr>
        <w:t xml:space="preserve"> les participants timides à parler/participer</w:t>
      </w:r>
      <w:r w:rsidR="006A7E6A">
        <w:rPr>
          <w:sz w:val="22"/>
          <w:lang w:val="fr-FR"/>
        </w:rPr>
        <w:t xml:space="preserve"> </w:t>
      </w:r>
      <w:r w:rsidR="00C10CAC" w:rsidRPr="00AF4D14">
        <w:rPr>
          <w:sz w:val="22"/>
          <w:lang w:val="fr-FR"/>
        </w:rPr>
        <w:t>?</w:t>
      </w:r>
      <w:r w:rsidR="00CE1938" w:rsidRPr="00AF4D14">
        <w:rPr>
          <w:sz w:val="22"/>
          <w:lang w:val="fr-FR"/>
        </w:rPr>
        <w:t>.......</w:t>
      </w:r>
      <w:r w:rsidR="00A93E7C" w:rsidRPr="00AF4D14">
        <w:rPr>
          <w:sz w:val="22"/>
          <w:lang w:val="fr-FR"/>
        </w:rPr>
        <w:t>..........</w:t>
      </w:r>
      <w:r w:rsidR="008C3913" w:rsidRPr="00AF4D14">
        <w:rPr>
          <w:sz w:val="22"/>
          <w:lang w:val="fr-FR"/>
        </w:rPr>
        <w:t>.</w:t>
      </w:r>
      <w:r w:rsidR="00CE1938" w:rsidRPr="00AF4D14">
        <w:rPr>
          <w:sz w:val="22"/>
          <w:lang w:val="fr-FR"/>
        </w:rPr>
        <w:t>...</w:t>
      </w:r>
      <w:r w:rsidRPr="00AF4D14">
        <w:rPr>
          <w:sz w:val="22"/>
          <w:lang w:val="fr-FR"/>
        </w:rPr>
        <w:t>.......</w:t>
      </w:r>
      <w:r w:rsidR="008C3913" w:rsidRPr="00AF4D14">
        <w:rPr>
          <w:sz w:val="22"/>
          <w:lang w:val="fr-FR"/>
        </w:rPr>
        <w:t>..........</w:t>
      </w:r>
      <w:r w:rsidR="00FF279C">
        <w:rPr>
          <w:sz w:val="22"/>
          <w:lang w:val="fr-FR"/>
        </w:rPr>
        <w:t>....</w:t>
      </w:r>
      <w:r w:rsidR="00CE1938"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0BC4DA29" w14:textId="77777777" w:rsidR="003D047C" w:rsidRPr="00AF4D14" w:rsidRDefault="00C10CA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utilisé une méthode participative? (jeu, sketch, chanson, histoire, autres : </w:t>
      </w:r>
    </w:p>
    <w:p w14:paraId="20A6CF29" w14:textId="1B3AF81B" w:rsidR="00304316" w:rsidRPr="00AF4D14" w:rsidRDefault="00C10CAC" w:rsidP="003D047C">
      <w:pPr>
        <w:tabs>
          <w:tab w:val="right" w:pos="8820"/>
          <w:tab w:val="right" w:pos="9360"/>
        </w:tabs>
        <w:spacing w:after="60"/>
        <w:ind w:left="360"/>
        <w:rPr>
          <w:sz w:val="22"/>
          <w:lang w:val="fr-FR"/>
        </w:rPr>
      </w:pPr>
      <w:r w:rsidRPr="00AF4D14">
        <w:rPr>
          <w:sz w:val="22"/>
          <w:lang w:val="fr-FR"/>
        </w:rPr>
        <w:t>SPECIFIEZ : ____________________)</w:t>
      </w:r>
      <w:r w:rsidR="00267C43" w:rsidRPr="00AF4D14">
        <w:rPr>
          <w:sz w:val="22"/>
          <w:lang w:val="fr-FR"/>
        </w:rPr>
        <w:t xml:space="preserve"> </w:t>
      </w:r>
      <w:r w:rsidR="00CE1938" w:rsidRPr="00AF4D14">
        <w:rPr>
          <w:sz w:val="22"/>
          <w:lang w:val="fr-FR"/>
        </w:rPr>
        <w:t>.........................</w:t>
      </w:r>
      <w:r w:rsidR="003D047C" w:rsidRPr="00AF4D14">
        <w:rPr>
          <w:sz w:val="22"/>
          <w:lang w:val="fr-FR"/>
        </w:rPr>
        <w:t>.........</w:t>
      </w:r>
      <w:r w:rsidR="00CE1938" w:rsidRPr="00AF4D14">
        <w:rPr>
          <w:sz w:val="22"/>
          <w:lang w:val="fr-FR"/>
        </w:rPr>
        <w:t>........</w:t>
      </w:r>
      <w:r w:rsidR="005F388B" w:rsidRPr="00AF4D14">
        <w:rPr>
          <w:sz w:val="22"/>
          <w:lang w:val="fr-FR"/>
        </w:rPr>
        <w:t>.............</w:t>
      </w:r>
      <w:r w:rsidR="008C3913" w:rsidRPr="00AF4D14">
        <w:rPr>
          <w:sz w:val="22"/>
          <w:lang w:val="fr-FR"/>
        </w:rPr>
        <w:t>..</w:t>
      </w:r>
      <w:r w:rsidR="00A93E7C"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3A662CA4" w14:textId="22B25CF0" w:rsidR="00304316" w:rsidRPr="00AF4D14" w:rsidRDefault="00A93E7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posé</w:t>
      </w:r>
      <w:r w:rsidR="00C10CAC" w:rsidRPr="00AF4D14">
        <w:rPr>
          <w:sz w:val="22"/>
          <w:lang w:val="fr-FR"/>
        </w:rPr>
        <w:t xml:space="preserve"> aux participants beaucoup de questions (non –</w:t>
      </w:r>
      <w:proofErr w:type="spellStart"/>
      <w:r w:rsidR="00C10CAC" w:rsidRPr="00AF4D14">
        <w:rPr>
          <w:sz w:val="22"/>
          <w:lang w:val="fr-FR"/>
        </w:rPr>
        <w:t>réthoriques</w:t>
      </w:r>
      <w:proofErr w:type="spellEnd"/>
      <w:r w:rsidR="00C10CAC" w:rsidRPr="00AF4D14">
        <w:rPr>
          <w:sz w:val="22"/>
          <w:lang w:val="fr-FR"/>
        </w:rPr>
        <w:t>)</w:t>
      </w:r>
      <w:r w:rsidR="006A7E6A">
        <w:rPr>
          <w:sz w:val="22"/>
          <w:lang w:val="fr-FR"/>
        </w:rPr>
        <w:t> ?</w:t>
      </w:r>
      <w:r w:rsidR="006321DC" w:rsidRPr="00AF4D14">
        <w:rPr>
          <w:sz w:val="22"/>
          <w:lang w:val="fr-FR"/>
        </w:rPr>
        <w:t xml:space="preserve"> </w:t>
      </w:r>
      <w:r w:rsidR="003D047C" w:rsidRPr="00AF4D14">
        <w:rPr>
          <w:sz w:val="22"/>
          <w:lang w:val="fr-FR"/>
        </w:rPr>
        <w:t>......</w:t>
      </w:r>
      <w:r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7CCB53C2" w14:textId="2FA41790" w:rsidR="00304316" w:rsidRPr="00AF4D14" w:rsidRDefault="00C10CA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w:t>
      </w:r>
      <w:r w:rsidR="006E7549" w:rsidRPr="00AF4D14">
        <w:rPr>
          <w:sz w:val="22"/>
          <w:lang w:val="fr-FR"/>
        </w:rPr>
        <w:t>-</w:t>
      </w:r>
      <w:r w:rsidRPr="00AF4D14">
        <w:rPr>
          <w:sz w:val="22"/>
          <w:lang w:val="fr-FR"/>
        </w:rPr>
        <w:t>il</w:t>
      </w:r>
      <w:proofErr w:type="spellEnd"/>
      <w:r w:rsidRPr="00AF4D14">
        <w:rPr>
          <w:sz w:val="22"/>
          <w:lang w:val="fr-FR"/>
        </w:rPr>
        <w:t xml:space="preserve"> donné aux participants assez de temps pour répondre aux questions</w:t>
      </w:r>
      <w:r w:rsidR="006A7E6A">
        <w:rPr>
          <w:sz w:val="22"/>
          <w:lang w:val="fr-FR"/>
        </w:rPr>
        <w:t xml:space="preserve"> </w:t>
      </w:r>
      <w:r w:rsidRPr="00AF4D14">
        <w:rPr>
          <w:sz w:val="22"/>
          <w:lang w:val="fr-FR"/>
        </w:rPr>
        <w:t>?</w:t>
      </w:r>
      <w:r w:rsidR="006321DC" w:rsidRPr="00AF4D14">
        <w:rPr>
          <w:sz w:val="22"/>
          <w:lang w:val="fr-FR"/>
        </w:rPr>
        <w:t xml:space="preserve"> </w:t>
      </w:r>
      <w:r w:rsidR="003D047C" w:rsidRPr="00AF4D14">
        <w:rPr>
          <w:sz w:val="22"/>
          <w:lang w:val="fr-FR"/>
        </w:rPr>
        <w:t>......</w:t>
      </w:r>
      <w:r w:rsidR="00A93E7C"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1F5944EC" w14:textId="4528C7E1" w:rsidR="00304316" w:rsidRPr="00AF4D14" w:rsidRDefault="00A93E7C" w:rsidP="00C16BE8">
      <w:pPr>
        <w:numPr>
          <w:ilvl w:val="0"/>
          <w:numId w:val="41"/>
        </w:numPr>
        <w:tabs>
          <w:tab w:val="right" w:pos="8820"/>
          <w:tab w:val="right" w:pos="9360"/>
        </w:tabs>
        <w:spacing w:after="120"/>
        <w:ind w:left="360"/>
        <w:rPr>
          <w:szCs w:val="24"/>
          <w:lang w:val="fr-FR"/>
        </w:rPr>
      </w:pPr>
      <w:r w:rsidRPr="00AF4D14">
        <w:rPr>
          <w:sz w:val="22"/>
          <w:lang w:val="fr-FR"/>
        </w:rPr>
        <w:t xml:space="preserve">L’ACC </w:t>
      </w:r>
      <w:proofErr w:type="spellStart"/>
      <w:r w:rsidRPr="00AF4D14">
        <w:rPr>
          <w:sz w:val="22"/>
          <w:lang w:val="fr-FR"/>
        </w:rPr>
        <w:t>a-t</w:t>
      </w:r>
      <w:r w:rsidR="006E7549" w:rsidRPr="00AF4D14">
        <w:rPr>
          <w:sz w:val="22"/>
          <w:lang w:val="fr-FR"/>
        </w:rPr>
        <w:t>-</w:t>
      </w:r>
      <w:r w:rsidRPr="00AF4D14">
        <w:rPr>
          <w:sz w:val="22"/>
          <w:lang w:val="fr-FR"/>
        </w:rPr>
        <w:t>il</w:t>
      </w:r>
      <w:proofErr w:type="spellEnd"/>
      <w:r w:rsidRPr="00AF4D14">
        <w:rPr>
          <w:sz w:val="22"/>
          <w:lang w:val="fr-FR"/>
        </w:rPr>
        <w:t xml:space="preserve"> encouragé</w:t>
      </w:r>
      <w:r w:rsidR="00C10CAC" w:rsidRPr="00AF4D14">
        <w:rPr>
          <w:sz w:val="22"/>
          <w:lang w:val="fr-FR"/>
        </w:rPr>
        <w:t xml:space="preserve"> la discussion entre les participants</w:t>
      </w:r>
      <w:r w:rsidR="006A7E6A">
        <w:rPr>
          <w:sz w:val="22"/>
          <w:lang w:val="fr-FR"/>
        </w:rPr>
        <w:t xml:space="preserve"> </w:t>
      </w:r>
      <w:r w:rsidR="00C10CAC" w:rsidRPr="00AF4D14">
        <w:rPr>
          <w:sz w:val="22"/>
          <w:lang w:val="fr-FR"/>
        </w:rPr>
        <w:t>?</w:t>
      </w:r>
      <w:r w:rsidR="006321DC" w:rsidRPr="00AF4D14">
        <w:rPr>
          <w:sz w:val="22"/>
          <w:lang w:val="fr-FR"/>
        </w:rPr>
        <w:t xml:space="preserve"> </w:t>
      </w:r>
      <w:r w:rsidR="00CE1938" w:rsidRPr="00AF4D14">
        <w:rPr>
          <w:sz w:val="22"/>
          <w:lang w:val="fr-FR"/>
        </w:rPr>
        <w:t>...................</w:t>
      </w:r>
      <w:r w:rsidR="00027180" w:rsidRPr="00AF4D14">
        <w:rPr>
          <w:sz w:val="22"/>
          <w:lang w:val="fr-FR"/>
        </w:rPr>
        <w:t>.</w:t>
      </w:r>
      <w:r w:rsidR="00CE1938" w:rsidRPr="00AF4D14">
        <w:rPr>
          <w:sz w:val="22"/>
          <w:lang w:val="fr-FR"/>
        </w:rPr>
        <w:t>...................</w:t>
      </w:r>
      <w:r w:rsidR="005F388B" w:rsidRPr="00AF4D14">
        <w:rPr>
          <w:sz w:val="22"/>
          <w:lang w:val="fr-FR"/>
        </w:rPr>
        <w:t>.............</w:t>
      </w:r>
      <w:r w:rsidR="00FF279C">
        <w:rPr>
          <w:sz w:val="22"/>
          <w:lang w:val="fr-FR"/>
        </w:rPr>
        <w:t>.</w:t>
      </w:r>
      <w:r w:rsidR="006321DC" w:rsidRPr="00AF4D14">
        <w:rPr>
          <w:sz w:val="22"/>
          <w:lang w:val="fr-FR"/>
        </w:rPr>
        <w:tab/>
      </w:r>
      <w:r w:rsidR="006321DC" w:rsidRPr="00AF4D14">
        <w:rPr>
          <w:sz w:val="22"/>
          <w:lang w:val="fr-FR"/>
        </w:rPr>
        <w:sym w:font="Wingdings" w:char="F072"/>
      </w:r>
      <w:r w:rsidR="006A748F" w:rsidRPr="00AF4D14">
        <w:rPr>
          <w:sz w:val="22"/>
          <w:lang w:val="fr-FR"/>
        </w:rPr>
        <w:t xml:space="preserve"> </w:t>
      </w:r>
      <w:r w:rsidR="00CE1938" w:rsidRPr="00AF4D14">
        <w:rPr>
          <w:sz w:val="22"/>
          <w:lang w:val="fr-FR"/>
        </w:rPr>
        <w:tab/>
      </w:r>
      <w:r w:rsidR="006321DC" w:rsidRPr="00AF4D14">
        <w:rPr>
          <w:sz w:val="22"/>
          <w:lang w:val="fr-FR"/>
        </w:rPr>
        <w:sym w:font="Wingdings" w:char="F072"/>
      </w:r>
    </w:p>
    <w:p w14:paraId="3EB5C68F" w14:textId="7975D0A1" w:rsidR="00BF3882" w:rsidRPr="00AF4D14" w:rsidRDefault="00C10CAC" w:rsidP="00A83A8D">
      <w:pPr>
        <w:shd w:val="clear" w:color="auto" w:fill="BCC589"/>
        <w:tabs>
          <w:tab w:val="right" w:pos="8820"/>
        </w:tabs>
        <w:spacing w:after="60"/>
        <w:rPr>
          <w:b/>
          <w:color w:val="FFFFFF" w:themeColor="background1"/>
          <w:sz w:val="22"/>
          <w:lang w:val="fr-FR"/>
        </w:rPr>
      </w:pPr>
      <w:r w:rsidRPr="00AF4D14">
        <w:rPr>
          <w:b/>
          <w:sz w:val="22"/>
          <w:shd w:val="clear" w:color="auto" w:fill="BCC589"/>
          <w:lang w:val="fr-FR"/>
        </w:rPr>
        <w:t>Début</w:t>
      </w:r>
    </w:p>
    <w:p w14:paraId="5E8F37F6" w14:textId="2DB09EF8" w:rsidR="00304316" w:rsidRPr="00AF4D14" w:rsidRDefault="00C10CA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clarifié les comportement</w:t>
      </w:r>
      <w:r w:rsidR="003D047C" w:rsidRPr="00AF4D14">
        <w:rPr>
          <w:sz w:val="22"/>
          <w:lang w:val="fr-FR"/>
        </w:rPr>
        <w:t>(</w:t>
      </w:r>
      <w:r w:rsidRPr="00AF4D14">
        <w:rPr>
          <w:sz w:val="22"/>
          <w:lang w:val="fr-FR"/>
        </w:rPr>
        <w:t>s</w:t>
      </w:r>
      <w:r w:rsidR="003D047C" w:rsidRPr="00AF4D14">
        <w:rPr>
          <w:sz w:val="22"/>
          <w:lang w:val="fr-FR"/>
        </w:rPr>
        <w:t>)</w:t>
      </w:r>
      <w:r w:rsidRPr="00AF4D14">
        <w:rPr>
          <w:sz w:val="22"/>
          <w:lang w:val="fr-FR"/>
        </w:rPr>
        <w:t xml:space="preserve"> qui seraient discutés pendant la session?</w:t>
      </w:r>
      <w:r w:rsidR="003D047C" w:rsidRPr="00AF4D14">
        <w:rPr>
          <w:sz w:val="22"/>
          <w:lang w:val="fr-FR"/>
        </w:rPr>
        <w:t xml:space="preserve"> </w:t>
      </w:r>
      <w:r w:rsidR="00A93E7C" w:rsidRPr="00AF4D14">
        <w:rPr>
          <w:sz w:val="22"/>
          <w:lang w:val="fr-FR"/>
        </w:rPr>
        <w:t>…</w:t>
      </w:r>
      <w:r w:rsidR="005F388B" w:rsidRPr="00AF4D14">
        <w:rPr>
          <w:sz w:val="22"/>
          <w:lang w:val="fr-FR"/>
        </w:rPr>
        <w:t>…….</w:t>
      </w:r>
      <w:r w:rsidR="00FF279C">
        <w:rPr>
          <w:sz w:val="22"/>
          <w:lang w:val="fr-FR"/>
        </w:rPr>
        <w:t>………</w:t>
      </w:r>
      <w:r w:rsidR="00BF3882" w:rsidRPr="00AF4D14">
        <w:rPr>
          <w:sz w:val="22"/>
          <w:lang w:val="fr-FR"/>
        </w:rPr>
        <w:tab/>
      </w:r>
      <w:r w:rsidR="00BF3882" w:rsidRPr="00AF4D14">
        <w:rPr>
          <w:sz w:val="22"/>
          <w:lang w:val="fr-FR"/>
        </w:rPr>
        <w:sym w:font="Wingdings" w:char="F072"/>
      </w:r>
      <w:r w:rsidR="006A748F" w:rsidRPr="00AF4D14">
        <w:rPr>
          <w:sz w:val="22"/>
          <w:lang w:val="fr-FR"/>
        </w:rPr>
        <w:t xml:space="preserve"> </w:t>
      </w:r>
      <w:r w:rsidR="00BF3882" w:rsidRPr="00AF4D14">
        <w:rPr>
          <w:sz w:val="22"/>
          <w:lang w:val="fr-FR"/>
        </w:rPr>
        <w:tab/>
      </w:r>
      <w:r w:rsidR="00BF3882" w:rsidRPr="00AF4D14">
        <w:rPr>
          <w:sz w:val="22"/>
          <w:lang w:val="fr-FR"/>
        </w:rPr>
        <w:sym w:font="Wingdings" w:char="F072"/>
      </w:r>
    </w:p>
    <w:p w14:paraId="3762B44E" w14:textId="7014BFEE" w:rsidR="00304316" w:rsidRPr="00AF4D14" w:rsidRDefault="00C10CA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w:t>
      </w:r>
      <w:r w:rsidR="006E7549" w:rsidRPr="00AF4D14">
        <w:rPr>
          <w:sz w:val="22"/>
          <w:lang w:val="fr-FR"/>
        </w:rPr>
        <w:t>-</w:t>
      </w:r>
      <w:r w:rsidRPr="00AF4D14">
        <w:rPr>
          <w:sz w:val="22"/>
          <w:lang w:val="fr-FR"/>
        </w:rPr>
        <w:t>il</w:t>
      </w:r>
      <w:proofErr w:type="spellEnd"/>
      <w:r w:rsidRPr="00AF4D14">
        <w:rPr>
          <w:sz w:val="22"/>
          <w:lang w:val="fr-FR"/>
        </w:rPr>
        <w:t xml:space="preserve"> in</w:t>
      </w:r>
      <w:r w:rsidR="003D047C" w:rsidRPr="00AF4D14">
        <w:rPr>
          <w:sz w:val="22"/>
          <w:lang w:val="fr-FR"/>
        </w:rPr>
        <w:t>diqué celui qui doit simuler le comportement objet de la discussion</w:t>
      </w:r>
      <w:r w:rsidRPr="00AF4D14">
        <w:rPr>
          <w:sz w:val="22"/>
          <w:lang w:val="fr-FR"/>
        </w:rPr>
        <w:t>?</w:t>
      </w:r>
      <w:r w:rsidR="003D047C" w:rsidRPr="00AF4D14">
        <w:rPr>
          <w:sz w:val="22"/>
          <w:lang w:val="fr-FR"/>
        </w:rPr>
        <w:t xml:space="preserve"> </w:t>
      </w:r>
      <w:r w:rsidR="00A93E7C" w:rsidRPr="00AF4D14">
        <w:rPr>
          <w:sz w:val="22"/>
          <w:lang w:val="fr-FR"/>
        </w:rPr>
        <w:t>…………</w:t>
      </w:r>
      <w:r w:rsidR="00FF279C">
        <w:rPr>
          <w:sz w:val="22"/>
          <w:lang w:val="fr-FR"/>
        </w:rPr>
        <w:t>……</w:t>
      </w:r>
      <w:r w:rsidR="00BF3882" w:rsidRPr="00AF4D14">
        <w:rPr>
          <w:sz w:val="22"/>
          <w:lang w:val="fr-FR"/>
        </w:rPr>
        <w:tab/>
      </w:r>
      <w:r w:rsidR="00BF3882" w:rsidRPr="00AF4D14">
        <w:rPr>
          <w:sz w:val="22"/>
          <w:lang w:val="fr-FR"/>
        </w:rPr>
        <w:sym w:font="Wingdings" w:char="F072"/>
      </w:r>
      <w:r w:rsidR="006A748F" w:rsidRPr="00AF4D14">
        <w:rPr>
          <w:sz w:val="22"/>
          <w:lang w:val="fr-FR"/>
        </w:rPr>
        <w:t xml:space="preserve"> </w:t>
      </w:r>
      <w:r w:rsidR="00BF3882" w:rsidRPr="00AF4D14">
        <w:rPr>
          <w:sz w:val="22"/>
          <w:lang w:val="fr-FR"/>
        </w:rPr>
        <w:tab/>
      </w:r>
      <w:r w:rsidR="00BF3882" w:rsidRPr="00AF4D14">
        <w:rPr>
          <w:sz w:val="22"/>
          <w:lang w:val="fr-FR"/>
        </w:rPr>
        <w:sym w:font="Wingdings" w:char="F072"/>
      </w:r>
    </w:p>
    <w:p w14:paraId="60ABE94E" w14:textId="10D71119" w:rsidR="00304316" w:rsidRPr="00AF4D14" w:rsidRDefault="00C10CAC" w:rsidP="00C16BE8">
      <w:pPr>
        <w:numPr>
          <w:ilvl w:val="0"/>
          <w:numId w:val="41"/>
        </w:numPr>
        <w:tabs>
          <w:tab w:val="right" w:pos="8820"/>
          <w:tab w:val="right" w:pos="9360"/>
        </w:tabs>
        <w:spacing w:after="60"/>
        <w:ind w:left="360"/>
        <w:rPr>
          <w:sz w:val="22"/>
          <w:lang w:val="fr-FR"/>
        </w:rPr>
      </w:pPr>
      <w:r w:rsidRPr="00AF4D14">
        <w:rPr>
          <w:sz w:val="22"/>
          <w:lang w:val="fr-FR"/>
        </w:rPr>
        <w:t xml:space="preserve">L’ACC </w:t>
      </w:r>
      <w:proofErr w:type="spellStart"/>
      <w:r w:rsidRPr="00AF4D14">
        <w:rPr>
          <w:sz w:val="22"/>
          <w:lang w:val="fr-FR"/>
        </w:rPr>
        <w:t>a-t</w:t>
      </w:r>
      <w:r w:rsidR="006E7549" w:rsidRPr="00AF4D14">
        <w:rPr>
          <w:sz w:val="22"/>
          <w:lang w:val="fr-FR"/>
        </w:rPr>
        <w:t>-</w:t>
      </w:r>
      <w:r w:rsidRPr="00AF4D14">
        <w:rPr>
          <w:sz w:val="22"/>
          <w:lang w:val="fr-FR"/>
        </w:rPr>
        <w:t>il</w:t>
      </w:r>
      <w:proofErr w:type="spellEnd"/>
      <w:r w:rsidRPr="00AF4D14">
        <w:rPr>
          <w:sz w:val="22"/>
          <w:lang w:val="fr-FR"/>
        </w:rPr>
        <w:t xml:space="preserve"> posé des questions pour lier le thème aux expériences des participants?</w:t>
      </w:r>
      <w:r w:rsidR="00A93E7C" w:rsidRPr="00AF4D14">
        <w:rPr>
          <w:sz w:val="22"/>
          <w:lang w:val="fr-FR"/>
        </w:rPr>
        <w:t xml:space="preserve"> </w:t>
      </w:r>
      <w:r w:rsidR="003D047C" w:rsidRPr="00AF4D14">
        <w:rPr>
          <w:sz w:val="22"/>
          <w:lang w:val="fr-FR"/>
        </w:rPr>
        <w:t>…</w:t>
      </w:r>
      <w:r w:rsidR="005F388B" w:rsidRPr="00AF4D14">
        <w:rPr>
          <w:sz w:val="22"/>
          <w:lang w:val="fr-FR"/>
        </w:rPr>
        <w:t>……</w:t>
      </w:r>
      <w:r w:rsidR="00FF279C">
        <w:rPr>
          <w:sz w:val="22"/>
          <w:lang w:val="fr-FR"/>
        </w:rPr>
        <w:t>……</w:t>
      </w:r>
      <w:r w:rsidR="00BF3882" w:rsidRPr="00AF4D14">
        <w:rPr>
          <w:sz w:val="22"/>
          <w:lang w:val="fr-FR"/>
        </w:rPr>
        <w:tab/>
      </w:r>
      <w:r w:rsidR="00BF3882" w:rsidRPr="00AF4D14">
        <w:rPr>
          <w:sz w:val="22"/>
          <w:lang w:val="fr-FR"/>
        </w:rPr>
        <w:sym w:font="Wingdings" w:char="F072"/>
      </w:r>
      <w:r w:rsidR="006A748F" w:rsidRPr="00AF4D14">
        <w:rPr>
          <w:sz w:val="22"/>
          <w:lang w:val="fr-FR"/>
        </w:rPr>
        <w:t xml:space="preserve"> </w:t>
      </w:r>
      <w:r w:rsidR="00BF3882" w:rsidRPr="00AF4D14">
        <w:rPr>
          <w:sz w:val="22"/>
          <w:lang w:val="fr-FR"/>
        </w:rPr>
        <w:tab/>
      </w:r>
      <w:r w:rsidR="00BF3882" w:rsidRPr="00AF4D14">
        <w:rPr>
          <w:sz w:val="22"/>
          <w:lang w:val="fr-FR"/>
        </w:rPr>
        <w:sym w:font="Wingdings" w:char="F072"/>
      </w:r>
    </w:p>
    <w:p w14:paraId="3E222E6D" w14:textId="25B7A27B" w:rsidR="00304316" w:rsidRPr="00AF4D14" w:rsidRDefault="00B31C8D" w:rsidP="00C16BE8">
      <w:pPr>
        <w:numPr>
          <w:ilvl w:val="0"/>
          <w:numId w:val="41"/>
        </w:numPr>
        <w:tabs>
          <w:tab w:val="right" w:pos="8820"/>
          <w:tab w:val="right" w:pos="9360"/>
        </w:tabs>
        <w:spacing w:after="120"/>
        <w:ind w:left="360"/>
        <w:rPr>
          <w:b/>
          <w:szCs w:val="24"/>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w:t>
      </w:r>
      <w:r w:rsidR="00C10CAC" w:rsidRPr="00AF4D14">
        <w:rPr>
          <w:sz w:val="22"/>
          <w:lang w:val="fr-FR"/>
        </w:rPr>
        <w:t xml:space="preserve"> les pratiques courantes des participants?</w:t>
      </w:r>
      <w:r w:rsidR="00BF3882" w:rsidRPr="00AF4D14">
        <w:rPr>
          <w:sz w:val="22"/>
          <w:lang w:val="fr-FR"/>
        </w:rPr>
        <w:t>.................................</w:t>
      </w:r>
      <w:r w:rsidRPr="00AF4D14">
        <w:rPr>
          <w:sz w:val="22"/>
          <w:lang w:val="fr-FR"/>
        </w:rPr>
        <w:t>...</w:t>
      </w:r>
      <w:r w:rsidR="005F388B" w:rsidRPr="00AF4D14">
        <w:rPr>
          <w:sz w:val="22"/>
          <w:lang w:val="fr-FR"/>
        </w:rPr>
        <w:t>........</w:t>
      </w:r>
      <w:r w:rsidR="00FF279C">
        <w:rPr>
          <w:sz w:val="22"/>
          <w:lang w:val="fr-FR"/>
        </w:rPr>
        <w:t>....</w:t>
      </w:r>
      <w:r w:rsidR="00BF3882" w:rsidRPr="00AF4D14">
        <w:rPr>
          <w:sz w:val="22"/>
          <w:lang w:val="fr-FR"/>
        </w:rPr>
        <w:tab/>
      </w:r>
      <w:r w:rsidR="00BF3882" w:rsidRPr="00AF4D14">
        <w:rPr>
          <w:sz w:val="22"/>
          <w:lang w:val="fr-FR"/>
        </w:rPr>
        <w:sym w:font="Wingdings" w:char="F072"/>
      </w:r>
      <w:r w:rsidR="006A748F" w:rsidRPr="00AF4D14">
        <w:rPr>
          <w:sz w:val="22"/>
          <w:lang w:val="fr-FR"/>
        </w:rPr>
        <w:t xml:space="preserve"> </w:t>
      </w:r>
      <w:r w:rsidR="00BF3882" w:rsidRPr="00AF4D14">
        <w:rPr>
          <w:sz w:val="22"/>
          <w:lang w:val="fr-FR"/>
        </w:rPr>
        <w:tab/>
      </w:r>
      <w:r w:rsidR="00BF3882" w:rsidRPr="00AF4D14">
        <w:rPr>
          <w:sz w:val="22"/>
          <w:lang w:val="fr-FR"/>
        </w:rPr>
        <w:sym w:font="Wingdings" w:char="F072"/>
      </w:r>
    </w:p>
    <w:p w14:paraId="405BE450" w14:textId="77777777" w:rsidR="008C3913" w:rsidRPr="00AF4D14" w:rsidRDefault="008C3913">
      <w:pPr>
        <w:spacing w:after="160" w:line="259" w:lineRule="auto"/>
        <w:rPr>
          <w:b/>
          <w:color w:val="FFFFFF" w:themeColor="background1"/>
          <w:sz w:val="22"/>
          <w:shd w:val="clear" w:color="auto" w:fill="7C8029"/>
          <w:lang w:val="fr-FR"/>
        </w:rPr>
      </w:pPr>
      <w:r w:rsidRPr="00AF4D14">
        <w:rPr>
          <w:b/>
          <w:color w:val="FFFFFF" w:themeColor="background1"/>
          <w:sz w:val="22"/>
          <w:shd w:val="clear" w:color="auto" w:fill="7C8029"/>
          <w:lang w:val="fr-FR"/>
        </w:rPr>
        <w:br w:type="page"/>
      </w:r>
    </w:p>
    <w:p w14:paraId="2052AD4D" w14:textId="01C5E093" w:rsidR="00FB6805" w:rsidRPr="00AF4D14" w:rsidRDefault="00C10CAC" w:rsidP="00A83A8D">
      <w:pPr>
        <w:shd w:val="clear" w:color="auto" w:fill="7C8029"/>
        <w:tabs>
          <w:tab w:val="right" w:pos="8820"/>
          <w:tab w:val="right" w:pos="9360"/>
        </w:tabs>
        <w:spacing w:after="120"/>
        <w:rPr>
          <w:b/>
          <w:color w:val="FFFFFF" w:themeColor="background1"/>
          <w:sz w:val="22"/>
          <w:lang w:val="fr-FR"/>
        </w:rPr>
      </w:pPr>
      <w:r w:rsidRPr="00AF4D14">
        <w:rPr>
          <w:b/>
          <w:color w:val="FFFFFF" w:themeColor="background1"/>
          <w:sz w:val="22"/>
          <w:shd w:val="clear" w:color="auto" w:fill="7C8029"/>
          <w:lang w:val="fr-FR"/>
        </w:rPr>
        <w:lastRenderedPageBreak/>
        <w:t>METHODES</w:t>
      </w:r>
      <w:r w:rsidR="006A7E6A">
        <w:rPr>
          <w:b/>
          <w:color w:val="FFFFFF" w:themeColor="background1"/>
          <w:sz w:val="22"/>
          <w:lang w:val="fr-FR"/>
        </w:rPr>
        <w:tab/>
      </w:r>
      <w:r w:rsidRPr="00AF4D14">
        <w:rPr>
          <w:b/>
          <w:color w:val="FFFFFF" w:themeColor="background1"/>
          <w:sz w:val="22"/>
          <w:lang w:val="fr-FR"/>
        </w:rPr>
        <w:t>Oui</w:t>
      </w:r>
      <w:r w:rsidR="00FB6805" w:rsidRPr="00AF4D14">
        <w:rPr>
          <w:b/>
          <w:color w:val="FFFFFF" w:themeColor="background1"/>
          <w:sz w:val="22"/>
          <w:lang w:val="fr-FR"/>
        </w:rPr>
        <w:tab/>
      </w:r>
      <w:r w:rsidR="00267C43" w:rsidRPr="00AF4D14">
        <w:rPr>
          <w:b/>
          <w:color w:val="FFFFFF" w:themeColor="background1"/>
          <w:sz w:val="22"/>
          <w:lang w:val="fr-FR"/>
        </w:rPr>
        <w:t xml:space="preserve"> </w:t>
      </w:r>
      <w:r w:rsidR="00FB6805" w:rsidRPr="00AF4D14">
        <w:rPr>
          <w:b/>
          <w:color w:val="FFFFFF" w:themeColor="background1"/>
          <w:sz w:val="22"/>
          <w:lang w:val="fr-FR"/>
        </w:rPr>
        <w:t>No</w:t>
      </w:r>
      <w:r w:rsidRPr="00AF4D14">
        <w:rPr>
          <w:b/>
          <w:color w:val="FFFFFF" w:themeColor="background1"/>
          <w:sz w:val="22"/>
          <w:lang w:val="fr-FR"/>
        </w:rPr>
        <w:t>n</w:t>
      </w:r>
    </w:p>
    <w:p w14:paraId="1ECF2D74" w14:textId="3D3DCD10" w:rsidR="006321DC" w:rsidRPr="00AF4D14" w:rsidRDefault="00A93E7C" w:rsidP="00A83A8D">
      <w:pPr>
        <w:shd w:val="clear" w:color="auto" w:fill="BCC589"/>
        <w:tabs>
          <w:tab w:val="right" w:pos="8820"/>
          <w:tab w:val="right" w:pos="9360"/>
        </w:tabs>
        <w:spacing w:after="60"/>
        <w:rPr>
          <w:b/>
          <w:sz w:val="22"/>
          <w:lang w:val="fr-FR"/>
        </w:rPr>
      </w:pPr>
      <w:r w:rsidRPr="00AF4D14">
        <w:rPr>
          <w:b/>
          <w:sz w:val="22"/>
          <w:lang w:val="fr-FR"/>
        </w:rPr>
        <w:t>Milieu</w:t>
      </w:r>
    </w:p>
    <w:p w14:paraId="0D0F83C0" w14:textId="10E11D95"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utilisé des supports ou raconté une histoire pour promouvoir la discussion</w:t>
      </w:r>
      <w:r w:rsidR="00FF279C">
        <w:rPr>
          <w:sz w:val="22"/>
          <w:lang w:val="fr-FR"/>
        </w:rPr>
        <w:t xml:space="preserve"> </w:t>
      </w:r>
      <w:r w:rsidRPr="00AF4D14">
        <w:rPr>
          <w:sz w:val="22"/>
          <w:lang w:val="fr-FR"/>
        </w:rPr>
        <w:t>?</w:t>
      </w:r>
      <w:r w:rsidR="005F388B" w:rsidRPr="00AF4D14">
        <w:rPr>
          <w:sz w:val="22"/>
          <w:lang w:val="fr-FR"/>
        </w:rPr>
        <w:t>…</w:t>
      </w:r>
      <w:r w:rsidR="00B31C8D" w:rsidRPr="00AF4D14">
        <w:rPr>
          <w:sz w:val="22"/>
          <w:lang w:val="fr-FR"/>
        </w:rPr>
        <w:t>.....</w:t>
      </w:r>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273E109A" w14:textId="1F4509DF" w:rsidR="00304316" w:rsidRPr="00AF4D14" w:rsidRDefault="00B31C8D" w:rsidP="00D741BD">
      <w:pPr>
        <w:numPr>
          <w:ilvl w:val="0"/>
          <w:numId w:val="41"/>
        </w:numPr>
        <w:tabs>
          <w:tab w:val="right" w:pos="8820"/>
          <w:tab w:val="right" w:pos="9360"/>
        </w:tabs>
        <w:spacing w:after="60" w:line="240" w:lineRule="auto"/>
        <w:ind w:left="360"/>
        <w:rPr>
          <w:sz w:val="22"/>
          <w:lang w:val="fr-FR"/>
        </w:rPr>
      </w:pPr>
      <w:r w:rsidRPr="00AF4D14">
        <w:rPr>
          <w:i/>
          <w:sz w:val="22"/>
          <w:lang w:val="fr-FR"/>
        </w:rPr>
        <w:t>Si des images avec messages-</w:t>
      </w:r>
      <w:r w:rsidR="00013246" w:rsidRPr="00AF4D14">
        <w:rPr>
          <w:i/>
          <w:sz w:val="22"/>
          <w:lang w:val="fr-FR"/>
        </w:rPr>
        <w:t>clefs ont été utilisé</w:t>
      </w:r>
      <w:r w:rsidR="00A93E7C" w:rsidRPr="00AF4D14">
        <w:rPr>
          <w:i/>
          <w:sz w:val="22"/>
          <w:lang w:val="fr-FR"/>
        </w:rPr>
        <w:t>e</w:t>
      </w:r>
      <w:r w:rsidR="00013246" w:rsidRPr="00AF4D14">
        <w:rPr>
          <w:i/>
          <w:sz w:val="22"/>
          <w:lang w:val="fr-FR"/>
        </w:rPr>
        <w:t>s</w:t>
      </w:r>
      <w:r w:rsidR="00ED28FB" w:rsidRPr="00AF4D14">
        <w:rPr>
          <w:i/>
          <w:sz w:val="22"/>
          <w:lang w:val="fr-FR"/>
        </w:rPr>
        <w:t>:</w:t>
      </w:r>
      <w:r w:rsidR="00A93E7C" w:rsidRPr="00AF4D14">
        <w:rPr>
          <w:sz w:val="22"/>
          <w:lang w:val="fr-FR"/>
        </w:rPr>
        <w:t xml:space="preserve"> </w:t>
      </w:r>
      <w:r w:rsidR="00013246" w:rsidRPr="00AF4D14">
        <w:rPr>
          <w:sz w:val="22"/>
          <w:lang w:val="fr-FR"/>
        </w:rPr>
        <w:t xml:space="preserve">L’ACC </w:t>
      </w:r>
      <w:r w:rsidRPr="00AF4D14">
        <w:rPr>
          <w:sz w:val="22"/>
          <w:lang w:val="fr-FR"/>
        </w:rPr>
        <w:t xml:space="preserve">en </w:t>
      </w:r>
      <w:r w:rsidR="00013246" w:rsidRPr="00AF4D14">
        <w:rPr>
          <w:sz w:val="22"/>
          <w:lang w:val="fr-FR"/>
        </w:rPr>
        <w:t>a-</w:t>
      </w:r>
      <w:proofErr w:type="spellStart"/>
      <w:r w:rsidR="00013246" w:rsidRPr="00AF4D14">
        <w:rPr>
          <w:sz w:val="22"/>
          <w:lang w:val="fr-FR"/>
        </w:rPr>
        <w:t>til</w:t>
      </w:r>
      <w:proofErr w:type="spellEnd"/>
      <w:r w:rsidR="00013246" w:rsidRPr="00AF4D14">
        <w:rPr>
          <w:sz w:val="22"/>
          <w:lang w:val="fr-FR"/>
        </w:rPr>
        <w:t xml:space="preserve"> expliqué la significatio</w:t>
      </w:r>
      <w:r w:rsidRPr="00AF4D14">
        <w:rPr>
          <w:sz w:val="22"/>
          <w:lang w:val="fr-FR"/>
        </w:rPr>
        <w:t>n</w:t>
      </w:r>
      <w:r w:rsidR="00FF279C">
        <w:rPr>
          <w:sz w:val="22"/>
          <w:lang w:val="fr-FR"/>
        </w:rPr>
        <w:t> </w:t>
      </w:r>
      <w:proofErr w:type="gramStart"/>
      <w:r w:rsidR="00FF279C">
        <w:rPr>
          <w:sz w:val="22"/>
          <w:lang w:val="fr-FR"/>
        </w:rPr>
        <w:t>?</w:t>
      </w:r>
      <w:r w:rsidR="00013246" w:rsidRPr="00AF4D14">
        <w:rPr>
          <w:sz w:val="22"/>
          <w:lang w:val="fr-FR"/>
        </w:rPr>
        <w:t xml:space="preserve"> </w:t>
      </w:r>
      <w:r w:rsidR="00FF279C">
        <w:rPr>
          <w:sz w:val="22"/>
          <w:lang w:val="fr-FR"/>
        </w:rPr>
        <w:t>..</w:t>
      </w:r>
      <w:proofErr w:type="gramEnd"/>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130FB219" w14:textId="5BEA6546"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fait circuler les images pour que les partici</w:t>
      </w:r>
      <w:r w:rsidR="00B629EA" w:rsidRPr="00AF4D14">
        <w:rPr>
          <w:sz w:val="22"/>
          <w:lang w:val="fr-FR"/>
        </w:rPr>
        <w:t>pants puissent les voir de près</w:t>
      </w:r>
      <w:r w:rsidR="00FF279C">
        <w:rPr>
          <w:sz w:val="22"/>
          <w:lang w:val="fr-FR"/>
        </w:rPr>
        <w:t> ?</w:t>
      </w:r>
      <w:r w:rsidR="00856962" w:rsidRPr="00AF4D14">
        <w:rPr>
          <w:sz w:val="22"/>
          <w:lang w:val="fr-FR"/>
        </w:rPr>
        <w:t>…</w:t>
      </w:r>
      <w:r w:rsidR="00B629EA" w:rsidRPr="00AF4D14">
        <w:rPr>
          <w:sz w:val="22"/>
          <w:lang w:val="fr-FR"/>
        </w:rPr>
        <w:t>…</w:t>
      </w:r>
      <w:r w:rsidR="005F388B" w:rsidRPr="00AF4D14">
        <w:rPr>
          <w:sz w:val="22"/>
          <w:lang w:val="fr-FR"/>
        </w:rPr>
        <w:t>…</w:t>
      </w:r>
      <w:r w:rsidR="00B31C8D" w:rsidRPr="00AF4D14">
        <w:rPr>
          <w:sz w:val="22"/>
          <w:lang w:val="fr-FR"/>
        </w:rPr>
        <w:t>…</w:t>
      </w:r>
      <w:r w:rsidR="00CE1938"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r w:rsidR="0089742D" w:rsidRPr="00AF4D14">
        <w:rPr>
          <w:sz w:val="22"/>
          <w:lang w:val="fr-FR"/>
        </w:rPr>
        <w:t xml:space="preserve"> </w:t>
      </w:r>
    </w:p>
    <w:p w14:paraId="5C302DDD" w14:textId="6FE01CC9" w:rsidR="00304316" w:rsidRPr="00AF4D14" w:rsidRDefault="00B31C8D"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démontré les </w:t>
      </w:r>
      <w:proofErr w:type="spellStart"/>
      <w:r w:rsidRPr="00AF4D14">
        <w:rPr>
          <w:sz w:val="22"/>
          <w:lang w:val="fr-FR"/>
        </w:rPr>
        <w:t>techniques</w:t>
      </w:r>
      <w:r w:rsidR="00013246" w:rsidRPr="00AF4D14">
        <w:rPr>
          <w:sz w:val="22"/>
          <w:lang w:val="fr-FR"/>
        </w:rPr>
        <w:t>es</w:t>
      </w:r>
      <w:proofErr w:type="spellEnd"/>
      <w:r w:rsidR="00013246" w:rsidRPr="00AF4D14">
        <w:rPr>
          <w:sz w:val="22"/>
          <w:lang w:val="fr-FR"/>
        </w:rPr>
        <w:t xml:space="preserve"> qu’il/elle était en train de promouvoir</w:t>
      </w:r>
      <w:r w:rsidR="00FF279C">
        <w:rPr>
          <w:sz w:val="22"/>
          <w:lang w:val="fr-FR"/>
        </w:rPr>
        <w:t xml:space="preserve"> </w:t>
      </w:r>
      <w:r w:rsidR="00013246" w:rsidRPr="00AF4D14">
        <w:rPr>
          <w:sz w:val="22"/>
          <w:lang w:val="fr-FR"/>
        </w:rPr>
        <w:t>?</w:t>
      </w:r>
      <w:r w:rsidR="00E93D8B" w:rsidRPr="00AF4D14">
        <w:rPr>
          <w:sz w:val="22"/>
          <w:lang w:val="fr-FR"/>
        </w:rPr>
        <w:t xml:space="preserve"> </w:t>
      </w:r>
      <w:r w:rsidR="00B629EA" w:rsidRPr="00AF4D14">
        <w:rPr>
          <w:sz w:val="22"/>
          <w:lang w:val="fr-FR"/>
        </w:rPr>
        <w:t>....................</w:t>
      </w:r>
      <w:r w:rsidR="001E4A20">
        <w:rPr>
          <w:sz w:val="22"/>
          <w:lang w:val="fr-FR"/>
        </w:rPr>
        <w:t>.</w:t>
      </w:r>
      <w:r w:rsidR="00E93D8B" w:rsidRPr="00AF4D14">
        <w:rPr>
          <w:sz w:val="22"/>
          <w:lang w:val="fr-FR"/>
        </w:rPr>
        <w:tab/>
      </w:r>
      <w:r w:rsidR="00E93D8B" w:rsidRPr="00AF4D14">
        <w:rPr>
          <w:sz w:val="22"/>
          <w:lang w:val="fr-FR"/>
        </w:rPr>
        <w:sym w:font="Wingdings" w:char="F072"/>
      </w:r>
      <w:r w:rsidR="006A748F" w:rsidRPr="00AF4D14">
        <w:rPr>
          <w:sz w:val="22"/>
          <w:lang w:val="fr-FR"/>
        </w:rPr>
        <w:t xml:space="preserve"> </w:t>
      </w:r>
      <w:r w:rsidR="00CE1938" w:rsidRPr="00AF4D14">
        <w:rPr>
          <w:sz w:val="22"/>
          <w:lang w:val="fr-FR"/>
        </w:rPr>
        <w:tab/>
      </w:r>
      <w:r w:rsidR="00E93D8B" w:rsidRPr="00AF4D14">
        <w:rPr>
          <w:sz w:val="22"/>
          <w:lang w:val="fr-FR"/>
        </w:rPr>
        <w:sym w:font="Wingdings" w:char="F072"/>
      </w:r>
    </w:p>
    <w:p w14:paraId="3F5C6DBF" w14:textId="03BD4E4C"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 aux participants les barrières </w:t>
      </w:r>
      <w:r w:rsidR="00B31C8D" w:rsidRPr="00AF4D14">
        <w:rPr>
          <w:sz w:val="22"/>
          <w:lang w:val="fr-FR"/>
        </w:rPr>
        <w:t>potentielles aux pratiques promues</w:t>
      </w:r>
      <w:r w:rsidR="00FF279C">
        <w:rPr>
          <w:sz w:val="22"/>
          <w:lang w:val="fr-FR"/>
        </w:rPr>
        <w:t xml:space="preserve"> </w:t>
      </w:r>
      <w:r w:rsidR="00B31C8D" w:rsidRPr="00AF4D14">
        <w:rPr>
          <w:sz w:val="22"/>
          <w:lang w:val="fr-FR"/>
        </w:rPr>
        <w:t xml:space="preserve">? </w:t>
      </w:r>
      <w:r w:rsidR="00B629EA" w:rsidRPr="00AF4D14">
        <w:rPr>
          <w:sz w:val="22"/>
          <w:lang w:val="fr-FR"/>
        </w:rPr>
        <w:t>....</w:t>
      </w:r>
      <w:r w:rsidR="001E4A20">
        <w:rPr>
          <w:sz w:val="22"/>
          <w:lang w:val="fr-FR"/>
        </w:rPr>
        <w:t>..</w:t>
      </w:r>
      <w:r w:rsidR="00BF388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57EB18E5" w14:textId="10717614"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L’ACC</w:t>
      </w:r>
      <w:r w:rsidR="00B629EA" w:rsidRPr="00AF4D14">
        <w:rPr>
          <w:sz w:val="22"/>
          <w:lang w:val="fr-FR"/>
        </w:rPr>
        <w:t xml:space="preserve"> a-</w:t>
      </w:r>
      <w:proofErr w:type="spellStart"/>
      <w:r w:rsidR="00B629EA" w:rsidRPr="00AF4D14">
        <w:rPr>
          <w:sz w:val="22"/>
          <w:lang w:val="fr-FR"/>
        </w:rPr>
        <w:t>til</w:t>
      </w:r>
      <w:proofErr w:type="spellEnd"/>
      <w:r w:rsidR="00B629EA" w:rsidRPr="00AF4D14">
        <w:rPr>
          <w:sz w:val="22"/>
          <w:lang w:val="fr-FR"/>
        </w:rPr>
        <w:t xml:space="preserve"> obtenu des participants d</w:t>
      </w:r>
      <w:r w:rsidRPr="00AF4D14">
        <w:rPr>
          <w:sz w:val="22"/>
          <w:lang w:val="fr-FR"/>
        </w:rPr>
        <w:t>es stratégies pour surmonter les barrières</w:t>
      </w:r>
      <w:r w:rsidR="00FF279C">
        <w:rPr>
          <w:sz w:val="22"/>
          <w:lang w:val="fr-FR"/>
        </w:rPr>
        <w:t xml:space="preserve"> </w:t>
      </w:r>
      <w:r w:rsidRPr="00AF4D14">
        <w:rPr>
          <w:sz w:val="22"/>
          <w:lang w:val="fr-FR"/>
        </w:rPr>
        <w:t>?</w:t>
      </w:r>
      <w:r w:rsidR="00B629EA" w:rsidRPr="00AF4D14">
        <w:rPr>
          <w:sz w:val="22"/>
          <w:lang w:val="fr-FR"/>
        </w:rPr>
        <w:t>.....</w:t>
      </w:r>
      <w:r w:rsidR="00856962" w:rsidRPr="00AF4D14">
        <w:rPr>
          <w:sz w:val="22"/>
          <w:lang w:val="fr-FR"/>
        </w:rPr>
        <w:t>....</w:t>
      </w:r>
      <w:r w:rsidR="00B31C8D" w:rsidRPr="00AF4D14">
        <w:rPr>
          <w:sz w:val="22"/>
          <w:lang w:val="fr-FR"/>
        </w:rPr>
        <w:t>...</w:t>
      </w:r>
      <w:r w:rsidR="005F388B" w:rsidRPr="00AF4D14">
        <w:rPr>
          <w:sz w:val="22"/>
          <w:lang w:val="fr-FR"/>
        </w:rPr>
        <w:t>.......</w:t>
      </w:r>
      <w:r w:rsidR="001E4A20">
        <w:rPr>
          <w:sz w:val="22"/>
          <w:lang w:val="fr-FR"/>
        </w:rPr>
        <w:t>.</w:t>
      </w:r>
      <w:r w:rsidR="00BF388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7126E13B" w14:textId="6BCBA724"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suggéré d’autres stratégies pour surmonter les barrières</w:t>
      </w:r>
      <w:r w:rsidR="00FF279C">
        <w:rPr>
          <w:sz w:val="22"/>
          <w:lang w:val="fr-FR"/>
        </w:rPr>
        <w:t xml:space="preserve"> </w:t>
      </w:r>
      <w:r w:rsidRPr="00AF4D14">
        <w:rPr>
          <w:sz w:val="22"/>
          <w:lang w:val="fr-FR"/>
        </w:rPr>
        <w:t>?</w:t>
      </w:r>
      <w:r w:rsidR="00856962" w:rsidRPr="00AF4D14">
        <w:rPr>
          <w:sz w:val="22"/>
          <w:lang w:val="fr-FR"/>
        </w:rPr>
        <w:t xml:space="preserve"> </w:t>
      </w:r>
      <w:r w:rsidR="00B31C8D" w:rsidRPr="00AF4D14">
        <w:rPr>
          <w:sz w:val="22"/>
          <w:lang w:val="fr-FR"/>
        </w:rPr>
        <w:t>.....</w:t>
      </w:r>
      <w:r w:rsidR="00B629EA" w:rsidRPr="00AF4D14">
        <w:rPr>
          <w:sz w:val="22"/>
          <w:lang w:val="fr-FR"/>
        </w:rPr>
        <w:t>.............................</w:t>
      </w:r>
      <w:r w:rsidR="001E4A20">
        <w:rPr>
          <w:sz w:val="22"/>
          <w:lang w:val="fr-FR"/>
        </w:rPr>
        <w:t>..</w:t>
      </w:r>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7B9B7EAE" w14:textId="369878C5" w:rsidR="00304316" w:rsidRPr="00FF279C" w:rsidRDefault="00013246" w:rsidP="00D24190">
      <w:pPr>
        <w:numPr>
          <w:ilvl w:val="0"/>
          <w:numId w:val="41"/>
        </w:numPr>
        <w:tabs>
          <w:tab w:val="right" w:pos="8820"/>
          <w:tab w:val="right" w:pos="9360"/>
        </w:tabs>
        <w:spacing w:after="60" w:line="240" w:lineRule="auto"/>
        <w:ind w:left="360"/>
        <w:rPr>
          <w:sz w:val="22"/>
          <w:lang w:val="fr-FR"/>
        </w:rPr>
      </w:pPr>
      <w:r w:rsidRPr="00FF279C">
        <w:rPr>
          <w:sz w:val="22"/>
          <w:lang w:val="fr-FR"/>
        </w:rPr>
        <w:t xml:space="preserve">L’ACC </w:t>
      </w:r>
      <w:proofErr w:type="spellStart"/>
      <w:r w:rsidRPr="00FF279C">
        <w:rPr>
          <w:sz w:val="22"/>
          <w:lang w:val="fr-FR"/>
        </w:rPr>
        <w:t>a-t-il</w:t>
      </w:r>
      <w:proofErr w:type="spellEnd"/>
      <w:r w:rsidRPr="00FF279C">
        <w:rPr>
          <w:sz w:val="22"/>
          <w:lang w:val="fr-FR"/>
        </w:rPr>
        <w:t xml:space="preserve"> encouragé des commentaires en paraphrasant ce qu</w:t>
      </w:r>
      <w:r w:rsidR="00B629EA" w:rsidRPr="00FF279C">
        <w:rPr>
          <w:sz w:val="22"/>
          <w:lang w:val="fr-FR"/>
        </w:rPr>
        <w:t>e les gens ont dit (</w:t>
      </w:r>
      <w:r w:rsidR="00B31C8D" w:rsidRPr="00FF279C">
        <w:rPr>
          <w:sz w:val="22"/>
          <w:lang w:val="fr-FR"/>
        </w:rPr>
        <w:t>En</w:t>
      </w:r>
      <w:r w:rsidR="00B629EA" w:rsidRPr="00FF279C">
        <w:rPr>
          <w:sz w:val="22"/>
          <w:lang w:val="fr-FR"/>
        </w:rPr>
        <w:t xml:space="preserve"> répétant</w:t>
      </w:r>
      <w:r w:rsidRPr="00FF279C">
        <w:rPr>
          <w:sz w:val="22"/>
          <w:lang w:val="fr-FR"/>
        </w:rPr>
        <w:t xml:space="preserve"> les déclarations en ses propres termes)</w:t>
      </w:r>
      <w:r w:rsidR="00FF279C">
        <w:rPr>
          <w:sz w:val="22"/>
          <w:lang w:val="fr-FR"/>
        </w:rPr>
        <w:t xml:space="preserve"> </w:t>
      </w:r>
      <w:r w:rsidRPr="00FF279C">
        <w:rPr>
          <w:sz w:val="22"/>
          <w:lang w:val="fr-FR"/>
        </w:rPr>
        <w:t>?</w:t>
      </w:r>
      <w:r w:rsidR="00856962" w:rsidRPr="00FF279C">
        <w:rPr>
          <w:sz w:val="22"/>
          <w:lang w:val="fr-FR"/>
        </w:rPr>
        <w:t xml:space="preserve"> </w:t>
      </w:r>
      <w:r w:rsidR="005F388B" w:rsidRPr="00FF279C">
        <w:rPr>
          <w:sz w:val="22"/>
          <w:lang w:val="fr-FR"/>
        </w:rPr>
        <w:t>…</w:t>
      </w:r>
      <w:r w:rsidR="00B31C8D" w:rsidRPr="00FF279C">
        <w:rPr>
          <w:sz w:val="22"/>
          <w:lang w:val="fr-FR"/>
        </w:rPr>
        <w:t>............</w:t>
      </w:r>
      <w:r w:rsidR="005F388B" w:rsidRPr="00FF279C">
        <w:rPr>
          <w:sz w:val="22"/>
          <w:lang w:val="fr-FR"/>
        </w:rPr>
        <w:t>..............</w:t>
      </w:r>
      <w:r w:rsidR="00B629EA" w:rsidRPr="00FF279C">
        <w:rPr>
          <w:sz w:val="22"/>
          <w:lang w:val="fr-FR"/>
        </w:rPr>
        <w:t>...............................</w:t>
      </w:r>
      <w:r w:rsidR="001E4A20">
        <w:rPr>
          <w:sz w:val="22"/>
          <w:lang w:val="fr-FR"/>
        </w:rPr>
        <w:t>............................</w:t>
      </w:r>
      <w:r w:rsidR="00856962" w:rsidRPr="00FF279C">
        <w:rPr>
          <w:sz w:val="22"/>
          <w:lang w:val="fr-FR"/>
        </w:rPr>
        <w:tab/>
      </w:r>
      <w:r w:rsidR="00856962" w:rsidRPr="00AF4D14">
        <w:rPr>
          <w:sz w:val="22"/>
          <w:lang w:val="fr-FR"/>
        </w:rPr>
        <w:sym w:font="Wingdings" w:char="F072"/>
      </w:r>
      <w:r w:rsidR="006A748F" w:rsidRPr="00FF279C">
        <w:rPr>
          <w:sz w:val="22"/>
          <w:lang w:val="fr-FR"/>
        </w:rPr>
        <w:t xml:space="preserve"> </w:t>
      </w:r>
      <w:r w:rsidR="00CE1938" w:rsidRPr="00FF279C">
        <w:rPr>
          <w:sz w:val="22"/>
          <w:lang w:val="fr-FR"/>
        </w:rPr>
        <w:tab/>
      </w:r>
      <w:r w:rsidR="00856962" w:rsidRPr="00AF4D14">
        <w:rPr>
          <w:sz w:val="22"/>
          <w:lang w:val="fr-FR"/>
        </w:rPr>
        <w:sym w:font="Wingdings" w:char="F072"/>
      </w:r>
    </w:p>
    <w:p w14:paraId="1757C8EF" w14:textId="42852570"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 aux par</w:t>
      </w:r>
      <w:r w:rsidR="00B31C8D" w:rsidRPr="00AF4D14">
        <w:rPr>
          <w:sz w:val="22"/>
          <w:lang w:val="fr-FR"/>
        </w:rPr>
        <w:t xml:space="preserve">ticipants s’ils approuvaient </w:t>
      </w:r>
      <w:r w:rsidRPr="00AF4D14">
        <w:rPr>
          <w:sz w:val="22"/>
          <w:lang w:val="fr-FR"/>
        </w:rPr>
        <w:t xml:space="preserve">les </w:t>
      </w:r>
      <w:r w:rsidR="0022045A" w:rsidRPr="00AF4D14">
        <w:rPr>
          <w:sz w:val="22"/>
          <w:lang w:val="fr-FR"/>
        </w:rPr>
        <w:t>réponses des autres</w:t>
      </w:r>
      <w:r w:rsidR="00FF279C">
        <w:rPr>
          <w:sz w:val="22"/>
          <w:lang w:val="fr-FR"/>
        </w:rPr>
        <w:t xml:space="preserve"> </w:t>
      </w:r>
      <w:r w:rsidRPr="00AF4D14">
        <w:rPr>
          <w:sz w:val="22"/>
          <w:lang w:val="fr-FR"/>
        </w:rPr>
        <w:t>?</w:t>
      </w:r>
      <w:r w:rsidR="00856962" w:rsidRPr="00AF4D14">
        <w:rPr>
          <w:sz w:val="22"/>
          <w:lang w:val="fr-FR"/>
        </w:rPr>
        <w:t xml:space="preserve"> </w:t>
      </w:r>
      <w:r w:rsidR="005F388B" w:rsidRPr="00AF4D14">
        <w:rPr>
          <w:sz w:val="22"/>
          <w:lang w:val="fr-FR"/>
        </w:rPr>
        <w:t>…</w:t>
      </w:r>
      <w:r w:rsidR="0022045A" w:rsidRPr="00AF4D14">
        <w:rPr>
          <w:sz w:val="22"/>
          <w:lang w:val="fr-FR"/>
        </w:rPr>
        <w:t>.</w:t>
      </w:r>
      <w:r w:rsidR="00B629EA" w:rsidRPr="00AF4D14">
        <w:rPr>
          <w:sz w:val="22"/>
          <w:lang w:val="fr-FR"/>
        </w:rPr>
        <w:t>...........</w:t>
      </w:r>
      <w:r w:rsidR="001E4A20">
        <w:rPr>
          <w:sz w:val="22"/>
          <w:lang w:val="fr-FR"/>
        </w:rPr>
        <w:t>..</w:t>
      </w:r>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1DC425B5" w14:textId="7BA6C0E7"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Les participants ont-ils fait beaucoup de commentaires</w:t>
      </w:r>
      <w:r w:rsidR="00FF279C">
        <w:rPr>
          <w:sz w:val="22"/>
          <w:lang w:val="fr-FR"/>
        </w:rPr>
        <w:t xml:space="preserve"> </w:t>
      </w:r>
      <w:r w:rsidRPr="00AF4D14">
        <w:rPr>
          <w:sz w:val="22"/>
          <w:lang w:val="fr-FR"/>
        </w:rPr>
        <w:t>?</w:t>
      </w:r>
      <w:r w:rsidR="00856962" w:rsidRPr="00AF4D14">
        <w:rPr>
          <w:sz w:val="22"/>
          <w:lang w:val="fr-FR"/>
        </w:rPr>
        <w:t xml:space="preserve"> </w:t>
      </w:r>
      <w:r w:rsidR="00BB3CAD" w:rsidRPr="00AF4D14">
        <w:rPr>
          <w:sz w:val="22"/>
          <w:lang w:val="fr-FR"/>
        </w:rPr>
        <w:t>...........</w:t>
      </w:r>
      <w:r w:rsidR="00B629EA" w:rsidRPr="00AF4D14">
        <w:rPr>
          <w:sz w:val="22"/>
          <w:lang w:val="fr-FR"/>
        </w:rPr>
        <w:t>.............................................</w:t>
      </w:r>
      <w:r w:rsidR="001E4A20">
        <w:rPr>
          <w:sz w:val="22"/>
          <w:lang w:val="fr-FR"/>
        </w:rPr>
        <w:t>.</w:t>
      </w:r>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08E76307" w14:textId="47435C06" w:rsidR="00304316" w:rsidRPr="00AF4D14" w:rsidRDefault="00013246"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résumé la discussion des participants</w:t>
      </w:r>
      <w:r w:rsidR="00FF279C">
        <w:rPr>
          <w:sz w:val="22"/>
          <w:lang w:val="fr-FR"/>
        </w:rPr>
        <w:t xml:space="preserve"> </w:t>
      </w:r>
      <w:r w:rsidRPr="00AF4D14">
        <w:rPr>
          <w:sz w:val="22"/>
          <w:lang w:val="fr-FR"/>
        </w:rPr>
        <w:t>?</w:t>
      </w:r>
      <w:r w:rsidR="00856962" w:rsidRPr="00AF4D14">
        <w:rPr>
          <w:sz w:val="22"/>
          <w:lang w:val="fr-FR"/>
        </w:rPr>
        <w:t xml:space="preserve"> </w:t>
      </w:r>
      <w:r w:rsidR="00CE1938" w:rsidRPr="00AF4D14">
        <w:rPr>
          <w:sz w:val="22"/>
          <w:lang w:val="fr-FR"/>
        </w:rPr>
        <w:t>...................</w:t>
      </w:r>
      <w:r w:rsidR="00BF3882" w:rsidRPr="00AF4D14">
        <w:rPr>
          <w:sz w:val="22"/>
          <w:lang w:val="fr-FR"/>
        </w:rPr>
        <w:t>.</w:t>
      </w:r>
      <w:r w:rsidR="00CE1938" w:rsidRPr="00AF4D14">
        <w:rPr>
          <w:sz w:val="22"/>
          <w:lang w:val="fr-FR"/>
        </w:rPr>
        <w:t>...................</w:t>
      </w:r>
      <w:r w:rsidR="00BF3882" w:rsidRPr="00AF4D14">
        <w:rPr>
          <w:sz w:val="22"/>
          <w:lang w:val="fr-FR"/>
        </w:rPr>
        <w:t>.</w:t>
      </w:r>
      <w:r w:rsidR="00CE1938" w:rsidRPr="00AF4D14">
        <w:rPr>
          <w:sz w:val="22"/>
          <w:lang w:val="fr-FR"/>
        </w:rPr>
        <w:t>...........</w:t>
      </w:r>
      <w:r w:rsidR="005F388B" w:rsidRPr="00AF4D14">
        <w:rPr>
          <w:sz w:val="22"/>
          <w:lang w:val="fr-FR"/>
        </w:rPr>
        <w:t>............</w:t>
      </w:r>
      <w:r w:rsidR="001E4A20">
        <w:rPr>
          <w:sz w:val="22"/>
          <w:lang w:val="fr-FR"/>
        </w:rPr>
        <w:t>....</w:t>
      </w:r>
      <w:r w:rsidR="00856962" w:rsidRPr="00AF4D14">
        <w:rPr>
          <w:sz w:val="22"/>
          <w:lang w:val="fr-FR"/>
        </w:rPr>
        <w:tab/>
      </w:r>
      <w:r w:rsidR="00856962" w:rsidRPr="00AF4D14">
        <w:rPr>
          <w:sz w:val="22"/>
          <w:lang w:val="fr-FR"/>
        </w:rPr>
        <w:sym w:font="Wingdings" w:char="F072"/>
      </w:r>
      <w:r w:rsidR="006A748F" w:rsidRPr="00AF4D14">
        <w:rPr>
          <w:sz w:val="22"/>
          <w:lang w:val="fr-FR"/>
        </w:rPr>
        <w:t xml:space="preserve"> </w:t>
      </w:r>
      <w:r w:rsidR="00CE1938" w:rsidRPr="00AF4D14">
        <w:rPr>
          <w:sz w:val="22"/>
          <w:lang w:val="fr-FR"/>
        </w:rPr>
        <w:tab/>
      </w:r>
      <w:r w:rsidR="00856962" w:rsidRPr="00AF4D14">
        <w:rPr>
          <w:sz w:val="22"/>
          <w:lang w:val="fr-FR"/>
        </w:rPr>
        <w:sym w:font="Wingdings" w:char="F072"/>
      </w:r>
    </w:p>
    <w:p w14:paraId="2FCEC7F4" w14:textId="39C0E444" w:rsidR="00304316" w:rsidRPr="00FF279C" w:rsidRDefault="00013246" w:rsidP="00D24190">
      <w:pPr>
        <w:numPr>
          <w:ilvl w:val="0"/>
          <w:numId w:val="41"/>
        </w:numPr>
        <w:tabs>
          <w:tab w:val="right" w:pos="8820"/>
          <w:tab w:val="right" w:pos="9360"/>
        </w:tabs>
        <w:spacing w:after="120" w:line="240" w:lineRule="auto"/>
        <w:ind w:left="360"/>
        <w:rPr>
          <w:sz w:val="22"/>
          <w:lang w:val="fr-FR"/>
        </w:rPr>
      </w:pPr>
      <w:r w:rsidRPr="00FF279C">
        <w:rPr>
          <w:sz w:val="22"/>
          <w:lang w:val="fr-FR"/>
        </w:rPr>
        <w:t xml:space="preserve">L’ACC </w:t>
      </w:r>
      <w:proofErr w:type="spellStart"/>
      <w:r w:rsidRPr="00FF279C">
        <w:rPr>
          <w:sz w:val="22"/>
          <w:lang w:val="fr-FR"/>
        </w:rPr>
        <w:t>a-t-il</w:t>
      </w:r>
      <w:proofErr w:type="spellEnd"/>
      <w:r w:rsidRPr="00FF279C">
        <w:rPr>
          <w:sz w:val="22"/>
          <w:lang w:val="fr-FR"/>
        </w:rPr>
        <w:t xml:space="preserve"> renforcé les déclarations en </w:t>
      </w:r>
      <w:r w:rsidR="005766F0" w:rsidRPr="00FF279C">
        <w:rPr>
          <w:sz w:val="22"/>
          <w:lang w:val="fr-FR"/>
        </w:rPr>
        <w:t>partageant une expérience personnelle pertinente</w:t>
      </w:r>
      <w:r w:rsidR="00FF279C" w:rsidRPr="00FF279C">
        <w:rPr>
          <w:sz w:val="22"/>
          <w:lang w:val="fr-FR"/>
        </w:rPr>
        <w:t xml:space="preserve"> </w:t>
      </w:r>
      <w:r w:rsidR="005766F0" w:rsidRPr="00FF279C">
        <w:rPr>
          <w:sz w:val="22"/>
          <w:lang w:val="fr-FR"/>
        </w:rPr>
        <w:t>ou en demandant aux autres de partager une expérience personnelle</w:t>
      </w:r>
      <w:r w:rsidR="00FF279C">
        <w:rPr>
          <w:sz w:val="22"/>
          <w:lang w:val="fr-FR"/>
        </w:rPr>
        <w:t xml:space="preserve"> </w:t>
      </w:r>
      <w:r w:rsidR="005766F0" w:rsidRPr="00FF279C">
        <w:rPr>
          <w:sz w:val="22"/>
          <w:lang w:val="fr-FR"/>
        </w:rPr>
        <w:t>?</w:t>
      </w:r>
      <w:r w:rsidR="00856962" w:rsidRPr="00FF279C">
        <w:rPr>
          <w:sz w:val="22"/>
          <w:lang w:val="fr-FR"/>
        </w:rPr>
        <w:t xml:space="preserve"> </w:t>
      </w:r>
      <w:r w:rsidR="005F388B" w:rsidRPr="00FF279C">
        <w:rPr>
          <w:sz w:val="22"/>
          <w:lang w:val="fr-FR"/>
        </w:rPr>
        <w:t>…</w:t>
      </w:r>
      <w:r w:rsidR="00BB3CAD" w:rsidRPr="00FF279C">
        <w:rPr>
          <w:sz w:val="22"/>
          <w:lang w:val="fr-FR"/>
        </w:rPr>
        <w:t>......</w:t>
      </w:r>
      <w:r w:rsidR="00CE1938" w:rsidRPr="00FF279C">
        <w:rPr>
          <w:sz w:val="22"/>
          <w:lang w:val="fr-FR"/>
        </w:rPr>
        <w:t>....</w:t>
      </w:r>
      <w:r w:rsidR="00BF3882" w:rsidRPr="00FF279C">
        <w:rPr>
          <w:sz w:val="22"/>
          <w:lang w:val="fr-FR"/>
        </w:rPr>
        <w:t>...........</w:t>
      </w:r>
      <w:r w:rsidR="00BB3CAD" w:rsidRPr="001E4A20">
        <w:rPr>
          <w:sz w:val="22"/>
          <w:lang w:val="fr-FR"/>
        </w:rPr>
        <w:t>......</w:t>
      </w:r>
      <w:r w:rsidR="00B629EA" w:rsidRPr="001E4A20">
        <w:rPr>
          <w:sz w:val="22"/>
          <w:lang w:val="fr-FR"/>
        </w:rPr>
        <w:t>...</w:t>
      </w:r>
      <w:r w:rsidR="001E4A20">
        <w:rPr>
          <w:sz w:val="22"/>
          <w:lang w:val="fr-FR"/>
        </w:rPr>
        <w:t>...........</w:t>
      </w:r>
      <w:r w:rsidR="00856962" w:rsidRPr="001E4A20">
        <w:rPr>
          <w:sz w:val="22"/>
          <w:lang w:val="fr-FR"/>
        </w:rPr>
        <w:tab/>
      </w:r>
      <w:r w:rsidR="00856962" w:rsidRPr="00AF4D14">
        <w:rPr>
          <w:sz w:val="22"/>
          <w:lang w:val="fr-FR"/>
        </w:rPr>
        <w:sym w:font="Wingdings" w:char="F072"/>
      </w:r>
      <w:r w:rsidR="006A748F" w:rsidRPr="00FF279C">
        <w:rPr>
          <w:sz w:val="22"/>
          <w:lang w:val="fr-FR"/>
        </w:rPr>
        <w:t xml:space="preserve"> </w:t>
      </w:r>
      <w:r w:rsidR="00CE1938" w:rsidRPr="00FF279C">
        <w:rPr>
          <w:sz w:val="22"/>
          <w:lang w:val="fr-FR"/>
        </w:rPr>
        <w:tab/>
      </w:r>
      <w:r w:rsidR="00856962" w:rsidRPr="00AF4D14">
        <w:rPr>
          <w:sz w:val="22"/>
          <w:lang w:val="fr-FR"/>
        </w:rPr>
        <w:sym w:font="Wingdings" w:char="F072"/>
      </w:r>
    </w:p>
    <w:p w14:paraId="2AD9AF43" w14:textId="0886BF36" w:rsidR="00856962" w:rsidRPr="00AF4D14" w:rsidRDefault="005766F0" w:rsidP="00A83A8D">
      <w:pPr>
        <w:shd w:val="clear" w:color="auto" w:fill="BCC589"/>
        <w:tabs>
          <w:tab w:val="right" w:pos="8820"/>
          <w:tab w:val="right" w:pos="9360"/>
        </w:tabs>
        <w:spacing w:after="60"/>
        <w:rPr>
          <w:b/>
          <w:sz w:val="22"/>
          <w:lang w:val="fr-FR"/>
        </w:rPr>
      </w:pPr>
      <w:r w:rsidRPr="00AF4D14">
        <w:rPr>
          <w:b/>
          <w:sz w:val="22"/>
          <w:shd w:val="clear" w:color="auto" w:fill="BCC589"/>
          <w:lang w:val="fr-FR"/>
        </w:rPr>
        <w:t>Fin</w:t>
      </w:r>
    </w:p>
    <w:p w14:paraId="7C256C16" w14:textId="08D636DC" w:rsidR="00304316" w:rsidRPr="00AF4D14" w:rsidRDefault="00C90BB4"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vérifié</w:t>
      </w:r>
      <w:r w:rsidR="00D741BD" w:rsidRPr="00AF4D14">
        <w:rPr>
          <w:sz w:val="22"/>
          <w:lang w:val="fr-FR"/>
        </w:rPr>
        <w:t>, avec des questions ouvertes,</w:t>
      </w:r>
      <w:r w:rsidRPr="00AF4D14">
        <w:rPr>
          <w:sz w:val="22"/>
          <w:lang w:val="fr-FR"/>
        </w:rPr>
        <w:t xml:space="preserve"> que les gen</w:t>
      </w:r>
      <w:r w:rsidR="00D741BD" w:rsidRPr="00AF4D14">
        <w:rPr>
          <w:sz w:val="22"/>
          <w:lang w:val="fr-FR"/>
        </w:rPr>
        <w:t>s ont compris les points-clés</w:t>
      </w:r>
      <w:r w:rsidR="00FF279C">
        <w:rPr>
          <w:sz w:val="22"/>
          <w:lang w:val="fr-FR"/>
        </w:rPr>
        <w:t xml:space="preserve"> </w:t>
      </w:r>
      <w:r w:rsidR="00D741BD" w:rsidRPr="00AF4D14">
        <w:rPr>
          <w:sz w:val="22"/>
          <w:lang w:val="fr-FR"/>
        </w:rPr>
        <w:t>? .</w:t>
      </w:r>
      <w:r w:rsidR="00B629EA" w:rsidRPr="00AF4D14">
        <w:rPr>
          <w:sz w:val="22"/>
          <w:lang w:val="fr-FR"/>
        </w:rPr>
        <w:t>...</w:t>
      </w:r>
      <w:r w:rsidR="006809FB" w:rsidRPr="00AF4D14">
        <w:rPr>
          <w:sz w:val="22"/>
          <w:lang w:val="fr-FR"/>
        </w:rPr>
        <w:tab/>
      </w:r>
      <w:r w:rsidR="006809FB" w:rsidRPr="00AF4D14">
        <w:rPr>
          <w:sz w:val="22"/>
          <w:lang w:val="fr-FR"/>
        </w:rPr>
        <w:sym w:font="Wingdings" w:char="F072"/>
      </w:r>
      <w:r w:rsidR="006A748F" w:rsidRPr="00AF4D14">
        <w:rPr>
          <w:sz w:val="22"/>
          <w:lang w:val="fr-FR"/>
        </w:rPr>
        <w:t xml:space="preserve"> </w:t>
      </w:r>
      <w:r w:rsidR="00CE1938" w:rsidRPr="00AF4D14">
        <w:rPr>
          <w:sz w:val="22"/>
          <w:lang w:val="fr-FR"/>
        </w:rPr>
        <w:tab/>
      </w:r>
      <w:r w:rsidR="006809FB" w:rsidRPr="00AF4D14">
        <w:rPr>
          <w:sz w:val="22"/>
          <w:lang w:val="fr-FR"/>
        </w:rPr>
        <w:sym w:font="Wingdings" w:char="F072"/>
      </w:r>
    </w:p>
    <w:p w14:paraId="42B08486" w14:textId="4AA6A125" w:rsidR="00304316" w:rsidRPr="00AF4D14" w:rsidRDefault="00C90BB4"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résumé les points essentiels de la leçon</w:t>
      </w:r>
      <w:r w:rsidR="00FF279C">
        <w:rPr>
          <w:sz w:val="22"/>
          <w:lang w:val="fr-FR"/>
        </w:rPr>
        <w:t xml:space="preserve"> </w:t>
      </w:r>
      <w:r w:rsidRPr="00AF4D14">
        <w:rPr>
          <w:sz w:val="22"/>
          <w:lang w:val="fr-FR"/>
        </w:rPr>
        <w:t>?</w:t>
      </w:r>
      <w:r w:rsidR="006809FB" w:rsidRPr="00AF4D14">
        <w:rPr>
          <w:sz w:val="22"/>
          <w:lang w:val="fr-FR"/>
        </w:rPr>
        <w:t xml:space="preserve"> </w:t>
      </w:r>
      <w:r w:rsidR="00CE1938" w:rsidRPr="00AF4D14">
        <w:rPr>
          <w:sz w:val="22"/>
          <w:lang w:val="fr-FR"/>
        </w:rPr>
        <w:t>.........................................</w:t>
      </w:r>
      <w:r w:rsidR="005F388B" w:rsidRPr="00AF4D14">
        <w:rPr>
          <w:sz w:val="22"/>
          <w:lang w:val="fr-FR"/>
        </w:rPr>
        <w:t>..............</w:t>
      </w:r>
      <w:r w:rsidR="00B629EA" w:rsidRPr="00AF4D14">
        <w:rPr>
          <w:sz w:val="22"/>
          <w:lang w:val="fr-FR"/>
        </w:rPr>
        <w:t>.......</w:t>
      </w:r>
      <w:r w:rsidR="001E4A20">
        <w:rPr>
          <w:sz w:val="22"/>
          <w:lang w:val="fr-FR"/>
        </w:rPr>
        <w:t>.</w:t>
      </w:r>
      <w:r w:rsidR="006809FB" w:rsidRPr="00AF4D14">
        <w:rPr>
          <w:sz w:val="22"/>
          <w:lang w:val="fr-FR"/>
        </w:rPr>
        <w:tab/>
      </w:r>
      <w:r w:rsidR="006809FB" w:rsidRPr="00AF4D14">
        <w:rPr>
          <w:sz w:val="22"/>
          <w:lang w:val="fr-FR"/>
        </w:rPr>
        <w:sym w:font="Wingdings" w:char="F072"/>
      </w:r>
      <w:r w:rsidR="006A748F" w:rsidRPr="00AF4D14">
        <w:rPr>
          <w:sz w:val="22"/>
          <w:lang w:val="fr-FR"/>
        </w:rPr>
        <w:t xml:space="preserve"> </w:t>
      </w:r>
      <w:r w:rsidR="00CE1938" w:rsidRPr="00AF4D14">
        <w:rPr>
          <w:sz w:val="22"/>
          <w:lang w:val="fr-FR"/>
        </w:rPr>
        <w:tab/>
      </w:r>
      <w:r w:rsidR="006809FB" w:rsidRPr="00AF4D14">
        <w:rPr>
          <w:sz w:val="22"/>
          <w:lang w:val="fr-FR"/>
        </w:rPr>
        <w:sym w:font="Wingdings" w:char="F072"/>
      </w:r>
    </w:p>
    <w:p w14:paraId="08D8DE54" w14:textId="2012B786" w:rsidR="00304316" w:rsidRPr="00AF4D14" w:rsidRDefault="00C90BB4" w:rsidP="00D741BD">
      <w:pPr>
        <w:numPr>
          <w:ilvl w:val="0"/>
          <w:numId w:val="41"/>
        </w:numPr>
        <w:tabs>
          <w:tab w:val="right" w:pos="8820"/>
          <w:tab w:val="right" w:pos="9360"/>
        </w:tabs>
        <w:spacing w:after="6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demandé</w:t>
      </w:r>
      <w:r w:rsidR="00D741BD" w:rsidRPr="00AF4D14">
        <w:rPr>
          <w:sz w:val="22"/>
          <w:lang w:val="fr-FR"/>
        </w:rPr>
        <w:t xml:space="preserve"> aux participants l’engagement d’</w:t>
      </w:r>
      <w:r w:rsidRPr="00AF4D14">
        <w:rPr>
          <w:sz w:val="22"/>
          <w:lang w:val="fr-FR"/>
        </w:rPr>
        <w:t>essayer le nouveau comportement</w:t>
      </w:r>
      <w:r w:rsidR="00FF279C">
        <w:rPr>
          <w:sz w:val="22"/>
          <w:lang w:val="fr-FR"/>
        </w:rPr>
        <w:t xml:space="preserve"> </w:t>
      </w:r>
      <w:r w:rsidRPr="00AF4D14">
        <w:rPr>
          <w:sz w:val="22"/>
          <w:lang w:val="fr-FR"/>
        </w:rPr>
        <w:t>?</w:t>
      </w:r>
      <w:r w:rsidR="00117B0B" w:rsidRPr="00AF4D14">
        <w:rPr>
          <w:sz w:val="22"/>
          <w:lang w:val="fr-FR"/>
        </w:rPr>
        <w:t>.</w:t>
      </w:r>
      <w:r w:rsidR="00B629EA" w:rsidRPr="00AF4D14">
        <w:rPr>
          <w:sz w:val="22"/>
          <w:lang w:val="fr-FR"/>
        </w:rPr>
        <w:t>..</w:t>
      </w:r>
      <w:r w:rsidR="006809FB" w:rsidRPr="00AF4D14">
        <w:rPr>
          <w:sz w:val="22"/>
          <w:lang w:val="fr-FR"/>
        </w:rPr>
        <w:tab/>
      </w:r>
      <w:r w:rsidR="006809FB" w:rsidRPr="00AF4D14">
        <w:rPr>
          <w:sz w:val="22"/>
          <w:lang w:val="fr-FR"/>
        </w:rPr>
        <w:sym w:font="Wingdings" w:char="F072"/>
      </w:r>
      <w:r w:rsidR="006A748F" w:rsidRPr="00AF4D14">
        <w:rPr>
          <w:sz w:val="22"/>
          <w:lang w:val="fr-FR"/>
        </w:rPr>
        <w:t xml:space="preserve"> </w:t>
      </w:r>
      <w:r w:rsidR="00CE1938" w:rsidRPr="00AF4D14">
        <w:rPr>
          <w:sz w:val="22"/>
          <w:lang w:val="fr-FR"/>
        </w:rPr>
        <w:tab/>
      </w:r>
      <w:r w:rsidR="006809FB" w:rsidRPr="00AF4D14">
        <w:rPr>
          <w:sz w:val="22"/>
          <w:lang w:val="fr-FR"/>
        </w:rPr>
        <w:sym w:font="Wingdings" w:char="F072"/>
      </w:r>
    </w:p>
    <w:p w14:paraId="02D5E13C" w14:textId="7580EE6A" w:rsidR="00304316" w:rsidRPr="00AF4D14" w:rsidRDefault="00C90BB4" w:rsidP="00D741BD">
      <w:pPr>
        <w:numPr>
          <w:ilvl w:val="0"/>
          <w:numId w:val="41"/>
        </w:numPr>
        <w:tabs>
          <w:tab w:val="right" w:pos="8820"/>
          <w:tab w:val="right" w:pos="9360"/>
        </w:tabs>
        <w:spacing w:after="120" w:line="240" w:lineRule="auto"/>
        <w:ind w:left="360"/>
        <w:rPr>
          <w:sz w:val="22"/>
          <w:lang w:val="fr-FR"/>
        </w:rPr>
      </w:pPr>
      <w:r w:rsidRPr="00AF4D14">
        <w:rPr>
          <w:sz w:val="22"/>
          <w:lang w:val="fr-FR"/>
        </w:rPr>
        <w:t xml:space="preserve">L’ACC </w:t>
      </w:r>
      <w:proofErr w:type="spellStart"/>
      <w:r w:rsidRPr="00AF4D14">
        <w:rPr>
          <w:sz w:val="22"/>
          <w:lang w:val="fr-FR"/>
        </w:rPr>
        <w:t>a-t-il</w:t>
      </w:r>
      <w:proofErr w:type="spellEnd"/>
      <w:r w:rsidRPr="00AF4D14">
        <w:rPr>
          <w:sz w:val="22"/>
          <w:lang w:val="fr-FR"/>
        </w:rPr>
        <w:t xml:space="preserve"> terminé la session dans le temps imparti</w:t>
      </w:r>
      <w:r w:rsidR="00FF279C">
        <w:rPr>
          <w:sz w:val="22"/>
          <w:lang w:val="fr-FR"/>
        </w:rPr>
        <w:t xml:space="preserve"> </w:t>
      </w:r>
      <w:r w:rsidRPr="00AF4D14">
        <w:rPr>
          <w:sz w:val="22"/>
          <w:lang w:val="fr-FR"/>
        </w:rPr>
        <w:t>?</w:t>
      </w:r>
      <w:r w:rsidR="006809FB" w:rsidRPr="00AF4D14">
        <w:rPr>
          <w:sz w:val="22"/>
          <w:lang w:val="fr-FR"/>
        </w:rPr>
        <w:t xml:space="preserve"> </w:t>
      </w:r>
      <w:r w:rsidR="00CE1938" w:rsidRPr="00AF4D14">
        <w:rPr>
          <w:sz w:val="22"/>
          <w:lang w:val="fr-FR"/>
        </w:rPr>
        <w:t>...................</w:t>
      </w:r>
      <w:r w:rsidR="00F069DB" w:rsidRPr="00AF4D14">
        <w:rPr>
          <w:sz w:val="22"/>
          <w:lang w:val="fr-FR"/>
        </w:rPr>
        <w:t>.</w:t>
      </w:r>
      <w:r w:rsidR="00CE1938" w:rsidRPr="00AF4D14">
        <w:rPr>
          <w:sz w:val="22"/>
          <w:lang w:val="fr-FR"/>
        </w:rPr>
        <w:t>..........................</w:t>
      </w:r>
      <w:r w:rsidR="005F388B" w:rsidRPr="00AF4D14">
        <w:rPr>
          <w:sz w:val="22"/>
          <w:lang w:val="fr-FR"/>
        </w:rPr>
        <w:t>.............</w:t>
      </w:r>
      <w:r w:rsidR="001E4A20">
        <w:rPr>
          <w:sz w:val="22"/>
          <w:lang w:val="fr-FR"/>
        </w:rPr>
        <w:t>..</w:t>
      </w:r>
      <w:r w:rsidR="006809FB" w:rsidRPr="00AF4D14">
        <w:rPr>
          <w:sz w:val="22"/>
          <w:lang w:val="fr-FR"/>
        </w:rPr>
        <w:tab/>
      </w:r>
      <w:r w:rsidR="006809FB" w:rsidRPr="00AF4D14">
        <w:rPr>
          <w:sz w:val="22"/>
          <w:lang w:val="fr-FR"/>
        </w:rPr>
        <w:sym w:font="Wingdings" w:char="F072"/>
      </w:r>
      <w:r w:rsidR="006A748F" w:rsidRPr="00AF4D14">
        <w:rPr>
          <w:sz w:val="22"/>
          <w:lang w:val="fr-FR"/>
        </w:rPr>
        <w:t xml:space="preserve"> </w:t>
      </w:r>
      <w:r w:rsidR="00CE1938" w:rsidRPr="00AF4D14">
        <w:rPr>
          <w:sz w:val="22"/>
          <w:lang w:val="fr-FR"/>
        </w:rPr>
        <w:tab/>
      </w:r>
      <w:r w:rsidR="006809FB" w:rsidRPr="00AF4D14">
        <w:rPr>
          <w:sz w:val="22"/>
          <w:lang w:val="fr-FR"/>
        </w:rPr>
        <w:sym w:font="Wingdings" w:char="F072"/>
      </w:r>
    </w:p>
    <w:p w14:paraId="622E6E6C" w14:textId="3D86ECDC" w:rsidR="006809FB" w:rsidRPr="00AF4D14" w:rsidRDefault="00C90BB4" w:rsidP="00A83A8D">
      <w:pPr>
        <w:shd w:val="clear" w:color="auto" w:fill="BCC589"/>
        <w:tabs>
          <w:tab w:val="right" w:pos="8820"/>
          <w:tab w:val="right" w:pos="9360"/>
        </w:tabs>
        <w:spacing w:after="60"/>
        <w:rPr>
          <w:b/>
          <w:sz w:val="22"/>
          <w:szCs w:val="24"/>
          <w:lang w:val="fr-FR"/>
        </w:rPr>
      </w:pPr>
      <w:r w:rsidRPr="00AF4D14">
        <w:rPr>
          <w:b/>
          <w:sz w:val="22"/>
          <w:szCs w:val="24"/>
          <w:lang w:val="fr-FR"/>
        </w:rPr>
        <w:t>Contenu</w:t>
      </w:r>
    </w:p>
    <w:p w14:paraId="2A4F04D9" w14:textId="6E4760E0" w:rsidR="00304316" w:rsidRPr="00AF4D14" w:rsidRDefault="00C90BB4" w:rsidP="00C16BE8">
      <w:pPr>
        <w:numPr>
          <w:ilvl w:val="0"/>
          <w:numId w:val="41"/>
        </w:numPr>
        <w:tabs>
          <w:tab w:val="right" w:pos="8820"/>
          <w:tab w:val="right" w:pos="9360"/>
        </w:tabs>
        <w:spacing w:after="60"/>
        <w:ind w:left="360"/>
        <w:rPr>
          <w:sz w:val="22"/>
          <w:lang w:val="fr-FR"/>
        </w:rPr>
      </w:pPr>
      <w:r w:rsidRPr="00AF4D14">
        <w:rPr>
          <w:sz w:val="22"/>
          <w:lang w:val="fr-FR"/>
        </w:rPr>
        <w:t>Le contenu des message</w:t>
      </w:r>
      <w:r w:rsidR="00D741BD" w:rsidRPr="00AF4D14">
        <w:rPr>
          <w:sz w:val="22"/>
          <w:lang w:val="fr-FR"/>
        </w:rPr>
        <w:t>s éducatifs</w:t>
      </w:r>
      <w:r w:rsidRPr="00AF4D14">
        <w:rPr>
          <w:sz w:val="22"/>
          <w:lang w:val="fr-FR"/>
        </w:rPr>
        <w:t xml:space="preserve"> était-il CORRECT</w:t>
      </w:r>
      <w:r w:rsidR="00FF279C">
        <w:rPr>
          <w:sz w:val="22"/>
          <w:lang w:val="fr-FR"/>
        </w:rPr>
        <w:t xml:space="preserve"> </w:t>
      </w:r>
      <w:r w:rsidRPr="00AF4D14">
        <w:rPr>
          <w:sz w:val="22"/>
          <w:lang w:val="fr-FR"/>
        </w:rPr>
        <w:t>?</w:t>
      </w:r>
      <w:r w:rsidR="00BF1269" w:rsidRPr="00AF4D14">
        <w:rPr>
          <w:sz w:val="22"/>
          <w:lang w:val="fr-FR"/>
        </w:rPr>
        <w:t xml:space="preserve"> </w:t>
      </w:r>
      <w:r w:rsidR="00CE1938" w:rsidRPr="00AF4D14">
        <w:rPr>
          <w:sz w:val="22"/>
          <w:lang w:val="fr-FR"/>
        </w:rPr>
        <w:t>........</w:t>
      </w:r>
      <w:r w:rsidR="00D741BD" w:rsidRPr="00AF4D14">
        <w:rPr>
          <w:sz w:val="22"/>
          <w:lang w:val="fr-FR"/>
        </w:rPr>
        <w:t>.............................</w:t>
      </w:r>
      <w:r w:rsidR="00CE1938" w:rsidRPr="00AF4D14">
        <w:rPr>
          <w:sz w:val="22"/>
          <w:lang w:val="fr-FR"/>
        </w:rPr>
        <w:t>..</w:t>
      </w:r>
      <w:r w:rsidR="005F388B" w:rsidRPr="00AF4D14">
        <w:rPr>
          <w:sz w:val="22"/>
          <w:lang w:val="fr-FR"/>
        </w:rPr>
        <w:t>..............</w:t>
      </w:r>
      <w:r w:rsidR="001E4A20">
        <w:rPr>
          <w:sz w:val="22"/>
          <w:lang w:val="fr-FR"/>
        </w:rPr>
        <w:t>........</w:t>
      </w:r>
      <w:r w:rsidR="00BF1269" w:rsidRPr="00AF4D14">
        <w:rPr>
          <w:sz w:val="22"/>
          <w:lang w:val="fr-FR"/>
        </w:rPr>
        <w:tab/>
      </w:r>
      <w:r w:rsidR="00BF1269" w:rsidRPr="00AF4D14">
        <w:rPr>
          <w:sz w:val="22"/>
          <w:lang w:val="fr-FR"/>
        </w:rPr>
        <w:sym w:font="Wingdings" w:char="F072"/>
      </w:r>
      <w:r w:rsidR="006A748F" w:rsidRPr="00AF4D14">
        <w:rPr>
          <w:sz w:val="22"/>
          <w:lang w:val="fr-FR"/>
        </w:rPr>
        <w:t xml:space="preserve"> </w:t>
      </w:r>
      <w:r w:rsidR="00CE1938" w:rsidRPr="00AF4D14">
        <w:rPr>
          <w:sz w:val="22"/>
          <w:lang w:val="fr-FR"/>
        </w:rPr>
        <w:tab/>
      </w:r>
      <w:r w:rsidR="00BF1269" w:rsidRPr="00AF4D14">
        <w:rPr>
          <w:sz w:val="22"/>
          <w:lang w:val="fr-FR"/>
        </w:rPr>
        <w:sym w:font="Wingdings" w:char="F072"/>
      </w:r>
    </w:p>
    <w:p w14:paraId="3479BA9F" w14:textId="0322FF6E" w:rsidR="00BF1269" w:rsidRPr="00AF4D14" w:rsidRDefault="0089742D" w:rsidP="00647526">
      <w:pPr>
        <w:tabs>
          <w:tab w:val="right" w:pos="8820"/>
          <w:tab w:val="right" w:pos="9360"/>
        </w:tabs>
        <w:spacing w:after="0"/>
        <w:rPr>
          <w:sz w:val="22"/>
          <w:lang w:val="fr-FR"/>
        </w:rPr>
      </w:pPr>
      <w:r w:rsidRPr="00AF4D14">
        <w:rPr>
          <w:sz w:val="22"/>
          <w:lang w:val="fr-FR"/>
        </w:rPr>
        <w:t xml:space="preserve">      </w:t>
      </w:r>
      <w:r w:rsidR="006A7E6A">
        <w:rPr>
          <w:sz w:val="22"/>
          <w:lang w:val="fr-FR"/>
        </w:rPr>
        <w:t xml:space="preserve">     </w:t>
      </w:r>
      <w:r w:rsidRPr="00AF4D14">
        <w:rPr>
          <w:sz w:val="22"/>
          <w:lang w:val="fr-FR"/>
        </w:rPr>
        <w:t xml:space="preserve">    </w:t>
      </w:r>
      <w:r w:rsidR="00BF1269" w:rsidRPr="00AF4D14">
        <w:rPr>
          <w:sz w:val="22"/>
          <w:lang w:val="fr-FR"/>
        </w:rPr>
        <w:t>1</w:t>
      </w:r>
      <w:r w:rsidRPr="00AF4D14">
        <w:rPr>
          <w:sz w:val="22"/>
          <w:lang w:val="fr-FR"/>
        </w:rPr>
        <w:t xml:space="preserve"> </w:t>
      </w:r>
      <w:r w:rsidR="00BF1269" w:rsidRPr="00AF4D14">
        <w:rPr>
          <w:sz w:val="22"/>
          <w:lang w:val="fr-FR"/>
        </w:rPr>
        <w:t>2</w:t>
      </w:r>
      <w:r w:rsidRPr="00AF4D14">
        <w:rPr>
          <w:sz w:val="22"/>
          <w:lang w:val="fr-FR"/>
        </w:rPr>
        <w:t xml:space="preserve"> </w:t>
      </w:r>
      <w:r w:rsidR="00BF1269" w:rsidRPr="00AF4D14">
        <w:rPr>
          <w:sz w:val="22"/>
          <w:lang w:val="fr-FR"/>
        </w:rPr>
        <w:t>3</w:t>
      </w:r>
      <w:r w:rsidRPr="00AF4D14">
        <w:rPr>
          <w:sz w:val="22"/>
          <w:lang w:val="fr-FR"/>
        </w:rPr>
        <w:t xml:space="preserve"> </w:t>
      </w:r>
      <w:r w:rsidR="00BF1269" w:rsidRPr="00AF4D14">
        <w:rPr>
          <w:sz w:val="22"/>
          <w:lang w:val="fr-FR"/>
        </w:rPr>
        <w:t>4</w:t>
      </w:r>
      <w:r w:rsidRPr="00AF4D14">
        <w:rPr>
          <w:sz w:val="22"/>
          <w:lang w:val="fr-FR"/>
        </w:rPr>
        <w:t xml:space="preserve"> </w:t>
      </w:r>
      <w:r w:rsidR="00BF1269" w:rsidRPr="00AF4D14">
        <w:rPr>
          <w:sz w:val="22"/>
          <w:lang w:val="fr-FR"/>
        </w:rPr>
        <w:t>5</w:t>
      </w:r>
      <w:r w:rsidRPr="00AF4D14">
        <w:rPr>
          <w:sz w:val="22"/>
          <w:lang w:val="fr-FR"/>
        </w:rPr>
        <w:t xml:space="preserve"> </w:t>
      </w:r>
      <w:r w:rsidR="00BF1269" w:rsidRPr="00AF4D14">
        <w:rPr>
          <w:sz w:val="22"/>
          <w:lang w:val="fr-FR"/>
        </w:rPr>
        <w:t>6</w:t>
      </w:r>
      <w:r w:rsidRPr="00AF4D14">
        <w:rPr>
          <w:sz w:val="22"/>
          <w:lang w:val="fr-FR"/>
        </w:rPr>
        <w:t xml:space="preserve"> </w:t>
      </w:r>
      <w:r w:rsidR="00BF1269" w:rsidRPr="00AF4D14">
        <w:rPr>
          <w:sz w:val="22"/>
          <w:lang w:val="fr-FR"/>
        </w:rPr>
        <w:t>7</w:t>
      </w:r>
      <w:r w:rsidRPr="00AF4D14">
        <w:rPr>
          <w:sz w:val="22"/>
          <w:lang w:val="fr-FR"/>
        </w:rPr>
        <w:t xml:space="preserve"> </w:t>
      </w:r>
      <w:r w:rsidR="00BF1269" w:rsidRPr="00AF4D14">
        <w:rPr>
          <w:sz w:val="22"/>
          <w:lang w:val="fr-FR"/>
        </w:rPr>
        <w:t>8</w:t>
      </w:r>
      <w:r w:rsidRPr="00AF4D14">
        <w:rPr>
          <w:sz w:val="22"/>
          <w:lang w:val="fr-FR"/>
        </w:rPr>
        <w:t xml:space="preserve"> </w:t>
      </w:r>
      <w:r w:rsidR="00BF1269" w:rsidRPr="00AF4D14">
        <w:rPr>
          <w:sz w:val="22"/>
          <w:lang w:val="fr-FR"/>
        </w:rPr>
        <w:t>9</w:t>
      </w:r>
      <w:r w:rsidRPr="00AF4D14">
        <w:rPr>
          <w:sz w:val="22"/>
          <w:lang w:val="fr-FR"/>
        </w:rPr>
        <w:t xml:space="preserve"> </w:t>
      </w:r>
      <w:r w:rsidR="00BF1269" w:rsidRPr="00AF4D14">
        <w:rPr>
          <w:sz w:val="22"/>
          <w:lang w:val="fr-FR"/>
        </w:rPr>
        <w:t>10</w:t>
      </w:r>
    </w:p>
    <w:p w14:paraId="3CF92BAC" w14:textId="618902E2" w:rsidR="00BF1269" w:rsidRPr="00AF4D14" w:rsidRDefault="0089742D" w:rsidP="00647526">
      <w:pPr>
        <w:tabs>
          <w:tab w:val="right" w:pos="8820"/>
          <w:tab w:val="right" w:pos="9360"/>
        </w:tabs>
        <w:spacing w:after="60"/>
        <w:rPr>
          <w:sz w:val="22"/>
          <w:lang w:val="fr-FR"/>
        </w:rPr>
      </w:pPr>
      <w:r w:rsidRPr="00AF4D14">
        <w:rPr>
          <w:sz w:val="22"/>
          <w:lang w:val="fr-FR"/>
        </w:rPr>
        <w:t xml:space="preserve">         </w:t>
      </w:r>
      <w:r w:rsidR="00C90BB4" w:rsidRPr="00AF4D14">
        <w:rPr>
          <w:sz w:val="22"/>
          <w:lang w:val="fr-FR"/>
        </w:rPr>
        <w:t>Mauvais</w:t>
      </w:r>
      <w:r w:rsidRPr="00AF4D14">
        <w:rPr>
          <w:sz w:val="22"/>
          <w:lang w:val="fr-FR"/>
        </w:rPr>
        <w:t xml:space="preserve">                 </w:t>
      </w:r>
      <w:r w:rsidR="00BF1269" w:rsidRPr="00AF4D14">
        <w:rPr>
          <w:sz w:val="22"/>
          <w:lang w:val="fr-FR"/>
        </w:rPr>
        <w:t>Excellent</w:t>
      </w:r>
    </w:p>
    <w:p w14:paraId="3E0D2B05" w14:textId="3801CB10" w:rsidR="00304316" w:rsidRPr="00AF4D14" w:rsidRDefault="00C90BB4" w:rsidP="00C16BE8">
      <w:pPr>
        <w:numPr>
          <w:ilvl w:val="0"/>
          <w:numId w:val="41"/>
        </w:numPr>
        <w:tabs>
          <w:tab w:val="right" w:pos="8820"/>
          <w:tab w:val="right" w:pos="9360"/>
        </w:tabs>
        <w:spacing w:after="60"/>
        <w:ind w:left="360"/>
        <w:rPr>
          <w:sz w:val="22"/>
          <w:lang w:val="fr-FR"/>
        </w:rPr>
      </w:pPr>
      <w:r w:rsidRPr="00AF4D14">
        <w:rPr>
          <w:sz w:val="22"/>
          <w:lang w:val="fr-FR"/>
        </w:rPr>
        <w:t>Le c</w:t>
      </w:r>
      <w:r w:rsidR="00D741BD" w:rsidRPr="00AF4D14">
        <w:rPr>
          <w:sz w:val="22"/>
          <w:lang w:val="fr-FR"/>
        </w:rPr>
        <w:t>ontenu des messages éducatif</w:t>
      </w:r>
      <w:r w:rsidRPr="00AF4D14">
        <w:rPr>
          <w:sz w:val="22"/>
          <w:lang w:val="fr-FR"/>
        </w:rPr>
        <w:t>s était-il PERTINENT pour les participants</w:t>
      </w:r>
      <w:r w:rsidR="006A7E6A">
        <w:rPr>
          <w:sz w:val="22"/>
          <w:lang w:val="fr-FR"/>
        </w:rPr>
        <w:t xml:space="preserve"> </w:t>
      </w:r>
      <w:r w:rsidRPr="00AF4D14">
        <w:rPr>
          <w:sz w:val="22"/>
          <w:lang w:val="fr-FR"/>
        </w:rPr>
        <w:t>?</w:t>
      </w:r>
      <w:r w:rsidR="00BF1269" w:rsidRPr="00AF4D14">
        <w:rPr>
          <w:sz w:val="22"/>
          <w:lang w:val="fr-FR"/>
        </w:rPr>
        <w:t xml:space="preserve"> </w:t>
      </w:r>
      <w:r w:rsidR="00B629EA" w:rsidRPr="00AF4D14">
        <w:rPr>
          <w:sz w:val="22"/>
          <w:lang w:val="fr-FR"/>
        </w:rPr>
        <w:t>…</w:t>
      </w:r>
      <w:r w:rsidR="00F069DB" w:rsidRPr="00AF4D14">
        <w:rPr>
          <w:sz w:val="22"/>
          <w:lang w:val="fr-FR"/>
        </w:rPr>
        <w:t>…………</w:t>
      </w:r>
      <w:r w:rsidR="001E4A20">
        <w:rPr>
          <w:sz w:val="22"/>
          <w:lang w:val="fr-FR"/>
        </w:rPr>
        <w:t>………..</w:t>
      </w:r>
      <w:r w:rsidR="00BF1269" w:rsidRPr="00AF4D14">
        <w:rPr>
          <w:sz w:val="22"/>
          <w:lang w:val="fr-FR"/>
        </w:rPr>
        <w:tab/>
      </w:r>
      <w:r w:rsidR="00BF1269" w:rsidRPr="00AF4D14">
        <w:rPr>
          <w:sz w:val="22"/>
          <w:lang w:val="fr-FR"/>
        </w:rPr>
        <w:sym w:font="Wingdings" w:char="F072"/>
      </w:r>
      <w:r w:rsidR="006A748F" w:rsidRPr="00AF4D14">
        <w:rPr>
          <w:sz w:val="22"/>
          <w:lang w:val="fr-FR"/>
        </w:rPr>
        <w:t xml:space="preserve"> </w:t>
      </w:r>
      <w:r w:rsidR="00CE1938" w:rsidRPr="00AF4D14">
        <w:rPr>
          <w:sz w:val="22"/>
          <w:lang w:val="fr-FR"/>
        </w:rPr>
        <w:tab/>
      </w:r>
      <w:r w:rsidR="00BF1269" w:rsidRPr="00AF4D14">
        <w:rPr>
          <w:sz w:val="22"/>
          <w:lang w:val="fr-FR"/>
        </w:rPr>
        <w:sym w:font="Wingdings" w:char="F072"/>
      </w:r>
    </w:p>
    <w:p w14:paraId="1A3827E0" w14:textId="59C1E997" w:rsidR="00BF1269" w:rsidRPr="00AF4D14" w:rsidRDefault="0089742D" w:rsidP="005F388B">
      <w:pPr>
        <w:tabs>
          <w:tab w:val="right" w:pos="8820"/>
          <w:tab w:val="right" w:pos="9360"/>
        </w:tabs>
        <w:spacing w:after="0"/>
        <w:rPr>
          <w:sz w:val="22"/>
          <w:lang w:val="fr-FR"/>
        </w:rPr>
      </w:pPr>
      <w:r w:rsidRPr="00AF4D14">
        <w:rPr>
          <w:sz w:val="22"/>
          <w:lang w:val="fr-FR"/>
        </w:rPr>
        <w:t xml:space="preserve">          </w:t>
      </w:r>
      <w:r w:rsidR="006A7E6A">
        <w:rPr>
          <w:sz w:val="22"/>
          <w:lang w:val="fr-FR"/>
        </w:rPr>
        <w:t xml:space="preserve">     </w:t>
      </w:r>
      <w:r w:rsidR="00BF1269" w:rsidRPr="00AF4D14">
        <w:rPr>
          <w:sz w:val="22"/>
          <w:lang w:val="fr-FR"/>
        </w:rPr>
        <w:t>1</w:t>
      </w:r>
      <w:r w:rsidRPr="00AF4D14">
        <w:rPr>
          <w:sz w:val="22"/>
          <w:lang w:val="fr-FR"/>
        </w:rPr>
        <w:t xml:space="preserve"> </w:t>
      </w:r>
      <w:r w:rsidR="00BF1269" w:rsidRPr="00AF4D14">
        <w:rPr>
          <w:sz w:val="22"/>
          <w:lang w:val="fr-FR"/>
        </w:rPr>
        <w:t>2</w:t>
      </w:r>
      <w:r w:rsidRPr="00AF4D14">
        <w:rPr>
          <w:sz w:val="22"/>
          <w:lang w:val="fr-FR"/>
        </w:rPr>
        <w:t xml:space="preserve"> </w:t>
      </w:r>
      <w:r w:rsidR="00BF1269" w:rsidRPr="00AF4D14">
        <w:rPr>
          <w:sz w:val="22"/>
          <w:lang w:val="fr-FR"/>
        </w:rPr>
        <w:t>3</w:t>
      </w:r>
      <w:r w:rsidRPr="00AF4D14">
        <w:rPr>
          <w:sz w:val="22"/>
          <w:lang w:val="fr-FR"/>
        </w:rPr>
        <w:t xml:space="preserve"> </w:t>
      </w:r>
      <w:r w:rsidR="00BF1269" w:rsidRPr="00AF4D14">
        <w:rPr>
          <w:sz w:val="22"/>
          <w:lang w:val="fr-FR"/>
        </w:rPr>
        <w:t>4</w:t>
      </w:r>
      <w:r w:rsidRPr="00AF4D14">
        <w:rPr>
          <w:sz w:val="22"/>
          <w:lang w:val="fr-FR"/>
        </w:rPr>
        <w:t xml:space="preserve"> </w:t>
      </w:r>
      <w:r w:rsidR="00BF1269" w:rsidRPr="00AF4D14">
        <w:rPr>
          <w:sz w:val="22"/>
          <w:lang w:val="fr-FR"/>
        </w:rPr>
        <w:t>5</w:t>
      </w:r>
      <w:r w:rsidRPr="00AF4D14">
        <w:rPr>
          <w:sz w:val="22"/>
          <w:lang w:val="fr-FR"/>
        </w:rPr>
        <w:t xml:space="preserve"> </w:t>
      </w:r>
      <w:r w:rsidR="00BF1269" w:rsidRPr="00AF4D14">
        <w:rPr>
          <w:sz w:val="22"/>
          <w:lang w:val="fr-FR"/>
        </w:rPr>
        <w:t>6</w:t>
      </w:r>
      <w:r w:rsidRPr="00AF4D14">
        <w:rPr>
          <w:sz w:val="22"/>
          <w:lang w:val="fr-FR"/>
        </w:rPr>
        <w:t xml:space="preserve"> </w:t>
      </w:r>
      <w:r w:rsidR="00BF1269" w:rsidRPr="00AF4D14">
        <w:rPr>
          <w:sz w:val="22"/>
          <w:lang w:val="fr-FR"/>
        </w:rPr>
        <w:t>7</w:t>
      </w:r>
      <w:r w:rsidRPr="00AF4D14">
        <w:rPr>
          <w:sz w:val="22"/>
          <w:lang w:val="fr-FR"/>
        </w:rPr>
        <w:t xml:space="preserve"> </w:t>
      </w:r>
      <w:r w:rsidR="00BF1269" w:rsidRPr="00AF4D14">
        <w:rPr>
          <w:sz w:val="22"/>
          <w:lang w:val="fr-FR"/>
        </w:rPr>
        <w:t>8</w:t>
      </w:r>
      <w:r w:rsidRPr="00AF4D14">
        <w:rPr>
          <w:sz w:val="22"/>
          <w:lang w:val="fr-FR"/>
        </w:rPr>
        <w:t xml:space="preserve"> </w:t>
      </w:r>
      <w:r w:rsidR="00BF1269" w:rsidRPr="00AF4D14">
        <w:rPr>
          <w:sz w:val="22"/>
          <w:lang w:val="fr-FR"/>
        </w:rPr>
        <w:t>9</w:t>
      </w:r>
      <w:r w:rsidRPr="00AF4D14">
        <w:rPr>
          <w:sz w:val="22"/>
          <w:lang w:val="fr-FR"/>
        </w:rPr>
        <w:t xml:space="preserve"> </w:t>
      </w:r>
      <w:r w:rsidR="00BF1269" w:rsidRPr="00AF4D14">
        <w:rPr>
          <w:sz w:val="22"/>
          <w:lang w:val="fr-FR"/>
        </w:rPr>
        <w:t>10</w:t>
      </w:r>
    </w:p>
    <w:p w14:paraId="775E73AB" w14:textId="7B759000" w:rsidR="00BF1269" w:rsidRPr="00AF4D14" w:rsidRDefault="0089742D" w:rsidP="003F414D">
      <w:pPr>
        <w:tabs>
          <w:tab w:val="right" w:pos="8820"/>
          <w:tab w:val="right" w:pos="9360"/>
        </w:tabs>
        <w:spacing w:after="60"/>
        <w:rPr>
          <w:sz w:val="22"/>
          <w:lang w:val="fr-FR"/>
        </w:rPr>
      </w:pPr>
      <w:r w:rsidRPr="00AF4D14">
        <w:rPr>
          <w:sz w:val="22"/>
          <w:lang w:val="fr-FR"/>
        </w:rPr>
        <w:t xml:space="preserve">         </w:t>
      </w:r>
      <w:r w:rsidR="00C90BB4" w:rsidRPr="00AF4D14">
        <w:rPr>
          <w:sz w:val="22"/>
          <w:lang w:val="fr-FR"/>
        </w:rPr>
        <w:t>Mauvais</w:t>
      </w:r>
      <w:r w:rsidRPr="00AF4D14">
        <w:rPr>
          <w:sz w:val="22"/>
          <w:lang w:val="fr-FR"/>
        </w:rPr>
        <w:t xml:space="preserve">                 </w:t>
      </w:r>
      <w:r w:rsidR="00BF1269" w:rsidRPr="00AF4D14">
        <w:rPr>
          <w:sz w:val="22"/>
          <w:lang w:val="fr-FR"/>
        </w:rPr>
        <w:t>Excellent</w:t>
      </w:r>
    </w:p>
    <w:p w14:paraId="7D886945" w14:textId="01CAFB7E" w:rsidR="00304316" w:rsidRPr="00AF4D14" w:rsidRDefault="00C90BB4" w:rsidP="00C16BE8">
      <w:pPr>
        <w:numPr>
          <w:ilvl w:val="0"/>
          <w:numId w:val="41"/>
        </w:numPr>
        <w:tabs>
          <w:tab w:val="right" w:pos="8820"/>
          <w:tab w:val="right" w:pos="9360"/>
        </w:tabs>
        <w:spacing w:after="60"/>
        <w:ind w:left="360"/>
        <w:rPr>
          <w:sz w:val="22"/>
          <w:lang w:val="fr-FR"/>
        </w:rPr>
      </w:pPr>
      <w:r w:rsidRPr="00AF4D14">
        <w:rPr>
          <w:sz w:val="22"/>
          <w:lang w:val="fr-FR"/>
        </w:rPr>
        <w:t>Le contenu des messa</w:t>
      </w:r>
      <w:r w:rsidR="00D741BD" w:rsidRPr="00AF4D14">
        <w:rPr>
          <w:sz w:val="22"/>
          <w:lang w:val="fr-FR"/>
        </w:rPr>
        <w:t>ges éducatif</w:t>
      </w:r>
      <w:r w:rsidRPr="00AF4D14">
        <w:rPr>
          <w:sz w:val="22"/>
          <w:lang w:val="fr-FR"/>
        </w:rPr>
        <w:t>s était-il COMPLET</w:t>
      </w:r>
      <w:r w:rsidR="006A7E6A">
        <w:rPr>
          <w:sz w:val="22"/>
          <w:lang w:val="fr-FR"/>
        </w:rPr>
        <w:t xml:space="preserve"> </w:t>
      </w:r>
      <w:r w:rsidRPr="00AF4D14">
        <w:rPr>
          <w:sz w:val="22"/>
          <w:lang w:val="fr-FR"/>
        </w:rPr>
        <w:t>?</w:t>
      </w:r>
      <w:r w:rsidR="00BF1269" w:rsidRPr="00AF4D14">
        <w:rPr>
          <w:sz w:val="22"/>
          <w:lang w:val="fr-FR"/>
        </w:rPr>
        <w:t xml:space="preserve"> </w:t>
      </w:r>
      <w:r w:rsidR="00CE1938" w:rsidRPr="00AF4D14">
        <w:rPr>
          <w:sz w:val="22"/>
          <w:lang w:val="fr-FR"/>
        </w:rPr>
        <w:t>...................</w:t>
      </w:r>
      <w:r w:rsidR="00F069DB" w:rsidRPr="00AF4D14">
        <w:rPr>
          <w:sz w:val="22"/>
          <w:lang w:val="fr-FR"/>
        </w:rPr>
        <w:t>.</w:t>
      </w:r>
      <w:r w:rsidR="00CE1938" w:rsidRPr="00AF4D14">
        <w:rPr>
          <w:sz w:val="22"/>
          <w:lang w:val="fr-FR"/>
        </w:rPr>
        <w:t>.....................</w:t>
      </w:r>
      <w:r w:rsidR="00F069DB" w:rsidRPr="00AF4D14">
        <w:rPr>
          <w:sz w:val="22"/>
          <w:lang w:val="fr-FR"/>
        </w:rPr>
        <w:t>............</w:t>
      </w:r>
      <w:r w:rsidR="001E4A20">
        <w:rPr>
          <w:sz w:val="22"/>
          <w:lang w:val="fr-FR"/>
        </w:rPr>
        <w:t>........</w:t>
      </w:r>
      <w:r w:rsidR="00BF1269" w:rsidRPr="00AF4D14">
        <w:rPr>
          <w:sz w:val="22"/>
          <w:lang w:val="fr-FR"/>
        </w:rPr>
        <w:tab/>
      </w:r>
      <w:r w:rsidR="00BF1269" w:rsidRPr="00AF4D14">
        <w:rPr>
          <w:sz w:val="22"/>
          <w:lang w:val="fr-FR"/>
        </w:rPr>
        <w:sym w:font="Wingdings" w:char="F072"/>
      </w:r>
      <w:r w:rsidR="006A748F" w:rsidRPr="00AF4D14">
        <w:rPr>
          <w:sz w:val="22"/>
          <w:lang w:val="fr-FR"/>
        </w:rPr>
        <w:t xml:space="preserve"> </w:t>
      </w:r>
      <w:r w:rsidR="00CE1938" w:rsidRPr="00AF4D14">
        <w:rPr>
          <w:sz w:val="22"/>
          <w:lang w:val="fr-FR"/>
        </w:rPr>
        <w:tab/>
      </w:r>
      <w:r w:rsidR="00BF1269" w:rsidRPr="00AF4D14">
        <w:rPr>
          <w:sz w:val="22"/>
          <w:lang w:val="fr-FR"/>
        </w:rPr>
        <w:sym w:font="Wingdings" w:char="F072"/>
      </w:r>
    </w:p>
    <w:p w14:paraId="753B6989" w14:textId="7F2B2D2E" w:rsidR="00BF1269" w:rsidRPr="00AF4D14" w:rsidRDefault="0089742D" w:rsidP="005F388B">
      <w:pPr>
        <w:tabs>
          <w:tab w:val="right" w:pos="8820"/>
        </w:tabs>
        <w:spacing w:after="0"/>
        <w:rPr>
          <w:sz w:val="22"/>
          <w:lang w:val="fr-FR"/>
        </w:rPr>
      </w:pPr>
      <w:r w:rsidRPr="00AF4D14">
        <w:rPr>
          <w:sz w:val="22"/>
          <w:lang w:val="fr-FR"/>
        </w:rPr>
        <w:t xml:space="preserve">          </w:t>
      </w:r>
      <w:r w:rsidR="006A7E6A">
        <w:rPr>
          <w:sz w:val="22"/>
          <w:lang w:val="fr-FR"/>
        </w:rPr>
        <w:t xml:space="preserve">     </w:t>
      </w:r>
      <w:r w:rsidR="00BF1269" w:rsidRPr="00AF4D14">
        <w:rPr>
          <w:sz w:val="22"/>
          <w:lang w:val="fr-FR"/>
        </w:rPr>
        <w:t>1</w:t>
      </w:r>
      <w:r w:rsidRPr="00AF4D14">
        <w:rPr>
          <w:sz w:val="22"/>
          <w:lang w:val="fr-FR"/>
        </w:rPr>
        <w:t xml:space="preserve"> </w:t>
      </w:r>
      <w:r w:rsidR="00BF1269" w:rsidRPr="00AF4D14">
        <w:rPr>
          <w:sz w:val="22"/>
          <w:lang w:val="fr-FR"/>
        </w:rPr>
        <w:t>2</w:t>
      </w:r>
      <w:r w:rsidRPr="00AF4D14">
        <w:rPr>
          <w:sz w:val="22"/>
          <w:lang w:val="fr-FR"/>
        </w:rPr>
        <w:t xml:space="preserve"> </w:t>
      </w:r>
      <w:r w:rsidR="00BF1269" w:rsidRPr="00AF4D14">
        <w:rPr>
          <w:sz w:val="22"/>
          <w:lang w:val="fr-FR"/>
        </w:rPr>
        <w:t>3</w:t>
      </w:r>
      <w:r w:rsidRPr="00AF4D14">
        <w:rPr>
          <w:sz w:val="22"/>
          <w:lang w:val="fr-FR"/>
        </w:rPr>
        <w:t xml:space="preserve"> </w:t>
      </w:r>
      <w:r w:rsidR="00BF1269" w:rsidRPr="00AF4D14">
        <w:rPr>
          <w:sz w:val="22"/>
          <w:lang w:val="fr-FR"/>
        </w:rPr>
        <w:t>4</w:t>
      </w:r>
      <w:r w:rsidRPr="00AF4D14">
        <w:rPr>
          <w:sz w:val="22"/>
          <w:lang w:val="fr-FR"/>
        </w:rPr>
        <w:t xml:space="preserve"> </w:t>
      </w:r>
      <w:r w:rsidR="00BF1269" w:rsidRPr="00AF4D14">
        <w:rPr>
          <w:sz w:val="22"/>
          <w:lang w:val="fr-FR"/>
        </w:rPr>
        <w:t>5</w:t>
      </w:r>
      <w:r w:rsidRPr="00AF4D14">
        <w:rPr>
          <w:sz w:val="22"/>
          <w:lang w:val="fr-FR"/>
        </w:rPr>
        <w:t xml:space="preserve"> </w:t>
      </w:r>
      <w:r w:rsidR="00BF1269" w:rsidRPr="00AF4D14">
        <w:rPr>
          <w:sz w:val="22"/>
          <w:lang w:val="fr-FR"/>
        </w:rPr>
        <w:t>6</w:t>
      </w:r>
      <w:r w:rsidRPr="00AF4D14">
        <w:rPr>
          <w:sz w:val="22"/>
          <w:lang w:val="fr-FR"/>
        </w:rPr>
        <w:t xml:space="preserve"> </w:t>
      </w:r>
      <w:r w:rsidR="00BF1269" w:rsidRPr="00AF4D14">
        <w:rPr>
          <w:sz w:val="22"/>
          <w:lang w:val="fr-FR"/>
        </w:rPr>
        <w:t>7</w:t>
      </w:r>
      <w:r w:rsidRPr="00AF4D14">
        <w:rPr>
          <w:sz w:val="22"/>
          <w:lang w:val="fr-FR"/>
        </w:rPr>
        <w:t xml:space="preserve"> </w:t>
      </w:r>
      <w:r w:rsidR="00BF1269" w:rsidRPr="00AF4D14">
        <w:rPr>
          <w:sz w:val="22"/>
          <w:lang w:val="fr-FR"/>
        </w:rPr>
        <w:t>8</w:t>
      </w:r>
      <w:r w:rsidRPr="00AF4D14">
        <w:rPr>
          <w:sz w:val="22"/>
          <w:lang w:val="fr-FR"/>
        </w:rPr>
        <w:t xml:space="preserve"> </w:t>
      </w:r>
      <w:r w:rsidR="00BF1269" w:rsidRPr="00AF4D14">
        <w:rPr>
          <w:sz w:val="22"/>
          <w:lang w:val="fr-FR"/>
        </w:rPr>
        <w:t>9</w:t>
      </w:r>
      <w:r w:rsidRPr="00AF4D14">
        <w:rPr>
          <w:sz w:val="22"/>
          <w:lang w:val="fr-FR"/>
        </w:rPr>
        <w:t xml:space="preserve"> </w:t>
      </w:r>
      <w:r w:rsidR="00BF1269" w:rsidRPr="00AF4D14">
        <w:rPr>
          <w:sz w:val="22"/>
          <w:lang w:val="fr-FR"/>
        </w:rPr>
        <w:t>10</w:t>
      </w:r>
    </w:p>
    <w:p w14:paraId="034C9526" w14:textId="3C2B3B26" w:rsidR="00BF1269" w:rsidRPr="00AF4D14" w:rsidRDefault="0089742D" w:rsidP="003F414D">
      <w:pPr>
        <w:tabs>
          <w:tab w:val="right" w:pos="8820"/>
        </w:tabs>
        <w:spacing w:after="60"/>
        <w:rPr>
          <w:sz w:val="22"/>
          <w:lang w:val="fr-FR"/>
        </w:rPr>
      </w:pPr>
      <w:r w:rsidRPr="00AF4D14">
        <w:rPr>
          <w:sz w:val="22"/>
          <w:lang w:val="fr-FR"/>
        </w:rPr>
        <w:t xml:space="preserve">         </w:t>
      </w:r>
      <w:r w:rsidR="00C90BB4" w:rsidRPr="00AF4D14">
        <w:rPr>
          <w:sz w:val="22"/>
          <w:lang w:val="fr-FR"/>
        </w:rPr>
        <w:t>Mauvais</w:t>
      </w:r>
      <w:r w:rsidRPr="00AF4D14">
        <w:rPr>
          <w:sz w:val="22"/>
          <w:lang w:val="fr-FR"/>
        </w:rPr>
        <w:t xml:space="preserve">                 </w:t>
      </w:r>
      <w:r w:rsidR="00BF1269" w:rsidRPr="00AF4D14">
        <w:rPr>
          <w:sz w:val="22"/>
          <w:lang w:val="fr-FR"/>
        </w:rPr>
        <w:t>Excellent</w:t>
      </w:r>
    </w:p>
    <w:p w14:paraId="2C028755" w14:textId="6346B1A3" w:rsidR="00304316" w:rsidRPr="00AF4D14" w:rsidRDefault="00C90BB4" w:rsidP="00C16BE8">
      <w:pPr>
        <w:numPr>
          <w:ilvl w:val="0"/>
          <w:numId w:val="41"/>
        </w:numPr>
        <w:tabs>
          <w:tab w:val="right" w:pos="8820"/>
        </w:tabs>
        <w:spacing w:after="0"/>
        <w:ind w:left="360"/>
        <w:rPr>
          <w:sz w:val="22"/>
          <w:lang w:val="fr-FR"/>
        </w:rPr>
      </w:pPr>
      <w:r w:rsidRPr="00AF4D14">
        <w:rPr>
          <w:sz w:val="22"/>
          <w:lang w:val="fr-FR"/>
        </w:rPr>
        <w:t>EVALUATION GLOBALE DE LA PERFORMANCE DE L’ACC</w:t>
      </w:r>
      <w:r w:rsidR="006A7E6A">
        <w:rPr>
          <w:sz w:val="22"/>
          <w:lang w:val="fr-FR"/>
        </w:rPr>
        <w:t xml:space="preserve"> </w:t>
      </w:r>
      <w:r w:rsidR="00BF1269" w:rsidRPr="00AF4D14">
        <w:rPr>
          <w:sz w:val="22"/>
          <w:lang w:val="fr-FR"/>
        </w:rPr>
        <w:t>:</w:t>
      </w:r>
      <w:r w:rsidRPr="00AF4D14">
        <w:rPr>
          <w:sz w:val="22"/>
          <w:lang w:val="fr-FR"/>
        </w:rPr>
        <w:t xml:space="preserve">   </w:t>
      </w:r>
      <w:r w:rsidR="005F388B" w:rsidRPr="00AF4D14">
        <w:rPr>
          <w:sz w:val="22"/>
          <w:lang w:val="fr-FR"/>
        </w:rPr>
        <w:t xml:space="preserve"> </w:t>
      </w:r>
      <w:r w:rsidR="0089742D" w:rsidRPr="00AF4D14">
        <w:rPr>
          <w:sz w:val="22"/>
          <w:lang w:val="fr-FR"/>
        </w:rPr>
        <w:t xml:space="preserve">        </w:t>
      </w:r>
      <w:r w:rsidR="006A7E6A">
        <w:rPr>
          <w:sz w:val="22"/>
          <w:lang w:val="fr-FR"/>
        </w:rPr>
        <w:t xml:space="preserve">   </w:t>
      </w:r>
      <w:r w:rsidR="0089742D" w:rsidRPr="00AF4D14">
        <w:rPr>
          <w:sz w:val="22"/>
          <w:lang w:val="fr-FR"/>
        </w:rPr>
        <w:t xml:space="preserve">  </w:t>
      </w:r>
      <w:r w:rsidR="00BF1269" w:rsidRPr="00AF4D14">
        <w:rPr>
          <w:sz w:val="22"/>
          <w:lang w:val="fr-FR"/>
        </w:rPr>
        <w:t>1</w:t>
      </w:r>
      <w:r w:rsidR="0089742D" w:rsidRPr="00AF4D14">
        <w:rPr>
          <w:sz w:val="22"/>
          <w:lang w:val="fr-FR"/>
        </w:rPr>
        <w:t xml:space="preserve"> </w:t>
      </w:r>
      <w:r w:rsidR="00BF1269" w:rsidRPr="00AF4D14">
        <w:rPr>
          <w:sz w:val="22"/>
          <w:lang w:val="fr-FR"/>
        </w:rPr>
        <w:t>2</w:t>
      </w:r>
      <w:r w:rsidR="0089742D" w:rsidRPr="00AF4D14">
        <w:rPr>
          <w:sz w:val="22"/>
          <w:lang w:val="fr-FR"/>
        </w:rPr>
        <w:t xml:space="preserve"> </w:t>
      </w:r>
      <w:r w:rsidR="00BF1269" w:rsidRPr="00AF4D14">
        <w:rPr>
          <w:sz w:val="22"/>
          <w:lang w:val="fr-FR"/>
        </w:rPr>
        <w:t>3</w:t>
      </w:r>
      <w:r w:rsidR="0089742D" w:rsidRPr="00AF4D14">
        <w:rPr>
          <w:sz w:val="22"/>
          <w:lang w:val="fr-FR"/>
        </w:rPr>
        <w:t xml:space="preserve"> </w:t>
      </w:r>
      <w:r w:rsidR="00BF1269" w:rsidRPr="00AF4D14">
        <w:rPr>
          <w:sz w:val="22"/>
          <w:lang w:val="fr-FR"/>
        </w:rPr>
        <w:t>4</w:t>
      </w:r>
      <w:r w:rsidR="0089742D" w:rsidRPr="00AF4D14">
        <w:rPr>
          <w:sz w:val="22"/>
          <w:lang w:val="fr-FR"/>
        </w:rPr>
        <w:t xml:space="preserve"> </w:t>
      </w:r>
      <w:r w:rsidR="00BF1269" w:rsidRPr="00AF4D14">
        <w:rPr>
          <w:sz w:val="22"/>
          <w:lang w:val="fr-FR"/>
        </w:rPr>
        <w:t>5</w:t>
      </w:r>
      <w:r w:rsidR="0089742D" w:rsidRPr="00AF4D14">
        <w:rPr>
          <w:sz w:val="22"/>
          <w:lang w:val="fr-FR"/>
        </w:rPr>
        <w:t xml:space="preserve"> </w:t>
      </w:r>
      <w:r w:rsidR="00BF1269" w:rsidRPr="00AF4D14">
        <w:rPr>
          <w:sz w:val="22"/>
          <w:lang w:val="fr-FR"/>
        </w:rPr>
        <w:t>6</w:t>
      </w:r>
      <w:r w:rsidR="0089742D" w:rsidRPr="00AF4D14">
        <w:rPr>
          <w:sz w:val="22"/>
          <w:lang w:val="fr-FR"/>
        </w:rPr>
        <w:t xml:space="preserve"> </w:t>
      </w:r>
      <w:r w:rsidR="00BF1269" w:rsidRPr="00AF4D14">
        <w:rPr>
          <w:sz w:val="22"/>
          <w:lang w:val="fr-FR"/>
        </w:rPr>
        <w:t>7</w:t>
      </w:r>
      <w:r w:rsidR="0089742D" w:rsidRPr="00AF4D14">
        <w:rPr>
          <w:sz w:val="22"/>
          <w:lang w:val="fr-FR"/>
        </w:rPr>
        <w:t xml:space="preserve"> </w:t>
      </w:r>
      <w:r w:rsidR="00BF1269" w:rsidRPr="00AF4D14">
        <w:rPr>
          <w:sz w:val="22"/>
          <w:lang w:val="fr-FR"/>
        </w:rPr>
        <w:t>8</w:t>
      </w:r>
      <w:r w:rsidR="0089742D" w:rsidRPr="00AF4D14">
        <w:rPr>
          <w:sz w:val="22"/>
          <w:lang w:val="fr-FR"/>
        </w:rPr>
        <w:t xml:space="preserve"> </w:t>
      </w:r>
      <w:r w:rsidR="00BF1269" w:rsidRPr="00AF4D14">
        <w:rPr>
          <w:sz w:val="22"/>
          <w:lang w:val="fr-FR"/>
        </w:rPr>
        <w:t>9</w:t>
      </w:r>
      <w:r w:rsidR="0089742D" w:rsidRPr="00AF4D14">
        <w:rPr>
          <w:sz w:val="22"/>
          <w:lang w:val="fr-FR"/>
        </w:rPr>
        <w:t xml:space="preserve"> </w:t>
      </w:r>
      <w:r w:rsidR="00BF1269" w:rsidRPr="00AF4D14">
        <w:rPr>
          <w:sz w:val="22"/>
          <w:lang w:val="fr-FR"/>
        </w:rPr>
        <w:t>10</w:t>
      </w:r>
    </w:p>
    <w:p w14:paraId="780E8804" w14:textId="49DD0533" w:rsidR="00BF1269" w:rsidRPr="00AF4D14" w:rsidRDefault="0089742D" w:rsidP="005F388B">
      <w:pPr>
        <w:spacing w:after="60"/>
        <w:ind w:left="5040" w:firstLine="720"/>
        <w:rPr>
          <w:sz w:val="22"/>
          <w:lang w:val="fr-FR"/>
        </w:rPr>
      </w:pPr>
      <w:r w:rsidRPr="00AF4D14">
        <w:rPr>
          <w:sz w:val="22"/>
          <w:lang w:val="fr-FR"/>
        </w:rPr>
        <w:t xml:space="preserve">  </w:t>
      </w:r>
      <w:r w:rsidR="00F069DB" w:rsidRPr="00AF4D14">
        <w:rPr>
          <w:sz w:val="22"/>
          <w:lang w:val="fr-FR"/>
        </w:rPr>
        <w:t xml:space="preserve"> </w:t>
      </w:r>
      <w:r w:rsidR="00367E0E" w:rsidRPr="00AF4D14">
        <w:rPr>
          <w:sz w:val="22"/>
          <w:lang w:val="fr-FR"/>
        </w:rPr>
        <w:t>Mauvais</w:t>
      </w:r>
      <w:r w:rsidRPr="00AF4D14">
        <w:rPr>
          <w:sz w:val="22"/>
          <w:lang w:val="fr-FR"/>
        </w:rPr>
        <w:t xml:space="preserve">                 </w:t>
      </w:r>
      <w:r w:rsidR="00BF1269" w:rsidRPr="00AF4D14">
        <w:rPr>
          <w:sz w:val="22"/>
          <w:lang w:val="fr-FR"/>
        </w:rPr>
        <w:t>Excellent</w:t>
      </w:r>
    </w:p>
    <w:p w14:paraId="608504E0" w14:textId="631EB33D" w:rsidR="008C6F09" w:rsidRPr="00AF4D14" w:rsidRDefault="00C90BB4" w:rsidP="003F414D">
      <w:pPr>
        <w:spacing w:after="120"/>
        <w:rPr>
          <w:sz w:val="22"/>
          <w:lang w:val="fr-FR"/>
        </w:rPr>
      </w:pPr>
      <w:r w:rsidRPr="00AF4D14">
        <w:rPr>
          <w:b/>
          <w:sz w:val="22"/>
          <w:lang w:val="fr-FR"/>
        </w:rPr>
        <w:t>Notation</w:t>
      </w:r>
      <w:r w:rsidR="001E4A20">
        <w:rPr>
          <w:b/>
          <w:sz w:val="22"/>
          <w:lang w:val="fr-FR"/>
        </w:rPr>
        <w:t xml:space="preserve"> </w:t>
      </w:r>
      <w:r w:rsidR="008C6F09" w:rsidRPr="00AF4D14">
        <w:rPr>
          <w:b/>
          <w:sz w:val="22"/>
          <w:lang w:val="fr-FR"/>
        </w:rPr>
        <w:t>:</w:t>
      </w:r>
      <w:r w:rsidR="00FF32C6" w:rsidRPr="00AF4D14">
        <w:rPr>
          <w:sz w:val="22"/>
          <w:lang w:val="fr-FR"/>
        </w:rPr>
        <w:t xml:space="preserve"> </w:t>
      </w:r>
      <w:r w:rsidRPr="00AF4D14">
        <w:rPr>
          <w:sz w:val="22"/>
          <w:lang w:val="fr-FR"/>
        </w:rPr>
        <w:t>Oui</w:t>
      </w:r>
      <w:r w:rsidR="008C6F09" w:rsidRPr="00AF4D14">
        <w:rPr>
          <w:sz w:val="22"/>
          <w:lang w:val="fr-FR"/>
        </w:rPr>
        <w:t xml:space="preserve"> = ____</w:t>
      </w:r>
      <w:r w:rsidR="0089742D" w:rsidRPr="00AF4D14">
        <w:rPr>
          <w:sz w:val="22"/>
          <w:lang w:val="fr-FR"/>
        </w:rPr>
        <w:t xml:space="preserve"> </w:t>
      </w:r>
      <w:r w:rsidRPr="00AF4D14">
        <w:rPr>
          <w:bCs/>
          <w:sz w:val="22"/>
          <w:lang w:val="fr-FR"/>
        </w:rPr>
        <w:t>Utilisé (Oui</w:t>
      </w:r>
      <w:r w:rsidR="00036903" w:rsidRPr="00AF4D14">
        <w:rPr>
          <w:bCs/>
          <w:sz w:val="22"/>
          <w:lang w:val="fr-FR"/>
        </w:rPr>
        <w:t xml:space="preserve"> </w:t>
      </w:r>
      <w:r w:rsidR="008C6F09" w:rsidRPr="00AF4D14">
        <w:rPr>
          <w:bCs/>
          <w:sz w:val="22"/>
          <w:lang w:val="fr-FR"/>
        </w:rPr>
        <w:t>+</w:t>
      </w:r>
      <w:r w:rsidR="00036903" w:rsidRPr="00AF4D14">
        <w:rPr>
          <w:bCs/>
          <w:sz w:val="22"/>
          <w:lang w:val="fr-FR"/>
        </w:rPr>
        <w:t xml:space="preserve"> </w:t>
      </w:r>
      <w:r w:rsidR="008C6F09" w:rsidRPr="00AF4D14">
        <w:rPr>
          <w:bCs/>
          <w:sz w:val="22"/>
          <w:lang w:val="fr-FR"/>
        </w:rPr>
        <w:t>No</w:t>
      </w:r>
      <w:r w:rsidRPr="00AF4D14">
        <w:rPr>
          <w:bCs/>
          <w:sz w:val="22"/>
          <w:lang w:val="fr-FR"/>
        </w:rPr>
        <w:t>n</w:t>
      </w:r>
      <w:r w:rsidR="008C6F09" w:rsidRPr="00AF4D14">
        <w:rPr>
          <w:bCs/>
          <w:sz w:val="22"/>
          <w:lang w:val="fr-FR"/>
        </w:rPr>
        <w:t xml:space="preserve">) = </w:t>
      </w:r>
      <w:r w:rsidR="008C6F09" w:rsidRPr="00AF4D14">
        <w:rPr>
          <w:sz w:val="22"/>
          <w:lang w:val="fr-FR"/>
        </w:rPr>
        <w:t>_____</w:t>
      </w:r>
      <w:r w:rsidR="0089742D" w:rsidRPr="00AF4D14">
        <w:rPr>
          <w:sz w:val="22"/>
          <w:lang w:val="fr-FR"/>
        </w:rPr>
        <w:t xml:space="preserve"> </w:t>
      </w:r>
      <w:r w:rsidR="008C6F09" w:rsidRPr="00AF4D14">
        <w:rPr>
          <w:bCs/>
          <w:sz w:val="22"/>
          <w:lang w:val="fr-FR"/>
        </w:rPr>
        <w:t xml:space="preserve">Score= </w:t>
      </w:r>
      <w:r w:rsidR="008C6F09" w:rsidRPr="00AF4D14">
        <w:rPr>
          <w:sz w:val="22"/>
          <w:lang w:val="fr-FR"/>
        </w:rPr>
        <w:t>______%</w:t>
      </w:r>
    </w:p>
    <w:p w14:paraId="6A18F64A" w14:textId="2BCF1A48" w:rsidR="003722ED" w:rsidRPr="00AF4D14" w:rsidRDefault="00C90BB4" w:rsidP="005F388B">
      <w:pPr>
        <w:spacing w:after="120"/>
        <w:rPr>
          <w:sz w:val="22"/>
          <w:lang w:val="fr-FR"/>
        </w:rPr>
      </w:pPr>
      <w:r w:rsidRPr="00AF4D14">
        <w:rPr>
          <w:rFonts w:eastAsia="Times New Roman"/>
          <w:b/>
          <w:sz w:val="22"/>
          <w:lang w:val="fr-FR"/>
        </w:rPr>
        <w:t>Recomma</w:t>
      </w:r>
      <w:r w:rsidR="008C6F09" w:rsidRPr="00AF4D14">
        <w:rPr>
          <w:rFonts w:eastAsia="Times New Roman"/>
          <w:b/>
          <w:sz w:val="22"/>
          <w:lang w:val="fr-FR"/>
        </w:rPr>
        <w:t>ndations/Suggestions for</w:t>
      </w:r>
      <w:r w:rsidRPr="00AF4D14">
        <w:rPr>
          <w:rFonts w:eastAsia="Times New Roman"/>
          <w:b/>
          <w:sz w:val="22"/>
          <w:lang w:val="fr-FR"/>
        </w:rPr>
        <w:t xml:space="preserve"> une action/Commentaires</w:t>
      </w:r>
      <w:r w:rsidR="001E4A20">
        <w:rPr>
          <w:rFonts w:eastAsia="Times New Roman"/>
          <w:b/>
          <w:sz w:val="22"/>
          <w:lang w:val="fr-FR"/>
        </w:rPr>
        <w:t xml:space="preserve"> </w:t>
      </w:r>
      <w:r w:rsidR="008C6F09" w:rsidRPr="00AF4D14">
        <w:rPr>
          <w:rFonts w:eastAsia="Times New Roman"/>
          <w:b/>
          <w:sz w:val="22"/>
          <w:lang w:val="fr-FR"/>
        </w:rPr>
        <w:t>:</w:t>
      </w:r>
      <w:r w:rsidR="005F388B" w:rsidRPr="00AF4D14">
        <w:rPr>
          <w:rFonts w:eastAsia="Times New Roman"/>
          <w:b/>
          <w:sz w:val="22"/>
          <w:lang w:val="fr-FR"/>
        </w:rPr>
        <w:t xml:space="preserve"> _______________________________________</w:t>
      </w:r>
      <w:r w:rsidR="007E1351" w:rsidRPr="00AF4D14">
        <w:rPr>
          <w:rFonts w:eastAsia="Times New Roman"/>
          <w:b/>
          <w:sz w:val="22"/>
          <w:lang w:val="fr-FR"/>
        </w:rPr>
        <w:t>______________________________________________</w:t>
      </w:r>
      <w:r w:rsidR="008C6F09" w:rsidRPr="00AF4D14">
        <w:rPr>
          <w:rFonts w:eastAsia="Times New Roman"/>
          <w:sz w:val="22"/>
          <w:lang w:val="fr-FR"/>
        </w:rPr>
        <w:t xml:space="preserve"> _______________________________________________</w:t>
      </w:r>
      <w:r w:rsidR="008C6F09" w:rsidRPr="00AF4D14">
        <w:rPr>
          <w:sz w:val="22"/>
          <w:lang w:val="fr-FR"/>
        </w:rPr>
        <w:t>__________________________________________________________________________________________________________________________________________________________________________________________</w:t>
      </w:r>
      <w:r w:rsidR="005F388B" w:rsidRPr="00AF4D14">
        <w:rPr>
          <w:sz w:val="22"/>
          <w:lang w:val="fr-FR"/>
        </w:rPr>
        <w:t>______________________</w:t>
      </w:r>
      <w:r w:rsidR="003722ED" w:rsidRPr="00AF4D14">
        <w:rPr>
          <w:szCs w:val="24"/>
          <w:lang w:val="fr-FR"/>
        </w:rPr>
        <w:br w:type="page"/>
      </w:r>
    </w:p>
    <w:p w14:paraId="5AAD6AD2" w14:textId="2BBF52B0" w:rsidR="009D0FE9" w:rsidRPr="00AF4D14" w:rsidRDefault="007F7F8A" w:rsidP="003F414D">
      <w:pPr>
        <w:pStyle w:val="Heading2"/>
        <w:rPr>
          <w:lang w:val="fr-FR"/>
        </w:rPr>
      </w:pPr>
      <w:bookmarkStart w:id="86" w:name="_Toc431149281"/>
      <w:r w:rsidRPr="00AF4D14">
        <w:rPr>
          <w:lang w:val="fr-FR"/>
        </w:rPr>
        <w:lastRenderedPageBreak/>
        <w:t>Leçon 8, document</w:t>
      </w:r>
      <w:r w:rsidR="00087AF6" w:rsidRPr="00AF4D14">
        <w:rPr>
          <w:lang w:val="fr-FR"/>
        </w:rPr>
        <w:t xml:space="preserve"> 2</w:t>
      </w:r>
      <w:r w:rsidR="001E4A20">
        <w:rPr>
          <w:lang w:val="fr-FR"/>
        </w:rPr>
        <w:t xml:space="preserve"> </w:t>
      </w:r>
      <w:r w:rsidR="00087AF6" w:rsidRPr="00AF4D14">
        <w:rPr>
          <w:lang w:val="fr-FR"/>
        </w:rPr>
        <w:t>: Techniqu</w:t>
      </w:r>
      <w:r w:rsidRPr="00AF4D14">
        <w:rPr>
          <w:lang w:val="fr-FR"/>
        </w:rPr>
        <w:t xml:space="preserve">es de facilitation: </w:t>
      </w:r>
      <w:r w:rsidR="00E15D94">
        <w:rPr>
          <w:lang w:val="fr-FR"/>
        </w:rPr>
        <w:br/>
      </w:r>
      <w:r w:rsidRPr="00AF4D14">
        <w:rPr>
          <w:lang w:val="fr-FR"/>
        </w:rPr>
        <w:t>Suggestions d’un Facilitateur Expérimenté</w:t>
      </w:r>
      <w:bookmarkEnd w:id="86"/>
    </w:p>
    <w:p w14:paraId="49E7D062" w14:textId="71CA5B6F" w:rsidR="00304316" w:rsidRPr="00AF4D14" w:rsidRDefault="007F7F8A" w:rsidP="00C16BE8">
      <w:pPr>
        <w:numPr>
          <w:ilvl w:val="0"/>
          <w:numId w:val="42"/>
        </w:numPr>
        <w:ind w:left="360"/>
        <w:rPr>
          <w:rFonts w:ascii="Tahoma" w:hAnsi="Tahoma" w:cs="Tahoma"/>
          <w:lang w:val="fr-FR"/>
        </w:rPr>
      </w:pPr>
      <w:r w:rsidRPr="00AF4D14">
        <w:rPr>
          <w:lang w:val="fr-FR"/>
        </w:rPr>
        <w:t xml:space="preserve">Choisissez </w:t>
      </w:r>
      <w:r w:rsidR="004266A9" w:rsidRPr="00AF4D14">
        <w:rPr>
          <w:lang w:val="fr-FR"/>
        </w:rPr>
        <w:t xml:space="preserve">juste </w:t>
      </w:r>
      <w:r w:rsidRPr="00AF4D14">
        <w:rPr>
          <w:lang w:val="fr-FR"/>
        </w:rPr>
        <w:t>un ou deux compo</w:t>
      </w:r>
      <w:r w:rsidR="00087AF6" w:rsidRPr="00AF4D14">
        <w:rPr>
          <w:lang w:val="fr-FR"/>
        </w:rPr>
        <w:t>rtements/pratiques sur lesquel</w:t>
      </w:r>
      <w:r w:rsidRPr="00AF4D14">
        <w:rPr>
          <w:lang w:val="fr-FR"/>
        </w:rPr>
        <w:t xml:space="preserve">s vous vous </w:t>
      </w:r>
      <w:r w:rsidR="004266A9" w:rsidRPr="00AF4D14">
        <w:rPr>
          <w:lang w:val="fr-FR"/>
        </w:rPr>
        <w:t xml:space="preserve">concentrez; ainsi vous en discuteriez avec plus de </w:t>
      </w:r>
      <w:proofErr w:type="spellStart"/>
      <w:r w:rsidR="004266A9" w:rsidRPr="00AF4D14">
        <w:rPr>
          <w:lang w:val="fr-FR"/>
        </w:rPr>
        <w:t>details</w:t>
      </w:r>
      <w:r w:rsidRPr="00AF4D14">
        <w:rPr>
          <w:lang w:val="fr-FR"/>
        </w:rPr>
        <w:t>l</w:t>
      </w:r>
      <w:proofErr w:type="spellEnd"/>
      <w:r w:rsidRPr="00AF4D14">
        <w:rPr>
          <w:lang w:val="fr-FR"/>
        </w:rPr>
        <w:t>.</w:t>
      </w:r>
    </w:p>
    <w:p w14:paraId="5D320E20" w14:textId="7DEA2F3C" w:rsidR="00304316" w:rsidRPr="00AF4D14" w:rsidRDefault="004266A9" w:rsidP="00C16BE8">
      <w:pPr>
        <w:numPr>
          <w:ilvl w:val="0"/>
          <w:numId w:val="42"/>
        </w:numPr>
        <w:ind w:left="360"/>
        <w:rPr>
          <w:rFonts w:ascii="Tahoma" w:hAnsi="Tahoma" w:cs="Tahoma"/>
          <w:lang w:val="fr-FR"/>
        </w:rPr>
      </w:pPr>
      <w:r w:rsidRPr="00AF4D14">
        <w:rPr>
          <w:lang w:val="fr-FR"/>
        </w:rPr>
        <w:t xml:space="preserve">Commencez la leçon en </w:t>
      </w:r>
      <w:proofErr w:type="spellStart"/>
      <w:r w:rsidRPr="00AF4D14">
        <w:rPr>
          <w:lang w:val="fr-FR"/>
        </w:rPr>
        <w:t>presentant</w:t>
      </w:r>
      <w:proofErr w:type="spellEnd"/>
      <w:r w:rsidRPr="00AF4D14">
        <w:rPr>
          <w:lang w:val="fr-FR"/>
        </w:rPr>
        <w:t xml:space="preserve"> le thème;</w:t>
      </w:r>
      <w:r w:rsidR="007F7F8A" w:rsidRPr="00AF4D14">
        <w:rPr>
          <w:lang w:val="fr-FR"/>
        </w:rPr>
        <w:t xml:space="preserve"> ensuite, demandez à l’auditoire c</w:t>
      </w:r>
      <w:r w:rsidRPr="00AF4D14">
        <w:rPr>
          <w:lang w:val="fr-FR"/>
        </w:rPr>
        <w:t>e qu’ils connaissent déjà sur ce</w:t>
      </w:r>
      <w:r w:rsidR="007F7F8A" w:rsidRPr="00AF4D14">
        <w:rPr>
          <w:lang w:val="fr-FR"/>
        </w:rPr>
        <w:t xml:space="preserve"> comportement/</w:t>
      </w:r>
      <w:r w:rsidRPr="00AF4D14">
        <w:rPr>
          <w:lang w:val="fr-FR"/>
        </w:rPr>
        <w:t xml:space="preserve">cette </w:t>
      </w:r>
      <w:r w:rsidR="007F7F8A" w:rsidRPr="00AF4D14">
        <w:rPr>
          <w:lang w:val="fr-FR"/>
        </w:rPr>
        <w:t>pratique. Posez des questions spécifiques qui vont amener les gens à réfléchir d’une manière réa</w:t>
      </w:r>
      <w:r w:rsidRPr="00AF4D14">
        <w:rPr>
          <w:lang w:val="fr-FR"/>
        </w:rPr>
        <w:t>liste sur le thème. E</w:t>
      </w:r>
      <w:r w:rsidR="0053584C">
        <w:rPr>
          <w:lang w:val="fr-FR"/>
        </w:rPr>
        <w:t>x.</w:t>
      </w:r>
      <w:r w:rsidRPr="00AF4D14">
        <w:rPr>
          <w:lang w:val="fr-FR"/>
        </w:rPr>
        <w:t> : A</w:t>
      </w:r>
      <w:r w:rsidR="007F7F8A" w:rsidRPr="00AF4D14">
        <w:rPr>
          <w:lang w:val="fr-FR"/>
        </w:rPr>
        <w:t>u lieu de</w:t>
      </w:r>
      <w:r w:rsidR="00267C43" w:rsidRPr="00AF4D14">
        <w:rPr>
          <w:lang w:val="fr-FR"/>
        </w:rPr>
        <w:t xml:space="preserve"> </w:t>
      </w:r>
      <w:r w:rsidR="007F7F8A" w:rsidRPr="00AF4D14">
        <w:rPr>
          <w:lang w:val="fr-FR"/>
        </w:rPr>
        <w:t>dire « Que savez-vous s</w:t>
      </w:r>
      <w:r w:rsidRPr="00AF4D14">
        <w:rPr>
          <w:lang w:val="fr-FR"/>
        </w:rPr>
        <w:t>ur ceci? », commencez par une question comme</w:t>
      </w:r>
      <w:r w:rsidR="007F7F8A" w:rsidRPr="00AF4D14">
        <w:rPr>
          <w:lang w:val="fr-FR"/>
        </w:rPr>
        <w:t> : «</w:t>
      </w:r>
      <w:r w:rsidR="0053584C">
        <w:rPr>
          <w:lang w:val="fr-FR"/>
        </w:rPr>
        <w:t xml:space="preserve"> </w:t>
      </w:r>
      <w:r w:rsidR="007F7F8A" w:rsidRPr="00AF4D14">
        <w:rPr>
          <w:lang w:val="fr-FR"/>
        </w:rPr>
        <w:t>Que fon</w:t>
      </w:r>
      <w:r w:rsidR="00BA756C" w:rsidRPr="00AF4D14">
        <w:rPr>
          <w:lang w:val="fr-FR"/>
        </w:rPr>
        <w:t>t les femmes quand elles tomb</w:t>
      </w:r>
      <w:r w:rsidR="007F7F8A" w:rsidRPr="00AF4D14">
        <w:rPr>
          <w:lang w:val="fr-FR"/>
        </w:rPr>
        <w:t>ent ence</w:t>
      </w:r>
      <w:r w:rsidRPr="00AF4D14">
        <w:rPr>
          <w:lang w:val="fr-FR"/>
        </w:rPr>
        <w:t>intes pour s’assurer qu’elles reste</w:t>
      </w:r>
      <w:r w:rsidR="007F7F8A" w:rsidRPr="00AF4D14">
        <w:rPr>
          <w:lang w:val="fr-FR"/>
        </w:rPr>
        <w:t>nt en bonne santé</w:t>
      </w:r>
      <w:r w:rsidR="0053584C">
        <w:rPr>
          <w:lang w:val="fr-FR"/>
        </w:rPr>
        <w:t xml:space="preserve"> </w:t>
      </w:r>
      <w:r w:rsidR="007F7F8A" w:rsidRPr="00AF4D14">
        <w:rPr>
          <w:lang w:val="fr-FR"/>
        </w:rPr>
        <w:t>? ».</w:t>
      </w:r>
    </w:p>
    <w:p w14:paraId="6454C940" w14:textId="513A916F" w:rsidR="00304316" w:rsidRPr="00AF4D14" w:rsidRDefault="007F7F8A" w:rsidP="00C16BE8">
      <w:pPr>
        <w:numPr>
          <w:ilvl w:val="0"/>
          <w:numId w:val="42"/>
        </w:numPr>
        <w:ind w:left="360"/>
        <w:rPr>
          <w:rFonts w:ascii="Tahoma" w:hAnsi="Tahoma" w:cs="Tahoma"/>
          <w:lang w:val="fr-FR"/>
        </w:rPr>
      </w:pPr>
      <w:r w:rsidRPr="00AF4D14">
        <w:rPr>
          <w:lang w:val="fr-FR"/>
        </w:rPr>
        <w:t xml:space="preserve">Ayez des images laminées qui mettent l’accent sur les aspects importants de la leçon. Celles-ci doivent être de la taille d’un papier de copie ou un peu plus petites pour </w:t>
      </w:r>
      <w:r w:rsidR="00BA756C" w:rsidRPr="00AF4D14">
        <w:rPr>
          <w:lang w:val="fr-FR"/>
        </w:rPr>
        <w:t>que</w:t>
      </w:r>
      <w:r w:rsidRPr="00AF4D14">
        <w:rPr>
          <w:lang w:val="fr-FR"/>
        </w:rPr>
        <w:t xml:space="preserve"> plusieur</w:t>
      </w:r>
      <w:r w:rsidR="00BA756C" w:rsidRPr="00AF4D14">
        <w:rPr>
          <w:lang w:val="fr-FR"/>
        </w:rPr>
        <w:t>s gen</w:t>
      </w:r>
      <w:r w:rsidR="0080110E" w:rsidRPr="00AF4D14">
        <w:rPr>
          <w:lang w:val="fr-FR"/>
        </w:rPr>
        <w:t>s</w:t>
      </w:r>
      <w:r w:rsidR="00BA756C" w:rsidRPr="00AF4D14">
        <w:rPr>
          <w:lang w:val="fr-FR"/>
        </w:rPr>
        <w:t xml:space="preserve"> puissent les voir, mais aussi circuler pour que chacun les observe</w:t>
      </w:r>
      <w:r w:rsidR="0080110E" w:rsidRPr="00AF4D14">
        <w:rPr>
          <w:lang w:val="fr-FR"/>
        </w:rPr>
        <w:t xml:space="preserve"> de près. </w:t>
      </w:r>
    </w:p>
    <w:p w14:paraId="23B97E1C" w14:textId="50D220FC" w:rsidR="00304316" w:rsidRPr="00AF4D14" w:rsidRDefault="00BA756C" w:rsidP="00C16BE8">
      <w:pPr>
        <w:numPr>
          <w:ilvl w:val="0"/>
          <w:numId w:val="42"/>
        </w:numPr>
        <w:ind w:left="360"/>
        <w:rPr>
          <w:rFonts w:ascii="Tahoma" w:hAnsi="Tahoma" w:cs="Tahoma"/>
          <w:lang w:val="fr-FR"/>
        </w:rPr>
      </w:pPr>
      <w:r w:rsidRPr="00AF4D14">
        <w:rPr>
          <w:lang w:val="fr-FR"/>
        </w:rPr>
        <w:t>Les leçons raconta</w:t>
      </w:r>
      <w:r w:rsidR="0080110E" w:rsidRPr="00AF4D14">
        <w:rPr>
          <w:lang w:val="fr-FR"/>
        </w:rPr>
        <w:t>nt une histo</w:t>
      </w:r>
      <w:r w:rsidRPr="00AF4D14">
        <w:rPr>
          <w:lang w:val="fr-FR"/>
        </w:rPr>
        <w:t>ire où les gens ont des noms et sont « présenté</w:t>
      </w:r>
      <w:r w:rsidR="0080110E" w:rsidRPr="00AF4D14">
        <w:rPr>
          <w:lang w:val="fr-FR"/>
        </w:rPr>
        <w:t>s » au groupe</w:t>
      </w:r>
      <w:r w:rsidRPr="00AF4D14">
        <w:rPr>
          <w:lang w:val="fr-FR"/>
        </w:rPr>
        <w:t>,</w:t>
      </w:r>
      <w:r w:rsidR="0080110E" w:rsidRPr="00AF4D14">
        <w:rPr>
          <w:lang w:val="fr-FR"/>
        </w:rPr>
        <w:t xml:space="preserve"> sont </w:t>
      </w:r>
      <w:r w:rsidRPr="00AF4D14">
        <w:rPr>
          <w:lang w:val="fr-FR"/>
        </w:rPr>
        <w:t>les meilleures. les histoires qui pos</w:t>
      </w:r>
      <w:r w:rsidR="0080110E" w:rsidRPr="00AF4D14">
        <w:rPr>
          <w:lang w:val="fr-FR"/>
        </w:rPr>
        <w:t>ent un problème, partagent des informations</w:t>
      </w:r>
      <w:r w:rsidRPr="00AF4D14">
        <w:rPr>
          <w:lang w:val="fr-FR"/>
        </w:rPr>
        <w:t>,</w:t>
      </w:r>
      <w:r w:rsidR="0080110E" w:rsidRPr="00AF4D14">
        <w:rPr>
          <w:lang w:val="fr-FR"/>
        </w:rPr>
        <w:t xml:space="preserve"> et e</w:t>
      </w:r>
      <w:r w:rsidRPr="00AF4D14">
        <w:rPr>
          <w:lang w:val="fr-FR"/>
        </w:rPr>
        <w:t xml:space="preserve">xigent une décision sont </w:t>
      </w:r>
      <w:proofErr w:type="spellStart"/>
      <w:r w:rsidRPr="00AF4D14">
        <w:rPr>
          <w:lang w:val="fr-FR"/>
        </w:rPr>
        <w:t>particulierement</w:t>
      </w:r>
      <w:proofErr w:type="spellEnd"/>
      <w:r w:rsidRPr="00AF4D14">
        <w:rPr>
          <w:lang w:val="fr-FR"/>
        </w:rPr>
        <w:t xml:space="preserve"> utiles (cf. leçon 3). Ex. : « Voici</w:t>
      </w:r>
      <w:r w:rsidR="0080110E" w:rsidRPr="00AF4D14">
        <w:rPr>
          <w:lang w:val="fr-FR"/>
        </w:rPr>
        <w:t xml:space="preserve"> </w:t>
      </w:r>
      <w:proofErr w:type="spellStart"/>
      <w:r w:rsidR="0080110E" w:rsidRPr="00AF4D14">
        <w:rPr>
          <w:lang w:val="fr-FR"/>
        </w:rPr>
        <w:t>Fatimata</w:t>
      </w:r>
      <w:proofErr w:type="spellEnd"/>
      <w:r w:rsidR="0080110E" w:rsidRPr="00AF4D14">
        <w:rPr>
          <w:lang w:val="fr-FR"/>
        </w:rPr>
        <w:t xml:space="preserve">. </w:t>
      </w:r>
      <w:proofErr w:type="spellStart"/>
      <w:r w:rsidR="00877EA7" w:rsidRPr="00AF4D14">
        <w:rPr>
          <w:lang w:val="fr-FR"/>
        </w:rPr>
        <w:t>Fatimata</w:t>
      </w:r>
      <w:proofErr w:type="spellEnd"/>
      <w:r w:rsidR="00412A1B" w:rsidRPr="00AF4D14">
        <w:rPr>
          <w:lang w:val="fr-FR"/>
        </w:rPr>
        <w:t xml:space="preserve"> </w:t>
      </w:r>
      <w:r w:rsidR="0080110E" w:rsidRPr="00AF4D14">
        <w:rPr>
          <w:lang w:val="fr-FR"/>
        </w:rPr>
        <w:t>vient tout juste de se rendre compte qu’elle est enceinte. Ce sera son premi</w:t>
      </w:r>
      <w:r w:rsidR="00412A1B" w:rsidRPr="00AF4D14">
        <w:rPr>
          <w:lang w:val="fr-FR"/>
        </w:rPr>
        <w:t>er bébé et elle n’est pas vrai</w:t>
      </w:r>
      <w:r w:rsidR="0080110E" w:rsidRPr="00AF4D14">
        <w:rPr>
          <w:lang w:val="fr-FR"/>
        </w:rPr>
        <w:t>ment sûre de ce qu’elle fera. Quels conseils lui donneriez-vous</w:t>
      </w:r>
      <w:r w:rsidR="00FC4BD1">
        <w:rPr>
          <w:lang w:val="fr-FR"/>
        </w:rPr>
        <w:t xml:space="preserve"> </w:t>
      </w:r>
      <w:r w:rsidR="0080110E" w:rsidRPr="00AF4D14">
        <w:rPr>
          <w:lang w:val="fr-FR"/>
        </w:rPr>
        <w:t>? »</w:t>
      </w:r>
    </w:p>
    <w:p w14:paraId="1E27B431" w14:textId="1C231C17" w:rsidR="00304316" w:rsidRPr="00AF4D14" w:rsidRDefault="0080110E" w:rsidP="00C16BE8">
      <w:pPr>
        <w:numPr>
          <w:ilvl w:val="0"/>
          <w:numId w:val="42"/>
        </w:numPr>
        <w:ind w:left="360"/>
        <w:rPr>
          <w:rFonts w:ascii="Tahoma" w:hAnsi="Tahoma" w:cs="Tahoma"/>
          <w:lang w:val="fr-FR"/>
        </w:rPr>
      </w:pPr>
      <w:r w:rsidRPr="00AF4D14">
        <w:rPr>
          <w:lang w:val="fr-FR"/>
        </w:rPr>
        <w:t>Pendant la leçon, le facilitateur doit poser des questions presque aussi souvent</w:t>
      </w:r>
      <w:r w:rsidR="00412A1B" w:rsidRPr="00AF4D14">
        <w:rPr>
          <w:lang w:val="fr-FR"/>
        </w:rPr>
        <w:t xml:space="preserve"> qu’il</w:t>
      </w:r>
      <w:r w:rsidRPr="00AF4D14">
        <w:rPr>
          <w:lang w:val="fr-FR"/>
        </w:rPr>
        <w:t xml:space="preserve"> donne les informations. C</w:t>
      </w:r>
      <w:r w:rsidR="00412A1B" w:rsidRPr="00AF4D14">
        <w:rPr>
          <w:lang w:val="fr-FR"/>
        </w:rPr>
        <w:t>es questions ne doivent pas</w:t>
      </w:r>
      <w:r w:rsidR="00FF32C6" w:rsidRPr="00AF4D14">
        <w:rPr>
          <w:lang w:val="fr-FR"/>
        </w:rPr>
        <w:t xml:space="preserve"> juste</w:t>
      </w:r>
      <w:r w:rsidR="00052F79" w:rsidRPr="00AF4D14">
        <w:rPr>
          <w:lang w:val="fr-FR"/>
        </w:rPr>
        <w:t xml:space="preserve"> aider</w:t>
      </w:r>
      <w:r w:rsidRPr="00AF4D14">
        <w:rPr>
          <w:lang w:val="fr-FR"/>
        </w:rPr>
        <w:t xml:space="preserve"> à obtenir</w:t>
      </w:r>
      <w:r w:rsidR="00412A1B" w:rsidRPr="00AF4D14">
        <w:rPr>
          <w:lang w:val="fr-FR"/>
        </w:rPr>
        <w:t xml:space="preserve"> une liste de faits (Ex. :</w:t>
      </w:r>
      <w:r w:rsidR="00AE37E8" w:rsidRPr="00AF4D14">
        <w:rPr>
          <w:lang w:val="fr-FR"/>
        </w:rPr>
        <w:t xml:space="preserve"> « Combien de visite</w:t>
      </w:r>
      <w:r w:rsidRPr="00AF4D14">
        <w:rPr>
          <w:lang w:val="fr-FR"/>
        </w:rPr>
        <w:t xml:space="preserve">s prénatales une femme enceinte </w:t>
      </w:r>
      <w:proofErr w:type="spellStart"/>
      <w:r w:rsidRPr="00AF4D14">
        <w:rPr>
          <w:lang w:val="fr-FR"/>
        </w:rPr>
        <w:t>doit-elle</w:t>
      </w:r>
      <w:proofErr w:type="spellEnd"/>
      <w:r w:rsidRPr="00AF4D14">
        <w:rPr>
          <w:lang w:val="fr-FR"/>
        </w:rPr>
        <w:t xml:space="preserve"> faire</w:t>
      </w:r>
      <w:r w:rsidR="00FC4BD1">
        <w:rPr>
          <w:lang w:val="fr-FR"/>
        </w:rPr>
        <w:t xml:space="preserve"> </w:t>
      </w:r>
      <w:r w:rsidRPr="00AF4D14">
        <w:rPr>
          <w:lang w:val="fr-FR"/>
        </w:rPr>
        <w:t>? »). Plutôt, elles doivent encourager l’auditoire</w:t>
      </w:r>
      <w:r w:rsidR="00052F79" w:rsidRPr="00AF4D14">
        <w:rPr>
          <w:lang w:val="fr-FR"/>
        </w:rPr>
        <w:t xml:space="preserve"> à réfléchir («</w:t>
      </w:r>
      <w:r w:rsidR="00FC4BD1">
        <w:rPr>
          <w:lang w:val="fr-FR"/>
        </w:rPr>
        <w:t xml:space="preserve"> </w:t>
      </w:r>
      <w:r w:rsidRPr="00AF4D14">
        <w:rPr>
          <w:lang w:val="fr-FR"/>
        </w:rPr>
        <w:t xml:space="preserve">Pourquoi pensez-vous qu’il est </w:t>
      </w:r>
      <w:proofErr w:type="spellStart"/>
      <w:r w:rsidR="00052F79" w:rsidRPr="00AF4D14">
        <w:rPr>
          <w:lang w:val="fr-FR"/>
        </w:rPr>
        <w:t>tres</w:t>
      </w:r>
      <w:proofErr w:type="spellEnd"/>
      <w:r w:rsidR="00052F79" w:rsidRPr="00AF4D14">
        <w:rPr>
          <w:lang w:val="fr-FR"/>
        </w:rPr>
        <w:t xml:space="preserve"> </w:t>
      </w:r>
      <w:r w:rsidRPr="00AF4D14">
        <w:rPr>
          <w:lang w:val="fr-FR"/>
        </w:rPr>
        <w:t>important d’avoir votre première visi</w:t>
      </w:r>
      <w:r w:rsidR="00052F79" w:rsidRPr="00AF4D14">
        <w:rPr>
          <w:lang w:val="fr-FR"/>
        </w:rPr>
        <w:t>te prénatale au cours du 1er</w:t>
      </w:r>
      <w:r w:rsidRPr="00AF4D14">
        <w:rPr>
          <w:lang w:val="fr-FR"/>
        </w:rPr>
        <w:t xml:space="preserve"> t</w:t>
      </w:r>
      <w:r w:rsidR="00AE37E8" w:rsidRPr="00AF4D14">
        <w:rPr>
          <w:lang w:val="fr-FR"/>
        </w:rPr>
        <w:t>rimestre</w:t>
      </w:r>
      <w:r w:rsidR="00FC4BD1">
        <w:rPr>
          <w:lang w:val="fr-FR"/>
        </w:rPr>
        <w:t xml:space="preserve"> </w:t>
      </w:r>
      <w:r w:rsidR="00AE37E8" w:rsidRPr="00AF4D14">
        <w:rPr>
          <w:lang w:val="fr-FR"/>
        </w:rPr>
        <w:t>? »). Plusieurs gen</w:t>
      </w:r>
      <w:r w:rsidRPr="00AF4D14">
        <w:rPr>
          <w:lang w:val="fr-FR"/>
        </w:rPr>
        <w:t>s dans le groupe c</w:t>
      </w:r>
      <w:r w:rsidR="00AE37E8" w:rsidRPr="00AF4D14">
        <w:rPr>
          <w:lang w:val="fr-FR"/>
        </w:rPr>
        <w:t>onnaissent déjà de bonnes raisons. L</w:t>
      </w:r>
      <w:r w:rsidR="00412A1B" w:rsidRPr="00AF4D14">
        <w:rPr>
          <w:lang w:val="fr-FR"/>
        </w:rPr>
        <w:t>e facilitateur tire ainsi</w:t>
      </w:r>
      <w:r w:rsidR="00AE37E8" w:rsidRPr="00AF4D14">
        <w:rPr>
          <w:lang w:val="fr-FR"/>
        </w:rPr>
        <w:t xml:space="preserve"> ces </w:t>
      </w:r>
      <w:r w:rsidR="00412A1B" w:rsidRPr="00AF4D14">
        <w:rPr>
          <w:lang w:val="fr-FR"/>
        </w:rPr>
        <w:t>informations et</w:t>
      </w:r>
      <w:r w:rsidRPr="00AF4D14">
        <w:rPr>
          <w:lang w:val="fr-FR"/>
        </w:rPr>
        <w:t xml:space="preserve"> aj</w:t>
      </w:r>
      <w:r w:rsidR="00412A1B" w:rsidRPr="00AF4D14">
        <w:rPr>
          <w:lang w:val="fr-FR"/>
        </w:rPr>
        <w:t>oute juste ce qu</w:t>
      </w:r>
      <w:r w:rsidR="00AE37E8" w:rsidRPr="00AF4D14">
        <w:rPr>
          <w:lang w:val="fr-FR"/>
        </w:rPr>
        <w:t>i</w:t>
      </w:r>
      <w:r w:rsidR="00412A1B" w:rsidRPr="00AF4D14">
        <w:rPr>
          <w:lang w:val="fr-FR"/>
        </w:rPr>
        <w:t xml:space="preserve"> manque. La leçon doit être une </w:t>
      </w:r>
      <w:proofErr w:type="spellStart"/>
      <w:r w:rsidR="00412A1B" w:rsidRPr="00AF4D14">
        <w:rPr>
          <w:lang w:val="fr-FR"/>
        </w:rPr>
        <w:t>veritable</w:t>
      </w:r>
      <w:proofErr w:type="spellEnd"/>
      <w:r w:rsidRPr="00AF4D14">
        <w:rPr>
          <w:lang w:val="fr-FR"/>
        </w:rPr>
        <w:t xml:space="preserve"> conversa</w:t>
      </w:r>
      <w:r w:rsidR="00412A1B" w:rsidRPr="00AF4D14">
        <w:rPr>
          <w:lang w:val="fr-FR"/>
        </w:rPr>
        <w:t>tion à double sens,</w:t>
      </w:r>
      <w:r w:rsidRPr="00AF4D14">
        <w:rPr>
          <w:lang w:val="fr-FR"/>
        </w:rPr>
        <w:t xml:space="preserve"> pas un discours.</w:t>
      </w:r>
      <w:r w:rsidR="00267C43" w:rsidRPr="00AF4D14">
        <w:rPr>
          <w:lang w:val="fr-FR"/>
        </w:rPr>
        <w:t xml:space="preserve"> </w:t>
      </w:r>
    </w:p>
    <w:p w14:paraId="7438823B" w14:textId="287CDC74" w:rsidR="00304316" w:rsidRPr="00AF4D14" w:rsidRDefault="0080110E" w:rsidP="00C16BE8">
      <w:pPr>
        <w:numPr>
          <w:ilvl w:val="0"/>
          <w:numId w:val="42"/>
        </w:numPr>
        <w:ind w:left="360"/>
        <w:rPr>
          <w:rFonts w:ascii="Tahoma" w:hAnsi="Tahoma" w:cs="Tahoma"/>
          <w:lang w:val="fr-FR"/>
        </w:rPr>
      </w:pPr>
      <w:r w:rsidRPr="00AF4D14">
        <w:rPr>
          <w:lang w:val="fr-FR"/>
        </w:rPr>
        <w:t xml:space="preserve">Un grand facilitateur crée l’opportunité pour les apprenants de découvrir </w:t>
      </w:r>
      <w:r w:rsidRPr="00AF4D14">
        <w:rPr>
          <w:i/>
          <w:lang w:val="fr-FR"/>
        </w:rPr>
        <w:t>par eux-mêmes</w:t>
      </w:r>
      <w:r w:rsidRPr="00AF4D14">
        <w:rPr>
          <w:lang w:val="fr-FR"/>
        </w:rPr>
        <w:t xml:space="preserve"> et partager la connaissance avec les autres. </w:t>
      </w:r>
    </w:p>
    <w:p w14:paraId="36E907BF" w14:textId="2FA5E956" w:rsidR="00304316" w:rsidRPr="00AF4D14" w:rsidRDefault="0080110E" w:rsidP="00C16BE8">
      <w:pPr>
        <w:numPr>
          <w:ilvl w:val="0"/>
          <w:numId w:val="42"/>
        </w:numPr>
        <w:ind w:left="360"/>
        <w:rPr>
          <w:rFonts w:ascii="Tahoma" w:hAnsi="Tahoma" w:cs="Tahoma"/>
          <w:lang w:val="fr-FR"/>
        </w:rPr>
      </w:pPr>
      <w:r w:rsidRPr="00AF4D14">
        <w:rPr>
          <w:lang w:val="fr-FR"/>
        </w:rPr>
        <w:t>Quand vous parlez du changement de comportement, il doit toujour</w:t>
      </w:r>
      <w:r w:rsidR="00AE37E8" w:rsidRPr="00AF4D14">
        <w:rPr>
          <w:lang w:val="fr-FR"/>
        </w:rPr>
        <w:t>s y avoir une discussion sur barrières et</w:t>
      </w:r>
      <w:r w:rsidRPr="00AF4D14">
        <w:rPr>
          <w:lang w:val="fr-FR"/>
        </w:rPr>
        <w:t xml:space="preserve"> solutions. </w:t>
      </w:r>
      <w:r w:rsidR="00412A1B" w:rsidRPr="00AF4D14">
        <w:rPr>
          <w:lang w:val="fr-FR"/>
        </w:rPr>
        <w:t>Demandez :</w:t>
      </w:r>
      <w:r w:rsidRPr="00AF4D14">
        <w:rPr>
          <w:lang w:val="fr-FR"/>
        </w:rPr>
        <w:t xml:space="preserve"> « Q</w:t>
      </w:r>
      <w:r w:rsidR="00412A1B" w:rsidRPr="00AF4D14">
        <w:rPr>
          <w:lang w:val="fr-FR"/>
        </w:rPr>
        <w:t xml:space="preserve">uelles </w:t>
      </w:r>
      <w:proofErr w:type="spellStart"/>
      <w:r w:rsidR="00412A1B" w:rsidRPr="00AF4D14">
        <w:rPr>
          <w:lang w:val="fr-FR"/>
        </w:rPr>
        <w:t>d</w:t>
      </w:r>
      <w:r w:rsidR="00AE37E8" w:rsidRPr="00AF4D14">
        <w:rPr>
          <w:lang w:val="fr-FR"/>
        </w:rPr>
        <w:t>ifficultes</w:t>
      </w:r>
      <w:proofErr w:type="spellEnd"/>
      <w:r w:rsidR="00AE37E8" w:rsidRPr="00AF4D14">
        <w:rPr>
          <w:lang w:val="fr-FR"/>
        </w:rPr>
        <w:t xml:space="preserve"> vous </w:t>
      </w:r>
      <w:proofErr w:type="spellStart"/>
      <w:r w:rsidR="00AE37E8" w:rsidRPr="00AF4D14">
        <w:rPr>
          <w:lang w:val="fr-FR"/>
        </w:rPr>
        <w:t>empecheraient</w:t>
      </w:r>
      <w:proofErr w:type="spellEnd"/>
      <w:r w:rsidR="00052F79" w:rsidRPr="00AF4D14">
        <w:rPr>
          <w:lang w:val="fr-FR"/>
        </w:rPr>
        <w:t xml:space="preserve"> </w:t>
      </w:r>
      <w:r w:rsidR="00412A1B" w:rsidRPr="00AF4D14">
        <w:rPr>
          <w:lang w:val="fr-FR"/>
        </w:rPr>
        <w:t>de</w:t>
      </w:r>
      <w:r w:rsidR="00052F79" w:rsidRPr="00AF4D14">
        <w:rPr>
          <w:lang w:val="fr-FR"/>
        </w:rPr>
        <w:t xml:space="preserve"> </w:t>
      </w:r>
      <w:r w:rsidRPr="00AF4D14">
        <w:rPr>
          <w:lang w:val="fr-FR"/>
        </w:rPr>
        <w:t>pratiquer ce c</w:t>
      </w:r>
      <w:r w:rsidR="00AE37E8" w:rsidRPr="00AF4D14">
        <w:rPr>
          <w:lang w:val="fr-FR"/>
        </w:rPr>
        <w:t>omportement? ». E</w:t>
      </w:r>
      <w:r w:rsidRPr="00AF4D14">
        <w:rPr>
          <w:lang w:val="fr-FR"/>
        </w:rPr>
        <w:t xml:space="preserve">nsuite, </w:t>
      </w:r>
      <w:r w:rsidR="00052F79" w:rsidRPr="00AF4D14">
        <w:rPr>
          <w:lang w:val="fr-FR"/>
        </w:rPr>
        <w:t xml:space="preserve">en groupe, </w:t>
      </w:r>
      <w:r w:rsidRPr="00AF4D14">
        <w:rPr>
          <w:lang w:val="fr-FR"/>
        </w:rPr>
        <w:t>cherchez des idée</w:t>
      </w:r>
      <w:r w:rsidR="00052F79" w:rsidRPr="00AF4D14">
        <w:rPr>
          <w:lang w:val="fr-FR"/>
        </w:rPr>
        <w:t>s sur la manière de</w:t>
      </w:r>
      <w:r w:rsidRPr="00AF4D14">
        <w:rPr>
          <w:lang w:val="fr-FR"/>
        </w:rPr>
        <w:t xml:space="preserve"> surmonter les barrières. Le facilitateur ne doit pas</w:t>
      </w:r>
      <w:r w:rsidR="00AE37E8" w:rsidRPr="00AF4D14">
        <w:rPr>
          <w:lang w:val="fr-FR"/>
        </w:rPr>
        <w:t xml:space="preserve"> se sentir oblige d’offri</w:t>
      </w:r>
      <w:r w:rsidR="00A51C21" w:rsidRPr="00AF4D14">
        <w:rPr>
          <w:lang w:val="fr-FR"/>
        </w:rPr>
        <w:t xml:space="preserve">r la solution à tout moment. </w:t>
      </w:r>
    </w:p>
    <w:p w14:paraId="24DAFD09" w14:textId="40A1FD90" w:rsidR="00C76AEE" w:rsidRPr="00AF4D14" w:rsidRDefault="00052F79" w:rsidP="00C16BE8">
      <w:pPr>
        <w:numPr>
          <w:ilvl w:val="0"/>
          <w:numId w:val="42"/>
        </w:numPr>
        <w:ind w:left="360"/>
        <w:rPr>
          <w:rFonts w:ascii="Tahoma" w:hAnsi="Tahoma" w:cs="Tahoma"/>
          <w:sz w:val="22"/>
          <w:lang w:val="fr-FR"/>
        </w:rPr>
      </w:pPr>
      <w:r w:rsidRPr="00AF4D14">
        <w:rPr>
          <w:lang w:val="fr-FR"/>
        </w:rPr>
        <w:t>L’engagement est important. En fin de</w:t>
      </w:r>
      <w:r w:rsidR="00A51C21" w:rsidRPr="00AF4D14">
        <w:rPr>
          <w:lang w:val="fr-FR"/>
        </w:rPr>
        <w:t xml:space="preserve"> l</w:t>
      </w:r>
      <w:r w:rsidRPr="00AF4D14">
        <w:rPr>
          <w:lang w:val="fr-FR"/>
        </w:rPr>
        <w:t>eçon, si les gens disent</w:t>
      </w:r>
      <w:r w:rsidR="00A51C21" w:rsidRPr="00AF4D14">
        <w:rPr>
          <w:lang w:val="fr-FR"/>
        </w:rPr>
        <w:t xml:space="preserve"> individuelle</w:t>
      </w:r>
      <w:r w:rsidRPr="00AF4D14">
        <w:rPr>
          <w:lang w:val="fr-FR"/>
        </w:rPr>
        <w:t xml:space="preserve">ment et à haute voix qu’ils s’engagent </w:t>
      </w:r>
      <w:r w:rsidR="00A51C21" w:rsidRPr="00AF4D14">
        <w:rPr>
          <w:lang w:val="fr-FR"/>
        </w:rPr>
        <w:t>à essayer le nouveau comportement</w:t>
      </w:r>
      <w:r w:rsidRPr="00AF4D14">
        <w:rPr>
          <w:lang w:val="fr-FR"/>
        </w:rPr>
        <w:t>, c’est une puissante motivation.</w:t>
      </w:r>
      <w:r w:rsidR="00A51C21" w:rsidRPr="00AF4D14">
        <w:rPr>
          <w:lang w:val="fr-FR"/>
        </w:rPr>
        <w:t xml:space="preserve"> Le facilitateur peut aussi aider les gens à identifier quelqu’un qui va les aider s’ils </w:t>
      </w:r>
      <w:r w:rsidRPr="00AF4D14">
        <w:rPr>
          <w:lang w:val="fr-FR"/>
        </w:rPr>
        <w:t>but</w:t>
      </w:r>
      <w:r w:rsidR="00A51C21" w:rsidRPr="00AF4D14">
        <w:rPr>
          <w:lang w:val="fr-FR"/>
        </w:rPr>
        <w:t xml:space="preserve">ent </w:t>
      </w:r>
      <w:r w:rsidRPr="00AF4D14">
        <w:rPr>
          <w:lang w:val="fr-FR"/>
        </w:rPr>
        <w:t xml:space="preserve">sur </w:t>
      </w:r>
      <w:r w:rsidR="00A51C21" w:rsidRPr="00AF4D14">
        <w:rPr>
          <w:lang w:val="fr-FR"/>
        </w:rPr>
        <w:t>des problèmes quan</w:t>
      </w:r>
      <w:r w:rsidRPr="00AF4D14">
        <w:rPr>
          <w:lang w:val="fr-FR"/>
        </w:rPr>
        <w:t>d ils commencent l’</w:t>
      </w:r>
      <w:r w:rsidR="00333338" w:rsidRPr="00AF4D14">
        <w:rPr>
          <w:lang w:val="fr-FR"/>
        </w:rPr>
        <w:t>essa</w:t>
      </w:r>
      <w:r w:rsidRPr="00AF4D14">
        <w:rPr>
          <w:lang w:val="fr-FR"/>
        </w:rPr>
        <w:t>i</w:t>
      </w:r>
      <w:r w:rsidR="00333338" w:rsidRPr="00AF4D14">
        <w:rPr>
          <w:lang w:val="fr-FR"/>
        </w:rPr>
        <w:t xml:space="preserve"> (Ex. :</w:t>
      </w:r>
      <w:r w:rsidR="00A51C21" w:rsidRPr="00AF4D14">
        <w:rPr>
          <w:lang w:val="fr-FR"/>
        </w:rPr>
        <w:t xml:space="preserve"> Qui serait prêt à ai</w:t>
      </w:r>
      <w:r w:rsidRPr="00AF4D14">
        <w:rPr>
          <w:lang w:val="fr-FR"/>
        </w:rPr>
        <w:t>der Maria à parler à sa belle -</w:t>
      </w:r>
      <w:r w:rsidR="00A51C21" w:rsidRPr="00AF4D14">
        <w:rPr>
          <w:lang w:val="fr-FR"/>
        </w:rPr>
        <w:t>mère sur l’importance de l’allaitement exclusif</w:t>
      </w:r>
      <w:r w:rsidR="00FC4BD1">
        <w:rPr>
          <w:lang w:val="fr-FR"/>
        </w:rPr>
        <w:t xml:space="preserve"> </w:t>
      </w:r>
      <w:r w:rsidR="00A51C21" w:rsidRPr="00AF4D14">
        <w:rPr>
          <w:lang w:val="fr-FR"/>
        </w:rPr>
        <w:t>? »).</w:t>
      </w:r>
      <w:r w:rsidR="00267C43" w:rsidRPr="00AF4D14">
        <w:rPr>
          <w:lang w:val="fr-FR"/>
        </w:rPr>
        <w:t xml:space="preserve"> </w:t>
      </w:r>
    </w:p>
    <w:p w14:paraId="002A0329" w14:textId="77777777" w:rsidR="00C76AEE" w:rsidRPr="00AF4D14" w:rsidRDefault="00C76AEE" w:rsidP="00C03183">
      <w:pPr>
        <w:rPr>
          <w:rFonts w:ascii="Tahoma" w:hAnsi="Tahoma" w:cs="Tahoma"/>
          <w:sz w:val="22"/>
          <w:lang w:val="fr-FR"/>
        </w:rPr>
        <w:sectPr w:rsidR="00C76AEE" w:rsidRPr="00AF4D14">
          <w:footerReference w:type="even" r:id="rId86"/>
          <w:footerReference w:type="default" r:id="rId87"/>
          <w:pgSz w:w="12240" w:h="15840"/>
          <w:pgMar w:top="1440" w:right="1440" w:bottom="1440" w:left="1440" w:header="720" w:footer="720" w:gutter="0"/>
          <w:cols w:space="720"/>
          <w:docGrid w:linePitch="360"/>
        </w:sectPr>
      </w:pPr>
    </w:p>
    <w:p w14:paraId="66C7FAE8" w14:textId="0BC4BDD7" w:rsidR="00EF3B13" w:rsidRPr="00AF4D14" w:rsidRDefault="00A51C21" w:rsidP="003F414D">
      <w:pPr>
        <w:pStyle w:val="Heading1"/>
        <w:rPr>
          <w:lang w:val="fr-FR"/>
        </w:rPr>
      </w:pPr>
      <w:bookmarkStart w:id="87" w:name="_Toc431149282"/>
      <w:r w:rsidRPr="00AF4D14">
        <w:rPr>
          <w:lang w:val="fr-FR"/>
        </w:rPr>
        <w:lastRenderedPageBreak/>
        <w:t xml:space="preserve">Leçon </w:t>
      </w:r>
      <w:r w:rsidR="00FC4BD1">
        <w:rPr>
          <w:lang w:val="fr-FR"/>
        </w:rPr>
        <w:t>A</w:t>
      </w:r>
      <w:r w:rsidRPr="00AF4D14">
        <w:rPr>
          <w:lang w:val="fr-FR"/>
        </w:rPr>
        <w:t>vancée 1</w:t>
      </w:r>
      <w:r w:rsidR="00FC4BD1">
        <w:rPr>
          <w:lang w:val="fr-FR"/>
        </w:rPr>
        <w:t xml:space="preserve"> </w:t>
      </w:r>
      <w:r w:rsidRPr="00AF4D14">
        <w:rPr>
          <w:lang w:val="fr-FR"/>
        </w:rPr>
        <w:t xml:space="preserve">: </w:t>
      </w:r>
      <w:r w:rsidR="00087627">
        <w:rPr>
          <w:lang w:val="fr-FR"/>
        </w:rPr>
        <w:br/>
      </w:r>
      <w:r w:rsidRPr="00AF4D14">
        <w:rPr>
          <w:lang w:val="fr-FR"/>
        </w:rPr>
        <w:t xml:space="preserve">Listes de </w:t>
      </w:r>
      <w:r w:rsidR="00FC4BD1">
        <w:rPr>
          <w:lang w:val="fr-FR"/>
        </w:rPr>
        <w:t>C</w:t>
      </w:r>
      <w:r w:rsidRPr="00AF4D14">
        <w:rPr>
          <w:lang w:val="fr-FR"/>
        </w:rPr>
        <w:t>ontrôle pour l’</w:t>
      </w:r>
      <w:r w:rsidR="00FC4BD1">
        <w:rPr>
          <w:lang w:val="fr-FR"/>
        </w:rPr>
        <w:t>A</w:t>
      </w:r>
      <w:r w:rsidRPr="00AF4D14">
        <w:rPr>
          <w:lang w:val="fr-FR"/>
        </w:rPr>
        <w:t xml:space="preserve">mélioration de la </w:t>
      </w:r>
      <w:r w:rsidR="00FC4BD1">
        <w:rPr>
          <w:lang w:val="fr-FR"/>
        </w:rPr>
        <w:t>Q</w:t>
      </w:r>
      <w:r w:rsidR="00ED432A" w:rsidRPr="00AF4D14">
        <w:rPr>
          <w:lang w:val="fr-FR"/>
        </w:rPr>
        <w:t xml:space="preserve">ualité </w:t>
      </w:r>
      <w:r w:rsidR="00087627">
        <w:rPr>
          <w:lang w:val="fr-FR"/>
        </w:rPr>
        <w:t>(</w:t>
      </w:r>
      <w:proofErr w:type="spellStart"/>
      <w:r w:rsidR="00087627">
        <w:rPr>
          <w:lang w:val="fr-FR"/>
        </w:rPr>
        <w:t>QIVCs</w:t>
      </w:r>
      <w:proofErr w:type="spellEnd"/>
      <w:r w:rsidR="00087627">
        <w:rPr>
          <w:lang w:val="fr-FR"/>
        </w:rPr>
        <w:t xml:space="preserve">) </w:t>
      </w:r>
      <w:r w:rsidR="00ED432A" w:rsidRPr="00AF4D14">
        <w:rPr>
          <w:lang w:val="fr-FR"/>
        </w:rPr>
        <w:t xml:space="preserve">et </w:t>
      </w:r>
      <w:r w:rsidR="00087627">
        <w:rPr>
          <w:lang w:val="fr-FR"/>
        </w:rPr>
        <w:t>Donner</w:t>
      </w:r>
      <w:r w:rsidR="00087627" w:rsidRPr="00AF4D14">
        <w:rPr>
          <w:lang w:val="fr-FR"/>
        </w:rPr>
        <w:t xml:space="preserve"> </w:t>
      </w:r>
      <w:r w:rsidRPr="00AF4D14">
        <w:rPr>
          <w:lang w:val="fr-FR"/>
        </w:rPr>
        <w:t xml:space="preserve">des </w:t>
      </w:r>
      <w:r w:rsidR="00087627">
        <w:rPr>
          <w:lang w:val="fr-FR"/>
        </w:rPr>
        <w:t>F</w:t>
      </w:r>
      <w:r w:rsidRPr="00AF4D14">
        <w:rPr>
          <w:lang w:val="fr-FR"/>
        </w:rPr>
        <w:t>eedback</w:t>
      </w:r>
      <w:bookmarkEnd w:id="87"/>
    </w:p>
    <w:tbl>
      <w:tblPr>
        <w:tblStyle w:val="TableGrid"/>
        <w:tblW w:w="9360" w:type="dxa"/>
        <w:jc w:val="center"/>
        <w:tblLook w:val="04A0" w:firstRow="1" w:lastRow="0" w:firstColumn="1" w:lastColumn="0" w:noHBand="0" w:noVBand="1"/>
      </w:tblPr>
      <w:tblGrid>
        <w:gridCol w:w="9360"/>
      </w:tblGrid>
      <w:tr w:rsidR="006D43B8" w:rsidRPr="00810580" w14:paraId="4899BC2F" w14:textId="77777777">
        <w:trPr>
          <w:jc w:val="center"/>
        </w:trPr>
        <w:tc>
          <w:tcPr>
            <w:tcW w:w="9360" w:type="dxa"/>
            <w:tcBorders>
              <w:top w:val="nil"/>
              <w:left w:val="nil"/>
              <w:bottom w:val="nil"/>
              <w:right w:val="nil"/>
            </w:tcBorders>
            <w:shd w:val="clear" w:color="auto" w:fill="BCC589"/>
          </w:tcPr>
          <w:p w14:paraId="20F18D45" w14:textId="13F6FA53" w:rsidR="006D43B8" w:rsidRPr="00AF4D14" w:rsidRDefault="00DE3857" w:rsidP="003F414D">
            <w:pPr>
              <w:spacing w:before="120" w:after="60"/>
              <w:rPr>
                <w:b/>
                <w:lang w:val="fr-FR"/>
              </w:rPr>
            </w:pPr>
            <w:r w:rsidRPr="00AF4D14">
              <w:rPr>
                <w:b/>
                <w:lang w:val="fr-FR"/>
              </w:rPr>
              <w:t>Objectifs basés sur l’accomplissement</w:t>
            </w:r>
          </w:p>
          <w:p w14:paraId="6DC56302" w14:textId="68B77DD3" w:rsidR="006D43B8" w:rsidRPr="00AF4D14" w:rsidRDefault="00DE3857" w:rsidP="00BF24C3">
            <w:pPr>
              <w:spacing w:before="60" w:after="0"/>
              <w:rPr>
                <w:lang w:val="fr-FR"/>
              </w:rPr>
            </w:pPr>
            <w:r w:rsidRPr="00AF4D14">
              <w:rPr>
                <w:lang w:val="fr-FR"/>
              </w:rPr>
              <w:t>A la fin de cette leçon, les participants auront</w:t>
            </w:r>
            <w:r w:rsidR="00FC4BD1">
              <w:rPr>
                <w:lang w:val="fr-FR"/>
              </w:rPr>
              <w:t xml:space="preserve"> </w:t>
            </w:r>
            <w:r w:rsidRPr="00AF4D14">
              <w:rPr>
                <w:lang w:val="fr-FR"/>
              </w:rPr>
              <w:t>:</w:t>
            </w:r>
          </w:p>
          <w:p w14:paraId="487446DA" w14:textId="15B3853A" w:rsidR="00ED28FB" w:rsidRPr="00AF4D14" w:rsidRDefault="00DE3857" w:rsidP="00C16BE8">
            <w:pPr>
              <w:numPr>
                <w:ilvl w:val="0"/>
                <w:numId w:val="43"/>
              </w:numPr>
              <w:spacing w:after="0"/>
              <w:ind w:left="360"/>
              <w:rPr>
                <w:rFonts w:asciiTheme="majorHAnsi" w:eastAsiaTheme="majorEastAsia" w:hAnsiTheme="majorHAnsi" w:cstheme="majorBidi"/>
                <w:szCs w:val="20"/>
                <w:lang w:val="fr-FR"/>
              </w:rPr>
            </w:pPr>
            <w:r w:rsidRPr="00AF4D14">
              <w:rPr>
                <w:lang w:val="fr-FR"/>
              </w:rPr>
              <w:t xml:space="preserve">Revu deux listes de contrôle pour l’amélioration de la qualité </w:t>
            </w:r>
            <w:r w:rsidR="009C1BB0" w:rsidRPr="00AF4D14">
              <w:rPr>
                <w:lang w:val="fr-FR"/>
              </w:rPr>
              <w:t>(</w:t>
            </w:r>
            <w:r w:rsidR="00FC4BD1">
              <w:rPr>
                <w:lang w:val="fr-FR"/>
              </w:rPr>
              <w:t>QIVC</w:t>
            </w:r>
            <w:r w:rsidR="009C1BB0" w:rsidRPr="00AF4D14">
              <w:rPr>
                <w:lang w:val="fr-FR"/>
              </w:rPr>
              <w:t>)</w:t>
            </w:r>
          </w:p>
          <w:p w14:paraId="2FCEEE3E" w14:textId="48202A5F" w:rsidR="00ED28FB" w:rsidRPr="00AF4D14" w:rsidRDefault="00DE3857" w:rsidP="00C16BE8">
            <w:pPr>
              <w:numPr>
                <w:ilvl w:val="0"/>
                <w:numId w:val="43"/>
              </w:numPr>
              <w:spacing w:after="0"/>
              <w:ind w:left="360"/>
              <w:rPr>
                <w:rFonts w:asciiTheme="majorHAnsi" w:eastAsiaTheme="majorEastAsia" w:hAnsiTheme="majorHAnsi" w:cstheme="majorBidi"/>
                <w:szCs w:val="20"/>
                <w:lang w:val="fr-FR"/>
              </w:rPr>
            </w:pPr>
            <w:r w:rsidRPr="00AF4D14">
              <w:rPr>
                <w:lang w:val="fr-FR"/>
              </w:rPr>
              <w:t>Observé une utilisation simulée de la liste de contrôle</w:t>
            </w:r>
          </w:p>
          <w:p w14:paraId="30967A38" w14:textId="047D4AB4" w:rsidR="00ED28FB" w:rsidRPr="00AF4D14" w:rsidRDefault="00333338" w:rsidP="00C16BE8">
            <w:pPr>
              <w:numPr>
                <w:ilvl w:val="0"/>
                <w:numId w:val="43"/>
              </w:numPr>
              <w:spacing w:after="0"/>
              <w:ind w:left="360"/>
              <w:rPr>
                <w:rFonts w:asciiTheme="majorHAnsi" w:eastAsiaTheme="majorEastAsia" w:hAnsiTheme="majorHAnsi" w:cstheme="majorBidi"/>
                <w:szCs w:val="20"/>
                <w:lang w:val="fr-FR"/>
              </w:rPr>
            </w:pPr>
            <w:r w:rsidRPr="00AF4D14">
              <w:rPr>
                <w:lang w:val="fr-FR"/>
              </w:rPr>
              <w:t>Rempli</w:t>
            </w:r>
            <w:r w:rsidR="009C1BB0" w:rsidRPr="00AF4D14">
              <w:rPr>
                <w:lang w:val="fr-FR"/>
              </w:rPr>
              <w:t xml:space="preserve"> et noté</w:t>
            </w:r>
            <w:r w:rsidR="00DE3857" w:rsidRPr="00AF4D14">
              <w:rPr>
                <w:lang w:val="fr-FR"/>
              </w:rPr>
              <w:t xml:space="preserve"> deux </w:t>
            </w:r>
            <w:proofErr w:type="spellStart"/>
            <w:r w:rsidR="00FC4BD1">
              <w:rPr>
                <w:lang w:val="fr-FR"/>
              </w:rPr>
              <w:t>QIVCs</w:t>
            </w:r>
            <w:proofErr w:type="spellEnd"/>
          </w:p>
          <w:p w14:paraId="17DB8AF1" w14:textId="6D2A04C3" w:rsidR="00ED28FB" w:rsidRPr="00AF4D14" w:rsidRDefault="00DE3857" w:rsidP="00C16BE8">
            <w:pPr>
              <w:numPr>
                <w:ilvl w:val="0"/>
                <w:numId w:val="43"/>
              </w:numPr>
              <w:spacing w:after="120"/>
              <w:ind w:left="360"/>
              <w:rPr>
                <w:rFonts w:asciiTheme="majorHAnsi" w:eastAsiaTheme="majorEastAsia" w:hAnsiTheme="majorHAnsi" w:cstheme="majorBidi"/>
                <w:szCs w:val="20"/>
                <w:lang w:val="fr-FR"/>
              </w:rPr>
            </w:pPr>
            <w:r w:rsidRPr="00AF4D14">
              <w:rPr>
                <w:lang w:val="fr-FR"/>
              </w:rPr>
              <w:t>Revu les étapes pour donner un feedback positif</w:t>
            </w:r>
          </w:p>
          <w:p w14:paraId="5C6DF5CC" w14:textId="01473BF4" w:rsidR="006D43B8" w:rsidRPr="00AF4D14" w:rsidRDefault="00DE3857" w:rsidP="003F414D">
            <w:pPr>
              <w:spacing w:before="120" w:after="60"/>
              <w:rPr>
                <w:b/>
                <w:bCs/>
                <w:lang w:val="fr-FR"/>
              </w:rPr>
            </w:pPr>
            <w:r w:rsidRPr="00AF4D14">
              <w:rPr>
                <w:b/>
                <w:bCs/>
                <w:lang w:val="fr-FR"/>
              </w:rPr>
              <w:t>Durée</w:t>
            </w:r>
          </w:p>
          <w:p w14:paraId="017B806F" w14:textId="00BF61F2" w:rsidR="006D43B8" w:rsidRPr="00AF4D14" w:rsidRDefault="00DE3857" w:rsidP="003F414D">
            <w:pPr>
              <w:spacing w:before="60" w:after="120"/>
              <w:rPr>
                <w:bCs/>
                <w:lang w:val="fr-FR"/>
              </w:rPr>
            </w:pPr>
            <w:r w:rsidRPr="00AF4D14">
              <w:rPr>
                <w:bCs/>
                <w:lang w:val="fr-FR"/>
              </w:rPr>
              <w:t>2 heures</w:t>
            </w:r>
          </w:p>
          <w:p w14:paraId="79FAD652" w14:textId="0F857E49" w:rsidR="006D43B8" w:rsidRPr="00AF4D14" w:rsidRDefault="00333338" w:rsidP="003F414D">
            <w:pPr>
              <w:spacing w:before="120" w:after="60"/>
              <w:rPr>
                <w:lang w:val="fr-FR"/>
              </w:rPr>
            </w:pPr>
            <w:r w:rsidRPr="00AF4D14">
              <w:rPr>
                <w:b/>
                <w:lang w:val="fr-FR"/>
              </w:rPr>
              <w:t>Matériel nécessaire</w:t>
            </w:r>
            <w:r w:rsidR="00684335" w:rsidRPr="00AF4D14">
              <w:rPr>
                <w:lang w:val="fr-FR"/>
              </w:rPr>
              <w:t xml:space="preserve"> </w:t>
            </w:r>
          </w:p>
          <w:p w14:paraId="26FD0A3E" w14:textId="34E54C67" w:rsidR="009E2BBF" w:rsidRPr="00AF4D14" w:rsidRDefault="00333338" w:rsidP="00C16BE8">
            <w:pPr>
              <w:numPr>
                <w:ilvl w:val="0"/>
                <w:numId w:val="44"/>
              </w:numPr>
              <w:spacing w:before="60" w:after="0"/>
              <w:ind w:left="360"/>
              <w:rPr>
                <w:rFonts w:eastAsiaTheme="majorEastAsia" w:cstheme="majorBidi"/>
                <w:szCs w:val="20"/>
                <w:lang w:val="fr-FR"/>
              </w:rPr>
            </w:pPr>
            <w:r w:rsidRPr="00AF4D14">
              <w:rPr>
                <w:rFonts w:eastAsiaTheme="majorEastAsia" w:cstheme="majorBidi"/>
                <w:szCs w:val="20"/>
                <w:lang w:val="fr-FR"/>
              </w:rPr>
              <w:t xml:space="preserve">Papier de flip chart, </w:t>
            </w:r>
            <w:r w:rsidR="00DE3857" w:rsidRPr="00AF4D14">
              <w:rPr>
                <w:rFonts w:eastAsiaTheme="majorEastAsia" w:cstheme="majorBidi"/>
                <w:szCs w:val="20"/>
                <w:lang w:val="fr-FR"/>
              </w:rPr>
              <w:t>feutre, et crayons</w:t>
            </w:r>
          </w:p>
          <w:p w14:paraId="547EB4AE" w14:textId="555F3382" w:rsidR="005D46D3" w:rsidRPr="00AF4D14" w:rsidRDefault="00DE3857" w:rsidP="00C16BE8">
            <w:pPr>
              <w:numPr>
                <w:ilvl w:val="0"/>
                <w:numId w:val="44"/>
              </w:numPr>
              <w:spacing w:after="0"/>
              <w:ind w:left="360"/>
              <w:rPr>
                <w:rFonts w:asciiTheme="majorHAnsi" w:eastAsiaTheme="majorEastAsia" w:hAnsiTheme="majorHAnsi" w:cstheme="majorBidi"/>
                <w:szCs w:val="20"/>
                <w:lang w:val="fr-FR"/>
              </w:rPr>
            </w:pPr>
            <w:r w:rsidRPr="00AF4D14">
              <w:rPr>
                <w:rFonts w:eastAsia="Calibri"/>
                <w:lang w:val="fr-FR"/>
              </w:rPr>
              <w:t xml:space="preserve">20 petits ballons (ou morceaux de papier froissés), un sac en plastique, et une boîte à chaussures ou un </w:t>
            </w:r>
            <w:proofErr w:type="spellStart"/>
            <w:r w:rsidRPr="00AF4D14">
              <w:rPr>
                <w:rFonts w:eastAsia="Calibri"/>
                <w:lang w:val="fr-FR"/>
              </w:rPr>
              <w:t>recipient</w:t>
            </w:r>
            <w:proofErr w:type="spellEnd"/>
            <w:r w:rsidRPr="00AF4D14">
              <w:rPr>
                <w:rFonts w:eastAsia="Calibri"/>
                <w:lang w:val="fr-FR"/>
              </w:rPr>
              <w:t xml:space="preserve"> ou boîte de la même taille </w:t>
            </w:r>
          </w:p>
          <w:p w14:paraId="1BE64DFB" w14:textId="75AF4A1A" w:rsidR="009E2BBF" w:rsidRPr="00AF4D14" w:rsidRDefault="00DE3857" w:rsidP="00C16BE8">
            <w:pPr>
              <w:numPr>
                <w:ilvl w:val="0"/>
                <w:numId w:val="44"/>
              </w:numPr>
              <w:spacing w:after="0"/>
              <w:ind w:left="360"/>
              <w:rPr>
                <w:rFonts w:asciiTheme="majorHAnsi" w:eastAsiaTheme="majorEastAsia" w:hAnsiTheme="majorHAnsi" w:cstheme="majorBidi"/>
                <w:szCs w:val="20"/>
                <w:lang w:val="fr-FR"/>
              </w:rPr>
            </w:pPr>
            <w:r w:rsidRPr="00AF4D14">
              <w:rPr>
                <w:lang w:val="fr-FR"/>
              </w:rPr>
              <w:t>Flip charts pré-</w:t>
            </w:r>
            <w:proofErr w:type="spellStart"/>
            <w:r w:rsidRPr="00AF4D14">
              <w:rPr>
                <w:lang w:val="fr-FR"/>
              </w:rPr>
              <w:t>étiquettés</w:t>
            </w:r>
            <w:proofErr w:type="spellEnd"/>
            <w:r w:rsidRPr="00AF4D14">
              <w:rPr>
                <w:lang w:val="fr-FR"/>
              </w:rPr>
              <w:t>: But de la liste de contrôle et comment noter la liste de contrôle</w:t>
            </w:r>
          </w:p>
          <w:p w14:paraId="6D4A56B2" w14:textId="6262F0C6" w:rsidR="00304316" w:rsidRPr="00AF4D14" w:rsidRDefault="00DE3857" w:rsidP="00C16BE8">
            <w:pPr>
              <w:numPr>
                <w:ilvl w:val="0"/>
                <w:numId w:val="44"/>
              </w:numPr>
              <w:spacing w:after="0"/>
              <w:ind w:left="360"/>
              <w:rPr>
                <w:rFonts w:asciiTheme="majorHAnsi" w:eastAsiaTheme="majorEastAsia" w:hAnsiTheme="majorHAnsi" w:cstheme="majorBidi"/>
                <w:szCs w:val="20"/>
                <w:lang w:val="fr-FR"/>
              </w:rPr>
            </w:pPr>
            <w:r w:rsidRPr="00AF4D14">
              <w:rPr>
                <w:rFonts w:eastAsia="Calibri"/>
                <w:lang w:val="fr-FR"/>
              </w:rPr>
              <w:t>Leçon Avancée 1</w:t>
            </w:r>
            <w:r w:rsidR="00FC4BD1">
              <w:rPr>
                <w:rFonts w:eastAsia="Calibri"/>
                <w:lang w:val="fr-FR"/>
              </w:rPr>
              <w:t xml:space="preserve"> </w:t>
            </w:r>
            <w:r w:rsidRPr="00AF4D14">
              <w:rPr>
                <w:rFonts w:eastAsia="Calibri"/>
                <w:lang w:val="fr-FR"/>
              </w:rPr>
              <w:t>: Liste de contrôle pour l’amélioration de la qualité pour la facilitation de la Session d’éducation (2 copies par participant)</w:t>
            </w:r>
          </w:p>
          <w:p w14:paraId="57ECD390" w14:textId="08BBD611" w:rsidR="00304316" w:rsidRPr="00AF4D14" w:rsidRDefault="00DE3857" w:rsidP="00C16BE8">
            <w:pPr>
              <w:numPr>
                <w:ilvl w:val="0"/>
                <w:numId w:val="44"/>
              </w:numPr>
              <w:spacing w:after="0"/>
              <w:ind w:left="360"/>
              <w:rPr>
                <w:rFonts w:asciiTheme="majorHAnsi" w:eastAsiaTheme="majorEastAsia" w:hAnsiTheme="majorHAnsi" w:cstheme="majorBidi"/>
                <w:szCs w:val="20"/>
                <w:lang w:val="fr-FR"/>
              </w:rPr>
            </w:pPr>
            <w:r w:rsidRPr="00AF4D14">
              <w:rPr>
                <w:rFonts w:eastAsia="Calibri"/>
                <w:lang w:val="fr-FR"/>
              </w:rPr>
              <w:t>Leçon avancée 1, document 2</w:t>
            </w:r>
            <w:r w:rsidR="00FC4BD1">
              <w:rPr>
                <w:rFonts w:eastAsia="Calibri"/>
                <w:lang w:val="fr-FR"/>
              </w:rPr>
              <w:t xml:space="preserve"> </w:t>
            </w:r>
            <w:r w:rsidRPr="00AF4D14">
              <w:rPr>
                <w:rFonts w:eastAsia="Calibri"/>
                <w:lang w:val="fr-FR"/>
              </w:rPr>
              <w:t>: Liste de contrôle pour l’amélioration de la qualité pour donner des feedback (2 copies par participant</w:t>
            </w:r>
            <w:r w:rsidR="00F557AA" w:rsidRPr="00AF4D14">
              <w:rPr>
                <w:rFonts w:eastAsia="Calibri"/>
                <w:lang w:val="fr-FR"/>
              </w:rPr>
              <w:t>)</w:t>
            </w:r>
          </w:p>
          <w:p w14:paraId="337D208B" w14:textId="29100080" w:rsidR="00304316" w:rsidRPr="00AF4D14" w:rsidRDefault="00F557AA" w:rsidP="00C16BE8">
            <w:pPr>
              <w:numPr>
                <w:ilvl w:val="0"/>
                <w:numId w:val="44"/>
              </w:numPr>
              <w:spacing w:after="0"/>
              <w:ind w:left="360"/>
              <w:rPr>
                <w:rFonts w:asciiTheme="majorHAnsi" w:eastAsiaTheme="majorEastAsia" w:hAnsiTheme="majorHAnsi" w:cstheme="majorBidi"/>
                <w:szCs w:val="20"/>
                <w:lang w:val="fr-FR"/>
              </w:rPr>
            </w:pPr>
            <w:r w:rsidRPr="00AF4D14">
              <w:rPr>
                <w:rFonts w:eastAsia="Calibri"/>
                <w:lang w:val="fr-FR"/>
              </w:rPr>
              <w:t>Leçon avancée 1, document 3</w:t>
            </w:r>
            <w:r w:rsidR="00FC4BD1">
              <w:rPr>
                <w:rFonts w:eastAsia="Calibri"/>
                <w:lang w:val="fr-FR"/>
              </w:rPr>
              <w:t xml:space="preserve"> </w:t>
            </w:r>
            <w:r w:rsidRPr="00AF4D14">
              <w:rPr>
                <w:rFonts w:eastAsia="Calibri"/>
                <w:lang w:val="fr-FR"/>
              </w:rPr>
              <w:t>: Jeu de rôle, Partie 1 : Session d’éducation (2 copies)</w:t>
            </w:r>
          </w:p>
          <w:p w14:paraId="6256372E" w14:textId="65EFFC6C" w:rsidR="00304316" w:rsidRPr="00AF4D14" w:rsidRDefault="009C1BB0" w:rsidP="00C16BE8">
            <w:pPr>
              <w:numPr>
                <w:ilvl w:val="0"/>
                <w:numId w:val="44"/>
              </w:numPr>
              <w:spacing w:after="0"/>
              <w:ind w:left="360"/>
              <w:rPr>
                <w:rFonts w:asciiTheme="majorHAnsi" w:eastAsiaTheme="majorEastAsia" w:hAnsiTheme="majorHAnsi" w:cstheme="majorBidi"/>
                <w:szCs w:val="20"/>
                <w:lang w:val="fr-FR"/>
              </w:rPr>
            </w:pPr>
            <w:r w:rsidRPr="00AF4D14">
              <w:rPr>
                <w:rFonts w:eastAsia="Calibri"/>
                <w:lang w:val="fr-FR"/>
              </w:rPr>
              <w:t>L</w:t>
            </w:r>
            <w:r w:rsidR="00F557AA" w:rsidRPr="00AF4D14">
              <w:rPr>
                <w:rFonts w:eastAsia="Calibri"/>
                <w:lang w:val="fr-FR"/>
              </w:rPr>
              <w:t>eçon avancée 1, document 4</w:t>
            </w:r>
            <w:r w:rsidR="00FC4BD1">
              <w:rPr>
                <w:rFonts w:eastAsia="Calibri"/>
                <w:lang w:val="fr-FR"/>
              </w:rPr>
              <w:t xml:space="preserve"> </w:t>
            </w:r>
            <w:r w:rsidR="00F557AA" w:rsidRPr="00AF4D14">
              <w:rPr>
                <w:rFonts w:eastAsia="Calibri"/>
                <w:lang w:val="fr-FR"/>
              </w:rPr>
              <w:t>: Jeu de rôle, Partie 2: Donner un feedback (2 copies)</w:t>
            </w:r>
          </w:p>
          <w:p w14:paraId="208FD2E1" w14:textId="42B3B7D7" w:rsidR="00304316" w:rsidRPr="00AF4D14" w:rsidRDefault="00F557AA" w:rsidP="00C16BE8">
            <w:pPr>
              <w:numPr>
                <w:ilvl w:val="0"/>
                <w:numId w:val="44"/>
              </w:numPr>
              <w:spacing w:after="120"/>
              <w:ind w:left="360"/>
              <w:rPr>
                <w:rFonts w:asciiTheme="majorHAnsi" w:eastAsiaTheme="majorEastAsia" w:hAnsiTheme="majorHAnsi" w:cstheme="majorBidi"/>
                <w:color w:val="363636" w:themeColor="text1" w:themeTint="C9"/>
                <w:szCs w:val="20"/>
                <w:lang w:val="fr-FR"/>
              </w:rPr>
            </w:pPr>
            <w:r w:rsidRPr="00AF4D14">
              <w:rPr>
                <w:lang w:val="fr-FR"/>
              </w:rPr>
              <w:t>Leçon avancée 1, document 5</w:t>
            </w:r>
            <w:r w:rsidR="00FC4BD1">
              <w:rPr>
                <w:lang w:val="fr-FR"/>
              </w:rPr>
              <w:t xml:space="preserve"> </w:t>
            </w:r>
            <w:r w:rsidRPr="00AF4D14">
              <w:rPr>
                <w:lang w:val="fr-FR"/>
              </w:rPr>
              <w:t>: Etapes pour donner des feedback aux ouvriers (1 copie par participant)</w:t>
            </w:r>
          </w:p>
        </w:tc>
      </w:tr>
    </w:tbl>
    <w:p w14:paraId="4CD524A0" w14:textId="77777777" w:rsidR="00F865CD" w:rsidRPr="00AF4D14" w:rsidRDefault="00F865CD" w:rsidP="003F414D">
      <w:pPr>
        <w:spacing w:after="0"/>
        <w:rPr>
          <w:lang w:val="fr-FR"/>
        </w:rPr>
      </w:pPr>
    </w:p>
    <w:p w14:paraId="27EAE7E4" w14:textId="01A4058B" w:rsidR="00557D0F" w:rsidRPr="00AF4D14" w:rsidRDefault="00F557AA" w:rsidP="00557D0F">
      <w:pPr>
        <w:pStyle w:val="Heading2"/>
        <w:rPr>
          <w:lang w:val="fr-FR"/>
        </w:rPr>
      </w:pPr>
      <w:bookmarkStart w:id="88" w:name="_Toc431149283"/>
      <w:bookmarkStart w:id="89" w:name="_Toc378101781"/>
      <w:bookmarkStart w:id="90" w:name="_Toc378102042"/>
      <w:proofErr w:type="spellStart"/>
      <w:r w:rsidRPr="00AF4D14">
        <w:rPr>
          <w:lang w:val="fr-FR"/>
        </w:rPr>
        <w:t>Pourqoui</w:t>
      </w:r>
      <w:proofErr w:type="spellEnd"/>
      <w:r w:rsidRPr="00AF4D14">
        <w:rPr>
          <w:lang w:val="fr-FR"/>
        </w:rPr>
        <w:t xml:space="preserve"> cette </w:t>
      </w:r>
      <w:r w:rsidR="002B686E">
        <w:rPr>
          <w:lang w:val="fr-FR"/>
        </w:rPr>
        <w:t>leçon ?</w:t>
      </w:r>
      <w:bookmarkEnd w:id="88"/>
    </w:p>
    <w:p w14:paraId="79CEE087" w14:textId="55A782E0" w:rsidR="00304316" w:rsidRPr="00AF4D14" w:rsidRDefault="008C2BAF" w:rsidP="00F520F6">
      <w:pPr>
        <w:rPr>
          <w:lang w:val="fr-FR"/>
        </w:rPr>
      </w:pPr>
      <w:r w:rsidRPr="00AF4D14">
        <w:rPr>
          <w:rFonts w:cs="Tahoma"/>
          <w:lang w:val="fr-FR"/>
        </w:rPr>
        <w:t>Pendant que</w:t>
      </w:r>
      <w:r w:rsidR="00AE422E" w:rsidRPr="00AF4D14">
        <w:rPr>
          <w:rFonts w:cs="Tahoma"/>
          <w:lang w:val="fr-FR"/>
        </w:rPr>
        <w:t xml:space="preserve"> les ACC</w:t>
      </w:r>
      <w:r w:rsidR="006467D6" w:rsidRPr="00AF4D14">
        <w:rPr>
          <w:rFonts w:cs="Tahoma"/>
          <w:lang w:val="fr-FR"/>
        </w:rPr>
        <w:t xml:space="preserve"> assist</w:t>
      </w:r>
      <w:r w:rsidRPr="00AF4D14">
        <w:rPr>
          <w:rFonts w:cs="Tahoma"/>
          <w:lang w:val="fr-FR"/>
        </w:rPr>
        <w:t>ent aux</w:t>
      </w:r>
      <w:r w:rsidR="007A291B" w:rsidRPr="00AF4D14">
        <w:rPr>
          <w:rFonts w:cs="Tahoma"/>
          <w:lang w:val="fr-FR"/>
        </w:rPr>
        <w:t xml:space="preserve"> formations et acquièrent de l’expérience et de la pratique dans leurs communau</w:t>
      </w:r>
      <w:r w:rsidRPr="00AF4D14">
        <w:rPr>
          <w:rFonts w:cs="Tahoma"/>
          <w:lang w:val="fr-FR"/>
        </w:rPr>
        <w:t>tés, une</w:t>
      </w:r>
      <w:r w:rsidR="007A291B" w:rsidRPr="00AF4D14">
        <w:rPr>
          <w:rFonts w:cs="Tahoma"/>
          <w:lang w:val="fr-FR"/>
        </w:rPr>
        <w:t xml:space="preserve"> supervision efficace de la</w:t>
      </w:r>
      <w:r w:rsidRPr="00AF4D14">
        <w:rPr>
          <w:rFonts w:cs="Tahoma"/>
          <w:lang w:val="fr-FR"/>
        </w:rPr>
        <w:t xml:space="preserve"> qualité de leur travail quo</w:t>
      </w:r>
      <w:r w:rsidR="006467D6" w:rsidRPr="00AF4D14">
        <w:rPr>
          <w:rFonts w:cs="Tahoma"/>
          <w:lang w:val="fr-FR"/>
        </w:rPr>
        <w:t xml:space="preserve">tidien peut aussi leur </w:t>
      </w:r>
      <w:proofErr w:type="spellStart"/>
      <w:r w:rsidR="006467D6" w:rsidRPr="00AF4D14">
        <w:rPr>
          <w:rFonts w:cs="Tahoma"/>
          <w:lang w:val="fr-FR"/>
        </w:rPr>
        <w:t>etre</w:t>
      </w:r>
      <w:proofErr w:type="spellEnd"/>
      <w:r w:rsidRPr="00AF4D14">
        <w:rPr>
          <w:rFonts w:cs="Tahoma"/>
          <w:lang w:val="fr-FR"/>
        </w:rPr>
        <w:t xml:space="preserve"> profitable</w:t>
      </w:r>
      <w:r w:rsidR="007A291B" w:rsidRPr="00AF4D14">
        <w:rPr>
          <w:rFonts w:cs="Tahoma"/>
          <w:lang w:val="fr-FR"/>
        </w:rPr>
        <w:t>. La liste de contrôle pour l’améliora</w:t>
      </w:r>
      <w:r w:rsidR="006467D6" w:rsidRPr="00AF4D14">
        <w:rPr>
          <w:rFonts w:cs="Tahoma"/>
          <w:lang w:val="fr-FR"/>
        </w:rPr>
        <w:t>tion de la qualité (</w:t>
      </w:r>
      <w:proofErr w:type="spellStart"/>
      <w:r w:rsidR="00FC4BD1">
        <w:rPr>
          <w:rFonts w:cs="Tahoma"/>
          <w:i/>
          <w:lang w:val="fr-FR"/>
        </w:rPr>
        <w:t>quality</w:t>
      </w:r>
      <w:proofErr w:type="spellEnd"/>
      <w:r w:rsidR="00FC4BD1">
        <w:rPr>
          <w:rFonts w:cs="Tahoma"/>
          <w:i/>
          <w:lang w:val="fr-FR"/>
        </w:rPr>
        <w:t xml:space="preserve"> </w:t>
      </w:r>
      <w:proofErr w:type="spellStart"/>
      <w:r w:rsidR="00FC4BD1">
        <w:rPr>
          <w:rFonts w:cs="Tahoma"/>
          <w:i/>
          <w:lang w:val="fr-FR"/>
        </w:rPr>
        <w:t>improvement</w:t>
      </w:r>
      <w:proofErr w:type="spellEnd"/>
      <w:r w:rsidR="00FC4BD1">
        <w:rPr>
          <w:rFonts w:cs="Tahoma"/>
          <w:i/>
          <w:lang w:val="fr-FR"/>
        </w:rPr>
        <w:t xml:space="preserve"> and </w:t>
      </w:r>
      <w:proofErr w:type="spellStart"/>
      <w:r w:rsidR="00FC4BD1">
        <w:rPr>
          <w:rFonts w:cs="Tahoma"/>
          <w:i/>
          <w:lang w:val="fr-FR"/>
        </w:rPr>
        <w:t>verification</w:t>
      </w:r>
      <w:proofErr w:type="spellEnd"/>
      <w:r w:rsidR="00FC4BD1">
        <w:rPr>
          <w:rFonts w:cs="Tahoma"/>
          <w:i/>
          <w:lang w:val="fr-FR"/>
        </w:rPr>
        <w:t xml:space="preserve"> checklist </w:t>
      </w:r>
      <w:r w:rsidR="00FC4BD1">
        <w:rPr>
          <w:rFonts w:cs="Tahoma"/>
          <w:lang w:val="fr-FR"/>
        </w:rPr>
        <w:t>ou QIVC</w:t>
      </w:r>
      <w:r w:rsidR="006467D6" w:rsidRPr="00AF4D14">
        <w:rPr>
          <w:rFonts w:cs="Tahoma"/>
          <w:lang w:val="fr-FR"/>
        </w:rPr>
        <w:t>), c</w:t>
      </w:r>
      <w:r w:rsidR="007A291B" w:rsidRPr="00AF4D14">
        <w:rPr>
          <w:rFonts w:cs="Tahoma"/>
          <w:lang w:val="fr-FR"/>
        </w:rPr>
        <w:t>r</w:t>
      </w:r>
      <w:r w:rsidR="006467D6" w:rsidRPr="00AF4D14">
        <w:rPr>
          <w:rFonts w:cs="Tahoma"/>
          <w:lang w:val="fr-FR"/>
        </w:rPr>
        <w:t>é</w:t>
      </w:r>
      <w:r w:rsidR="007A291B" w:rsidRPr="00AF4D14">
        <w:rPr>
          <w:rFonts w:cs="Tahoma"/>
          <w:lang w:val="fr-FR"/>
        </w:rPr>
        <w:t>ée par Food for th</w:t>
      </w:r>
      <w:r w:rsidR="007151C0" w:rsidRPr="00AF4D14">
        <w:rPr>
          <w:rFonts w:cs="Tahoma"/>
          <w:lang w:val="fr-FR"/>
        </w:rPr>
        <w:t xml:space="preserve">e </w:t>
      </w:r>
      <w:proofErr w:type="spellStart"/>
      <w:r w:rsidR="007151C0" w:rsidRPr="00AF4D14">
        <w:rPr>
          <w:rFonts w:cs="Tahoma"/>
          <w:lang w:val="fr-FR"/>
        </w:rPr>
        <w:t>Hungry</w:t>
      </w:r>
      <w:proofErr w:type="spellEnd"/>
      <w:r w:rsidR="007151C0" w:rsidRPr="00AF4D14">
        <w:rPr>
          <w:rFonts w:cs="Tahoma"/>
          <w:lang w:val="fr-FR"/>
        </w:rPr>
        <w:t xml:space="preserve">, </w:t>
      </w:r>
      <w:r w:rsidR="006467D6" w:rsidRPr="00AF4D14">
        <w:rPr>
          <w:rFonts w:cs="Tahoma"/>
          <w:lang w:val="fr-FR"/>
        </w:rPr>
        <w:t>s’</w:t>
      </w:r>
      <w:proofErr w:type="spellStart"/>
      <w:r w:rsidR="005B56FC" w:rsidRPr="00AF4D14">
        <w:rPr>
          <w:rFonts w:cs="Tahoma"/>
          <w:lang w:val="fr-FR"/>
        </w:rPr>
        <w:t>avere</w:t>
      </w:r>
      <w:proofErr w:type="spellEnd"/>
      <w:r w:rsidR="005B56FC" w:rsidRPr="00AF4D14">
        <w:rPr>
          <w:rFonts w:cs="Tahoma"/>
          <w:lang w:val="fr-FR"/>
        </w:rPr>
        <w:t xml:space="preserve"> </w:t>
      </w:r>
      <w:r w:rsidR="00B22C0D" w:rsidRPr="00AF4D14">
        <w:rPr>
          <w:rFonts w:eastAsia="Calibri"/>
          <w:lang w:val="fr-FR"/>
        </w:rPr>
        <w:t>ê</w:t>
      </w:r>
      <w:r w:rsidR="005B56FC" w:rsidRPr="00AF4D14">
        <w:rPr>
          <w:rFonts w:cs="Tahoma"/>
          <w:lang w:val="fr-FR"/>
        </w:rPr>
        <w:t>tre un bon</w:t>
      </w:r>
      <w:r w:rsidR="006467D6" w:rsidRPr="00AF4D14">
        <w:rPr>
          <w:rFonts w:cs="Tahoma"/>
          <w:lang w:val="fr-FR"/>
        </w:rPr>
        <w:t xml:space="preserve"> outil d’</w:t>
      </w:r>
      <w:proofErr w:type="spellStart"/>
      <w:r w:rsidR="006467D6" w:rsidRPr="00AF4D14">
        <w:rPr>
          <w:rFonts w:cs="Tahoma"/>
          <w:lang w:val="fr-FR"/>
        </w:rPr>
        <w:t>amelioration</w:t>
      </w:r>
      <w:proofErr w:type="spellEnd"/>
      <w:r w:rsidR="006467D6" w:rsidRPr="00AF4D14">
        <w:rPr>
          <w:rFonts w:cs="Tahoma"/>
          <w:lang w:val="fr-FR"/>
        </w:rPr>
        <w:t xml:space="preserve"> de</w:t>
      </w:r>
      <w:r w:rsidR="005B56FC" w:rsidRPr="00AF4D14">
        <w:rPr>
          <w:rFonts w:cs="Tahoma"/>
          <w:lang w:val="fr-FR"/>
        </w:rPr>
        <w:t xml:space="preserve"> la</w:t>
      </w:r>
      <w:r w:rsidR="007A291B" w:rsidRPr="00AF4D14">
        <w:rPr>
          <w:rFonts w:cs="Tahoma"/>
          <w:lang w:val="fr-FR"/>
        </w:rPr>
        <w:t xml:space="preserve"> perf</w:t>
      </w:r>
      <w:r w:rsidR="006467D6" w:rsidRPr="00AF4D14">
        <w:rPr>
          <w:rFonts w:cs="Tahoma"/>
          <w:lang w:val="fr-FR"/>
        </w:rPr>
        <w:t>ormance des agents</w:t>
      </w:r>
      <w:r w:rsidR="007A291B" w:rsidRPr="00AF4D14">
        <w:rPr>
          <w:rFonts w:cs="Tahoma"/>
          <w:lang w:val="fr-FR"/>
        </w:rPr>
        <w:t xml:space="preserve"> impliqués dans un programme de changement de comportement. Cette leçon </w:t>
      </w:r>
      <w:r w:rsidR="006467D6" w:rsidRPr="00AF4D14">
        <w:rPr>
          <w:rFonts w:cs="Tahoma"/>
          <w:lang w:val="fr-FR"/>
        </w:rPr>
        <w:t>est au service d</w:t>
      </w:r>
      <w:r w:rsidR="005B56FC" w:rsidRPr="00AF4D14">
        <w:rPr>
          <w:rFonts w:cs="Tahoma"/>
          <w:lang w:val="fr-FR"/>
        </w:rPr>
        <w:t>es ACC à tous les niveaux, ainsi que</w:t>
      </w:r>
      <w:r w:rsidR="007A291B" w:rsidRPr="00AF4D14">
        <w:rPr>
          <w:rFonts w:cs="Tahoma"/>
          <w:lang w:val="fr-FR"/>
        </w:rPr>
        <w:t xml:space="preserve"> leurs superviseurs</w:t>
      </w:r>
      <w:r w:rsidR="005B56FC" w:rsidRPr="00AF4D14">
        <w:rPr>
          <w:rFonts w:cs="Tahoma"/>
          <w:lang w:val="fr-FR"/>
        </w:rPr>
        <w:t>,</w:t>
      </w:r>
      <w:r w:rsidR="006467D6" w:rsidRPr="00AF4D14">
        <w:rPr>
          <w:rFonts w:cs="Tahoma"/>
          <w:lang w:val="fr-FR"/>
        </w:rPr>
        <w:t xml:space="preserve"> pour obtenir le type</w:t>
      </w:r>
      <w:r w:rsidR="007A291B" w:rsidRPr="00AF4D14">
        <w:rPr>
          <w:rFonts w:cs="Tahoma"/>
          <w:lang w:val="fr-FR"/>
        </w:rPr>
        <w:t xml:space="preserve"> de f</w:t>
      </w:r>
      <w:r w:rsidR="006467D6" w:rsidRPr="00AF4D14">
        <w:rPr>
          <w:rFonts w:cs="Tahoma"/>
          <w:lang w:val="fr-FR"/>
        </w:rPr>
        <w:t>eedback qui aide le personnel</w:t>
      </w:r>
      <w:r w:rsidR="007A291B" w:rsidRPr="00AF4D14">
        <w:rPr>
          <w:rFonts w:cs="Tahoma"/>
          <w:lang w:val="fr-FR"/>
        </w:rPr>
        <w:t xml:space="preserve"> à devenir des agents efficaces de changement dans leurs communautés. </w:t>
      </w:r>
    </w:p>
    <w:p w14:paraId="10889EEC" w14:textId="36C91AC8" w:rsidR="00CC1F78" w:rsidRPr="00AF4D14" w:rsidRDefault="007A291B" w:rsidP="00CC1F78">
      <w:pPr>
        <w:pStyle w:val="Heading2"/>
        <w:rPr>
          <w:rFonts w:eastAsia="Times New Roman"/>
          <w:lang w:val="fr-FR"/>
        </w:rPr>
      </w:pPr>
      <w:bookmarkStart w:id="91" w:name="_Toc431149284"/>
      <w:r w:rsidRPr="00AF4D14">
        <w:rPr>
          <w:rFonts w:eastAsia="Times New Roman"/>
          <w:lang w:val="fr-FR"/>
        </w:rPr>
        <w:lastRenderedPageBreak/>
        <w:t xml:space="preserve">Préparation </w:t>
      </w:r>
      <w:r w:rsidR="00120A14" w:rsidRPr="00AF4D14">
        <w:rPr>
          <w:lang w:val="fr-FR"/>
        </w:rPr>
        <w:t>préalable</w:t>
      </w:r>
      <w:bookmarkEnd w:id="91"/>
    </w:p>
    <w:p w14:paraId="64456B38" w14:textId="34256663" w:rsidR="00CC1F78" w:rsidRPr="00AF4D14" w:rsidRDefault="007B51DB" w:rsidP="00CC1F78">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7A291B" w:rsidRPr="00AF4D14">
        <w:rPr>
          <w:rFonts w:eastAsia="Comic Sans MS"/>
          <w:lang w:val="fr-FR"/>
        </w:rPr>
        <w:t xml:space="preserve">). </w:t>
      </w:r>
    </w:p>
    <w:p w14:paraId="562F38FB" w14:textId="287D8A7D" w:rsidR="005D46D3" w:rsidRPr="00AF4D14" w:rsidRDefault="00736AD5" w:rsidP="003F414D">
      <w:pPr>
        <w:rPr>
          <w:rFonts w:eastAsia="Times New Roman"/>
          <w:lang w:val="fr-FR"/>
        </w:rPr>
      </w:pPr>
      <w:r w:rsidRPr="00AF4D14">
        <w:rPr>
          <w:rFonts w:eastAsia="Times New Roman"/>
          <w:lang w:val="fr-FR"/>
        </w:rPr>
        <w:t>Pour l’activité de</w:t>
      </w:r>
      <w:r w:rsidR="007A291B" w:rsidRPr="00AF4D14">
        <w:rPr>
          <w:rFonts w:eastAsia="Times New Roman"/>
          <w:lang w:val="fr-FR"/>
        </w:rPr>
        <w:t xml:space="preserve"> la t</w:t>
      </w:r>
      <w:r w:rsidR="005B56FC" w:rsidRPr="00AF4D14">
        <w:rPr>
          <w:rFonts w:eastAsia="Times New Roman"/>
          <w:lang w:val="fr-FR"/>
        </w:rPr>
        <w:t>âche 1, trouv</w:t>
      </w:r>
      <w:r w:rsidR="007A291B" w:rsidRPr="00AF4D14">
        <w:rPr>
          <w:rFonts w:eastAsia="Times New Roman"/>
          <w:lang w:val="fr-FR"/>
        </w:rPr>
        <w:t>ez une boîte à chau</w:t>
      </w:r>
      <w:r w:rsidRPr="00AF4D14">
        <w:rPr>
          <w:rFonts w:eastAsia="Times New Roman"/>
          <w:lang w:val="fr-FR"/>
        </w:rPr>
        <w:t xml:space="preserve">ssures ou autre </w:t>
      </w:r>
      <w:proofErr w:type="spellStart"/>
      <w:r w:rsidRPr="00AF4D14">
        <w:rPr>
          <w:rFonts w:eastAsia="Times New Roman"/>
          <w:lang w:val="fr-FR"/>
        </w:rPr>
        <w:t>recipient</w:t>
      </w:r>
      <w:proofErr w:type="spellEnd"/>
      <w:r w:rsidRPr="00AF4D14">
        <w:rPr>
          <w:rFonts w:eastAsia="Times New Roman"/>
          <w:lang w:val="fr-FR"/>
        </w:rPr>
        <w:t xml:space="preserve"> de</w:t>
      </w:r>
      <w:r w:rsidR="007A291B" w:rsidRPr="00AF4D14">
        <w:rPr>
          <w:rFonts w:eastAsia="Times New Roman"/>
          <w:lang w:val="fr-FR"/>
        </w:rPr>
        <w:t xml:space="preserve"> même taill</w:t>
      </w:r>
      <w:r w:rsidR="005B56FC" w:rsidRPr="00AF4D14">
        <w:rPr>
          <w:rFonts w:eastAsia="Times New Roman"/>
          <w:lang w:val="fr-FR"/>
        </w:rPr>
        <w:t>e, 20 petits ballons ou bouts de papier froissé en</w:t>
      </w:r>
      <w:r w:rsidR="007A291B" w:rsidRPr="00AF4D14">
        <w:rPr>
          <w:rFonts w:eastAsia="Times New Roman"/>
          <w:lang w:val="fr-FR"/>
        </w:rPr>
        <w:t xml:space="preserve"> </w:t>
      </w:r>
      <w:r w:rsidRPr="00AF4D14">
        <w:rPr>
          <w:rFonts w:eastAsia="Times New Roman"/>
          <w:lang w:val="fr-FR"/>
        </w:rPr>
        <w:t>forme de ballon, et un sac où</w:t>
      </w:r>
      <w:r w:rsidR="007A291B" w:rsidRPr="00AF4D14">
        <w:rPr>
          <w:rFonts w:eastAsia="Times New Roman"/>
          <w:lang w:val="fr-FR"/>
        </w:rPr>
        <w:t xml:space="preserve"> place</w:t>
      </w:r>
      <w:r w:rsidRPr="00AF4D14">
        <w:rPr>
          <w:rFonts w:eastAsia="Times New Roman"/>
          <w:lang w:val="fr-FR"/>
        </w:rPr>
        <w:t>r</w:t>
      </w:r>
      <w:r w:rsidR="007A291B" w:rsidRPr="00AF4D14">
        <w:rPr>
          <w:rFonts w:eastAsia="Times New Roman"/>
          <w:lang w:val="fr-FR"/>
        </w:rPr>
        <w:t xml:space="preserve"> les ballons. </w:t>
      </w:r>
    </w:p>
    <w:p w14:paraId="6CA9D5C4" w14:textId="0358557F" w:rsidR="002B6A17" w:rsidRPr="00AF4D14" w:rsidRDefault="007A291B" w:rsidP="003F414D">
      <w:pPr>
        <w:rPr>
          <w:rFonts w:eastAsia="Times New Roman"/>
          <w:lang w:val="fr-FR"/>
        </w:rPr>
      </w:pPr>
      <w:r w:rsidRPr="00AF4D14">
        <w:rPr>
          <w:rFonts w:cs="Tahoma"/>
          <w:lang w:val="fr-FR"/>
        </w:rPr>
        <w:t xml:space="preserve">Préparez un flip chart avec les trois principaux buts de la </w:t>
      </w:r>
      <w:r w:rsidR="00FC4BD1">
        <w:rPr>
          <w:rFonts w:cs="Tahoma"/>
          <w:lang w:val="fr-FR"/>
        </w:rPr>
        <w:t>QIVC</w:t>
      </w:r>
      <w:r w:rsidRPr="00AF4D14">
        <w:rPr>
          <w:rFonts w:cs="Tahoma"/>
          <w:lang w:val="fr-FR"/>
        </w:rPr>
        <w:t xml:space="preserve"> pour la facilitation de la session</w:t>
      </w:r>
      <w:r w:rsidR="00B22C0D" w:rsidRPr="00AF4D14">
        <w:rPr>
          <w:rFonts w:cs="Tahoma"/>
          <w:lang w:val="fr-FR"/>
        </w:rPr>
        <w:t xml:space="preserve"> de l’éducation (liste </w:t>
      </w:r>
      <w:r w:rsidRPr="00AF4D14">
        <w:rPr>
          <w:rFonts w:cs="Tahoma"/>
          <w:lang w:val="fr-FR"/>
        </w:rPr>
        <w:t xml:space="preserve">dans la </w:t>
      </w:r>
      <w:r w:rsidR="00B22C0D" w:rsidRPr="00AF4D14">
        <w:rPr>
          <w:rFonts w:cs="Tahoma"/>
          <w:lang w:val="fr-FR"/>
        </w:rPr>
        <w:t xml:space="preserve">tâche 3b). Préparez </w:t>
      </w:r>
      <w:r w:rsidR="00B22C0D" w:rsidRPr="00AF4D14">
        <w:rPr>
          <w:rFonts w:eastAsia="Comic Sans MS"/>
          <w:lang w:val="fr-FR"/>
        </w:rPr>
        <w:t>é</w:t>
      </w:r>
      <w:r w:rsidR="00B22C0D" w:rsidRPr="00AF4D14">
        <w:rPr>
          <w:rFonts w:cs="Tahoma"/>
          <w:lang w:val="fr-FR"/>
        </w:rPr>
        <w:t xml:space="preserve">galement un </w:t>
      </w:r>
      <w:r w:rsidRPr="00AF4D14">
        <w:rPr>
          <w:rFonts w:cs="Tahoma"/>
          <w:lang w:val="fr-FR"/>
        </w:rPr>
        <w:t xml:space="preserve">flip chart </w:t>
      </w:r>
      <w:r w:rsidR="00B22C0D" w:rsidRPr="00AF4D14">
        <w:rPr>
          <w:rFonts w:cs="Tahoma"/>
          <w:lang w:val="fr-FR"/>
        </w:rPr>
        <w:t>avec les informations de l’encadr</w:t>
      </w:r>
      <w:r w:rsidR="00B22C0D" w:rsidRPr="00AF4D14">
        <w:rPr>
          <w:rFonts w:eastAsia="Comic Sans MS"/>
          <w:lang w:val="fr-FR"/>
        </w:rPr>
        <w:t>é</w:t>
      </w:r>
      <w:r w:rsidR="00F447AD" w:rsidRPr="00AF4D14">
        <w:rPr>
          <w:rFonts w:cs="Tahoma"/>
          <w:lang w:val="fr-FR"/>
        </w:rPr>
        <w:t xml:space="preserve"> </w:t>
      </w:r>
      <w:r w:rsidR="00B22C0D" w:rsidRPr="00AF4D14">
        <w:rPr>
          <w:rFonts w:cs="Tahoma"/>
          <w:lang w:val="fr-FR"/>
        </w:rPr>
        <w:t>« </w:t>
      </w:r>
      <w:r w:rsidR="00F447AD" w:rsidRPr="00AF4D14">
        <w:rPr>
          <w:rFonts w:cs="Tahoma"/>
          <w:b/>
          <w:color w:val="237990"/>
          <w:lang w:val="fr-FR"/>
        </w:rPr>
        <w:t xml:space="preserve">Comment noter la </w:t>
      </w:r>
      <w:r w:rsidR="00FC4BD1">
        <w:rPr>
          <w:rFonts w:cs="Tahoma"/>
          <w:b/>
          <w:color w:val="237990"/>
          <w:lang w:val="fr-FR"/>
        </w:rPr>
        <w:t>QIVC</w:t>
      </w:r>
      <w:r w:rsidR="00B22C0D" w:rsidRPr="00AF4D14">
        <w:rPr>
          <w:rFonts w:cs="Tahoma"/>
          <w:b/>
          <w:color w:val="237990"/>
          <w:lang w:val="fr-FR"/>
        </w:rPr>
        <w:t> »</w:t>
      </w:r>
      <w:r w:rsidR="00F447AD" w:rsidRPr="00AF4D14">
        <w:rPr>
          <w:rFonts w:cs="Tahoma"/>
          <w:b/>
          <w:color w:val="237990"/>
          <w:lang w:val="fr-FR"/>
        </w:rPr>
        <w:t xml:space="preserve"> </w:t>
      </w:r>
      <w:r w:rsidR="00F447AD" w:rsidRPr="00AF4D14">
        <w:rPr>
          <w:rFonts w:cs="Tahoma"/>
          <w:lang w:val="fr-FR"/>
        </w:rPr>
        <w:t>dans la tâche 5e.</w:t>
      </w:r>
      <w:r w:rsidR="00267C43" w:rsidRPr="00AF4D14">
        <w:rPr>
          <w:rFonts w:cs="Tahoma"/>
          <w:lang w:val="fr-FR"/>
        </w:rPr>
        <w:t xml:space="preserve"> </w:t>
      </w:r>
    </w:p>
    <w:bookmarkEnd w:id="89"/>
    <w:bookmarkEnd w:id="90"/>
    <w:p w14:paraId="4A7A9F36" w14:textId="6ED4A8E6" w:rsidR="00825CC6" w:rsidRPr="00AF4D14" w:rsidRDefault="00B22C0D" w:rsidP="003F414D">
      <w:pPr>
        <w:rPr>
          <w:rFonts w:eastAsia="Calibri"/>
          <w:lang w:val="fr-FR"/>
        </w:rPr>
      </w:pPr>
      <w:r w:rsidRPr="00AF4D14">
        <w:rPr>
          <w:rFonts w:eastAsia="Calibri"/>
          <w:lang w:val="fr-FR"/>
        </w:rPr>
        <w:t>Pour la tâche 5, préparez-</w:t>
      </w:r>
      <w:r w:rsidR="00F447AD" w:rsidRPr="00AF4D14">
        <w:rPr>
          <w:rFonts w:eastAsia="Calibri"/>
          <w:lang w:val="fr-FR"/>
        </w:rPr>
        <w:t>vous à présenter</w:t>
      </w:r>
      <w:r w:rsidRPr="00AF4D14">
        <w:rPr>
          <w:rFonts w:eastAsia="Calibri"/>
          <w:lang w:val="fr-FR"/>
        </w:rPr>
        <w:t xml:space="preserve"> un</w:t>
      </w:r>
      <w:r w:rsidR="00F447AD" w:rsidRPr="00AF4D14">
        <w:rPr>
          <w:rFonts w:eastAsia="Calibri"/>
          <w:lang w:val="fr-FR"/>
        </w:rPr>
        <w:t xml:space="preserve"> court </w:t>
      </w:r>
      <w:r w:rsidRPr="00AF4D14">
        <w:rPr>
          <w:rFonts w:eastAsia="Calibri"/>
          <w:lang w:val="fr-FR"/>
        </w:rPr>
        <w:t>acte d’</w:t>
      </w:r>
      <w:r w:rsidR="00F447AD" w:rsidRPr="00AF4D14">
        <w:rPr>
          <w:rFonts w:eastAsia="Calibri"/>
          <w:lang w:val="fr-FR"/>
        </w:rPr>
        <w:t>ACC démontrant un comportement</w:t>
      </w:r>
      <w:r w:rsidRPr="00AF4D14">
        <w:rPr>
          <w:rFonts w:eastAsia="Calibri"/>
          <w:lang w:val="fr-FR"/>
        </w:rPr>
        <w:t xml:space="preserve"> </w:t>
      </w:r>
      <w:r w:rsidR="00F447AD" w:rsidRPr="00AF4D14">
        <w:rPr>
          <w:rFonts w:eastAsia="Calibri"/>
          <w:lang w:val="fr-FR"/>
        </w:rPr>
        <w:t xml:space="preserve">/une pratique. </w:t>
      </w:r>
      <w:r w:rsidR="00F447AD" w:rsidRPr="005641FD">
        <w:rPr>
          <w:lang w:val="fr-FR"/>
        </w:rPr>
        <w:t xml:space="preserve">La </w:t>
      </w:r>
      <w:r w:rsidR="00F447AD" w:rsidRPr="00AF4D14">
        <w:rPr>
          <w:b/>
          <w:color w:val="237990"/>
          <w:lang w:val="fr-FR"/>
        </w:rPr>
        <w:t>leçon Avancée 1, document 3 : Jeu de rôle Partie 1 : Session d’éducation</w:t>
      </w:r>
      <w:r w:rsidR="00F447AD" w:rsidRPr="00AF4D14">
        <w:rPr>
          <w:rFonts w:eastAsia="Calibri"/>
          <w:b/>
          <w:color w:val="237990"/>
          <w:lang w:val="fr-FR"/>
        </w:rPr>
        <w:t xml:space="preserve"> </w:t>
      </w:r>
      <w:r w:rsidR="00F447AD" w:rsidRPr="00AF4D14">
        <w:rPr>
          <w:rFonts w:eastAsia="Calibri"/>
          <w:lang w:val="fr-FR"/>
        </w:rPr>
        <w:t>décrit une démonstration sur comment administrer une solution orale de réhydra</w:t>
      </w:r>
      <w:r w:rsidRPr="00AF4D14">
        <w:rPr>
          <w:rFonts w:eastAsia="Calibri"/>
          <w:lang w:val="fr-FR"/>
        </w:rPr>
        <w:t xml:space="preserve">tation (SOR). Si </w:t>
      </w:r>
      <w:proofErr w:type="spellStart"/>
      <w:r w:rsidRPr="00AF4D14">
        <w:rPr>
          <w:rFonts w:eastAsia="Calibri"/>
          <w:lang w:val="fr-FR"/>
        </w:rPr>
        <w:t>necessaire</w:t>
      </w:r>
      <w:proofErr w:type="spellEnd"/>
      <w:r w:rsidR="008C1BE0" w:rsidRPr="00AF4D14">
        <w:rPr>
          <w:rFonts w:eastAsia="Calibri"/>
          <w:lang w:val="fr-FR"/>
        </w:rPr>
        <w:t>, l’</w:t>
      </w:r>
      <w:r w:rsidR="00F447AD" w:rsidRPr="00AF4D14">
        <w:rPr>
          <w:rFonts w:eastAsia="Calibri"/>
          <w:lang w:val="fr-FR"/>
        </w:rPr>
        <w:t>exemple peut être remplacé avec une démonstra</w:t>
      </w:r>
      <w:r w:rsidRPr="00AF4D14">
        <w:rPr>
          <w:rFonts w:eastAsia="Calibri"/>
          <w:lang w:val="fr-FR"/>
        </w:rPr>
        <w:t>tion plus adapt</w:t>
      </w:r>
      <w:r w:rsidR="008C1BE0" w:rsidRPr="00AF4D14">
        <w:rPr>
          <w:rFonts w:eastAsia="Calibri"/>
          <w:lang w:val="fr-FR"/>
        </w:rPr>
        <w:t>é</w:t>
      </w:r>
      <w:r w:rsidRPr="00AF4D14">
        <w:rPr>
          <w:rFonts w:eastAsia="Calibri"/>
          <w:lang w:val="fr-FR"/>
        </w:rPr>
        <w:t xml:space="preserve">e </w:t>
      </w:r>
      <w:r w:rsidR="008C1BE0" w:rsidRPr="00AF4D14">
        <w:rPr>
          <w:rFonts w:eastAsia="Calibri"/>
          <w:lang w:val="fr-FR"/>
        </w:rPr>
        <w:t>au domaine</w:t>
      </w:r>
      <w:r w:rsidRPr="00AF4D14">
        <w:rPr>
          <w:rFonts w:eastAsia="Calibri"/>
          <w:lang w:val="fr-FR"/>
        </w:rPr>
        <w:t xml:space="preserve"> d’activit</w:t>
      </w:r>
      <w:r w:rsidRPr="00AF4D14">
        <w:rPr>
          <w:rFonts w:eastAsia="Comic Sans MS"/>
          <w:lang w:val="fr-FR"/>
        </w:rPr>
        <w:t>é</w:t>
      </w:r>
      <w:r w:rsidRPr="00AF4D14">
        <w:rPr>
          <w:rFonts w:eastAsia="Calibri"/>
          <w:lang w:val="fr-FR"/>
        </w:rPr>
        <w:t>s</w:t>
      </w:r>
      <w:r w:rsidR="00F447AD" w:rsidRPr="00AF4D14">
        <w:rPr>
          <w:rFonts w:eastAsia="Calibri"/>
          <w:lang w:val="fr-FR"/>
        </w:rPr>
        <w:t xml:space="preserve"> des participants. (Si l’e</w:t>
      </w:r>
      <w:r w:rsidR="008C1BE0" w:rsidRPr="00AF4D14">
        <w:rPr>
          <w:rFonts w:eastAsia="Calibri"/>
          <w:lang w:val="fr-FR"/>
        </w:rPr>
        <w:t>xemple est modifié, le plan de</w:t>
      </w:r>
      <w:r w:rsidR="00F447AD" w:rsidRPr="00AF4D14">
        <w:rPr>
          <w:b/>
          <w:color w:val="237990"/>
          <w:lang w:val="fr-FR"/>
        </w:rPr>
        <w:t xml:space="preserve"> </w:t>
      </w:r>
      <w:r w:rsidR="006B4DF7">
        <w:rPr>
          <w:b/>
          <w:color w:val="237990"/>
          <w:lang w:val="fr-FR"/>
        </w:rPr>
        <w:t>L</w:t>
      </w:r>
      <w:r w:rsidR="00F447AD" w:rsidRPr="00AF4D14">
        <w:rPr>
          <w:b/>
          <w:color w:val="237990"/>
          <w:lang w:val="fr-FR"/>
        </w:rPr>
        <w:t>eçon Avancée 1, document 4 : Jeu de Rôle, Partie 2 : Donner des feedback</w:t>
      </w:r>
      <w:r w:rsidR="00F447AD" w:rsidRPr="00AF4D14">
        <w:rPr>
          <w:rFonts w:eastAsia="Calibri"/>
          <w:b/>
          <w:color w:val="237990"/>
          <w:lang w:val="fr-FR"/>
        </w:rPr>
        <w:t xml:space="preserve"> </w:t>
      </w:r>
      <w:r w:rsidR="00F447AD" w:rsidRPr="00AF4D14">
        <w:rPr>
          <w:rFonts w:eastAsia="Calibri"/>
          <w:lang w:val="fr-FR"/>
        </w:rPr>
        <w:t>doit aussi être actualisé</w:t>
      </w:r>
      <w:r w:rsidR="008C1BE0" w:rsidRPr="00AF4D14">
        <w:rPr>
          <w:rFonts w:eastAsia="Calibri"/>
          <w:lang w:val="fr-FR"/>
        </w:rPr>
        <w:t>)</w:t>
      </w:r>
      <w:r w:rsidR="00F447AD" w:rsidRPr="00AF4D14">
        <w:rPr>
          <w:rFonts w:eastAsia="Calibri"/>
          <w:lang w:val="fr-FR"/>
        </w:rPr>
        <w:t xml:space="preserve">. </w:t>
      </w:r>
    </w:p>
    <w:p w14:paraId="5D3AC0BE" w14:textId="4F2BB168" w:rsidR="002B6A17" w:rsidRPr="00AF4D14" w:rsidRDefault="008C1BE0" w:rsidP="003F414D">
      <w:pPr>
        <w:rPr>
          <w:lang w:val="fr-FR"/>
        </w:rPr>
      </w:pPr>
      <w:r w:rsidRPr="00AF4D14">
        <w:rPr>
          <w:lang w:val="fr-FR"/>
        </w:rPr>
        <w:t>S’il y a deux facilitateurs</w:t>
      </w:r>
      <w:r w:rsidR="007151C0" w:rsidRPr="00AF4D14">
        <w:rPr>
          <w:lang w:val="fr-FR"/>
        </w:rPr>
        <w:t>, il serait mieux qu’ils fassent</w:t>
      </w:r>
      <w:r w:rsidR="00F447AD" w:rsidRPr="00AF4D14">
        <w:rPr>
          <w:lang w:val="fr-FR"/>
        </w:rPr>
        <w:t xml:space="preserve"> le Jeu de rôle dans la tâche 5 ensemble, avec un facilitateur jouant le rôle de l’</w:t>
      </w:r>
      <w:r w:rsidRPr="00AF4D14">
        <w:rPr>
          <w:lang w:val="fr-FR"/>
        </w:rPr>
        <w:t>ACC et l’autre</w:t>
      </w:r>
      <w:r w:rsidR="007151C0" w:rsidRPr="00AF4D14">
        <w:rPr>
          <w:lang w:val="fr-FR"/>
        </w:rPr>
        <w:t xml:space="preserve"> le rôle de</w:t>
      </w:r>
      <w:r w:rsidR="00F447AD" w:rsidRPr="00AF4D14">
        <w:rPr>
          <w:lang w:val="fr-FR"/>
        </w:rPr>
        <w:t xml:space="preserve"> superviseur. S’il y a seulement un facilitateur, choisissez un participant très compétent pour joue</w:t>
      </w:r>
      <w:r w:rsidRPr="00AF4D14">
        <w:rPr>
          <w:lang w:val="fr-FR"/>
        </w:rPr>
        <w:t>r le rôle de l’ACC. Dans tou</w:t>
      </w:r>
      <w:r w:rsidR="00F447AD" w:rsidRPr="00AF4D14">
        <w:rPr>
          <w:lang w:val="fr-FR"/>
        </w:rPr>
        <w:t xml:space="preserve">s les </w:t>
      </w:r>
      <w:r w:rsidRPr="00AF4D14">
        <w:rPr>
          <w:lang w:val="fr-FR"/>
        </w:rPr>
        <w:t>cas,</w:t>
      </w:r>
      <w:r w:rsidR="00F447AD" w:rsidRPr="00AF4D14">
        <w:rPr>
          <w:lang w:val="fr-FR"/>
        </w:rPr>
        <w:t xml:space="preserve"> pratiquez le jeu de rôle bi</w:t>
      </w:r>
      <w:r w:rsidRPr="00AF4D14">
        <w:rPr>
          <w:lang w:val="fr-FR"/>
        </w:rPr>
        <w:t>en en avance. Demandez</w:t>
      </w:r>
      <w:r w:rsidR="009C0AB2" w:rsidRPr="00AF4D14">
        <w:rPr>
          <w:lang w:val="fr-FR"/>
        </w:rPr>
        <w:t xml:space="preserve"> à quelques participants de jouer le rôle des personnes qui assistent à la session d’éducation. </w:t>
      </w:r>
    </w:p>
    <w:p w14:paraId="320128F8" w14:textId="61A24336" w:rsidR="006D43B8" w:rsidRPr="00AF4D14" w:rsidRDefault="009C0AB2" w:rsidP="003F414D">
      <w:pPr>
        <w:rPr>
          <w:lang w:val="fr-FR"/>
        </w:rPr>
      </w:pPr>
      <w:r w:rsidRPr="00AF4D14">
        <w:rPr>
          <w:lang w:val="fr-FR"/>
        </w:rPr>
        <w:t xml:space="preserve">Avec votre </w:t>
      </w:r>
      <w:proofErr w:type="spellStart"/>
      <w:r w:rsidRPr="00AF4D14">
        <w:rPr>
          <w:lang w:val="fr-FR"/>
        </w:rPr>
        <w:t>co</w:t>
      </w:r>
      <w:proofErr w:type="spellEnd"/>
      <w:r w:rsidRPr="00AF4D14">
        <w:rPr>
          <w:lang w:val="fr-FR"/>
        </w:rPr>
        <w:t>-facilitateur ou un participant expérimenté, revoyez la</w:t>
      </w:r>
      <w:r w:rsidR="008E204E" w:rsidRPr="00AF4D14">
        <w:rPr>
          <w:lang w:val="fr-FR"/>
        </w:rPr>
        <w:t xml:space="preserve"> </w:t>
      </w:r>
      <w:r w:rsidR="008C1BE0" w:rsidRPr="00AF4D14">
        <w:rPr>
          <w:b/>
          <w:color w:val="237990"/>
          <w:lang w:val="fr-FR"/>
        </w:rPr>
        <w:t>Leçon Avancée 1, doc</w:t>
      </w:r>
      <w:r w:rsidR="006B4DF7">
        <w:rPr>
          <w:b/>
          <w:color w:val="237990"/>
          <w:lang w:val="fr-FR"/>
        </w:rPr>
        <w:t>ument</w:t>
      </w:r>
      <w:r w:rsidR="008E204E" w:rsidRPr="00AF4D14">
        <w:rPr>
          <w:b/>
          <w:color w:val="237990"/>
          <w:lang w:val="fr-FR"/>
        </w:rPr>
        <w:t xml:space="preserve"> 1 : Liste de Contrôle pour l’Amélioration de la Qualité (</w:t>
      </w:r>
      <w:r w:rsidR="00FC4BD1">
        <w:rPr>
          <w:b/>
          <w:color w:val="237990"/>
          <w:lang w:val="fr-FR"/>
        </w:rPr>
        <w:t>QIVC</w:t>
      </w:r>
      <w:r w:rsidR="008E204E" w:rsidRPr="00AF4D14">
        <w:rPr>
          <w:b/>
          <w:color w:val="237990"/>
          <w:lang w:val="fr-FR"/>
        </w:rPr>
        <w:t>) pour une Facilitation de la Session d’Educ</w:t>
      </w:r>
      <w:r w:rsidR="008C1BE0" w:rsidRPr="00AF4D14">
        <w:rPr>
          <w:b/>
          <w:color w:val="237990"/>
          <w:lang w:val="fr-FR"/>
        </w:rPr>
        <w:t>ation</w:t>
      </w:r>
      <w:r w:rsidR="008C1BE0" w:rsidRPr="005641FD">
        <w:rPr>
          <w:lang w:val="fr-FR"/>
        </w:rPr>
        <w:t xml:space="preserve">, </w:t>
      </w:r>
      <w:proofErr w:type="spellStart"/>
      <w:r w:rsidR="008C1BE0" w:rsidRPr="00AF4D14">
        <w:rPr>
          <w:b/>
          <w:color w:val="237990"/>
          <w:lang w:val="fr-FR"/>
        </w:rPr>
        <w:t>Lecon</w:t>
      </w:r>
      <w:proofErr w:type="spellEnd"/>
      <w:r w:rsidR="008C1BE0" w:rsidRPr="00AF4D14">
        <w:rPr>
          <w:b/>
          <w:color w:val="237990"/>
          <w:lang w:val="fr-FR"/>
        </w:rPr>
        <w:t xml:space="preserve"> Avancée 1, doc</w:t>
      </w:r>
      <w:r w:rsidR="006B4DF7">
        <w:rPr>
          <w:b/>
          <w:color w:val="237990"/>
          <w:lang w:val="fr-FR"/>
        </w:rPr>
        <w:t>ument</w:t>
      </w:r>
      <w:r w:rsidR="008C1BE0" w:rsidRPr="00AF4D14">
        <w:rPr>
          <w:b/>
          <w:color w:val="237990"/>
          <w:lang w:val="fr-FR"/>
        </w:rPr>
        <w:t xml:space="preserve"> </w:t>
      </w:r>
      <w:r w:rsidR="008E204E" w:rsidRPr="00AF4D14">
        <w:rPr>
          <w:b/>
          <w:color w:val="237990"/>
          <w:lang w:val="fr-FR"/>
        </w:rPr>
        <w:t>2 : Liste de Contrôle pour l’Amélioration</w:t>
      </w:r>
      <w:r w:rsidR="008C1BE0" w:rsidRPr="00AF4D14">
        <w:rPr>
          <w:b/>
          <w:color w:val="237990"/>
          <w:lang w:val="fr-FR"/>
        </w:rPr>
        <w:t xml:space="preserve"> de la Qualité (</w:t>
      </w:r>
      <w:r w:rsidR="00FC4BD1">
        <w:rPr>
          <w:b/>
          <w:color w:val="237990"/>
          <w:lang w:val="fr-FR"/>
        </w:rPr>
        <w:t>QIVC</w:t>
      </w:r>
      <w:r w:rsidR="008C1BE0" w:rsidRPr="00AF4D14">
        <w:rPr>
          <w:b/>
          <w:color w:val="237990"/>
          <w:lang w:val="fr-FR"/>
        </w:rPr>
        <w:t>) pour</w:t>
      </w:r>
      <w:r w:rsidR="008E204E" w:rsidRPr="00AF4D14">
        <w:rPr>
          <w:b/>
          <w:color w:val="237990"/>
          <w:lang w:val="fr-FR"/>
        </w:rPr>
        <w:t xml:space="preserve"> des feedback</w:t>
      </w:r>
      <w:r w:rsidR="008E204E" w:rsidRPr="00AF4D14">
        <w:rPr>
          <w:lang w:val="fr-FR"/>
        </w:rPr>
        <w:t xml:space="preserve">, </w:t>
      </w:r>
      <w:r w:rsidRPr="00AF4D14">
        <w:rPr>
          <w:lang w:val="fr-FR"/>
        </w:rPr>
        <w:t>la leçon avancée 1, document 3, la leçon avancée 1, document 4, et les instructions dans la t</w:t>
      </w:r>
      <w:r w:rsidR="008C1BE0" w:rsidRPr="00AF4D14">
        <w:rPr>
          <w:lang w:val="fr-FR"/>
        </w:rPr>
        <w:t>âche 5. Ces outils vont aider celui</w:t>
      </w:r>
      <w:r w:rsidRPr="00AF4D14">
        <w:rPr>
          <w:lang w:val="fr-FR"/>
        </w:rPr>
        <w:t xml:space="preserve"> jouant le rôle de l’ACC à connaître les b</w:t>
      </w:r>
      <w:r w:rsidR="008C1BE0" w:rsidRPr="00AF4D14">
        <w:rPr>
          <w:lang w:val="fr-FR"/>
        </w:rPr>
        <w:t>onnes choses à faire. Choisissez ensemble</w:t>
      </w:r>
      <w:r w:rsidRPr="00AF4D14">
        <w:rPr>
          <w:lang w:val="fr-FR"/>
        </w:rPr>
        <w:t xml:space="preserve"> deux ou trois choses que l’ACC va</w:t>
      </w:r>
      <w:r w:rsidR="008C1BE0" w:rsidRPr="00AF4D14">
        <w:rPr>
          <w:lang w:val="fr-FR"/>
        </w:rPr>
        <w:t xml:space="preserve"> volontairement</w:t>
      </w:r>
      <w:r w:rsidRPr="00AF4D14">
        <w:rPr>
          <w:lang w:val="fr-FR"/>
        </w:rPr>
        <w:t xml:space="preserve"> </w:t>
      </w:r>
      <w:r w:rsidR="008C1BE0" w:rsidRPr="00AF4D14">
        <w:rPr>
          <w:lang w:val="fr-FR"/>
        </w:rPr>
        <w:t>mal faire</w:t>
      </w:r>
      <w:r w:rsidR="00562DA5" w:rsidRPr="00AF4D14">
        <w:rPr>
          <w:lang w:val="fr-FR"/>
        </w:rPr>
        <w:t>. Ainsi, celui jouant</w:t>
      </w:r>
      <w:r w:rsidRPr="00AF4D14">
        <w:rPr>
          <w:lang w:val="fr-FR"/>
        </w:rPr>
        <w:t xml:space="preserve"> le r</w:t>
      </w:r>
      <w:r w:rsidR="00562DA5" w:rsidRPr="00AF4D14">
        <w:rPr>
          <w:lang w:val="fr-FR"/>
        </w:rPr>
        <w:t>ôle de superviseur sera préparé</w:t>
      </w:r>
      <w:r w:rsidRPr="00AF4D14">
        <w:rPr>
          <w:lang w:val="fr-FR"/>
        </w:rPr>
        <w:t xml:space="preserve"> à donner le feedback approprié. </w:t>
      </w:r>
    </w:p>
    <w:p w14:paraId="718D73CE" w14:textId="0655E6E0" w:rsidR="006D43B8" w:rsidRPr="00AF4D14" w:rsidRDefault="009C0AB2" w:rsidP="003F414D">
      <w:pPr>
        <w:rPr>
          <w:lang w:val="fr-FR"/>
        </w:rPr>
      </w:pPr>
      <w:r w:rsidRPr="00AF4D14">
        <w:rPr>
          <w:lang w:val="fr-FR"/>
        </w:rPr>
        <w:t>Il es</w:t>
      </w:r>
      <w:r w:rsidR="00562DA5" w:rsidRPr="00AF4D14">
        <w:rPr>
          <w:lang w:val="fr-FR"/>
        </w:rPr>
        <w:t>t très important que celui</w:t>
      </w:r>
      <w:r w:rsidRPr="00AF4D14">
        <w:rPr>
          <w:lang w:val="fr-FR"/>
        </w:rPr>
        <w:t xml:space="preserve"> jouant le rôle de l’ACC n’essaie pas d’amuser l’audi</w:t>
      </w:r>
      <w:r w:rsidR="00562DA5" w:rsidRPr="00AF4D14">
        <w:rPr>
          <w:lang w:val="fr-FR"/>
        </w:rPr>
        <w:t>toire en jouant le</w:t>
      </w:r>
      <w:r w:rsidRPr="00AF4D14">
        <w:rPr>
          <w:lang w:val="fr-FR"/>
        </w:rPr>
        <w:t xml:space="preserve"> stupide pendant le sketch</w:t>
      </w:r>
      <w:r w:rsidR="00562DA5" w:rsidRPr="00AF4D14">
        <w:rPr>
          <w:lang w:val="fr-FR"/>
        </w:rPr>
        <w:t>,</w:t>
      </w:r>
      <w:r w:rsidRPr="00AF4D14">
        <w:rPr>
          <w:lang w:val="fr-FR"/>
        </w:rPr>
        <w:t xml:space="preserve"> ou</w:t>
      </w:r>
      <w:r w:rsidR="00562DA5" w:rsidRPr="00AF4D14">
        <w:rPr>
          <w:lang w:val="fr-FR"/>
        </w:rPr>
        <w:t xml:space="preserve"> en faisant</w:t>
      </w:r>
      <w:r w:rsidRPr="00AF4D14">
        <w:rPr>
          <w:lang w:val="fr-FR"/>
        </w:rPr>
        <w:t xml:space="preserve"> trop d’erreurs</w:t>
      </w:r>
      <w:r w:rsidR="00562DA5" w:rsidRPr="00AF4D14">
        <w:rPr>
          <w:lang w:val="fr-FR"/>
        </w:rPr>
        <w:t xml:space="preserve">. Cette activité d’apprentissage </w:t>
      </w:r>
      <w:r w:rsidRPr="00AF4D14">
        <w:rPr>
          <w:lang w:val="fr-FR"/>
        </w:rPr>
        <w:t>doit donner des exemples réalistes de techniques efficaces et inefficaces</w:t>
      </w:r>
      <w:r w:rsidR="00562DA5" w:rsidRPr="00AF4D14">
        <w:rPr>
          <w:lang w:val="fr-FR"/>
        </w:rPr>
        <w:t>,</w:t>
      </w:r>
      <w:r w:rsidRPr="00AF4D14">
        <w:rPr>
          <w:lang w:val="fr-FR"/>
        </w:rPr>
        <w:t xml:space="preserve"> et comment le superviseur tra</w:t>
      </w:r>
      <w:r w:rsidR="00562DA5" w:rsidRPr="00AF4D14">
        <w:rPr>
          <w:lang w:val="fr-FR"/>
        </w:rPr>
        <w:t>vaille avec l’ACC pour</w:t>
      </w:r>
      <w:r w:rsidRPr="00AF4D14">
        <w:rPr>
          <w:lang w:val="fr-FR"/>
        </w:rPr>
        <w:t xml:space="preserve"> </w:t>
      </w:r>
      <w:r w:rsidR="00562DA5" w:rsidRPr="00AF4D14">
        <w:rPr>
          <w:lang w:val="fr-FR"/>
        </w:rPr>
        <w:t>améliorer</w:t>
      </w:r>
      <w:r w:rsidRPr="00AF4D14">
        <w:rPr>
          <w:lang w:val="fr-FR"/>
        </w:rPr>
        <w:t xml:space="preserve">. En outre, assurez-vous que vous vous êtes exercé à donner le feedback approprié avant de former les autres. </w:t>
      </w:r>
    </w:p>
    <w:p w14:paraId="5C06ADBB" w14:textId="1DE125AF" w:rsidR="00110F6B" w:rsidRPr="00AF4D14" w:rsidRDefault="00552922" w:rsidP="00473013">
      <w:pPr>
        <w:rPr>
          <w:rFonts w:ascii="Californian FB" w:eastAsia="Times New Roman" w:hAnsi="Californian FB" w:cstheme="majorBidi"/>
          <w:b/>
          <w:color w:val="237990"/>
          <w:sz w:val="32"/>
          <w:szCs w:val="26"/>
          <w:lang w:val="fr-FR"/>
        </w:rPr>
      </w:pPr>
      <w:r w:rsidRPr="00AF4D14">
        <w:rPr>
          <w:rFonts w:eastAsia="Calibri"/>
          <w:lang w:val="fr-FR"/>
        </w:rPr>
        <w:t xml:space="preserve">Dans plusieurs cultures, les superviseurs sont plus enclins à noter </w:t>
      </w:r>
      <w:r w:rsidR="006B4DF7">
        <w:rPr>
          <w:rFonts w:eastAsia="Calibri"/>
          <w:lang w:val="fr-FR"/>
        </w:rPr>
        <w:t>« </w:t>
      </w:r>
      <w:r w:rsidRPr="00AF4D14">
        <w:rPr>
          <w:rFonts w:eastAsia="Calibri"/>
          <w:lang w:val="fr-FR"/>
        </w:rPr>
        <w:t>non</w:t>
      </w:r>
      <w:r w:rsidR="006B4DF7">
        <w:rPr>
          <w:rFonts w:eastAsia="Calibri"/>
          <w:lang w:val="fr-FR"/>
        </w:rPr>
        <w:t> »</w:t>
      </w:r>
      <w:r w:rsidRPr="00AF4D14">
        <w:rPr>
          <w:rFonts w:eastAsia="Calibri"/>
          <w:lang w:val="fr-FR"/>
        </w:rPr>
        <w:t xml:space="preserve"> pour les petites fautes au lieu de noter </w:t>
      </w:r>
      <w:r w:rsidR="006B4DF7">
        <w:rPr>
          <w:rFonts w:eastAsia="Calibri"/>
          <w:lang w:val="fr-FR"/>
        </w:rPr>
        <w:t>« </w:t>
      </w:r>
      <w:r w:rsidRPr="00AF4D14">
        <w:rPr>
          <w:rFonts w:eastAsia="Calibri"/>
          <w:lang w:val="fr-FR"/>
        </w:rPr>
        <w:t>oui</w:t>
      </w:r>
      <w:r w:rsidR="006B4DF7">
        <w:rPr>
          <w:rFonts w:eastAsia="Calibri"/>
          <w:lang w:val="fr-FR"/>
        </w:rPr>
        <w:t> »</w:t>
      </w:r>
      <w:r w:rsidRPr="00AF4D14">
        <w:rPr>
          <w:rFonts w:eastAsia="Calibri"/>
          <w:lang w:val="fr-FR"/>
        </w:rPr>
        <w:t xml:space="preserve"> si le facilitateur en général a accompli la tâche donnée. Assurez-</w:t>
      </w:r>
      <w:r w:rsidR="00562DA5" w:rsidRPr="00AF4D14">
        <w:rPr>
          <w:rFonts w:eastAsia="Calibri"/>
          <w:lang w:val="fr-FR"/>
        </w:rPr>
        <w:lastRenderedPageBreak/>
        <w:t xml:space="preserve">vous d’être un modèle de la </w:t>
      </w:r>
      <w:proofErr w:type="spellStart"/>
      <w:r w:rsidR="00562DA5" w:rsidRPr="00AF4D14">
        <w:rPr>
          <w:rFonts w:eastAsia="Calibri"/>
          <w:lang w:val="fr-FR"/>
        </w:rPr>
        <w:t>facon</w:t>
      </w:r>
      <w:proofErr w:type="spellEnd"/>
      <w:r w:rsidR="00562DA5" w:rsidRPr="00AF4D14">
        <w:rPr>
          <w:rFonts w:eastAsia="Calibri"/>
          <w:lang w:val="fr-FR"/>
        </w:rPr>
        <w:t xml:space="preserve"> dont la </w:t>
      </w:r>
      <w:r w:rsidR="00FC4BD1">
        <w:rPr>
          <w:rFonts w:eastAsia="Calibri"/>
          <w:lang w:val="fr-FR"/>
        </w:rPr>
        <w:t>QIVC</w:t>
      </w:r>
      <w:r w:rsidR="00562DA5" w:rsidRPr="00AF4D14">
        <w:rPr>
          <w:rFonts w:eastAsia="Calibri"/>
          <w:lang w:val="fr-FR"/>
        </w:rPr>
        <w:t xml:space="preserve"> doit </w:t>
      </w:r>
      <w:proofErr w:type="spellStart"/>
      <w:r w:rsidR="00562DA5" w:rsidRPr="00AF4D14">
        <w:rPr>
          <w:rFonts w:eastAsia="Calibri"/>
          <w:lang w:val="fr-FR"/>
        </w:rPr>
        <w:t>etre</w:t>
      </w:r>
      <w:proofErr w:type="spellEnd"/>
      <w:r w:rsidR="00562DA5" w:rsidRPr="00AF4D14">
        <w:rPr>
          <w:rFonts w:eastAsia="Calibri"/>
          <w:lang w:val="fr-FR"/>
        </w:rPr>
        <w:t xml:space="preserve"> un outil qui encourage avec compassion et</w:t>
      </w:r>
      <w:r w:rsidRPr="00AF4D14">
        <w:rPr>
          <w:rFonts w:eastAsia="Calibri"/>
          <w:lang w:val="fr-FR"/>
        </w:rPr>
        <w:t xml:space="preserve"> </w:t>
      </w:r>
      <w:r w:rsidR="00562DA5" w:rsidRPr="00AF4D14">
        <w:rPr>
          <w:rFonts w:eastAsia="Calibri"/>
          <w:lang w:val="fr-FR"/>
        </w:rPr>
        <w:t>améliore</w:t>
      </w:r>
      <w:r w:rsidRPr="00AF4D14">
        <w:rPr>
          <w:rFonts w:eastAsia="Calibri"/>
          <w:lang w:val="fr-FR"/>
        </w:rPr>
        <w:t xml:space="preserve"> la capacité des travailleurs. Ce n’est pas un outil utilisé pour décourager un travailleur ou essayer de l’humil</w:t>
      </w:r>
      <w:r w:rsidR="00663B56" w:rsidRPr="00AF4D14">
        <w:rPr>
          <w:rFonts w:eastAsia="Calibri"/>
          <w:lang w:val="fr-FR"/>
        </w:rPr>
        <w:t>ier pour qu’il puisse adopter un</w:t>
      </w:r>
      <w:r w:rsidRPr="00AF4D14">
        <w:rPr>
          <w:rFonts w:eastAsia="Calibri"/>
          <w:lang w:val="fr-FR"/>
        </w:rPr>
        <w:t xml:space="preserve"> changement. </w:t>
      </w:r>
    </w:p>
    <w:p w14:paraId="0743CDFB" w14:textId="24590EBA" w:rsidR="006D43B8" w:rsidRPr="00AF4D14" w:rsidRDefault="00552922" w:rsidP="003F414D">
      <w:pPr>
        <w:pStyle w:val="Heading2"/>
        <w:rPr>
          <w:rFonts w:eastAsia="Times New Roman"/>
          <w:lang w:val="fr-FR"/>
        </w:rPr>
      </w:pPr>
      <w:bookmarkStart w:id="92" w:name="_Toc431149285"/>
      <w:r w:rsidRPr="00AF4D14">
        <w:rPr>
          <w:rFonts w:eastAsia="Times New Roman"/>
          <w:lang w:val="fr-FR"/>
        </w:rPr>
        <w:t>Tâches</w:t>
      </w:r>
      <w:bookmarkEnd w:id="92"/>
    </w:p>
    <w:p w14:paraId="4F41D100" w14:textId="2ACBDC71" w:rsidR="006D43B8" w:rsidRPr="00AF4D14" w:rsidRDefault="006D43B8" w:rsidP="003F414D">
      <w:pPr>
        <w:ind w:left="360" w:hanging="360"/>
        <w:rPr>
          <w:rFonts w:cs="Tahoma"/>
          <w:lang w:val="fr-FR"/>
        </w:rPr>
      </w:pPr>
      <w:r w:rsidRPr="00AF4D14">
        <w:rPr>
          <w:rFonts w:cs="Tahoma"/>
          <w:lang w:val="fr-FR"/>
        </w:rPr>
        <w:t xml:space="preserve">1. </w:t>
      </w:r>
      <w:r w:rsidRPr="00AF4D14">
        <w:rPr>
          <w:rFonts w:cs="Tahoma"/>
          <w:lang w:val="fr-FR"/>
        </w:rPr>
        <w:tab/>
      </w:r>
      <w:r w:rsidR="00552922" w:rsidRPr="00AF4D14">
        <w:rPr>
          <w:rFonts w:cs="Tahoma"/>
          <w:lang w:val="fr-FR"/>
        </w:rPr>
        <w:t>Activité de réchauffement (20 minutes)</w:t>
      </w:r>
    </w:p>
    <w:p w14:paraId="2AFBDD65" w14:textId="253CFEC8" w:rsidR="00F11CFC" w:rsidRPr="00AF4D14" w:rsidRDefault="006D43B8" w:rsidP="004A387D">
      <w:pPr>
        <w:ind w:left="900" w:hanging="540"/>
        <w:rPr>
          <w:rFonts w:cs="Tahoma"/>
          <w:lang w:val="fr-FR"/>
        </w:rPr>
      </w:pPr>
      <w:r w:rsidRPr="00AF4D14">
        <w:rPr>
          <w:rFonts w:cs="Tahoma"/>
          <w:lang w:val="fr-FR"/>
        </w:rPr>
        <w:t xml:space="preserve">1a. </w:t>
      </w:r>
      <w:r w:rsidRPr="00AF4D14">
        <w:rPr>
          <w:rFonts w:cs="Tahoma"/>
          <w:lang w:val="fr-FR"/>
        </w:rPr>
        <w:tab/>
      </w:r>
      <w:r w:rsidR="00552922" w:rsidRPr="00AF4D14">
        <w:rPr>
          <w:rFonts w:cs="Tahoma"/>
          <w:lang w:val="fr-FR"/>
        </w:rPr>
        <w:t>Dites aux participants que la leçon comm</w:t>
      </w:r>
      <w:r w:rsidR="00663B56" w:rsidRPr="00AF4D14">
        <w:rPr>
          <w:rFonts w:cs="Tahoma"/>
          <w:lang w:val="fr-FR"/>
        </w:rPr>
        <w:t>encera par</w:t>
      </w:r>
      <w:r w:rsidR="00552922" w:rsidRPr="00AF4D14">
        <w:rPr>
          <w:rFonts w:cs="Tahoma"/>
          <w:lang w:val="fr-FR"/>
        </w:rPr>
        <w:t xml:space="preserve"> une activité rapide pour les amener à réfl</w:t>
      </w:r>
      <w:r w:rsidR="009C2021" w:rsidRPr="00AF4D14">
        <w:rPr>
          <w:rFonts w:cs="Tahoma"/>
          <w:lang w:val="fr-FR"/>
        </w:rPr>
        <w:t>échir sur le thème du jour: donner le</w:t>
      </w:r>
      <w:r w:rsidR="00552922" w:rsidRPr="00AF4D14">
        <w:rPr>
          <w:rFonts w:cs="Tahoma"/>
          <w:lang w:val="fr-FR"/>
        </w:rPr>
        <w:t xml:space="preserve"> feedback. Dites à un volontaire de venir devant la salle et de fair</w:t>
      </w:r>
      <w:r w:rsidR="009C2021" w:rsidRPr="00AF4D14">
        <w:rPr>
          <w:rFonts w:cs="Tahoma"/>
          <w:lang w:val="fr-FR"/>
        </w:rPr>
        <w:t xml:space="preserve">e face </w:t>
      </w:r>
      <w:proofErr w:type="spellStart"/>
      <w:r w:rsidR="009C2021" w:rsidRPr="00AF4D14">
        <w:rPr>
          <w:rFonts w:cs="Tahoma"/>
          <w:lang w:val="fr-FR"/>
        </w:rPr>
        <w:t>a</w:t>
      </w:r>
      <w:proofErr w:type="spellEnd"/>
      <w:r w:rsidR="009C2021" w:rsidRPr="00AF4D14">
        <w:rPr>
          <w:rFonts w:cs="Tahoma"/>
          <w:lang w:val="fr-FR"/>
        </w:rPr>
        <w:t xml:space="preserve"> la classe. Dites-lui de rester en</w:t>
      </w:r>
      <w:r w:rsidR="00552922" w:rsidRPr="00AF4D14">
        <w:rPr>
          <w:rFonts w:cs="Tahoma"/>
          <w:lang w:val="fr-FR"/>
        </w:rPr>
        <w:t xml:space="preserve"> face aux gens. Ensuite, placez tout doucement une boîte ou un récipient quelque part derrière le volont</w:t>
      </w:r>
      <w:r w:rsidR="009C2021" w:rsidRPr="00AF4D14">
        <w:rPr>
          <w:rFonts w:cs="Tahoma"/>
          <w:lang w:val="fr-FR"/>
        </w:rPr>
        <w:t>aire (de manière à ce qu’il</w:t>
      </w:r>
      <w:r w:rsidR="00552922" w:rsidRPr="00AF4D14">
        <w:rPr>
          <w:rFonts w:cs="Tahoma"/>
          <w:lang w:val="fr-FR"/>
        </w:rPr>
        <w:t xml:space="preserve"> ne voit pas ou</w:t>
      </w:r>
      <w:r w:rsidR="00663B56" w:rsidRPr="00AF4D14">
        <w:rPr>
          <w:rFonts w:cs="Tahoma"/>
          <w:lang w:val="fr-FR"/>
        </w:rPr>
        <w:t xml:space="preserve"> ne</w:t>
      </w:r>
      <w:r w:rsidR="009C2021" w:rsidRPr="00AF4D14">
        <w:rPr>
          <w:rFonts w:cs="Tahoma"/>
          <w:lang w:val="fr-FR"/>
        </w:rPr>
        <w:t xml:space="preserve"> sente l’</w:t>
      </w:r>
      <w:r w:rsidR="00552922" w:rsidRPr="00AF4D14">
        <w:rPr>
          <w:rFonts w:cs="Tahoma"/>
          <w:lang w:val="fr-FR"/>
        </w:rPr>
        <w:t xml:space="preserve">emplacement). </w:t>
      </w:r>
    </w:p>
    <w:p w14:paraId="1B6930DA" w14:textId="616F5D60" w:rsidR="00F11CFC" w:rsidRPr="00AF4D14" w:rsidRDefault="00F11CFC" w:rsidP="004A387D">
      <w:pPr>
        <w:ind w:left="900" w:hanging="540"/>
        <w:rPr>
          <w:rFonts w:cs="Tahoma"/>
          <w:lang w:val="fr-FR"/>
        </w:rPr>
      </w:pPr>
      <w:r w:rsidRPr="00AF4D14">
        <w:rPr>
          <w:rFonts w:cs="Tahoma"/>
          <w:lang w:val="fr-FR"/>
        </w:rPr>
        <w:t>1b.</w:t>
      </w:r>
      <w:r w:rsidRPr="00AF4D14">
        <w:rPr>
          <w:rFonts w:cs="Tahoma"/>
          <w:lang w:val="fr-FR"/>
        </w:rPr>
        <w:tab/>
      </w:r>
      <w:r w:rsidR="00872C60" w:rsidRPr="00AF4D14">
        <w:rPr>
          <w:rFonts w:cs="Tahoma"/>
          <w:lang w:val="fr-FR"/>
        </w:rPr>
        <w:t xml:space="preserve">Donnez au volontaire le sac contenant </w:t>
      </w:r>
      <w:r w:rsidR="009C2021" w:rsidRPr="00AF4D14">
        <w:rPr>
          <w:rFonts w:cs="Tahoma"/>
          <w:lang w:val="fr-FR"/>
        </w:rPr>
        <w:t>les 20 petits ballons/bouts</w:t>
      </w:r>
      <w:r w:rsidR="00872C60" w:rsidRPr="00AF4D14">
        <w:rPr>
          <w:rFonts w:cs="Tahoma"/>
          <w:lang w:val="fr-FR"/>
        </w:rPr>
        <w:t xml:space="preserve"> de papier froissé. </w:t>
      </w:r>
      <w:r w:rsidR="009C2021" w:rsidRPr="00AF4D14">
        <w:rPr>
          <w:rFonts w:cs="Tahoma"/>
          <w:lang w:val="fr-FR"/>
        </w:rPr>
        <w:t>Dites au volontaire d’essayer</w:t>
      </w:r>
      <w:r w:rsidR="00872C60" w:rsidRPr="00AF4D14">
        <w:rPr>
          <w:rFonts w:cs="Tahoma"/>
          <w:lang w:val="fr-FR"/>
        </w:rPr>
        <w:t xml:space="preserve"> de mettre dix ballons d</w:t>
      </w:r>
      <w:r w:rsidR="009C2021" w:rsidRPr="00AF4D14">
        <w:rPr>
          <w:rFonts w:cs="Tahoma"/>
          <w:lang w:val="fr-FR"/>
        </w:rPr>
        <w:t xml:space="preserve">ans la boîte en les jetant </w:t>
      </w:r>
      <w:proofErr w:type="spellStart"/>
      <w:r w:rsidR="009C2021" w:rsidRPr="00AF4D14">
        <w:rPr>
          <w:rFonts w:cs="Tahoma"/>
          <w:lang w:val="fr-FR"/>
        </w:rPr>
        <w:t>par dessus</w:t>
      </w:r>
      <w:proofErr w:type="spellEnd"/>
      <w:r w:rsidR="009C2021" w:rsidRPr="00AF4D14">
        <w:rPr>
          <w:rFonts w:cs="Tahoma"/>
          <w:lang w:val="fr-FR"/>
        </w:rPr>
        <w:t xml:space="preserve"> son épaule </w:t>
      </w:r>
      <w:r w:rsidR="00872C60" w:rsidRPr="00AF4D14">
        <w:rPr>
          <w:rFonts w:cs="Tahoma"/>
          <w:lang w:val="fr-FR"/>
        </w:rPr>
        <w:t>sans regard</w:t>
      </w:r>
      <w:r w:rsidR="009C2021" w:rsidRPr="00AF4D14">
        <w:rPr>
          <w:rFonts w:cs="Tahoma"/>
          <w:lang w:val="fr-FR"/>
        </w:rPr>
        <w:t>er</w:t>
      </w:r>
      <w:r w:rsidR="001A4AF2">
        <w:rPr>
          <w:rFonts w:cs="Tahoma"/>
          <w:lang w:val="fr-FR"/>
        </w:rPr>
        <w:t xml:space="preserve"> </w:t>
      </w:r>
      <w:r w:rsidR="009C2021" w:rsidRPr="00AF4D14">
        <w:rPr>
          <w:rFonts w:cs="Tahoma"/>
          <w:lang w:val="fr-FR"/>
        </w:rPr>
        <w:t xml:space="preserve">! Le volontaire devra faire confiance </w:t>
      </w:r>
      <w:proofErr w:type="spellStart"/>
      <w:r w:rsidR="009C2021" w:rsidRPr="00AF4D14">
        <w:rPr>
          <w:rFonts w:cs="Tahoma"/>
          <w:lang w:val="fr-FR"/>
        </w:rPr>
        <w:t>a</w:t>
      </w:r>
      <w:proofErr w:type="spellEnd"/>
      <w:r w:rsidR="009C2021" w:rsidRPr="00AF4D14">
        <w:rPr>
          <w:rFonts w:cs="Tahoma"/>
          <w:lang w:val="fr-FR"/>
        </w:rPr>
        <w:t xml:space="preserve"> l’avis et au</w:t>
      </w:r>
      <w:r w:rsidR="00872C60" w:rsidRPr="00AF4D14">
        <w:rPr>
          <w:rFonts w:cs="Tahoma"/>
          <w:lang w:val="fr-FR"/>
        </w:rPr>
        <w:t xml:space="preserve"> feedback du reste des participants. </w:t>
      </w:r>
    </w:p>
    <w:p w14:paraId="2D83E7C6" w14:textId="3F8FBFFE" w:rsidR="00F11CFC" w:rsidRPr="00AF4D14" w:rsidRDefault="00F11CFC" w:rsidP="004A387D">
      <w:pPr>
        <w:ind w:left="900" w:hanging="540"/>
        <w:rPr>
          <w:rFonts w:cs="Tahoma"/>
          <w:lang w:val="fr-FR"/>
        </w:rPr>
      </w:pPr>
      <w:r w:rsidRPr="00AF4D14">
        <w:rPr>
          <w:rFonts w:cs="Tahoma"/>
          <w:lang w:val="fr-FR"/>
        </w:rPr>
        <w:t>1c.</w:t>
      </w:r>
      <w:r w:rsidRPr="00AF4D14">
        <w:rPr>
          <w:rFonts w:cs="Tahoma"/>
          <w:lang w:val="fr-FR"/>
        </w:rPr>
        <w:tab/>
      </w:r>
      <w:r w:rsidR="00872C60" w:rsidRPr="00AF4D14">
        <w:rPr>
          <w:rFonts w:cs="Tahoma"/>
          <w:lang w:val="fr-FR"/>
        </w:rPr>
        <w:t xml:space="preserve">Après chaque </w:t>
      </w:r>
      <w:r w:rsidR="009C2021" w:rsidRPr="00AF4D14">
        <w:rPr>
          <w:rFonts w:cs="Tahoma"/>
          <w:lang w:val="fr-FR"/>
        </w:rPr>
        <w:t>lancer</w:t>
      </w:r>
      <w:r w:rsidR="003F0B1A" w:rsidRPr="00AF4D14">
        <w:rPr>
          <w:rFonts w:cs="Tahoma"/>
          <w:lang w:val="fr-FR"/>
        </w:rPr>
        <w:t>, le facilitateu</w:t>
      </w:r>
      <w:r w:rsidR="009C2021" w:rsidRPr="00AF4D14">
        <w:rPr>
          <w:rFonts w:cs="Tahoma"/>
          <w:lang w:val="fr-FR"/>
        </w:rPr>
        <w:t>r</w:t>
      </w:r>
      <w:r w:rsidR="00663B56" w:rsidRPr="00AF4D14">
        <w:rPr>
          <w:rFonts w:cs="Tahoma"/>
          <w:lang w:val="fr-FR"/>
        </w:rPr>
        <w:t xml:space="preserve"> choisir</w:t>
      </w:r>
      <w:r w:rsidR="009C2021" w:rsidRPr="00AF4D14">
        <w:rPr>
          <w:rFonts w:cs="Tahoma"/>
          <w:lang w:val="fr-FR"/>
        </w:rPr>
        <w:t>a</w:t>
      </w:r>
      <w:r w:rsidR="00663B56" w:rsidRPr="00AF4D14">
        <w:rPr>
          <w:rFonts w:cs="Tahoma"/>
          <w:lang w:val="fr-FR"/>
        </w:rPr>
        <w:t xml:space="preserve"> un participant pour</w:t>
      </w:r>
      <w:r w:rsidR="009C2021" w:rsidRPr="00AF4D14">
        <w:rPr>
          <w:rFonts w:cs="Tahoma"/>
          <w:lang w:val="fr-FR"/>
        </w:rPr>
        <w:t xml:space="preserve"> donner l’information </w:t>
      </w:r>
      <w:r w:rsidR="003F0B1A" w:rsidRPr="00AF4D14">
        <w:rPr>
          <w:rFonts w:cs="Tahoma"/>
          <w:lang w:val="fr-FR"/>
        </w:rPr>
        <w:t>au v</w:t>
      </w:r>
      <w:r w:rsidR="009C2021" w:rsidRPr="00AF4D14">
        <w:rPr>
          <w:rFonts w:cs="Tahoma"/>
          <w:lang w:val="fr-FR"/>
        </w:rPr>
        <w:t>olontaire (Ex. :</w:t>
      </w:r>
      <w:r w:rsidR="003F0B1A" w:rsidRPr="00AF4D14">
        <w:rPr>
          <w:rFonts w:cs="Tahoma"/>
          <w:lang w:val="fr-FR"/>
        </w:rPr>
        <w:t xml:space="preserve"> </w:t>
      </w:r>
      <w:r w:rsidR="001A4AF2">
        <w:rPr>
          <w:rFonts w:cs="Tahoma"/>
          <w:lang w:val="fr-FR"/>
        </w:rPr>
        <w:t>« </w:t>
      </w:r>
      <w:r w:rsidR="003F0B1A" w:rsidRPr="00AF4D14">
        <w:rPr>
          <w:rFonts w:cs="Tahoma"/>
          <w:lang w:val="fr-FR"/>
        </w:rPr>
        <w:t>un peu trop à droite</w:t>
      </w:r>
      <w:r w:rsidR="001A4AF2">
        <w:rPr>
          <w:rFonts w:cs="Tahoma"/>
          <w:lang w:val="fr-FR"/>
        </w:rPr>
        <w:t> »</w:t>
      </w:r>
      <w:r w:rsidR="009C2021" w:rsidRPr="00AF4D14">
        <w:rPr>
          <w:rFonts w:cs="Tahoma"/>
          <w:lang w:val="fr-FR"/>
        </w:rPr>
        <w:t xml:space="preserve"> ou</w:t>
      </w:r>
      <w:r w:rsidR="003F0B1A" w:rsidRPr="00AF4D14">
        <w:rPr>
          <w:rFonts w:cs="Tahoma"/>
          <w:lang w:val="fr-FR"/>
        </w:rPr>
        <w:t xml:space="preserve"> « plus en arrière</w:t>
      </w:r>
      <w:r w:rsidR="001A4AF2">
        <w:rPr>
          <w:rFonts w:cs="Tahoma"/>
          <w:lang w:val="fr-FR"/>
        </w:rPr>
        <w:t> »</w:t>
      </w:r>
      <w:r w:rsidR="003F0B1A" w:rsidRPr="00AF4D14">
        <w:rPr>
          <w:rFonts w:cs="Tahoma"/>
          <w:lang w:val="fr-FR"/>
        </w:rPr>
        <w:t>). Au début, le volontaire</w:t>
      </w:r>
      <w:r w:rsidR="00267C43" w:rsidRPr="00AF4D14">
        <w:rPr>
          <w:rFonts w:cs="Tahoma"/>
          <w:lang w:val="fr-FR"/>
        </w:rPr>
        <w:t xml:space="preserve"> </w:t>
      </w:r>
      <w:r w:rsidR="003F0B1A" w:rsidRPr="00AF4D14">
        <w:rPr>
          <w:rFonts w:cs="Tahoma"/>
          <w:lang w:val="fr-FR"/>
        </w:rPr>
        <w:t xml:space="preserve">ne pourra pas poser des questions ou répondre au feedback. </w:t>
      </w:r>
    </w:p>
    <w:p w14:paraId="385F62D5" w14:textId="555843BF" w:rsidR="00F11CFC" w:rsidRPr="00AF4D14" w:rsidRDefault="00F11CFC" w:rsidP="004A387D">
      <w:pPr>
        <w:ind w:left="900" w:hanging="540"/>
        <w:rPr>
          <w:rFonts w:cs="Tahoma"/>
          <w:lang w:val="fr-FR"/>
        </w:rPr>
      </w:pPr>
      <w:r w:rsidRPr="00AF4D14">
        <w:rPr>
          <w:rFonts w:cs="Tahoma"/>
          <w:lang w:val="fr-FR"/>
        </w:rPr>
        <w:t>1d.</w:t>
      </w:r>
      <w:r w:rsidRPr="00AF4D14">
        <w:rPr>
          <w:rFonts w:cs="Tahoma"/>
          <w:lang w:val="fr-FR"/>
        </w:rPr>
        <w:tab/>
      </w:r>
      <w:r w:rsidR="003F0B1A" w:rsidRPr="00AF4D14">
        <w:rPr>
          <w:rFonts w:cs="Tahoma"/>
          <w:lang w:val="fr-FR"/>
        </w:rPr>
        <w:t xml:space="preserve">A mi-parcours (après environ 10 lancées), dites au volontaire d’observer une pause. </w:t>
      </w:r>
      <w:r w:rsidR="00FD792C" w:rsidRPr="00AF4D14">
        <w:rPr>
          <w:rFonts w:cs="Tahoma"/>
          <w:lang w:val="fr-FR"/>
        </w:rPr>
        <w:t>Vérifiez si le feedback/</w:t>
      </w:r>
      <w:r w:rsidR="003F0B1A" w:rsidRPr="00AF4D14">
        <w:rPr>
          <w:rFonts w:cs="Tahoma"/>
          <w:lang w:val="fr-FR"/>
        </w:rPr>
        <w:t xml:space="preserve">l’avis </w:t>
      </w:r>
      <w:r w:rsidR="00FD792C" w:rsidRPr="00AF4D14">
        <w:rPr>
          <w:rFonts w:cs="Tahoma"/>
          <w:lang w:val="fr-FR"/>
        </w:rPr>
        <w:t xml:space="preserve">lui </w:t>
      </w:r>
      <w:r w:rsidR="003F0B1A" w:rsidRPr="00AF4D14">
        <w:rPr>
          <w:rFonts w:cs="Tahoma"/>
          <w:lang w:val="fr-FR"/>
        </w:rPr>
        <w:t>ont été utiles. Permettez-lui de poser des questions de clarification à partir de ce point. Si nécessaire, rappelez aux participants l’importance d’êt</w:t>
      </w:r>
      <w:r w:rsidR="00823563" w:rsidRPr="00AF4D14">
        <w:rPr>
          <w:rFonts w:cs="Tahoma"/>
          <w:lang w:val="fr-FR"/>
        </w:rPr>
        <w:t>re un soutien quand on donne un</w:t>
      </w:r>
      <w:r w:rsidR="003F0B1A" w:rsidRPr="00AF4D14">
        <w:rPr>
          <w:rFonts w:cs="Tahoma"/>
          <w:lang w:val="fr-FR"/>
        </w:rPr>
        <w:t xml:space="preserve"> feedback. </w:t>
      </w:r>
    </w:p>
    <w:p w14:paraId="3E5F5F4B" w14:textId="11240621" w:rsidR="004A387D" w:rsidRPr="00AF4D14" w:rsidRDefault="00F11CFC" w:rsidP="004A387D">
      <w:pPr>
        <w:ind w:left="900" w:hanging="540"/>
        <w:rPr>
          <w:rFonts w:cs="Tahoma"/>
          <w:lang w:val="fr-FR"/>
        </w:rPr>
      </w:pPr>
      <w:r w:rsidRPr="00AF4D14">
        <w:rPr>
          <w:rFonts w:cs="Tahoma"/>
          <w:lang w:val="fr-FR"/>
        </w:rPr>
        <w:t>1e.</w:t>
      </w:r>
      <w:r w:rsidRPr="00AF4D14">
        <w:rPr>
          <w:rFonts w:cs="Tahoma"/>
          <w:lang w:val="fr-FR"/>
        </w:rPr>
        <w:tab/>
      </w:r>
      <w:r w:rsidR="00663B56" w:rsidRPr="00AF4D14">
        <w:rPr>
          <w:rFonts w:cs="Tahoma"/>
          <w:lang w:val="fr-FR"/>
        </w:rPr>
        <w:t>Quand le volontaire a lancé</w:t>
      </w:r>
      <w:r w:rsidR="003F0B1A" w:rsidRPr="00AF4D14">
        <w:rPr>
          <w:rFonts w:cs="Tahoma"/>
          <w:lang w:val="fr-FR"/>
        </w:rPr>
        <w:t xml:space="preserve"> dix ballons dans la boîte ou f</w:t>
      </w:r>
      <w:r w:rsidR="00823563" w:rsidRPr="00AF4D14">
        <w:rPr>
          <w:rFonts w:cs="Tahoma"/>
          <w:lang w:val="fr-FR"/>
        </w:rPr>
        <w:t xml:space="preserve">init ses ballons (selon la première </w:t>
      </w:r>
      <w:proofErr w:type="spellStart"/>
      <w:r w:rsidR="00823563" w:rsidRPr="00AF4D14">
        <w:rPr>
          <w:rFonts w:cs="Tahoma"/>
          <w:lang w:val="fr-FR"/>
        </w:rPr>
        <w:t>eventualite</w:t>
      </w:r>
      <w:proofErr w:type="spellEnd"/>
      <w:r w:rsidR="003F0B1A" w:rsidRPr="00AF4D14">
        <w:rPr>
          <w:rFonts w:cs="Tahoma"/>
          <w:lang w:val="fr-FR"/>
        </w:rPr>
        <w:t>), remerciez tout le monde pour avoir aidé dans l’activité. Facilitez une discussion brève basée sur les questions suivantes.</w:t>
      </w:r>
      <w:r w:rsidR="00267C43" w:rsidRPr="00AF4D14">
        <w:rPr>
          <w:rFonts w:cs="Tahoma"/>
          <w:lang w:val="fr-FR"/>
        </w:rPr>
        <w:t xml:space="preserve"> </w:t>
      </w:r>
    </w:p>
    <w:p w14:paraId="6BD798E2" w14:textId="4F0E006E" w:rsidR="005178FF" w:rsidRPr="00AF4D14" w:rsidRDefault="003F0B1A" w:rsidP="00D24190">
      <w:pPr>
        <w:pStyle w:val="ListParagraph"/>
        <w:numPr>
          <w:ilvl w:val="0"/>
          <w:numId w:val="133"/>
        </w:numPr>
        <w:spacing w:after="60"/>
        <w:rPr>
          <w:lang w:val="fr-FR"/>
        </w:rPr>
      </w:pPr>
      <w:r w:rsidRPr="00AF4D14">
        <w:rPr>
          <w:lang w:val="fr-FR"/>
        </w:rPr>
        <w:t>Quel était le défi dans cet exercice? Qu’est-ce qui a marché</w:t>
      </w:r>
      <w:r w:rsidR="001A4AF2">
        <w:rPr>
          <w:lang w:val="fr-FR"/>
        </w:rPr>
        <w:t xml:space="preserve"> </w:t>
      </w:r>
      <w:r w:rsidRPr="00AF4D14">
        <w:rPr>
          <w:lang w:val="fr-FR"/>
        </w:rPr>
        <w:t xml:space="preserve">? </w:t>
      </w:r>
    </w:p>
    <w:p w14:paraId="491111BC" w14:textId="2E0BD32A" w:rsidR="005178FF" w:rsidRPr="00AF4D14" w:rsidRDefault="003F0B1A" w:rsidP="00D24190">
      <w:pPr>
        <w:pStyle w:val="ListParagraph"/>
        <w:numPr>
          <w:ilvl w:val="0"/>
          <w:numId w:val="133"/>
        </w:numPr>
        <w:spacing w:after="60"/>
        <w:rPr>
          <w:lang w:val="fr-FR"/>
        </w:rPr>
      </w:pPr>
      <w:r w:rsidRPr="00AF4D14">
        <w:rPr>
          <w:lang w:val="fr-FR"/>
        </w:rPr>
        <w:t xml:space="preserve">Comment </w:t>
      </w:r>
      <w:r w:rsidR="003140FA" w:rsidRPr="00AF4D14">
        <w:rPr>
          <w:lang w:val="fr-FR"/>
        </w:rPr>
        <w:t xml:space="preserve">est-ce que </w:t>
      </w:r>
      <w:r w:rsidRPr="00AF4D14">
        <w:rPr>
          <w:lang w:val="fr-FR"/>
        </w:rPr>
        <w:t>avoir un dial</w:t>
      </w:r>
      <w:r w:rsidR="003140FA" w:rsidRPr="00AF4D14">
        <w:rPr>
          <w:lang w:val="fr-FR"/>
        </w:rPr>
        <w:t>ogue sur ce qu’il fallait faire a changé le résultat</w:t>
      </w:r>
      <w:r w:rsidR="001A4AF2">
        <w:rPr>
          <w:lang w:val="fr-FR"/>
        </w:rPr>
        <w:t> ?</w:t>
      </w:r>
      <w:r w:rsidRPr="00AF4D14">
        <w:rPr>
          <w:lang w:val="fr-FR"/>
        </w:rPr>
        <w:t xml:space="preserve"> </w:t>
      </w:r>
      <w:r w:rsidR="00823563" w:rsidRPr="00AF4D14">
        <w:rPr>
          <w:lang w:val="fr-FR"/>
        </w:rPr>
        <w:t>Comment l’utilisation</w:t>
      </w:r>
      <w:r w:rsidRPr="00AF4D14">
        <w:rPr>
          <w:lang w:val="fr-FR"/>
        </w:rPr>
        <w:t xml:space="preserve"> des commentaires positifs </w:t>
      </w:r>
      <w:proofErr w:type="spellStart"/>
      <w:r w:rsidRPr="00AF4D14">
        <w:rPr>
          <w:lang w:val="fr-FR"/>
        </w:rPr>
        <w:t>a</w:t>
      </w:r>
      <w:r w:rsidR="003140FA" w:rsidRPr="00AF4D14">
        <w:rPr>
          <w:lang w:val="fr-FR"/>
        </w:rPr>
        <w:t>-t-il</w:t>
      </w:r>
      <w:proofErr w:type="spellEnd"/>
      <w:r w:rsidRPr="00AF4D14">
        <w:rPr>
          <w:lang w:val="fr-FR"/>
        </w:rPr>
        <w:t xml:space="preserve"> aidé la conversation</w:t>
      </w:r>
      <w:r w:rsidR="001A4AF2">
        <w:rPr>
          <w:lang w:val="fr-FR"/>
        </w:rPr>
        <w:t xml:space="preserve"> </w:t>
      </w:r>
      <w:r w:rsidRPr="00AF4D14">
        <w:rPr>
          <w:lang w:val="fr-FR"/>
        </w:rPr>
        <w:t xml:space="preserve">? </w:t>
      </w:r>
    </w:p>
    <w:p w14:paraId="2EE2280C" w14:textId="5EBFEC6A" w:rsidR="007E79DA" w:rsidRPr="00AF4D14" w:rsidRDefault="003F0B1A" w:rsidP="00D24190">
      <w:pPr>
        <w:pStyle w:val="ListParagraph"/>
        <w:numPr>
          <w:ilvl w:val="0"/>
          <w:numId w:val="133"/>
        </w:numPr>
        <w:spacing w:after="60"/>
        <w:rPr>
          <w:lang w:val="fr-FR"/>
        </w:rPr>
      </w:pPr>
      <w:r w:rsidRPr="00AF4D14">
        <w:rPr>
          <w:lang w:val="fr-FR"/>
        </w:rPr>
        <w:t xml:space="preserve">Comment </w:t>
      </w:r>
      <w:r w:rsidR="003140FA" w:rsidRPr="00AF4D14">
        <w:rPr>
          <w:lang w:val="fr-FR"/>
        </w:rPr>
        <w:t>est-ce que pratiquer et acquérir l’expérience</w:t>
      </w:r>
      <w:r w:rsidRPr="00AF4D14">
        <w:rPr>
          <w:lang w:val="fr-FR"/>
        </w:rPr>
        <w:t xml:space="preserve"> a </w:t>
      </w:r>
      <w:proofErr w:type="spellStart"/>
      <w:r w:rsidRPr="00AF4D14">
        <w:rPr>
          <w:lang w:val="fr-FR"/>
        </w:rPr>
        <w:t>change</w:t>
      </w:r>
      <w:proofErr w:type="spellEnd"/>
      <w:r w:rsidRPr="00AF4D14">
        <w:rPr>
          <w:lang w:val="fr-FR"/>
        </w:rPr>
        <w:t xml:space="preserve"> le résultat</w:t>
      </w:r>
      <w:r w:rsidR="001A4AF2">
        <w:rPr>
          <w:lang w:val="fr-FR"/>
        </w:rPr>
        <w:t xml:space="preserve"> </w:t>
      </w:r>
      <w:r w:rsidRPr="00AF4D14">
        <w:rPr>
          <w:lang w:val="fr-FR"/>
        </w:rPr>
        <w:t xml:space="preserve">? </w:t>
      </w:r>
    </w:p>
    <w:p w14:paraId="35272A87" w14:textId="16B0CE6C" w:rsidR="007E79DA" w:rsidRPr="00AF4D14" w:rsidRDefault="003140FA" w:rsidP="00C730C8">
      <w:pPr>
        <w:pStyle w:val="ListParagraph"/>
        <w:numPr>
          <w:ilvl w:val="0"/>
          <w:numId w:val="133"/>
        </w:numPr>
        <w:rPr>
          <w:lang w:val="fr-FR"/>
        </w:rPr>
      </w:pPr>
      <w:r w:rsidRPr="00AF4D14">
        <w:rPr>
          <w:lang w:val="fr-FR"/>
        </w:rPr>
        <w:t xml:space="preserve">Quelqu’un </w:t>
      </w:r>
      <w:proofErr w:type="spellStart"/>
      <w:r w:rsidRPr="00AF4D14">
        <w:rPr>
          <w:lang w:val="fr-FR"/>
        </w:rPr>
        <w:t>a-t-il</w:t>
      </w:r>
      <w:proofErr w:type="spellEnd"/>
      <w:r w:rsidRPr="00AF4D14">
        <w:rPr>
          <w:lang w:val="fr-FR"/>
        </w:rPr>
        <w:t xml:space="preserve"> déjà </w:t>
      </w:r>
      <w:r w:rsidR="00524F81" w:rsidRPr="00AF4D14">
        <w:rPr>
          <w:lang w:val="fr-FR"/>
        </w:rPr>
        <w:t>senti cela</w:t>
      </w:r>
      <w:r w:rsidRPr="00AF4D14">
        <w:rPr>
          <w:lang w:val="fr-FR"/>
        </w:rPr>
        <w:t xml:space="preserve"> dans son job, comme si vous </w:t>
      </w:r>
      <w:r w:rsidR="00524F81" w:rsidRPr="00AF4D14">
        <w:rPr>
          <w:lang w:val="fr-FR"/>
        </w:rPr>
        <w:t>essay</w:t>
      </w:r>
      <w:r w:rsidRPr="00AF4D14">
        <w:rPr>
          <w:lang w:val="fr-FR"/>
        </w:rPr>
        <w:t>iez d’atteindre un but, mais vous n’êtes pas sûr d’être</w:t>
      </w:r>
      <w:r w:rsidR="00FD792C" w:rsidRPr="00AF4D14">
        <w:rPr>
          <w:lang w:val="fr-FR"/>
        </w:rPr>
        <w:t xml:space="preserve"> sur le bon chemin</w:t>
      </w:r>
      <w:r w:rsidR="001A4AF2">
        <w:rPr>
          <w:lang w:val="fr-FR"/>
        </w:rPr>
        <w:t xml:space="preserve"> </w:t>
      </w:r>
      <w:r w:rsidR="00FD792C" w:rsidRPr="00AF4D14">
        <w:rPr>
          <w:lang w:val="fr-FR"/>
        </w:rPr>
        <w:t xml:space="preserve">? Un exemple </w:t>
      </w:r>
      <w:r w:rsidR="002D26BD" w:rsidRPr="00AF4D14">
        <w:rPr>
          <w:lang w:val="fr-FR"/>
        </w:rPr>
        <w:t>à</w:t>
      </w:r>
      <w:r w:rsidR="00524F81" w:rsidRPr="00AF4D14">
        <w:rPr>
          <w:lang w:val="fr-FR"/>
        </w:rPr>
        <w:t xml:space="preserve"> partager</w:t>
      </w:r>
      <w:r w:rsidR="001A4AF2">
        <w:rPr>
          <w:lang w:val="fr-FR"/>
        </w:rPr>
        <w:t> ?</w:t>
      </w:r>
      <w:r w:rsidR="00524F81" w:rsidRPr="00AF4D14">
        <w:rPr>
          <w:lang w:val="fr-FR"/>
        </w:rPr>
        <w:t xml:space="preserve"> </w:t>
      </w:r>
    </w:p>
    <w:p w14:paraId="537A4DA1" w14:textId="77777777" w:rsidR="009F3654" w:rsidRDefault="009F3654">
      <w:pPr>
        <w:spacing w:after="160" w:line="259" w:lineRule="auto"/>
        <w:rPr>
          <w:lang w:val="fr-FR"/>
        </w:rPr>
      </w:pPr>
      <w:r>
        <w:rPr>
          <w:lang w:val="fr-FR"/>
        </w:rPr>
        <w:br w:type="page"/>
      </w:r>
    </w:p>
    <w:p w14:paraId="3A975289" w14:textId="18782042" w:rsidR="00634E3C" w:rsidRPr="00AF4D14" w:rsidRDefault="00634E3C" w:rsidP="00F11CFC">
      <w:pPr>
        <w:ind w:left="360" w:hanging="360"/>
        <w:rPr>
          <w:lang w:val="fr-FR"/>
        </w:rPr>
      </w:pPr>
      <w:r w:rsidRPr="00AF4D14">
        <w:rPr>
          <w:lang w:val="fr-FR"/>
        </w:rPr>
        <w:lastRenderedPageBreak/>
        <w:t>2</w:t>
      </w:r>
      <w:r w:rsidR="007E79DA" w:rsidRPr="00AF4D14">
        <w:rPr>
          <w:lang w:val="fr-FR"/>
        </w:rPr>
        <w:t xml:space="preserve">. </w:t>
      </w:r>
      <w:r w:rsidR="00F11CFC" w:rsidRPr="00AF4D14">
        <w:rPr>
          <w:lang w:val="fr-FR"/>
        </w:rPr>
        <w:tab/>
      </w:r>
      <w:r w:rsidR="00C730C8" w:rsidRPr="00AF4D14">
        <w:rPr>
          <w:lang w:val="fr-FR"/>
        </w:rPr>
        <w:t>L’importance du Suivi-</w:t>
      </w:r>
      <w:r w:rsidR="00524F81" w:rsidRPr="00AF4D14">
        <w:rPr>
          <w:lang w:val="fr-FR"/>
        </w:rPr>
        <w:t>Evaluation (10 minutes)</w:t>
      </w:r>
    </w:p>
    <w:p w14:paraId="5A463546" w14:textId="7A58C86B" w:rsidR="002272CB" w:rsidRPr="00AF4D14" w:rsidRDefault="00634E3C" w:rsidP="00D24190">
      <w:pPr>
        <w:ind w:left="900" w:hanging="540"/>
        <w:rPr>
          <w:lang w:val="fr-FR"/>
        </w:rPr>
      </w:pPr>
      <w:r w:rsidRPr="00AF4D14">
        <w:rPr>
          <w:lang w:val="fr-FR"/>
        </w:rPr>
        <w:t xml:space="preserve">2a. </w:t>
      </w:r>
      <w:r w:rsidR="00CD48BF" w:rsidRPr="00AF4D14">
        <w:rPr>
          <w:lang w:val="fr-FR"/>
        </w:rPr>
        <w:tab/>
      </w:r>
      <w:r w:rsidR="00756C50" w:rsidRPr="00AF4D14">
        <w:rPr>
          <w:lang w:val="fr-FR"/>
        </w:rPr>
        <w:t>Dites aux participants</w:t>
      </w:r>
      <w:r w:rsidR="009F3654">
        <w:rPr>
          <w:lang w:val="fr-FR"/>
        </w:rPr>
        <w:t xml:space="preserve"> </w:t>
      </w:r>
      <w:r w:rsidR="00756C50" w:rsidRPr="00AF4D14">
        <w:rPr>
          <w:lang w:val="fr-FR"/>
        </w:rPr>
        <w:t>: Il faut beaucoup de pratique et de sout</w:t>
      </w:r>
      <w:r w:rsidR="002D26BD" w:rsidRPr="00AF4D14">
        <w:rPr>
          <w:lang w:val="fr-FR"/>
        </w:rPr>
        <w:t>ien pour devenir un ACC efficace; mais essayer continuellement de</w:t>
      </w:r>
      <w:r w:rsidR="00756C50" w:rsidRPr="00AF4D14">
        <w:rPr>
          <w:lang w:val="fr-FR"/>
        </w:rPr>
        <w:t xml:space="preserve"> s’amé</w:t>
      </w:r>
      <w:r w:rsidR="002D26BD" w:rsidRPr="00AF4D14">
        <w:rPr>
          <w:lang w:val="fr-FR"/>
        </w:rPr>
        <w:t xml:space="preserve">liorer est un </w:t>
      </w:r>
      <w:r w:rsidR="00756C50" w:rsidRPr="00AF4D14">
        <w:rPr>
          <w:lang w:val="fr-FR"/>
        </w:rPr>
        <w:t>effort</w:t>
      </w:r>
      <w:r w:rsidR="002D26BD" w:rsidRPr="00AF4D14">
        <w:rPr>
          <w:lang w:val="fr-FR"/>
        </w:rPr>
        <w:t xml:space="preserve"> louable</w:t>
      </w:r>
      <w:r w:rsidR="009F3654">
        <w:rPr>
          <w:lang w:val="fr-FR"/>
        </w:rPr>
        <w:t xml:space="preserve"> </w:t>
      </w:r>
      <w:r w:rsidR="002D26BD" w:rsidRPr="00AF4D14">
        <w:rPr>
          <w:lang w:val="fr-FR"/>
        </w:rPr>
        <w:t>!</w:t>
      </w:r>
      <w:r w:rsidR="00756C50" w:rsidRPr="00AF4D14">
        <w:rPr>
          <w:lang w:val="fr-FR"/>
        </w:rPr>
        <w:t xml:space="preserve"> Même si un</w:t>
      </w:r>
      <w:r w:rsidR="00663B56" w:rsidRPr="00AF4D14">
        <w:rPr>
          <w:lang w:val="fr-FR"/>
        </w:rPr>
        <w:t>e</w:t>
      </w:r>
      <w:r w:rsidR="00C730C8" w:rsidRPr="00AF4D14">
        <w:rPr>
          <w:lang w:val="fr-FR"/>
        </w:rPr>
        <w:t xml:space="preserve"> </w:t>
      </w:r>
      <w:proofErr w:type="spellStart"/>
      <w:r w:rsidR="00C730C8" w:rsidRPr="00AF4D14">
        <w:rPr>
          <w:lang w:val="fr-FR"/>
        </w:rPr>
        <w:t>certaine</w:t>
      </w:r>
      <w:r w:rsidR="00756C50" w:rsidRPr="00AF4D14">
        <w:rPr>
          <w:lang w:val="fr-FR"/>
        </w:rPr>
        <w:t>e</w:t>
      </w:r>
      <w:proofErr w:type="spellEnd"/>
      <w:r w:rsidR="00756C50" w:rsidRPr="00AF4D14">
        <w:rPr>
          <w:lang w:val="fr-FR"/>
        </w:rPr>
        <w:t xml:space="preserve"> stratégie de cha</w:t>
      </w:r>
      <w:r w:rsidR="002D26BD" w:rsidRPr="00AF4D14">
        <w:rPr>
          <w:lang w:val="fr-FR"/>
        </w:rPr>
        <w:t>ngement de comportement s’est avérée très efficace, elle pourrait</w:t>
      </w:r>
      <w:r w:rsidR="00756C50" w:rsidRPr="00AF4D14">
        <w:rPr>
          <w:lang w:val="fr-FR"/>
        </w:rPr>
        <w:t xml:space="preserve"> ne </w:t>
      </w:r>
      <w:r w:rsidR="002D26BD" w:rsidRPr="00AF4D14">
        <w:rPr>
          <w:lang w:val="fr-FR"/>
        </w:rPr>
        <w:t>pas marcher</w:t>
      </w:r>
      <w:r w:rsidR="00C730C8" w:rsidRPr="00AF4D14">
        <w:rPr>
          <w:lang w:val="fr-FR"/>
        </w:rPr>
        <w:t xml:space="preserve"> ailleurs si elle est mal</w:t>
      </w:r>
      <w:r w:rsidR="00756C50" w:rsidRPr="00AF4D14">
        <w:rPr>
          <w:lang w:val="fr-FR"/>
        </w:rPr>
        <w:t xml:space="preserve"> présentée ou</w:t>
      </w:r>
      <w:r w:rsidR="00C730C8" w:rsidRPr="00AF4D14">
        <w:rPr>
          <w:lang w:val="fr-FR"/>
        </w:rPr>
        <w:t xml:space="preserve"> mal</w:t>
      </w:r>
      <w:r w:rsidR="00756C50" w:rsidRPr="00AF4D14">
        <w:rPr>
          <w:lang w:val="fr-FR"/>
        </w:rPr>
        <w:t xml:space="preserve"> partagée. </w:t>
      </w:r>
      <w:r w:rsidR="00C730C8" w:rsidRPr="00AF4D14">
        <w:rPr>
          <w:lang w:val="fr-FR"/>
        </w:rPr>
        <w:t xml:space="preserve">C’est </w:t>
      </w:r>
      <w:proofErr w:type="spellStart"/>
      <w:r w:rsidR="00C730C8" w:rsidRPr="00AF4D14">
        <w:rPr>
          <w:lang w:val="fr-FR"/>
        </w:rPr>
        <w:t>pouquoi</w:t>
      </w:r>
      <w:proofErr w:type="spellEnd"/>
      <w:r w:rsidR="00756C50" w:rsidRPr="00AF4D14">
        <w:rPr>
          <w:lang w:val="fr-FR"/>
        </w:rPr>
        <w:t xml:space="preserve"> le</w:t>
      </w:r>
      <w:r w:rsidR="002D26BD" w:rsidRPr="00AF4D14">
        <w:rPr>
          <w:lang w:val="fr-FR"/>
        </w:rPr>
        <w:t>s programmes font le suivi-</w:t>
      </w:r>
      <w:r w:rsidR="00756C50" w:rsidRPr="00AF4D14">
        <w:rPr>
          <w:lang w:val="fr-FR"/>
        </w:rPr>
        <w:t>évaluat</w:t>
      </w:r>
      <w:r w:rsidR="002D26BD" w:rsidRPr="00AF4D14">
        <w:rPr>
          <w:lang w:val="fr-FR"/>
        </w:rPr>
        <w:t xml:space="preserve">ion, pour montrer comment </w:t>
      </w:r>
      <w:r w:rsidR="00C730C8" w:rsidRPr="00AF4D14">
        <w:rPr>
          <w:rFonts w:cs="Tahoma"/>
          <w:lang w:val="fr-FR"/>
        </w:rPr>
        <w:t>ç</w:t>
      </w:r>
      <w:r w:rsidR="002D26BD" w:rsidRPr="00AF4D14">
        <w:rPr>
          <w:lang w:val="fr-FR"/>
        </w:rPr>
        <w:t>a avance.</w:t>
      </w:r>
    </w:p>
    <w:p w14:paraId="5276A0A9" w14:textId="16010889" w:rsidR="00304316" w:rsidRPr="00AF4D14" w:rsidRDefault="00634E3C" w:rsidP="00CD48BF">
      <w:pPr>
        <w:ind w:left="900" w:hanging="540"/>
        <w:rPr>
          <w:lang w:val="fr-FR"/>
        </w:rPr>
      </w:pPr>
      <w:r w:rsidRPr="00AF4D14">
        <w:rPr>
          <w:rFonts w:cs="Tahoma"/>
          <w:lang w:val="fr-FR"/>
        </w:rPr>
        <w:t>2b</w:t>
      </w:r>
      <w:r w:rsidR="002272CB" w:rsidRPr="00AF4D14">
        <w:rPr>
          <w:lang w:val="fr-FR"/>
        </w:rPr>
        <w:t xml:space="preserve">. </w:t>
      </w:r>
      <w:r w:rsidR="00CD48BF" w:rsidRPr="00AF4D14">
        <w:rPr>
          <w:lang w:val="fr-FR"/>
        </w:rPr>
        <w:tab/>
      </w:r>
      <w:proofErr w:type="spellStart"/>
      <w:r w:rsidR="00DD22DF" w:rsidRPr="00AF4D14">
        <w:rPr>
          <w:rFonts w:cs="Tahoma"/>
          <w:lang w:val="fr-FR"/>
        </w:rPr>
        <w:t>Precisez</w:t>
      </w:r>
      <w:proofErr w:type="spellEnd"/>
      <w:r w:rsidR="00914631" w:rsidRPr="00AF4D14">
        <w:rPr>
          <w:rFonts w:cs="Tahoma"/>
          <w:lang w:val="fr-FR"/>
        </w:rPr>
        <w:t xml:space="preserve"> que nous regardons à la fois la quantité et la qualité quand nous suivons le progrès d’un programme. Demandez aux participants</w:t>
      </w:r>
      <w:r w:rsidR="009F3654">
        <w:rPr>
          <w:rFonts w:cs="Tahoma"/>
          <w:lang w:val="fr-FR"/>
        </w:rPr>
        <w:t xml:space="preserve"> </w:t>
      </w:r>
      <w:r w:rsidR="00914631" w:rsidRPr="00AF4D14">
        <w:rPr>
          <w:rFonts w:cs="Tahoma"/>
          <w:lang w:val="fr-FR"/>
        </w:rPr>
        <w:t>: Qu</w:t>
      </w:r>
      <w:r w:rsidR="00DD22DF" w:rsidRPr="00AF4D14">
        <w:rPr>
          <w:rFonts w:cs="Tahoma"/>
          <w:lang w:val="fr-FR"/>
        </w:rPr>
        <w:t xml:space="preserve">elles choses comptables </w:t>
      </w:r>
      <w:r w:rsidR="00914631" w:rsidRPr="00AF4D14">
        <w:rPr>
          <w:rFonts w:cs="Tahoma"/>
          <w:lang w:val="fr-FR"/>
        </w:rPr>
        <w:t>suivez</w:t>
      </w:r>
      <w:r w:rsidR="00DD22DF" w:rsidRPr="00AF4D14">
        <w:rPr>
          <w:rFonts w:cs="Tahoma"/>
          <w:lang w:val="fr-FR"/>
        </w:rPr>
        <w:t>-vous</w:t>
      </w:r>
      <w:r w:rsidR="00914631" w:rsidRPr="00AF4D14">
        <w:rPr>
          <w:rFonts w:cs="Tahoma"/>
          <w:lang w:val="fr-FR"/>
        </w:rPr>
        <w:t xml:space="preserve"> gé</w:t>
      </w:r>
      <w:r w:rsidR="00663B56" w:rsidRPr="00AF4D14">
        <w:rPr>
          <w:rFonts w:cs="Tahoma"/>
          <w:lang w:val="fr-FR"/>
        </w:rPr>
        <w:t>néralement dans votre programme</w:t>
      </w:r>
      <w:r w:rsidR="009F3654">
        <w:rPr>
          <w:rFonts w:cs="Tahoma"/>
          <w:lang w:val="fr-FR"/>
        </w:rPr>
        <w:t xml:space="preserve"> </w:t>
      </w:r>
      <w:r w:rsidR="00663B56" w:rsidRPr="00AF4D14">
        <w:rPr>
          <w:rFonts w:cs="Tahoma"/>
          <w:lang w:val="fr-FR"/>
        </w:rPr>
        <w:t>?</w:t>
      </w:r>
      <w:r w:rsidR="00914631" w:rsidRPr="00AF4D14">
        <w:rPr>
          <w:rFonts w:cs="Tahoma"/>
          <w:lang w:val="fr-FR"/>
        </w:rPr>
        <w:t xml:space="preserve"> (Les r</w:t>
      </w:r>
      <w:r w:rsidR="00DD22DF" w:rsidRPr="00AF4D14">
        <w:rPr>
          <w:rFonts w:cs="Tahoma"/>
          <w:lang w:val="fr-FR"/>
        </w:rPr>
        <w:t>éponses pourraient inclure : nombre de formations menées, nombre de parcelle</w:t>
      </w:r>
      <w:r w:rsidR="00663B56" w:rsidRPr="00AF4D14">
        <w:rPr>
          <w:rFonts w:cs="Tahoma"/>
          <w:lang w:val="fr-FR"/>
        </w:rPr>
        <w:t>s de démonstration</w:t>
      </w:r>
      <w:r w:rsidR="00914631" w:rsidRPr="00AF4D14">
        <w:rPr>
          <w:rFonts w:cs="Tahoma"/>
          <w:lang w:val="fr-FR"/>
        </w:rPr>
        <w:t xml:space="preserve"> établi</w:t>
      </w:r>
      <w:r w:rsidR="00DD22DF" w:rsidRPr="00AF4D14">
        <w:rPr>
          <w:rFonts w:cs="Tahoma"/>
          <w:lang w:val="fr-FR"/>
        </w:rPr>
        <w:t>es, nombre de personnes ayant</w:t>
      </w:r>
      <w:r w:rsidR="00914631" w:rsidRPr="00AF4D14">
        <w:rPr>
          <w:rFonts w:cs="Tahoma"/>
          <w:lang w:val="fr-FR"/>
        </w:rPr>
        <w:t xml:space="preserve"> a</w:t>
      </w:r>
      <w:r w:rsidR="00663B56" w:rsidRPr="00AF4D14">
        <w:rPr>
          <w:rFonts w:cs="Tahoma"/>
          <w:lang w:val="fr-FR"/>
        </w:rPr>
        <w:t>ssisté aux sessions d’éducation</w:t>
      </w:r>
      <w:r w:rsidR="00914631" w:rsidRPr="00AF4D14">
        <w:rPr>
          <w:rFonts w:cs="Tahoma"/>
          <w:lang w:val="fr-FR"/>
        </w:rPr>
        <w:t>)</w:t>
      </w:r>
    </w:p>
    <w:p w14:paraId="2BFE5241" w14:textId="31ED7660" w:rsidR="006D43B8" w:rsidRPr="00AF4D14" w:rsidRDefault="002272CB" w:rsidP="00CD48BF">
      <w:pPr>
        <w:ind w:left="900" w:hanging="540"/>
        <w:rPr>
          <w:rFonts w:cs="Tahoma"/>
          <w:lang w:val="fr-FR"/>
        </w:rPr>
      </w:pPr>
      <w:r w:rsidRPr="00AF4D14">
        <w:rPr>
          <w:rFonts w:cs="Tahoma"/>
          <w:lang w:val="fr-FR"/>
        </w:rPr>
        <w:t>2c</w:t>
      </w:r>
      <w:r w:rsidR="00663B56" w:rsidRPr="00AF4D14">
        <w:rPr>
          <w:rFonts w:cs="Tahoma"/>
          <w:lang w:val="fr-FR"/>
        </w:rPr>
        <w:t>.</w:t>
      </w:r>
      <w:r w:rsidR="00663B56" w:rsidRPr="00AF4D14">
        <w:rPr>
          <w:rFonts w:cs="Tahoma"/>
          <w:lang w:val="fr-FR"/>
        </w:rPr>
        <w:tab/>
      </w:r>
      <w:r w:rsidR="00914631" w:rsidRPr="00AF4D14">
        <w:rPr>
          <w:rFonts w:cs="Tahoma"/>
          <w:lang w:val="fr-FR"/>
        </w:rPr>
        <w:t>Dites aux partic</w:t>
      </w:r>
      <w:r w:rsidR="00663B56" w:rsidRPr="00AF4D14">
        <w:rPr>
          <w:rFonts w:cs="Tahoma"/>
          <w:lang w:val="fr-FR"/>
        </w:rPr>
        <w:t>ipants</w:t>
      </w:r>
      <w:r w:rsidR="009F3654">
        <w:rPr>
          <w:rFonts w:cs="Tahoma"/>
          <w:lang w:val="fr-FR"/>
        </w:rPr>
        <w:t xml:space="preserve"> </w:t>
      </w:r>
      <w:r w:rsidR="00663B56" w:rsidRPr="00AF4D14">
        <w:rPr>
          <w:rFonts w:cs="Tahoma"/>
          <w:lang w:val="fr-FR"/>
        </w:rPr>
        <w:t>: Le volume</w:t>
      </w:r>
      <w:r w:rsidR="00914631" w:rsidRPr="00AF4D14">
        <w:rPr>
          <w:rFonts w:cs="Tahoma"/>
          <w:lang w:val="fr-FR"/>
        </w:rPr>
        <w:t xml:space="preserve"> de</w:t>
      </w:r>
      <w:r w:rsidR="00663B56" w:rsidRPr="00AF4D14">
        <w:rPr>
          <w:rFonts w:cs="Tahoma"/>
          <w:lang w:val="fr-FR"/>
        </w:rPr>
        <w:t xml:space="preserve"> travail accompli est important</w:t>
      </w:r>
      <w:r w:rsidR="00914631" w:rsidRPr="00AF4D14">
        <w:rPr>
          <w:rFonts w:cs="Tahoma"/>
          <w:lang w:val="fr-FR"/>
        </w:rPr>
        <w:t xml:space="preserve">, mais il est </w:t>
      </w:r>
      <w:r w:rsidR="00DD22DF" w:rsidRPr="00AF4D14">
        <w:rPr>
          <w:rFonts w:cs="Tahoma"/>
          <w:lang w:val="fr-FR"/>
        </w:rPr>
        <w:t>encore plus</w:t>
      </w:r>
      <w:r w:rsidR="00914631" w:rsidRPr="00AF4D14">
        <w:rPr>
          <w:rFonts w:cs="Tahoma"/>
          <w:lang w:val="fr-FR"/>
        </w:rPr>
        <w:t xml:space="preserve"> import</w:t>
      </w:r>
      <w:r w:rsidR="00DD22DF" w:rsidRPr="00AF4D14">
        <w:rPr>
          <w:rFonts w:cs="Tahoma"/>
          <w:lang w:val="fr-FR"/>
        </w:rPr>
        <w:t>ant de savoir comment</w:t>
      </w:r>
      <w:r w:rsidR="00914631" w:rsidRPr="00AF4D14">
        <w:rPr>
          <w:rFonts w:cs="Tahoma"/>
          <w:lang w:val="fr-FR"/>
        </w:rPr>
        <w:t xml:space="preserve"> une session d’éducation a été facilitée et </w:t>
      </w:r>
      <w:r w:rsidR="00DD22DF" w:rsidRPr="00AF4D14">
        <w:rPr>
          <w:rFonts w:cs="Tahoma"/>
          <w:lang w:val="fr-FR"/>
        </w:rPr>
        <w:t>quel était le niveau d’engagement des membres de la communauté dans le programme</w:t>
      </w:r>
      <w:r w:rsidR="00914631" w:rsidRPr="00AF4D14">
        <w:rPr>
          <w:rFonts w:cs="Tahoma"/>
          <w:lang w:val="fr-FR"/>
        </w:rPr>
        <w:t>. Pour focal</w:t>
      </w:r>
      <w:r w:rsidR="003E4D91" w:rsidRPr="00AF4D14">
        <w:rPr>
          <w:rFonts w:cs="Tahoma"/>
          <w:lang w:val="fr-FR"/>
        </w:rPr>
        <w:t>iser l’attention sur comment</w:t>
      </w:r>
      <w:r w:rsidR="00914631" w:rsidRPr="00AF4D14">
        <w:rPr>
          <w:rFonts w:cs="Tahoma"/>
          <w:lang w:val="fr-FR"/>
        </w:rPr>
        <w:t xml:space="preserve"> les tâc</w:t>
      </w:r>
      <w:r w:rsidR="003E4D91" w:rsidRPr="00AF4D14">
        <w:rPr>
          <w:rFonts w:cs="Tahoma"/>
          <w:lang w:val="fr-FR"/>
        </w:rPr>
        <w:t xml:space="preserve">hes et activités ont été </w:t>
      </w:r>
      <w:proofErr w:type="spellStart"/>
      <w:r w:rsidR="003E4D91" w:rsidRPr="00AF4D14">
        <w:rPr>
          <w:rFonts w:cs="Tahoma"/>
          <w:lang w:val="fr-FR"/>
        </w:rPr>
        <w:t>realisé</w:t>
      </w:r>
      <w:r w:rsidR="00DD22DF" w:rsidRPr="00AF4D14">
        <w:rPr>
          <w:rFonts w:cs="Tahoma"/>
          <w:lang w:val="fr-FR"/>
        </w:rPr>
        <w:t>es</w:t>
      </w:r>
      <w:proofErr w:type="spellEnd"/>
      <w:r w:rsidR="00DD22DF" w:rsidRPr="00AF4D14">
        <w:rPr>
          <w:rFonts w:cs="Tahoma"/>
          <w:lang w:val="fr-FR"/>
        </w:rPr>
        <w:t xml:space="preserve">, Food for the </w:t>
      </w:r>
      <w:proofErr w:type="spellStart"/>
      <w:r w:rsidR="00DD22DF" w:rsidRPr="00AF4D14">
        <w:rPr>
          <w:rFonts w:cs="Tahoma"/>
          <w:lang w:val="fr-FR"/>
        </w:rPr>
        <w:t>Hungry</w:t>
      </w:r>
      <w:proofErr w:type="spellEnd"/>
      <w:r w:rsidR="00DD22DF" w:rsidRPr="00AF4D14">
        <w:rPr>
          <w:rFonts w:cs="Tahoma"/>
          <w:lang w:val="fr-FR"/>
        </w:rPr>
        <w:t xml:space="preserve"> a </w:t>
      </w:r>
      <w:r w:rsidR="003E4D91" w:rsidRPr="00AF4D14">
        <w:rPr>
          <w:rFonts w:cs="Tahoma"/>
          <w:lang w:val="fr-FR"/>
        </w:rPr>
        <w:t>cr</w:t>
      </w:r>
      <w:r w:rsidR="00DD22DF" w:rsidRPr="00AF4D14">
        <w:rPr>
          <w:rFonts w:cs="Tahoma"/>
          <w:lang w:val="fr-FR"/>
        </w:rPr>
        <w:t>é</w:t>
      </w:r>
      <w:r w:rsidR="003E4D91" w:rsidRPr="00AF4D14">
        <w:rPr>
          <w:rFonts w:cs="Tahoma"/>
          <w:lang w:val="fr-FR"/>
        </w:rPr>
        <w:t>é un outil :</w:t>
      </w:r>
      <w:r w:rsidR="00914631" w:rsidRPr="00AF4D14">
        <w:rPr>
          <w:rFonts w:cs="Tahoma"/>
          <w:lang w:val="fr-FR"/>
        </w:rPr>
        <w:t xml:space="preserve"> </w:t>
      </w:r>
      <w:r w:rsidR="003E4D91" w:rsidRPr="00AF4D14">
        <w:rPr>
          <w:rFonts w:cs="Tahoma"/>
          <w:lang w:val="fr-FR"/>
        </w:rPr>
        <w:t>La l</w:t>
      </w:r>
      <w:r w:rsidR="00914631" w:rsidRPr="00AF4D14">
        <w:rPr>
          <w:rFonts w:cs="Tahoma"/>
          <w:lang w:val="fr-FR"/>
        </w:rPr>
        <w:t>iste de contrôle pou</w:t>
      </w:r>
      <w:r w:rsidR="003E4D91" w:rsidRPr="00AF4D14">
        <w:rPr>
          <w:rFonts w:cs="Tahoma"/>
          <w:lang w:val="fr-FR"/>
        </w:rPr>
        <w:t>r l’amélioration de la qualité (</w:t>
      </w:r>
      <w:r w:rsidR="00FC4BD1">
        <w:rPr>
          <w:rFonts w:cs="Tahoma"/>
          <w:lang w:val="fr-FR"/>
        </w:rPr>
        <w:t>QIVC</w:t>
      </w:r>
      <w:r w:rsidR="003E4D91" w:rsidRPr="00AF4D14">
        <w:rPr>
          <w:rFonts w:cs="Tahoma"/>
          <w:lang w:val="fr-FR"/>
        </w:rPr>
        <w:t>)</w:t>
      </w:r>
      <w:r w:rsidR="00914631" w:rsidRPr="00AF4D14">
        <w:rPr>
          <w:rFonts w:cs="Tahoma"/>
          <w:lang w:val="fr-FR"/>
        </w:rPr>
        <w:t>.</w:t>
      </w:r>
      <w:r w:rsidR="00267C43" w:rsidRPr="00AF4D14">
        <w:rPr>
          <w:rFonts w:cs="Tahoma"/>
          <w:lang w:val="fr-FR"/>
        </w:rPr>
        <w:t xml:space="preserve"> </w:t>
      </w:r>
    </w:p>
    <w:p w14:paraId="56A65FCE" w14:textId="1BE31A7F" w:rsidR="006D43B8" w:rsidRPr="00AF4D14" w:rsidRDefault="002272CB" w:rsidP="003F414D">
      <w:pPr>
        <w:ind w:left="360" w:hanging="360"/>
        <w:rPr>
          <w:rFonts w:cs="Tahoma"/>
          <w:lang w:val="fr-FR"/>
        </w:rPr>
      </w:pPr>
      <w:r w:rsidRPr="00AF4D14">
        <w:rPr>
          <w:rFonts w:cs="Tahoma"/>
          <w:lang w:val="fr-FR"/>
        </w:rPr>
        <w:t>3</w:t>
      </w:r>
      <w:r w:rsidR="006D43B8" w:rsidRPr="00AF4D14">
        <w:rPr>
          <w:rFonts w:cs="Tahoma"/>
          <w:lang w:val="fr-FR"/>
        </w:rPr>
        <w:t xml:space="preserve">. </w:t>
      </w:r>
      <w:r w:rsidR="006D43B8" w:rsidRPr="00AF4D14">
        <w:rPr>
          <w:rFonts w:cs="Tahoma"/>
          <w:lang w:val="fr-FR"/>
        </w:rPr>
        <w:tab/>
      </w:r>
      <w:r w:rsidR="003E4D91" w:rsidRPr="00AF4D14">
        <w:rPr>
          <w:rFonts w:cs="Tahoma"/>
          <w:lang w:val="fr-FR"/>
        </w:rPr>
        <w:t>L’outil «</w:t>
      </w:r>
      <w:r w:rsidR="009F3654">
        <w:rPr>
          <w:rFonts w:cs="Tahoma"/>
          <w:lang w:val="fr-FR"/>
        </w:rPr>
        <w:t xml:space="preserve"> </w:t>
      </w:r>
      <w:r w:rsidR="007F6A62" w:rsidRPr="00AF4D14">
        <w:rPr>
          <w:rFonts w:cs="Tahoma"/>
          <w:lang w:val="fr-FR"/>
        </w:rPr>
        <w:t>liste de contrôle pour l’amélioration de la qualit</w:t>
      </w:r>
      <w:r w:rsidR="003E4D91" w:rsidRPr="00AF4D14">
        <w:rPr>
          <w:rFonts w:cs="Tahoma"/>
          <w:lang w:val="fr-FR"/>
        </w:rPr>
        <w:t>é</w:t>
      </w:r>
      <w:r w:rsidR="009F3654">
        <w:rPr>
          <w:rFonts w:cs="Tahoma"/>
          <w:lang w:val="fr-FR"/>
        </w:rPr>
        <w:t xml:space="preserve"> </w:t>
      </w:r>
      <w:r w:rsidR="003E4D91" w:rsidRPr="00AF4D14">
        <w:rPr>
          <w:rFonts w:cs="Tahoma"/>
          <w:lang w:val="fr-FR"/>
        </w:rPr>
        <w:t>» et Guide d’utilisation (10 min</w:t>
      </w:r>
      <w:r w:rsidR="007F6A62" w:rsidRPr="00AF4D14">
        <w:rPr>
          <w:rFonts w:cs="Tahoma"/>
          <w:lang w:val="fr-FR"/>
        </w:rPr>
        <w:t>)</w:t>
      </w:r>
    </w:p>
    <w:p w14:paraId="47B633A8" w14:textId="3CA775C5" w:rsidR="006D43B8" w:rsidRPr="00AF4D14" w:rsidRDefault="002272CB" w:rsidP="003F414D">
      <w:pPr>
        <w:ind w:left="900" w:hanging="540"/>
        <w:rPr>
          <w:rFonts w:cs="Tahoma"/>
          <w:lang w:val="fr-FR"/>
        </w:rPr>
      </w:pPr>
      <w:r w:rsidRPr="00AF4D14">
        <w:rPr>
          <w:rFonts w:cs="Tahoma"/>
          <w:lang w:val="fr-FR"/>
        </w:rPr>
        <w:t>3</w:t>
      </w:r>
      <w:r w:rsidR="00663B56" w:rsidRPr="00AF4D14">
        <w:rPr>
          <w:rFonts w:cs="Tahoma"/>
          <w:lang w:val="fr-FR"/>
        </w:rPr>
        <w:t xml:space="preserve">a. </w:t>
      </w:r>
      <w:r w:rsidR="00663B56" w:rsidRPr="00AF4D14">
        <w:rPr>
          <w:rFonts w:cs="Tahoma"/>
          <w:lang w:val="fr-FR"/>
        </w:rPr>
        <w:tab/>
      </w:r>
      <w:r w:rsidR="007F6A62" w:rsidRPr="00AF4D14">
        <w:rPr>
          <w:rFonts w:cs="Tahoma"/>
          <w:lang w:val="fr-FR"/>
        </w:rPr>
        <w:t xml:space="preserve">Dites aux </w:t>
      </w:r>
      <w:r w:rsidR="00663B56" w:rsidRPr="00AF4D14">
        <w:rPr>
          <w:rFonts w:cs="Tahoma"/>
          <w:lang w:val="fr-FR"/>
        </w:rPr>
        <w:t>participants de se référer à la</w:t>
      </w:r>
      <w:r w:rsidR="00BA18B5" w:rsidRPr="00AF4D14">
        <w:rPr>
          <w:rFonts w:cs="Tahoma"/>
          <w:b/>
          <w:color w:val="237990"/>
          <w:lang w:val="fr-FR"/>
        </w:rPr>
        <w:t xml:space="preserve"> leçon avancée 1, document 1: Liste de contrôle pour l’amélioration de la qualité (</w:t>
      </w:r>
      <w:r w:rsidR="00FC4BD1">
        <w:rPr>
          <w:rFonts w:cs="Tahoma"/>
          <w:b/>
          <w:color w:val="237990"/>
          <w:lang w:val="fr-FR"/>
        </w:rPr>
        <w:t>QIVC</w:t>
      </w:r>
      <w:r w:rsidR="00BA18B5" w:rsidRPr="00AF4D14">
        <w:rPr>
          <w:rFonts w:cs="Tahoma"/>
          <w:b/>
          <w:color w:val="237990"/>
          <w:lang w:val="fr-FR"/>
        </w:rPr>
        <w:t>) pour la facilitation de la session d’éducation</w:t>
      </w:r>
      <w:r w:rsidR="00BA18B5" w:rsidRPr="00AF4D14">
        <w:rPr>
          <w:rFonts w:cs="Tahoma"/>
          <w:color w:val="237990"/>
          <w:lang w:val="fr-FR"/>
        </w:rPr>
        <w:t xml:space="preserve"> </w:t>
      </w:r>
      <w:r w:rsidR="00BA18B5" w:rsidRPr="00AF4D14">
        <w:rPr>
          <w:rFonts w:cs="Tahoma"/>
          <w:lang w:val="fr-FR"/>
        </w:rPr>
        <w:t xml:space="preserve">et </w:t>
      </w:r>
      <w:r w:rsidR="007F2E44" w:rsidRPr="00AF4D14">
        <w:rPr>
          <w:rFonts w:cs="Tahoma"/>
          <w:b/>
          <w:color w:val="237990"/>
          <w:lang w:val="fr-FR"/>
        </w:rPr>
        <w:t>La leçon avancée 1, doc</w:t>
      </w:r>
      <w:r w:rsidR="00AE697C" w:rsidRPr="00AF4D14">
        <w:rPr>
          <w:rFonts w:cs="Tahoma"/>
          <w:b/>
          <w:color w:val="237990"/>
          <w:lang w:val="fr-FR"/>
        </w:rPr>
        <w:t>ument</w:t>
      </w:r>
      <w:r w:rsidR="00BA18B5" w:rsidRPr="00AF4D14">
        <w:rPr>
          <w:rFonts w:cs="Tahoma"/>
          <w:b/>
          <w:color w:val="237990"/>
          <w:lang w:val="fr-FR"/>
        </w:rPr>
        <w:t xml:space="preserve"> 2 : Liste de contrôle pour l’amélioration de la qualité (</w:t>
      </w:r>
      <w:r w:rsidR="00FC4BD1">
        <w:rPr>
          <w:rFonts w:cs="Tahoma"/>
          <w:b/>
          <w:color w:val="237990"/>
          <w:lang w:val="fr-FR"/>
        </w:rPr>
        <w:t>QIVC</w:t>
      </w:r>
      <w:r w:rsidR="00BA18B5" w:rsidRPr="00AF4D14">
        <w:rPr>
          <w:rFonts w:cs="Tahoma"/>
          <w:b/>
          <w:color w:val="237990"/>
          <w:lang w:val="fr-FR"/>
        </w:rPr>
        <w:t>) pour donner un feedback</w:t>
      </w:r>
      <w:r w:rsidR="007F6A62" w:rsidRPr="00AF4D14">
        <w:rPr>
          <w:rFonts w:cs="Tahoma"/>
          <w:lang w:val="fr-FR"/>
        </w:rPr>
        <w:t xml:space="preserve">. </w:t>
      </w:r>
      <w:r w:rsidR="007F2E44" w:rsidRPr="00AF4D14">
        <w:rPr>
          <w:rFonts w:cs="Tahoma"/>
          <w:lang w:val="fr-FR"/>
        </w:rPr>
        <w:t>Expliquez que</w:t>
      </w:r>
      <w:r w:rsidR="009F3654">
        <w:rPr>
          <w:rFonts w:cs="Tahoma"/>
          <w:lang w:val="fr-FR"/>
        </w:rPr>
        <w:t xml:space="preserve"> </w:t>
      </w:r>
      <w:r w:rsidR="007F2E44" w:rsidRPr="00AF4D14">
        <w:rPr>
          <w:rFonts w:cs="Tahoma"/>
          <w:lang w:val="fr-FR"/>
        </w:rPr>
        <w:t xml:space="preserve">: </w:t>
      </w:r>
      <w:r w:rsidR="00AE697C" w:rsidRPr="00AF4D14">
        <w:rPr>
          <w:rFonts w:cs="Tahoma"/>
          <w:lang w:val="fr-FR"/>
        </w:rPr>
        <w:t>Bien que n</w:t>
      </w:r>
      <w:r w:rsidR="007F2E44" w:rsidRPr="00AF4D14">
        <w:rPr>
          <w:rFonts w:cs="Tahoma"/>
          <w:lang w:val="fr-FR"/>
        </w:rPr>
        <w:t>ous utilis</w:t>
      </w:r>
      <w:r w:rsidR="00AE697C" w:rsidRPr="00AF4D14">
        <w:rPr>
          <w:rFonts w:cs="Tahoma"/>
          <w:lang w:val="fr-FR"/>
        </w:rPr>
        <w:t>ions</w:t>
      </w:r>
      <w:r w:rsidR="007F2E44" w:rsidRPr="00AF4D14">
        <w:rPr>
          <w:rFonts w:cs="Tahoma"/>
          <w:lang w:val="fr-FR"/>
        </w:rPr>
        <w:t xml:space="preserve"> ces deux </w:t>
      </w:r>
      <w:r w:rsidR="00FC4BD1">
        <w:rPr>
          <w:rFonts w:cs="Tahoma"/>
          <w:lang w:val="fr-FR"/>
        </w:rPr>
        <w:t>QIVC</w:t>
      </w:r>
      <w:r w:rsidR="007F2E44" w:rsidRPr="00AF4D14">
        <w:rPr>
          <w:rFonts w:cs="Tahoma"/>
          <w:lang w:val="fr-FR"/>
        </w:rPr>
        <w:t xml:space="preserve"> pour cette session; mais</w:t>
      </w:r>
      <w:r w:rsidR="007F6A62" w:rsidRPr="00AF4D14">
        <w:rPr>
          <w:rFonts w:cs="Tahoma"/>
          <w:lang w:val="fr-FR"/>
        </w:rPr>
        <w:t xml:space="preserve"> il y a plusieurs a</w:t>
      </w:r>
      <w:r w:rsidR="007F2E44" w:rsidRPr="00AF4D14">
        <w:rPr>
          <w:rFonts w:cs="Tahoma"/>
          <w:lang w:val="fr-FR"/>
        </w:rPr>
        <w:t xml:space="preserve">utres </w:t>
      </w:r>
      <w:r w:rsidR="00FC4BD1">
        <w:rPr>
          <w:rFonts w:cs="Tahoma"/>
          <w:lang w:val="fr-FR"/>
        </w:rPr>
        <w:t>QIVC</w:t>
      </w:r>
      <w:r w:rsidR="007F2E44" w:rsidRPr="00AF4D14">
        <w:rPr>
          <w:rFonts w:cs="Tahoma"/>
          <w:lang w:val="fr-FR"/>
        </w:rPr>
        <w:t xml:space="preserve"> qui couvrent</w:t>
      </w:r>
      <w:r w:rsidR="007F6A62" w:rsidRPr="00AF4D14">
        <w:rPr>
          <w:rFonts w:cs="Tahoma"/>
          <w:lang w:val="fr-FR"/>
        </w:rPr>
        <w:t xml:space="preserve"> d’autres tâches. Les autres </w:t>
      </w:r>
      <w:r w:rsidR="00FC4BD1">
        <w:rPr>
          <w:rFonts w:cs="Tahoma"/>
          <w:lang w:val="fr-FR"/>
        </w:rPr>
        <w:t>QIVC</w:t>
      </w:r>
      <w:r w:rsidR="007F6A62" w:rsidRPr="00AF4D14">
        <w:rPr>
          <w:rFonts w:cs="Tahoma"/>
          <w:lang w:val="fr-FR"/>
        </w:rPr>
        <w:t xml:space="preserve"> créées p</w:t>
      </w:r>
      <w:r w:rsidR="007F2E44" w:rsidRPr="00AF4D14">
        <w:rPr>
          <w:rFonts w:cs="Tahoma"/>
          <w:lang w:val="fr-FR"/>
        </w:rPr>
        <w:t>ar F</w:t>
      </w:r>
      <w:r w:rsidR="00AE697C" w:rsidRPr="00AF4D14">
        <w:rPr>
          <w:rFonts w:cs="Tahoma"/>
          <w:lang w:val="fr-FR"/>
        </w:rPr>
        <w:t xml:space="preserve">ood for the </w:t>
      </w:r>
      <w:proofErr w:type="spellStart"/>
      <w:r w:rsidR="007F2E44" w:rsidRPr="00AF4D14">
        <w:rPr>
          <w:rFonts w:cs="Tahoma"/>
          <w:lang w:val="fr-FR"/>
        </w:rPr>
        <w:t>H</w:t>
      </w:r>
      <w:r w:rsidR="00AE697C" w:rsidRPr="00AF4D14">
        <w:rPr>
          <w:rFonts w:cs="Tahoma"/>
          <w:lang w:val="fr-FR"/>
        </w:rPr>
        <w:t>ungry</w:t>
      </w:r>
      <w:proofErr w:type="spellEnd"/>
      <w:r w:rsidR="007F2E44" w:rsidRPr="00AF4D14">
        <w:rPr>
          <w:rFonts w:cs="Tahoma"/>
          <w:lang w:val="fr-FR"/>
        </w:rPr>
        <w:t xml:space="preserve"> sont</w:t>
      </w:r>
      <w:r w:rsidR="007F6A62" w:rsidRPr="00AF4D14">
        <w:rPr>
          <w:rFonts w:cs="Tahoma"/>
          <w:lang w:val="fr-FR"/>
        </w:rPr>
        <w:t xml:space="preserve"> à</w:t>
      </w:r>
      <w:r w:rsidR="006D43B8" w:rsidRPr="00AF4D14">
        <w:rPr>
          <w:rFonts w:cs="Tahoma"/>
          <w:lang w:val="fr-FR"/>
        </w:rPr>
        <w:t xml:space="preserve"> </w:t>
      </w:r>
      <w:hyperlink r:id="rId88" w:history="1">
        <w:r w:rsidR="006D43B8" w:rsidRPr="00AF4D14">
          <w:rPr>
            <w:rFonts w:cs="Tahoma"/>
            <w:color w:val="237990"/>
            <w:u w:val="single"/>
            <w:lang w:val="fr-FR"/>
          </w:rPr>
          <w:t>http://www.caregroupinfo.org/docs/QIVC_Files.zip</w:t>
        </w:r>
      </w:hyperlink>
      <w:r w:rsidR="006D43B8" w:rsidRPr="00AF4D14">
        <w:rPr>
          <w:rFonts w:cs="Tahoma"/>
          <w:lang w:val="fr-FR"/>
        </w:rPr>
        <w:t>.</w:t>
      </w:r>
    </w:p>
    <w:p w14:paraId="33E89B5C" w14:textId="7F5DE7D2" w:rsidR="006D43B8" w:rsidRPr="00AF4D14" w:rsidRDefault="002272CB" w:rsidP="007700F3">
      <w:pPr>
        <w:spacing w:after="120"/>
        <w:ind w:left="900" w:hanging="540"/>
        <w:rPr>
          <w:rFonts w:eastAsia="Times New Roman" w:cs="Tahoma"/>
          <w:lang w:val="fr-FR"/>
        </w:rPr>
      </w:pPr>
      <w:r w:rsidRPr="00AF4D14">
        <w:rPr>
          <w:rFonts w:eastAsia="Times New Roman" w:cs="Tahoma"/>
          <w:lang w:val="fr-FR"/>
        </w:rPr>
        <w:t>3</w:t>
      </w:r>
      <w:r w:rsidR="00663B56" w:rsidRPr="00AF4D14">
        <w:rPr>
          <w:rFonts w:eastAsia="Times New Roman" w:cs="Tahoma"/>
          <w:lang w:val="fr-FR"/>
        </w:rPr>
        <w:t xml:space="preserve">b. </w:t>
      </w:r>
      <w:r w:rsidR="00663B56" w:rsidRPr="00AF4D14">
        <w:rPr>
          <w:rFonts w:eastAsia="Times New Roman" w:cs="Tahoma"/>
          <w:lang w:val="fr-FR"/>
        </w:rPr>
        <w:tab/>
      </w:r>
      <w:r w:rsidR="007F2E44" w:rsidRPr="00AF4D14">
        <w:rPr>
          <w:rFonts w:eastAsia="Times New Roman" w:cs="Tahoma"/>
          <w:lang w:val="fr-FR"/>
        </w:rPr>
        <w:t>Expliquez</w:t>
      </w:r>
      <w:r w:rsidR="00594310" w:rsidRPr="00AF4D14">
        <w:rPr>
          <w:rFonts w:eastAsia="Times New Roman" w:cs="Tahoma"/>
          <w:lang w:val="fr-FR"/>
        </w:rPr>
        <w:t xml:space="preserve"> que la </w:t>
      </w:r>
      <w:r w:rsidR="00FC4BD1">
        <w:rPr>
          <w:rFonts w:eastAsia="Times New Roman" w:cs="Tahoma"/>
          <w:lang w:val="fr-FR"/>
        </w:rPr>
        <w:t>QIVC</w:t>
      </w:r>
      <w:r w:rsidR="00594310" w:rsidRPr="00AF4D14">
        <w:rPr>
          <w:rFonts w:eastAsia="Times New Roman" w:cs="Tahoma"/>
          <w:lang w:val="fr-FR"/>
        </w:rPr>
        <w:t xml:space="preserve"> pour la facilitation de la</w:t>
      </w:r>
      <w:r w:rsidR="007F2E44" w:rsidRPr="00AF4D14">
        <w:rPr>
          <w:rFonts w:eastAsia="Times New Roman" w:cs="Tahoma"/>
          <w:lang w:val="fr-FR"/>
        </w:rPr>
        <w:t xml:space="preserve"> session d’éducation a trois </w:t>
      </w:r>
      <w:r w:rsidR="00EF26CD" w:rsidRPr="00AF4D14">
        <w:rPr>
          <w:rFonts w:eastAsia="Times New Roman" w:cs="Tahoma"/>
          <w:lang w:val="fr-FR"/>
        </w:rPr>
        <w:t>objectif</w:t>
      </w:r>
      <w:r w:rsidR="00594310" w:rsidRPr="00AF4D14">
        <w:rPr>
          <w:rFonts w:eastAsia="Times New Roman" w:cs="Tahoma"/>
          <w:lang w:val="fr-FR"/>
        </w:rPr>
        <w:t>s principaux. Montrez la liste que vous avez préparée sur le flip chart</w:t>
      </w:r>
      <w:r w:rsidR="009F3654">
        <w:rPr>
          <w:rFonts w:eastAsia="Times New Roman" w:cs="Tahoma"/>
          <w:lang w:val="fr-FR"/>
        </w:rPr>
        <w:t xml:space="preserve"> </w:t>
      </w:r>
      <w:r w:rsidR="00594310" w:rsidRPr="00AF4D14">
        <w:rPr>
          <w:rFonts w:eastAsia="Times New Roman" w:cs="Tahoma"/>
          <w:lang w:val="fr-FR"/>
        </w:rPr>
        <w:t xml:space="preserve">: </w:t>
      </w:r>
    </w:p>
    <w:p w14:paraId="7D9CDE67" w14:textId="400979C8" w:rsidR="00557D0F" w:rsidRPr="00AF4D14" w:rsidRDefault="00EF26CD" w:rsidP="00C16BE8">
      <w:pPr>
        <w:numPr>
          <w:ilvl w:val="0"/>
          <w:numId w:val="45"/>
        </w:numPr>
        <w:overflowPunct w:val="0"/>
        <w:autoSpaceDE w:val="0"/>
        <w:autoSpaceDN w:val="0"/>
        <w:adjustRightInd w:val="0"/>
        <w:spacing w:after="60"/>
        <w:ind w:left="1260"/>
        <w:rPr>
          <w:rFonts w:cs="Tahoma"/>
          <w:lang w:val="fr-FR"/>
        </w:rPr>
      </w:pPr>
      <w:r w:rsidRPr="00AF4D14">
        <w:rPr>
          <w:rFonts w:cs="Tahoma"/>
          <w:lang w:val="fr-FR"/>
        </w:rPr>
        <w:t>E</w:t>
      </w:r>
      <w:r w:rsidR="00594310" w:rsidRPr="00AF4D14">
        <w:rPr>
          <w:rFonts w:cs="Tahoma"/>
          <w:lang w:val="fr-FR"/>
        </w:rPr>
        <w:t>ncourager un facilitateur</w:t>
      </w:r>
      <w:r w:rsidR="00267C43" w:rsidRPr="00AF4D14">
        <w:rPr>
          <w:rFonts w:cs="Tahoma"/>
          <w:lang w:val="fr-FR"/>
        </w:rPr>
        <w:t xml:space="preserve"> </w:t>
      </w:r>
    </w:p>
    <w:p w14:paraId="060D0849" w14:textId="58119C3C" w:rsidR="00557D0F" w:rsidRPr="00AF4D14" w:rsidRDefault="00EF26CD" w:rsidP="00C16BE8">
      <w:pPr>
        <w:numPr>
          <w:ilvl w:val="0"/>
          <w:numId w:val="45"/>
        </w:numPr>
        <w:overflowPunct w:val="0"/>
        <w:autoSpaceDE w:val="0"/>
        <w:autoSpaceDN w:val="0"/>
        <w:adjustRightInd w:val="0"/>
        <w:spacing w:after="60"/>
        <w:ind w:left="1260"/>
        <w:rPr>
          <w:rFonts w:cs="Tahoma"/>
          <w:lang w:val="fr-FR"/>
        </w:rPr>
      </w:pPr>
      <w:r w:rsidRPr="00AF4D14">
        <w:rPr>
          <w:rFonts w:cs="Tahoma"/>
          <w:lang w:val="fr-FR"/>
        </w:rPr>
        <w:t>S</w:t>
      </w:r>
      <w:r w:rsidR="00594310" w:rsidRPr="00AF4D14">
        <w:rPr>
          <w:rFonts w:cs="Tahoma"/>
          <w:lang w:val="fr-FR"/>
        </w:rPr>
        <w:t>uivre un facilitateur</w:t>
      </w:r>
    </w:p>
    <w:p w14:paraId="3D039D87" w14:textId="3AAA4E21" w:rsidR="00557D0F" w:rsidRPr="00AF4D14" w:rsidRDefault="00EF26CD" w:rsidP="00C16BE8">
      <w:pPr>
        <w:numPr>
          <w:ilvl w:val="0"/>
          <w:numId w:val="45"/>
        </w:numPr>
        <w:overflowPunct w:val="0"/>
        <w:autoSpaceDE w:val="0"/>
        <w:autoSpaceDN w:val="0"/>
        <w:adjustRightInd w:val="0"/>
        <w:ind w:left="1260"/>
        <w:rPr>
          <w:rFonts w:cs="Tahoma"/>
          <w:lang w:val="fr-FR"/>
        </w:rPr>
      </w:pPr>
      <w:r w:rsidRPr="00AF4D14">
        <w:rPr>
          <w:rFonts w:cs="Tahoma"/>
          <w:lang w:val="fr-FR"/>
        </w:rPr>
        <w:t>A</w:t>
      </w:r>
      <w:r w:rsidR="00594310" w:rsidRPr="00AF4D14">
        <w:rPr>
          <w:rFonts w:cs="Tahoma"/>
          <w:lang w:val="fr-FR"/>
        </w:rPr>
        <w:t>méliorer la performance d’un facilitateur</w:t>
      </w:r>
    </w:p>
    <w:p w14:paraId="4EBF290C" w14:textId="4691C193" w:rsidR="006D43B8" w:rsidRPr="00AF4D14" w:rsidRDefault="002B6A17" w:rsidP="003F414D">
      <w:pPr>
        <w:ind w:left="900" w:hanging="540"/>
        <w:rPr>
          <w:rFonts w:eastAsia="Calibri" w:cs="Tahoma"/>
          <w:lang w:val="fr-FR"/>
        </w:rPr>
      </w:pPr>
      <w:r w:rsidRPr="00AF4D14">
        <w:rPr>
          <w:rFonts w:eastAsia="Calibri" w:cs="Tahoma"/>
          <w:lang w:val="fr-FR"/>
        </w:rPr>
        <w:t>3</w:t>
      </w:r>
      <w:r w:rsidR="006D43B8" w:rsidRPr="00AF4D14">
        <w:rPr>
          <w:rFonts w:eastAsia="Calibri" w:cs="Tahoma"/>
          <w:lang w:val="fr-FR"/>
        </w:rPr>
        <w:t xml:space="preserve">c. </w:t>
      </w:r>
      <w:r w:rsidR="006D43B8" w:rsidRPr="00AF4D14">
        <w:rPr>
          <w:rFonts w:eastAsia="Calibri" w:cs="Tahoma"/>
          <w:lang w:val="fr-FR"/>
        </w:rPr>
        <w:tab/>
      </w:r>
      <w:r w:rsidR="00EF26CD" w:rsidRPr="00AF4D14">
        <w:rPr>
          <w:rFonts w:eastAsia="Calibri" w:cs="Tahoma"/>
          <w:lang w:val="fr-FR"/>
        </w:rPr>
        <w:t>Demandez-leurs</w:t>
      </w:r>
      <w:r w:rsidR="009F3654">
        <w:rPr>
          <w:rFonts w:eastAsia="Calibri" w:cs="Tahoma"/>
          <w:lang w:val="fr-FR"/>
        </w:rPr>
        <w:t xml:space="preserve"> </w:t>
      </w:r>
      <w:r w:rsidR="00D67CAB" w:rsidRPr="00AF4D14">
        <w:rPr>
          <w:rFonts w:eastAsia="Calibri" w:cs="Tahoma"/>
          <w:lang w:val="fr-FR"/>
        </w:rPr>
        <w:t>: Qui sont les facilitateurs dans votre programme</w:t>
      </w:r>
      <w:r w:rsidR="009F3654">
        <w:rPr>
          <w:rFonts w:eastAsia="Calibri" w:cs="Tahoma"/>
          <w:lang w:val="fr-FR"/>
        </w:rPr>
        <w:t xml:space="preserve"> </w:t>
      </w:r>
      <w:r w:rsidR="00D67CAB" w:rsidRPr="00AF4D14">
        <w:rPr>
          <w:rFonts w:eastAsia="Calibri" w:cs="Tahoma"/>
          <w:lang w:val="fr-FR"/>
        </w:rPr>
        <w:t xml:space="preserve">? </w:t>
      </w:r>
      <w:r w:rsidR="00EF26CD" w:rsidRPr="00AF4D14">
        <w:rPr>
          <w:rFonts w:eastAsia="Calibri" w:cs="Tahoma"/>
          <w:lang w:val="fr-FR"/>
        </w:rPr>
        <w:t xml:space="preserve">On peut utiliser la </w:t>
      </w:r>
      <w:r w:rsidR="00FC4BD1">
        <w:rPr>
          <w:rFonts w:eastAsia="Calibri" w:cs="Tahoma"/>
          <w:lang w:val="fr-FR"/>
        </w:rPr>
        <w:t>QIVC</w:t>
      </w:r>
      <w:r w:rsidR="00D67CAB" w:rsidRPr="00AF4D14">
        <w:rPr>
          <w:rFonts w:eastAsia="Calibri" w:cs="Tahoma"/>
          <w:lang w:val="fr-FR"/>
        </w:rPr>
        <w:t xml:space="preserve"> pour encourager, suivre et améliorer le travail de </w:t>
      </w:r>
      <w:r w:rsidR="00EF26CD" w:rsidRPr="00AF4D14">
        <w:rPr>
          <w:rFonts w:eastAsia="Calibri" w:cs="Tahoma"/>
          <w:lang w:val="fr-FR"/>
        </w:rPr>
        <w:t>chaque membre de l’équipe de votre programme qui est chargé</w:t>
      </w:r>
      <w:r w:rsidR="00D67CAB" w:rsidRPr="00AF4D14">
        <w:rPr>
          <w:rFonts w:eastAsia="Calibri" w:cs="Tahoma"/>
          <w:lang w:val="fr-FR"/>
        </w:rPr>
        <w:t xml:space="preserve"> de faciliter une expérience d’apprentissage. </w:t>
      </w:r>
    </w:p>
    <w:p w14:paraId="16968582" w14:textId="60BC0F06" w:rsidR="006D43B8" w:rsidRPr="00AF4D14" w:rsidRDefault="002B6A17" w:rsidP="003F414D">
      <w:pPr>
        <w:ind w:left="900" w:hanging="540"/>
        <w:rPr>
          <w:rFonts w:eastAsia="Times New Roman" w:cs="Tahoma"/>
          <w:lang w:val="fr-FR"/>
        </w:rPr>
      </w:pPr>
      <w:r w:rsidRPr="00AF4D14">
        <w:rPr>
          <w:rFonts w:eastAsia="Times New Roman" w:cs="Tahoma"/>
          <w:lang w:val="fr-FR"/>
        </w:rPr>
        <w:t>3</w:t>
      </w:r>
      <w:r w:rsidR="006D43B8" w:rsidRPr="00AF4D14">
        <w:rPr>
          <w:rFonts w:eastAsia="Times New Roman" w:cs="Tahoma"/>
          <w:lang w:val="fr-FR"/>
        </w:rPr>
        <w:t xml:space="preserve">d. </w:t>
      </w:r>
      <w:r w:rsidR="002466A1" w:rsidRPr="00AF4D14">
        <w:rPr>
          <w:rFonts w:eastAsia="Times New Roman" w:cs="Tahoma"/>
          <w:lang w:val="fr-FR"/>
        </w:rPr>
        <w:tab/>
      </w:r>
      <w:r w:rsidR="00954384" w:rsidRPr="00AF4D14">
        <w:rPr>
          <w:rFonts w:eastAsia="Times New Roman" w:cs="Tahoma"/>
          <w:lang w:val="fr-FR"/>
        </w:rPr>
        <w:t>Dites aux participants</w:t>
      </w:r>
      <w:r w:rsidR="009F3654">
        <w:rPr>
          <w:rFonts w:eastAsia="Times New Roman" w:cs="Tahoma"/>
          <w:lang w:val="fr-FR"/>
        </w:rPr>
        <w:t xml:space="preserve"> </w:t>
      </w:r>
      <w:r w:rsidR="00954384" w:rsidRPr="00AF4D14">
        <w:rPr>
          <w:rFonts w:eastAsia="Times New Roman" w:cs="Tahoma"/>
          <w:lang w:val="fr-FR"/>
        </w:rPr>
        <w:t xml:space="preserve">: La </w:t>
      </w:r>
      <w:r w:rsidR="00FC4BD1">
        <w:rPr>
          <w:rFonts w:eastAsia="Times New Roman" w:cs="Tahoma"/>
          <w:lang w:val="fr-FR"/>
        </w:rPr>
        <w:t>QIVC</w:t>
      </w:r>
      <w:r w:rsidR="00954384" w:rsidRPr="00AF4D14">
        <w:rPr>
          <w:rFonts w:eastAsia="Times New Roman" w:cs="Tahoma"/>
          <w:lang w:val="fr-FR"/>
        </w:rPr>
        <w:t xml:space="preserve"> augmente rapidement la performance. De petites améliorations dans la performance peuvent causer de grands changements en impact. Cependant, les LCAS sont seulement utiles pour des tâches qui peuvent être observées et qui ont des étapes multiples. </w:t>
      </w:r>
    </w:p>
    <w:p w14:paraId="278C7F08" w14:textId="7801990F" w:rsidR="006D43B8" w:rsidRPr="00AF4D14" w:rsidRDefault="002B6A17" w:rsidP="003F414D">
      <w:pPr>
        <w:ind w:left="900" w:hanging="540"/>
        <w:rPr>
          <w:rFonts w:eastAsia="Times New Roman" w:cs="Tahoma"/>
          <w:lang w:val="fr-FR"/>
        </w:rPr>
      </w:pPr>
      <w:r w:rsidRPr="00AF4D14">
        <w:rPr>
          <w:rFonts w:eastAsia="Times New Roman" w:cs="Tahoma"/>
          <w:lang w:val="fr-FR"/>
        </w:rPr>
        <w:lastRenderedPageBreak/>
        <w:t>3</w:t>
      </w:r>
      <w:r w:rsidR="006D43B8" w:rsidRPr="00AF4D14">
        <w:rPr>
          <w:rFonts w:eastAsia="Times New Roman" w:cs="Tahoma"/>
          <w:lang w:val="fr-FR"/>
        </w:rPr>
        <w:t xml:space="preserve">e. </w:t>
      </w:r>
      <w:r w:rsidR="006D43B8" w:rsidRPr="00AF4D14">
        <w:rPr>
          <w:rFonts w:eastAsia="Times New Roman" w:cs="Tahoma"/>
          <w:lang w:val="fr-FR"/>
        </w:rPr>
        <w:tab/>
      </w:r>
      <w:r w:rsidR="00EF26CD" w:rsidRPr="00AF4D14">
        <w:rPr>
          <w:rFonts w:eastAsia="Calibri" w:cs="Tahoma"/>
          <w:lang w:val="fr-FR"/>
        </w:rPr>
        <w:t>Demandez-leur</w:t>
      </w:r>
      <w:r w:rsidR="009F3654">
        <w:rPr>
          <w:rFonts w:eastAsia="Calibri" w:cs="Tahoma"/>
          <w:lang w:val="fr-FR"/>
        </w:rPr>
        <w:t xml:space="preserve"> </w:t>
      </w:r>
      <w:r w:rsidR="00954384" w:rsidRPr="00AF4D14">
        <w:rPr>
          <w:rFonts w:eastAsia="Calibri" w:cs="Tahoma"/>
          <w:lang w:val="fr-FR"/>
        </w:rPr>
        <w:t>: Quelles sont certai</w:t>
      </w:r>
      <w:r w:rsidR="00EF26CD" w:rsidRPr="00AF4D14">
        <w:rPr>
          <w:rFonts w:eastAsia="Calibri" w:cs="Tahoma"/>
          <w:lang w:val="fr-FR"/>
        </w:rPr>
        <w:t>nes activités de</w:t>
      </w:r>
      <w:r w:rsidR="00954384" w:rsidRPr="00AF4D14">
        <w:rPr>
          <w:rFonts w:eastAsia="Calibri" w:cs="Tahoma"/>
          <w:lang w:val="fr-FR"/>
        </w:rPr>
        <w:t xml:space="preserve"> votre programme que vous pouvez observer</w:t>
      </w:r>
      <w:r w:rsidR="009F3654">
        <w:rPr>
          <w:rFonts w:eastAsia="Calibri" w:cs="Tahoma"/>
          <w:lang w:val="fr-FR"/>
        </w:rPr>
        <w:t xml:space="preserve"> </w:t>
      </w:r>
      <w:r w:rsidR="00954384" w:rsidRPr="00AF4D14">
        <w:rPr>
          <w:rFonts w:eastAsia="Calibri" w:cs="Tahoma"/>
          <w:lang w:val="fr-FR"/>
        </w:rPr>
        <w:t>? Laquelle de ces activités est un processus comportant plusieurs étapes</w:t>
      </w:r>
      <w:r w:rsidR="009F3654">
        <w:rPr>
          <w:rFonts w:eastAsia="Calibri" w:cs="Tahoma"/>
          <w:lang w:val="fr-FR"/>
        </w:rPr>
        <w:t xml:space="preserve"> </w:t>
      </w:r>
      <w:r w:rsidR="00954384" w:rsidRPr="00AF4D14">
        <w:rPr>
          <w:rFonts w:eastAsia="Calibri" w:cs="Tahoma"/>
          <w:lang w:val="fr-FR"/>
        </w:rPr>
        <w:t>?</w:t>
      </w:r>
      <w:r w:rsidR="00267C43" w:rsidRPr="00AF4D14">
        <w:rPr>
          <w:rFonts w:eastAsia="Calibri" w:cs="Tahoma"/>
          <w:lang w:val="fr-FR"/>
        </w:rPr>
        <w:t xml:space="preserve"> </w:t>
      </w:r>
    </w:p>
    <w:p w14:paraId="53F20F3A" w14:textId="33580E2A" w:rsidR="006D43B8" w:rsidRPr="00AF4D14" w:rsidRDefault="002B6A17" w:rsidP="00D24190">
      <w:pPr>
        <w:spacing w:line="259" w:lineRule="auto"/>
        <w:ind w:left="360" w:hanging="360"/>
        <w:rPr>
          <w:rFonts w:cs="Tahoma"/>
          <w:lang w:val="fr-FR"/>
        </w:rPr>
      </w:pPr>
      <w:r w:rsidRPr="00AF4D14">
        <w:rPr>
          <w:rFonts w:cs="Tahoma"/>
          <w:lang w:val="fr-FR"/>
        </w:rPr>
        <w:t>4</w:t>
      </w:r>
      <w:r w:rsidR="006D43B8" w:rsidRPr="00AF4D14">
        <w:rPr>
          <w:rFonts w:cs="Tahoma"/>
          <w:lang w:val="fr-FR"/>
        </w:rPr>
        <w:t xml:space="preserve">. </w:t>
      </w:r>
      <w:r w:rsidR="006D43B8" w:rsidRPr="00AF4D14">
        <w:rPr>
          <w:rFonts w:cs="Tahoma"/>
          <w:lang w:val="fr-FR"/>
        </w:rPr>
        <w:tab/>
      </w:r>
      <w:r w:rsidR="001A2C76" w:rsidRPr="00AF4D14">
        <w:rPr>
          <w:rFonts w:cs="Tahoma"/>
          <w:lang w:val="fr-FR"/>
        </w:rPr>
        <w:t>Révisez la liste de contrôle pour l’amélioration de la qualité (15 minutes)</w:t>
      </w:r>
    </w:p>
    <w:p w14:paraId="083EFC31" w14:textId="346EF7AF" w:rsidR="006D43B8" w:rsidRPr="00AF4D14" w:rsidRDefault="002B6A17" w:rsidP="003F414D">
      <w:pPr>
        <w:ind w:left="900" w:hanging="540"/>
        <w:rPr>
          <w:rFonts w:eastAsia="Calibri" w:cs="Tahoma"/>
          <w:lang w:val="fr-FR"/>
        </w:rPr>
      </w:pPr>
      <w:r w:rsidRPr="00AF4D14">
        <w:rPr>
          <w:rFonts w:eastAsia="Calibri" w:cs="Tahoma"/>
          <w:lang w:val="fr-FR"/>
        </w:rPr>
        <w:t>4</w:t>
      </w:r>
      <w:r w:rsidR="002466A1" w:rsidRPr="00AF4D14">
        <w:rPr>
          <w:rFonts w:eastAsia="Calibri" w:cs="Tahoma"/>
          <w:lang w:val="fr-FR"/>
        </w:rPr>
        <w:t xml:space="preserve">a. </w:t>
      </w:r>
      <w:r w:rsidR="002466A1" w:rsidRPr="00AF4D14">
        <w:rPr>
          <w:rFonts w:eastAsia="Calibri" w:cs="Tahoma"/>
          <w:lang w:val="fr-FR"/>
        </w:rPr>
        <w:tab/>
      </w:r>
      <w:r w:rsidR="001A2C76" w:rsidRPr="00AF4D14">
        <w:rPr>
          <w:rFonts w:eastAsia="Calibri" w:cs="Tahoma"/>
          <w:lang w:val="fr-FR"/>
        </w:rPr>
        <w:t>Parcourez chaque point dans le do</w:t>
      </w:r>
      <w:r w:rsidR="00C83B00" w:rsidRPr="00AF4D14">
        <w:rPr>
          <w:rFonts w:eastAsia="Calibri" w:cs="Tahoma"/>
          <w:lang w:val="fr-FR"/>
        </w:rPr>
        <w:t>cument 1 avec l</w:t>
      </w:r>
      <w:r w:rsidR="002466A1" w:rsidRPr="00AF4D14">
        <w:rPr>
          <w:rFonts w:eastAsia="Calibri" w:cs="Tahoma"/>
          <w:lang w:val="fr-FR"/>
        </w:rPr>
        <w:t>es participants</w:t>
      </w:r>
      <w:r w:rsidR="00C83B00" w:rsidRPr="00AF4D14">
        <w:rPr>
          <w:rFonts w:eastAsia="Calibri" w:cs="Tahoma"/>
          <w:lang w:val="fr-FR"/>
        </w:rPr>
        <w:t xml:space="preserve">. Assurez-vous qu’ils comprennent ce que signifie chaque question. </w:t>
      </w:r>
    </w:p>
    <w:p w14:paraId="735D884A" w14:textId="0F6C5F33" w:rsidR="006D43B8" w:rsidRPr="00AF4D14" w:rsidRDefault="002B6A17" w:rsidP="003F414D">
      <w:pPr>
        <w:ind w:left="900" w:hanging="540"/>
        <w:rPr>
          <w:rFonts w:eastAsia="Times New Roman" w:cs="Tahoma"/>
          <w:lang w:val="fr-FR"/>
        </w:rPr>
      </w:pPr>
      <w:r w:rsidRPr="00AF4D14">
        <w:rPr>
          <w:rFonts w:cs="Tahoma"/>
          <w:lang w:val="fr-FR"/>
        </w:rPr>
        <w:t>4</w:t>
      </w:r>
      <w:r w:rsidR="006D43B8" w:rsidRPr="00AF4D14">
        <w:rPr>
          <w:rFonts w:cs="Tahoma"/>
          <w:lang w:val="fr-FR"/>
        </w:rPr>
        <w:t xml:space="preserve">b. </w:t>
      </w:r>
      <w:r w:rsidR="006D43B8" w:rsidRPr="00AF4D14">
        <w:rPr>
          <w:rFonts w:cs="Tahoma"/>
          <w:lang w:val="fr-FR"/>
        </w:rPr>
        <w:tab/>
      </w:r>
      <w:r w:rsidR="00C83B00" w:rsidRPr="00AF4D14">
        <w:rPr>
          <w:rFonts w:eastAsia="Times New Roman" w:cs="Tahoma"/>
          <w:lang w:val="fr-FR"/>
        </w:rPr>
        <w:t xml:space="preserve">Dites aux participants que la plupart des questions sur la </w:t>
      </w:r>
      <w:r w:rsidR="00FC4BD1">
        <w:rPr>
          <w:rFonts w:eastAsia="Times New Roman" w:cs="Tahoma"/>
          <w:lang w:val="fr-FR"/>
        </w:rPr>
        <w:t>QIVC</w:t>
      </w:r>
      <w:r w:rsidR="002466A1" w:rsidRPr="00AF4D14">
        <w:rPr>
          <w:rFonts w:eastAsia="Times New Roman" w:cs="Tahoma"/>
          <w:lang w:val="fr-FR"/>
        </w:rPr>
        <w:t xml:space="preserve"> ont une réponse </w:t>
      </w:r>
      <w:r w:rsidR="00927C8E">
        <w:rPr>
          <w:rFonts w:eastAsia="Times New Roman" w:cs="Tahoma"/>
          <w:lang w:val="fr-FR"/>
        </w:rPr>
        <w:t>« </w:t>
      </w:r>
      <w:r w:rsidR="002466A1" w:rsidRPr="00AF4D14">
        <w:rPr>
          <w:rFonts w:eastAsia="Times New Roman" w:cs="Tahoma"/>
          <w:lang w:val="fr-FR"/>
        </w:rPr>
        <w:t>oui</w:t>
      </w:r>
      <w:r w:rsidR="00927C8E">
        <w:rPr>
          <w:rFonts w:eastAsia="Times New Roman" w:cs="Tahoma"/>
          <w:lang w:val="fr-FR"/>
        </w:rPr>
        <w:t> »</w:t>
      </w:r>
      <w:r w:rsidR="002466A1" w:rsidRPr="00AF4D14">
        <w:rPr>
          <w:rFonts w:eastAsia="Times New Roman" w:cs="Tahoma"/>
          <w:lang w:val="fr-FR"/>
        </w:rPr>
        <w:t xml:space="preserve"> ou </w:t>
      </w:r>
      <w:r w:rsidR="00927C8E">
        <w:rPr>
          <w:rFonts w:eastAsia="Times New Roman" w:cs="Tahoma"/>
          <w:lang w:val="fr-FR"/>
        </w:rPr>
        <w:t>« </w:t>
      </w:r>
      <w:r w:rsidR="002466A1" w:rsidRPr="00AF4D14">
        <w:rPr>
          <w:rFonts w:eastAsia="Times New Roman" w:cs="Tahoma"/>
          <w:lang w:val="fr-FR"/>
        </w:rPr>
        <w:t>non ». Après avoir lu la question, ils doivent décider si la réponse est « oui » ou « non » et marquez la case correspondante.</w:t>
      </w:r>
      <w:r w:rsidR="00267C43" w:rsidRPr="00AF4D14">
        <w:rPr>
          <w:rFonts w:eastAsia="Times New Roman" w:cs="Tahoma"/>
          <w:lang w:val="fr-FR"/>
        </w:rPr>
        <w:t xml:space="preserve"> </w:t>
      </w:r>
    </w:p>
    <w:p w14:paraId="66426A54" w14:textId="5779C5EE" w:rsidR="006D43B8" w:rsidRPr="00AF4D14" w:rsidRDefault="002B6A17" w:rsidP="003F414D">
      <w:pPr>
        <w:ind w:left="900" w:hanging="540"/>
        <w:rPr>
          <w:rFonts w:cs="Tahoma"/>
          <w:lang w:val="fr-FR"/>
        </w:rPr>
      </w:pPr>
      <w:r w:rsidRPr="00AF4D14">
        <w:rPr>
          <w:rFonts w:cs="Tahoma"/>
          <w:lang w:val="fr-FR"/>
        </w:rPr>
        <w:t>4</w:t>
      </w:r>
      <w:r w:rsidR="006D43B8" w:rsidRPr="00AF4D14">
        <w:rPr>
          <w:rFonts w:cs="Tahoma"/>
          <w:lang w:val="fr-FR"/>
        </w:rPr>
        <w:t>c.</w:t>
      </w:r>
      <w:r w:rsidR="006D43B8" w:rsidRPr="00AF4D14">
        <w:rPr>
          <w:rFonts w:cs="Tahoma"/>
          <w:lang w:val="fr-FR"/>
        </w:rPr>
        <w:tab/>
      </w:r>
      <w:r w:rsidR="002466A1" w:rsidRPr="00AF4D14">
        <w:rPr>
          <w:rFonts w:cs="Tahoma"/>
          <w:lang w:val="fr-FR"/>
        </w:rPr>
        <w:t>Par exemple</w:t>
      </w:r>
      <w:r w:rsidR="00927C8E">
        <w:rPr>
          <w:rFonts w:cs="Tahoma"/>
          <w:lang w:val="fr-FR"/>
        </w:rPr>
        <w:t xml:space="preserve"> </w:t>
      </w:r>
      <w:r w:rsidR="006D43B8" w:rsidRPr="00AF4D14">
        <w:rPr>
          <w:rFonts w:cs="Tahoma"/>
          <w:lang w:val="fr-FR"/>
        </w:rPr>
        <w:t>:</w:t>
      </w:r>
      <w:r w:rsidR="002466A1" w:rsidRPr="00AF4D14">
        <w:rPr>
          <w:rFonts w:cs="Tahoma"/>
          <w:lang w:val="fr-FR"/>
        </w:rPr>
        <w:t xml:space="preserve"> </w:t>
      </w:r>
      <w:r w:rsidR="00C83B00" w:rsidRPr="00AF4D14">
        <w:rPr>
          <w:rFonts w:cs="Tahoma"/>
          <w:lang w:val="fr-FR"/>
        </w:rPr>
        <w:t xml:space="preserve">Si la question n’est pas pertinente pour une formation particulière, alors tracez une ligne à travers les cases de OUI ou NON. Par exemple, </w:t>
      </w:r>
    </w:p>
    <w:p w14:paraId="1CF604A4" w14:textId="75D185FF" w:rsidR="00557D0F" w:rsidRPr="00AF4D14" w:rsidRDefault="002466A1" w:rsidP="00C16BE8">
      <w:pPr>
        <w:numPr>
          <w:ilvl w:val="0"/>
          <w:numId w:val="52"/>
        </w:numPr>
        <w:overflowPunct w:val="0"/>
        <w:autoSpaceDE w:val="0"/>
        <w:autoSpaceDN w:val="0"/>
        <w:adjustRightInd w:val="0"/>
        <w:ind w:left="1260"/>
        <w:rPr>
          <w:rFonts w:cs="Tahoma"/>
          <w:lang w:val="fr-FR"/>
        </w:rPr>
      </w:pPr>
      <w:r w:rsidRPr="00AF4D14">
        <w:rPr>
          <w:rFonts w:cs="Tahoma"/>
          <w:lang w:val="fr-FR"/>
        </w:rPr>
        <w:t>Dans la question 11</w:t>
      </w:r>
      <w:r w:rsidR="00C83B00" w:rsidRPr="00AF4D14">
        <w:rPr>
          <w:rFonts w:cs="Tahoma"/>
          <w:lang w:val="fr-FR"/>
        </w:rPr>
        <w:t xml:space="preserve">, si le thème était l’allaitement </w:t>
      </w:r>
      <w:r w:rsidR="00DE2F64" w:rsidRPr="00AF4D14">
        <w:rPr>
          <w:rFonts w:cs="Tahoma"/>
          <w:lang w:val="fr-FR"/>
        </w:rPr>
        <w:t>exclusif</w:t>
      </w:r>
      <w:r w:rsidR="00C83B00" w:rsidRPr="00AF4D14">
        <w:rPr>
          <w:rFonts w:cs="Tahoma"/>
          <w:lang w:val="fr-FR"/>
        </w:rPr>
        <w:t xml:space="preserve"> (AE), le facilitateur aura des difficultés à démontrer cette activité. Il est possible pour le facilitateur de démontrer l’attachement d’un bon allaitement, mais l’allaitement exclusif n’est pas quelque chose qui doit être démontrée pendant la leçon. Vous allez tracer une ligne sur oui ou non.</w:t>
      </w:r>
      <w:r w:rsidR="00267C43" w:rsidRPr="00AF4D14">
        <w:rPr>
          <w:rFonts w:cs="Tahoma"/>
          <w:lang w:val="fr-FR"/>
        </w:rPr>
        <w:t xml:space="preserve"> </w:t>
      </w:r>
    </w:p>
    <w:p w14:paraId="251CBF2D" w14:textId="59458750" w:rsidR="00557D0F" w:rsidRPr="00AF4D14" w:rsidRDefault="00C83B00" w:rsidP="00C16BE8">
      <w:pPr>
        <w:numPr>
          <w:ilvl w:val="0"/>
          <w:numId w:val="52"/>
        </w:numPr>
        <w:overflowPunct w:val="0"/>
        <w:autoSpaceDE w:val="0"/>
        <w:autoSpaceDN w:val="0"/>
        <w:adjustRightInd w:val="0"/>
        <w:ind w:left="1260"/>
        <w:rPr>
          <w:rFonts w:cs="Tahoma"/>
          <w:lang w:val="fr-FR"/>
        </w:rPr>
      </w:pPr>
      <w:r w:rsidRPr="00AF4D14">
        <w:rPr>
          <w:rFonts w:cs="Tahoma"/>
          <w:lang w:val="fr-FR"/>
        </w:rPr>
        <w:t xml:space="preserve">Dans la question 16, si les participants ne mentionnent pas de barrières, supprimez cette ligne quand vous suivez le travailleur. </w:t>
      </w:r>
    </w:p>
    <w:p w14:paraId="5ADEF2A5" w14:textId="281A1C57" w:rsidR="006D43B8" w:rsidRPr="00AF4D14" w:rsidRDefault="007B714B" w:rsidP="003F414D">
      <w:pPr>
        <w:ind w:left="900" w:hanging="540"/>
        <w:rPr>
          <w:rFonts w:cs="Tahoma"/>
          <w:lang w:val="fr-FR"/>
        </w:rPr>
      </w:pPr>
      <w:r w:rsidRPr="00AF4D14">
        <w:rPr>
          <w:rFonts w:cs="Tahoma"/>
          <w:lang w:val="fr-FR"/>
        </w:rPr>
        <w:t>4</w:t>
      </w:r>
      <w:r w:rsidR="006D43B8" w:rsidRPr="00AF4D14">
        <w:rPr>
          <w:rFonts w:cs="Tahoma"/>
          <w:lang w:val="fr-FR"/>
        </w:rPr>
        <w:t xml:space="preserve">d. </w:t>
      </w:r>
      <w:r w:rsidR="006D43B8" w:rsidRPr="00AF4D14">
        <w:rPr>
          <w:rFonts w:cs="Tahoma"/>
          <w:lang w:val="fr-FR"/>
        </w:rPr>
        <w:tab/>
      </w:r>
      <w:r w:rsidR="00C83B00" w:rsidRPr="00AF4D14">
        <w:rPr>
          <w:rFonts w:cs="Tahoma"/>
          <w:lang w:val="fr-FR"/>
        </w:rPr>
        <w:t>Dites aux participants</w:t>
      </w:r>
      <w:r w:rsidR="00927C8E">
        <w:rPr>
          <w:rFonts w:cs="Tahoma"/>
          <w:lang w:val="fr-FR"/>
        </w:rPr>
        <w:t xml:space="preserve"> </w:t>
      </w:r>
      <w:r w:rsidR="00C83B00" w:rsidRPr="00AF4D14">
        <w:rPr>
          <w:rFonts w:cs="Tahoma"/>
          <w:lang w:val="fr-FR"/>
        </w:rPr>
        <w:t xml:space="preserve">: La </w:t>
      </w:r>
      <w:r w:rsidR="00FC4BD1">
        <w:rPr>
          <w:rFonts w:cs="Tahoma"/>
          <w:lang w:val="fr-FR"/>
        </w:rPr>
        <w:t>QIVC</w:t>
      </w:r>
      <w:r w:rsidR="00C83B00" w:rsidRPr="00AF4D14">
        <w:rPr>
          <w:rFonts w:cs="Tahoma"/>
          <w:lang w:val="fr-FR"/>
        </w:rPr>
        <w:t xml:space="preserve"> doit être adaptée pour la faire correspondre à la culture et conception de différents programmes. Après avoir utilisé la </w:t>
      </w:r>
      <w:r w:rsidR="00FC4BD1">
        <w:rPr>
          <w:rFonts w:cs="Tahoma"/>
          <w:lang w:val="fr-FR"/>
        </w:rPr>
        <w:t>QIVC</w:t>
      </w:r>
      <w:r w:rsidR="00C83B00" w:rsidRPr="00AF4D14">
        <w:rPr>
          <w:rFonts w:cs="Tahoma"/>
          <w:lang w:val="fr-FR"/>
        </w:rPr>
        <w:t xml:space="preserve"> pendant 3 ou 4 mois, dites aux agents </w:t>
      </w:r>
      <w:r w:rsidR="002466A1" w:rsidRPr="00AF4D14">
        <w:rPr>
          <w:rFonts w:cs="Tahoma"/>
          <w:lang w:val="fr-FR"/>
        </w:rPr>
        <w:t>e</w:t>
      </w:r>
      <w:r w:rsidR="00C83B00" w:rsidRPr="00AF4D14">
        <w:rPr>
          <w:rFonts w:cs="Tahoma"/>
          <w:lang w:val="fr-FR"/>
        </w:rPr>
        <w:t xml:space="preserve">t volontaires de se regrouper </w:t>
      </w:r>
      <w:r w:rsidR="00927E86" w:rsidRPr="00AF4D14">
        <w:rPr>
          <w:rFonts w:cs="Tahoma"/>
          <w:lang w:val="fr-FR"/>
        </w:rPr>
        <w:t>pour discuter sur la liste de contrôle. Si les questions spécifiques ne sont pas appropriées ou applicables à votre</w:t>
      </w:r>
      <w:r w:rsidR="0071307C" w:rsidRPr="00AF4D14">
        <w:rPr>
          <w:rFonts w:cs="Tahoma"/>
          <w:lang w:val="fr-FR"/>
        </w:rPr>
        <w:t xml:space="preserve"> situation, adaptez ou révisez-</w:t>
      </w:r>
      <w:r w:rsidR="00927E86" w:rsidRPr="00AF4D14">
        <w:rPr>
          <w:rFonts w:cs="Tahoma"/>
          <w:lang w:val="fr-FR"/>
        </w:rPr>
        <w:t xml:space="preserve">les selon le besoin. Cependant, faites attention. La </w:t>
      </w:r>
      <w:r w:rsidR="00FC4BD1">
        <w:rPr>
          <w:rFonts w:cs="Tahoma"/>
          <w:lang w:val="fr-FR"/>
        </w:rPr>
        <w:t>QIVC</w:t>
      </w:r>
      <w:r w:rsidR="00927E86" w:rsidRPr="00AF4D14">
        <w:rPr>
          <w:rFonts w:cs="Tahoma"/>
          <w:lang w:val="fr-FR"/>
        </w:rPr>
        <w:t xml:space="preserve"> a été conçue pour assurer que des méthodes d’enseignement participatives sont utilisées dans chaque leçon. Assurez-vous que votre version finale </w:t>
      </w:r>
      <w:r w:rsidR="00486042" w:rsidRPr="00AF4D14">
        <w:rPr>
          <w:rFonts w:cs="Tahoma"/>
          <w:lang w:val="fr-FR"/>
        </w:rPr>
        <w:t>continue de renforcer les principes clefs de l’apprentissage participatif. Pour plus d’informations sur les pratiques clefs de l’apprentissage des adultes, voir les matériels d’éducation des adultes de « </w:t>
      </w:r>
      <w:proofErr w:type="spellStart"/>
      <w:r w:rsidR="00486042" w:rsidRPr="00AF4D14">
        <w:rPr>
          <w:rFonts w:cs="Tahoma"/>
          <w:lang w:val="fr-FR"/>
        </w:rPr>
        <w:t>Freedom</w:t>
      </w:r>
      <w:proofErr w:type="spellEnd"/>
      <w:r w:rsidR="00486042" w:rsidRPr="00AF4D14">
        <w:rPr>
          <w:rFonts w:cs="Tahoma"/>
          <w:lang w:val="fr-FR"/>
        </w:rPr>
        <w:t xml:space="preserve"> </w:t>
      </w:r>
      <w:proofErr w:type="spellStart"/>
      <w:r w:rsidR="00486042" w:rsidRPr="00AF4D14">
        <w:rPr>
          <w:rFonts w:cs="Tahoma"/>
          <w:lang w:val="fr-FR"/>
        </w:rPr>
        <w:t>from</w:t>
      </w:r>
      <w:proofErr w:type="spellEnd"/>
      <w:r w:rsidR="00486042" w:rsidRPr="00AF4D14">
        <w:rPr>
          <w:rFonts w:cs="Tahoma"/>
          <w:lang w:val="fr-FR"/>
        </w:rPr>
        <w:t xml:space="preserve"> </w:t>
      </w:r>
      <w:proofErr w:type="spellStart"/>
      <w:r w:rsidR="00486042" w:rsidRPr="00AF4D14">
        <w:rPr>
          <w:rFonts w:cs="Tahoma"/>
          <w:lang w:val="fr-FR"/>
        </w:rPr>
        <w:t>Hunger</w:t>
      </w:r>
      <w:proofErr w:type="spellEnd"/>
      <w:r w:rsidR="00486042" w:rsidRPr="00AF4D14">
        <w:rPr>
          <w:rFonts w:cs="Tahoma"/>
          <w:lang w:val="fr-FR"/>
        </w:rPr>
        <w:t> » à</w:t>
      </w:r>
      <w:r w:rsidR="006D43B8" w:rsidRPr="00AF4D14">
        <w:rPr>
          <w:rFonts w:cs="Tahoma"/>
          <w:lang w:val="fr-FR"/>
        </w:rPr>
        <w:t xml:space="preserve"> </w:t>
      </w:r>
      <w:hyperlink r:id="rId89" w:history="1">
        <w:r w:rsidR="006D43B8" w:rsidRPr="00AF4D14">
          <w:rPr>
            <w:rFonts w:cs="Tahoma"/>
            <w:color w:val="237990"/>
            <w:u w:val="single"/>
            <w:lang w:val="fr-FR"/>
          </w:rPr>
          <w:t>http://www.ffhtechnical.org/resources/education-modules</w:t>
        </w:r>
      </w:hyperlink>
      <w:r w:rsidR="006D43B8" w:rsidRPr="00AF4D14">
        <w:rPr>
          <w:rFonts w:cs="Tahoma"/>
          <w:lang w:val="fr-FR"/>
        </w:rPr>
        <w:t>.</w:t>
      </w:r>
    </w:p>
    <w:p w14:paraId="360F80DA" w14:textId="183C6A8A" w:rsidR="006D43B8" w:rsidRPr="00AF4D14" w:rsidRDefault="007B714B" w:rsidP="003F414D">
      <w:pPr>
        <w:ind w:left="360" w:hanging="360"/>
        <w:rPr>
          <w:rFonts w:cs="Tahoma"/>
          <w:lang w:val="fr-FR"/>
        </w:rPr>
      </w:pPr>
      <w:r w:rsidRPr="00AF4D14">
        <w:rPr>
          <w:rFonts w:cs="Tahoma"/>
          <w:lang w:val="fr-FR"/>
        </w:rPr>
        <w:t>5</w:t>
      </w:r>
      <w:r w:rsidR="002466A1" w:rsidRPr="00AF4D14">
        <w:rPr>
          <w:rFonts w:cs="Tahoma"/>
          <w:lang w:val="fr-FR"/>
        </w:rPr>
        <w:t xml:space="preserve">. </w:t>
      </w:r>
      <w:r w:rsidR="002466A1" w:rsidRPr="00AF4D14">
        <w:rPr>
          <w:rFonts w:cs="Tahoma"/>
          <w:lang w:val="fr-FR"/>
        </w:rPr>
        <w:tab/>
      </w:r>
      <w:r w:rsidR="00486042" w:rsidRPr="00AF4D14">
        <w:rPr>
          <w:rFonts w:cs="Tahoma"/>
          <w:lang w:val="fr-FR"/>
        </w:rPr>
        <w:t>Liste de Contrôle pour l’Amélioration de la Qualité en Action (40 minutes)</w:t>
      </w:r>
    </w:p>
    <w:p w14:paraId="0BCF0E07" w14:textId="443DBE15" w:rsidR="00B80613" w:rsidRPr="00AF4D14" w:rsidRDefault="00486042" w:rsidP="00C16BE8">
      <w:pPr>
        <w:numPr>
          <w:ilvl w:val="0"/>
          <w:numId w:val="134"/>
        </w:numPr>
        <w:overflowPunct w:val="0"/>
        <w:autoSpaceDE w:val="0"/>
        <w:autoSpaceDN w:val="0"/>
        <w:adjustRightInd w:val="0"/>
        <w:ind w:left="900" w:hanging="540"/>
        <w:rPr>
          <w:rFonts w:cs="Tahoma"/>
          <w:lang w:val="fr-FR"/>
        </w:rPr>
      </w:pPr>
      <w:r w:rsidRPr="00AF4D14">
        <w:rPr>
          <w:rFonts w:cs="Tahoma"/>
          <w:lang w:val="fr-FR"/>
        </w:rPr>
        <w:t>Dites aux participants</w:t>
      </w:r>
      <w:r w:rsidR="00927C8E">
        <w:rPr>
          <w:rFonts w:cs="Tahoma"/>
          <w:lang w:val="fr-FR"/>
        </w:rPr>
        <w:t xml:space="preserve"> </w:t>
      </w:r>
      <w:r w:rsidRPr="00AF4D14">
        <w:rPr>
          <w:rFonts w:cs="Tahoma"/>
          <w:lang w:val="fr-FR"/>
        </w:rPr>
        <w:t xml:space="preserve">: Maintenant, nous allons apprendre comment la </w:t>
      </w:r>
      <w:r w:rsidR="00FC4BD1">
        <w:rPr>
          <w:rFonts w:cs="Tahoma"/>
          <w:lang w:val="fr-FR"/>
        </w:rPr>
        <w:t>QIVC</w:t>
      </w:r>
      <w:r w:rsidRPr="00AF4D14">
        <w:rPr>
          <w:rFonts w:cs="Tahoma"/>
          <w:lang w:val="fr-FR"/>
        </w:rPr>
        <w:t xml:space="preserve"> sera utilisée. Vous allez regarder un Jeu de rôle de l’Agent de Changement du Comportement facilitant une session d’éducation et comment le superviseur, qui est venu pour observer, garde un œil sur votre copie </w:t>
      </w:r>
      <w:r w:rsidR="00EC24E9" w:rsidRPr="00AF4D14">
        <w:rPr>
          <w:rFonts w:cs="Tahoma"/>
          <w:lang w:val="fr-FR"/>
        </w:rPr>
        <w:t xml:space="preserve">de la </w:t>
      </w:r>
      <w:r w:rsidR="00FC4BD1">
        <w:rPr>
          <w:rFonts w:cs="Tahoma"/>
          <w:lang w:val="fr-FR"/>
        </w:rPr>
        <w:t>QIVC</w:t>
      </w:r>
      <w:r w:rsidR="00EC24E9" w:rsidRPr="00AF4D14">
        <w:rPr>
          <w:rFonts w:cs="Tahoma"/>
          <w:lang w:val="fr-FR"/>
        </w:rPr>
        <w:t xml:space="preserve"> et voir par vous –mêmes com</w:t>
      </w:r>
      <w:r w:rsidR="00A3287B" w:rsidRPr="00AF4D14">
        <w:rPr>
          <w:rFonts w:cs="Tahoma"/>
          <w:lang w:val="fr-FR"/>
        </w:rPr>
        <w:t>ment l’ACC</w:t>
      </w:r>
      <w:r w:rsidR="00EC24E9" w:rsidRPr="00AF4D14">
        <w:rPr>
          <w:rFonts w:cs="Tahoma"/>
          <w:lang w:val="fr-FR"/>
        </w:rPr>
        <w:t xml:space="preserve"> conduit la session d’éducation. Ensuite, quand le superviseur donne des feedback, utilisez l’autre </w:t>
      </w:r>
      <w:r w:rsidR="00FC4BD1">
        <w:rPr>
          <w:rFonts w:cs="Tahoma"/>
          <w:lang w:val="fr-FR"/>
        </w:rPr>
        <w:t>QIVC</w:t>
      </w:r>
      <w:r w:rsidR="00EC24E9" w:rsidRPr="00AF4D14">
        <w:rPr>
          <w:rFonts w:cs="Tahoma"/>
          <w:lang w:val="fr-FR"/>
        </w:rPr>
        <w:t xml:space="preserve"> pour voir comment il/elle fait. </w:t>
      </w:r>
    </w:p>
    <w:p w14:paraId="2159EC6D" w14:textId="3E6B35EF" w:rsidR="00304316" w:rsidRPr="00AF4D14" w:rsidRDefault="00893773" w:rsidP="00C16BE8">
      <w:pPr>
        <w:numPr>
          <w:ilvl w:val="0"/>
          <w:numId w:val="134"/>
        </w:numPr>
        <w:overflowPunct w:val="0"/>
        <w:autoSpaceDE w:val="0"/>
        <w:autoSpaceDN w:val="0"/>
        <w:adjustRightInd w:val="0"/>
        <w:ind w:left="900" w:hanging="540"/>
        <w:rPr>
          <w:rFonts w:cs="Tahoma"/>
          <w:lang w:val="fr-FR"/>
        </w:rPr>
      </w:pPr>
      <w:r w:rsidRPr="00AF4D14">
        <w:rPr>
          <w:rFonts w:cs="Tahoma"/>
          <w:lang w:val="fr-FR"/>
        </w:rPr>
        <w:lastRenderedPageBreak/>
        <w:t xml:space="preserve">Dites aux participants que la </w:t>
      </w:r>
      <w:r w:rsidR="00FC4BD1">
        <w:rPr>
          <w:rFonts w:cs="Tahoma"/>
          <w:lang w:val="fr-FR"/>
        </w:rPr>
        <w:t>QIVC</w:t>
      </w:r>
      <w:r w:rsidRPr="00AF4D14">
        <w:rPr>
          <w:rFonts w:cs="Tahoma"/>
          <w:lang w:val="fr-FR"/>
        </w:rPr>
        <w:t xml:space="preserve"> est seulement faite après l’évènement, non pas pendant l’évènement. Ceci est fait pour que la personne remplissant la </w:t>
      </w:r>
      <w:r w:rsidR="00FC4BD1">
        <w:rPr>
          <w:rFonts w:cs="Tahoma"/>
          <w:lang w:val="fr-FR"/>
        </w:rPr>
        <w:t>QIVC</w:t>
      </w:r>
      <w:r w:rsidRPr="00AF4D14">
        <w:rPr>
          <w:rFonts w:cs="Tahoma"/>
          <w:lang w:val="fr-FR"/>
        </w:rPr>
        <w:t xml:space="preserve"> puisse faire attention pendant l’évènement qui est en train d’être évalué et ne pas être distrait quand il remplit la </w:t>
      </w:r>
      <w:r w:rsidR="00FC4BD1">
        <w:rPr>
          <w:rFonts w:cs="Tahoma"/>
          <w:lang w:val="fr-FR"/>
        </w:rPr>
        <w:t>QIVC</w:t>
      </w:r>
      <w:r w:rsidRPr="00AF4D14">
        <w:rPr>
          <w:rFonts w:cs="Tahoma"/>
          <w:lang w:val="fr-FR"/>
        </w:rPr>
        <w:t xml:space="preserve">. </w:t>
      </w:r>
    </w:p>
    <w:p w14:paraId="11CFC8D3" w14:textId="3200E4B2" w:rsidR="00304316" w:rsidRPr="00AF4D14" w:rsidRDefault="00B4209E" w:rsidP="00C16BE8">
      <w:pPr>
        <w:numPr>
          <w:ilvl w:val="0"/>
          <w:numId w:val="134"/>
        </w:numPr>
        <w:overflowPunct w:val="0"/>
        <w:autoSpaceDE w:val="0"/>
        <w:autoSpaceDN w:val="0"/>
        <w:adjustRightInd w:val="0"/>
        <w:ind w:left="900" w:hanging="540"/>
        <w:rPr>
          <w:rFonts w:cs="Tahoma"/>
          <w:lang w:val="fr-FR"/>
        </w:rPr>
      </w:pPr>
      <w:r w:rsidRPr="00AF4D14">
        <w:rPr>
          <w:rFonts w:cs="Tahoma"/>
          <w:lang w:val="fr-FR"/>
        </w:rPr>
        <w:t xml:space="preserve">Dites que le jeu de rôle sera fait en deux parties. Dans la première partie, un ACC facilite une rencontre. Dans la seconde partie, le Superviseur donne un feedback à l’ACC. Dites aux participants de remplir la </w:t>
      </w:r>
      <w:r w:rsidR="00FC4BD1">
        <w:rPr>
          <w:rFonts w:cs="Tahoma"/>
          <w:lang w:val="fr-FR"/>
        </w:rPr>
        <w:t>QIVC</w:t>
      </w:r>
      <w:r w:rsidRPr="00AF4D14">
        <w:rPr>
          <w:rFonts w:cs="Tahoma"/>
          <w:lang w:val="fr-FR"/>
        </w:rPr>
        <w:t xml:space="preserve"> appropriée après chaque jeu de rôle. Répondez aux questions. </w:t>
      </w:r>
    </w:p>
    <w:p w14:paraId="6B57F51B" w14:textId="0AB38311" w:rsidR="00FB174B" w:rsidRPr="00AF4D14" w:rsidRDefault="002466A1" w:rsidP="00C16BE8">
      <w:pPr>
        <w:numPr>
          <w:ilvl w:val="0"/>
          <w:numId w:val="134"/>
        </w:numPr>
        <w:overflowPunct w:val="0"/>
        <w:autoSpaceDE w:val="0"/>
        <w:autoSpaceDN w:val="0"/>
        <w:adjustRightInd w:val="0"/>
        <w:ind w:left="900" w:hanging="540"/>
        <w:rPr>
          <w:rFonts w:cs="Tahoma"/>
          <w:lang w:val="fr-FR"/>
        </w:rPr>
      </w:pPr>
      <w:r w:rsidRPr="00AF4D14">
        <w:rPr>
          <w:rFonts w:eastAsia="Calibri"/>
          <w:lang w:val="fr-FR"/>
        </w:rPr>
        <w:t xml:space="preserve">Distribuez une copie supplémentaire de chaque </w:t>
      </w:r>
      <w:r w:rsidR="00FC4BD1">
        <w:rPr>
          <w:rFonts w:eastAsia="Calibri"/>
          <w:lang w:val="fr-FR"/>
        </w:rPr>
        <w:t>QIVC</w:t>
      </w:r>
      <w:r w:rsidRPr="00AF4D14">
        <w:rPr>
          <w:rFonts w:eastAsia="Calibri"/>
          <w:lang w:val="fr-FR"/>
        </w:rPr>
        <w:t xml:space="preserve"> aux participants. Tout d’abord, </w:t>
      </w:r>
      <w:r w:rsidR="00553E1A" w:rsidRPr="00AF4D14">
        <w:rPr>
          <w:rFonts w:eastAsia="Calibri"/>
          <w:lang w:val="fr-FR"/>
        </w:rPr>
        <w:t xml:space="preserve">exécutez les jeux de rôles qui se trouvent dans la </w:t>
      </w:r>
      <w:r w:rsidR="00553E1A" w:rsidRPr="00AF4D14">
        <w:rPr>
          <w:b/>
          <w:color w:val="237990"/>
          <w:lang w:val="fr-FR"/>
        </w:rPr>
        <w:t>Leçon avancée 1, document 3 : Jeu de rôle, Partie 1 : Session d’éducation</w:t>
      </w:r>
      <w:r w:rsidR="00553E1A" w:rsidRPr="00AF4D14">
        <w:rPr>
          <w:rFonts w:eastAsia="Calibri"/>
          <w:lang w:val="fr-FR"/>
        </w:rPr>
        <w:t xml:space="preserve"> et assurez-vous que l’ACC enseigne l’auditoire sur comment faire quelque chose, tel que préparer la SOR. </w:t>
      </w:r>
    </w:p>
    <w:p w14:paraId="2862FE54" w14:textId="5FACAB16" w:rsidR="00304316" w:rsidRPr="00AF4D14" w:rsidRDefault="00EE0C59" w:rsidP="00C16BE8">
      <w:pPr>
        <w:numPr>
          <w:ilvl w:val="0"/>
          <w:numId w:val="134"/>
        </w:numPr>
        <w:overflowPunct w:val="0"/>
        <w:autoSpaceDE w:val="0"/>
        <w:autoSpaceDN w:val="0"/>
        <w:adjustRightInd w:val="0"/>
        <w:ind w:left="900" w:hanging="540"/>
        <w:rPr>
          <w:rFonts w:cs="Tahoma"/>
          <w:lang w:val="fr-FR"/>
        </w:rPr>
      </w:pPr>
      <w:r w:rsidRPr="00AF4D14">
        <w:rPr>
          <w:rFonts w:cs="Tahoma"/>
          <w:lang w:val="fr-FR"/>
        </w:rPr>
        <w:t>Après avoir fait le jeu de rôle, dites à chaque participant de rempli</w:t>
      </w:r>
      <w:r w:rsidR="006F2105" w:rsidRPr="00AF4D14">
        <w:rPr>
          <w:rFonts w:cs="Tahoma"/>
          <w:lang w:val="fr-FR"/>
        </w:rPr>
        <w:t>r et de noter leurs copies de</w:t>
      </w:r>
      <w:r w:rsidRPr="00AF4D14">
        <w:rPr>
          <w:rFonts w:cs="Tahoma"/>
          <w:lang w:val="fr-FR"/>
        </w:rPr>
        <w:t xml:space="preserve"> </w:t>
      </w:r>
      <w:r w:rsidR="00FC4BD1">
        <w:rPr>
          <w:rFonts w:cs="Tahoma"/>
          <w:lang w:val="fr-FR"/>
        </w:rPr>
        <w:t>QIVC</w:t>
      </w:r>
      <w:r w:rsidRPr="00AF4D14">
        <w:rPr>
          <w:rFonts w:cs="Tahoma"/>
          <w:lang w:val="fr-FR"/>
        </w:rPr>
        <w:t xml:space="preserve"> pour la facilitation de la session d’éducation. Montrez les instructions dans </w:t>
      </w:r>
      <w:r w:rsidR="00BA18B5" w:rsidRPr="00AF4D14">
        <w:rPr>
          <w:rFonts w:cs="Tahoma"/>
          <w:b/>
          <w:color w:val="237990"/>
          <w:lang w:val="fr-FR"/>
        </w:rPr>
        <w:t xml:space="preserve">Comment noter la </w:t>
      </w:r>
      <w:r w:rsidR="00FC4BD1">
        <w:rPr>
          <w:rFonts w:cs="Tahoma"/>
          <w:b/>
          <w:color w:val="237990"/>
          <w:lang w:val="fr-FR"/>
        </w:rPr>
        <w:t>QIVC</w:t>
      </w:r>
      <w:r w:rsidR="00BA18B5" w:rsidRPr="00AF4D14">
        <w:rPr>
          <w:rFonts w:cs="Tahoma"/>
          <w:lang w:val="fr-FR"/>
        </w:rPr>
        <w:t xml:space="preserve">, </w:t>
      </w:r>
      <w:r w:rsidRPr="00AF4D14">
        <w:rPr>
          <w:rFonts w:cs="Tahoma"/>
          <w:lang w:val="fr-FR"/>
        </w:rPr>
        <w:t xml:space="preserve">ci-dessous, avec votre flip chart précédemment préparé. Dites à quelques participants de partager les scores qu’ils ont donnés. </w:t>
      </w:r>
    </w:p>
    <w:tbl>
      <w:tblPr>
        <w:tblStyle w:val="TableGrid"/>
        <w:tblW w:w="8496" w:type="dxa"/>
        <w:tblInd w:w="1008" w:type="dxa"/>
        <w:tblLook w:val="04A0" w:firstRow="1" w:lastRow="0" w:firstColumn="1" w:lastColumn="0" w:noHBand="0" w:noVBand="1"/>
      </w:tblPr>
      <w:tblGrid>
        <w:gridCol w:w="8496"/>
      </w:tblGrid>
      <w:tr w:rsidR="00691DDC" w:rsidRPr="00810580" w14:paraId="0E89BD47" w14:textId="77777777" w:rsidTr="00D24190">
        <w:tc>
          <w:tcPr>
            <w:tcW w:w="84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CC589"/>
          </w:tcPr>
          <w:p w14:paraId="78C3972E" w14:textId="070B2682" w:rsidR="00691DDC" w:rsidRPr="00AF4D14" w:rsidRDefault="00EE0C59" w:rsidP="00691DDC">
            <w:pPr>
              <w:spacing w:before="120" w:after="120"/>
              <w:rPr>
                <w:b/>
                <w:lang w:val="fr-FR"/>
              </w:rPr>
            </w:pPr>
            <w:r w:rsidRPr="00AF4D14">
              <w:rPr>
                <w:b/>
                <w:lang w:val="fr-FR"/>
              </w:rPr>
              <w:t xml:space="preserve">Comment noter la </w:t>
            </w:r>
            <w:r w:rsidR="00FC4BD1">
              <w:rPr>
                <w:b/>
                <w:lang w:val="fr-FR"/>
              </w:rPr>
              <w:t>QIVC</w:t>
            </w:r>
            <w:r w:rsidR="00267C43" w:rsidRPr="00AF4D14">
              <w:rPr>
                <w:b/>
                <w:lang w:val="fr-FR"/>
              </w:rPr>
              <w:t xml:space="preserve"> </w:t>
            </w:r>
          </w:p>
          <w:p w14:paraId="028BC889" w14:textId="5775EE57" w:rsidR="00304316" w:rsidRPr="00AF4D14" w:rsidRDefault="00EE0C59" w:rsidP="00C16BE8">
            <w:pPr>
              <w:numPr>
                <w:ilvl w:val="0"/>
                <w:numId w:val="57"/>
              </w:numPr>
              <w:spacing w:before="120" w:after="120"/>
              <w:ind w:left="360"/>
              <w:rPr>
                <w:lang w:val="fr-FR"/>
              </w:rPr>
            </w:pPr>
            <w:r w:rsidRPr="00AF4D14">
              <w:rPr>
                <w:lang w:val="fr-FR"/>
              </w:rPr>
              <w:t xml:space="preserve">Comptez le nombre de réponses </w:t>
            </w:r>
            <w:r w:rsidR="00927C8E">
              <w:rPr>
                <w:lang w:val="fr-FR"/>
              </w:rPr>
              <w:t>« </w:t>
            </w:r>
            <w:r w:rsidRPr="00AF4D14">
              <w:rPr>
                <w:lang w:val="fr-FR"/>
              </w:rPr>
              <w:t>oui</w:t>
            </w:r>
            <w:r w:rsidR="00927C8E">
              <w:rPr>
                <w:lang w:val="fr-FR"/>
              </w:rPr>
              <w:t> ».</w:t>
            </w:r>
          </w:p>
          <w:p w14:paraId="4798D6F5" w14:textId="750ADE03" w:rsidR="00304316" w:rsidRPr="00AF4D14" w:rsidRDefault="00EE0C59" w:rsidP="00C16BE8">
            <w:pPr>
              <w:numPr>
                <w:ilvl w:val="0"/>
                <w:numId w:val="57"/>
              </w:numPr>
              <w:spacing w:before="120" w:after="120"/>
              <w:ind w:left="360"/>
              <w:rPr>
                <w:lang w:val="fr-FR"/>
              </w:rPr>
            </w:pPr>
            <w:r w:rsidRPr="00AF4D14">
              <w:rPr>
                <w:lang w:val="fr-FR"/>
              </w:rPr>
              <w:t xml:space="preserve">Divisez le nombre de réponses </w:t>
            </w:r>
            <w:r w:rsidR="00927C8E">
              <w:rPr>
                <w:lang w:val="fr-FR"/>
              </w:rPr>
              <w:t>« </w:t>
            </w:r>
            <w:r w:rsidRPr="00AF4D14">
              <w:rPr>
                <w:lang w:val="fr-FR"/>
              </w:rPr>
              <w:t>oui</w:t>
            </w:r>
            <w:r w:rsidR="00927C8E">
              <w:rPr>
                <w:lang w:val="fr-FR"/>
              </w:rPr>
              <w:t> »</w:t>
            </w:r>
            <w:r w:rsidRPr="00AF4D14">
              <w:rPr>
                <w:lang w:val="fr-FR"/>
              </w:rPr>
              <w:t xml:space="preserve"> par le nombre total de questions répondues (questions répondues soit par une réponse de </w:t>
            </w:r>
            <w:r w:rsidR="00927C8E">
              <w:rPr>
                <w:lang w:val="fr-FR"/>
              </w:rPr>
              <w:t>« </w:t>
            </w:r>
            <w:r w:rsidRPr="00AF4D14">
              <w:rPr>
                <w:lang w:val="fr-FR"/>
              </w:rPr>
              <w:t>oui</w:t>
            </w:r>
            <w:r w:rsidR="00927C8E">
              <w:rPr>
                <w:lang w:val="fr-FR"/>
              </w:rPr>
              <w:t> »</w:t>
            </w:r>
            <w:r w:rsidRPr="00AF4D14">
              <w:rPr>
                <w:lang w:val="fr-FR"/>
              </w:rPr>
              <w:t xml:space="preserve"> ou </w:t>
            </w:r>
            <w:r w:rsidR="00927C8E">
              <w:rPr>
                <w:lang w:val="fr-FR"/>
              </w:rPr>
              <w:t>« </w:t>
            </w:r>
            <w:r w:rsidRPr="00AF4D14">
              <w:rPr>
                <w:lang w:val="fr-FR"/>
              </w:rPr>
              <w:t>non</w:t>
            </w:r>
            <w:r w:rsidR="00927C8E">
              <w:rPr>
                <w:lang w:val="fr-FR"/>
              </w:rPr>
              <w:t> »</w:t>
            </w:r>
            <w:r w:rsidRPr="00AF4D14">
              <w:rPr>
                <w:lang w:val="fr-FR"/>
              </w:rPr>
              <w:t xml:space="preserve">. </w:t>
            </w:r>
          </w:p>
          <w:p w14:paraId="4D7B4EC5" w14:textId="7764D310" w:rsidR="00304316" w:rsidRPr="00AF4D14" w:rsidRDefault="00EE0C59" w:rsidP="00C16BE8">
            <w:pPr>
              <w:numPr>
                <w:ilvl w:val="0"/>
                <w:numId w:val="57"/>
              </w:numPr>
              <w:spacing w:before="120" w:after="120"/>
              <w:ind w:left="360"/>
              <w:rPr>
                <w:lang w:val="fr-FR"/>
              </w:rPr>
            </w:pPr>
            <w:r w:rsidRPr="00AF4D14">
              <w:rPr>
                <w:lang w:val="fr-FR"/>
              </w:rPr>
              <w:t>Ne comptez p</w:t>
            </w:r>
            <w:r w:rsidR="006F2105" w:rsidRPr="00AF4D14">
              <w:rPr>
                <w:lang w:val="fr-FR"/>
              </w:rPr>
              <w:t>as les questions non</w:t>
            </w:r>
            <w:r w:rsidRPr="00AF4D14">
              <w:rPr>
                <w:lang w:val="fr-FR"/>
              </w:rPr>
              <w:t xml:space="preserve"> applicables (celles qui sont barrées).</w:t>
            </w:r>
            <w:r w:rsidR="00267C43" w:rsidRPr="00AF4D14">
              <w:rPr>
                <w:lang w:val="fr-FR"/>
              </w:rPr>
              <w:t xml:space="preserve"> </w:t>
            </w:r>
          </w:p>
        </w:tc>
      </w:tr>
    </w:tbl>
    <w:p w14:paraId="552EFADF" w14:textId="77777777" w:rsidR="00691DDC" w:rsidRPr="00AF4D14" w:rsidRDefault="00691DDC" w:rsidP="00F5681E">
      <w:pPr>
        <w:overflowPunct w:val="0"/>
        <w:autoSpaceDE w:val="0"/>
        <w:autoSpaceDN w:val="0"/>
        <w:adjustRightInd w:val="0"/>
        <w:spacing w:after="0"/>
        <w:ind w:left="900"/>
        <w:rPr>
          <w:rFonts w:cs="Tahoma"/>
          <w:lang w:val="fr-FR"/>
        </w:rPr>
      </w:pPr>
    </w:p>
    <w:p w14:paraId="065B320E" w14:textId="1A5B95E9" w:rsidR="00FD36D6" w:rsidRPr="00AF4D14" w:rsidRDefault="00BA18B5" w:rsidP="00C16BE8">
      <w:pPr>
        <w:numPr>
          <w:ilvl w:val="0"/>
          <w:numId w:val="134"/>
        </w:numPr>
        <w:overflowPunct w:val="0"/>
        <w:autoSpaceDE w:val="0"/>
        <w:autoSpaceDN w:val="0"/>
        <w:adjustRightInd w:val="0"/>
        <w:ind w:left="900" w:hanging="540"/>
        <w:rPr>
          <w:rFonts w:cs="Tahoma"/>
          <w:lang w:val="fr-FR"/>
        </w:rPr>
      </w:pPr>
      <w:r w:rsidRPr="00AF4D14">
        <w:rPr>
          <w:rFonts w:eastAsia="Calibri" w:cs="Tahoma"/>
          <w:lang w:val="fr-FR"/>
        </w:rPr>
        <w:t xml:space="preserve">Répétez ce processus en utilisant </w:t>
      </w:r>
      <w:r w:rsidR="00927C8E" w:rsidRPr="005641FD">
        <w:rPr>
          <w:lang w:val="fr-FR"/>
        </w:rPr>
        <w:t>l</w:t>
      </w:r>
      <w:r w:rsidRPr="005641FD">
        <w:rPr>
          <w:lang w:val="fr-FR"/>
        </w:rPr>
        <w:t>a</w:t>
      </w:r>
      <w:r w:rsidR="00927C8E">
        <w:rPr>
          <w:b/>
          <w:color w:val="237990"/>
          <w:lang w:val="fr-FR"/>
        </w:rPr>
        <w:t> L</w:t>
      </w:r>
      <w:r w:rsidRPr="00AF4D14">
        <w:rPr>
          <w:b/>
          <w:color w:val="237990"/>
          <w:lang w:val="fr-FR"/>
        </w:rPr>
        <w:t xml:space="preserve">eçon avancée 1, document 4 : Jeu de rôle, Partie 2 : </w:t>
      </w:r>
      <w:r w:rsidR="00E01734">
        <w:rPr>
          <w:b/>
          <w:color w:val="237990"/>
          <w:lang w:val="fr-FR"/>
        </w:rPr>
        <w:t>D</w:t>
      </w:r>
      <w:r w:rsidRPr="00AF4D14">
        <w:rPr>
          <w:b/>
          <w:color w:val="237990"/>
          <w:lang w:val="fr-FR"/>
        </w:rPr>
        <w:t>onner un feedback</w:t>
      </w:r>
      <w:r w:rsidRPr="00AF4D14">
        <w:rPr>
          <w:rFonts w:eastAsia="Calibri"/>
          <w:b/>
          <w:color w:val="237990"/>
          <w:lang w:val="fr-FR"/>
        </w:rPr>
        <w:t xml:space="preserve"> </w:t>
      </w:r>
      <w:r w:rsidRPr="00AF4D14">
        <w:rPr>
          <w:rFonts w:eastAsia="Calibri" w:cs="Tahoma"/>
          <w:lang w:val="fr-FR"/>
        </w:rPr>
        <w:t xml:space="preserve">et la </w:t>
      </w:r>
      <w:r w:rsidR="00E01734">
        <w:rPr>
          <w:rFonts w:eastAsia="Calibri" w:cs="Tahoma"/>
          <w:lang w:val="fr-FR"/>
        </w:rPr>
        <w:t>L</w:t>
      </w:r>
      <w:r w:rsidRPr="00AF4D14">
        <w:rPr>
          <w:rFonts w:eastAsia="Calibri" w:cs="Tahoma"/>
          <w:lang w:val="fr-FR"/>
        </w:rPr>
        <w:t xml:space="preserve">eçon </w:t>
      </w:r>
      <w:r w:rsidR="00E01734">
        <w:rPr>
          <w:rFonts w:eastAsia="Calibri" w:cs="Tahoma"/>
          <w:lang w:val="fr-FR"/>
        </w:rPr>
        <w:t>A</w:t>
      </w:r>
      <w:r w:rsidRPr="00AF4D14">
        <w:rPr>
          <w:rFonts w:eastAsia="Calibri" w:cs="Tahoma"/>
          <w:lang w:val="fr-FR"/>
        </w:rPr>
        <w:t xml:space="preserve">vancée 1, document 2. </w:t>
      </w:r>
    </w:p>
    <w:p w14:paraId="739BEBEB" w14:textId="2F8D96E3" w:rsidR="00ED28FB" w:rsidRPr="00AF4D14" w:rsidRDefault="00BA18B5" w:rsidP="00C16BE8">
      <w:pPr>
        <w:numPr>
          <w:ilvl w:val="0"/>
          <w:numId w:val="134"/>
        </w:numPr>
        <w:overflowPunct w:val="0"/>
        <w:autoSpaceDE w:val="0"/>
        <w:autoSpaceDN w:val="0"/>
        <w:adjustRightInd w:val="0"/>
        <w:ind w:left="900" w:hanging="540"/>
        <w:rPr>
          <w:rFonts w:cs="Tahoma"/>
          <w:lang w:val="fr-FR"/>
        </w:rPr>
      </w:pPr>
      <w:r w:rsidRPr="00AF4D14">
        <w:rPr>
          <w:rFonts w:cs="Tahoma"/>
          <w:lang w:val="fr-FR"/>
        </w:rPr>
        <w:t xml:space="preserve">Posez les questions suivantes aux participants. Ils doivent répondre aux questions en se basant sur ce qu’ils ont vu dans le sketch. </w:t>
      </w:r>
    </w:p>
    <w:p w14:paraId="3FB69659" w14:textId="4692BA7A" w:rsidR="009B362E" w:rsidRPr="00AF4D14" w:rsidRDefault="00BA18B5" w:rsidP="00C16BE8">
      <w:pPr>
        <w:numPr>
          <w:ilvl w:val="0"/>
          <w:numId w:val="46"/>
        </w:numPr>
        <w:overflowPunct w:val="0"/>
        <w:autoSpaceDE w:val="0"/>
        <w:autoSpaceDN w:val="0"/>
        <w:adjustRightInd w:val="0"/>
        <w:ind w:left="1260"/>
        <w:rPr>
          <w:rFonts w:cs="Tahoma"/>
          <w:lang w:val="fr-FR"/>
        </w:rPr>
      </w:pPr>
      <w:r w:rsidRPr="00AF4D14">
        <w:rPr>
          <w:rFonts w:eastAsia="Calibri" w:cs="Tahoma"/>
          <w:lang w:val="fr-FR"/>
        </w:rPr>
        <w:t xml:space="preserve">Que devez-vous dire à l’Agent de Changement de comportement quand vous lui rendez visite et planifiez à utiliser une </w:t>
      </w:r>
      <w:r w:rsidR="00FC4BD1">
        <w:rPr>
          <w:rFonts w:eastAsia="Calibri" w:cs="Tahoma"/>
          <w:lang w:val="fr-FR"/>
        </w:rPr>
        <w:t>QIVC</w:t>
      </w:r>
      <w:r w:rsidR="00E01734">
        <w:rPr>
          <w:rFonts w:eastAsia="Calibri" w:cs="Tahoma"/>
          <w:lang w:val="fr-FR"/>
        </w:rPr>
        <w:t xml:space="preserve"> </w:t>
      </w:r>
      <w:r w:rsidRPr="00AF4D14">
        <w:rPr>
          <w:rFonts w:eastAsia="Calibri" w:cs="Tahoma"/>
          <w:lang w:val="fr-FR"/>
        </w:rPr>
        <w:t>?</w:t>
      </w:r>
    </w:p>
    <w:p w14:paraId="5AB2B776" w14:textId="6BAF88BF" w:rsidR="00691DDC" w:rsidRPr="00AF4D14" w:rsidRDefault="00BA18B5" w:rsidP="007700F3">
      <w:pPr>
        <w:overflowPunct w:val="0"/>
        <w:autoSpaceDE w:val="0"/>
        <w:autoSpaceDN w:val="0"/>
        <w:adjustRightInd w:val="0"/>
        <w:spacing w:after="60"/>
        <w:ind w:left="1260"/>
        <w:rPr>
          <w:rFonts w:cs="Tahoma"/>
          <w:lang w:val="fr-FR"/>
        </w:rPr>
      </w:pPr>
      <w:r w:rsidRPr="00AF4D14">
        <w:rPr>
          <w:rFonts w:eastAsia="Calibri" w:cs="Tahoma"/>
          <w:lang w:val="fr-FR"/>
        </w:rPr>
        <w:t>Les réponses doivent inclure</w:t>
      </w:r>
      <w:r w:rsidR="00E01734">
        <w:rPr>
          <w:rFonts w:eastAsia="Calibri" w:cs="Tahoma"/>
          <w:lang w:val="fr-FR"/>
        </w:rPr>
        <w:t xml:space="preserve"> </w:t>
      </w:r>
      <w:r w:rsidRPr="00AF4D14">
        <w:rPr>
          <w:rFonts w:eastAsia="Calibri" w:cs="Tahoma"/>
          <w:lang w:val="fr-FR"/>
        </w:rPr>
        <w:t>:</w:t>
      </w:r>
    </w:p>
    <w:p w14:paraId="15350F9F" w14:textId="481DF8FA" w:rsidR="00ED28FB" w:rsidRPr="00AF4D14" w:rsidRDefault="00BA18B5" w:rsidP="00C16BE8">
      <w:pPr>
        <w:numPr>
          <w:ilvl w:val="0"/>
          <w:numId w:val="47"/>
        </w:numPr>
        <w:overflowPunct w:val="0"/>
        <w:autoSpaceDE w:val="0"/>
        <w:autoSpaceDN w:val="0"/>
        <w:adjustRightInd w:val="0"/>
        <w:spacing w:after="60"/>
        <w:ind w:left="1620"/>
        <w:rPr>
          <w:rFonts w:cs="Tahoma"/>
          <w:lang w:val="fr-FR"/>
        </w:rPr>
      </w:pPr>
      <w:r w:rsidRPr="00AF4D14">
        <w:rPr>
          <w:rFonts w:cs="Tahoma"/>
          <w:lang w:val="fr-FR"/>
        </w:rPr>
        <w:t>Ne vous inquiétez pas</w:t>
      </w:r>
      <w:r w:rsidR="00E01734">
        <w:rPr>
          <w:rFonts w:cs="Tahoma"/>
          <w:lang w:val="fr-FR"/>
        </w:rPr>
        <w:t xml:space="preserve"> </w:t>
      </w:r>
      <w:r w:rsidRPr="00AF4D14">
        <w:rPr>
          <w:rFonts w:cs="Tahoma"/>
          <w:lang w:val="fr-FR"/>
        </w:rPr>
        <w:t>!</w:t>
      </w:r>
    </w:p>
    <w:p w14:paraId="2FA513DD" w14:textId="4CDE8256" w:rsidR="00ED28FB" w:rsidRPr="00AF4D14" w:rsidRDefault="00BA18B5" w:rsidP="00C16BE8">
      <w:pPr>
        <w:numPr>
          <w:ilvl w:val="0"/>
          <w:numId w:val="47"/>
        </w:numPr>
        <w:overflowPunct w:val="0"/>
        <w:autoSpaceDE w:val="0"/>
        <w:autoSpaceDN w:val="0"/>
        <w:adjustRightInd w:val="0"/>
        <w:spacing w:after="60"/>
        <w:ind w:left="1620"/>
        <w:rPr>
          <w:rFonts w:cs="Tahoma"/>
          <w:lang w:val="fr-FR"/>
        </w:rPr>
      </w:pPr>
      <w:r w:rsidRPr="00AF4D14">
        <w:rPr>
          <w:rFonts w:cs="Tahoma"/>
          <w:lang w:val="fr-FR"/>
        </w:rPr>
        <w:t>Ceci n’est pas un test, mais un outil pour vous aider à améliorer</w:t>
      </w:r>
    </w:p>
    <w:p w14:paraId="6AF7DB9A" w14:textId="0D1033C0" w:rsidR="00ED28FB" w:rsidRPr="00AF4D14" w:rsidRDefault="00E354B9" w:rsidP="00C16BE8">
      <w:pPr>
        <w:numPr>
          <w:ilvl w:val="0"/>
          <w:numId w:val="47"/>
        </w:numPr>
        <w:overflowPunct w:val="0"/>
        <w:autoSpaceDE w:val="0"/>
        <w:autoSpaceDN w:val="0"/>
        <w:adjustRightInd w:val="0"/>
        <w:ind w:left="1620"/>
        <w:rPr>
          <w:rFonts w:cs="Tahoma"/>
          <w:lang w:val="fr-FR"/>
        </w:rPr>
      </w:pPr>
      <w:r w:rsidRPr="00AF4D14">
        <w:rPr>
          <w:rFonts w:cs="Tahoma"/>
          <w:lang w:val="fr-FR"/>
        </w:rPr>
        <w:t>Enseignez comme vous le faites normalement</w:t>
      </w:r>
    </w:p>
    <w:p w14:paraId="3E0954C1" w14:textId="77777777" w:rsidR="00E01734" w:rsidRDefault="00E01734">
      <w:pPr>
        <w:spacing w:after="160" w:line="259" w:lineRule="auto"/>
        <w:rPr>
          <w:rFonts w:eastAsia="Calibri" w:cs="Tahoma"/>
          <w:lang w:val="fr-FR"/>
        </w:rPr>
      </w:pPr>
      <w:r>
        <w:rPr>
          <w:rFonts w:eastAsia="Calibri" w:cs="Tahoma"/>
          <w:lang w:val="fr-FR"/>
        </w:rPr>
        <w:br w:type="page"/>
      </w:r>
    </w:p>
    <w:p w14:paraId="41B08660" w14:textId="07054204" w:rsidR="009B362E" w:rsidRPr="00AF4D14" w:rsidRDefault="006F2105" w:rsidP="00C16BE8">
      <w:pPr>
        <w:numPr>
          <w:ilvl w:val="0"/>
          <w:numId w:val="46"/>
        </w:numPr>
        <w:overflowPunct w:val="0"/>
        <w:autoSpaceDE w:val="0"/>
        <w:autoSpaceDN w:val="0"/>
        <w:adjustRightInd w:val="0"/>
        <w:ind w:left="1260"/>
        <w:rPr>
          <w:rFonts w:eastAsia="Calibri" w:cs="Tahoma"/>
          <w:lang w:val="fr-FR"/>
        </w:rPr>
      </w:pPr>
      <w:r w:rsidRPr="00AF4D14">
        <w:rPr>
          <w:rFonts w:eastAsia="Calibri" w:cs="Tahoma"/>
          <w:lang w:val="fr-FR"/>
        </w:rPr>
        <w:lastRenderedPageBreak/>
        <w:t>Quels commentaires</w:t>
      </w:r>
      <w:r w:rsidR="00E354B9" w:rsidRPr="00AF4D14">
        <w:rPr>
          <w:rFonts w:eastAsia="Calibri" w:cs="Tahoma"/>
          <w:lang w:val="fr-FR"/>
        </w:rPr>
        <w:t xml:space="preserve"> le superviseur </w:t>
      </w:r>
      <w:proofErr w:type="spellStart"/>
      <w:r w:rsidR="00E354B9" w:rsidRPr="00AF4D14">
        <w:rPr>
          <w:rFonts w:eastAsia="Calibri" w:cs="Tahoma"/>
          <w:lang w:val="fr-FR"/>
        </w:rPr>
        <w:t>a</w:t>
      </w:r>
      <w:r w:rsidRPr="00AF4D14">
        <w:rPr>
          <w:rFonts w:eastAsia="Calibri" w:cs="Tahoma"/>
          <w:lang w:val="fr-FR"/>
        </w:rPr>
        <w:t>-t-il</w:t>
      </w:r>
      <w:proofErr w:type="spellEnd"/>
      <w:r w:rsidR="00E354B9" w:rsidRPr="00AF4D14">
        <w:rPr>
          <w:rFonts w:eastAsia="Calibri" w:cs="Tahoma"/>
          <w:lang w:val="fr-FR"/>
        </w:rPr>
        <w:t xml:space="preserve"> fait pendant la leçon d’éducation</w:t>
      </w:r>
      <w:r w:rsidR="00E01734">
        <w:rPr>
          <w:rFonts w:eastAsia="Calibri" w:cs="Tahoma"/>
          <w:lang w:val="fr-FR"/>
        </w:rPr>
        <w:t xml:space="preserve"> </w:t>
      </w:r>
      <w:r w:rsidR="00E354B9" w:rsidRPr="00AF4D14">
        <w:rPr>
          <w:rFonts w:eastAsia="Calibri" w:cs="Tahoma"/>
          <w:lang w:val="fr-FR"/>
        </w:rPr>
        <w:t>?</w:t>
      </w:r>
    </w:p>
    <w:p w14:paraId="2C1FEC37" w14:textId="6FC23505" w:rsidR="00ED28FB" w:rsidRPr="00AF4D14" w:rsidRDefault="00E354B9" w:rsidP="007700F3">
      <w:pPr>
        <w:overflowPunct w:val="0"/>
        <w:autoSpaceDE w:val="0"/>
        <w:autoSpaceDN w:val="0"/>
        <w:adjustRightInd w:val="0"/>
        <w:spacing w:after="60"/>
        <w:ind w:left="1260"/>
        <w:rPr>
          <w:rFonts w:eastAsia="Calibri" w:cs="Tahoma"/>
          <w:lang w:val="fr-FR"/>
        </w:rPr>
      </w:pPr>
      <w:r w:rsidRPr="00AF4D14">
        <w:rPr>
          <w:rFonts w:eastAsia="Calibri" w:cs="Tahoma"/>
          <w:lang w:val="fr-FR"/>
        </w:rPr>
        <w:t>Les réponses doivent inclure</w:t>
      </w:r>
      <w:r w:rsidR="00E01734">
        <w:rPr>
          <w:rFonts w:eastAsia="Calibri" w:cs="Tahoma"/>
          <w:lang w:val="fr-FR"/>
        </w:rPr>
        <w:t xml:space="preserve"> </w:t>
      </w:r>
      <w:r w:rsidRPr="00AF4D14">
        <w:rPr>
          <w:rFonts w:eastAsia="Calibri" w:cs="Tahoma"/>
          <w:lang w:val="fr-FR"/>
        </w:rPr>
        <w:t>:</w:t>
      </w:r>
    </w:p>
    <w:p w14:paraId="5FB5BD90" w14:textId="12DA5440" w:rsidR="00ED28FB" w:rsidRPr="00AF4D14" w:rsidRDefault="00A07455" w:rsidP="00C16BE8">
      <w:pPr>
        <w:numPr>
          <w:ilvl w:val="0"/>
          <w:numId w:val="48"/>
        </w:numPr>
        <w:overflowPunct w:val="0"/>
        <w:autoSpaceDE w:val="0"/>
        <w:autoSpaceDN w:val="0"/>
        <w:adjustRightInd w:val="0"/>
        <w:spacing w:after="60"/>
        <w:ind w:left="1620"/>
        <w:rPr>
          <w:rFonts w:cs="Tahoma"/>
          <w:lang w:val="fr-FR"/>
        </w:rPr>
      </w:pPr>
      <w:r w:rsidRPr="00AF4D14">
        <w:rPr>
          <w:rFonts w:cs="Tahoma"/>
          <w:lang w:val="fr-FR"/>
        </w:rPr>
        <w:t>Aucun! Le superviseur doit observer seulement et ne pas interrompre ou faire des commentaires au facilitateur</w:t>
      </w:r>
    </w:p>
    <w:p w14:paraId="59CED4DF" w14:textId="34DF7481" w:rsidR="00D02738" w:rsidRPr="00087627" w:rsidRDefault="00A07455" w:rsidP="00D24190">
      <w:pPr>
        <w:numPr>
          <w:ilvl w:val="0"/>
          <w:numId w:val="48"/>
        </w:numPr>
        <w:overflowPunct w:val="0"/>
        <w:autoSpaceDE w:val="0"/>
        <w:autoSpaceDN w:val="0"/>
        <w:adjustRightInd w:val="0"/>
        <w:ind w:left="1620"/>
        <w:rPr>
          <w:rFonts w:eastAsia="Calibri" w:cs="Tahoma"/>
          <w:lang w:val="fr-FR"/>
        </w:rPr>
      </w:pPr>
      <w:r w:rsidRPr="00AF4D14">
        <w:rPr>
          <w:rFonts w:cs="Tahoma"/>
          <w:lang w:val="fr-FR"/>
        </w:rPr>
        <w:t>Après la session, le superviseur peut pa</w:t>
      </w:r>
      <w:r w:rsidR="0006765A" w:rsidRPr="00AF4D14">
        <w:rPr>
          <w:rFonts w:cs="Tahoma"/>
          <w:lang w:val="fr-FR"/>
        </w:rPr>
        <w:t>rler aux participants selon les normes</w:t>
      </w:r>
    </w:p>
    <w:p w14:paraId="6CF70D3A" w14:textId="7B8558B1" w:rsidR="009B362E" w:rsidRPr="00AF4D14" w:rsidRDefault="0006765A" w:rsidP="00C16BE8">
      <w:pPr>
        <w:numPr>
          <w:ilvl w:val="0"/>
          <w:numId w:val="46"/>
        </w:numPr>
        <w:overflowPunct w:val="0"/>
        <w:autoSpaceDE w:val="0"/>
        <w:autoSpaceDN w:val="0"/>
        <w:adjustRightInd w:val="0"/>
        <w:ind w:left="1260"/>
        <w:rPr>
          <w:rFonts w:eastAsia="Calibri" w:cs="Tahoma"/>
          <w:lang w:val="fr-FR"/>
        </w:rPr>
      </w:pPr>
      <w:r w:rsidRPr="00AF4D14">
        <w:rPr>
          <w:rFonts w:eastAsia="Calibri" w:cs="Tahoma"/>
          <w:lang w:val="fr-FR"/>
        </w:rPr>
        <w:t>Ou</w:t>
      </w:r>
      <w:r w:rsidR="00A07455" w:rsidRPr="00AF4D14">
        <w:rPr>
          <w:rFonts w:eastAsia="Calibri" w:cs="Tahoma"/>
          <w:lang w:val="fr-FR"/>
        </w:rPr>
        <w:t xml:space="preserve"> le superviseur </w:t>
      </w:r>
      <w:proofErr w:type="spellStart"/>
      <w:r w:rsidR="00A07455" w:rsidRPr="00AF4D14">
        <w:rPr>
          <w:rFonts w:eastAsia="Calibri" w:cs="Tahoma"/>
          <w:lang w:val="fr-FR"/>
        </w:rPr>
        <w:t>a-t-il</w:t>
      </w:r>
      <w:proofErr w:type="spellEnd"/>
      <w:r w:rsidR="00A07455" w:rsidRPr="00AF4D14">
        <w:rPr>
          <w:rFonts w:eastAsia="Calibri" w:cs="Tahoma"/>
          <w:lang w:val="fr-FR"/>
        </w:rPr>
        <w:t xml:space="preserve"> parlé de chacun des points dans la </w:t>
      </w:r>
      <w:r w:rsidR="00FC4BD1">
        <w:rPr>
          <w:rFonts w:eastAsia="Calibri" w:cs="Tahoma"/>
          <w:lang w:val="fr-FR"/>
        </w:rPr>
        <w:t>QIVC</w:t>
      </w:r>
      <w:r w:rsidR="00A07455" w:rsidRPr="00AF4D14">
        <w:rPr>
          <w:rFonts w:eastAsia="Calibri" w:cs="Tahoma"/>
          <w:lang w:val="fr-FR"/>
        </w:rPr>
        <w:t xml:space="preserve"> avec l’Agent de Changement de Comportement</w:t>
      </w:r>
      <w:r w:rsidR="00E01734">
        <w:rPr>
          <w:rFonts w:eastAsia="Calibri" w:cs="Tahoma"/>
          <w:lang w:val="fr-FR"/>
        </w:rPr>
        <w:t xml:space="preserve"> </w:t>
      </w:r>
      <w:r w:rsidR="00A07455" w:rsidRPr="00AF4D14">
        <w:rPr>
          <w:rFonts w:eastAsia="Calibri" w:cs="Tahoma"/>
          <w:lang w:val="fr-FR"/>
        </w:rPr>
        <w:t>?</w:t>
      </w:r>
      <w:r w:rsidR="006D43B8" w:rsidRPr="00AF4D14">
        <w:rPr>
          <w:rFonts w:eastAsia="Calibri" w:cs="Tahoma"/>
          <w:lang w:val="fr-FR"/>
        </w:rPr>
        <w:t xml:space="preserve"> </w:t>
      </w:r>
    </w:p>
    <w:p w14:paraId="5CC3627B" w14:textId="0FE640E8" w:rsidR="00ED28FB" w:rsidRPr="00AF4D14" w:rsidRDefault="00A07455" w:rsidP="007700F3">
      <w:pPr>
        <w:overflowPunct w:val="0"/>
        <w:autoSpaceDE w:val="0"/>
        <w:autoSpaceDN w:val="0"/>
        <w:adjustRightInd w:val="0"/>
        <w:spacing w:after="60"/>
        <w:ind w:left="1260"/>
        <w:rPr>
          <w:rFonts w:eastAsia="Calibri" w:cs="Tahoma"/>
          <w:lang w:val="fr-FR"/>
        </w:rPr>
      </w:pPr>
      <w:r w:rsidRPr="00AF4D14">
        <w:rPr>
          <w:rFonts w:eastAsia="Calibri" w:cs="Tahoma"/>
          <w:lang w:val="fr-FR"/>
        </w:rPr>
        <w:t>Les réponses doivent inclure</w:t>
      </w:r>
      <w:r w:rsidR="00E01734">
        <w:rPr>
          <w:rFonts w:eastAsia="Calibri" w:cs="Tahoma"/>
          <w:lang w:val="fr-FR"/>
        </w:rPr>
        <w:t xml:space="preserve"> </w:t>
      </w:r>
      <w:r w:rsidRPr="00AF4D14">
        <w:rPr>
          <w:rFonts w:eastAsia="Calibri" w:cs="Tahoma"/>
          <w:lang w:val="fr-FR"/>
        </w:rPr>
        <w:t>:</w:t>
      </w:r>
    </w:p>
    <w:p w14:paraId="4EA5DEA0" w14:textId="45A88AB7" w:rsidR="00ED28FB" w:rsidRPr="00AF4D14" w:rsidRDefault="00A07455" w:rsidP="00C16BE8">
      <w:pPr>
        <w:numPr>
          <w:ilvl w:val="0"/>
          <w:numId w:val="49"/>
        </w:numPr>
        <w:overflowPunct w:val="0"/>
        <w:autoSpaceDE w:val="0"/>
        <w:autoSpaceDN w:val="0"/>
        <w:adjustRightInd w:val="0"/>
        <w:ind w:left="1620"/>
        <w:rPr>
          <w:rFonts w:cs="Tahoma"/>
          <w:lang w:val="fr-FR"/>
        </w:rPr>
      </w:pPr>
      <w:r w:rsidRPr="00AF4D14">
        <w:rPr>
          <w:rFonts w:cs="Tahoma"/>
          <w:lang w:val="fr-FR"/>
        </w:rPr>
        <w:t>En privé, pas devant d’autres personnes</w:t>
      </w:r>
    </w:p>
    <w:p w14:paraId="4C5A8713" w14:textId="219117F3" w:rsidR="009B362E" w:rsidRPr="00AF4D14" w:rsidRDefault="00A07455" w:rsidP="00C16BE8">
      <w:pPr>
        <w:numPr>
          <w:ilvl w:val="0"/>
          <w:numId w:val="46"/>
        </w:numPr>
        <w:overflowPunct w:val="0"/>
        <w:autoSpaceDE w:val="0"/>
        <w:autoSpaceDN w:val="0"/>
        <w:adjustRightInd w:val="0"/>
        <w:ind w:left="1260"/>
        <w:rPr>
          <w:rFonts w:eastAsia="Calibri" w:cs="Tahoma"/>
          <w:lang w:val="fr-FR"/>
        </w:rPr>
      </w:pPr>
      <w:r w:rsidRPr="00AF4D14">
        <w:rPr>
          <w:rFonts w:eastAsia="Calibri" w:cs="Tahoma"/>
          <w:lang w:val="fr-FR"/>
        </w:rPr>
        <w:t xml:space="preserve">Pourquoi le superviseur </w:t>
      </w:r>
      <w:proofErr w:type="spellStart"/>
      <w:r w:rsidRPr="00AF4D14">
        <w:rPr>
          <w:rFonts w:eastAsia="Calibri" w:cs="Tahoma"/>
          <w:lang w:val="fr-FR"/>
        </w:rPr>
        <w:t>a-t-il</w:t>
      </w:r>
      <w:proofErr w:type="spellEnd"/>
      <w:r w:rsidRPr="00AF4D14">
        <w:rPr>
          <w:rFonts w:eastAsia="Calibri" w:cs="Tahoma"/>
          <w:lang w:val="fr-FR"/>
        </w:rPr>
        <w:t xml:space="preserve"> expliqué la liste de contrôle à l’Agent de Changement de Comportement</w:t>
      </w:r>
      <w:r w:rsidR="00E01734">
        <w:rPr>
          <w:rFonts w:eastAsia="Calibri" w:cs="Tahoma"/>
          <w:lang w:val="fr-FR"/>
        </w:rPr>
        <w:t xml:space="preserve"> </w:t>
      </w:r>
      <w:r w:rsidRPr="00AF4D14">
        <w:rPr>
          <w:rFonts w:eastAsia="Calibri" w:cs="Tahoma"/>
          <w:lang w:val="fr-FR"/>
        </w:rPr>
        <w:t>?</w:t>
      </w:r>
      <w:r w:rsidR="006D43B8" w:rsidRPr="00AF4D14">
        <w:rPr>
          <w:rFonts w:eastAsia="Calibri" w:cs="Tahoma"/>
          <w:lang w:val="fr-FR"/>
        </w:rPr>
        <w:t xml:space="preserve"> </w:t>
      </w:r>
    </w:p>
    <w:p w14:paraId="47FCD3C5" w14:textId="56508DA8" w:rsidR="00ED28FB" w:rsidRPr="00AF4D14" w:rsidRDefault="00A07455" w:rsidP="007700F3">
      <w:pPr>
        <w:overflowPunct w:val="0"/>
        <w:autoSpaceDE w:val="0"/>
        <w:autoSpaceDN w:val="0"/>
        <w:adjustRightInd w:val="0"/>
        <w:spacing w:after="60"/>
        <w:ind w:left="1260"/>
        <w:rPr>
          <w:rFonts w:eastAsia="Calibri" w:cs="Tahoma"/>
          <w:lang w:val="fr-FR"/>
        </w:rPr>
      </w:pPr>
      <w:r w:rsidRPr="00AF4D14">
        <w:rPr>
          <w:rFonts w:eastAsia="Calibri" w:cs="Tahoma"/>
          <w:lang w:val="fr-FR"/>
        </w:rPr>
        <w:t>Les réponses doivent inclure</w:t>
      </w:r>
      <w:r w:rsidR="00E01734">
        <w:rPr>
          <w:rFonts w:eastAsia="Calibri" w:cs="Tahoma"/>
          <w:lang w:val="fr-FR"/>
        </w:rPr>
        <w:t xml:space="preserve"> </w:t>
      </w:r>
      <w:r w:rsidRPr="00AF4D14">
        <w:rPr>
          <w:rFonts w:eastAsia="Calibri" w:cs="Tahoma"/>
          <w:lang w:val="fr-FR"/>
        </w:rPr>
        <w:t>:</w:t>
      </w:r>
    </w:p>
    <w:p w14:paraId="49550DAC" w14:textId="7AD378F0" w:rsidR="00ED28FB" w:rsidRPr="00AF4D14" w:rsidRDefault="00A07455" w:rsidP="00C16BE8">
      <w:pPr>
        <w:numPr>
          <w:ilvl w:val="0"/>
          <w:numId w:val="50"/>
        </w:numPr>
        <w:overflowPunct w:val="0"/>
        <w:autoSpaceDE w:val="0"/>
        <w:autoSpaceDN w:val="0"/>
        <w:adjustRightInd w:val="0"/>
        <w:spacing w:after="60"/>
        <w:ind w:left="1620"/>
        <w:rPr>
          <w:rFonts w:cs="Tahoma"/>
          <w:lang w:val="fr-FR"/>
        </w:rPr>
      </w:pPr>
      <w:r w:rsidRPr="00AF4D14">
        <w:rPr>
          <w:rFonts w:cs="Tahoma"/>
          <w:lang w:val="fr-FR"/>
        </w:rPr>
        <w:t>Parce que c’est une méthode pour améliorer et encourager la performance du travailleur</w:t>
      </w:r>
    </w:p>
    <w:p w14:paraId="5EFA68E8" w14:textId="6DDE7774" w:rsidR="00ED28FB" w:rsidRPr="00AF4D14" w:rsidRDefault="00A07455" w:rsidP="00C16BE8">
      <w:pPr>
        <w:numPr>
          <w:ilvl w:val="0"/>
          <w:numId w:val="50"/>
        </w:numPr>
        <w:overflowPunct w:val="0"/>
        <w:autoSpaceDE w:val="0"/>
        <w:autoSpaceDN w:val="0"/>
        <w:adjustRightInd w:val="0"/>
        <w:spacing w:after="60"/>
        <w:ind w:left="1620"/>
        <w:rPr>
          <w:rFonts w:cs="Tahoma"/>
          <w:lang w:val="fr-FR"/>
        </w:rPr>
      </w:pPr>
      <w:r w:rsidRPr="00AF4D14">
        <w:rPr>
          <w:rFonts w:cs="Tahoma"/>
          <w:lang w:val="fr-FR"/>
        </w:rPr>
        <w:t>Les actions que nous considérons comme une performance parfait</w:t>
      </w:r>
      <w:r w:rsidR="00501FD1" w:rsidRPr="00AF4D14">
        <w:rPr>
          <w:rFonts w:cs="Tahoma"/>
          <w:lang w:val="fr-FR"/>
        </w:rPr>
        <w:t>e</w:t>
      </w:r>
      <w:r w:rsidRPr="00AF4D14">
        <w:rPr>
          <w:rFonts w:cs="Tahoma"/>
          <w:lang w:val="fr-FR"/>
        </w:rPr>
        <w:t xml:space="preserve"> ne </w:t>
      </w:r>
      <w:proofErr w:type="gramStart"/>
      <w:r w:rsidRPr="00AF4D14">
        <w:rPr>
          <w:rFonts w:cs="Tahoma"/>
          <w:lang w:val="fr-FR"/>
        </w:rPr>
        <w:t>doivent</w:t>
      </w:r>
      <w:proofErr w:type="gramEnd"/>
      <w:r w:rsidRPr="00AF4D14">
        <w:rPr>
          <w:rFonts w:cs="Tahoma"/>
          <w:lang w:val="fr-FR"/>
        </w:rPr>
        <w:t xml:space="preserve"> pas </w:t>
      </w:r>
      <w:r w:rsidR="0068392B" w:rsidRPr="00AF4D14">
        <w:rPr>
          <w:rFonts w:cs="Tahoma"/>
          <w:lang w:val="fr-FR"/>
        </w:rPr>
        <w:t>être gardées secrètes pour</w:t>
      </w:r>
      <w:r w:rsidRPr="00AF4D14">
        <w:rPr>
          <w:rFonts w:cs="Tahoma"/>
          <w:lang w:val="fr-FR"/>
        </w:rPr>
        <w:t xml:space="preserve"> travailleur</w:t>
      </w:r>
    </w:p>
    <w:p w14:paraId="47977BED" w14:textId="0A998957" w:rsidR="00ED28FB" w:rsidRPr="00AF4D14" w:rsidRDefault="0068392B" w:rsidP="00C16BE8">
      <w:pPr>
        <w:numPr>
          <w:ilvl w:val="0"/>
          <w:numId w:val="50"/>
        </w:numPr>
        <w:overflowPunct w:val="0"/>
        <w:autoSpaceDE w:val="0"/>
        <w:autoSpaceDN w:val="0"/>
        <w:adjustRightInd w:val="0"/>
        <w:ind w:left="1620"/>
        <w:rPr>
          <w:rFonts w:cs="Tahoma"/>
          <w:lang w:val="fr-FR"/>
        </w:rPr>
      </w:pPr>
      <w:r w:rsidRPr="00AF4D14">
        <w:rPr>
          <w:rFonts w:cs="Tahoma"/>
          <w:lang w:val="fr-FR"/>
        </w:rPr>
        <w:t>T</w:t>
      </w:r>
      <w:r w:rsidR="00501FD1" w:rsidRPr="00AF4D14">
        <w:rPr>
          <w:rFonts w:cs="Tahoma"/>
          <w:lang w:val="fr-FR"/>
        </w:rPr>
        <w:t>ous les travailleurs doivent savoir exactement ce qui est attendu d’eux</w:t>
      </w:r>
    </w:p>
    <w:p w14:paraId="1979FF4D" w14:textId="3F368D2C" w:rsidR="009B362E" w:rsidRPr="00AF4D14" w:rsidRDefault="00501FD1" w:rsidP="00C16BE8">
      <w:pPr>
        <w:numPr>
          <w:ilvl w:val="0"/>
          <w:numId w:val="46"/>
        </w:numPr>
        <w:overflowPunct w:val="0"/>
        <w:autoSpaceDE w:val="0"/>
        <w:autoSpaceDN w:val="0"/>
        <w:adjustRightInd w:val="0"/>
        <w:ind w:left="1260"/>
        <w:rPr>
          <w:rFonts w:eastAsia="Calibri" w:cs="Tahoma"/>
          <w:lang w:val="fr-FR"/>
        </w:rPr>
      </w:pPr>
      <w:r w:rsidRPr="00AF4D14">
        <w:rPr>
          <w:rFonts w:eastAsia="Calibri" w:cs="Tahoma"/>
          <w:lang w:val="fr-FR"/>
        </w:rPr>
        <w:t>Comment le superviseur doit-il parler à l’Agent de Changement de Comportement</w:t>
      </w:r>
      <w:r w:rsidR="00E01734">
        <w:rPr>
          <w:rFonts w:eastAsia="Calibri" w:cs="Tahoma"/>
          <w:lang w:val="fr-FR"/>
        </w:rPr>
        <w:t> ?</w:t>
      </w:r>
    </w:p>
    <w:p w14:paraId="7843FC65" w14:textId="03E0FF67" w:rsidR="00ED28FB" w:rsidRPr="00AF4D14" w:rsidRDefault="00501FD1" w:rsidP="007700F3">
      <w:pPr>
        <w:overflowPunct w:val="0"/>
        <w:autoSpaceDE w:val="0"/>
        <w:autoSpaceDN w:val="0"/>
        <w:adjustRightInd w:val="0"/>
        <w:spacing w:after="60"/>
        <w:ind w:left="1260"/>
        <w:rPr>
          <w:rFonts w:eastAsia="Calibri" w:cs="Tahoma"/>
          <w:lang w:val="fr-FR"/>
        </w:rPr>
      </w:pPr>
      <w:r w:rsidRPr="00AF4D14">
        <w:rPr>
          <w:rFonts w:eastAsia="Calibri" w:cs="Tahoma"/>
          <w:lang w:val="fr-FR"/>
        </w:rPr>
        <w:t>Les réponses doivent inclure</w:t>
      </w:r>
      <w:r w:rsidR="00E01734">
        <w:rPr>
          <w:rFonts w:eastAsia="Calibri" w:cs="Tahoma"/>
          <w:lang w:val="fr-FR"/>
        </w:rPr>
        <w:t xml:space="preserve"> </w:t>
      </w:r>
      <w:r w:rsidRPr="00AF4D14">
        <w:rPr>
          <w:rFonts w:eastAsia="Calibri" w:cs="Tahoma"/>
          <w:lang w:val="fr-FR"/>
        </w:rPr>
        <w:t>:</w:t>
      </w:r>
    </w:p>
    <w:p w14:paraId="63369D35" w14:textId="65DFB4CF" w:rsidR="00ED28FB" w:rsidRPr="00AF4D14" w:rsidRDefault="00501FD1" w:rsidP="00C16BE8">
      <w:pPr>
        <w:numPr>
          <w:ilvl w:val="0"/>
          <w:numId w:val="51"/>
        </w:numPr>
        <w:overflowPunct w:val="0"/>
        <w:autoSpaceDE w:val="0"/>
        <w:autoSpaceDN w:val="0"/>
        <w:adjustRightInd w:val="0"/>
        <w:spacing w:after="60"/>
        <w:ind w:left="1620"/>
        <w:rPr>
          <w:rFonts w:cs="Tahoma"/>
          <w:lang w:val="fr-FR"/>
        </w:rPr>
      </w:pPr>
      <w:r w:rsidRPr="00AF4D14">
        <w:rPr>
          <w:rFonts w:cs="Tahoma"/>
          <w:lang w:val="fr-FR"/>
        </w:rPr>
        <w:t xml:space="preserve">Le superviseur doit être gentil pour que l’ACC ne se sente pas humilié. </w:t>
      </w:r>
    </w:p>
    <w:p w14:paraId="4139F776" w14:textId="0233E5C0" w:rsidR="00ED28FB" w:rsidRPr="00AF4D14" w:rsidRDefault="00501FD1" w:rsidP="00C16BE8">
      <w:pPr>
        <w:numPr>
          <w:ilvl w:val="0"/>
          <w:numId w:val="51"/>
        </w:numPr>
        <w:overflowPunct w:val="0"/>
        <w:autoSpaceDE w:val="0"/>
        <w:autoSpaceDN w:val="0"/>
        <w:adjustRightInd w:val="0"/>
        <w:spacing w:after="60"/>
        <w:ind w:left="1620"/>
        <w:rPr>
          <w:rFonts w:cs="Tahoma"/>
          <w:lang w:val="fr-FR"/>
        </w:rPr>
      </w:pPr>
      <w:r w:rsidRPr="00AF4D14">
        <w:rPr>
          <w:rFonts w:cs="Tahoma"/>
          <w:lang w:val="fr-FR"/>
        </w:rPr>
        <w:t>Même si l’ACC a mal fait sur la liste de contrôle, le superviseur doit</w:t>
      </w:r>
      <w:r w:rsidR="0006765A" w:rsidRPr="00AF4D14">
        <w:rPr>
          <w:rFonts w:cs="Tahoma"/>
          <w:lang w:val="fr-FR"/>
        </w:rPr>
        <w:t xml:space="preserve"> mettre l’accent sur les partie</w:t>
      </w:r>
      <w:r w:rsidRPr="00AF4D14">
        <w:rPr>
          <w:rFonts w:cs="Tahoma"/>
          <w:lang w:val="fr-FR"/>
        </w:rPr>
        <w:t xml:space="preserve">s où il/elle a montré de l’amélioration. </w:t>
      </w:r>
    </w:p>
    <w:p w14:paraId="67D73159" w14:textId="1B073C06" w:rsidR="00ED28FB" w:rsidRPr="00AF4D14" w:rsidRDefault="00501FD1" w:rsidP="00C16BE8">
      <w:pPr>
        <w:numPr>
          <w:ilvl w:val="0"/>
          <w:numId w:val="51"/>
        </w:numPr>
        <w:overflowPunct w:val="0"/>
        <w:autoSpaceDE w:val="0"/>
        <w:autoSpaceDN w:val="0"/>
        <w:adjustRightInd w:val="0"/>
        <w:spacing w:after="60"/>
        <w:ind w:left="1620"/>
        <w:rPr>
          <w:rFonts w:cs="Tahoma"/>
          <w:lang w:val="fr-FR"/>
        </w:rPr>
      </w:pPr>
      <w:r w:rsidRPr="00AF4D14">
        <w:rPr>
          <w:rFonts w:cs="Tahoma"/>
          <w:lang w:val="fr-FR"/>
        </w:rPr>
        <w:t>Demandez à l’ACC les domaines</w:t>
      </w:r>
      <w:r w:rsidR="0006765A" w:rsidRPr="00AF4D14">
        <w:rPr>
          <w:rFonts w:cs="Tahoma"/>
          <w:lang w:val="fr-FR"/>
        </w:rPr>
        <w:t xml:space="preserve"> sur lesquels il veut s’</w:t>
      </w:r>
      <w:proofErr w:type="spellStart"/>
      <w:r w:rsidR="0006765A" w:rsidRPr="00AF4D14">
        <w:rPr>
          <w:rFonts w:cs="Tahoma"/>
          <w:lang w:val="fr-FR"/>
        </w:rPr>
        <w:t>ameliorer</w:t>
      </w:r>
      <w:proofErr w:type="spellEnd"/>
      <w:r w:rsidRPr="00AF4D14">
        <w:rPr>
          <w:rFonts w:cs="Tahoma"/>
          <w:lang w:val="fr-FR"/>
        </w:rPr>
        <w:t xml:space="preserve">. </w:t>
      </w:r>
    </w:p>
    <w:p w14:paraId="458D081C" w14:textId="2F7B2F83" w:rsidR="00ED28FB" w:rsidRPr="00AF4D14" w:rsidRDefault="0006765A" w:rsidP="00C16BE8">
      <w:pPr>
        <w:numPr>
          <w:ilvl w:val="0"/>
          <w:numId w:val="51"/>
        </w:numPr>
        <w:overflowPunct w:val="0"/>
        <w:autoSpaceDE w:val="0"/>
        <w:autoSpaceDN w:val="0"/>
        <w:adjustRightInd w:val="0"/>
        <w:ind w:left="1620"/>
        <w:rPr>
          <w:rFonts w:cs="Tahoma"/>
          <w:lang w:val="fr-FR"/>
        </w:rPr>
      </w:pPr>
      <w:r w:rsidRPr="00AF4D14">
        <w:rPr>
          <w:rFonts w:cs="Tahoma"/>
          <w:lang w:val="fr-FR"/>
        </w:rPr>
        <w:t>Contentez-vous de</w:t>
      </w:r>
      <w:r w:rsidR="00501FD1" w:rsidRPr="00AF4D14">
        <w:rPr>
          <w:rFonts w:cs="Tahoma"/>
          <w:lang w:val="fr-FR"/>
        </w:rPr>
        <w:t xml:space="preserve"> d</w:t>
      </w:r>
      <w:r w:rsidRPr="00AF4D14">
        <w:rPr>
          <w:rFonts w:cs="Tahoma"/>
          <w:lang w:val="fr-FR"/>
        </w:rPr>
        <w:t>es questions, pas de proposer</w:t>
      </w:r>
      <w:r w:rsidR="00501FD1" w:rsidRPr="00AF4D14">
        <w:rPr>
          <w:rFonts w:cs="Tahoma"/>
          <w:lang w:val="fr-FR"/>
        </w:rPr>
        <w:t>.</w:t>
      </w:r>
    </w:p>
    <w:p w14:paraId="4E7CFFC6" w14:textId="1EBC48C8" w:rsidR="006D43B8" w:rsidRPr="00AF4D14" w:rsidRDefault="007B714B" w:rsidP="003F414D">
      <w:pPr>
        <w:ind w:left="360" w:hanging="360"/>
        <w:rPr>
          <w:rFonts w:cs="Tahoma"/>
          <w:lang w:val="fr-FR"/>
        </w:rPr>
      </w:pPr>
      <w:r w:rsidRPr="00AF4D14">
        <w:rPr>
          <w:rFonts w:cs="Tahoma"/>
          <w:lang w:val="fr-FR"/>
        </w:rPr>
        <w:t>6</w:t>
      </w:r>
      <w:r w:rsidR="0068392B" w:rsidRPr="00AF4D14">
        <w:rPr>
          <w:rFonts w:cs="Tahoma"/>
          <w:lang w:val="fr-FR"/>
        </w:rPr>
        <w:t xml:space="preserve">. </w:t>
      </w:r>
      <w:r w:rsidR="0068392B" w:rsidRPr="00AF4D14">
        <w:rPr>
          <w:rFonts w:cs="Tahoma"/>
          <w:lang w:val="fr-FR"/>
        </w:rPr>
        <w:tab/>
      </w:r>
      <w:r w:rsidR="00501FD1" w:rsidRPr="00AF4D14">
        <w:rPr>
          <w:rFonts w:cs="Tahoma"/>
          <w:lang w:val="fr-FR"/>
        </w:rPr>
        <w:t>Plus</w:t>
      </w:r>
      <w:r w:rsidR="0068392B" w:rsidRPr="00AF4D14">
        <w:rPr>
          <w:rFonts w:cs="Tahoma"/>
          <w:lang w:val="fr-FR"/>
        </w:rPr>
        <w:t xml:space="preserve"> d’informations</w:t>
      </w:r>
      <w:r w:rsidR="00501FD1" w:rsidRPr="00AF4D14">
        <w:rPr>
          <w:rFonts w:cs="Tahoma"/>
          <w:lang w:val="fr-FR"/>
        </w:rPr>
        <w:t xml:space="preserve"> sur </w:t>
      </w:r>
      <w:r w:rsidR="0006765A" w:rsidRPr="00AF4D14">
        <w:rPr>
          <w:rFonts w:cs="Tahoma"/>
          <w:lang w:val="fr-FR"/>
        </w:rPr>
        <w:t xml:space="preserve">l’art de </w:t>
      </w:r>
      <w:r w:rsidR="00501FD1" w:rsidRPr="00AF4D14">
        <w:rPr>
          <w:rFonts w:cs="Tahoma"/>
          <w:lang w:val="fr-FR"/>
        </w:rPr>
        <w:t>donner des feedback (15 minutes)</w:t>
      </w:r>
    </w:p>
    <w:p w14:paraId="0CDB73B3" w14:textId="7EF52E73" w:rsidR="005A1B6A" w:rsidRPr="00AF4D14" w:rsidRDefault="005A1B6A" w:rsidP="00473013">
      <w:pPr>
        <w:overflowPunct w:val="0"/>
        <w:autoSpaceDE w:val="0"/>
        <w:autoSpaceDN w:val="0"/>
        <w:adjustRightInd w:val="0"/>
        <w:spacing w:after="120"/>
        <w:ind w:left="900" w:hanging="540"/>
        <w:rPr>
          <w:rFonts w:cs="Tahoma"/>
          <w:lang w:val="fr-FR"/>
        </w:rPr>
      </w:pPr>
      <w:r w:rsidRPr="00AF4D14">
        <w:rPr>
          <w:rFonts w:cs="Tahoma"/>
          <w:lang w:val="fr-FR"/>
        </w:rPr>
        <w:t>6a.</w:t>
      </w:r>
      <w:r w:rsidRPr="00AF4D14">
        <w:rPr>
          <w:rFonts w:cs="Tahoma"/>
          <w:lang w:val="fr-FR"/>
        </w:rPr>
        <w:tab/>
      </w:r>
      <w:r w:rsidR="00501FD1" w:rsidRPr="00AF4D14">
        <w:rPr>
          <w:rFonts w:cs="Tahoma"/>
          <w:lang w:val="fr-FR"/>
        </w:rPr>
        <w:t xml:space="preserve">Lisez les informations suivantes aux participants. </w:t>
      </w:r>
    </w:p>
    <w:p w14:paraId="1B467BEB" w14:textId="77777777" w:rsidR="004251B6" w:rsidRDefault="004251B6">
      <w:r>
        <w:br w:type="page"/>
      </w:r>
    </w:p>
    <w:tbl>
      <w:tblPr>
        <w:tblStyle w:val="TableGrid"/>
        <w:tblpPr w:leftFromText="180" w:rightFromText="180" w:vertAnchor="text" w:horzAnchor="page" w:tblpX="2467" w:tblpY="125"/>
        <w:tblW w:w="0" w:type="auto"/>
        <w:tblLook w:val="04A0" w:firstRow="1" w:lastRow="0" w:firstColumn="1" w:lastColumn="0" w:noHBand="0" w:noVBand="1"/>
      </w:tblPr>
      <w:tblGrid>
        <w:gridCol w:w="8496"/>
      </w:tblGrid>
      <w:tr w:rsidR="005A1B6A" w:rsidRPr="00810580" w14:paraId="5E59BC9C" w14:textId="77777777" w:rsidTr="00D24190">
        <w:tc>
          <w:tcPr>
            <w:tcW w:w="8496" w:type="dxa"/>
            <w:tcBorders>
              <w:top w:val="nil"/>
              <w:left w:val="nil"/>
              <w:bottom w:val="nil"/>
              <w:right w:val="nil"/>
            </w:tcBorders>
            <w:shd w:val="clear" w:color="auto" w:fill="BCC589"/>
          </w:tcPr>
          <w:p w14:paraId="2CB064C1" w14:textId="5182A025" w:rsidR="005A1B6A" w:rsidRPr="00AF4D14" w:rsidRDefault="001F4C22" w:rsidP="00E87661">
            <w:pPr>
              <w:shd w:val="clear" w:color="auto" w:fill="BCC589"/>
              <w:overflowPunct w:val="0"/>
              <w:autoSpaceDE w:val="0"/>
              <w:autoSpaceDN w:val="0"/>
              <w:adjustRightInd w:val="0"/>
              <w:spacing w:before="120" w:after="120"/>
              <w:rPr>
                <w:rFonts w:eastAsia="Times New Roman" w:cs="Verdana"/>
                <w:b/>
                <w:lang w:val="fr-FR"/>
              </w:rPr>
            </w:pPr>
            <w:r w:rsidRPr="00AF4D14">
              <w:rPr>
                <w:rFonts w:eastAsia="Times New Roman" w:cs="Verdana"/>
                <w:b/>
                <w:lang w:val="fr-FR"/>
              </w:rPr>
              <w:lastRenderedPageBreak/>
              <w:t>L’importance de donner un feedback positif</w:t>
            </w:r>
          </w:p>
          <w:p w14:paraId="0615F863" w14:textId="6D0A682E" w:rsidR="005A1B6A" w:rsidRPr="005641FD" w:rsidRDefault="00501FD1" w:rsidP="00E87661">
            <w:pPr>
              <w:shd w:val="clear" w:color="auto" w:fill="BCC589"/>
              <w:overflowPunct w:val="0"/>
              <w:autoSpaceDE w:val="0"/>
              <w:autoSpaceDN w:val="0"/>
              <w:adjustRightInd w:val="0"/>
              <w:spacing w:before="120" w:after="120"/>
              <w:rPr>
                <w:rFonts w:eastAsia="Times New Roman" w:cs="Verdana"/>
              </w:rPr>
            </w:pPr>
            <w:r w:rsidRPr="005641FD">
              <w:rPr>
                <w:rFonts w:eastAsia="Times New Roman" w:cs="Verdana"/>
              </w:rPr>
              <w:t>(De “</w:t>
            </w:r>
            <w:r w:rsidR="0006765A" w:rsidRPr="005641FD">
              <w:rPr>
                <w:rFonts w:eastAsia="Times New Roman" w:cs="Verdana"/>
              </w:rPr>
              <w:t>Positive Image, Positive Action: The Affirmative Basis of Organizing” by ”</w:t>
            </w:r>
            <w:r w:rsidR="00267C43" w:rsidRPr="005641FD">
              <w:rPr>
                <w:rFonts w:eastAsia="Times New Roman" w:cs="Verdana"/>
              </w:rPr>
              <w:t xml:space="preserve"> </w:t>
            </w:r>
            <w:r w:rsidRPr="005641FD">
              <w:rPr>
                <w:rFonts w:eastAsia="Times New Roman" w:cs="Verdana"/>
              </w:rPr>
              <w:t xml:space="preserve">David </w:t>
            </w:r>
            <w:proofErr w:type="spellStart"/>
            <w:r w:rsidRPr="005641FD">
              <w:rPr>
                <w:rFonts w:eastAsia="Times New Roman" w:cs="Verdana"/>
              </w:rPr>
              <w:t>Cooperrider</w:t>
            </w:r>
            <w:proofErr w:type="spellEnd"/>
            <w:r w:rsidRPr="005641FD">
              <w:rPr>
                <w:rFonts w:eastAsia="Times New Roman" w:cs="Verdana"/>
              </w:rPr>
              <w:t>)</w:t>
            </w:r>
          </w:p>
          <w:p w14:paraId="13E6B141" w14:textId="1F19AEEE" w:rsidR="005A1B6A" w:rsidRPr="00AF4D14" w:rsidRDefault="00501FD1" w:rsidP="00E87661">
            <w:pPr>
              <w:shd w:val="clear" w:color="auto" w:fill="BCC589"/>
              <w:overflowPunct w:val="0"/>
              <w:autoSpaceDE w:val="0"/>
              <w:autoSpaceDN w:val="0"/>
              <w:adjustRightInd w:val="0"/>
              <w:spacing w:before="120" w:after="120"/>
              <w:rPr>
                <w:rFonts w:eastAsia="Times New Roman" w:cstheme="minorHAnsi"/>
                <w:lang w:val="fr-FR"/>
              </w:rPr>
            </w:pPr>
            <w:r w:rsidRPr="00AF4D14">
              <w:rPr>
                <w:rFonts w:eastAsia="Times New Roman" w:cstheme="minorHAnsi"/>
                <w:lang w:val="fr-FR"/>
              </w:rPr>
              <w:t>Beaucoup de p</w:t>
            </w:r>
            <w:r w:rsidR="0097580A" w:rsidRPr="00AF4D14">
              <w:rPr>
                <w:rFonts w:eastAsia="Times New Roman" w:cstheme="minorHAnsi"/>
                <w:lang w:val="fr-FR"/>
              </w:rPr>
              <w:t xml:space="preserve">ersonnes croient que le fait d’accentuer les erreurs </w:t>
            </w:r>
            <w:r w:rsidRPr="00AF4D14">
              <w:rPr>
                <w:rFonts w:eastAsia="Times New Roman" w:cstheme="minorHAnsi"/>
                <w:lang w:val="fr-FR"/>
              </w:rPr>
              <w:t>éliminer</w:t>
            </w:r>
            <w:r w:rsidR="0097580A" w:rsidRPr="00AF4D14">
              <w:rPr>
                <w:rFonts w:eastAsia="Times New Roman" w:cstheme="minorHAnsi"/>
                <w:lang w:val="fr-FR"/>
              </w:rPr>
              <w:t>a</w:t>
            </w:r>
            <w:r w:rsidRPr="00AF4D14">
              <w:rPr>
                <w:rFonts w:eastAsia="Times New Roman" w:cstheme="minorHAnsi"/>
                <w:lang w:val="fr-FR"/>
              </w:rPr>
              <w:t xml:space="preserve"> les échecs et améliorer</w:t>
            </w:r>
            <w:r w:rsidR="0097580A" w:rsidRPr="00AF4D14">
              <w:rPr>
                <w:rFonts w:eastAsia="Times New Roman" w:cstheme="minorHAnsi"/>
                <w:lang w:val="fr-FR"/>
              </w:rPr>
              <w:t>a</w:t>
            </w:r>
            <w:r w:rsidRPr="00AF4D14">
              <w:rPr>
                <w:rFonts w:eastAsia="Times New Roman" w:cstheme="minorHAnsi"/>
                <w:lang w:val="fr-FR"/>
              </w:rPr>
              <w:t xml:space="preserve"> la performance. Cependant, des études ont montré que le contraire est vrai</w:t>
            </w:r>
            <w:r w:rsidR="0097580A" w:rsidRPr="00AF4D14">
              <w:rPr>
                <w:rFonts w:eastAsia="Times New Roman" w:cstheme="minorHAnsi"/>
                <w:lang w:val="fr-FR"/>
              </w:rPr>
              <w:t>,</w:t>
            </w:r>
            <w:r w:rsidRPr="00AF4D14">
              <w:rPr>
                <w:rFonts w:eastAsia="Times New Roman" w:cstheme="minorHAnsi"/>
                <w:lang w:val="fr-FR"/>
              </w:rPr>
              <w:t xml:space="preserve"> surtout quand il s’agit d’apprendre de nouve</w:t>
            </w:r>
            <w:r w:rsidR="0097580A" w:rsidRPr="00AF4D14">
              <w:rPr>
                <w:rFonts w:eastAsia="Times New Roman" w:cstheme="minorHAnsi"/>
                <w:lang w:val="fr-FR"/>
              </w:rPr>
              <w:t>lles tâches. Dans une expérimentation</w:t>
            </w:r>
            <w:r w:rsidRPr="00AF4D14">
              <w:rPr>
                <w:rFonts w:eastAsia="Times New Roman" w:cstheme="minorHAnsi"/>
                <w:lang w:val="fr-FR"/>
              </w:rPr>
              <w:t xml:space="preserve">, par exemple, </w:t>
            </w:r>
            <w:proofErr w:type="spellStart"/>
            <w:r w:rsidRPr="00AF4D14">
              <w:rPr>
                <w:rFonts w:eastAsia="Times New Roman" w:cstheme="minorHAnsi"/>
                <w:lang w:val="fr-FR"/>
              </w:rPr>
              <w:t>Kirchen</w:t>
            </w:r>
            <w:r w:rsidR="0097580A" w:rsidRPr="00AF4D14">
              <w:rPr>
                <w:rFonts w:eastAsia="Times New Roman" w:cstheme="minorHAnsi"/>
                <w:lang w:val="fr-FR"/>
              </w:rPr>
              <w:t>baum</w:t>
            </w:r>
            <w:proofErr w:type="spellEnd"/>
            <w:r w:rsidR="0097580A" w:rsidRPr="00AF4D14">
              <w:rPr>
                <w:rFonts w:eastAsia="Times New Roman" w:cstheme="minorHAnsi"/>
                <w:lang w:val="fr-FR"/>
              </w:rPr>
              <w:t xml:space="preserve"> (1984) a comparé troi</w:t>
            </w:r>
            <w:r w:rsidRPr="00AF4D14">
              <w:rPr>
                <w:rFonts w:eastAsia="Times New Roman" w:cstheme="minorHAnsi"/>
                <w:lang w:val="fr-FR"/>
              </w:rPr>
              <w:t xml:space="preserve">s </w:t>
            </w:r>
            <w:r w:rsidR="0097580A" w:rsidRPr="00AF4D14">
              <w:rPr>
                <w:rFonts w:eastAsia="Times New Roman" w:cstheme="minorHAnsi"/>
                <w:lang w:val="fr-FR"/>
              </w:rPr>
              <w:t xml:space="preserve">groupes </w:t>
            </w:r>
            <w:r w:rsidRPr="00AF4D14">
              <w:rPr>
                <w:rFonts w:eastAsia="Times New Roman" w:cstheme="minorHAnsi"/>
                <w:lang w:val="fr-FR"/>
              </w:rPr>
              <w:t xml:space="preserve">de </w:t>
            </w:r>
            <w:r w:rsidR="00BA23F1" w:rsidRPr="00AF4D14">
              <w:rPr>
                <w:rFonts w:eastAsia="Times New Roman" w:cstheme="minorHAnsi"/>
                <w:lang w:val="fr-FR"/>
              </w:rPr>
              <w:t xml:space="preserve">joueurs de boule. </w:t>
            </w:r>
          </w:p>
          <w:p w14:paraId="142AC270" w14:textId="231AF8A8" w:rsidR="005A1B6A" w:rsidRPr="00AF4D14" w:rsidRDefault="00BA23F1" w:rsidP="00E87661">
            <w:pPr>
              <w:shd w:val="clear" w:color="auto" w:fill="BCC589"/>
              <w:overflowPunct w:val="0"/>
              <w:autoSpaceDE w:val="0"/>
              <w:autoSpaceDN w:val="0"/>
              <w:adjustRightInd w:val="0"/>
              <w:spacing w:before="120" w:after="120"/>
              <w:rPr>
                <w:rFonts w:eastAsia="Times New Roman" w:cstheme="minorHAnsi"/>
                <w:lang w:val="fr-FR"/>
              </w:rPr>
            </w:pPr>
            <w:r w:rsidRPr="00AF4D14">
              <w:rPr>
                <w:rFonts w:eastAsia="Times New Roman" w:cstheme="minorHAnsi"/>
                <w:lang w:val="fr-FR"/>
              </w:rPr>
              <w:t>Le groupe A n’a pas reçu des leçons, mais a essa</w:t>
            </w:r>
            <w:r w:rsidR="001F4C22" w:rsidRPr="00AF4D14">
              <w:rPr>
                <w:rFonts w:eastAsia="Times New Roman" w:cstheme="minorHAnsi"/>
                <w:lang w:val="fr-FR"/>
              </w:rPr>
              <w:t xml:space="preserve">yé d’apprendre par </w:t>
            </w:r>
            <w:r w:rsidRPr="00AF4D14">
              <w:rPr>
                <w:rFonts w:eastAsia="Times New Roman" w:cstheme="minorHAnsi"/>
                <w:lang w:val="fr-FR"/>
              </w:rPr>
              <w:t xml:space="preserve">eux-mêmes. </w:t>
            </w:r>
          </w:p>
          <w:p w14:paraId="47720287" w14:textId="19D1949B" w:rsidR="005A1B6A" w:rsidRPr="00AF4D14" w:rsidRDefault="00BA23F1" w:rsidP="00E87661">
            <w:pPr>
              <w:shd w:val="clear" w:color="auto" w:fill="BCC589"/>
              <w:overflowPunct w:val="0"/>
              <w:autoSpaceDE w:val="0"/>
              <w:autoSpaceDN w:val="0"/>
              <w:adjustRightInd w:val="0"/>
              <w:spacing w:before="120" w:after="120"/>
              <w:rPr>
                <w:rFonts w:eastAsia="Times New Roman" w:cstheme="minorHAnsi"/>
                <w:lang w:val="fr-FR"/>
              </w:rPr>
            </w:pPr>
            <w:r w:rsidRPr="00AF4D14">
              <w:rPr>
                <w:rFonts w:eastAsia="Times New Roman" w:cstheme="minorHAnsi"/>
                <w:lang w:val="fr-FR"/>
              </w:rPr>
              <w:t xml:space="preserve">Le groupe B a été filmé. Toutes les bonnes choses qu’ils faisaient </w:t>
            </w:r>
            <w:r w:rsidR="001F4C22" w:rsidRPr="00AF4D14">
              <w:rPr>
                <w:rFonts w:eastAsia="Times New Roman" w:cstheme="minorHAnsi"/>
                <w:lang w:val="fr-FR"/>
              </w:rPr>
              <w:t>en cours de jeu</w:t>
            </w:r>
            <w:r w:rsidRPr="00AF4D14">
              <w:rPr>
                <w:rFonts w:eastAsia="Times New Roman" w:cstheme="minorHAnsi"/>
                <w:lang w:val="fr-FR"/>
              </w:rPr>
              <w:t xml:space="preserve"> ont été compilées, et les erreurs furent supprimées des cassettes. </w:t>
            </w:r>
            <w:r w:rsidR="0068392B" w:rsidRPr="00AF4D14">
              <w:rPr>
                <w:rFonts w:eastAsia="Times New Roman" w:cstheme="minorHAnsi"/>
                <w:lang w:val="fr-FR"/>
              </w:rPr>
              <w:t>Ces cassettes positives furent visionnées</w:t>
            </w:r>
            <w:r w:rsidRPr="00AF4D14">
              <w:rPr>
                <w:rFonts w:eastAsia="Times New Roman" w:cstheme="minorHAnsi"/>
                <w:lang w:val="fr-FR"/>
              </w:rPr>
              <w:t xml:space="preserve"> par chaque joueur de boules en indiquant les choses qu’ils avaient bien faites pour les aider à s’améliorer. </w:t>
            </w:r>
          </w:p>
          <w:p w14:paraId="7BD7C596" w14:textId="43D59465" w:rsidR="005A1B6A" w:rsidRPr="00AF4D14" w:rsidRDefault="00BA23F1" w:rsidP="00E87661">
            <w:pPr>
              <w:shd w:val="clear" w:color="auto" w:fill="BCC589"/>
              <w:overflowPunct w:val="0"/>
              <w:autoSpaceDE w:val="0"/>
              <w:autoSpaceDN w:val="0"/>
              <w:adjustRightInd w:val="0"/>
              <w:spacing w:before="120" w:after="120"/>
              <w:rPr>
                <w:rFonts w:eastAsia="Times New Roman" w:cstheme="minorHAnsi"/>
                <w:lang w:val="fr-FR"/>
              </w:rPr>
            </w:pPr>
            <w:r w:rsidRPr="00AF4D14">
              <w:rPr>
                <w:rFonts w:eastAsia="Times New Roman" w:cstheme="minorHAnsi"/>
                <w:lang w:val="fr-FR"/>
              </w:rPr>
              <w:t>Le groupe C fut aussi filmé. Toutes les erreurs du jeu qu’ils avaient commises furent compilées, et les bonnes choses qu’ils avaient faites furent effacées des cassettes. Les cassettes con</w:t>
            </w:r>
            <w:r w:rsidR="0068392B" w:rsidRPr="00AF4D14">
              <w:rPr>
                <w:rFonts w:eastAsia="Times New Roman" w:cstheme="minorHAnsi"/>
                <w:lang w:val="fr-FR"/>
              </w:rPr>
              <w:t>tenant les erreurs furent visionnées</w:t>
            </w:r>
            <w:r w:rsidRPr="00AF4D14">
              <w:rPr>
                <w:rFonts w:eastAsia="Times New Roman" w:cstheme="minorHAnsi"/>
                <w:lang w:val="fr-FR"/>
              </w:rPr>
              <w:t xml:space="preserve"> avec ce groupe, en indiquant les domaines où ils devaient s’améliorer. </w:t>
            </w:r>
          </w:p>
          <w:p w14:paraId="1FC415D0" w14:textId="15012174" w:rsidR="005A1B6A" w:rsidRPr="00AF4D14" w:rsidRDefault="00BA23F1" w:rsidP="00E87661">
            <w:pPr>
              <w:shd w:val="clear" w:color="auto" w:fill="BCC589"/>
              <w:overflowPunct w:val="0"/>
              <w:autoSpaceDE w:val="0"/>
              <w:autoSpaceDN w:val="0"/>
              <w:adjustRightInd w:val="0"/>
              <w:spacing w:before="120" w:after="120"/>
              <w:rPr>
                <w:rFonts w:eastAsia="Times New Roman" w:cstheme="minorHAnsi"/>
                <w:lang w:val="fr-FR"/>
              </w:rPr>
            </w:pPr>
            <w:r w:rsidRPr="00AF4D14">
              <w:rPr>
                <w:rFonts w:eastAsia="Times New Roman" w:cstheme="minorHAnsi"/>
                <w:lang w:val="fr-FR"/>
              </w:rPr>
              <w:t>Le groupe B s’est amélioré beaucoup plus que les</w:t>
            </w:r>
            <w:r w:rsidR="001F4C22" w:rsidRPr="00AF4D14">
              <w:rPr>
                <w:rFonts w:eastAsia="Times New Roman" w:cstheme="minorHAnsi"/>
                <w:lang w:val="fr-FR"/>
              </w:rPr>
              <w:t xml:space="preserve"> autres, et les joueurs sans </w:t>
            </w:r>
            <w:proofErr w:type="spellStart"/>
            <w:r w:rsidR="001F4C22" w:rsidRPr="00AF4D14">
              <w:rPr>
                <w:rFonts w:eastAsia="Times New Roman" w:cstheme="minorHAnsi"/>
                <w:lang w:val="fr-FR"/>
              </w:rPr>
              <w:t>experience</w:t>
            </w:r>
            <w:proofErr w:type="spellEnd"/>
            <w:r w:rsidR="001F4C22" w:rsidRPr="00AF4D14">
              <w:rPr>
                <w:rFonts w:eastAsia="Times New Roman" w:cstheme="minorHAnsi"/>
                <w:lang w:val="fr-FR"/>
              </w:rPr>
              <w:t xml:space="preserve"> du Groupe B (moyenne de 125 cônes</w:t>
            </w:r>
            <w:r w:rsidRPr="00AF4D14">
              <w:rPr>
                <w:rFonts w:eastAsia="Times New Roman" w:cstheme="minorHAnsi"/>
                <w:lang w:val="fr-FR"/>
              </w:rPr>
              <w:t xml:space="preserve">) se sont </w:t>
            </w:r>
            <w:r w:rsidR="001F4C22" w:rsidRPr="00AF4D14">
              <w:rPr>
                <w:rFonts w:eastAsia="Times New Roman" w:cstheme="minorHAnsi"/>
                <w:lang w:val="fr-FR"/>
              </w:rPr>
              <w:t xml:space="preserve">nettement plus </w:t>
            </w:r>
            <w:proofErr w:type="gramStart"/>
            <w:r w:rsidR="001F4C22" w:rsidRPr="00AF4D14">
              <w:rPr>
                <w:rFonts w:eastAsia="Times New Roman" w:cstheme="minorHAnsi"/>
                <w:lang w:val="fr-FR"/>
              </w:rPr>
              <w:t>améliorés</w:t>
            </w:r>
            <w:proofErr w:type="gramEnd"/>
            <w:r w:rsidR="001F4C22" w:rsidRPr="00AF4D14">
              <w:rPr>
                <w:rFonts w:eastAsia="Times New Roman" w:cstheme="minorHAnsi"/>
                <w:lang w:val="fr-FR"/>
              </w:rPr>
              <w:t xml:space="preserve"> (plus de 100%)</w:t>
            </w:r>
            <w:r w:rsidRPr="00AF4D14">
              <w:rPr>
                <w:rFonts w:eastAsia="Times New Roman" w:cstheme="minorHAnsi"/>
                <w:lang w:val="fr-FR"/>
              </w:rPr>
              <w:t xml:space="preserve"> que tous les autres groupes. </w:t>
            </w:r>
          </w:p>
          <w:p w14:paraId="40858C07" w14:textId="24DA515C" w:rsidR="005A1B6A" w:rsidRPr="00AF4D14" w:rsidRDefault="00BA23F1" w:rsidP="00E87661">
            <w:pPr>
              <w:shd w:val="clear" w:color="auto" w:fill="BCC589"/>
              <w:overflowPunct w:val="0"/>
              <w:autoSpaceDE w:val="0"/>
              <w:autoSpaceDN w:val="0"/>
              <w:adjustRightInd w:val="0"/>
              <w:spacing w:before="120" w:after="120"/>
              <w:rPr>
                <w:rFonts w:cs="Tahoma"/>
                <w:lang w:val="fr-FR"/>
              </w:rPr>
            </w:pPr>
            <w:r w:rsidRPr="00AF4D14">
              <w:rPr>
                <w:rFonts w:eastAsia="Times New Roman" w:cstheme="minorHAnsi"/>
                <w:lang w:val="fr-FR"/>
              </w:rPr>
              <w:t>Depuis lors, ces résultats ont été reproduits avec d’autres</w:t>
            </w:r>
            <w:r w:rsidR="001F4C22" w:rsidRPr="00AF4D14">
              <w:rPr>
                <w:rFonts w:eastAsia="Times New Roman" w:cstheme="minorHAnsi"/>
                <w:lang w:val="fr-FR"/>
              </w:rPr>
              <w:t xml:space="preserve"> activités d’athlétisme, avec</w:t>
            </w:r>
            <w:r w:rsidRPr="00AF4D14">
              <w:rPr>
                <w:rFonts w:eastAsia="Times New Roman" w:cstheme="minorHAnsi"/>
                <w:lang w:val="fr-FR"/>
              </w:rPr>
              <w:t xml:space="preserve"> les mêmes résultats</w:t>
            </w:r>
            <w:r w:rsidR="001F4C22" w:rsidRPr="00AF4D14">
              <w:rPr>
                <w:rFonts w:eastAsia="Times New Roman" w:cstheme="minorHAnsi"/>
                <w:lang w:val="fr-FR"/>
              </w:rPr>
              <w:t xml:space="preserve">. Le fait d’accentuer ce </w:t>
            </w:r>
            <w:r w:rsidRPr="00AF4D14">
              <w:rPr>
                <w:rFonts w:eastAsia="Times New Roman" w:cstheme="minorHAnsi"/>
                <w:lang w:val="fr-FR"/>
              </w:rPr>
              <w:t>que les gens font bien les aide</w:t>
            </w:r>
            <w:r w:rsidR="001F4C22" w:rsidRPr="00AF4D14">
              <w:rPr>
                <w:rFonts w:eastAsia="Times New Roman" w:cstheme="minorHAnsi"/>
                <w:lang w:val="fr-FR"/>
              </w:rPr>
              <w:t xml:space="preserve"> à apprendre de nouvelles </w:t>
            </w:r>
            <w:proofErr w:type="spellStart"/>
            <w:r w:rsidR="001F4C22" w:rsidRPr="00AF4D14">
              <w:rPr>
                <w:rFonts w:eastAsia="Times New Roman" w:cstheme="minorHAnsi"/>
                <w:lang w:val="fr-FR"/>
              </w:rPr>
              <w:t>competences</w:t>
            </w:r>
            <w:proofErr w:type="spellEnd"/>
            <w:r w:rsidR="001F4C22" w:rsidRPr="00AF4D14">
              <w:rPr>
                <w:rFonts w:eastAsia="Times New Roman" w:cstheme="minorHAnsi"/>
                <w:lang w:val="fr-FR"/>
              </w:rPr>
              <w:t xml:space="preserve"> et améliore leur aptitude</w:t>
            </w:r>
            <w:r w:rsidRPr="00AF4D14">
              <w:rPr>
                <w:rFonts w:eastAsia="Times New Roman" w:cstheme="minorHAnsi"/>
                <w:lang w:val="fr-FR"/>
              </w:rPr>
              <w:t xml:space="preserve"> à maîtriser de nouvelles tâches. </w:t>
            </w:r>
          </w:p>
        </w:tc>
      </w:tr>
    </w:tbl>
    <w:p w14:paraId="6F1A491D" w14:textId="77777777" w:rsidR="005A1B6A" w:rsidRPr="00AF4D14" w:rsidRDefault="005A1B6A" w:rsidP="00473013">
      <w:pPr>
        <w:rPr>
          <w:lang w:val="fr-FR"/>
        </w:rPr>
      </w:pPr>
    </w:p>
    <w:p w14:paraId="49E97399" w14:textId="77777777" w:rsidR="005A1B6A" w:rsidRPr="00AF4D14" w:rsidRDefault="005A1B6A" w:rsidP="00473013">
      <w:pPr>
        <w:rPr>
          <w:lang w:val="fr-FR"/>
        </w:rPr>
      </w:pPr>
    </w:p>
    <w:p w14:paraId="00ED79F7" w14:textId="77777777" w:rsidR="005A1B6A" w:rsidRPr="00AF4D14" w:rsidRDefault="005A1B6A" w:rsidP="00473013">
      <w:pPr>
        <w:rPr>
          <w:lang w:val="fr-FR"/>
        </w:rPr>
      </w:pPr>
    </w:p>
    <w:p w14:paraId="022D220F" w14:textId="77777777" w:rsidR="005A1B6A" w:rsidRPr="00AF4D14" w:rsidRDefault="005A1B6A" w:rsidP="00473013">
      <w:pPr>
        <w:rPr>
          <w:lang w:val="fr-FR"/>
        </w:rPr>
      </w:pPr>
    </w:p>
    <w:p w14:paraId="4FAD2E86" w14:textId="77777777" w:rsidR="005A1B6A" w:rsidRPr="00AF4D14" w:rsidRDefault="005A1B6A" w:rsidP="00473013">
      <w:pPr>
        <w:rPr>
          <w:lang w:val="fr-FR"/>
        </w:rPr>
      </w:pPr>
    </w:p>
    <w:p w14:paraId="6909FB7B" w14:textId="77777777" w:rsidR="005A1B6A" w:rsidRPr="00AF4D14" w:rsidRDefault="005A1B6A" w:rsidP="00473013">
      <w:pPr>
        <w:rPr>
          <w:lang w:val="fr-FR"/>
        </w:rPr>
      </w:pPr>
    </w:p>
    <w:p w14:paraId="3F456899" w14:textId="77777777" w:rsidR="005A1B6A" w:rsidRPr="00AF4D14" w:rsidRDefault="005A1B6A" w:rsidP="00473013">
      <w:pPr>
        <w:spacing w:after="0"/>
        <w:rPr>
          <w:lang w:val="fr-FR"/>
        </w:rPr>
      </w:pPr>
    </w:p>
    <w:p w14:paraId="351B0C0D" w14:textId="77777777" w:rsidR="00E87661" w:rsidRDefault="00E87661" w:rsidP="00473013">
      <w:pPr>
        <w:spacing w:after="120"/>
        <w:ind w:left="900" w:hanging="540"/>
        <w:rPr>
          <w:lang w:val="fr-FR"/>
        </w:rPr>
      </w:pPr>
    </w:p>
    <w:p w14:paraId="69AA1AEC" w14:textId="77777777" w:rsidR="00E87661" w:rsidRDefault="00E87661" w:rsidP="00473013">
      <w:pPr>
        <w:spacing w:after="120"/>
        <w:ind w:left="900" w:hanging="540"/>
        <w:rPr>
          <w:lang w:val="fr-FR"/>
        </w:rPr>
      </w:pPr>
    </w:p>
    <w:p w14:paraId="3DD7C586" w14:textId="77777777" w:rsidR="00E87661" w:rsidRDefault="00E87661" w:rsidP="00473013">
      <w:pPr>
        <w:spacing w:after="120"/>
        <w:ind w:left="900" w:hanging="540"/>
        <w:rPr>
          <w:lang w:val="fr-FR"/>
        </w:rPr>
      </w:pPr>
    </w:p>
    <w:p w14:paraId="19C16DD7" w14:textId="77777777" w:rsidR="00E87661" w:rsidRDefault="00E87661" w:rsidP="00473013">
      <w:pPr>
        <w:spacing w:after="120"/>
        <w:ind w:left="900" w:hanging="540"/>
        <w:rPr>
          <w:lang w:val="fr-FR"/>
        </w:rPr>
      </w:pPr>
    </w:p>
    <w:p w14:paraId="2C9F8183" w14:textId="77777777" w:rsidR="00E87661" w:rsidRDefault="00E87661" w:rsidP="00473013">
      <w:pPr>
        <w:spacing w:after="120"/>
        <w:ind w:left="900" w:hanging="540"/>
        <w:rPr>
          <w:lang w:val="fr-FR"/>
        </w:rPr>
      </w:pPr>
    </w:p>
    <w:p w14:paraId="7E383F1A" w14:textId="77777777" w:rsidR="00E87661" w:rsidRDefault="00E87661" w:rsidP="00473013">
      <w:pPr>
        <w:spacing w:after="120"/>
        <w:ind w:left="900" w:hanging="540"/>
        <w:rPr>
          <w:lang w:val="fr-FR"/>
        </w:rPr>
      </w:pPr>
    </w:p>
    <w:p w14:paraId="4ED9B158" w14:textId="77777777" w:rsidR="00E87661" w:rsidRDefault="00E87661" w:rsidP="00473013">
      <w:pPr>
        <w:spacing w:after="120"/>
        <w:ind w:left="900" w:hanging="540"/>
        <w:rPr>
          <w:lang w:val="fr-FR"/>
        </w:rPr>
      </w:pPr>
    </w:p>
    <w:p w14:paraId="10756233" w14:textId="77777777" w:rsidR="00E87661" w:rsidRDefault="00E87661" w:rsidP="00473013">
      <w:pPr>
        <w:spacing w:after="120"/>
        <w:ind w:left="900" w:hanging="540"/>
        <w:rPr>
          <w:lang w:val="fr-FR"/>
        </w:rPr>
      </w:pPr>
    </w:p>
    <w:p w14:paraId="14C2ECAA" w14:textId="77777777" w:rsidR="004251B6" w:rsidRDefault="004251B6" w:rsidP="00473013">
      <w:pPr>
        <w:spacing w:after="120"/>
        <w:ind w:left="900" w:hanging="540"/>
        <w:rPr>
          <w:lang w:val="fr-FR"/>
        </w:rPr>
      </w:pPr>
    </w:p>
    <w:p w14:paraId="14FDED5C" w14:textId="77777777" w:rsidR="004251B6" w:rsidRDefault="004251B6" w:rsidP="00473013">
      <w:pPr>
        <w:spacing w:after="120"/>
        <w:ind w:left="900" w:hanging="540"/>
        <w:rPr>
          <w:lang w:val="fr-FR"/>
        </w:rPr>
      </w:pPr>
    </w:p>
    <w:p w14:paraId="6C878D5A" w14:textId="77777777" w:rsidR="004251B6" w:rsidRDefault="004251B6" w:rsidP="00473013">
      <w:pPr>
        <w:spacing w:after="120"/>
        <w:ind w:left="900" w:hanging="540"/>
        <w:rPr>
          <w:lang w:val="fr-FR"/>
        </w:rPr>
      </w:pPr>
    </w:p>
    <w:p w14:paraId="2746B8F9" w14:textId="77777777" w:rsidR="004251B6" w:rsidRDefault="004251B6" w:rsidP="00473013">
      <w:pPr>
        <w:spacing w:after="120"/>
        <w:ind w:left="900" w:hanging="540"/>
        <w:rPr>
          <w:lang w:val="fr-FR"/>
        </w:rPr>
      </w:pPr>
    </w:p>
    <w:p w14:paraId="5F32E4EC" w14:textId="77777777" w:rsidR="004251B6" w:rsidRDefault="004251B6" w:rsidP="00473013">
      <w:pPr>
        <w:spacing w:after="120"/>
        <w:ind w:left="900" w:hanging="540"/>
        <w:rPr>
          <w:lang w:val="fr-FR"/>
        </w:rPr>
      </w:pPr>
    </w:p>
    <w:p w14:paraId="38AD7DCD" w14:textId="02450138" w:rsidR="005A1B6A" w:rsidRPr="00AF4D14" w:rsidRDefault="005A1B6A" w:rsidP="00473013">
      <w:pPr>
        <w:spacing w:after="120"/>
        <w:ind w:left="900" w:hanging="540"/>
        <w:rPr>
          <w:lang w:val="fr-FR"/>
        </w:rPr>
      </w:pPr>
      <w:r w:rsidRPr="00AF4D14">
        <w:rPr>
          <w:lang w:val="fr-FR"/>
        </w:rPr>
        <w:t>6b.</w:t>
      </w:r>
      <w:r w:rsidRPr="00AF4D14">
        <w:rPr>
          <w:lang w:val="fr-FR"/>
        </w:rPr>
        <w:tab/>
      </w:r>
      <w:r w:rsidR="00501FD1" w:rsidRPr="00AF4D14">
        <w:rPr>
          <w:lang w:val="fr-FR"/>
        </w:rPr>
        <w:t>Facilitez une discussion basée sur les questions suivantes</w:t>
      </w:r>
      <w:r w:rsidR="00E87661">
        <w:rPr>
          <w:lang w:val="fr-FR"/>
        </w:rPr>
        <w:t xml:space="preserve"> </w:t>
      </w:r>
      <w:r w:rsidR="00501FD1" w:rsidRPr="00AF4D14">
        <w:rPr>
          <w:lang w:val="fr-FR"/>
        </w:rPr>
        <w:t>:</w:t>
      </w:r>
      <w:r w:rsidR="00CA2D7B" w:rsidRPr="00AF4D14">
        <w:rPr>
          <w:lang w:val="fr-FR"/>
        </w:rPr>
        <w:t xml:space="preserve"> </w:t>
      </w:r>
    </w:p>
    <w:p w14:paraId="67B536FA" w14:textId="35D2A332" w:rsidR="005A1B6A" w:rsidRPr="00AF4D14" w:rsidRDefault="00944D10" w:rsidP="00473013">
      <w:pPr>
        <w:numPr>
          <w:ilvl w:val="0"/>
          <w:numId w:val="46"/>
        </w:numPr>
        <w:spacing w:after="60"/>
        <w:ind w:left="1260"/>
        <w:rPr>
          <w:lang w:val="fr-FR"/>
        </w:rPr>
      </w:pPr>
      <w:r w:rsidRPr="00AF4D14">
        <w:rPr>
          <w:lang w:val="fr-FR"/>
        </w:rPr>
        <w:t>Nous avons beaucoup parlé des feedback posit</w:t>
      </w:r>
      <w:r w:rsidR="00912432" w:rsidRPr="00AF4D14">
        <w:rPr>
          <w:lang w:val="fr-FR"/>
        </w:rPr>
        <w:t>ifs. Qu’est-ce qui est mauvais</w:t>
      </w:r>
      <w:r w:rsidRPr="00AF4D14">
        <w:rPr>
          <w:lang w:val="fr-FR"/>
        </w:rPr>
        <w:t xml:space="preserve"> avec les feedback négatifs</w:t>
      </w:r>
      <w:r w:rsidR="00B06B5C">
        <w:rPr>
          <w:lang w:val="fr-FR"/>
        </w:rPr>
        <w:t xml:space="preserve"> </w:t>
      </w:r>
      <w:r w:rsidRPr="00AF4D14">
        <w:rPr>
          <w:lang w:val="fr-FR"/>
        </w:rPr>
        <w:t xml:space="preserve">? </w:t>
      </w:r>
    </w:p>
    <w:p w14:paraId="465928DA" w14:textId="6CCB930C" w:rsidR="00684335" w:rsidRPr="00AF4D14" w:rsidRDefault="00912432" w:rsidP="005A1B6A">
      <w:pPr>
        <w:numPr>
          <w:ilvl w:val="0"/>
          <w:numId w:val="159"/>
        </w:numPr>
        <w:ind w:left="1260"/>
        <w:rPr>
          <w:i/>
          <w:lang w:val="fr-FR"/>
        </w:rPr>
      </w:pPr>
      <w:r w:rsidRPr="00AF4D14">
        <w:rPr>
          <w:lang w:val="fr-FR"/>
        </w:rPr>
        <w:t>L’agent</w:t>
      </w:r>
      <w:r w:rsidR="00944D10" w:rsidRPr="00AF4D14">
        <w:rPr>
          <w:lang w:val="fr-FR"/>
        </w:rPr>
        <w:t xml:space="preserve"> ne va –t-il pas s’améliorer plus rapi</w:t>
      </w:r>
      <w:r w:rsidRPr="00AF4D14">
        <w:rPr>
          <w:lang w:val="fr-FR"/>
        </w:rPr>
        <w:t>dement si nous lui disions tout ce qu’il a mal fait</w:t>
      </w:r>
      <w:r w:rsidR="00E87661">
        <w:rPr>
          <w:lang w:val="fr-FR"/>
        </w:rPr>
        <w:t xml:space="preserve"> </w:t>
      </w:r>
      <w:r w:rsidR="00944D10" w:rsidRPr="00AF4D14">
        <w:rPr>
          <w:lang w:val="fr-FR"/>
        </w:rPr>
        <w:t>? Quelle est votre opinion</w:t>
      </w:r>
      <w:r w:rsidR="00B06B5C">
        <w:rPr>
          <w:lang w:val="fr-FR"/>
        </w:rPr>
        <w:t xml:space="preserve"> </w:t>
      </w:r>
      <w:r w:rsidR="00944D10" w:rsidRPr="00AF4D14">
        <w:rPr>
          <w:lang w:val="fr-FR"/>
        </w:rPr>
        <w:t>?</w:t>
      </w:r>
    </w:p>
    <w:p w14:paraId="4788ABB5" w14:textId="434B8C05" w:rsidR="00ED28FB" w:rsidRPr="00AF4D14" w:rsidRDefault="005A1B6A" w:rsidP="00473013">
      <w:pPr>
        <w:overflowPunct w:val="0"/>
        <w:autoSpaceDE w:val="0"/>
        <w:autoSpaceDN w:val="0"/>
        <w:adjustRightInd w:val="0"/>
        <w:ind w:left="900" w:hanging="540"/>
        <w:rPr>
          <w:rFonts w:cs="Tahoma"/>
          <w:lang w:val="fr-FR"/>
        </w:rPr>
      </w:pPr>
      <w:r w:rsidRPr="00AF4D14">
        <w:rPr>
          <w:lang w:val="fr-FR"/>
        </w:rPr>
        <w:t>6c.</w:t>
      </w:r>
      <w:r w:rsidRPr="00AF4D14">
        <w:rPr>
          <w:lang w:val="fr-FR"/>
        </w:rPr>
        <w:tab/>
      </w:r>
      <w:r w:rsidR="00944D10" w:rsidRPr="00AF4D14">
        <w:rPr>
          <w:rFonts w:cs="Tahoma"/>
          <w:lang w:val="fr-FR"/>
        </w:rPr>
        <w:t>Dites aux participants de se référer</w:t>
      </w:r>
      <w:r w:rsidR="00E101E1" w:rsidRPr="00AF4D14">
        <w:rPr>
          <w:rFonts w:cs="Tahoma"/>
          <w:lang w:val="fr-FR"/>
        </w:rPr>
        <w:t xml:space="preserve"> à la</w:t>
      </w:r>
      <w:r w:rsidR="00944D10" w:rsidRPr="00AF4D14">
        <w:rPr>
          <w:rFonts w:cs="Tahoma"/>
          <w:lang w:val="fr-FR"/>
        </w:rPr>
        <w:t xml:space="preserve"> </w:t>
      </w:r>
      <w:r w:rsidR="00944D10" w:rsidRPr="00AF4D14">
        <w:rPr>
          <w:rFonts w:cs="Tahoma"/>
          <w:b/>
          <w:color w:val="237990"/>
          <w:lang w:val="fr-FR"/>
        </w:rPr>
        <w:t>Leçon avancée 1, document 5</w:t>
      </w:r>
      <w:r w:rsidR="00B06B5C">
        <w:rPr>
          <w:rFonts w:cs="Tahoma"/>
          <w:b/>
          <w:color w:val="237990"/>
          <w:lang w:val="fr-FR"/>
        </w:rPr>
        <w:t xml:space="preserve"> </w:t>
      </w:r>
      <w:r w:rsidR="00944D10" w:rsidRPr="00AF4D14">
        <w:rPr>
          <w:rFonts w:cs="Tahoma"/>
          <w:b/>
          <w:color w:val="237990"/>
          <w:lang w:val="fr-FR"/>
        </w:rPr>
        <w:t>: Etapes pour donner des feedback aux travailleurs</w:t>
      </w:r>
      <w:r w:rsidR="00944D10" w:rsidRPr="00AF4D14">
        <w:rPr>
          <w:rFonts w:cs="Tahoma"/>
          <w:lang w:val="fr-FR"/>
        </w:rPr>
        <w:t>. Dites aux participants qu</w:t>
      </w:r>
      <w:r w:rsidR="00912432" w:rsidRPr="00AF4D14">
        <w:rPr>
          <w:rFonts w:cs="Tahoma"/>
          <w:lang w:val="fr-FR"/>
        </w:rPr>
        <w:t>e</w:t>
      </w:r>
      <w:r w:rsidR="00944D10" w:rsidRPr="00AF4D14">
        <w:rPr>
          <w:rFonts w:cs="Tahoma"/>
          <w:lang w:val="fr-FR"/>
        </w:rPr>
        <w:t xml:space="preserve"> maintenant </w:t>
      </w:r>
      <w:r w:rsidR="00912432" w:rsidRPr="00AF4D14">
        <w:rPr>
          <w:rFonts w:cs="Tahoma"/>
          <w:lang w:val="fr-FR"/>
        </w:rPr>
        <w:t xml:space="preserve">ils vont </w:t>
      </w:r>
      <w:r w:rsidR="00944D10" w:rsidRPr="00AF4D14">
        <w:rPr>
          <w:rFonts w:cs="Tahoma"/>
          <w:lang w:val="fr-FR"/>
        </w:rPr>
        <w:t>voir exactement comment les feedback doivent être donnés après une observation.</w:t>
      </w:r>
      <w:r w:rsidR="00267C43" w:rsidRPr="00AF4D14">
        <w:rPr>
          <w:rFonts w:cs="Tahoma"/>
          <w:lang w:val="fr-FR"/>
        </w:rPr>
        <w:t xml:space="preserve"> </w:t>
      </w:r>
    </w:p>
    <w:p w14:paraId="50EFA612" w14:textId="14755169" w:rsidR="004251B6" w:rsidRDefault="005A1B6A" w:rsidP="004251B6">
      <w:pPr>
        <w:overflowPunct w:val="0"/>
        <w:autoSpaceDE w:val="0"/>
        <w:autoSpaceDN w:val="0"/>
        <w:adjustRightInd w:val="0"/>
        <w:ind w:left="900" w:hanging="540"/>
        <w:rPr>
          <w:rFonts w:cs="Tahoma"/>
          <w:lang w:val="fr-FR"/>
        </w:rPr>
      </w:pPr>
      <w:r w:rsidRPr="00AF4D14">
        <w:rPr>
          <w:rFonts w:cs="Tahoma"/>
          <w:lang w:val="fr-FR"/>
        </w:rPr>
        <w:t>6d.</w:t>
      </w:r>
      <w:r w:rsidRPr="00AF4D14">
        <w:rPr>
          <w:rFonts w:cs="Tahoma"/>
          <w:lang w:val="fr-FR"/>
        </w:rPr>
        <w:tab/>
      </w:r>
      <w:r w:rsidR="00912432" w:rsidRPr="00AF4D14">
        <w:rPr>
          <w:rFonts w:cs="Tahoma"/>
          <w:lang w:val="fr-FR"/>
        </w:rPr>
        <w:t xml:space="preserve">Mettez les participants </w:t>
      </w:r>
      <w:r w:rsidR="00944D10" w:rsidRPr="00AF4D14">
        <w:rPr>
          <w:rFonts w:cs="Tahoma"/>
          <w:lang w:val="fr-FR"/>
        </w:rPr>
        <w:t xml:space="preserve">en pairs, </w:t>
      </w:r>
      <w:r w:rsidR="00912432" w:rsidRPr="00AF4D14">
        <w:rPr>
          <w:rFonts w:cs="Tahoma"/>
          <w:lang w:val="fr-FR"/>
        </w:rPr>
        <w:t>et dites-leur</w:t>
      </w:r>
      <w:r w:rsidR="00944D10" w:rsidRPr="00AF4D14">
        <w:rPr>
          <w:rFonts w:cs="Tahoma"/>
          <w:lang w:val="fr-FR"/>
        </w:rPr>
        <w:t xml:space="preserve"> de parcourir le document et de comparer les points à ce qu’ils ont observé dans le jeu de rôle. </w:t>
      </w:r>
      <w:r w:rsidR="00912432" w:rsidRPr="00AF4D14">
        <w:rPr>
          <w:rFonts w:cs="Tahoma"/>
          <w:lang w:val="fr-FR"/>
        </w:rPr>
        <w:t xml:space="preserve">Demandez </w:t>
      </w:r>
      <w:proofErr w:type="spellStart"/>
      <w:r w:rsidR="00912432" w:rsidRPr="00AF4D14">
        <w:rPr>
          <w:rFonts w:cs="Tahoma"/>
          <w:lang w:val="fr-FR"/>
        </w:rPr>
        <w:t>a</w:t>
      </w:r>
      <w:proofErr w:type="spellEnd"/>
      <w:r w:rsidR="00912432" w:rsidRPr="00AF4D14">
        <w:rPr>
          <w:rFonts w:cs="Tahoma"/>
          <w:lang w:val="fr-FR"/>
        </w:rPr>
        <w:t xml:space="preserve"> certains</w:t>
      </w:r>
      <w:r w:rsidR="00E101E1" w:rsidRPr="00AF4D14">
        <w:rPr>
          <w:rFonts w:cs="Tahoma"/>
          <w:lang w:val="fr-FR"/>
        </w:rPr>
        <w:t xml:space="preserve"> de partager leurs observations.</w:t>
      </w:r>
      <w:r w:rsidR="00267C43" w:rsidRPr="00AF4D14">
        <w:rPr>
          <w:rFonts w:cs="Tahoma"/>
          <w:lang w:val="fr-FR"/>
        </w:rPr>
        <w:t xml:space="preserve"> </w:t>
      </w:r>
    </w:p>
    <w:p w14:paraId="0D37D060" w14:textId="7A0C9CFE" w:rsidR="009B362E" w:rsidRPr="00AF4D14" w:rsidRDefault="005A1B6A" w:rsidP="00473013">
      <w:pPr>
        <w:overflowPunct w:val="0"/>
        <w:autoSpaceDE w:val="0"/>
        <w:autoSpaceDN w:val="0"/>
        <w:adjustRightInd w:val="0"/>
        <w:spacing w:after="120"/>
        <w:ind w:left="900" w:hanging="540"/>
        <w:rPr>
          <w:rFonts w:cs="Tahoma"/>
          <w:lang w:val="fr-FR"/>
        </w:rPr>
      </w:pPr>
      <w:r w:rsidRPr="00AF4D14">
        <w:rPr>
          <w:rFonts w:cs="Tahoma"/>
          <w:lang w:val="fr-FR"/>
        </w:rPr>
        <w:lastRenderedPageBreak/>
        <w:t>6e.</w:t>
      </w:r>
      <w:r w:rsidRPr="00AF4D14">
        <w:rPr>
          <w:rFonts w:cs="Tahoma"/>
          <w:lang w:val="fr-FR"/>
        </w:rPr>
        <w:tab/>
      </w:r>
      <w:r w:rsidR="00944D10" w:rsidRPr="00AF4D14">
        <w:rPr>
          <w:rFonts w:cs="Tahoma"/>
          <w:lang w:val="fr-FR"/>
        </w:rPr>
        <w:t xml:space="preserve">Posez les questions suivantes aux participants et discutez sur les réponses. </w:t>
      </w:r>
    </w:p>
    <w:p w14:paraId="3141BBC8" w14:textId="1ABEE329" w:rsidR="009B362E" w:rsidRPr="00AF4D14" w:rsidRDefault="00944D10" w:rsidP="007700F3">
      <w:pPr>
        <w:numPr>
          <w:ilvl w:val="0"/>
          <w:numId w:val="151"/>
        </w:numPr>
        <w:overflowPunct w:val="0"/>
        <w:autoSpaceDE w:val="0"/>
        <w:autoSpaceDN w:val="0"/>
        <w:adjustRightInd w:val="0"/>
        <w:spacing w:after="60"/>
        <w:rPr>
          <w:rFonts w:cs="Tahoma"/>
          <w:lang w:val="fr-FR"/>
        </w:rPr>
      </w:pPr>
      <w:r w:rsidRPr="00AF4D14">
        <w:rPr>
          <w:rFonts w:cs="Tahoma"/>
          <w:lang w:val="fr-FR"/>
        </w:rPr>
        <w:t xml:space="preserve">Comment cette façon de donner </w:t>
      </w:r>
      <w:r w:rsidR="00E101E1" w:rsidRPr="00AF4D14">
        <w:rPr>
          <w:rFonts w:cs="Tahoma"/>
          <w:lang w:val="fr-FR"/>
        </w:rPr>
        <w:t>un feedback est-elle différente</w:t>
      </w:r>
      <w:r w:rsidRPr="00AF4D14">
        <w:rPr>
          <w:rFonts w:cs="Tahoma"/>
          <w:lang w:val="fr-FR"/>
        </w:rPr>
        <w:t xml:space="preserve"> de la façon qui est généralement faite</w:t>
      </w:r>
      <w:r w:rsidR="00B06B5C">
        <w:rPr>
          <w:rFonts w:cs="Tahoma"/>
          <w:lang w:val="fr-FR"/>
        </w:rPr>
        <w:t xml:space="preserve"> </w:t>
      </w:r>
      <w:r w:rsidRPr="00AF4D14">
        <w:rPr>
          <w:rFonts w:cs="Tahoma"/>
          <w:lang w:val="fr-FR"/>
        </w:rPr>
        <w:t>?</w:t>
      </w:r>
      <w:r w:rsidR="00267C43" w:rsidRPr="00AF4D14">
        <w:rPr>
          <w:rFonts w:cs="Tahoma"/>
          <w:lang w:val="fr-FR"/>
        </w:rPr>
        <w:t xml:space="preserve"> </w:t>
      </w:r>
    </w:p>
    <w:p w14:paraId="41CDB761" w14:textId="379AE371" w:rsidR="009B362E" w:rsidRPr="00AF4D14" w:rsidRDefault="00944D10" w:rsidP="007700F3">
      <w:pPr>
        <w:numPr>
          <w:ilvl w:val="0"/>
          <w:numId w:val="151"/>
        </w:numPr>
        <w:overflowPunct w:val="0"/>
        <w:autoSpaceDE w:val="0"/>
        <w:autoSpaceDN w:val="0"/>
        <w:adjustRightInd w:val="0"/>
        <w:spacing w:after="60"/>
        <w:rPr>
          <w:rFonts w:cs="Tahoma"/>
          <w:lang w:val="fr-FR"/>
        </w:rPr>
      </w:pPr>
      <w:r w:rsidRPr="00AF4D14">
        <w:rPr>
          <w:rFonts w:cs="Tahoma"/>
          <w:lang w:val="fr-FR"/>
        </w:rPr>
        <w:t>Selon vous, que</w:t>
      </w:r>
      <w:r w:rsidR="00912432" w:rsidRPr="00AF4D14">
        <w:rPr>
          <w:rFonts w:cs="Tahoma"/>
          <w:lang w:val="fr-FR"/>
        </w:rPr>
        <w:t>lle est la façon qui va engendrer</w:t>
      </w:r>
      <w:r w:rsidRPr="00AF4D14">
        <w:rPr>
          <w:rFonts w:cs="Tahoma"/>
          <w:lang w:val="fr-FR"/>
        </w:rPr>
        <w:t xml:space="preserve"> une performance améliorée</w:t>
      </w:r>
      <w:r w:rsidR="00B06B5C">
        <w:rPr>
          <w:rFonts w:cs="Tahoma"/>
          <w:lang w:val="fr-FR"/>
        </w:rPr>
        <w:t xml:space="preserve"> </w:t>
      </w:r>
      <w:r w:rsidRPr="00AF4D14">
        <w:rPr>
          <w:rFonts w:cs="Tahoma"/>
          <w:lang w:val="fr-FR"/>
        </w:rPr>
        <w:t>?</w:t>
      </w:r>
    </w:p>
    <w:p w14:paraId="10CBEFB6" w14:textId="3DCA57AF" w:rsidR="00684335" w:rsidRPr="00AF4D14" w:rsidRDefault="00912432" w:rsidP="00473013">
      <w:pPr>
        <w:numPr>
          <w:ilvl w:val="0"/>
          <w:numId w:val="151"/>
        </w:numPr>
        <w:overflowPunct w:val="0"/>
        <w:autoSpaceDE w:val="0"/>
        <w:autoSpaceDN w:val="0"/>
        <w:adjustRightInd w:val="0"/>
        <w:rPr>
          <w:rFonts w:cs="Tahoma"/>
          <w:lang w:val="fr-FR"/>
        </w:rPr>
      </w:pPr>
      <w:r w:rsidRPr="00AF4D14">
        <w:rPr>
          <w:rFonts w:cs="Tahoma"/>
          <w:lang w:val="fr-FR"/>
        </w:rPr>
        <w:t>Quelle approche</w:t>
      </w:r>
      <w:r w:rsidR="00944D10" w:rsidRPr="00AF4D14">
        <w:rPr>
          <w:rFonts w:cs="Tahoma"/>
          <w:lang w:val="fr-FR"/>
        </w:rPr>
        <w:t xml:space="preserve"> aiderait les travailleurs à rester plus motivés</w:t>
      </w:r>
      <w:r w:rsidR="00B06B5C">
        <w:rPr>
          <w:rFonts w:cs="Tahoma"/>
          <w:lang w:val="fr-FR"/>
        </w:rPr>
        <w:t xml:space="preserve"> </w:t>
      </w:r>
      <w:r w:rsidR="00944D10" w:rsidRPr="00AF4D14">
        <w:rPr>
          <w:rFonts w:cs="Tahoma"/>
          <w:lang w:val="fr-FR"/>
        </w:rPr>
        <w:t>? Pourquoi</w:t>
      </w:r>
      <w:r w:rsidR="00B06B5C">
        <w:rPr>
          <w:rFonts w:cs="Tahoma"/>
          <w:lang w:val="fr-FR"/>
        </w:rPr>
        <w:t xml:space="preserve"> </w:t>
      </w:r>
      <w:r w:rsidR="00944D10" w:rsidRPr="00AF4D14">
        <w:rPr>
          <w:rFonts w:cs="Tahoma"/>
          <w:lang w:val="fr-FR"/>
        </w:rPr>
        <w:t>?</w:t>
      </w:r>
    </w:p>
    <w:p w14:paraId="7AB7CD90" w14:textId="57D5BCAD" w:rsidR="00E37713" w:rsidRPr="00AF4D14" w:rsidRDefault="007B714B" w:rsidP="00691DDC">
      <w:pPr>
        <w:ind w:left="360" w:hanging="360"/>
        <w:rPr>
          <w:lang w:val="fr-FR"/>
        </w:rPr>
      </w:pPr>
      <w:r w:rsidRPr="00AF4D14">
        <w:rPr>
          <w:lang w:val="fr-FR"/>
        </w:rPr>
        <w:t>7</w:t>
      </w:r>
      <w:r w:rsidR="00E37713" w:rsidRPr="00AF4D14">
        <w:rPr>
          <w:lang w:val="fr-FR"/>
        </w:rPr>
        <w:t xml:space="preserve">. </w:t>
      </w:r>
      <w:r w:rsidR="00E37713" w:rsidRPr="00AF4D14">
        <w:rPr>
          <w:lang w:val="fr-FR"/>
        </w:rPr>
        <w:tab/>
      </w:r>
      <w:r w:rsidR="00DE2F64" w:rsidRPr="00AF4D14">
        <w:rPr>
          <w:lang w:val="fr-FR"/>
        </w:rPr>
        <w:t>Conclusion</w:t>
      </w:r>
      <w:r w:rsidR="00944D10" w:rsidRPr="00AF4D14">
        <w:rPr>
          <w:lang w:val="fr-FR"/>
        </w:rPr>
        <w:t xml:space="preserve"> (10 minutes)</w:t>
      </w:r>
    </w:p>
    <w:p w14:paraId="78561335" w14:textId="594B1AFC" w:rsidR="007B714B" w:rsidRPr="00AF4D14" w:rsidRDefault="007B714B" w:rsidP="007700F3">
      <w:pPr>
        <w:ind w:left="900" w:hanging="540"/>
        <w:rPr>
          <w:lang w:val="fr-FR"/>
        </w:rPr>
      </w:pPr>
      <w:r w:rsidRPr="00AF4D14">
        <w:rPr>
          <w:lang w:val="fr-FR"/>
        </w:rPr>
        <w:t xml:space="preserve">7a. </w:t>
      </w:r>
      <w:r w:rsidR="00086B48" w:rsidRPr="00AF4D14">
        <w:rPr>
          <w:lang w:val="fr-FR"/>
        </w:rPr>
        <w:tab/>
      </w:r>
      <w:r w:rsidR="00944D10" w:rsidRPr="00AF4D14">
        <w:rPr>
          <w:lang w:val="fr-FR"/>
        </w:rPr>
        <w:t xml:space="preserve">Facilitez une brève discussion basée sur les questions suivantes. </w:t>
      </w:r>
    </w:p>
    <w:p w14:paraId="192BC8E0" w14:textId="281D4CC0" w:rsidR="00304316" w:rsidRPr="00AF4D14" w:rsidRDefault="00944D10" w:rsidP="00C16BE8">
      <w:pPr>
        <w:pStyle w:val="ListParagraph"/>
        <w:numPr>
          <w:ilvl w:val="0"/>
          <w:numId w:val="152"/>
        </w:numPr>
        <w:spacing w:after="60"/>
        <w:ind w:left="1260"/>
        <w:rPr>
          <w:lang w:val="fr-FR"/>
        </w:rPr>
      </w:pPr>
      <w:r w:rsidRPr="00AF4D14">
        <w:rPr>
          <w:lang w:val="fr-FR"/>
        </w:rPr>
        <w:t>C</w:t>
      </w:r>
      <w:r w:rsidR="004E6828" w:rsidRPr="00AF4D14">
        <w:rPr>
          <w:lang w:val="fr-FR"/>
        </w:rPr>
        <w:t>omment pens</w:t>
      </w:r>
      <w:r w:rsidRPr="00AF4D14">
        <w:rPr>
          <w:lang w:val="fr-FR"/>
        </w:rPr>
        <w:t xml:space="preserve">ez-vous </w:t>
      </w:r>
      <w:r w:rsidR="004E6828" w:rsidRPr="00AF4D14">
        <w:rPr>
          <w:lang w:val="fr-FR"/>
        </w:rPr>
        <w:t xml:space="preserve">pouvoir </w:t>
      </w:r>
      <w:r w:rsidRPr="00AF4D14">
        <w:rPr>
          <w:lang w:val="fr-FR"/>
        </w:rPr>
        <w:t>utiliser ces outils dans votre travail</w:t>
      </w:r>
      <w:r w:rsidR="00B06B5C">
        <w:rPr>
          <w:lang w:val="fr-FR"/>
        </w:rPr>
        <w:t xml:space="preserve"> </w:t>
      </w:r>
      <w:r w:rsidRPr="00AF4D14">
        <w:rPr>
          <w:lang w:val="fr-FR"/>
        </w:rPr>
        <w:t>? Quelqu’un peut-il donner un e</w:t>
      </w:r>
      <w:r w:rsidR="004E6828" w:rsidRPr="00AF4D14">
        <w:rPr>
          <w:lang w:val="fr-FR"/>
        </w:rPr>
        <w:t>xemple spécifique de comment il compte</w:t>
      </w:r>
      <w:r w:rsidRPr="00AF4D14">
        <w:rPr>
          <w:lang w:val="fr-FR"/>
        </w:rPr>
        <w:t xml:space="preserve"> incorporer la </w:t>
      </w:r>
      <w:r w:rsidR="00FC4BD1">
        <w:rPr>
          <w:lang w:val="fr-FR"/>
        </w:rPr>
        <w:t>QIVC</w:t>
      </w:r>
      <w:r w:rsidR="00B06B5C">
        <w:rPr>
          <w:lang w:val="fr-FR"/>
        </w:rPr>
        <w:t xml:space="preserve"> </w:t>
      </w:r>
      <w:r w:rsidRPr="00AF4D14">
        <w:rPr>
          <w:lang w:val="fr-FR"/>
        </w:rPr>
        <w:t xml:space="preserve">? </w:t>
      </w:r>
    </w:p>
    <w:p w14:paraId="3FC5ED27" w14:textId="070228A2" w:rsidR="00304316" w:rsidRPr="00AF4D14" w:rsidRDefault="00B17374" w:rsidP="00912432">
      <w:pPr>
        <w:pStyle w:val="ListParagraph"/>
        <w:numPr>
          <w:ilvl w:val="0"/>
          <w:numId w:val="152"/>
        </w:numPr>
        <w:spacing w:after="0"/>
        <w:ind w:left="1260"/>
        <w:rPr>
          <w:lang w:val="fr-FR"/>
        </w:rPr>
      </w:pPr>
      <w:r w:rsidRPr="00AF4D14">
        <w:rPr>
          <w:lang w:val="fr-FR"/>
        </w:rPr>
        <w:t>Comment ceci pourrait-il améliorer les résultats de votre programme</w:t>
      </w:r>
      <w:r w:rsidR="00B06B5C">
        <w:rPr>
          <w:lang w:val="fr-FR"/>
        </w:rPr>
        <w:t xml:space="preserve"> </w:t>
      </w:r>
      <w:r w:rsidRPr="00AF4D14">
        <w:rPr>
          <w:lang w:val="fr-FR"/>
        </w:rPr>
        <w:t>?</w:t>
      </w:r>
    </w:p>
    <w:p w14:paraId="14AA0524" w14:textId="77777777" w:rsidR="00B06B5C" w:rsidRDefault="00B06B5C">
      <w:pPr>
        <w:spacing w:after="160" w:line="259" w:lineRule="auto"/>
        <w:rPr>
          <w:rFonts w:ascii="Californian FB" w:eastAsia="Times New Roman" w:hAnsi="Californian FB" w:cstheme="majorBidi"/>
          <w:b/>
          <w:color w:val="237990"/>
          <w:sz w:val="32"/>
          <w:szCs w:val="26"/>
          <w:lang w:val="fr-FR"/>
        </w:rPr>
      </w:pPr>
      <w:r>
        <w:rPr>
          <w:rFonts w:eastAsia="Times New Roman"/>
          <w:lang w:val="fr-FR"/>
        </w:rPr>
        <w:br w:type="page"/>
      </w:r>
    </w:p>
    <w:p w14:paraId="39D81D9A" w14:textId="071625B7" w:rsidR="007043EB" w:rsidRPr="00AF4D14" w:rsidRDefault="002704CD" w:rsidP="003F414D">
      <w:pPr>
        <w:pStyle w:val="Heading2"/>
        <w:rPr>
          <w:rFonts w:eastAsia="Times New Roman"/>
          <w:lang w:val="fr-FR"/>
        </w:rPr>
      </w:pPr>
      <w:bookmarkStart w:id="93" w:name="_Toc431149286"/>
      <w:r w:rsidRPr="00AF4D14">
        <w:rPr>
          <w:rFonts w:eastAsia="Times New Roman"/>
          <w:lang w:val="fr-FR"/>
        </w:rPr>
        <w:lastRenderedPageBreak/>
        <w:t>Leçon avancée 1, document 1</w:t>
      </w:r>
      <w:r w:rsidR="00E23D26">
        <w:rPr>
          <w:rFonts w:eastAsia="Times New Roman"/>
          <w:lang w:val="fr-FR"/>
        </w:rPr>
        <w:t xml:space="preserve"> </w:t>
      </w:r>
      <w:r w:rsidRPr="00AF4D14">
        <w:rPr>
          <w:rFonts w:eastAsia="Times New Roman"/>
          <w:lang w:val="fr-FR"/>
        </w:rPr>
        <w:t>: Liste de contrôle pour l’amélioration de la qualité (</w:t>
      </w:r>
      <w:r w:rsidR="00FC4BD1">
        <w:rPr>
          <w:rFonts w:eastAsia="Times New Roman"/>
          <w:lang w:val="fr-FR"/>
        </w:rPr>
        <w:t>QIVC</w:t>
      </w:r>
      <w:r w:rsidRPr="00AF4D14">
        <w:rPr>
          <w:rFonts w:eastAsia="Times New Roman"/>
          <w:lang w:val="fr-FR"/>
        </w:rPr>
        <w:t>) pour une facilitation de la session d’éducation</w:t>
      </w:r>
      <w:bookmarkEnd w:id="93"/>
    </w:p>
    <w:p w14:paraId="32F46CAC" w14:textId="77B1874A" w:rsidR="007043EB" w:rsidRPr="00AF4D14" w:rsidRDefault="002704CD" w:rsidP="003F414D">
      <w:pPr>
        <w:rPr>
          <w:lang w:val="fr-FR"/>
        </w:rPr>
      </w:pPr>
      <w:r w:rsidRPr="00AF4D14">
        <w:rPr>
          <w:b/>
          <w:lang w:val="fr-FR"/>
        </w:rPr>
        <w:t>Nom du facilitateur</w:t>
      </w:r>
      <w:r w:rsidR="00E23D26">
        <w:rPr>
          <w:b/>
          <w:lang w:val="fr-FR"/>
        </w:rPr>
        <w:t xml:space="preserve"> </w:t>
      </w:r>
      <w:r w:rsidR="007043EB" w:rsidRPr="00AF4D14">
        <w:rPr>
          <w:b/>
          <w:lang w:val="fr-FR"/>
        </w:rPr>
        <w:t xml:space="preserve">: </w:t>
      </w:r>
      <w:r w:rsidR="007043EB" w:rsidRPr="00AF4D14">
        <w:rPr>
          <w:lang w:val="fr-FR"/>
        </w:rPr>
        <w:t>________________________</w:t>
      </w:r>
      <w:r w:rsidR="007F491A" w:rsidRPr="00AF4D14">
        <w:rPr>
          <w:lang w:val="fr-FR"/>
        </w:rPr>
        <w:t xml:space="preserve"> </w:t>
      </w:r>
      <w:r w:rsidR="007043EB" w:rsidRPr="00AF4D14">
        <w:rPr>
          <w:b/>
          <w:lang w:val="fr-FR"/>
        </w:rPr>
        <w:t>Date</w:t>
      </w:r>
      <w:r w:rsidR="00E23D26">
        <w:rPr>
          <w:b/>
          <w:lang w:val="fr-FR"/>
        </w:rPr>
        <w:t xml:space="preserve"> </w:t>
      </w:r>
      <w:r w:rsidR="007043EB" w:rsidRPr="00AF4D14">
        <w:rPr>
          <w:b/>
          <w:lang w:val="fr-FR"/>
        </w:rPr>
        <w:t xml:space="preserve">: </w:t>
      </w:r>
      <w:r w:rsidRPr="00AF4D14">
        <w:rPr>
          <w:lang w:val="fr-FR"/>
        </w:rPr>
        <w:t>______________________________</w:t>
      </w:r>
    </w:p>
    <w:p w14:paraId="65F9C026" w14:textId="70A0095B" w:rsidR="009975AB" w:rsidRPr="00AF4D14" w:rsidRDefault="002704CD" w:rsidP="003F414D">
      <w:pPr>
        <w:rPr>
          <w:lang w:val="fr-FR"/>
        </w:rPr>
      </w:pPr>
      <w:r w:rsidRPr="00AF4D14">
        <w:rPr>
          <w:b/>
          <w:lang w:val="fr-FR"/>
        </w:rPr>
        <w:t>Evaluateur</w:t>
      </w:r>
      <w:r w:rsidR="00E23D26">
        <w:rPr>
          <w:b/>
          <w:lang w:val="fr-FR"/>
        </w:rPr>
        <w:t xml:space="preserve"> </w:t>
      </w:r>
      <w:r w:rsidR="007043EB" w:rsidRPr="00AF4D14">
        <w:rPr>
          <w:b/>
          <w:lang w:val="fr-FR"/>
        </w:rPr>
        <w:t xml:space="preserve">: </w:t>
      </w:r>
      <w:r w:rsidR="007043EB" w:rsidRPr="00AF4D14">
        <w:rPr>
          <w:lang w:val="fr-FR"/>
        </w:rPr>
        <w:t>_______________________________</w:t>
      </w:r>
      <w:r w:rsidR="007F491A" w:rsidRPr="00AF4D14">
        <w:rPr>
          <w:b/>
          <w:lang w:val="fr-FR"/>
        </w:rPr>
        <w:t xml:space="preserve"> </w:t>
      </w:r>
      <w:r w:rsidRPr="00AF4D14">
        <w:rPr>
          <w:b/>
          <w:lang w:val="fr-FR"/>
        </w:rPr>
        <w:t>Communauté</w:t>
      </w:r>
      <w:r w:rsidR="00E23D26">
        <w:rPr>
          <w:b/>
          <w:lang w:val="fr-FR"/>
        </w:rPr>
        <w:t xml:space="preserve"> </w:t>
      </w:r>
      <w:r w:rsidR="007043EB" w:rsidRPr="00AF4D14">
        <w:rPr>
          <w:b/>
          <w:lang w:val="fr-FR"/>
        </w:rPr>
        <w:t xml:space="preserve">: </w:t>
      </w:r>
      <w:r w:rsidRPr="00AF4D14">
        <w:rPr>
          <w:lang w:val="fr-FR"/>
        </w:rPr>
        <w:t>_______________________</w:t>
      </w:r>
    </w:p>
    <w:p w14:paraId="394D5E74" w14:textId="091215C9" w:rsidR="007043EB" w:rsidRPr="00AF4D14" w:rsidRDefault="002704CD" w:rsidP="002927ED">
      <w:pPr>
        <w:shd w:val="clear" w:color="auto" w:fill="7C8029"/>
        <w:tabs>
          <w:tab w:val="right" w:pos="8820"/>
          <w:tab w:val="right" w:pos="9360"/>
        </w:tabs>
        <w:rPr>
          <w:b/>
          <w:color w:val="FFFFFF" w:themeColor="background1"/>
          <w:lang w:val="fr-FR"/>
        </w:rPr>
      </w:pPr>
      <w:r w:rsidRPr="00AF4D14">
        <w:rPr>
          <w:b/>
          <w:color w:val="FFFFFF" w:themeColor="background1"/>
          <w:lang w:val="fr-FR"/>
        </w:rPr>
        <w:t>METHODES</w:t>
      </w:r>
      <w:r w:rsidRPr="00AF4D14">
        <w:rPr>
          <w:b/>
          <w:color w:val="FFFFFF" w:themeColor="background1"/>
          <w:lang w:val="fr-FR"/>
        </w:rPr>
        <w:tab/>
        <w:t>Oui</w:t>
      </w:r>
      <w:r w:rsidR="007043EB" w:rsidRPr="00AF4D14">
        <w:rPr>
          <w:b/>
          <w:color w:val="FFFFFF" w:themeColor="background1"/>
          <w:lang w:val="fr-FR"/>
        </w:rPr>
        <w:tab/>
        <w:t>No</w:t>
      </w:r>
      <w:r w:rsidRPr="00AF4D14">
        <w:rPr>
          <w:b/>
          <w:color w:val="FFFFFF" w:themeColor="background1"/>
          <w:lang w:val="fr-FR"/>
        </w:rPr>
        <w:t>n</w:t>
      </w:r>
    </w:p>
    <w:p w14:paraId="682D4A26" w14:textId="4693E26B" w:rsidR="007043EB" w:rsidRPr="00AF4D14" w:rsidRDefault="004E6828" w:rsidP="00BF24C3">
      <w:pPr>
        <w:numPr>
          <w:ilvl w:val="0"/>
          <w:numId w:val="53"/>
        </w:numPr>
        <w:tabs>
          <w:tab w:val="right" w:pos="8827"/>
          <w:tab w:val="right" w:pos="9360"/>
        </w:tabs>
        <w:spacing w:after="60"/>
        <w:rPr>
          <w:lang w:val="fr-FR"/>
        </w:rPr>
      </w:pPr>
      <w:r w:rsidRPr="00AF4D14">
        <w:rPr>
          <w:lang w:val="fr-FR"/>
        </w:rPr>
        <w:t xml:space="preserve">Le </w:t>
      </w:r>
      <w:r w:rsidRPr="00E23D26">
        <w:rPr>
          <w:szCs w:val="24"/>
          <w:lang w:val="fr-FR"/>
        </w:rPr>
        <w:t>facilitateur</w:t>
      </w:r>
      <w:r w:rsidRPr="00D24190">
        <w:rPr>
          <w:szCs w:val="24"/>
          <w:lang w:val="fr-FR"/>
        </w:rPr>
        <w:t xml:space="preserve"> a-</w:t>
      </w:r>
      <w:proofErr w:type="spellStart"/>
      <w:r w:rsidRPr="00D24190">
        <w:rPr>
          <w:szCs w:val="24"/>
          <w:lang w:val="fr-FR"/>
        </w:rPr>
        <w:t>til</w:t>
      </w:r>
      <w:proofErr w:type="spellEnd"/>
      <w:r w:rsidRPr="00D24190">
        <w:rPr>
          <w:szCs w:val="24"/>
          <w:lang w:val="fr-FR"/>
        </w:rPr>
        <w:t xml:space="preserve"> fait asseoir les gens de </w:t>
      </w:r>
      <w:proofErr w:type="spellStart"/>
      <w:r w:rsidRPr="00D24190">
        <w:rPr>
          <w:szCs w:val="24"/>
          <w:lang w:val="fr-FR"/>
        </w:rPr>
        <w:t>facon</w:t>
      </w:r>
      <w:proofErr w:type="spellEnd"/>
      <w:r w:rsidRPr="00D24190">
        <w:rPr>
          <w:szCs w:val="24"/>
          <w:lang w:val="fr-FR"/>
        </w:rPr>
        <w:t xml:space="preserve"> que l’un puisse voir le visage de </w:t>
      </w:r>
      <w:r w:rsidR="00E23D26">
        <w:rPr>
          <w:szCs w:val="24"/>
          <w:lang w:val="fr-FR"/>
        </w:rPr>
        <w:br/>
      </w:r>
      <w:r w:rsidRPr="00D24190">
        <w:rPr>
          <w:szCs w:val="24"/>
          <w:lang w:val="fr-FR"/>
        </w:rPr>
        <w:t>l’autre</w:t>
      </w:r>
      <w:r w:rsidR="00E23D26" w:rsidRPr="00D24190">
        <w:rPr>
          <w:szCs w:val="24"/>
          <w:lang w:val="fr-FR"/>
        </w:rPr>
        <w:t xml:space="preserve"> </w:t>
      </w:r>
      <w:r w:rsidRPr="00D24190">
        <w:rPr>
          <w:szCs w:val="24"/>
          <w:lang w:val="fr-FR"/>
        </w:rPr>
        <w:t>?</w:t>
      </w:r>
      <w:r w:rsidRPr="00AF4D14">
        <w:rPr>
          <w:lang w:val="fr-FR"/>
        </w:rPr>
        <w:t xml:space="preserve"> </w:t>
      </w:r>
      <w:r w:rsidR="00AB5E24" w:rsidRPr="00AF4D14">
        <w:rPr>
          <w:lang w:val="fr-FR"/>
        </w:rPr>
        <w:t>...</w:t>
      </w:r>
      <w:r w:rsidR="00E23D26">
        <w:rPr>
          <w:lang w:val="fr-FR"/>
        </w:rPr>
        <w:t>.......................................................................................................................</w:t>
      </w:r>
      <w:r w:rsidR="005129FE" w:rsidRPr="00AF4D14">
        <w:rPr>
          <w:lang w:val="fr-FR"/>
        </w:rPr>
        <w:tab/>
      </w:r>
      <w:r w:rsidR="007043EB" w:rsidRPr="00AF4D14">
        <w:rPr>
          <w:lang w:val="fr-FR"/>
        </w:rPr>
        <w:sym w:font="Wingdings" w:char="F072"/>
      </w:r>
      <w:r w:rsidR="005129FE" w:rsidRPr="00AF4D14">
        <w:rPr>
          <w:lang w:val="fr-FR"/>
        </w:rPr>
        <w:tab/>
      </w:r>
      <w:r w:rsidR="007043EB" w:rsidRPr="00AF4D14">
        <w:rPr>
          <w:lang w:val="fr-FR"/>
        </w:rPr>
        <w:sym w:font="Wingdings" w:char="F072"/>
      </w:r>
      <w:r w:rsidR="007043EB" w:rsidRPr="00AF4D14">
        <w:rPr>
          <w:lang w:val="fr-FR"/>
        </w:rPr>
        <w:t xml:space="preserve"> </w:t>
      </w:r>
    </w:p>
    <w:p w14:paraId="2C8294FC" w14:textId="17A732D9" w:rsidR="007043EB" w:rsidRPr="00AF4D14" w:rsidRDefault="000F0852" w:rsidP="00BF24C3">
      <w:pPr>
        <w:numPr>
          <w:ilvl w:val="0"/>
          <w:numId w:val="53"/>
        </w:numPr>
        <w:tabs>
          <w:tab w:val="right" w:pos="8827"/>
          <w:tab w:val="right" w:pos="9360"/>
        </w:tabs>
        <w:spacing w:after="60"/>
        <w:rPr>
          <w:lang w:val="fr-FR"/>
        </w:rPr>
      </w:pPr>
      <w:r w:rsidRPr="00AF4D14">
        <w:rPr>
          <w:lang w:val="fr-FR"/>
        </w:rPr>
        <w:t>Le facilitat</w:t>
      </w:r>
      <w:r w:rsidR="004E6828" w:rsidRPr="00AF4D14">
        <w:rPr>
          <w:lang w:val="fr-FR"/>
        </w:rPr>
        <w:t>eur s’est-il</w:t>
      </w:r>
      <w:r w:rsidRPr="00AF4D14">
        <w:rPr>
          <w:lang w:val="fr-FR"/>
        </w:rPr>
        <w:t xml:space="preserve"> </w:t>
      </w:r>
      <w:r w:rsidR="004E6828" w:rsidRPr="00AF4D14">
        <w:rPr>
          <w:lang w:val="fr-FR"/>
        </w:rPr>
        <w:t xml:space="preserve">assis </w:t>
      </w:r>
      <w:r w:rsidRPr="00AF4D14">
        <w:rPr>
          <w:lang w:val="fr-FR"/>
        </w:rPr>
        <w:t>au même ni</w:t>
      </w:r>
      <w:r w:rsidR="004E6828" w:rsidRPr="00AF4D14">
        <w:rPr>
          <w:lang w:val="fr-FR"/>
        </w:rPr>
        <w:t>veau que les autres participants</w:t>
      </w:r>
      <w:r w:rsidR="00E23D26">
        <w:rPr>
          <w:lang w:val="fr-FR"/>
        </w:rPr>
        <w:t xml:space="preserve"> </w:t>
      </w:r>
      <w:r w:rsidR="004E6828" w:rsidRPr="00AF4D14">
        <w:rPr>
          <w:lang w:val="fr-FR"/>
        </w:rPr>
        <w:t>?…….</w:t>
      </w:r>
      <w:r w:rsidR="00AB5E24" w:rsidRPr="00AF4D14">
        <w:rPr>
          <w:lang w:val="fr-FR"/>
        </w:rPr>
        <w:t>…………</w:t>
      </w:r>
      <w:r w:rsidR="00E23D26">
        <w:rPr>
          <w:lang w:val="fr-FR"/>
        </w:rPr>
        <w:t>…</w:t>
      </w:r>
      <w:r w:rsidR="005129FE" w:rsidRPr="00AF4D14">
        <w:rPr>
          <w:lang w:val="fr-FR"/>
        </w:rPr>
        <w:tab/>
      </w:r>
      <w:r w:rsidR="007043EB" w:rsidRPr="00AF4D14">
        <w:rPr>
          <w:lang w:val="fr-FR"/>
        </w:rPr>
        <w:sym w:font="Wingdings" w:char="F072"/>
      </w:r>
      <w:r w:rsidR="007043EB" w:rsidRPr="00AF4D14">
        <w:rPr>
          <w:lang w:val="fr-FR"/>
        </w:rPr>
        <w:t xml:space="preserve"> </w:t>
      </w:r>
      <w:r w:rsidR="005129FE" w:rsidRPr="00AF4D14">
        <w:rPr>
          <w:lang w:val="fr-FR"/>
        </w:rPr>
        <w:tab/>
      </w:r>
      <w:r w:rsidR="007043EB" w:rsidRPr="00AF4D14">
        <w:rPr>
          <w:lang w:val="fr-FR"/>
        </w:rPr>
        <w:sym w:font="Wingdings" w:char="F072"/>
      </w:r>
    </w:p>
    <w:p w14:paraId="289A40B8" w14:textId="3261EE2D" w:rsidR="007043EB" w:rsidRPr="00AF4D14" w:rsidRDefault="00363055"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bien introduit</w:t>
      </w:r>
      <w:r w:rsidR="000F0852" w:rsidRPr="00AF4D14">
        <w:rPr>
          <w:lang w:val="fr-FR"/>
        </w:rPr>
        <w:t xml:space="preserve"> le thème (qui est-il/elle, thème, heure)</w:t>
      </w:r>
      <w:r w:rsidR="00E23D26">
        <w:rPr>
          <w:lang w:val="fr-FR"/>
        </w:rPr>
        <w:t xml:space="preserve"> </w:t>
      </w:r>
      <w:r w:rsidR="000F0852" w:rsidRPr="00AF4D14">
        <w:rPr>
          <w:lang w:val="fr-FR"/>
        </w:rPr>
        <w:t>?</w:t>
      </w:r>
      <w:r w:rsidR="007043EB" w:rsidRPr="00AF4D14">
        <w:rPr>
          <w:lang w:val="fr-FR"/>
        </w:rPr>
        <w:t xml:space="preserve"> …</w:t>
      </w:r>
      <w:r w:rsidR="00AB5E24" w:rsidRPr="00AF4D14">
        <w:rPr>
          <w:lang w:val="fr-FR"/>
        </w:rPr>
        <w:t>……</w:t>
      </w:r>
      <w:r w:rsidRPr="00AF4D14">
        <w:rPr>
          <w:lang w:val="fr-FR"/>
        </w:rPr>
        <w:t>…</w:t>
      </w:r>
      <w:r w:rsidR="00E23D26">
        <w:rPr>
          <w:lang w:val="fr-FR"/>
        </w:rPr>
        <w:t>….</w:t>
      </w:r>
      <w:r w:rsidR="00267C43" w:rsidRPr="00AF4D14">
        <w:rPr>
          <w:lang w:val="fr-FR"/>
        </w:rPr>
        <w:t xml:space="preserve"> </w:t>
      </w:r>
      <w:r w:rsidR="007043EB" w:rsidRPr="00AF4D14">
        <w:rPr>
          <w:lang w:val="fr-FR"/>
        </w:rPr>
        <w:sym w:font="Wingdings" w:char="F072"/>
      </w:r>
      <w:r w:rsidR="006A748F" w:rsidRPr="00AF4D14">
        <w:rPr>
          <w:lang w:val="fr-FR"/>
        </w:rPr>
        <w:t xml:space="preserve"> </w:t>
      </w:r>
      <w:r w:rsidR="005129FE" w:rsidRPr="00AF4D14">
        <w:rPr>
          <w:lang w:val="fr-FR"/>
        </w:rPr>
        <w:tab/>
      </w:r>
      <w:r w:rsidR="007043EB" w:rsidRPr="00AF4D14">
        <w:rPr>
          <w:lang w:val="fr-FR"/>
        </w:rPr>
        <w:sym w:font="Wingdings" w:char="F072"/>
      </w:r>
    </w:p>
    <w:p w14:paraId="40B19D06" w14:textId="71FAFCE0" w:rsidR="007043EB" w:rsidRPr="00AF4D14" w:rsidRDefault="000F0852"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parlé assez fort pour que tout le monde puisse l’entendre</w:t>
      </w:r>
      <w:r w:rsidR="00E23D26">
        <w:rPr>
          <w:lang w:val="fr-FR"/>
        </w:rPr>
        <w:t xml:space="preserve"> </w:t>
      </w:r>
      <w:r w:rsidRPr="00AF4D14">
        <w:rPr>
          <w:lang w:val="fr-FR"/>
        </w:rPr>
        <w:t>?</w:t>
      </w:r>
      <w:r w:rsidR="00363055" w:rsidRPr="00AF4D14">
        <w:rPr>
          <w:lang w:val="fr-FR"/>
        </w:rPr>
        <w:t xml:space="preserve"> </w:t>
      </w:r>
      <w:r w:rsidR="00AB5E24" w:rsidRPr="00AF4D14">
        <w:rPr>
          <w:lang w:val="fr-FR"/>
        </w:rPr>
        <w:t>…</w:t>
      </w:r>
      <w:r w:rsidR="00E23D26">
        <w:rPr>
          <w:lang w:val="fr-FR"/>
        </w:rPr>
        <w:t>……</w:t>
      </w:r>
      <w:r w:rsidR="005129FE"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6A748F" w:rsidRPr="00AF4D14">
        <w:rPr>
          <w:lang w:val="fr-FR"/>
        </w:rPr>
        <w:t xml:space="preserve"> </w:t>
      </w:r>
      <w:r w:rsidR="007043EB" w:rsidRPr="00AF4D14">
        <w:rPr>
          <w:lang w:val="fr-FR"/>
        </w:rPr>
        <w:sym w:font="Wingdings" w:char="F072"/>
      </w:r>
    </w:p>
    <w:p w14:paraId="78E1C246" w14:textId="44CD84AF" w:rsidR="007043EB" w:rsidRPr="00AF4D14" w:rsidRDefault="000F0852"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00363055" w:rsidRPr="00AF4D14">
        <w:rPr>
          <w:lang w:val="fr-FR"/>
        </w:rPr>
        <w:t xml:space="preserve"> maintenu un bon contact visuel</w:t>
      </w:r>
      <w:r w:rsidRPr="00AF4D14">
        <w:rPr>
          <w:lang w:val="fr-FR"/>
        </w:rPr>
        <w:t xml:space="preserve"> avec tout le monde</w:t>
      </w:r>
      <w:r w:rsidR="00E23D26">
        <w:rPr>
          <w:lang w:val="fr-FR"/>
        </w:rPr>
        <w:t xml:space="preserve"> </w:t>
      </w:r>
      <w:r w:rsidRPr="00AF4D14">
        <w:rPr>
          <w:lang w:val="fr-FR"/>
        </w:rPr>
        <w:t>?</w:t>
      </w:r>
      <w:r w:rsidR="00363055" w:rsidRPr="00AF4D14">
        <w:rPr>
          <w:lang w:val="fr-FR"/>
        </w:rPr>
        <w:t xml:space="preserve"> ………</w:t>
      </w:r>
      <w:r w:rsidR="00AB5E24" w:rsidRPr="00AF4D14">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07E6E222" w14:textId="6716D8E4" w:rsidR="007043EB" w:rsidRPr="00AF4D14" w:rsidRDefault="00AB5E24" w:rsidP="00BF24C3">
      <w:pPr>
        <w:numPr>
          <w:ilvl w:val="0"/>
          <w:numId w:val="53"/>
        </w:numPr>
        <w:tabs>
          <w:tab w:val="right" w:pos="8827"/>
          <w:tab w:val="right" w:pos="9360"/>
        </w:tabs>
        <w:spacing w:after="60"/>
        <w:rPr>
          <w:lang w:val="fr-FR"/>
        </w:rPr>
      </w:pPr>
      <w:r w:rsidRPr="00AF4D14">
        <w:rPr>
          <w:lang w:val="fr-FR"/>
        </w:rPr>
        <w:t xml:space="preserve">Le </w:t>
      </w:r>
      <w:r w:rsidR="00692976" w:rsidRPr="00AF4D14">
        <w:rPr>
          <w:lang w:val="fr-FR"/>
        </w:rPr>
        <w:t xml:space="preserve">facilitateur </w:t>
      </w:r>
      <w:proofErr w:type="spellStart"/>
      <w:r w:rsidR="00692976" w:rsidRPr="00AF4D14">
        <w:rPr>
          <w:lang w:val="fr-FR"/>
        </w:rPr>
        <w:t>a-t-il</w:t>
      </w:r>
      <w:proofErr w:type="spellEnd"/>
      <w:r w:rsidR="00692976" w:rsidRPr="00AF4D14">
        <w:rPr>
          <w:lang w:val="fr-FR"/>
        </w:rPr>
        <w:t xml:space="preserve"> vari</w:t>
      </w:r>
      <w:r w:rsidRPr="00AF4D14">
        <w:rPr>
          <w:lang w:val="fr-FR"/>
        </w:rPr>
        <w:t>é</w:t>
      </w:r>
      <w:r w:rsidR="006F4668" w:rsidRPr="00AF4D14">
        <w:rPr>
          <w:lang w:val="fr-FR"/>
        </w:rPr>
        <w:t xml:space="preserve"> l’intonation de sa voix (pas monotone)</w:t>
      </w:r>
      <w:r w:rsidR="00E23D26">
        <w:rPr>
          <w:lang w:val="fr-FR"/>
        </w:rPr>
        <w:t xml:space="preserve"> </w:t>
      </w:r>
      <w:r w:rsidR="006F4668" w:rsidRPr="00AF4D14">
        <w:rPr>
          <w:lang w:val="fr-FR"/>
        </w:rPr>
        <w:t>?</w:t>
      </w:r>
      <w:r w:rsidR="007043EB" w:rsidRPr="00AF4D14">
        <w:rPr>
          <w:lang w:val="fr-FR"/>
        </w:rPr>
        <w:t xml:space="preserve"> ………</w:t>
      </w:r>
      <w:r w:rsidR="005129FE" w:rsidRPr="00AF4D14">
        <w:rPr>
          <w:lang w:val="fr-FR"/>
        </w:rPr>
        <w:t>………………</w:t>
      </w:r>
      <w:r w:rsidR="00625D6C">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3F7DD8A4" w14:textId="44C416FC" w:rsidR="007043EB" w:rsidRPr="00AF4D14" w:rsidRDefault="006F4668"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parlé lentement et clairement</w:t>
      </w:r>
      <w:r w:rsidR="00E23D26">
        <w:rPr>
          <w:lang w:val="fr-FR"/>
        </w:rPr>
        <w:t xml:space="preserve"> </w:t>
      </w:r>
      <w:r w:rsidR="00692976" w:rsidRPr="00AF4D14">
        <w:rPr>
          <w:lang w:val="fr-FR"/>
        </w:rPr>
        <w:t>?………</w:t>
      </w:r>
      <w:r w:rsidR="00AB5E24" w:rsidRPr="00AF4D14">
        <w:rPr>
          <w:lang w:val="fr-FR"/>
        </w:rPr>
        <w:t>…………………………………</w:t>
      </w:r>
      <w:r w:rsidR="00625D6C">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59ECDE73" w14:textId="31B293E5" w:rsidR="007043EB" w:rsidRPr="00AF4D14" w:rsidRDefault="006F4668" w:rsidP="00BF24C3">
      <w:pPr>
        <w:numPr>
          <w:ilvl w:val="0"/>
          <w:numId w:val="53"/>
        </w:numPr>
        <w:tabs>
          <w:tab w:val="right" w:pos="8827"/>
          <w:tab w:val="right" w:pos="9360"/>
        </w:tabs>
        <w:spacing w:after="60"/>
        <w:rPr>
          <w:lang w:val="fr-FR"/>
        </w:rPr>
      </w:pPr>
      <w:r w:rsidRPr="00AF4D14">
        <w:rPr>
          <w:lang w:val="fr-FR"/>
        </w:rPr>
        <w:t xml:space="preserve">Le </w:t>
      </w:r>
      <w:proofErr w:type="spellStart"/>
      <w:r w:rsidRPr="00AF4D14">
        <w:rPr>
          <w:lang w:val="fr-FR"/>
        </w:rPr>
        <w:t>facilitaeur</w:t>
      </w:r>
      <w:proofErr w:type="spellEnd"/>
      <w:r w:rsidRPr="00AF4D14">
        <w:rPr>
          <w:lang w:val="fr-FR"/>
        </w:rPr>
        <w:t xml:space="preserve"> </w:t>
      </w:r>
      <w:proofErr w:type="spellStart"/>
      <w:r w:rsidRPr="00AF4D14">
        <w:rPr>
          <w:lang w:val="fr-FR"/>
        </w:rPr>
        <w:t>a-t-il</w:t>
      </w:r>
      <w:proofErr w:type="spellEnd"/>
      <w:r w:rsidRPr="00AF4D14">
        <w:rPr>
          <w:lang w:val="fr-FR"/>
        </w:rPr>
        <w:t xml:space="preserve"> demandé les pratiques courantes des participants</w:t>
      </w:r>
      <w:r w:rsidR="00E23D26">
        <w:rPr>
          <w:lang w:val="fr-FR"/>
        </w:rPr>
        <w:t xml:space="preserve"> </w:t>
      </w:r>
      <w:r w:rsidRPr="00AF4D14">
        <w:rPr>
          <w:lang w:val="fr-FR"/>
        </w:rPr>
        <w:t>?</w:t>
      </w:r>
      <w:r w:rsidR="007043EB" w:rsidRPr="00AF4D14">
        <w:rPr>
          <w:lang w:val="fr-FR"/>
        </w:rPr>
        <w:t xml:space="preserve"> ……</w:t>
      </w:r>
      <w:r w:rsidR="005129FE" w:rsidRPr="00AF4D14">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6F1EB791" w14:textId="7623DD34" w:rsidR="007043EB" w:rsidRPr="00AF4D14" w:rsidRDefault="006F4668"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lu chaque légende à haute voix aux participants</w:t>
      </w:r>
      <w:r w:rsidR="00E23D26">
        <w:rPr>
          <w:lang w:val="fr-FR"/>
        </w:rPr>
        <w:t xml:space="preserve"> </w:t>
      </w:r>
      <w:r w:rsidRPr="00AF4D14">
        <w:rPr>
          <w:lang w:val="fr-FR"/>
        </w:rPr>
        <w:t>?</w:t>
      </w:r>
      <w:r w:rsidR="00AB5E24" w:rsidRPr="00AF4D14">
        <w:rPr>
          <w:lang w:val="fr-FR"/>
        </w:rPr>
        <w:t xml:space="preserve"> </w:t>
      </w:r>
      <w:r w:rsidR="007043EB" w:rsidRPr="00AF4D14">
        <w:rPr>
          <w:lang w:val="fr-FR"/>
        </w:rPr>
        <w:t>……</w:t>
      </w:r>
      <w:r w:rsidR="005129FE" w:rsidRPr="00AF4D14">
        <w:rPr>
          <w:lang w:val="fr-FR"/>
        </w:rPr>
        <w:t>……………….</w:t>
      </w:r>
      <w:r w:rsidR="00625D6C">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0875350F" w14:textId="58EA03C2" w:rsidR="007043EB" w:rsidRPr="00AF4D14" w:rsidRDefault="006F4668"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expliqué la signification de chaque image</w:t>
      </w:r>
      <w:r w:rsidR="00E23D26">
        <w:rPr>
          <w:lang w:val="fr-FR"/>
        </w:rPr>
        <w:t xml:space="preserve"> </w:t>
      </w:r>
      <w:r w:rsidRPr="00AF4D14">
        <w:rPr>
          <w:lang w:val="fr-FR"/>
        </w:rPr>
        <w:t>?</w:t>
      </w:r>
      <w:r w:rsidR="00692976" w:rsidRPr="00AF4D14">
        <w:rPr>
          <w:lang w:val="fr-FR"/>
        </w:rPr>
        <w:t>....………………</w:t>
      </w:r>
      <w:r w:rsidR="005129FE" w:rsidRPr="00AF4D14">
        <w:rPr>
          <w:lang w:val="fr-FR"/>
        </w:rPr>
        <w:t>……………</w:t>
      </w:r>
      <w:r w:rsidR="00625D6C">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13812BD6" w14:textId="107E6E53" w:rsidR="007043EB" w:rsidRPr="00AF4D14" w:rsidRDefault="006F4668"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w:t>
      </w:r>
      <w:r w:rsidR="00692976" w:rsidRPr="00AF4D14">
        <w:rPr>
          <w:lang w:val="fr-FR"/>
        </w:rPr>
        <w:t xml:space="preserve">démontré les méthodes qu’il </w:t>
      </w:r>
      <w:proofErr w:type="spellStart"/>
      <w:r w:rsidR="00692976" w:rsidRPr="00AF4D14">
        <w:rPr>
          <w:lang w:val="fr-FR"/>
        </w:rPr>
        <w:t>etai</w:t>
      </w:r>
      <w:r w:rsidRPr="00AF4D14">
        <w:rPr>
          <w:lang w:val="fr-FR"/>
        </w:rPr>
        <w:t>t</w:t>
      </w:r>
      <w:proofErr w:type="spellEnd"/>
      <w:r w:rsidRPr="00AF4D14">
        <w:rPr>
          <w:lang w:val="fr-FR"/>
        </w:rPr>
        <w:t xml:space="preserve"> </w:t>
      </w:r>
      <w:r w:rsidR="00692976" w:rsidRPr="00AF4D14">
        <w:rPr>
          <w:lang w:val="fr-FR"/>
        </w:rPr>
        <w:t>en train de</w:t>
      </w:r>
      <w:r w:rsidRPr="00AF4D14">
        <w:rPr>
          <w:lang w:val="fr-FR"/>
        </w:rPr>
        <w:t xml:space="preserve"> promouvoir</w:t>
      </w:r>
      <w:r w:rsidR="00E23D26">
        <w:rPr>
          <w:lang w:val="fr-FR"/>
        </w:rPr>
        <w:t xml:space="preserve"> </w:t>
      </w:r>
      <w:r w:rsidRPr="00AF4D14">
        <w:rPr>
          <w:lang w:val="fr-FR"/>
        </w:rPr>
        <w:t>?</w:t>
      </w:r>
      <w:r w:rsidR="007043EB" w:rsidRPr="00AF4D14">
        <w:rPr>
          <w:lang w:val="fr-FR"/>
        </w:rPr>
        <w:t xml:space="preserve"> </w:t>
      </w:r>
      <w:r w:rsidR="00AB5E24" w:rsidRPr="00AF4D14">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5D7B6ABC" w14:textId="1E711933" w:rsidR="007043EB" w:rsidRPr="00AF4D14" w:rsidRDefault="006F4668" w:rsidP="003F414D">
      <w:pPr>
        <w:numPr>
          <w:ilvl w:val="0"/>
          <w:numId w:val="53"/>
        </w:numPr>
        <w:tabs>
          <w:tab w:val="right" w:pos="8827"/>
          <w:tab w:val="right" w:pos="9360"/>
        </w:tabs>
        <w:rPr>
          <w:lang w:val="fr-FR"/>
        </w:rPr>
      </w:pPr>
      <w:r w:rsidRPr="00AF4D14">
        <w:rPr>
          <w:lang w:val="fr-FR"/>
        </w:rPr>
        <w:t>Le facilitateur a –t-il vérifié que les gens ont compris les principaux points en utilisant des questions ouvertes</w:t>
      </w:r>
      <w:r w:rsidR="00E23D26">
        <w:rPr>
          <w:lang w:val="fr-FR"/>
        </w:rPr>
        <w:t xml:space="preserve"> </w:t>
      </w:r>
      <w:r w:rsidRPr="00AF4D14">
        <w:rPr>
          <w:lang w:val="fr-FR"/>
        </w:rPr>
        <w:t>?</w:t>
      </w:r>
      <w:r w:rsidR="007043EB" w:rsidRPr="00AF4D14">
        <w:rPr>
          <w:lang w:val="fr-FR"/>
        </w:rPr>
        <w:t xml:space="preserve"> ……………………</w:t>
      </w:r>
      <w:r w:rsidR="00BE4A36" w:rsidRPr="00AF4D14">
        <w:rPr>
          <w:lang w:val="fr-FR"/>
        </w:rPr>
        <w:t>……………………………………</w:t>
      </w:r>
      <w:r w:rsidR="00AB5E24" w:rsidRPr="00AF4D14">
        <w:rPr>
          <w:lang w:val="fr-FR"/>
        </w:rPr>
        <w:t>……………</w:t>
      </w:r>
      <w:r w:rsidR="00117B0B" w:rsidRPr="00AF4D14">
        <w:rPr>
          <w:lang w:val="fr-FR"/>
        </w:rPr>
        <w:t>………………</w:t>
      </w:r>
      <w:r w:rsidR="00AB5E24" w:rsidRPr="00AF4D14">
        <w:rPr>
          <w:lang w:val="fr-FR"/>
        </w:rPr>
        <w:t>……</w:t>
      </w:r>
      <w:r w:rsidR="00625D6C">
        <w:rPr>
          <w:lang w:val="fr-FR"/>
        </w:rPr>
        <w:t>……</w:t>
      </w:r>
      <w:r w:rsidR="007043EB" w:rsidRPr="00AF4D14">
        <w:rPr>
          <w:lang w:val="fr-FR"/>
        </w:rPr>
        <w:tab/>
      </w:r>
      <w:r w:rsidR="007043EB" w:rsidRPr="00AF4D14">
        <w:rPr>
          <w:lang w:val="fr-FR"/>
        </w:rPr>
        <w:sym w:font="Wingdings" w:char="F072"/>
      </w:r>
      <w:r w:rsidR="007043EB" w:rsidRPr="00AF4D14">
        <w:rPr>
          <w:lang w:val="fr-FR"/>
        </w:rPr>
        <w:t xml:space="preserve"> </w:t>
      </w:r>
      <w:r w:rsidR="007043EB" w:rsidRPr="00AF4D14">
        <w:rPr>
          <w:lang w:val="fr-FR"/>
        </w:rPr>
        <w:tab/>
      </w:r>
      <w:r w:rsidR="007043EB" w:rsidRPr="00AF4D14">
        <w:rPr>
          <w:lang w:val="fr-FR"/>
        </w:rPr>
        <w:sym w:font="Wingdings" w:char="F072"/>
      </w:r>
    </w:p>
    <w:p w14:paraId="62BA9EC3" w14:textId="518C0F3F" w:rsidR="007043EB" w:rsidRPr="00AF4D14" w:rsidRDefault="00AB5E24" w:rsidP="002927ED">
      <w:pPr>
        <w:shd w:val="clear" w:color="auto" w:fill="7C8029"/>
        <w:tabs>
          <w:tab w:val="right" w:pos="8827"/>
          <w:tab w:val="right" w:pos="9360"/>
        </w:tabs>
        <w:rPr>
          <w:b/>
          <w:color w:val="FFFFFF" w:themeColor="background1"/>
          <w:lang w:val="fr-FR"/>
        </w:rPr>
      </w:pPr>
      <w:r w:rsidRPr="00AF4D14">
        <w:rPr>
          <w:b/>
          <w:color w:val="FFFFFF" w:themeColor="background1"/>
          <w:lang w:val="fr-FR"/>
        </w:rPr>
        <w:t>DISCUSSION</w:t>
      </w:r>
      <w:r w:rsidRPr="00AF4D14">
        <w:rPr>
          <w:b/>
          <w:color w:val="FFFFFF" w:themeColor="background1"/>
          <w:lang w:val="fr-FR"/>
        </w:rPr>
        <w:tab/>
        <w:t>Oui</w:t>
      </w:r>
      <w:r w:rsidR="00BE4A36" w:rsidRPr="00AF4D14">
        <w:rPr>
          <w:b/>
          <w:color w:val="FFFFFF" w:themeColor="background1"/>
          <w:lang w:val="fr-FR"/>
        </w:rPr>
        <w:tab/>
      </w:r>
      <w:r w:rsidR="007043EB" w:rsidRPr="00AF4D14">
        <w:rPr>
          <w:b/>
          <w:color w:val="FFFFFF" w:themeColor="background1"/>
          <w:lang w:val="fr-FR"/>
        </w:rPr>
        <w:t>No</w:t>
      </w:r>
      <w:r w:rsidRPr="00AF4D14">
        <w:rPr>
          <w:b/>
          <w:color w:val="FFFFFF" w:themeColor="background1"/>
          <w:lang w:val="fr-FR"/>
        </w:rPr>
        <w:t>n</w:t>
      </w:r>
    </w:p>
    <w:p w14:paraId="2C699155" w14:textId="73E0698E" w:rsidR="007043EB" w:rsidRPr="00AF4D14" w:rsidRDefault="0081147F"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p</w:t>
      </w:r>
      <w:r w:rsidR="00117B0B" w:rsidRPr="00AF4D14">
        <w:rPr>
          <w:lang w:val="fr-FR"/>
        </w:rPr>
        <w:t>osé beaucoup de questions non-</w:t>
      </w:r>
      <w:proofErr w:type="spellStart"/>
      <w:r w:rsidRPr="00AF4D14">
        <w:rPr>
          <w:lang w:val="fr-FR"/>
        </w:rPr>
        <w:t>réthoriques</w:t>
      </w:r>
      <w:proofErr w:type="spellEnd"/>
      <w:r w:rsidRPr="00AF4D14">
        <w:rPr>
          <w:lang w:val="fr-FR"/>
        </w:rPr>
        <w:t xml:space="preserve"> aux participants</w:t>
      </w:r>
      <w:r w:rsidR="00484F5D">
        <w:rPr>
          <w:lang w:val="fr-FR"/>
        </w:rPr>
        <w:t xml:space="preserve"> </w:t>
      </w:r>
      <w:proofErr w:type="gramStart"/>
      <w:r w:rsidR="00117B0B" w:rsidRPr="00AF4D14">
        <w:rPr>
          <w:lang w:val="fr-FR"/>
        </w:rPr>
        <w:t>?</w:t>
      </w:r>
      <w:r w:rsidR="00625D6C">
        <w:rPr>
          <w:lang w:val="fr-FR"/>
        </w:rPr>
        <w:t>..</w:t>
      </w:r>
      <w:proofErr w:type="gramEnd"/>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68F93255" w14:textId="033E56FD" w:rsidR="007043EB" w:rsidRPr="00AF4D14" w:rsidRDefault="0081147F"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donné aux participants assez de t</w:t>
      </w:r>
      <w:r w:rsidR="00117B0B" w:rsidRPr="00AF4D14">
        <w:rPr>
          <w:lang w:val="fr-FR"/>
        </w:rPr>
        <w:t xml:space="preserve">emps pour répondre </w:t>
      </w:r>
      <w:r w:rsidRPr="00AF4D14">
        <w:rPr>
          <w:lang w:val="fr-FR"/>
        </w:rPr>
        <w:t>?</w:t>
      </w:r>
      <w:r w:rsidR="007043EB" w:rsidRPr="00AF4D14">
        <w:rPr>
          <w:lang w:val="fr-FR"/>
        </w:rPr>
        <w:t>.....</w:t>
      </w:r>
      <w:r w:rsidR="00AB5E24" w:rsidRPr="00AF4D14">
        <w:rPr>
          <w:lang w:val="fr-FR"/>
        </w:rPr>
        <w:t>....</w:t>
      </w:r>
      <w:r w:rsidR="00117B0B"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3B0CD985" w14:textId="2AE08392" w:rsidR="007043EB" w:rsidRPr="00AF4D14" w:rsidRDefault="0081147F" w:rsidP="00BF24C3">
      <w:pPr>
        <w:numPr>
          <w:ilvl w:val="0"/>
          <w:numId w:val="53"/>
        </w:numPr>
        <w:tabs>
          <w:tab w:val="right" w:pos="8827"/>
          <w:tab w:val="right" w:pos="9360"/>
        </w:tabs>
        <w:spacing w:after="60"/>
        <w:rPr>
          <w:lang w:val="fr-FR"/>
        </w:rPr>
      </w:pPr>
      <w:r w:rsidRPr="00AF4D14">
        <w:rPr>
          <w:lang w:val="fr-FR"/>
        </w:rPr>
        <w:t>Le facilitateur a-</w:t>
      </w:r>
      <w:proofErr w:type="spellStart"/>
      <w:r w:rsidRPr="00AF4D14">
        <w:rPr>
          <w:lang w:val="fr-FR"/>
        </w:rPr>
        <w:t>til</w:t>
      </w:r>
      <w:proofErr w:type="spellEnd"/>
      <w:r w:rsidRPr="00AF4D14">
        <w:rPr>
          <w:lang w:val="fr-FR"/>
        </w:rPr>
        <w:t xml:space="preserve"> demandé aux participants s’il y avai</w:t>
      </w:r>
      <w:r w:rsidR="00AB5E24" w:rsidRPr="00AF4D14">
        <w:rPr>
          <w:lang w:val="fr-FR"/>
        </w:rPr>
        <w:t>t</w:t>
      </w:r>
      <w:r w:rsidRPr="00AF4D14">
        <w:rPr>
          <w:lang w:val="fr-FR"/>
        </w:rPr>
        <w:t xml:space="preserve"> des barrières qui pourraient les empêcher d’essayer les nouvelles pratiques</w:t>
      </w:r>
      <w:r w:rsidR="00484F5D">
        <w:rPr>
          <w:lang w:val="fr-FR"/>
        </w:rPr>
        <w:t xml:space="preserve"> </w:t>
      </w:r>
      <w:r w:rsidRPr="00AF4D14">
        <w:rPr>
          <w:lang w:val="fr-FR"/>
        </w:rPr>
        <w:t>?</w:t>
      </w:r>
      <w:r w:rsidR="00117B0B" w:rsidRPr="00AF4D14">
        <w:rPr>
          <w:lang w:val="fr-FR"/>
        </w:rPr>
        <w:t xml:space="preserve"> ………………..</w:t>
      </w:r>
      <w:r w:rsidR="007043EB" w:rsidRPr="00AF4D14">
        <w:rPr>
          <w:lang w:val="fr-FR"/>
        </w:rPr>
        <w:t>………</w:t>
      </w:r>
      <w:r w:rsidR="00934747" w:rsidRPr="00AF4D14">
        <w:rPr>
          <w:lang w:val="fr-FR"/>
        </w:rPr>
        <w:t>.</w:t>
      </w:r>
      <w:r w:rsidR="007043EB" w:rsidRPr="00AF4D14">
        <w:rPr>
          <w:lang w:val="fr-FR"/>
        </w:rPr>
        <w:t>………………</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770199B5" w14:textId="59DB3B79" w:rsidR="007043EB" w:rsidRPr="00AF4D14" w:rsidRDefault="00AB5E24"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encouragé</w:t>
      </w:r>
      <w:r w:rsidR="0081147F" w:rsidRPr="00AF4D14">
        <w:rPr>
          <w:lang w:val="fr-FR"/>
        </w:rPr>
        <w:t xml:space="preserve"> la discussion entre les par</w:t>
      </w:r>
      <w:r w:rsidR="00117B0B" w:rsidRPr="00AF4D14">
        <w:rPr>
          <w:lang w:val="fr-FR"/>
        </w:rPr>
        <w:t>ticipants pour contourner l</w:t>
      </w:r>
      <w:r w:rsidR="0081147F" w:rsidRPr="00AF4D14">
        <w:rPr>
          <w:lang w:val="fr-FR"/>
        </w:rPr>
        <w:t>es barrières mentionnées</w:t>
      </w:r>
      <w:r w:rsidR="00484F5D">
        <w:rPr>
          <w:lang w:val="fr-FR"/>
        </w:rPr>
        <w:t xml:space="preserve"> </w:t>
      </w:r>
      <w:r w:rsidR="0081147F" w:rsidRPr="00AF4D14">
        <w:rPr>
          <w:lang w:val="fr-FR"/>
        </w:rPr>
        <w:t>?</w:t>
      </w:r>
      <w:r w:rsidR="007043EB" w:rsidRPr="00AF4D14">
        <w:rPr>
          <w:lang w:val="fr-FR"/>
        </w:rPr>
        <w:t xml:space="preserve"> …………</w:t>
      </w:r>
      <w:r w:rsidR="00117B0B" w:rsidRPr="00AF4D14">
        <w:rPr>
          <w:lang w:val="fr-FR"/>
        </w:rPr>
        <w:t>………………………………………………………………</w:t>
      </w:r>
      <w:r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13729F28" w14:textId="21CAF2B6" w:rsidR="007043EB" w:rsidRPr="00AF4D14" w:rsidRDefault="008F55D9" w:rsidP="003F414D">
      <w:pPr>
        <w:numPr>
          <w:ilvl w:val="0"/>
          <w:numId w:val="53"/>
        </w:numPr>
        <w:tabs>
          <w:tab w:val="right" w:pos="8827"/>
          <w:tab w:val="right" w:pos="9360"/>
        </w:tabs>
        <w:rPr>
          <w:lang w:val="fr-FR"/>
        </w:rPr>
      </w:pPr>
      <w:r w:rsidRPr="00AF4D14">
        <w:rPr>
          <w:lang w:val="fr-FR"/>
        </w:rPr>
        <w:t>L</w:t>
      </w:r>
      <w:r w:rsidR="00A069EC" w:rsidRPr="00AF4D14">
        <w:rPr>
          <w:lang w:val="fr-FR"/>
        </w:rPr>
        <w:t>e facilitateur a –t-il encouragé</w:t>
      </w:r>
      <w:r w:rsidRPr="00AF4D14">
        <w:rPr>
          <w:lang w:val="fr-FR"/>
        </w:rPr>
        <w:t xml:space="preserve"> des commentaires en par</w:t>
      </w:r>
      <w:r w:rsidR="00117B0B" w:rsidRPr="00AF4D14">
        <w:rPr>
          <w:lang w:val="fr-FR"/>
        </w:rPr>
        <w:t xml:space="preserve">aphrasant ce que les gens </w:t>
      </w:r>
      <w:proofErr w:type="spellStart"/>
      <w:r w:rsidR="00117B0B" w:rsidRPr="00AF4D14">
        <w:rPr>
          <w:lang w:val="fr-FR"/>
        </w:rPr>
        <w:t>disaient</w:t>
      </w:r>
      <w:r w:rsidRPr="00AF4D14">
        <w:rPr>
          <w:lang w:val="fr-FR"/>
        </w:rPr>
        <w:t>t</w:t>
      </w:r>
      <w:proofErr w:type="spellEnd"/>
      <w:r w:rsidRPr="00AF4D14">
        <w:rPr>
          <w:lang w:val="fr-FR"/>
        </w:rPr>
        <w:t xml:space="preserve"> (répéter les déclarations en ses propres termes)</w:t>
      </w:r>
      <w:r w:rsidR="00484F5D">
        <w:rPr>
          <w:lang w:val="fr-FR"/>
        </w:rPr>
        <w:t xml:space="preserve"> </w:t>
      </w:r>
      <w:r w:rsidRPr="00AF4D14">
        <w:rPr>
          <w:lang w:val="fr-FR"/>
        </w:rPr>
        <w:t>?</w:t>
      </w:r>
      <w:r w:rsidR="007043EB" w:rsidRPr="00AF4D14">
        <w:rPr>
          <w:lang w:val="fr-FR"/>
        </w:rPr>
        <w:t xml:space="preserve"> </w:t>
      </w:r>
      <w:r w:rsidR="00117B0B" w:rsidRPr="00AF4D14">
        <w:rPr>
          <w:lang w:val="fr-FR"/>
        </w:rPr>
        <w:t>……………………………</w:t>
      </w:r>
      <w:r w:rsidR="00A069EC"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2F507250" w14:textId="66B803D5" w:rsidR="007043EB" w:rsidRPr="00AF4D14" w:rsidRDefault="008F55D9"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demandé aux participants s’ils étaient d’accord avec les réponses des autres participants</w:t>
      </w:r>
      <w:r w:rsidR="00484F5D">
        <w:rPr>
          <w:lang w:val="fr-FR"/>
        </w:rPr>
        <w:t xml:space="preserve"> </w:t>
      </w:r>
      <w:r w:rsidRPr="00AF4D14">
        <w:rPr>
          <w:lang w:val="fr-FR"/>
        </w:rPr>
        <w:t>?</w:t>
      </w:r>
      <w:r w:rsidR="00BE4A36" w:rsidRPr="00AF4D14">
        <w:rPr>
          <w:lang w:val="fr-FR"/>
        </w:rPr>
        <w:t>..</w:t>
      </w:r>
      <w:r w:rsidR="00A069EC" w:rsidRPr="00AF4D14">
        <w:rPr>
          <w:lang w:val="fr-FR"/>
        </w:rPr>
        <w:t>....................................................................................................</w:t>
      </w:r>
      <w:r w:rsidR="007043EB" w:rsidRPr="00AF4D14">
        <w:rPr>
          <w:lang w:val="fr-FR"/>
        </w:rPr>
        <w:t xml:space="preserve"> </w:t>
      </w:r>
      <w:r w:rsidR="007043EB"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3C3E240E" w14:textId="0224478B" w:rsidR="007043EB" w:rsidRPr="00AF4D14" w:rsidRDefault="008F55D9" w:rsidP="00BF24C3">
      <w:pPr>
        <w:numPr>
          <w:ilvl w:val="0"/>
          <w:numId w:val="53"/>
        </w:numPr>
        <w:tabs>
          <w:tab w:val="right" w:pos="8827"/>
          <w:tab w:val="right" w:pos="9360"/>
        </w:tabs>
        <w:spacing w:after="60"/>
        <w:rPr>
          <w:lang w:val="fr-FR"/>
        </w:rPr>
      </w:pPr>
      <w:r w:rsidRPr="00AF4D14">
        <w:rPr>
          <w:lang w:val="fr-FR"/>
        </w:rPr>
        <w:t>Le</w:t>
      </w:r>
      <w:r w:rsidR="00246EFA" w:rsidRPr="00AF4D14">
        <w:rPr>
          <w:lang w:val="fr-FR"/>
        </w:rPr>
        <w:t xml:space="preserve"> facilitateur </w:t>
      </w:r>
      <w:proofErr w:type="spellStart"/>
      <w:r w:rsidR="00246EFA" w:rsidRPr="00AF4D14">
        <w:rPr>
          <w:lang w:val="fr-FR"/>
        </w:rPr>
        <w:t>a-t-il</w:t>
      </w:r>
      <w:proofErr w:type="spellEnd"/>
      <w:r w:rsidR="00246EFA" w:rsidRPr="00AF4D14">
        <w:rPr>
          <w:lang w:val="fr-FR"/>
        </w:rPr>
        <w:t xml:space="preserve"> encouragé l</w:t>
      </w:r>
      <w:r w:rsidRPr="00AF4D14">
        <w:rPr>
          <w:lang w:val="fr-FR"/>
        </w:rPr>
        <w:t>es commentaires en hochant la tête, en souriant ou à travers d’autres actions pour montrer q</w:t>
      </w:r>
      <w:r w:rsidR="00246EFA" w:rsidRPr="00AF4D14">
        <w:rPr>
          <w:lang w:val="fr-FR"/>
        </w:rPr>
        <w:t>u’il/elle suivait bien</w:t>
      </w:r>
      <w:r w:rsidR="00484F5D">
        <w:rPr>
          <w:lang w:val="fr-FR"/>
        </w:rPr>
        <w:t xml:space="preserve"> </w:t>
      </w:r>
      <w:r w:rsidRPr="00AF4D14">
        <w:rPr>
          <w:lang w:val="fr-FR"/>
        </w:rPr>
        <w:t>?</w:t>
      </w:r>
      <w:r w:rsidR="007043EB" w:rsidRPr="00AF4D14">
        <w:rPr>
          <w:lang w:val="fr-FR"/>
        </w:rPr>
        <w:t xml:space="preserve"> </w:t>
      </w:r>
      <w:r w:rsidR="00A069EC"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BE4A36" w:rsidRPr="00AF4D14">
        <w:rPr>
          <w:lang w:val="fr-FR"/>
        </w:rPr>
        <w:tab/>
      </w:r>
      <w:r w:rsidR="007043EB" w:rsidRPr="00AF4D14">
        <w:rPr>
          <w:rFonts w:eastAsia="Calibri"/>
          <w:lang w:val="fr-FR"/>
        </w:rPr>
        <w:sym w:font="Wingdings" w:char="F072"/>
      </w:r>
    </w:p>
    <w:p w14:paraId="67688392" w14:textId="77777777" w:rsidR="00D05C13" w:rsidRDefault="00D05C13">
      <w:pPr>
        <w:spacing w:after="160" w:line="259" w:lineRule="auto"/>
        <w:rPr>
          <w:b/>
          <w:color w:val="FFFFFF" w:themeColor="background1"/>
          <w:lang w:val="fr-FR"/>
        </w:rPr>
      </w:pPr>
      <w:r>
        <w:rPr>
          <w:b/>
          <w:color w:val="FFFFFF" w:themeColor="background1"/>
          <w:lang w:val="fr-FR"/>
        </w:rPr>
        <w:br w:type="page"/>
      </w:r>
    </w:p>
    <w:p w14:paraId="02B41169" w14:textId="2117FF15" w:rsidR="00D05C13" w:rsidRPr="00D24190" w:rsidRDefault="00D05C13" w:rsidP="00D24190">
      <w:pPr>
        <w:shd w:val="clear" w:color="auto" w:fill="7C8029"/>
        <w:tabs>
          <w:tab w:val="right" w:pos="8827"/>
          <w:tab w:val="right" w:pos="9360"/>
        </w:tabs>
        <w:rPr>
          <w:b/>
          <w:color w:val="FFFFFF" w:themeColor="background1"/>
          <w:lang w:val="fr-FR"/>
        </w:rPr>
      </w:pPr>
      <w:r w:rsidRPr="00D24190">
        <w:rPr>
          <w:b/>
          <w:color w:val="FFFFFF" w:themeColor="background1"/>
          <w:lang w:val="fr-FR"/>
        </w:rPr>
        <w:lastRenderedPageBreak/>
        <w:t>DISCUSSION</w:t>
      </w:r>
      <w:r>
        <w:rPr>
          <w:b/>
          <w:color w:val="FFFFFF" w:themeColor="background1"/>
          <w:lang w:val="fr-FR"/>
        </w:rPr>
        <w:t xml:space="preserve"> (continue)</w:t>
      </w:r>
      <w:r w:rsidRPr="00D24190">
        <w:rPr>
          <w:b/>
          <w:color w:val="FFFFFF" w:themeColor="background1"/>
          <w:lang w:val="fr-FR"/>
        </w:rPr>
        <w:tab/>
        <w:t>Oui</w:t>
      </w:r>
      <w:r w:rsidRPr="00D24190">
        <w:rPr>
          <w:b/>
          <w:color w:val="FFFFFF" w:themeColor="background1"/>
          <w:lang w:val="fr-FR"/>
        </w:rPr>
        <w:tab/>
        <w:t>Non</w:t>
      </w:r>
    </w:p>
    <w:p w14:paraId="36FA0162" w14:textId="755AC903" w:rsidR="007043EB" w:rsidRPr="00AF4D14" w:rsidRDefault="008F55D9"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toujours répondu aux participants d’une manière courtoise et diplomatique</w:t>
      </w:r>
      <w:r w:rsidR="00484F5D">
        <w:rPr>
          <w:lang w:val="fr-FR"/>
        </w:rPr>
        <w:t xml:space="preserve"> </w:t>
      </w:r>
      <w:r w:rsidRPr="00AF4D14">
        <w:rPr>
          <w:lang w:val="fr-FR"/>
        </w:rPr>
        <w:t>?</w:t>
      </w:r>
      <w:r w:rsidR="00BE4A36" w:rsidRPr="00AF4D14">
        <w:rPr>
          <w:lang w:val="fr-FR"/>
        </w:rPr>
        <w:t>....</w:t>
      </w:r>
      <w:r w:rsidR="00A069EC" w:rsidRPr="00AF4D14">
        <w:rPr>
          <w:lang w:val="fr-FR"/>
        </w:rPr>
        <w:t>.....................................</w:t>
      </w:r>
      <w:r w:rsidR="00246EFA" w:rsidRPr="00AF4D14">
        <w:rPr>
          <w:lang w:val="fr-FR"/>
        </w:rPr>
        <w:t>...................</w:t>
      </w:r>
      <w:r w:rsidR="00A069EC"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3013CD57" w14:textId="44D94842" w:rsidR="007043EB" w:rsidRPr="00AF4D14" w:rsidRDefault="008F55D9" w:rsidP="00BF24C3">
      <w:pPr>
        <w:numPr>
          <w:ilvl w:val="0"/>
          <w:numId w:val="53"/>
        </w:numPr>
        <w:tabs>
          <w:tab w:val="right" w:pos="8827"/>
          <w:tab w:val="right" w:pos="9360"/>
        </w:tabs>
        <w:spacing w:after="60"/>
        <w:rPr>
          <w:lang w:val="fr-FR"/>
        </w:rPr>
      </w:pPr>
      <w:r w:rsidRPr="00AF4D14">
        <w:rPr>
          <w:lang w:val="fr-FR"/>
        </w:rPr>
        <w:t>Les participants ont-ils fait beaucoup de commentaires</w:t>
      </w:r>
      <w:r w:rsidR="00484F5D">
        <w:rPr>
          <w:lang w:val="fr-FR"/>
        </w:rPr>
        <w:t xml:space="preserve"> </w:t>
      </w:r>
      <w:r w:rsidRPr="00AF4D14">
        <w:rPr>
          <w:lang w:val="fr-FR"/>
        </w:rPr>
        <w:t>?</w:t>
      </w:r>
      <w:r w:rsidR="007043EB" w:rsidRPr="00AF4D14">
        <w:rPr>
          <w:lang w:val="fr-FR"/>
        </w:rPr>
        <w:t xml:space="preserve"> </w:t>
      </w:r>
      <w:r w:rsidR="00A069EC"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02B95A0D" w14:textId="4509A6C7" w:rsidR="007043EB" w:rsidRPr="00AF4D14" w:rsidRDefault="008F55D9" w:rsidP="00BF24C3">
      <w:pPr>
        <w:numPr>
          <w:ilvl w:val="0"/>
          <w:numId w:val="53"/>
        </w:numPr>
        <w:tabs>
          <w:tab w:val="right" w:pos="8827"/>
          <w:tab w:val="right" w:pos="9360"/>
        </w:tabs>
        <w:spacing w:after="60"/>
        <w:rPr>
          <w:lang w:val="fr-FR"/>
        </w:rPr>
      </w:pPr>
      <w:r w:rsidRPr="00AF4D14">
        <w:rPr>
          <w:lang w:val="fr-FR"/>
        </w:rPr>
        <w:t>Le f</w:t>
      </w:r>
      <w:r w:rsidR="00246EFA" w:rsidRPr="00AF4D14">
        <w:rPr>
          <w:lang w:val="fr-FR"/>
        </w:rPr>
        <w:t xml:space="preserve">acilitateur </w:t>
      </w:r>
      <w:proofErr w:type="spellStart"/>
      <w:r w:rsidR="00246EFA" w:rsidRPr="00AF4D14">
        <w:rPr>
          <w:lang w:val="fr-FR"/>
        </w:rPr>
        <w:t>a-t-il</w:t>
      </w:r>
      <w:proofErr w:type="spellEnd"/>
      <w:r w:rsidR="00246EFA" w:rsidRPr="00AF4D14">
        <w:rPr>
          <w:lang w:val="fr-FR"/>
        </w:rPr>
        <w:t xml:space="preserve"> </w:t>
      </w:r>
      <w:proofErr w:type="spellStart"/>
      <w:r w:rsidR="00246EFA" w:rsidRPr="00AF4D14">
        <w:rPr>
          <w:lang w:val="fr-FR"/>
        </w:rPr>
        <w:t>empech</w:t>
      </w:r>
      <w:r w:rsidR="007779E7" w:rsidRPr="00AF4D14">
        <w:rPr>
          <w:lang w:val="fr-FR"/>
        </w:rPr>
        <w:t>é</w:t>
      </w:r>
      <w:proofErr w:type="spellEnd"/>
      <w:r w:rsidR="00246EFA" w:rsidRPr="00AF4D14">
        <w:rPr>
          <w:lang w:val="fr-FR"/>
        </w:rPr>
        <w:t xml:space="preserve"> que 2 ou 3 personnes dominent la discussion</w:t>
      </w:r>
      <w:r w:rsidR="00484F5D">
        <w:rPr>
          <w:lang w:val="fr-FR"/>
        </w:rPr>
        <w:t xml:space="preserve"> </w:t>
      </w:r>
      <w:r w:rsidR="00246EFA" w:rsidRPr="00AF4D14">
        <w:rPr>
          <w:lang w:val="fr-FR"/>
        </w:rPr>
        <w:t>? …</w:t>
      </w:r>
      <w:r w:rsidR="00450935" w:rsidRPr="00AF4D14">
        <w:rPr>
          <w:lang w:val="fr-FR"/>
        </w:rPr>
        <w:t>…………</w:t>
      </w:r>
      <w:r w:rsidR="00BE4A36" w:rsidRPr="00AF4D14">
        <w:rPr>
          <w:lang w:val="fr-FR"/>
        </w:rPr>
        <w:tab/>
      </w:r>
      <w:r w:rsidR="007043EB" w:rsidRPr="00AF4D14">
        <w:rPr>
          <w:rFonts w:eastAsia="Calibri"/>
          <w:lang w:val="fr-FR"/>
        </w:rPr>
        <w:sym w:font="Wingdings" w:char="F072"/>
      </w:r>
      <w:r w:rsidR="006A748F" w:rsidRPr="00AF4D14">
        <w:rPr>
          <w:rFonts w:eastAsia="Calibri"/>
          <w:lang w:val="fr-FR"/>
        </w:rPr>
        <w:t xml:space="preserve"> </w:t>
      </w:r>
      <w:r w:rsidR="00BE4A36" w:rsidRPr="00AF4D14">
        <w:rPr>
          <w:rFonts w:eastAsia="Calibri"/>
          <w:lang w:val="fr-FR"/>
        </w:rPr>
        <w:tab/>
      </w:r>
      <w:r w:rsidR="007043EB" w:rsidRPr="00AF4D14">
        <w:rPr>
          <w:rFonts w:eastAsia="Calibri"/>
          <w:lang w:val="fr-FR"/>
        </w:rPr>
        <w:sym w:font="Wingdings" w:char="F072"/>
      </w:r>
    </w:p>
    <w:p w14:paraId="1BC0573A" w14:textId="3AAD80BD" w:rsidR="00BF24C3" w:rsidRPr="00AF4D14" w:rsidRDefault="008F55D9" w:rsidP="002927ED">
      <w:pPr>
        <w:shd w:val="clear" w:color="auto" w:fill="7C8029"/>
        <w:tabs>
          <w:tab w:val="right" w:pos="8827"/>
          <w:tab w:val="right" w:pos="9360"/>
        </w:tabs>
        <w:rPr>
          <w:b/>
          <w:color w:val="FFFFFF" w:themeColor="background1"/>
          <w:lang w:val="fr-FR"/>
        </w:rPr>
      </w:pPr>
      <w:r w:rsidRPr="00AF4D14">
        <w:rPr>
          <w:b/>
          <w:color w:val="FFFFFF" w:themeColor="background1"/>
          <w:lang w:val="fr-FR"/>
        </w:rPr>
        <w:t>DISCUSSION (suite</w:t>
      </w:r>
      <w:r w:rsidR="00450935" w:rsidRPr="00AF4D14">
        <w:rPr>
          <w:b/>
          <w:color w:val="FFFFFF" w:themeColor="background1"/>
          <w:lang w:val="fr-FR"/>
        </w:rPr>
        <w:t>)</w:t>
      </w:r>
      <w:r w:rsidR="00450935" w:rsidRPr="00AF4D14">
        <w:rPr>
          <w:b/>
          <w:color w:val="FFFFFF" w:themeColor="background1"/>
          <w:lang w:val="fr-FR"/>
        </w:rPr>
        <w:tab/>
        <w:t>Oui</w:t>
      </w:r>
      <w:r w:rsidR="00BF24C3" w:rsidRPr="00AF4D14">
        <w:rPr>
          <w:b/>
          <w:color w:val="FFFFFF" w:themeColor="background1"/>
          <w:lang w:val="fr-FR"/>
        </w:rPr>
        <w:tab/>
        <w:t>No</w:t>
      </w:r>
      <w:r w:rsidR="00450935" w:rsidRPr="00AF4D14">
        <w:rPr>
          <w:b/>
          <w:color w:val="FFFFFF" w:themeColor="background1"/>
          <w:lang w:val="fr-FR"/>
        </w:rPr>
        <w:t>n</w:t>
      </w:r>
    </w:p>
    <w:p w14:paraId="3CDF0FE2" w14:textId="36DE7572" w:rsidR="007043EB" w:rsidRPr="00AF4D14" w:rsidRDefault="008F55D9"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a-il</w:t>
      </w:r>
      <w:proofErr w:type="spellEnd"/>
      <w:r w:rsidRPr="00AF4D14">
        <w:rPr>
          <w:lang w:val="fr-FR"/>
        </w:rPr>
        <w:t xml:space="preserve"> encouragé les personnes timides à parler/participer</w:t>
      </w:r>
      <w:r w:rsidR="00484F5D">
        <w:rPr>
          <w:lang w:val="fr-FR"/>
        </w:rPr>
        <w:t xml:space="preserve"> </w:t>
      </w:r>
      <w:r w:rsidRPr="00AF4D14">
        <w:rPr>
          <w:lang w:val="fr-FR"/>
        </w:rPr>
        <w:t>?</w:t>
      </w:r>
      <w:r w:rsidR="007779E7" w:rsidRPr="00AF4D14">
        <w:rPr>
          <w:lang w:val="fr-FR"/>
        </w:rPr>
        <w:t xml:space="preserve"> …</w:t>
      </w:r>
      <w:r w:rsidR="007043EB" w:rsidRPr="00AF4D14">
        <w:rPr>
          <w:lang w:val="fr-FR"/>
        </w:rPr>
        <w:t>…</w:t>
      </w:r>
      <w:r w:rsidR="00450935" w:rsidRPr="00AF4D14">
        <w:rPr>
          <w:lang w:val="fr-FR"/>
        </w:rPr>
        <w:t>……</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6A748F" w:rsidRPr="00AF4D14">
        <w:rPr>
          <w:lang w:val="fr-FR"/>
        </w:rPr>
        <w:t xml:space="preserve"> </w:t>
      </w:r>
      <w:r w:rsidR="00BE4A36" w:rsidRPr="00AF4D14">
        <w:rPr>
          <w:lang w:val="fr-FR"/>
        </w:rPr>
        <w:tab/>
      </w:r>
      <w:r w:rsidR="007043EB" w:rsidRPr="00AF4D14">
        <w:rPr>
          <w:rFonts w:eastAsia="Calibri"/>
          <w:lang w:val="fr-FR"/>
        </w:rPr>
        <w:sym w:font="Wingdings" w:char="F072"/>
      </w:r>
    </w:p>
    <w:p w14:paraId="54712A57" w14:textId="5EB5DEA0" w:rsidR="007043EB" w:rsidRPr="00AF4D14" w:rsidRDefault="008F55D9"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résumé la discussion</w:t>
      </w:r>
      <w:r w:rsidR="00484F5D">
        <w:rPr>
          <w:lang w:val="fr-FR"/>
        </w:rPr>
        <w:t xml:space="preserve"> </w:t>
      </w:r>
      <w:r w:rsidRPr="00AF4D14">
        <w:rPr>
          <w:lang w:val="fr-FR"/>
        </w:rPr>
        <w:t>?</w:t>
      </w:r>
      <w:r w:rsidR="007043EB" w:rsidRPr="00AF4D14">
        <w:rPr>
          <w:lang w:val="fr-FR"/>
        </w:rPr>
        <w:t xml:space="preserve"> …………………………………………</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6A748F" w:rsidRPr="00AF4D14">
        <w:rPr>
          <w:lang w:val="fr-FR"/>
        </w:rPr>
        <w:t xml:space="preserve"> </w:t>
      </w:r>
      <w:r w:rsidR="00BE4A36" w:rsidRPr="00AF4D14">
        <w:rPr>
          <w:lang w:val="fr-FR"/>
        </w:rPr>
        <w:tab/>
      </w:r>
      <w:r w:rsidR="007043EB" w:rsidRPr="00AF4D14">
        <w:rPr>
          <w:rFonts w:eastAsia="Calibri"/>
          <w:lang w:val="fr-FR"/>
        </w:rPr>
        <w:sym w:font="Wingdings" w:char="F072"/>
      </w:r>
    </w:p>
    <w:p w14:paraId="14723243" w14:textId="5F436B4F" w:rsidR="007043EB" w:rsidRPr="00AF4D14" w:rsidRDefault="008F55D9" w:rsidP="00BF24C3">
      <w:pPr>
        <w:numPr>
          <w:ilvl w:val="0"/>
          <w:numId w:val="53"/>
        </w:numPr>
        <w:tabs>
          <w:tab w:val="right" w:pos="8827"/>
          <w:tab w:val="right" w:pos="9360"/>
        </w:tabs>
        <w:spacing w:after="60"/>
        <w:rPr>
          <w:lang w:val="fr-FR"/>
        </w:rPr>
      </w:pPr>
      <w:r w:rsidRPr="00AF4D14">
        <w:rPr>
          <w:lang w:val="fr-FR"/>
        </w:rPr>
        <w:t>Le facilitateur a-</w:t>
      </w:r>
      <w:proofErr w:type="spellStart"/>
      <w:r w:rsidRPr="00AF4D14">
        <w:rPr>
          <w:lang w:val="fr-FR"/>
        </w:rPr>
        <w:t>til</w:t>
      </w:r>
      <w:proofErr w:type="spellEnd"/>
      <w:r w:rsidRPr="00AF4D14">
        <w:rPr>
          <w:lang w:val="fr-FR"/>
        </w:rPr>
        <w:t xml:space="preserve"> renforcé les déclarations en partageant une expérience personnelle pertinente ou en demandant aux autres de partager </w:t>
      </w:r>
      <w:r w:rsidR="007779E7" w:rsidRPr="00AF4D14">
        <w:rPr>
          <w:lang w:val="fr-FR"/>
        </w:rPr>
        <w:t>une des leurs</w:t>
      </w:r>
      <w:r w:rsidR="00484F5D">
        <w:rPr>
          <w:lang w:val="fr-FR"/>
        </w:rPr>
        <w:t xml:space="preserve"> </w:t>
      </w:r>
      <w:r w:rsidRPr="00AF4D14">
        <w:rPr>
          <w:lang w:val="fr-FR"/>
        </w:rPr>
        <w:t>?</w:t>
      </w:r>
      <w:r w:rsidR="007779E7" w:rsidRPr="00AF4D14">
        <w:rPr>
          <w:lang w:val="fr-FR"/>
        </w:rPr>
        <w:t>……</w:t>
      </w:r>
      <w:r w:rsidR="00450935"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7BFEE1F8" w14:textId="3878A51E" w:rsidR="007043EB" w:rsidRPr="00AF4D14" w:rsidRDefault="008F55D9" w:rsidP="00BF24C3">
      <w:pPr>
        <w:numPr>
          <w:ilvl w:val="0"/>
          <w:numId w:val="53"/>
        </w:numPr>
        <w:tabs>
          <w:tab w:val="right" w:pos="8827"/>
          <w:tab w:val="right" w:pos="9360"/>
        </w:tabs>
        <w:spacing w:after="60"/>
        <w:rPr>
          <w:lang w:val="fr-FR"/>
        </w:rPr>
      </w:pPr>
      <w:r w:rsidRPr="00AF4D14">
        <w:rPr>
          <w:lang w:val="fr-FR"/>
        </w:rPr>
        <w:t xml:space="preserve">Le facilitateur </w:t>
      </w:r>
      <w:proofErr w:type="spellStart"/>
      <w:r w:rsidRPr="00AF4D14">
        <w:rPr>
          <w:lang w:val="fr-FR"/>
        </w:rPr>
        <w:t>a-t-il</w:t>
      </w:r>
      <w:proofErr w:type="spellEnd"/>
      <w:r w:rsidRPr="00AF4D14">
        <w:rPr>
          <w:lang w:val="fr-FR"/>
        </w:rPr>
        <w:t xml:space="preserve"> demandé à chaque </w:t>
      </w:r>
      <w:r w:rsidR="007779E7" w:rsidRPr="00AF4D14">
        <w:rPr>
          <w:lang w:val="fr-FR"/>
        </w:rPr>
        <w:t>personne de prendre un engagement</w:t>
      </w:r>
      <w:r w:rsidR="00484F5D">
        <w:rPr>
          <w:lang w:val="fr-FR"/>
        </w:rPr>
        <w:t xml:space="preserve"> </w:t>
      </w:r>
      <w:r w:rsidRPr="00AF4D14">
        <w:rPr>
          <w:lang w:val="fr-FR"/>
        </w:rPr>
        <w:t>?</w:t>
      </w:r>
      <w:r w:rsidR="007043EB" w:rsidRPr="00AF4D14">
        <w:rPr>
          <w:lang w:val="fr-FR"/>
        </w:rPr>
        <w:t xml:space="preserve"> </w:t>
      </w:r>
      <w:r w:rsidR="00450935"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7C2FD8AF" w14:textId="022A7805" w:rsidR="007043EB" w:rsidRPr="00AF4D14" w:rsidRDefault="008F55D9" w:rsidP="003F414D">
      <w:pPr>
        <w:numPr>
          <w:ilvl w:val="0"/>
          <w:numId w:val="53"/>
        </w:numPr>
        <w:tabs>
          <w:tab w:val="right" w:pos="8827"/>
          <w:tab w:val="right" w:pos="9360"/>
        </w:tabs>
        <w:rPr>
          <w:lang w:val="fr-FR"/>
        </w:rPr>
      </w:pPr>
      <w:r w:rsidRPr="00AF4D14">
        <w:rPr>
          <w:lang w:val="fr-FR"/>
        </w:rPr>
        <w:t>Le facil</w:t>
      </w:r>
      <w:r w:rsidR="007779E7" w:rsidRPr="00AF4D14">
        <w:rPr>
          <w:lang w:val="fr-FR"/>
        </w:rPr>
        <w:t>itateur a-</w:t>
      </w:r>
      <w:proofErr w:type="spellStart"/>
      <w:r w:rsidR="007779E7" w:rsidRPr="00AF4D14">
        <w:rPr>
          <w:lang w:val="fr-FR"/>
        </w:rPr>
        <w:t>til</w:t>
      </w:r>
      <w:proofErr w:type="spellEnd"/>
      <w:r w:rsidR="007779E7" w:rsidRPr="00AF4D14">
        <w:rPr>
          <w:lang w:val="fr-FR"/>
        </w:rPr>
        <w:t xml:space="preserve"> vérifié</w:t>
      </w:r>
      <w:r w:rsidR="00F81FD1" w:rsidRPr="00AF4D14">
        <w:rPr>
          <w:lang w:val="fr-FR"/>
        </w:rPr>
        <w:t xml:space="preserve"> avec</w:t>
      </w:r>
      <w:r w:rsidR="007779E7" w:rsidRPr="00AF4D14">
        <w:rPr>
          <w:lang w:val="fr-FR"/>
        </w:rPr>
        <w:t xml:space="preserve"> chacun le sort </w:t>
      </w:r>
      <w:r w:rsidRPr="00AF4D14">
        <w:rPr>
          <w:lang w:val="fr-FR"/>
        </w:rPr>
        <w:t>des engagements précédents</w:t>
      </w:r>
      <w:r w:rsidR="00484F5D">
        <w:rPr>
          <w:lang w:val="fr-FR"/>
        </w:rPr>
        <w:t xml:space="preserve"> </w:t>
      </w:r>
      <w:r w:rsidRPr="00AF4D14">
        <w:rPr>
          <w:lang w:val="fr-FR"/>
        </w:rPr>
        <w:t>?</w:t>
      </w:r>
      <w:r w:rsidR="00F81FD1" w:rsidRPr="00AF4D14">
        <w:rPr>
          <w:lang w:val="fr-FR"/>
        </w:rPr>
        <w:t>...</w:t>
      </w:r>
      <w:r w:rsidR="007779E7" w:rsidRPr="00AF4D14">
        <w:rPr>
          <w:lang w:val="fr-FR"/>
        </w:rPr>
        <w:t>.</w:t>
      </w:r>
      <w:r w:rsidR="00F81FD1" w:rsidRPr="00AF4D14">
        <w:rPr>
          <w:lang w:val="fr-FR"/>
        </w:rPr>
        <w:t>…</w:t>
      </w:r>
      <w:r w:rsidR="00450935"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52989980" w14:textId="54632E0D" w:rsidR="007043EB" w:rsidRPr="00AF4D14" w:rsidRDefault="008F55D9" w:rsidP="002927ED">
      <w:pPr>
        <w:shd w:val="clear" w:color="auto" w:fill="7C8029"/>
        <w:tabs>
          <w:tab w:val="right" w:pos="8827"/>
          <w:tab w:val="right" w:pos="9360"/>
        </w:tabs>
        <w:spacing w:after="120"/>
        <w:rPr>
          <w:b/>
          <w:color w:val="FFFFFF" w:themeColor="background1"/>
          <w:lang w:val="fr-FR"/>
        </w:rPr>
      </w:pPr>
      <w:r w:rsidRPr="00AF4D14">
        <w:rPr>
          <w:b/>
          <w:color w:val="FFFFFF" w:themeColor="background1"/>
          <w:lang w:val="fr-FR"/>
        </w:rPr>
        <w:t>CONTENU</w:t>
      </w:r>
      <w:r w:rsidRPr="00AF4D14">
        <w:rPr>
          <w:b/>
          <w:color w:val="FFFFFF" w:themeColor="background1"/>
          <w:lang w:val="fr-FR"/>
        </w:rPr>
        <w:tab/>
        <w:t>Oui</w:t>
      </w:r>
      <w:r w:rsidR="007043EB" w:rsidRPr="00AF4D14">
        <w:rPr>
          <w:b/>
          <w:color w:val="FFFFFF" w:themeColor="background1"/>
          <w:lang w:val="fr-FR"/>
        </w:rPr>
        <w:tab/>
        <w:t>No</w:t>
      </w:r>
      <w:r w:rsidRPr="00AF4D14">
        <w:rPr>
          <w:b/>
          <w:color w:val="FFFFFF" w:themeColor="background1"/>
          <w:lang w:val="fr-FR"/>
        </w:rPr>
        <w:t>n</w:t>
      </w:r>
    </w:p>
    <w:p w14:paraId="43459AF1" w14:textId="39EA63FB" w:rsidR="007043EB" w:rsidRPr="00AF4D14" w:rsidRDefault="004623E6" w:rsidP="00BF24C3">
      <w:pPr>
        <w:numPr>
          <w:ilvl w:val="0"/>
          <w:numId w:val="53"/>
        </w:numPr>
        <w:tabs>
          <w:tab w:val="right" w:pos="8827"/>
          <w:tab w:val="right" w:pos="9360"/>
        </w:tabs>
        <w:spacing w:after="60"/>
        <w:rPr>
          <w:lang w:val="fr-FR"/>
        </w:rPr>
      </w:pPr>
      <w:r w:rsidRPr="00AF4D14">
        <w:rPr>
          <w:lang w:val="fr-FR"/>
        </w:rPr>
        <w:t>Le c</w:t>
      </w:r>
      <w:r w:rsidR="00F81FD1" w:rsidRPr="00AF4D14">
        <w:rPr>
          <w:lang w:val="fr-FR"/>
        </w:rPr>
        <w:t>ontenu des messages éducatif</w:t>
      </w:r>
      <w:r w:rsidRPr="00AF4D14">
        <w:rPr>
          <w:lang w:val="fr-FR"/>
        </w:rPr>
        <w:t xml:space="preserve">s était-il </w:t>
      </w:r>
      <w:proofErr w:type="spellStart"/>
      <w:r w:rsidRPr="00AF4D14">
        <w:rPr>
          <w:lang w:val="fr-FR"/>
        </w:rPr>
        <w:t>corrent</w:t>
      </w:r>
      <w:proofErr w:type="spellEnd"/>
      <w:r w:rsidR="00484F5D">
        <w:rPr>
          <w:lang w:val="fr-FR"/>
        </w:rPr>
        <w:t xml:space="preserve"> </w:t>
      </w:r>
      <w:r w:rsidRPr="00AF4D14">
        <w:rPr>
          <w:lang w:val="fr-FR"/>
        </w:rPr>
        <w:t>?</w:t>
      </w:r>
      <w:r w:rsidR="007043EB" w:rsidRPr="00AF4D14">
        <w:rPr>
          <w:lang w:val="fr-FR"/>
        </w:rPr>
        <w:t xml:space="preserve"> ………………</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6055E86A" w14:textId="324B0DC4" w:rsidR="007043EB" w:rsidRPr="00AF4D14" w:rsidRDefault="004623E6" w:rsidP="00BF24C3">
      <w:pPr>
        <w:numPr>
          <w:ilvl w:val="0"/>
          <w:numId w:val="53"/>
        </w:numPr>
        <w:tabs>
          <w:tab w:val="right" w:pos="8827"/>
          <w:tab w:val="right" w:pos="9360"/>
        </w:tabs>
        <w:spacing w:after="60"/>
        <w:rPr>
          <w:lang w:val="fr-FR"/>
        </w:rPr>
      </w:pPr>
      <w:r w:rsidRPr="00AF4D14">
        <w:rPr>
          <w:lang w:val="fr-FR"/>
        </w:rPr>
        <w:t>Le c</w:t>
      </w:r>
      <w:r w:rsidR="00F81FD1" w:rsidRPr="00AF4D14">
        <w:rPr>
          <w:lang w:val="fr-FR"/>
        </w:rPr>
        <w:t>ontenu des messages éducatif</w:t>
      </w:r>
      <w:r w:rsidRPr="00AF4D14">
        <w:rPr>
          <w:lang w:val="fr-FR"/>
        </w:rPr>
        <w:t>s était-il pertinent</w:t>
      </w:r>
      <w:r w:rsidR="00484F5D">
        <w:rPr>
          <w:lang w:val="fr-FR"/>
        </w:rPr>
        <w:t xml:space="preserve"> </w:t>
      </w:r>
      <w:r w:rsidRPr="00AF4D14">
        <w:rPr>
          <w:lang w:val="fr-FR"/>
        </w:rPr>
        <w:t>?</w:t>
      </w:r>
      <w:r w:rsidR="007043EB" w:rsidRPr="00AF4D14">
        <w:rPr>
          <w:lang w:val="fr-FR"/>
        </w:rPr>
        <w:t xml:space="preserve"> …………………</w:t>
      </w:r>
      <w:r w:rsidR="00450935" w:rsidRPr="00AF4D14">
        <w:rPr>
          <w:lang w:val="fr-FR"/>
        </w:rPr>
        <w:t xml:space="preserve">………… </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r>
      <w:r w:rsidR="007043EB" w:rsidRPr="00AF4D14">
        <w:rPr>
          <w:rFonts w:eastAsia="Calibri"/>
          <w:lang w:val="fr-FR"/>
        </w:rPr>
        <w:sym w:font="Wingdings" w:char="F072"/>
      </w:r>
    </w:p>
    <w:p w14:paraId="5AC214AE" w14:textId="20DE4D5C" w:rsidR="007043EB" w:rsidRPr="00AF4D14" w:rsidRDefault="004623E6" w:rsidP="00BF24C3">
      <w:pPr>
        <w:numPr>
          <w:ilvl w:val="0"/>
          <w:numId w:val="53"/>
        </w:numPr>
        <w:tabs>
          <w:tab w:val="right" w:pos="8827"/>
          <w:tab w:val="right" w:pos="9360"/>
        </w:tabs>
        <w:spacing w:after="60"/>
        <w:rPr>
          <w:lang w:val="fr-FR"/>
        </w:rPr>
      </w:pPr>
      <w:r w:rsidRPr="00AF4D14">
        <w:rPr>
          <w:lang w:val="fr-FR"/>
        </w:rPr>
        <w:t>Le c</w:t>
      </w:r>
      <w:r w:rsidR="00F81FD1" w:rsidRPr="00AF4D14">
        <w:rPr>
          <w:lang w:val="fr-FR"/>
        </w:rPr>
        <w:t xml:space="preserve">ontenu des messages </w:t>
      </w:r>
      <w:proofErr w:type="spellStart"/>
      <w:r w:rsidR="00F81FD1" w:rsidRPr="00AF4D14">
        <w:rPr>
          <w:lang w:val="fr-FR"/>
        </w:rPr>
        <w:t>éducatiif</w:t>
      </w:r>
      <w:r w:rsidRPr="00AF4D14">
        <w:rPr>
          <w:lang w:val="fr-FR"/>
        </w:rPr>
        <w:t>s</w:t>
      </w:r>
      <w:proofErr w:type="spellEnd"/>
      <w:r w:rsidRPr="00AF4D14">
        <w:rPr>
          <w:lang w:val="fr-FR"/>
        </w:rPr>
        <w:t xml:space="preserve"> était-il complet</w:t>
      </w:r>
      <w:r w:rsidR="00484F5D">
        <w:rPr>
          <w:lang w:val="fr-FR"/>
        </w:rPr>
        <w:t xml:space="preserve"> </w:t>
      </w:r>
      <w:r w:rsidRPr="00AF4D14">
        <w:rPr>
          <w:lang w:val="fr-FR"/>
        </w:rPr>
        <w:t>?</w:t>
      </w:r>
      <w:r w:rsidR="007043EB" w:rsidRPr="00AF4D14">
        <w:rPr>
          <w:lang w:val="fr-FR"/>
        </w:rPr>
        <w:t xml:space="preserve"> …………………</w:t>
      </w:r>
      <w:r w:rsidR="00BE4A36" w:rsidRPr="00AF4D14">
        <w:rPr>
          <w:lang w:val="fr-FR"/>
        </w:rPr>
        <w:t>………………</w:t>
      </w:r>
      <w:r w:rsidR="00450935" w:rsidRPr="00AF4D14">
        <w:rPr>
          <w:lang w:val="fr-FR"/>
        </w:rPr>
        <w:t xml:space="preserve"> </w:t>
      </w:r>
      <w:r w:rsidR="00BE4A36" w:rsidRPr="00AF4D14">
        <w:rPr>
          <w:lang w:val="fr-FR"/>
        </w:rPr>
        <w:t>........</w:t>
      </w:r>
      <w:r w:rsidR="00625D6C">
        <w:rPr>
          <w:lang w:val="fr-FR"/>
        </w:rPr>
        <w:t>.....</w:t>
      </w:r>
      <w:r w:rsidR="00BE4A36" w:rsidRPr="00AF4D14">
        <w:rPr>
          <w:lang w:val="fr-FR"/>
        </w:rPr>
        <w:tab/>
      </w:r>
      <w:r w:rsidR="007043EB" w:rsidRPr="00AF4D14">
        <w:rPr>
          <w:rFonts w:eastAsia="Calibri"/>
          <w:lang w:val="fr-FR"/>
        </w:rPr>
        <w:sym w:font="Wingdings" w:char="F072"/>
      </w:r>
      <w:r w:rsidR="007043EB" w:rsidRPr="00AF4D14">
        <w:rPr>
          <w:lang w:val="fr-FR"/>
        </w:rPr>
        <w:t xml:space="preserve"> </w:t>
      </w:r>
      <w:r w:rsidR="007043EB" w:rsidRPr="00AF4D14">
        <w:rPr>
          <w:lang w:val="fr-FR"/>
        </w:rPr>
        <w:tab/>
        <w:t xml:space="preserve"> </w:t>
      </w:r>
      <w:r w:rsidR="007043EB" w:rsidRPr="00AF4D14">
        <w:rPr>
          <w:rFonts w:eastAsia="Calibri"/>
          <w:lang w:val="fr-FR"/>
        </w:rPr>
        <w:sym w:font="Wingdings" w:char="F072"/>
      </w:r>
    </w:p>
    <w:p w14:paraId="62A03FCF" w14:textId="30CA4EE4" w:rsidR="007043EB" w:rsidRPr="00AF4D14" w:rsidRDefault="004623E6" w:rsidP="003F414D">
      <w:pPr>
        <w:numPr>
          <w:ilvl w:val="0"/>
          <w:numId w:val="53"/>
        </w:numPr>
        <w:rPr>
          <w:lang w:val="fr-FR"/>
        </w:rPr>
      </w:pPr>
      <w:r w:rsidRPr="00AF4D14">
        <w:rPr>
          <w:lang w:val="fr-FR"/>
        </w:rPr>
        <w:t>Evaluation globale de la performance du facilitateur</w:t>
      </w:r>
      <w:r w:rsidR="007043EB" w:rsidRPr="00AF4D14">
        <w:rPr>
          <w:lang w:val="fr-FR"/>
        </w:rPr>
        <w:t xml:space="preserve"> </w:t>
      </w:r>
    </w:p>
    <w:p w14:paraId="38BCD7EB" w14:textId="3CDDFAAC" w:rsidR="007043EB" w:rsidRPr="00AF4D14" w:rsidRDefault="00907AEF" w:rsidP="003F414D">
      <w:pPr>
        <w:rPr>
          <w:b/>
          <w:lang w:val="fr-FR"/>
        </w:rPr>
      </w:pPr>
      <w:r w:rsidRPr="00AF4D14">
        <w:rPr>
          <w:b/>
          <w:lang w:val="fr-FR"/>
        </w:rPr>
        <w:t>Score</w:t>
      </w:r>
      <w:r w:rsidR="00484F5D">
        <w:rPr>
          <w:b/>
          <w:lang w:val="fr-FR"/>
        </w:rPr>
        <w:t xml:space="preserve"> </w:t>
      </w:r>
      <w:r w:rsidRPr="00AF4D14">
        <w:rPr>
          <w:b/>
          <w:lang w:val="fr-FR"/>
        </w:rPr>
        <w:t xml:space="preserve">: </w:t>
      </w:r>
      <w:r w:rsidRPr="00AF4D14">
        <w:rPr>
          <w:lang w:val="fr-FR"/>
        </w:rPr>
        <w:t>__________________________________</w:t>
      </w:r>
    </w:p>
    <w:p w14:paraId="3FB4258B" w14:textId="2AE660F1" w:rsidR="00907AEF" w:rsidRPr="00AF4D14" w:rsidRDefault="004623E6" w:rsidP="003F414D">
      <w:pPr>
        <w:spacing w:after="120"/>
        <w:rPr>
          <w:lang w:val="fr-FR"/>
        </w:rPr>
      </w:pPr>
      <w:r w:rsidRPr="00AF4D14">
        <w:rPr>
          <w:b/>
          <w:lang w:val="fr-FR"/>
        </w:rPr>
        <w:t>Commentaires</w:t>
      </w:r>
      <w:r w:rsidR="00484F5D">
        <w:rPr>
          <w:b/>
          <w:lang w:val="fr-FR"/>
        </w:rPr>
        <w:t xml:space="preserve"> </w:t>
      </w:r>
      <w:r w:rsidR="00907AEF" w:rsidRPr="00AF4D14">
        <w:rPr>
          <w:b/>
          <w:lang w:val="fr-FR"/>
        </w:rPr>
        <w:t xml:space="preserve">: </w:t>
      </w:r>
      <w:r w:rsidR="00907AEF" w:rsidRPr="00AF4D14">
        <w:rPr>
          <w:lang w:val="fr-FR"/>
        </w:rPr>
        <w:t>___________________________________________________________________________</w:t>
      </w:r>
      <w:r w:rsidR="007F491A" w:rsidRPr="00AF4D14">
        <w:rPr>
          <w:lang w:val="fr-FR"/>
        </w:rPr>
        <w:t>___</w:t>
      </w:r>
    </w:p>
    <w:p w14:paraId="7D1110CC" w14:textId="77777777" w:rsidR="00907AEF" w:rsidRPr="00AF4D14" w:rsidRDefault="00907AEF" w:rsidP="003F414D">
      <w:pPr>
        <w:spacing w:after="120"/>
        <w:rPr>
          <w:lang w:val="fr-FR"/>
        </w:rPr>
      </w:pPr>
      <w:r w:rsidRPr="00AF4D14">
        <w:rPr>
          <w:lang w:val="fr-FR"/>
        </w:rPr>
        <w:t>______________________________________________________________________________</w:t>
      </w:r>
    </w:p>
    <w:p w14:paraId="12BE5102" w14:textId="77777777" w:rsidR="00907AEF" w:rsidRPr="00AF4D14" w:rsidRDefault="00907AEF" w:rsidP="003F414D">
      <w:pPr>
        <w:spacing w:after="120"/>
        <w:rPr>
          <w:lang w:val="fr-FR"/>
        </w:rPr>
      </w:pPr>
      <w:r w:rsidRPr="00AF4D14">
        <w:rPr>
          <w:lang w:val="fr-FR"/>
        </w:rPr>
        <w:t>______________________________________________________________________________</w:t>
      </w:r>
    </w:p>
    <w:p w14:paraId="040B40F2" w14:textId="304B5E6C" w:rsidR="002847A7" w:rsidRPr="00AF4D14" w:rsidRDefault="00907AEF" w:rsidP="003F414D">
      <w:pPr>
        <w:spacing w:after="120"/>
        <w:rPr>
          <w:lang w:val="fr-FR"/>
        </w:rPr>
      </w:pPr>
      <w:r w:rsidRPr="00AF4D14">
        <w:rPr>
          <w:lang w:val="fr-FR"/>
        </w:rPr>
        <w:t>______________________________________________________________________________</w:t>
      </w:r>
      <w:r w:rsidR="002847A7" w:rsidRPr="00AF4D14">
        <w:rPr>
          <w:lang w:val="fr-FR"/>
        </w:rPr>
        <w:br w:type="page"/>
      </w:r>
    </w:p>
    <w:p w14:paraId="3EC74853" w14:textId="045BE9A8" w:rsidR="002847A7" w:rsidRPr="00AF4D14" w:rsidRDefault="004623E6" w:rsidP="003F414D">
      <w:pPr>
        <w:pStyle w:val="Heading2"/>
        <w:rPr>
          <w:rFonts w:eastAsia="Times New Roman"/>
          <w:lang w:val="fr-FR"/>
        </w:rPr>
      </w:pPr>
      <w:bookmarkStart w:id="94" w:name="_Toc431149287"/>
      <w:r w:rsidRPr="00AF4D14">
        <w:rPr>
          <w:rFonts w:eastAsia="Times New Roman"/>
          <w:lang w:val="fr-FR"/>
        </w:rPr>
        <w:lastRenderedPageBreak/>
        <w:t>Leçon avancée 1, document 2</w:t>
      </w:r>
      <w:r w:rsidR="00625D6C">
        <w:rPr>
          <w:rFonts w:eastAsia="Times New Roman"/>
          <w:lang w:val="fr-FR"/>
        </w:rPr>
        <w:t xml:space="preserve"> </w:t>
      </w:r>
      <w:r w:rsidRPr="00AF4D14">
        <w:rPr>
          <w:rFonts w:eastAsia="Times New Roman"/>
          <w:lang w:val="fr-FR"/>
        </w:rPr>
        <w:t>: Liste de Contrôle pour l’amélioration de la qualité (</w:t>
      </w:r>
      <w:r w:rsidR="00FC4BD1">
        <w:rPr>
          <w:rFonts w:eastAsia="Times New Roman"/>
          <w:lang w:val="fr-FR"/>
        </w:rPr>
        <w:t>QIVC</w:t>
      </w:r>
      <w:r w:rsidRPr="00AF4D14">
        <w:rPr>
          <w:rFonts w:eastAsia="Times New Roman"/>
          <w:lang w:val="fr-FR"/>
        </w:rPr>
        <w:t>)</w:t>
      </w:r>
      <w:r w:rsidR="009D2C29" w:rsidRPr="00AF4D14">
        <w:rPr>
          <w:rFonts w:eastAsia="Times New Roman"/>
          <w:lang w:val="fr-FR"/>
        </w:rPr>
        <w:t xml:space="preserve"> pour évaluer un</w:t>
      </w:r>
      <w:r w:rsidRPr="00AF4D14">
        <w:rPr>
          <w:rFonts w:eastAsia="Times New Roman"/>
          <w:lang w:val="fr-FR"/>
        </w:rPr>
        <w:t xml:space="preserve"> feedback positif</w:t>
      </w:r>
      <w:bookmarkEnd w:id="94"/>
      <w:r w:rsidR="002847A7" w:rsidRPr="00AF4D14">
        <w:rPr>
          <w:rFonts w:eastAsia="Times New Roman"/>
          <w:lang w:val="fr-FR"/>
        </w:rPr>
        <w:t xml:space="preserve"> </w:t>
      </w:r>
    </w:p>
    <w:p w14:paraId="7E2E6BC5" w14:textId="096323E8" w:rsidR="002847A7" w:rsidRPr="00AF4D14" w:rsidRDefault="004623E6" w:rsidP="003F414D">
      <w:pPr>
        <w:rPr>
          <w:b/>
          <w:lang w:val="fr-FR"/>
        </w:rPr>
      </w:pPr>
      <w:r w:rsidRPr="00AF4D14">
        <w:rPr>
          <w:b/>
          <w:lang w:val="fr-FR"/>
        </w:rPr>
        <w:t>Nom de la personne utilisant cette liste</w:t>
      </w:r>
      <w:r w:rsidR="00625D6C">
        <w:rPr>
          <w:b/>
          <w:lang w:val="fr-FR"/>
        </w:rPr>
        <w:t xml:space="preserve"> </w:t>
      </w:r>
      <w:r w:rsidRPr="00AF4D14">
        <w:rPr>
          <w:b/>
          <w:lang w:val="fr-FR"/>
        </w:rPr>
        <w:t>:</w:t>
      </w:r>
      <w:r w:rsidR="002847A7" w:rsidRPr="00AF4D14">
        <w:rPr>
          <w:b/>
          <w:lang w:val="fr-FR"/>
        </w:rPr>
        <w:t xml:space="preserve"> </w:t>
      </w:r>
      <w:r w:rsidR="002847A7" w:rsidRPr="00AF4D14">
        <w:rPr>
          <w:lang w:val="fr-FR"/>
        </w:rPr>
        <w:t>________________________</w:t>
      </w:r>
      <w:r w:rsidR="00032A41" w:rsidRPr="00AF4D14">
        <w:rPr>
          <w:lang w:val="fr-FR"/>
        </w:rPr>
        <w:t>___________________</w:t>
      </w:r>
    </w:p>
    <w:p w14:paraId="55E959AE" w14:textId="3B652B9C" w:rsidR="002847A7" w:rsidRPr="00AF4D14" w:rsidRDefault="004623E6" w:rsidP="003F414D">
      <w:pPr>
        <w:rPr>
          <w:b/>
          <w:lang w:val="fr-FR"/>
        </w:rPr>
      </w:pPr>
      <w:r w:rsidRPr="00AF4D14">
        <w:rPr>
          <w:b/>
          <w:lang w:val="fr-FR"/>
        </w:rPr>
        <w:t>Nom de la personne évaluée</w:t>
      </w:r>
      <w:r w:rsidR="00625D6C">
        <w:rPr>
          <w:b/>
          <w:lang w:val="fr-FR"/>
        </w:rPr>
        <w:t xml:space="preserve"> </w:t>
      </w:r>
      <w:r w:rsidRPr="00AF4D14">
        <w:rPr>
          <w:b/>
          <w:lang w:val="fr-FR"/>
        </w:rPr>
        <w:t>:</w:t>
      </w:r>
      <w:r w:rsidR="002847A7" w:rsidRPr="00AF4D14">
        <w:rPr>
          <w:b/>
          <w:lang w:val="fr-FR"/>
        </w:rPr>
        <w:t xml:space="preserve"> </w:t>
      </w:r>
      <w:r w:rsidR="002847A7" w:rsidRPr="00AF4D14">
        <w:rPr>
          <w:lang w:val="fr-FR"/>
        </w:rPr>
        <w:t>___________________________</w:t>
      </w:r>
      <w:r w:rsidR="00AF7EB9" w:rsidRPr="00AF4D14">
        <w:rPr>
          <w:lang w:val="fr-FR"/>
        </w:rPr>
        <w:t>_____</w:t>
      </w:r>
      <w:r w:rsidR="00032A41" w:rsidRPr="00AF4D14">
        <w:rPr>
          <w:lang w:val="fr-FR"/>
        </w:rPr>
        <w:t>___________________</w:t>
      </w:r>
    </w:p>
    <w:p w14:paraId="74223E73" w14:textId="40FC1DC9" w:rsidR="002847A7" w:rsidRPr="00AF4D14" w:rsidRDefault="004623E6" w:rsidP="003F414D">
      <w:pPr>
        <w:rPr>
          <w:lang w:val="fr-FR"/>
        </w:rPr>
      </w:pPr>
      <w:r w:rsidRPr="00AF4D14">
        <w:rPr>
          <w:b/>
          <w:lang w:val="fr-FR"/>
        </w:rPr>
        <w:t>Communauté</w:t>
      </w:r>
      <w:r w:rsidR="00625D6C">
        <w:rPr>
          <w:b/>
          <w:lang w:val="fr-FR"/>
        </w:rPr>
        <w:t xml:space="preserve"> </w:t>
      </w:r>
      <w:r w:rsidR="002847A7" w:rsidRPr="00AF4D14">
        <w:rPr>
          <w:b/>
          <w:lang w:val="fr-FR"/>
        </w:rPr>
        <w:t xml:space="preserve">: </w:t>
      </w:r>
      <w:r w:rsidR="002847A7" w:rsidRPr="00AF4D14">
        <w:rPr>
          <w:lang w:val="fr-FR"/>
        </w:rPr>
        <w:t>___________________________</w:t>
      </w:r>
      <w:r w:rsidR="002847A7" w:rsidRPr="00AF4D14">
        <w:rPr>
          <w:lang w:val="fr-FR"/>
        </w:rPr>
        <w:softHyphen/>
        <w:t>_</w:t>
      </w:r>
      <w:r w:rsidR="002847A7" w:rsidRPr="00AF4D14">
        <w:rPr>
          <w:b/>
          <w:lang w:val="fr-FR"/>
        </w:rPr>
        <w:tab/>
        <w:t>Date</w:t>
      </w:r>
      <w:r w:rsidR="00625D6C">
        <w:rPr>
          <w:b/>
          <w:lang w:val="fr-FR"/>
        </w:rPr>
        <w:t xml:space="preserve"> </w:t>
      </w:r>
      <w:r w:rsidR="002847A7" w:rsidRPr="00AF4D14">
        <w:rPr>
          <w:b/>
          <w:lang w:val="fr-FR"/>
        </w:rPr>
        <w:t xml:space="preserve">: </w:t>
      </w:r>
      <w:r w:rsidR="00752235" w:rsidRPr="00AF4D14">
        <w:rPr>
          <w:lang w:val="fr-FR"/>
        </w:rPr>
        <w:t>____________________</w:t>
      </w:r>
      <w:r w:rsidR="00032A41" w:rsidRPr="00AF4D14">
        <w:rPr>
          <w:lang w:val="fr-FR"/>
        </w:rPr>
        <w:t>_________</w:t>
      </w:r>
    </w:p>
    <w:p w14:paraId="60C2C49A" w14:textId="5173BC89" w:rsidR="002847A7" w:rsidRPr="00AF4D14" w:rsidRDefault="004623E6" w:rsidP="003F414D">
      <w:pPr>
        <w:rPr>
          <w:b/>
          <w:lang w:val="fr-FR"/>
        </w:rPr>
      </w:pPr>
      <w:r w:rsidRPr="00AF4D14">
        <w:rPr>
          <w:b/>
          <w:lang w:val="fr-FR"/>
        </w:rPr>
        <w:t>Nombre de oui</w:t>
      </w:r>
      <w:r w:rsidR="00625D6C">
        <w:rPr>
          <w:b/>
          <w:lang w:val="fr-FR"/>
        </w:rPr>
        <w:t xml:space="preserve"> </w:t>
      </w:r>
      <w:r w:rsidR="002847A7" w:rsidRPr="00AF4D14">
        <w:rPr>
          <w:b/>
          <w:lang w:val="fr-FR"/>
        </w:rPr>
        <w:t xml:space="preserve">: </w:t>
      </w:r>
      <w:r w:rsidR="002847A7" w:rsidRPr="00AF4D14">
        <w:rPr>
          <w:lang w:val="fr-FR"/>
        </w:rPr>
        <w:t>_________</w:t>
      </w:r>
      <w:r w:rsidR="002847A7" w:rsidRPr="00AF4D14">
        <w:rPr>
          <w:lang w:val="fr-FR"/>
        </w:rPr>
        <w:tab/>
      </w:r>
      <w:r w:rsidR="002847A7" w:rsidRPr="00AF4D14">
        <w:rPr>
          <w:b/>
          <w:lang w:val="fr-FR"/>
        </w:rPr>
        <w:tab/>
      </w:r>
      <w:r w:rsidR="002847A7" w:rsidRPr="00AF4D14">
        <w:rPr>
          <w:b/>
          <w:lang w:val="fr-FR"/>
        </w:rPr>
        <w:tab/>
      </w:r>
      <w:r w:rsidR="00CB0667" w:rsidRPr="00AF4D14">
        <w:rPr>
          <w:b/>
          <w:lang w:val="fr-FR"/>
        </w:rPr>
        <w:tab/>
      </w:r>
      <w:r w:rsidRPr="00AF4D14">
        <w:rPr>
          <w:b/>
          <w:lang w:val="fr-FR"/>
        </w:rPr>
        <w:t>Nombre de lignes</w:t>
      </w:r>
      <w:r w:rsidR="00625D6C">
        <w:rPr>
          <w:b/>
          <w:lang w:val="fr-FR"/>
        </w:rPr>
        <w:t xml:space="preserve"> </w:t>
      </w:r>
      <w:r w:rsidR="002847A7" w:rsidRPr="00AF4D14">
        <w:rPr>
          <w:b/>
          <w:lang w:val="fr-FR"/>
        </w:rPr>
        <w:t xml:space="preserve">: </w:t>
      </w:r>
      <w:r w:rsidR="002847A7" w:rsidRPr="00AF4D14">
        <w:rPr>
          <w:lang w:val="fr-FR"/>
        </w:rPr>
        <w:t>_____</w:t>
      </w:r>
      <w:r w:rsidR="002847A7" w:rsidRPr="00AF4D14">
        <w:rPr>
          <w:lang w:val="fr-FR"/>
        </w:rPr>
        <w:softHyphen/>
        <w:t>_____</w:t>
      </w:r>
    </w:p>
    <w:p w14:paraId="2AFD277B" w14:textId="6014B2B4" w:rsidR="002847A7" w:rsidRPr="00AF4D14" w:rsidRDefault="004623E6" w:rsidP="003F414D">
      <w:pPr>
        <w:rPr>
          <w:b/>
          <w:lang w:val="fr-FR"/>
        </w:rPr>
      </w:pPr>
      <w:r w:rsidRPr="00AF4D14">
        <w:rPr>
          <w:b/>
          <w:lang w:val="fr-FR"/>
        </w:rPr>
        <w:t>Note présente</w:t>
      </w:r>
      <w:r w:rsidR="00625D6C">
        <w:rPr>
          <w:b/>
          <w:lang w:val="fr-FR"/>
        </w:rPr>
        <w:t xml:space="preserve"> </w:t>
      </w:r>
      <w:r w:rsidR="002847A7" w:rsidRPr="00AF4D14">
        <w:rPr>
          <w:b/>
          <w:lang w:val="fr-FR"/>
        </w:rPr>
        <w:t xml:space="preserve">: </w:t>
      </w:r>
      <w:r w:rsidR="002847A7" w:rsidRPr="00AF4D14">
        <w:rPr>
          <w:lang w:val="fr-FR"/>
        </w:rPr>
        <w:t xml:space="preserve">____________% </w:t>
      </w:r>
      <w:r w:rsidR="002847A7" w:rsidRPr="00AF4D14">
        <w:rPr>
          <w:lang w:val="fr-FR"/>
        </w:rPr>
        <w:tab/>
      </w:r>
      <w:r w:rsidR="002847A7" w:rsidRPr="00AF4D14">
        <w:rPr>
          <w:b/>
          <w:lang w:val="fr-FR"/>
        </w:rPr>
        <w:tab/>
      </w:r>
      <w:r w:rsidR="00CB0667" w:rsidRPr="00AF4D14">
        <w:rPr>
          <w:b/>
          <w:lang w:val="fr-FR"/>
        </w:rPr>
        <w:tab/>
      </w:r>
      <w:r w:rsidRPr="00AF4D14">
        <w:rPr>
          <w:b/>
          <w:lang w:val="fr-FR"/>
        </w:rPr>
        <w:t>Note précédente</w:t>
      </w:r>
      <w:r w:rsidR="00625D6C">
        <w:rPr>
          <w:b/>
          <w:lang w:val="fr-FR"/>
        </w:rPr>
        <w:t xml:space="preserve"> </w:t>
      </w:r>
      <w:r w:rsidR="002847A7" w:rsidRPr="00AF4D14">
        <w:rPr>
          <w:b/>
          <w:lang w:val="fr-FR"/>
        </w:rPr>
        <w:t xml:space="preserve">: </w:t>
      </w:r>
      <w:r w:rsidR="002847A7" w:rsidRPr="00AF4D14">
        <w:rPr>
          <w:lang w:val="fr-FR"/>
        </w:rPr>
        <w:t>___________%</w:t>
      </w:r>
    </w:p>
    <w:p w14:paraId="4CE063DD" w14:textId="44382369" w:rsidR="003D65C4" w:rsidRPr="00AF4D14" w:rsidRDefault="004623E6" w:rsidP="009E2BBF">
      <w:pPr>
        <w:shd w:val="clear" w:color="auto" w:fill="7C8029"/>
        <w:tabs>
          <w:tab w:val="right" w:pos="8827"/>
          <w:tab w:val="right" w:pos="9360"/>
        </w:tabs>
        <w:spacing w:after="120"/>
        <w:rPr>
          <w:b/>
          <w:color w:val="FFFFFF" w:themeColor="background1"/>
          <w:lang w:val="fr-FR"/>
        </w:rPr>
      </w:pPr>
      <w:r w:rsidRPr="00AF4D14">
        <w:rPr>
          <w:b/>
          <w:color w:val="FFFFFF" w:themeColor="background1"/>
          <w:lang w:val="fr-FR"/>
        </w:rPr>
        <w:t>CONTENU</w:t>
      </w:r>
      <w:r w:rsidRPr="00AF4D14">
        <w:rPr>
          <w:b/>
          <w:color w:val="FFFFFF" w:themeColor="background1"/>
          <w:lang w:val="fr-FR"/>
        </w:rPr>
        <w:tab/>
        <w:t>Oui</w:t>
      </w:r>
      <w:r w:rsidR="003D65C4" w:rsidRPr="00AF4D14">
        <w:rPr>
          <w:b/>
          <w:color w:val="FFFFFF" w:themeColor="background1"/>
          <w:lang w:val="fr-FR"/>
        </w:rPr>
        <w:tab/>
        <w:t>No</w:t>
      </w:r>
      <w:r w:rsidRPr="00AF4D14">
        <w:rPr>
          <w:b/>
          <w:color w:val="FFFFFF" w:themeColor="background1"/>
          <w:lang w:val="fr-FR"/>
        </w:rPr>
        <w:t>n</w:t>
      </w:r>
    </w:p>
    <w:p w14:paraId="5763E861" w14:textId="1130738B" w:rsidR="003D65C4" w:rsidRPr="00AF4D14" w:rsidRDefault="00F81FD1" w:rsidP="003F414D">
      <w:pPr>
        <w:numPr>
          <w:ilvl w:val="0"/>
          <w:numId w:val="54"/>
        </w:numPr>
        <w:tabs>
          <w:tab w:val="right" w:pos="8827"/>
          <w:tab w:val="right" w:pos="9360"/>
        </w:tabs>
        <w:spacing w:after="60"/>
        <w:rPr>
          <w:lang w:val="fr-FR"/>
        </w:rPr>
      </w:pPr>
      <w:r w:rsidRPr="00AF4D14">
        <w:rPr>
          <w:lang w:val="fr-FR"/>
        </w:rPr>
        <w:t xml:space="preserve">L’évaluateur </w:t>
      </w:r>
      <w:proofErr w:type="spellStart"/>
      <w:r w:rsidRPr="00AF4D14">
        <w:rPr>
          <w:lang w:val="fr-FR"/>
        </w:rPr>
        <w:t>a-</w:t>
      </w:r>
      <w:r w:rsidR="004623E6" w:rsidRPr="00AF4D14">
        <w:rPr>
          <w:lang w:val="fr-FR"/>
        </w:rPr>
        <w:t>t-il</w:t>
      </w:r>
      <w:proofErr w:type="spellEnd"/>
      <w:r w:rsidR="004623E6" w:rsidRPr="00AF4D14">
        <w:rPr>
          <w:lang w:val="fr-FR"/>
        </w:rPr>
        <w:t xml:space="preserve"> expliqué le but de la </w:t>
      </w:r>
      <w:r w:rsidR="00FC4BD1">
        <w:rPr>
          <w:lang w:val="fr-FR"/>
        </w:rPr>
        <w:t>QIVC</w:t>
      </w:r>
      <w:r w:rsidR="004623E6" w:rsidRPr="00AF4D14">
        <w:rPr>
          <w:lang w:val="fr-FR"/>
        </w:rPr>
        <w:t xml:space="preserve"> (pour améliorer et mesurer la qualité du travail)</w:t>
      </w:r>
      <w:r w:rsidR="00625D6C">
        <w:rPr>
          <w:lang w:val="fr-FR"/>
        </w:rPr>
        <w:t> ?</w:t>
      </w:r>
      <w:r w:rsidR="003D65C4" w:rsidRPr="00AF4D14">
        <w:rPr>
          <w:lang w:val="fr-FR"/>
        </w:rPr>
        <w:t>………………………………………………………………………………………………………</w:t>
      </w:r>
      <w:r w:rsidR="00CB0667" w:rsidRPr="00AF4D14">
        <w:rPr>
          <w:lang w:val="fr-FR"/>
        </w:rPr>
        <w:t>…………</w:t>
      </w:r>
      <w:r w:rsidR="00625D6C">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2ED6BBF0" w14:textId="0ACD4B9B" w:rsidR="003D65C4" w:rsidRPr="00AF4D14" w:rsidRDefault="004623E6" w:rsidP="003F414D">
      <w:pPr>
        <w:numPr>
          <w:ilvl w:val="0"/>
          <w:numId w:val="54"/>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dit à la personne évaluée de ne pas avoir peur, que ceci n’est pas un test mais plut</w:t>
      </w:r>
      <w:r w:rsidR="00F81FD1" w:rsidRPr="00AF4D14">
        <w:rPr>
          <w:lang w:val="fr-FR"/>
        </w:rPr>
        <w:t>ôt quelque chose pour l’aider à s’</w:t>
      </w:r>
      <w:r w:rsidRPr="00AF4D14">
        <w:rPr>
          <w:lang w:val="fr-FR"/>
        </w:rPr>
        <w:t>améliorer</w:t>
      </w:r>
      <w:r w:rsidR="00625D6C">
        <w:rPr>
          <w:lang w:val="fr-FR"/>
        </w:rPr>
        <w:t xml:space="preserve"> </w:t>
      </w:r>
      <w:r w:rsidRPr="00AF4D14">
        <w:rPr>
          <w:lang w:val="fr-FR"/>
        </w:rPr>
        <w:t>?</w:t>
      </w:r>
      <w:r w:rsidR="003D65C4" w:rsidRPr="00AF4D14">
        <w:rPr>
          <w:lang w:val="fr-FR"/>
        </w:rPr>
        <w:t xml:space="preserve"> </w:t>
      </w:r>
      <w:r w:rsidR="00F81FD1" w:rsidRPr="00AF4D14">
        <w:rPr>
          <w:lang w:val="fr-FR"/>
        </w:rPr>
        <w:t>……………………..</w:t>
      </w:r>
      <w:r w:rsidR="00AF7EB9" w:rsidRPr="00AF4D14">
        <w:rPr>
          <w:lang w:val="fr-FR"/>
        </w:rPr>
        <w:t>…………………</w:t>
      </w:r>
      <w:r w:rsidR="00625D6C">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7EF4B2D6" w14:textId="00DA1DF4" w:rsidR="003D65C4" w:rsidRPr="00AF4D14" w:rsidRDefault="004623E6" w:rsidP="003F414D">
      <w:pPr>
        <w:numPr>
          <w:ilvl w:val="0"/>
          <w:numId w:val="54"/>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conseillé la personne évaluée de ne rien dire à l’évaluateur alors qu’elle est en train d’être observée</w:t>
      </w:r>
      <w:r w:rsidR="00625D6C">
        <w:rPr>
          <w:lang w:val="fr-FR"/>
        </w:rPr>
        <w:t xml:space="preserve"> </w:t>
      </w:r>
      <w:r w:rsidRPr="00AF4D14">
        <w:rPr>
          <w:lang w:val="fr-FR"/>
        </w:rPr>
        <w:t>?</w:t>
      </w:r>
      <w:r w:rsidR="00AF7EB9" w:rsidRPr="00AF4D14">
        <w:rPr>
          <w:lang w:val="fr-FR"/>
        </w:rPr>
        <w:t xml:space="preserve"> ……………………………………………………</w:t>
      </w:r>
      <w:r w:rsidR="003D65C4" w:rsidRPr="00AF4D14">
        <w:rPr>
          <w:lang w:val="fr-FR"/>
        </w:rPr>
        <w:t>………</w:t>
      </w:r>
      <w:r w:rsidR="00CB0667" w:rsidRPr="00AF4D14">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0C7DB4FB" w14:textId="51C56C19" w:rsidR="003D65C4" w:rsidRPr="00AF4D14" w:rsidRDefault="004623E6" w:rsidP="009E2BBF">
      <w:pPr>
        <w:shd w:val="clear" w:color="auto" w:fill="7C8029"/>
        <w:tabs>
          <w:tab w:val="right" w:pos="8827"/>
          <w:tab w:val="right" w:pos="9360"/>
        </w:tabs>
        <w:spacing w:after="60"/>
        <w:rPr>
          <w:b/>
          <w:color w:val="FFFFFF" w:themeColor="background1"/>
          <w:lang w:val="fr-FR"/>
        </w:rPr>
      </w:pPr>
      <w:r w:rsidRPr="00AF4D14">
        <w:rPr>
          <w:b/>
          <w:color w:val="FFFFFF" w:themeColor="background1"/>
          <w:lang w:val="fr-FR"/>
        </w:rPr>
        <w:t>PENDANT L’OBSERVATION</w:t>
      </w:r>
      <w:r w:rsidRPr="00AF4D14">
        <w:rPr>
          <w:b/>
          <w:color w:val="FFFFFF" w:themeColor="background1"/>
          <w:lang w:val="fr-FR"/>
        </w:rPr>
        <w:tab/>
        <w:t>Oui</w:t>
      </w:r>
      <w:r w:rsidR="003D65C4" w:rsidRPr="00AF4D14">
        <w:rPr>
          <w:b/>
          <w:color w:val="FFFFFF" w:themeColor="background1"/>
          <w:lang w:val="fr-FR"/>
        </w:rPr>
        <w:tab/>
        <w:t>No</w:t>
      </w:r>
      <w:r w:rsidRPr="00AF4D14">
        <w:rPr>
          <w:b/>
          <w:color w:val="FFFFFF" w:themeColor="background1"/>
          <w:lang w:val="fr-FR"/>
        </w:rPr>
        <w:t>n</w:t>
      </w:r>
    </w:p>
    <w:p w14:paraId="4D94B0C3" w14:textId="4ABBC64C" w:rsidR="003D65C4" w:rsidRPr="00AF4D14" w:rsidRDefault="00EB1089" w:rsidP="003F414D">
      <w:pPr>
        <w:numPr>
          <w:ilvl w:val="0"/>
          <w:numId w:val="54"/>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évité de faire des commentaires à la personne évaluée pendant la leçon sur la santé</w:t>
      </w:r>
      <w:r w:rsidR="00625D6C">
        <w:rPr>
          <w:lang w:val="fr-FR"/>
        </w:rPr>
        <w:t xml:space="preserve"> </w:t>
      </w:r>
      <w:r w:rsidRPr="00AF4D14">
        <w:rPr>
          <w:lang w:val="fr-FR"/>
        </w:rPr>
        <w:t>?</w:t>
      </w:r>
      <w:r w:rsidR="00AF7EB9" w:rsidRPr="00AF4D14">
        <w:rPr>
          <w:lang w:val="fr-FR"/>
        </w:rPr>
        <w:t xml:space="preserve"> ……………………………………………………………………………</w:t>
      </w:r>
      <w:r w:rsidR="003D65C4" w:rsidRPr="00AF4D14">
        <w:rPr>
          <w:lang w:val="fr-FR"/>
        </w:rPr>
        <w:t>……………………</w:t>
      </w:r>
      <w:r w:rsidR="00CB0667" w:rsidRPr="00AF4D14">
        <w:rPr>
          <w:lang w:val="fr-FR"/>
        </w:rPr>
        <w:t>…………</w:t>
      </w:r>
      <w:r w:rsidR="00625D6C">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5C4E0FCA" w14:textId="20B33558" w:rsidR="003D65C4" w:rsidRPr="00AF4D14" w:rsidRDefault="00EB1089" w:rsidP="003F414D">
      <w:pPr>
        <w:numPr>
          <w:ilvl w:val="0"/>
          <w:numId w:val="54"/>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marqué toutes les questions (oui ou non) pendant ou tout de suite après l’observation</w:t>
      </w:r>
      <w:r w:rsidR="00625D6C">
        <w:rPr>
          <w:lang w:val="fr-FR"/>
        </w:rPr>
        <w:t xml:space="preserve"> </w:t>
      </w:r>
      <w:r w:rsidRPr="00AF4D14">
        <w:rPr>
          <w:lang w:val="fr-FR"/>
        </w:rPr>
        <w:t>?</w:t>
      </w:r>
      <w:r w:rsidR="003D65C4" w:rsidRPr="00AF4D14">
        <w:rPr>
          <w:lang w:val="fr-FR"/>
        </w:rPr>
        <w:t xml:space="preserve"> ………………………………………………………………………………………………………</w:t>
      </w:r>
      <w:r w:rsidR="00CB0667" w:rsidRPr="00AF4D14">
        <w:rPr>
          <w:lang w:val="fr-FR"/>
        </w:rPr>
        <w:t>….</w:t>
      </w:r>
      <w:r w:rsidR="00625D6C">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39C0A840" w14:textId="7A0C6ECA" w:rsidR="003D65C4" w:rsidRPr="00AF4D14" w:rsidRDefault="00EB1089" w:rsidP="009E2BBF">
      <w:pPr>
        <w:shd w:val="clear" w:color="auto" w:fill="7C8029"/>
        <w:tabs>
          <w:tab w:val="right" w:pos="8827"/>
          <w:tab w:val="right" w:pos="9360"/>
        </w:tabs>
        <w:spacing w:after="60"/>
        <w:rPr>
          <w:b/>
          <w:color w:val="FFFFFF" w:themeColor="background1"/>
          <w:lang w:val="fr-FR"/>
        </w:rPr>
      </w:pPr>
      <w:r w:rsidRPr="00AF4D14">
        <w:rPr>
          <w:b/>
          <w:color w:val="FFFFFF" w:themeColor="background1"/>
          <w:lang w:val="fr-FR"/>
        </w:rPr>
        <w:t>FEEDBACK</w:t>
      </w:r>
      <w:r w:rsidRPr="00AF4D14">
        <w:rPr>
          <w:b/>
          <w:color w:val="FFFFFF" w:themeColor="background1"/>
          <w:lang w:val="fr-FR"/>
        </w:rPr>
        <w:tab/>
        <w:t>Oui</w:t>
      </w:r>
      <w:r w:rsidR="003D65C4" w:rsidRPr="00AF4D14">
        <w:rPr>
          <w:b/>
          <w:color w:val="FFFFFF" w:themeColor="background1"/>
          <w:lang w:val="fr-FR"/>
        </w:rPr>
        <w:tab/>
        <w:t>No</w:t>
      </w:r>
      <w:r w:rsidRPr="00AF4D14">
        <w:rPr>
          <w:b/>
          <w:color w:val="FFFFFF" w:themeColor="background1"/>
          <w:lang w:val="fr-FR"/>
        </w:rPr>
        <w:t>n</w:t>
      </w:r>
    </w:p>
    <w:p w14:paraId="2F03805C" w14:textId="5168F6F2"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donné les feedback dans un endroit privé</w:t>
      </w:r>
      <w:r w:rsidR="00625D6C">
        <w:rPr>
          <w:lang w:val="fr-FR"/>
        </w:rPr>
        <w:t xml:space="preserve"> </w:t>
      </w:r>
      <w:r w:rsidRPr="00AF4D14">
        <w:rPr>
          <w:lang w:val="fr-FR"/>
        </w:rPr>
        <w:t>?</w:t>
      </w:r>
      <w:r w:rsidR="00AF7EB9" w:rsidRPr="00AF4D14">
        <w:rPr>
          <w:lang w:val="fr-FR"/>
        </w:rPr>
        <w:t xml:space="preserve">................... </w:t>
      </w:r>
      <w:r w:rsidR="00CB0667" w:rsidRPr="00AF4D14">
        <w:rPr>
          <w:lang w:val="fr-FR"/>
        </w:rPr>
        <w:t>.................</w:t>
      </w:r>
      <w:r w:rsidR="00625D6C">
        <w:rPr>
          <w:lang w:val="fr-FR"/>
        </w:rPr>
        <w:t>.</w:t>
      </w:r>
      <w:r w:rsidR="00625D6C">
        <w:rPr>
          <w:lang w:val="fr-FR"/>
        </w:rPr>
        <w:tab/>
      </w:r>
      <w:r w:rsidR="003D65C4" w:rsidRPr="00AF4D14">
        <w:rPr>
          <w:rFonts w:eastAsia="Calibri"/>
          <w:lang w:val="fr-FR"/>
        </w:rPr>
        <w:sym w:font="Wingdings" w:char="F072"/>
      </w:r>
      <w:r w:rsidR="00625D6C">
        <w:rPr>
          <w:rFonts w:eastAsia="Calibri"/>
          <w:lang w:val="fr-FR"/>
        </w:rPr>
        <w:tab/>
      </w:r>
      <w:r w:rsidR="003D65C4" w:rsidRPr="00AF4D14">
        <w:rPr>
          <w:rFonts w:eastAsia="Calibri"/>
          <w:lang w:val="fr-FR"/>
        </w:rPr>
        <w:sym w:font="Wingdings" w:char="F072"/>
      </w:r>
      <w:r w:rsidR="003D65C4" w:rsidRPr="00AF4D14">
        <w:rPr>
          <w:lang w:val="fr-FR"/>
        </w:rPr>
        <w:tab/>
      </w:r>
    </w:p>
    <w:p w14:paraId="34600C7C" w14:textId="3272CDAC"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demandé à la personne évaluée de prendre des notes sur ses commentaires</w:t>
      </w:r>
      <w:r w:rsidR="00625D6C">
        <w:rPr>
          <w:lang w:val="fr-FR"/>
        </w:rPr>
        <w:t xml:space="preserve"> </w:t>
      </w:r>
      <w:r w:rsidRPr="00AF4D14">
        <w:rPr>
          <w:lang w:val="fr-FR"/>
        </w:rPr>
        <w:t>?</w:t>
      </w:r>
      <w:r w:rsidR="004264A3" w:rsidRPr="00AF4D14">
        <w:rPr>
          <w:lang w:val="fr-FR"/>
        </w:rPr>
        <w:t>.</w:t>
      </w:r>
      <w:r w:rsidR="00CB0667" w:rsidRPr="00AF4D14">
        <w:rPr>
          <w:lang w:val="fr-FR"/>
        </w:rPr>
        <w:t>.</w:t>
      </w:r>
      <w:r w:rsidR="00691DDC" w:rsidRPr="00AF4D14">
        <w:rPr>
          <w:lang w:val="fr-FR"/>
        </w:rPr>
        <w:t>.</w:t>
      </w:r>
      <w:r w:rsidR="00CB0667" w:rsidRPr="00AF4D14">
        <w:rPr>
          <w:lang w:val="fr-FR"/>
        </w:rPr>
        <w:t>…</w:t>
      </w:r>
      <w:r w:rsidR="004264A3" w:rsidRPr="00AF4D14">
        <w:rPr>
          <w:lang w:val="fr-FR"/>
        </w:rPr>
        <w:t>………………………</w:t>
      </w:r>
      <w:r w:rsidR="00AF7EB9" w:rsidRPr="00AF4D14">
        <w:rPr>
          <w:lang w:val="fr-FR"/>
        </w:rPr>
        <w:t>…………………………………………………………………………</w:t>
      </w:r>
      <w:r w:rsidR="00625D6C">
        <w:rPr>
          <w:lang w:val="fr-FR"/>
        </w:rPr>
        <w:t>…</w:t>
      </w:r>
      <w:r w:rsidR="00CB0667"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63CBBA53" w14:textId="42D690E2"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discuté chaque point positif sur le formulaire</w:t>
      </w:r>
      <w:r w:rsidR="00625D6C">
        <w:rPr>
          <w:lang w:val="fr-FR"/>
        </w:rPr>
        <w:t xml:space="preserve"> </w:t>
      </w:r>
      <w:r w:rsidRPr="00AF4D14">
        <w:rPr>
          <w:lang w:val="fr-FR"/>
        </w:rPr>
        <w:t>?</w:t>
      </w:r>
      <w:r w:rsidR="00AF7EB9" w:rsidRPr="00AF4D14">
        <w:rPr>
          <w:lang w:val="fr-FR"/>
        </w:rPr>
        <w:t xml:space="preserve"> ……………</w:t>
      </w:r>
      <w:r w:rsidR="003D65C4" w:rsidRPr="00AF4D14">
        <w:rPr>
          <w:lang w:val="fr-FR"/>
        </w:rPr>
        <w:t>……………</w:t>
      </w:r>
      <w:r w:rsidR="00CB0667" w:rsidRPr="00AF4D14">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19B7F4B8" w14:textId="5189E613"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encouragé la personne évaluée sur les choses qu’elle a faites correctement</w:t>
      </w:r>
      <w:r w:rsidR="00625D6C">
        <w:rPr>
          <w:lang w:val="fr-FR"/>
        </w:rPr>
        <w:t xml:space="preserve"> </w:t>
      </w:r>
      <w:r w:rsidRPr="00AF4D14">
        <w:rPr>
          <w:lang w:val="fr-FR"/>
        </w:rPr>
        <w:t>?</w:t>
      </w:r>
      <w:r w:rsidR="003D65C4" w:rsidRPr="00AF4D14">
        <w:rPr>
          <w:lang w:val="fr-FR"/>
        </w:rPr>
        <w:t xml:space="preserve"> ………………………………………………</w:t>
      </w:r>
      <w:r w:rsidR="00BF7FDB" w:rsidRPr="00AF4D14">
        <w:rPr>
          <w:lang w:val="fr-FR"/>
        </w:rPr>
        <w:t>…</w:t>
      </w:r>
      <w:r w:rsidR="003D65C4" w:rsidRPr="00AF4D14">
        <w:rPr>
          <w:lang w:val="fr-FR"/>
        </w:rPr>
        <w:t>……………………………………………</w:t>
      </w:r>
      <w:r w:rsidR="00CB0667"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ab/>
      </w:r>
      <w:r w:rsidR="003D65C4" w:rsidRPr="00AF4D14">
        <w:rPr>
          <w:rFonts w:eastAsia="Calibri"/>
          <w:lang w:val="fr-FR"/>
        </w:rPr>
        <w:sym w:font="Wingdings" w:char="F072"/>
      </w:r>
    </w:p>
    <w:p w14:paraId="41340645" w14:textId="3C810851" w:rsidR="003D65C4" w:rsidRPr="00AF4D14" w:rsidRDefault="004264A3"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eu un </w:t>
      </w:r>
      <w:proofErr w:type="spellStart"/>
      <w:r w:rsidRPr="00AF4D14">
        <w:rPr>
          <w:lang w:val="fr-FR"/>
        </w:rPr>
        <w:t>language</w:t>
      </w:r>
      <w:proofErr w:type="spellEnd"/>
      <w:r w:rsidRPr="00AF4D14">
        <w:rPr>
          <w:lang w:val="fr-FR"/>
        </w:rPr>
        <w:t xml:space="preserve"> corporel positif lors</w:t>
      </w:r>
      <w:r w:rsidR="00EB1089" w:rsidRPr="00AF4D14">
        <w:rPr>
          <w:lang w:val="fr-FR"/>
        </w:rPr>
        <w:t xml:space="preserve"> de</w:t>
      </w:r>
      <w:r w:rsidRPr="00AF4D14">
        <w:rPr>
          <w:lang w:val="fr-FR"/>
        </w:rPr>
        <w:t>s feedback positifs</w:t>
      </w:r>
      <w:r w:rsidR="00625D6C">
        <w:rPr>
          <w:lang w:val="fr-FR"/>
        </w:rPr>
        <w:t xml:space="preserve"> </w:t>
      </w:r>
      <w:r w:rsidR="00EB1089" w:rsidRPr="00AF4D14">
        <w:rPr>
          <w:lang w:val="fr-FR"/>
        </w:rPr>
        <w:t>?</w:t>
      </w:r>
      <w:r w:rsidRPr="00AF4D14">
        <w:rPr>
          <w:lang w:val="fr-FR"/>
        </w:rPr>
        <w:t xml:space="preserve"> ………</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03E14D3A" w14:textId="682D383D" w:rsidR="003D65C4" w:rsidRPr="00AF4D14" w:rsidRDefault="00EB1089" w:rsidP="003F414D">
      <w:pPr>
        <w:numPr>
          <w:ilvl w:val="0"/>
          <w:numId w:val="55"/>
        </w:numPr>
        <w:tabs>
          <w:tab w:val="right" w:pos="8827"/>
          <w:tab w:val="right" w:pos="9360"/>
        </w:tabs>
        <w:spacing w:after="60"/>
        <w:rPr>
          <w:lang w:val="fr-FR"/>
        </w:rPr>
      </w:pPr>
      <w:r w:rsidRPr="00AF4D14">
        <w:rPr>
          <w:lang w:val="fr-FR"/>
        </w:rPr>
        <w:t>L’év</w:t>
      </w:r>
      <w:r w:rsidR="004264A3" w:rsidRPr="00AF4D14">
        <w:rPr>
          <w:lang w:val="fr-FR"/>
        </w:rPr>
        <w:t xml:space="preserve">aluateur </w:t>
      </w:r>
      <w:proofErr w:type="spellStart"/>
      <w:r w:rsidR="004264A3" w:rsidRPr="00AF4D14">
        <w:rPr>
          <w:lang w:val="fr-FR"/>
        </w:rPr>
        <w:t>a-t-il</w:t>
      </w:r>
      <w:proofErr w:type="spellEnd"/>
      <w:r w:rsidR="004264A3" w:rsidRPr="00AF4D14">
        <w:rPr>
          <w:lang w:val="fr-FR"/>
        </w:rPr>
        <w:t xml:space="preserve"> utilisé trop</w:t>
      </w:r>
      <w:r w:rsidRPr="00AF4D14">
        <w:rPr>
          <w:lang w:val="fr-FR"/>
        </w:rPr>
        <w:t xml:space="preserve"> de mots encourageants (par exemple, excellent, très bien) en donnant des feedback positifs à la personne</w:t>
      </w:r>
      <w:r w:rsidR="00625D6C">
        <w:rPr>
          <w:lang w:val="fr-FR"/>
        </w:rPr>
        <w:t xml:space="preserve"> </w:t>
      </w:r>
      <w:r w:rsidRPr="00AF4D14">
        <w:rPr>
          <w:lang w:val="fr-FR"/>
        </w:rPr>
        <w:t>?</w:t>
      </w:r>
      <w:r w:rsidR="004264A3" w:rsidRPr="00AF4D14">
        <w:rPr>
          <w:lang w:val="fr-FR"/>
        </w:rPr>
        <w:t xml:space="preserve"> …………</w:t>
      </w:r>
      <w:r w:rsidR="00BF7FDB" w:rsidRPr="00AF4D14">
        <w:rPr>
          <w:lang w:val="fr-FR"/>
        </w:rPr>
        <w:t>………</w:t>
      </w:r>
      <w:r w:rsidR="004264A3" w:rsidRPr="00AF4D14">
        <w:rPr>
          <w:lang w:val="fr-FR"/>
        </w:rPr>
        <w:t>………………….</w:t>
      </w:r>
      <w:r w:rsidR="00BF7FDB" w:rsidRPr="00AF4D14">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755C5A79" w14:textId="632FC78C"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évité d’utiliser trop de commentaires mixtes (</w:t>
      </w:r>
      <w:r w:rsidR="00625D6C">
        <w:rPr>
          <w:lang w:val="fr-FR"/>
        </w:rPr>
        <w:t>Ex. :</w:t>
      </w:r>
      <w:r w:rsidRPr="00AF4D14">
        <w:rPr>
          <w:lang w:val="fr-FR"/>
        </w:rPr>
        <w:t xml:space="preserve"> </w:t>
      </w:r>
      <w:r w:rsidR="00625D6C">
        <w:rPr>
          <w:lang w:val="fr-FR"/>
        </w:rPr>
        <w:t>« </w:t>
      </w:r>
      <w:r w:rsidRPr="00AF4D14">
        <w:rPr>
          <w:lang w:val="fr-FR"/>
        </w:rPr>
        <w:t>ceci était excellent, mais vous devez… ») en donnant les feedback</w:t>
      </w:r>
      <w:r w:rsidR="00625D6C">
        <w:rPr>
          <w:lang w:val="fr-FR"/>
        </w:rPr>
        <w:t xml:space="preserve"> </w:t>
      </w:r>
      <w:r w:rsidRPr="00AF4D14">
        <w:rPr>
          <w:lang w:val="fr-FR"/>
        </w:rPr>
        <w:t>?</w:t>
      </w:r>
      <w:r w:rsidR="004264A3"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7307BAD5" w14:textId="3B073C52" w:rsidR="003D65C4" w:rsidRPr="00AF4D14" w:rsidRDefault="00EB1089" w:rsidP="003F414D">
      <w:pPr>
        <w:numPr>
          <w:ilvl w:val="0"/>
          <w:numId w:val="55"/>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toujours répondu aux commentaires de la personne évaluée d’une manière </w:t>
      </w:r>
      <w:proofErr w:type="spellStart"/>
      <w:r w:rsidRPr="00AF4D14">
        <w:rPr>
          <w:lang w:val="fr-FR"/>
        </w:rPr>
        <w:t>courteoise</w:t>
      </w:r>
      <w:proofErr w:type="spellEnd"/>
      <w:r w:rsidRPr="00AF4D14">
        <w:rPr>
          <w:lang w:val="fr-FR"/>
        </w:rPr>
        <w:t xml:space="preserve"> et diplomatique</w:t>
      </w:r>
      <w:r w:rsidR="00625D6C">
        <w:rPr>
          <w:lang w:val="fr-FR"/>
        </w:rPr>
        <w:t xml:space="preserve"> </w:t>
      </w:r>
      <w:r w:rsidRPr="00AF4D14">
        <w:rPr>
          <w:lang w:val="fr-FR"/>
        </w:rPr>
        <w:t xml:space="preserve">? </w:t>
      </w:r>
      <w:r w:rsidR="004264A3" w:rsidRPr="00AF4D14">
        <w:rPr>
          <w:lang w:val="fr-FR"/>
        </w:rPr>
        <w:t>……………………………</w:t>
      </w:r>
      <w:r w:rsidR="00BF7FDB" w:rsidRPr="00AF4D14">
        <w:rPr>
          <w:lang w:val="fr-FR"/>
        </w:rPr>
        <w:t>…………</w:t>
      </w:r>
      <w:r w:rsidR="003D65C4" w:rsidRPr="00AF4D14">
        <w:rPr>
          <w:lang w:val="fr-FR"/>
        </w:rPr>
        <w:t>…………………</w:t>
      </w:r>
      <w:r w:rsidR="00CB0667"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0A97665B" w14:textId="77777777" w:rsidR="0041084A" w:rsidRPr="00AF4D14" w:rsidRDefault="0041084A">
      <w:pPr>
        <w:spacing w:after="160" w:line="259" w:lineRule="auto"/>
        <w:rPr>
          <w:b/>
          <w:color w:val="FFFFFF" w:themeColor="background1"/>
          <w:lang w:val="fr-FR"/>
        </w:rPr>
      </w:pPr>
      <w:r w:rsidRPr="00AF4D14">
        <w:rPr>
          <w:b/>
          <w:color w:val="FFFFFF" w:themeColor="background1"/>
          <w:lang w:val="fr-FR"/>
        </w:rPr>
        <w:br w:type="page"/>
      </w:r>
    </w:p>
    <w:p w14:paraId="6D3E76F7" w14:textId="4FFDCA6E" w:rsidR="0041084A" w:rsidRPr="00AF4D14" w:rsidRDefault="00BF7FDB" w:rsidP="009E2BBF">
      <w:pPr>
        <w:shd w:val="clear" w:color="auto" w:fill="7C8029"/>
        <w:tabs>
          <w:tab w:val="right" w:pos="8827"/>
          <w:tab w:val="right" w:pos="9360"/>
        </w:tabs>
        <w:spacing w:after="60"/>
        <w:rPr>
          <w:b/>
          <w:color w:val="FFFFFF" w:themeColor="background1"/>
          <w:lang w:val="fr-FR"/>
        </w:rPr>
      </w:pPr>
      <w:r w:rsidRPr="00AF4D14">
        <w:rPr>
          <w:b/>
          <w:color w:val="FFFFFF" w:themeColor="background1"/>
          <w:lang w:val="fr-FR"/>
        </w:rPr>
        <w:lastRenderedPageBreak/>
        <w:t>FEEDBACK</w:t>
      </w:r>
      <w:r w:rsidRPr="00AF4D14">
        <w:rPr>
          <w:b/>
          <w:color w:val="FFFFFF" w:themeColor="background1"/>
          <w:lang w:val="fr-FR"/>
        </w:rPr>
        <w:tab/>
        <w:t>Oui</w:t>
      </w:r>
      <w:r w:rsidR="0041084A" w:rsidRPr="00AF4D14">
        <w:rPr>
          <w:b/>
          <w:color w:val="FFFFFF" w:themeColor="background1"/>
          <w:lang w:val="fr-FR"/>
        </w:rPr>
        <w:tab/>
        <w:t>No</w:t>
      </w:r>
      <w:r w:rsidRPr="00AF4D14">
        <w:rPr>
          <w:b/>
          <w:color w:val="FFFFFF" w:themeColor="background1"/>
          <w:lang w:val="fr-FR"/>
        </w:rPr>
        <w:t>n</w:t>
      </w:r>
    </w:p>
    <w:p w14:paraId="1066CDA1" w14:textId="16513E22" w:rsidR="003D65C4" w:rsidRPr="00AF4D14" w:rsidRDefault="00D67253" w:rsidP="003F414D">
      <w:pPr>
        <w:pStyle w:val="ListParagraph"/>
        <w:numPr>
          <w:ilvl w:val="0"/>
          <w:numId w:val="55"/>
        </w:numPr>
        <w:tabs>
          <w:tab w:val="right" w:pos="8784"/>
          <w:tab w:val="right" w:pos="8827"/>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mentionné les domaines où la performance de la personne évaluée étai</w:t>
      </w:r>
      <w:r w:rsidR="004264A3" w:rsidRPr="00AF4D14">
        <w:rPr>
          <w:lang w:val="fr-FR"/>
        </w:rPr>
        <w:t>t meilleure</w:t>
      </w:r>
      <w:r w:rsidRPr="00AF4D14">
        <w:rPr>
          <w:lang w:val="fr-FR"/>
        </w:rPr>
        <w:t xml:space="preserve"> que la majorité des autres personnes</w:t>
      </w:r>
      <w:r w:rsidR="00DB06D8">
        <w:rPr>
          <w:lang w:val="fr-FR"/>
        </w:rPr>
        <w:t xml:space="preserve"> </w:t>
      </w:r>
      <w:r w:rsidRPr="00AF4D14">
        <w:rPr>
          <w:lang w:val="fr-FR"/>
        </w:rPr>
        <w:t>?</w:t>
      </w:r>
      <w:r w:rsidR="003D65C4" w:rsidRPr="00AF4D14">
        <w:rPr>
          <w:lang w:val="fr-FR"/>
        </w:rPr>
        <w:t xml:space="preserve"> ……………………………………</w:t>
      </w:r>
      <w:r w:rsidR="00630AB8"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52EB628B" w14:textId="1FA1F64D"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w:t>
      </w:r>
      <w:r w:rsidR="00BF7FDB" w:rsidRPr="00AF4D14">
        <w:rPr>
          <w:lang w:val="fr-FR"/>
        </w:rPr>
        <w:t>il</w:t>
      </w:r>
      <w:proofErr w:type="spellEnd"/>
      <w:r w:rsidR="00BF7FDB" w:rsidRPr="00AF4D14">
        <w:rPr>
          <w:lang w:val="fr-FR"/>
        </w:rPr>
        <w:t xml:space="preserve"> discuté chaque point négatif</w:t>
      </w:r>
      <w:r w:rsidRPr="00AF4D14">
        <w:rPr>
          <w:lang w:val="fr-FR"/>
        </w:rPr>
        <w:t xml:space="preserve"> sur le formulaire</w:t>
      </w:r>
      <w:r w:rsidR="00DB06D8">
        <w:rPr>
          <w:lang w:val="fr-FR"/>
        </w:rPr>
        <w:t xml:space="preserve"> </w:t>
      </w:r>
      <w:r w:rsidRPr="00AF4D14">
        <w:rPr>
          <w:lang w:val="fr-FR"/>
        </w:rPr>
        <w:t>?</w:t>
      </w:r>
      <w:r w:rsidR="004264A3" w:rsidRPr="00AF4D14">
        <w:rPr>
          <w:lang w:val="fr-FR"/>
        </w:rPr>
        <w:t>…………………</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2B304C28" w14:textId="237299A7"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souvent demandé à la personne évaluée de discuter sur les points négatifs de l’auto-évaluation de sa performance avant de donner une opinion</w:t>
      </w:r>
      <w:r w:rsidR="00DB06D8">
        <w:rPr>
          <w:lang w:val="fr-FR"/>
        </w:rPr>
        <w:t xml:space="preserve"> </w:t>
      </w:r>
      <w:r w:rsidRPr="00AF4D14">
        <w:rPr>
          <w:lang w:val="fr-FR"/>
        </w:rPr>
        <w:t>?</w:t>
      </w:r>
      <w:r w:rsidR="003D65C4"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76E67651" w14:textId="7E00807E"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utilisé plusieurs exemples pour expliquer la manière correcte d’accomplir les parties du processus qui ont été faites d’une manière incorrecte</w:t>
      </w:r>
      <w:r w:rsidR="00DB06D8">
        <w:rPr>
          <w:lang w:val="fr-FR"/>
        </w:rPr>
        <w:t xml:space="preserve"> </w:t>
      </w:r>
      <w:r w:rsidRPr="00AF4D14">
        <w:rPr>
          <w:lang w:val="fr-FR"/>
        </w:rPr>
        <w:t>?</w:t>
      </w:r>
      <w:r w:rsidR="004264A3"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0255EED3" w14:textId="304E80F7"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maintenu le contrôle du processus de l’évaluation d’une manière appropriée</w:t>
      </w:r>
      <w:r w:rsidR="00DB06D8">
        <w:rPr>
          <w:lang w:val="fr-FR"/>
        </w:rPr>
        <w:t xml:space="preserve"> </w:t>
      </w:r>
      <w:r w:rsidRPr="00AF4D14">
        <w:rPr>
          <w:lang w:val="fr-FR"/>
        </w:rPr>
        <w:t>?</w:t>
      </w:r>
      <w:r w:rsidR="00BF7FDB" w:rsidRPr="00AF4D14">
        <w:rPr>
          <w:lang w:val="fr-FR"/>
        </w:rPr>
        <w:t xml:space="preserve"> ………………………………………………………………………</w:t>
      </w:r>
      <w:r w:rsidR="003D65C4" w:rsidRPr="00AF4D14">
        <w:rPr>
          <w:lang w:val="fr-FR"/>
        </w:rPr>
        <w:t>…………………………………</w:t>
      </w:r>
      <w:r w:rsidR="00CB0667" w:rsidRPr="00AF4D14">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35B7CF9F" w14:textId="7E7D5F8D" w:rsidR="003D65C4" w:rsidRPr="00AF4D14" w:rsidRDefault="00BF7FDB"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aidé</w:t>
      </w:r>
      <w:r w:rsidR="00D67253" w:rsidRPr="00AF4D14">
        <w:rPr>
          <w:lang w:val="fr-FR"/>
        </w:rPr>
        <w:t xml:space="preserve"> la personne évaluée à trouv</w:t>
      </w:r>
      <w:r w:rsidR="004264A3" w:rsidRPr="00AF4D14">
        <w:rPr>
          <w:lang w:val="fr-FR"/>
        </w:rPr>
        <w:t xml:space="preserve">er des solutions aux problèmes </w:t>
      </w:r>
      <w:r w:rsidR="00D67253" w:rsidRPr="00AF4D14">
        <w:rPr>
          <w:lang w:val="fr-FR"/>
        </w:rPr>
        <w:t>qu’il/elle a (par exemple dans la communauté) là où c’est possible</w:t>
      </w:r>
      <w:r w:rsidR="00DB06D8">
        <w:rPr>
          <w:lang w:val="fr-FR"/>
        </w:rPr>
        <w:t xml:space="preserve"> </w:t>
      </w:r>
      <w:r w:rsidR="00D67253" w:rsidRPr="00AF4D14">
        <w:rPr>
          <w:lang w:val="fr-FR"/>
        </w:rPr>
        <w:t xml:space="preserve">? </w:t>
      </w:r>
      <w:r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67A4DEBA" w14:textId="2AC793CB"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retenu l’attention de la personne évaluée</w:t>
      </w:r>
      <w:r w:rsidR="00DB06D8">
        <w:rPr>
          <w:lang w:val="fr-FR"/>
        </w:rPr>
        <w:t xml:space="preserve"> </w:t>
      </w:r>
      <w:r w:rsidRPr="00AF4D14">
        <w:rPr>
          <w:lang w:val="fr-FR"/>
        </w:rPr>
        <w:t>?</w:t>
      </w:r>
      <w:r w:rsidR="003D65C4" w:rsidRPr="00AF4D14">
        <w:rPr>
          <w:lang w:val="fr-FR"/>
        </w:rPr>
        <w:t xml:space="preserve"> ……………………………</w:t>
      </w:r>
      <w:r w:rsidR="00CB0667"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3B017FDB" w14:textId="5098A371"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Les suggestions de l’évaluateur étaient-elles correctes</w:t>
      </w:r>
      <w:r w:rsidR="00DB06D8">
        <w:rPr>
          <w:lang w:val="fr-FR"/>
        </w:rPr>
        <w:t xml:space="preserve"> </w:t>
      </w:r>
      <w:r w:rsidRPr="00AF4D14">
        <w:rPr>
          <w:lang w:val="fr-FR"/>
        </w:rPr>
        <w:t>?</w:t>
      </w:r>
      <w:r w:rsidR="003D65C4"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4392B8D2" w14:textId="457D980E"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Les suggestions de l’évaluateur étaient-elles appropriées au contexte de la personne évaluée</w:t>
      </w:r>
      <w:r w:rsidR="00DB06D8">
        <w:rPr>
          <w:lang w:val="fr-FR"/>
        </w:rPr>
        <w:t xml:space="preserve"> </w:t>
      </w:r>
      <w:r w:rsidRPr="00AF4D14">
        <w:rPr>
          <w:lang w:val="fr-FR"/>
        </w:rPr>
        <w:t>?</w:t>
      </w:r>
      <w:r w:rsidR="003D65C4" w:rsidRPr="00AF4D14">
        <w:rPr>
          <w:lang w:val="fr-FR"/>
        </w:rPr>
        <w:t xml:space="preserve"> …………………………………………………………………………………………………</w:t>
      </w:r>
      <w:r w:rsidR="00CB0667"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6EC915F8" w14:textId="7E3F2B99"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Les suggestions de l</w:t>
      </w:r>
      <w:r w:rsidR="00BF7FDB" w:rsidRPr="00AF4D14">
        <w:rPr>
          <w:lang w:val="fr-FR"/>
        </w:rPr>
        <w:t>’évaluateur étaient-elles complè</w:t>
      </w:r>
      <w:r w:rsidRPr="00AF4D14">
        <w:rPr>
          <w:lang w:val="fr-FR"/>
        </w:rPr>
        <w:t>tes</w:t>
      </w:r>
      <w:r w:rsidR="00DB06D8">
        <w:rPr>
          <w:lang w:val="fr-FR"/>
        </w:rPr>
        <w:t xml:space="preserve"> </w:t>
      </w:r>
      <w:r w:rsidRPr="00AF4D14">
        <w:rPr>
          <w:lang w:val="fr-FR"/>
        </w:rPr>
        <w:t>?</w:t>
      </w:r>
      <w:r w:rsidR="003D65C4"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335CC873" w14:textId="5878769B" w:rsidR="003D65C4" w:rsidRPr="00AF4D14" w:rsidRDefault="00D67253" w:rsidP="003F414D">
      <w:pPr>
        <w:pStyle w:val="ListParagraph"/>
        <w:numPr>
          <w:ilvl w:val="0"/>
          <w:numId w:val="55"/>
        </w:numPr>
        <w:tabs>
          <w:tab w:val="right" w:pos="8784"/>
          <w:tab w:val="right" w:pos="9360"/>
        </w:tabs>
        <w:overflowPunct w:val="0"/>
        <w:autoSpaceDE w:val="0"/>
        <w:autoSpaceDN w:val="0"/>
        <w:adjustRightInd w:val="0"/>
        <w:spacing w:after="60"/>
        <w:rPr>
          <w:lang w:val="fr-FR"/>
        </w:rPr>
      </w:pPr>
      <w:r w:rsidRPr="00AF4D14">
        <w:rPr>
          <w:lang w:val="fr-FR"/>
        </w:rPr>
        <w:t>Les suggestions de l’évaluateur étaient-elles très spécifiques</w:t>
      </w:r>
      <w:r w:rsidR="00DB06D8">
        <w:rPr>
          <w:lang w:val="fr-FR"/>
        </w:rPr>
        <w:t xml:space="preserve"> </w:t>
      </w:r>
      <w:r w:rsidRPr="00AF4D14">
        <w:rPr>
          <w:lang w:val="fr-FR"/>
        </w:rPr>
        <w:t>?</w:t>
      </w:r>
      <w:r w:rsidR="003D65C4" w:rsidRPr="00AF4D14">
        <w:rPr>
          <w:lang w:val="fr-FR"/>
        </w:rPr>
        <w:t xml:space="preserve"> </w:t>
      </w:r>
      <w:r w:rsidR="00BF7FDB" w:rsidRPr="00AF4D14">
        <w:rPr>
          <w:lang w:val="fr-FR"/>
        </w:rPr>
        <w:t>……………………………</w:t>
      </w:r>
      <w:r w:rsidR="00DB06D8">
        <w:rPr>
          <w:lang w:val="fr-FR"/>
        </w:rPr>
        <w:t>….</w:t>
      </w:r>
      <w:r w:rsidR="003D65C4" w:rsidRPr="00AF4D14">
        <w:rPr>
          <w:lang w:val="fr-FR"/>
        </w:rPr>
        <w:tab/>
      </w:r>
      <w:r w:rsidR="003D65C4" w:rsidRPr="00AF4D14">
        <w:rPr>
          <w:rFonts w:eastAsia="Calibri"/>
          <w:lang w:val="fr-FR"/>
        </w:rPr>
        <w:sym w:font="Wingdings" w:char="F072"/>
      </w:r>
      <w:r w:rsidR="003D65C4" w:rsidRPr="00AF4D14">
        <w:rPr>
          <w:lang w:val="fr-FR"/>
        </w:rPr>
        <w:t xml:space="preserve"> </w:t>
      </w:r>
      <w:r w:rsidR="003D65C4" w:rsidRPr="00AF4D14">
        <w:rPr>
          <w:lang w:val="fr-FR"/>
        </w:rPr>
        <w:tab/>
      </w:r>
      <w:r w:rsidR="003D65C4" w:rsidRPr="00AF4D14">
        <w:rPr>
          <w:rFonts w:eastAsia="Calibri"/>
          <w:lang w:val="fr-FR"/>
        </w:rPr>
        <w:sym w:font="Wingdings" w:char="F072"/>
      </w:r>
    </w:p>
    <w:p w14:paraId="0982B946" w14:textId="45FB2EBC" w:rsidR="003D65C4" w:rsidRPr="00AF4D14" w:rsidRDefault="00D67253" w:rsidP="009E2BBF">
      <w:pPr>
        <w:shd w:val="clear" w:color="auto" w:fill="7C8029"/>
        <w:tabs>
          <w:tab w:val="right" w:pos="8827"/>
          <w:tab w:val="right" w:pos="9360"/>
        </w:tabs>
        <w:spacing w:after="60"/>
        <w:rPr>
          <w:b/>
          <w:color w:val="FFFFFF" w:themeColor="background1"/>
          <w:lang w:val="fr-FR"/>
        </w:rPr>
      </w:pPr>
      <w:r w:rsidRPr="00AF4D14">
        <w:rPr>
          <w:b/>
          <w:color w:val="FFFFFF" w:themeColor="background1"/>
          <w:lang w:val="fr-FR"/>
        </w:rPr>
        <w:t>A LA FIN DE L’EVALUATION</w:t>
      </w:r>
      <w:r w:rsidR="0022734E" w:rsidRPr="00AF4D14">
        <w:rPr>
          <w:b/>
          <w:color w:val="FFFFFF" w:themeColor="background1"/>
          <w:lang w:val="fr-FR"/>
        </w:rPr>
        <w:tab/>
        <w:t>Oui</w:t>
      </w:r>
      <w:r w:rsidR="003D65C4" w:rsidRPr="00AF4D14">
        <w:rPr>
          <w:b/>
          <w:color w:val="FFFFFF" w:themeColor="background1"/>
          <w:lang w:val="fr-FR"/>
        </w:rPr>
        <w:tab/>
        <w:t>No</w:t>
      </w:r>
      <w:r w:rsidR="0022734E" w:rsidRPr="00AF4D14">
        <w:rPr>
          <w:b/>
          <w:color w:val="FFFFFF" w:themeColor="background1"/>
          <w:lang w:val="fr-FR"/>
        </w:rPr>
        <w:t>n</w:t>
      </w:r>
    </w:p>
    <w:p w14:paraId="770A6F91" w14:textId="206AF30D" w:rsidR="00FB44F0" w:rsidRPr="00AF4D14" w:rsidRDefault="00BF7FDB" w:rsidP="003F414D">
      <w:pPr>
        <w:numPr>
          <w:ilvl w:val="0"/>
          <w:numId w:val="56"/>
        </w:numPr>
        <w:tabs>
          <w:tab w:val="right" w:pos="8827"/>
          <w:tab w:val="right" w:pos="9360"/>
        </w:tabs>
        <w:spacing w:after="60"/>
        <w:rPr>
          <w:lang w:val="fr-FR"/>
        </w:rPr>
      </w:pPr>
      <w:r w:rsidRPr="00AF4D14">
        <w:rPr>
          <w:lang w:val="fr-FR"/>
        </w:rPr>
        <w:t>L</w:t>
      </w:r>
      <w:r w:rsidR="0022734E" w:rsidRPr="00AF4D14">
        <w:rPr>
          <w:lang w:val="fr-FR"/>
        </w:rPr>
        <w:t xml:space="preserve">’évaluateur </w:t>
      </w:r>
      <w:proofErr w:type="spellStart"/>
      <w:r w:rsidR="0022734E" w:rsidRPr="00AF4D14">
        <w:rPr>
          <w:lang w:val="fr-FR"/>
        </w:rPr>
        <w:t>a-t-il</w:t>
      </w:r>
      <w:proofErr w:type="spellEnd"/>
      <w:r w:rsidR="0022734E" w:rsidRPr="00AF4D14">
        <w:rPr>
          <w:lang w:val="fr-FR"/>
        </w:rPr>
        <w:t xml:space="preserve"> demandé à la personne évaluée de donner le résumé des choses qui doivent être améliorées</w:t>
      </w:r>
      <w:r w:rsidR="00DB06D8">
        <w:rPr>
          <w:lang w:val="fr-FR"/>
        </w:rPr>
        <w:t xml:space="preserve"> </w:t>
      </w:r>
      <w:r w:rsidR="0022734E" w:rsidRPr="00AF4D14">
        <w:rPr>
          <w:lang w:val="fr-FR"/>
        </w:rPr>
        <w:t>?</w:t>
      </w:r>
      <w:r w:rsidR="00FB44F0" w:rsidRPr="00AF4D14">
        <w:rPr>
          <w:lang w:val="fr-FR"/>
        </w:rPr>
        <w:t xml:space="preserve"> ………………</w:t>
      </w:r>
      <w:r w:rsidR="00CB0667" w:rsidRPr="00AF4D14">
        <w:rPr>
          <w:lang w:val="fr-FR"/>
        </w:rPr>
        <w:t>……………………</w:t>
      </w:r>
      <w:r w:rsidRPr="00AF4D14">
        <w:rPr>
          <w:lang w:val="fr-FR"/>
        </w:rPr>
        <w:t>……………</w:t>
      </w:r>
      <w:r w:rsidR="004264A3" w:rsidRPr="00AF4D14">
        <w:rPr>
          <w:lang w:val="fr-FR"/>
        </w:rPr>
        <w:t>…………………………………</w:t>
      </w:r>
      <w:r w:rsidR="00DB06D8">
        <w:rPr>
          <w:lang w:val="fr-FR"/>
        </w:rPr>
        <w:t>…….</w:t>
      </w:r>
      <w:r w:rsidR="00FB44F0" w:rsidRPr="00AF4D14">
        <w:rPr>
          <w:lang w:val="fr-FR"/>
        </w:rPr>
        <w:tab/>
      </w:r>
      <w:r w:rsidR="00FB44F0" w:rsidRPr="00AF4D14">
        <w:rPr>
          <w:rFonts w:eastAsia="Calibri"/>
          <w:lang w:val="fr-FR"/>
        </w:rPr>
        <w:sym w:font="Wingdings" w:char="F072"/>
      </w:r>
      <w:r w:rsidR="00FB44F0" w:rsidRPr="00AF4D14">
        <w:rPr>
          <w:lang w:val="fr-FR"/>
        </w:rPr>
        <w:t xml:space="preserve"> </w:t>
      </w:r>
      <w:r w:rsidR="00FB44F0" w:rsidRPr="00AF4D14">
        <w:rPr>
          <w:lang w:val="fr-FR"/>
        </w:rPr>
        <w:tab/>
      </w:r>
      <w:r w:rsidR="00FB44F0" w:rsidRPr="00AF4D14">
        <w:rPr>
          <w:rFonts w:eastAsia="Calibri"/>
          <w:lang w:val="fr-FR"/>
        </w:rPr>
        <w:sym w:font="Wingdings" w:char="F072"/>
      </w:r>
    </w:p>
    <w:p w14:paraId="66671645" w14:textId="41FAEBED" w:rsidR="00FB44F0" w:rsidRPr="00AF4D14" w:rsidRDefault="0022734E" w:rsidP="003F414D">
      <w:pPr>
        <w:numPr>
          <w:ilvl w:val="0"/>
          <w:numId w:val="56"/>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fait cette liste si la personne évaluée ne pouvait pas se rappeler de toutes les choses qui ont besoin d’être améliorées</w:t>
      </w:r>
      <w:r w:rsidR="00DB06D8">
        <w:rPr>
          <w:lang w:val="fr-FR"/>
        </w:rPr>
        <w:t xml:space="preserve"> </w:t>
      </w:r>
      <w:r w:rsidRPr="00AF4D14">
        <w:rPr>
          <w:lang w:val="fr-FR"/>
        </w:rPr>
        <w:t>?</w:t>
      </w:r>
      <w:r w:rsidR="00FB44F0" w:rsidRPr="00AF4D14">
        <w:rPr>
          <w:lang w:val="fr-FR"/>
        </w:rPr>
        <w:t xml:space="preserve"> </w:t>
      </w:r>
      <w:r w:rsidR="00BF7FDB" w:rsidRPr="00AF4D14">
        <w:rPr>
          <w:lang w:val="fr-FR"/>
        </w:rPr>
        <w:t>……………………………………………………</w:t>
      </w:r>
      <w:r w:rsidR="004264A3" w:rsidRPr="00AF4D14">
        <w:rPr>
          <w:lang w:val="fr-FR"/>
        </w:rPr>
        <w:t>…</w:t>
      </w:r>
      <w:r w:rsidR="00DB06D8">
        <w:rPr>
          <w:lang w:val="fr-FR"/>
        </w:rPr>
        <w:t>……</w:t>
      </w:r>
      <w:r w:rsidR="00FB44F0" w:rsidRPr="00AF4D14">
        <w:rPr>
          <w:lang w:val="fr-FR"/>
        </w:rPr>
        <w:tab/>
      </w:r>
      <w:r w:rsidR="00FB44F0" w:rsidRPr="00AF4D14">
        <w:rPr>
          <w:rFonts w:eastAsia="Calibri"/>
          <w:lang w:val="fr-FR"/>
        </w:rPr>
        <w:sym w:font="Wingdings" w:char="F072"/>
      </w:r>
      <w:r w:rsidR="00FB44F0" w:rsidRPr="00AF4D14">
        <w:rPr>
          <w:lang w:val="fr-FR"/>
        </w:rPr>
        <w:t xml:space="preserve"> </w:t>
      </w:r>
      <w:r w:rsidR="00FB44F0" w:rsidRPr="00AF4D14">
        <w:rPr>
          <w:lang w:val="fr-FR"/>
        </w:rPr>
        <w:tab/>
      </w:r>
      <w:r w:rsidR="00FB44F0" w:rsidRPr="00AF4D14">
        <w:rPr>
          <w:rFonts w:eastAsia="Calibri"/>
          <w:lang w:val="fr-FR"/>
        </w:rPr>
        <w:sym w:font="Wingdings" w:char="F072"/>
      </w:r>
    </w:p>
    <w:p w14:paraId="1BCE3401" w14:textId="5239B166" w:rsidR="00FB44F0" w:rsidRPr="00AF4D14" w:rsidRDefault="0022734E" w:rsidP="003F414D">
      <w:pPr>
        <w:numPr>
          <w:ilvl w:val="0"/>
          <w:numId w:val="56"/>
        </w:numPr>
        <w:tabs>
          <w:tab w:val="right" w:pos="8827"/>
          <w:tab w:val="right" w:pos="9360"/>
        </w:tabs>
        <w:spacing w:after="60"/>
        <w:rPr>
          <w:lang w:val="fr-FR"/>
        </w:rPr>
      </w:pPr>
      <w:r w:rsidRPr="00AF4D14">
        <w:rPr>
          <w:lang w:val="fr-FR"/>
        </w:rPr>
        <w:t>L’évaluateur a-</w:t>
      </w:r>
      <w:proofErr w:type="spellStart"/>
      <w:r w:rsidRPr="00AF4D14">
        <w:rPr>
          <w:lang w:val="fr-FR"/>
        </w:rPr>
        <w:t>t</w:t>
      </w:r>
      <w:r w:rsidR="00344FB9" w:rsidRPr="00AF4D14">
        <w:rPr>
          <w:lang w:val="fr-FR"/>
        </w:rPr>
        <w:t>il</w:t>
      </w:r>
      <w:proofErr w:type="spellEnd"/>
      <w:r w:rsidR="00344FB9" w:rsidRPr="00AF4D14">
        <w:rPr>
          <w:lang w:val="fr-FR"/>
        </w:rPr>
        <w:t xml:space="preserve"> demandé à la personne de mar</w:t>
      </w:r>
      <w:r w:rsidRPr="00AF4D14">
        <w:rPr>
          <w:lang w:val="fr-FR"/>
        </w:rPr>
        <w:t>quer son engagement à améliorer ces choses</w:t>
      </w:r>
      <w:r w:rsidR="00DB06D8">
        <w:rPr>
          <w:lang w:val="fr-FR"/>
        </w:rPr>
        <w:t xml:space="preserve"> </w:t>
      </w:r>
      <w:r w:rsidRPr="00AF4D14">
        <w:rPr>
          <w:lang w:val="fr-FR"/>
        </w:rPr>
        <w:t>?</w:t>
      </w:r>
      <w:r w:rsidR="00FB44F0" w:rsidRPr="00AF4D14">
        <w:rPr>
          <w:lang w:val="fr-FR"/>
        </w:rPr>
        <w:t xml:space="preserve"> …………………………………………………………………………………………</w:t>
      </w:r>
      <w:r w:rsidR="00CB0667" w:rsidRPr="00AF4D14">
        <w:rPr>
          <w:lang w:val="fr-FR"/>
        </w:rPr>
        <w:t>…………………</w:t>
      </w:r>
      <w:r w:rsidR="00DB06D8">
        <w:rPr>
          <w:lang w:val="fr-FR"/>
        </w:rPr>
        <w:t>……….</w:t>
      </w:r>
      <w:r w:rsidR="00FB44F0" w:rsidRPr="00AF4D14">
        <w:rPr>
          <w:lang w:val="fr-FR"/>
        </w:rPr>
        <w:tab/>
      </w:r>
      <w:r w:rsidR="00FB44F0" w:rsidRPr="00AF4D14">
        <w:rPr>
          <w:rFonts w:eastAsia="Calibri"/>
          <w:lang w:val="fr-FR"/>
        </w:rPr>
        <w:sym w:font="Wingdings" w:char="F072"/>
      </w:r>
      <w:r w:rsidR="00FB44F0" w:rsidRPr="00AF4D14">
        <w:rPr>
          <w:lang w:val="fr-FR"/>
        </w:rPr>
        <w:t xml:space="preserve"> </w:t>
      </w:r>
      <w:r w:rsidR="00FB44F0" w:rsidRPr="00AF4D14">
        <w:rPr>
          <w:lang w:val="fr-FR"/>
        </w:rPr>
        <w:tab/>
      </w:r>
      <w:r w:rsidR="00FB44F0" w:rsidRPr="00AF4D14">
        <w:rPr>
          <w:rFonts w:eastAsia="Calibri"/>
          <w:lang w:val="fr-FR"/>
        </w:rPr>
        <w:sym w:font="Wingdings" w:char="F072"/>
      </w:r>
    </w:p>
    <w:p w14:paraId="50ADC329" w14:textId="0A5768C7" w:rsidR="00FB44F0" w:rsidRPr="00AF4D14" w:rsidRDefault="0022734E" w:rsidP="003F414D">
      <w:pPr>
        <w:numPr>
          <w:ilvl w:val="0"/>
          <w:numId w:val="56"/>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demandé à la personne de donner le résumé des choses positives qu’il a faites</w:t>
      </w:r>
      <w:r w:rsidR="00DB06D8">
        <w:rPr>
          <w:lang w:val="fr-FR"/>
        </w:rPr>
        <w:t xml:space="preserve"> </w:t>
      </w:r>
      <w:r w:rsidRPr="00AF4D14">
        <w:rPr>
          <w:lang w:val="fr-FR"/>
        </w:rPr>
        <w:t>?</w:t>
      </w:r>
      <w:r w:rsidR="00FB44F0" w:rsidRPr="00AF4D14">
        <w:rPr>
          <w:lang w:val="fr-FR"/>
        </w:rPr>
        <w:t xml:space="preserve"> ……………………………………………………………………………………………………</w:t>
      </w:r>
      <w:r w:rsidR="00B0197C" w:rsidRPr="00AF4D14">
        <w:rPr>
          <w:lang w:val="fr-FR"/>
        </w:rPr>
        <w:t>……</w:t>
      </w:r>
      <w:r w:rsidR="00CB0667" w:rsidRPr="00AF4D14">
        <w:rPr>
          <w:lang w:val="fr-FR"/>
        </w:rPr>
        <w:t>…………….</w:t>
      </w:r>
      <w:r w:rsidR="00FB44F0" w:rsidRPr="00AF4D14">
        <w:rPr>
          <w:lang w:val="fr-FR"/>
        </w:rPr>
        <w:tab/>
      </w:r>
      <w:r w:rsidR="00FB44F0" w:rsidRPr="00AF4D14">
        <w:rPr>
          <w:rFonts w:eastAsia="Calibri"/>
          <w:lang w:val="fr-FR"/>
        </w:rPr>
        <w:sym w:font="Wingdings" w:char="F072"/>
      </w:r>
      <w:r w:rsidR="00FB44F0" w:rsidRPr="00AF4D14">
        <w:rPr>
          <w:lang w:val="fr-FR"/>
        </w:rPr>
        <w:t xml:space="preserve"> </w:t>
      </w:r>
      <w:r w:rsidR="00FB44F0" w:rsidRPr="00AF4D14">
        <w:rPr>
          <w:lang w:val="fr-FR"/>
        </w:rPr>
        <w:tab/>
      </w:r>
      <w:r w:rsidR="00FB44F0" w:rsidRPr="00AF4D14">
        <w:rPr>
          <w:rFonts w:eastAsia="Calibri"/>
          <w:lang w:val="fr-FR"/>
        </w:rPr>
        <w:sym w:font="Wingdings" w:char="F072"/>
      </w:r>
    </w:p>
    <w:p w14:paraId="3524C999" w14:textId="0AD12D11" w:rsidR="00FB44F0" w:rsidRPr="00AF4D14" w:rsidRDefault="0022734E" w:rsidP="003F414D">
      <w:pPr>
        <w:numPr>
          <w:ilvl w:val="0"/>
          <w:numId w:val="56"/>
        </w:numPr>
        <w:tabs>
          <w:tab w:val="right" w:pos="8827"/>
          <w:tab w:val="right" w:pos="9360"/>
        </w:tabs>
        <w:spacing w:after="60"/>
        <w:rPr>
          <w:lang w:val="fr-FR"/>
        </w:rPr>
      </w:pPr>
      <w:r w:rsidRPr="00AF4D14">
        <w:rPr>
          <w:lang w:val="fr-FR"/>
        </w:rPr>
        <w:t xml:space="preserve">L’évaluateur </w:t>
      </w:r>
      <w:proofErr w:type="spellStart"/>
      <w:r w:rsidRPr="00AF4D14">
        <w:rPr>
          <w:lang w:val="fr-FR"/>
        </w:rPr>
        <w:t>a-t-il</w:t>
      </w:r>
      <w:proofErr w:type="spellEnd"/>
      <w:r w:rsidRPr="00AF4D14">
        <w:rPr>
          <w:lang w:val="fr-FR"/>
        </w:rPr>
        <w:t xml:space="preserve"> fait cette liste si la personne évaluée ne pouvait pas se rappeler de toutes les choses </w:t>
      </w:r>
      <w:r w:rsidR="00344FB9" w:rsidRPr="00AF4D14">
        <w:rPr>
          <w:lang w:val="fr-FR"/>
        </w:rPr>
        <w:t xml:space="preserve">positives </w:t>
      </w:r>
      <w:r w:rsidRPr="00AF4D14">
        <w:rPr>
          <w:lang w:val="fr-FR"/>
        </w:rPr>
        <w:t>qu’il/ell</w:t>
      </w:r>
      <w:r w:rsidR="00344FB9" w:rsidRPr="00AF4D14">
        <w:rPr>
          <w:lang w:val="fr-FR"/>
        </w:rPr>
        <w:t xml:space="preserve">e a faites </w:t>
      </w:r>
      <w:r w:rsidRPr="00AF4D14">
        <w:rPr>
          <w:lang w:val="fr-FR"/>
        </w:rPr>
        <w:t>?</w:t>
      </w:r>
      <w:r w:rsidR="00B0197C" w:rsidRPr="00AF4D14">
        <w:rPr>
          <w:lang w:val="fr-FR"/>
        </w:rPr>
        <w:t xml:space="preserve"> …………………………………………………</w:t>
      </w:r>
      <w:r w:rsidR="00DB06D8">
        <w:rPr>
          <w:lang w:val="fr-FR"/>
        </w:rPr>
        <w:t>…………………..</w:t>
      </w:r>
      <w:r w:rsidR="00FB44F0" w:rsidRPr="00AF4D14">
        <w:rPr>
          <w:lang w:val="fr-FR"/>
        </w:rPr>
        <w:tab/>
      </w:r>
      <w:r w:rsidR="00FB44F0" w:rsidRPr="00AF4D14">
        <w:rPr>
          <w:rFonts w:eastAsia="Calibri"/>
          <w:lang w:val="fr-FR"/>
        </w:rPr>
        <w:sym w:font="Wingdings" w:char="F072"/>
      </w:r>
      <w:r w:rsidR="00FB44F0" w:rsidRPr="00AF4D14">
        <w:rPr>
          <w:lang w:val="fr-FR"/>
        </w:rPr>
        <w:t xml:space="preserve"> </w:t>
      </w:r>
      <w:r w:rsidR="00FB44F0" w:rsidRPr="00AF4D14">
        <w:rPr>
          <w:lang w:val="fr-FR"/>
        </w:rPr>
        <w:tab/>
      </w:r>
      <w:r w:rsidR="00FB44F0" w:rsidRPr="00AF4D14">
        <w:rPr>
          <w:rFonts w:eastAsia="Calibri"/>
          <w:lang w:val="fr-FR"/>
        </w:rPr>
        <w:sym w:font="Wingdings" w:char="F072"/>
      </w:r>
    </w:p>
    <w:p w14:paraId="5F56B3EB" w14:textId="12E4B5FA" w:rsidR="00FB44F0" w:rsidRPr="00AF4D14" w:rsidRDefault="00FB44F0" w:rsidP="003F414D">
      <w:pPr>
        <w:rPr>
          <w:b/>
          <w:lang w:val="fr-FR"/>
        </w:rPr>
      </w:pPr>
      <w:r w:rsidRPr="00AF4D14">
        <w:rPr>
          <w:b/>
          <w:lang w:val="fr-FR"/>
        </w:rPr>
        <w:t>Score</w:t>
      </w:r>
      <w:r w:rsidR="00DB06D8">
        <w:rPr>
          <w:b/>
          <w:lang w:val="fr-FR"/>
        </w:rPr>
        <w:t xml:space="preserve"> </w:t>
      </w:r>
      <w:r w:rsidRPr="00AF4D14">
        <w:rPr>
          <w:b/>
          <w:lang w:val="fr-FR"/>
        </w:rPr>
        <w:t xml:space="preserve">: </w:t>
      </w:r>
      <w:r w:rsidRPr="00AF4D14">
        <w:rPr>
          <w:lang w:val="fr-FR"/>
        </w:rPr>
        <w:t>__________________________________</w:t>
      </w:r>
    </w:p>
    <w:p w14:paraId="1C412733" w14:textId="6B25FDF3" w:rsidR="00FB44F0" w:rsidRPr="00AF4D14" w:rsidRDefault="0022734E" w:rsidP="00BD5E4C">
      <w:pPr>
        <w:rPr>
          <w:lang w:val="fr-FR"/>
        </w:rPr>
      </w:pPr>
      <w:r w:rsidRPr="00AF4D14">
        <w:rPr>
          <w:b/>
          <w:lang w:val="fr-FR"/>
        </w:rPr>
        <w:t>Commentaires</w:t>
      </w:r>
      <w:r w:rsidR="00DB06D8">
        <w:rPr>
          <w:b/>
          <w:lang w:val="fr-FR"/>
        </w:rPr>
        <w:t xml:space="preserve"> </w:t>
      </w:r>
      <w:r w:rsidR="00FB44F0" w:rsidRPr="00AF4D14">
        <w:rPr>
          <w:b/>
          <w:lang w:val="fr-FR"/>
        </w:rPr>
        <w:t xml:space="preserve">: </w:t>
      </w:r>
      <w:r w:rsidR="00FB44F0" w:rsidRPr="00AF4D14">
        <w:rPr>
          <w:lang w:val="fr-FR"/>
        </w:rPr>
        <w:t>__________________________________________________________</w:t>
      </w:r>
      <w:r w:rsidR="00BD5E4C" w:rsidRPr="00AF4D14">
        <w:rPr>
          <w:lang w:val="fr-FR"/>
        </w:rPr>
        <w:t>__________</w:t>
      </w:r>
      <w:r w:rsidR="00B0197C" w:rsidRPr="00AF4D14">
        <w:rPr>
          <w:lang w:val="fr-FR"/>
        </w:rPr>
        <w:t>__________</w:t>
      </w:r>
    </w:p>
    <w:p w14:paraId="0A89876D" w14:textId="77777777" w:rsidR="00FB44F0" w:rsidRPr="00AF4D14" w:rsidRDefault="00FB44F0" w:rsidP="00BD5E4C">
      <w:pPr>
        <w:rPr>
          <w:lang w:val="fr-FR"/>
        </w:rPr>
      </w:pPr>
      <w:r w:rsidRPr="00AF4D14">
        <w:rPr>
          <w:lang w:val="fr-FR"/>
        </w:rPr>
        <w:t>______________________________________________________________________________</w:t>
      </w:r>
    </w:p>
    <w:p w14:paraId="591D2767" w14:textId="77777777" w:rsidR="00BE4A36" w:rsidRPr="00AF4D14" w:rsidRDefault="00FB44F0" w:rsidP="00BD5E4C">
      <w:pPr>
        <w:rPr>
          <w:lang w:val="fr-FR"/>
        </w:rPr>
      </w:pPr>
      <w:r w:rsidRPr="00AF4D14">
        <w:rPr>
          <w:lang w:val="fr-FR"/>
        </w:rPr>
        <w:t>______________________________________________________________________________</w:t>
      </w:r>
      <w:bookmarkStart w:id="95" w:name="_Toc378101785"/>
      <w:bookmarkStart w:id="96" w:name="_Toc378102046"/>
    </w:p>
    <w:p w14:paraId="419F0E95" w14:textId="77777777" w:rsidR="00851843" w:rsidRPr="00AF4D14" w:rsidRDefault="00851843">
      <w:pPr>
        <w:spacing w:after="160" w:line="259" w:lineRule="auto"/>
        <w:rPr>
          <w:rFonts w:ascii="Californian FB" w:eastAsia="Times New Roman" w:hAnsi="Californian FB" w:cstheme="majorBidi"/>
          <w:b/>
          <w:color w:val="237990"/>
          <w:sz w:val="32"/>
          <w:szCs w:val="26"/>
          <w:lang w:val="fr-FR"/>
        </w:rPr>
      </w:pPr>
      <w:r w:rsidRPr="00AF4D14">
        <w:rPr>
          <w:rFonts w:eastAsia="Times New Roman"/>
          <w:lang w:val="fr-FR"/>
        </w:rPr>
        <w:br w:type="page"/>
      </w:r>
    </w:p>
    <w:p w14:paraId="0DFF4C4A" w14:textId="1E5F3F35" w:rsidR="00991662" w:rsidRPr="00AF4D14" w:rsidRDefault="00FC546E" w:rsidP="003F414D">
      <w:pPr>
        <w:pStyle w:val="Heading2"/>
        <w:rPr>
          <w:rFonts w:eastAsia="Times New Roman"/>
          <w:lang w:val="fr-FR"/>
        </w:rPr>
      </w:pPr>
      <w:bookmarkStart w:id="97" w:name="_Toc431149288"/>
      <w:bookmarkEnd w:id="95"/>
      <w:bookmarkEnd w:id="96"/>
      <w:r w:rsidRPr="00AF4D14">
        <w:rPr>
          <w:rFonts w:eastAsia="Times New Roman"/>
          <w:lang w:val="fr-FR"/>
        </w:rPr>
        <w:lastRenderedPageBreak/>
        <w:t>Leçon avancée 1, document 3</w:t>
      </w:r>
      <w:r w:rsidR="005407D4">
        <w:rPr>
          <w:rFonts w:eastAsia="Times New Roman"/>
          <w:lang w:val="fr-FR"/>
        </w:rPr>
        <w:t xml:space="preserve"> </w:t>
      </w:r>
      <w:r w:rsidRPr="00AF4D14">
        <w:rPr>
          <w:rFonts w:eastAsia="Times New Roman"/>
          <w:lang w:val="fr-FR"/>
        </w:rPr>
        <w:t xml:space="preserve">: </w:t>
      </w:r>
      <w:r w:rsidR="00B343E0">
        <w:rPr>
          <w:rFonts w:eastAsia="Times New Roman"/>
          <w:lang w:val="fr-FR"/>
        </w:rPr>
        <w:br/>
      </w:r>
      <w:r w:rsidRPr="00AF4D14">
        <w:rPr>
          <w:rFonts w:eastAsia="Times New Roman"/>
          <w:lang w:val="fr-FR"/>
        </w:rPr>
        <w:t>Jeu de r</w:t>
      </w:r>
      <w:r w:rsidR="00D21210" w:rsidRPr="00AF4D14">
        <w:rPr>
          <w:rFonts w:eastAsia="Times New Roman"/>
          <w:lang w:val="fr-FR"/>
        </w:rPr>
        <w:t>ôle, Part</w:t>
      </w:r>
      <w:r w:rsidRPr="00AF4D14">
        <w:rPr>
          <w:rFonts w:eastAsia="Times New Roman"/>
          <w:lang w:val="fr-FR"/>
        </w:rPr>
        <w:t xml:space="preserve"> 1 : Session d’éducation</w:t>
      </w:r>
      <w:bookmarkEnd w:id="97"/>
    </w:p>
    <w:p w14:paraId="4B1BAABC" w14:textId="77777777" w:rsidR="00BD0CA7" w:rsidRPr="00AF4D14" w:rsidRDefault="001B0021" w:rsidP="00473013">
      <w:pPr>
        <w:pStyle w:val="Heading3"/>
        <w:rPr>
          <w:lang w:val="fr-FR"/>
        </w:rPr>
      </w:pPr>
      <w:r w:rsidRPr="00AF4D14">
        <w:rPr>
          <w:lang w:val="fr-FR"/>
        </w:rPr>
        <w:t xml:space="preserve">Introduction </w:t>
      </w:r>
    </w:p>
    <w:p w14:paraId="161E646A" w14:textId="040C82BE" w:rsidR="001B0021" w:rsidRPr="00AF4D14" w:rsidRDefault="00FC546E" w:rsidP="00D24190">
      <w:pPr>
        <w:spacing w:after="120"/>
        <w:rPr>
          <w:lang w:val="fr-FR"/>
        </w:rPr>
      </w:pPr>
      <w:r w:rsidRPr="00AF4D14">
        <w:rPr>
          <w:lang w:val="fr-FR"/>
        </w:rPr>
        <w:t>Lisez à haute voix l’introduction suivante aux participants</w:t>
      </w:r>
      <w:r w:rsidR="005407D4">
        <w:rPr>
          <w:lang w:val="fr-FR"/>
        </w:rPr>
        <w:t>.</w:t>
      </w:r>
    </w:p>
    <w:p w14:paraId="26FEEC75" w14:textId="15BA8FD0" w:rsidR="00991662" w:rsidRPr="00AF4D14" w:rsidRDefault="00400855" w:rsidP="00D347FC">
      <w:pPr>
        <w:ind w:left="720"/>
        <w:rPr>
          <w:lang w:val="fr-FR"/>
        </w:rPr>
      </w:pPr>
      <w:r w:rsidRPr="00AF4D14">
        <w:rPr>
          <w:lang w:val="fr-FR"/>
        </w:rPr>
        <w:t xml:space="preserve">L’Agent de Changement de </w:t>
      </w:r>
      <w:r w:rsidR="00D21210" w:rsidRPr="00AF4D14">
        <w:rPr>
          <w:lang w:val="fr-FR"/>
        </w:rPr>
        <w:t>Comportement est en pleine</w:t>
      </w:r>
      <w:r w:rsidRPr="00AF4D14">
        <w:rPr>
          <w:lang w:val="fr-FR"/>
        </w:rPr>
        <w:t xml:space="preserve"> session d’éducation avec un groupe de femmes du voisinage </w:t>
      </w:r>
      <w:r w:rsidR="00433256" w:rsidRPr="00AF4D14">
        <w:rPr>
          <w:lang w:val="fr-FR"/>
        </w:rPr>
        <w:t xml:space="preserve">sur les enfants et la diarrhée. Elle y a déjà participé, raconté une histoire, et revu le flip chart avec les informations. Maintenant, pendant la pause, elle se prépare à démontrer comment faire une solution orale de réhydratation pour les enfants ayant la diarrhée. </w:t>
      </w:r>
      <w:r w:rsidR="00D21210" w:rsidRPr="00AF4D14">
        <w:rPr>
          <w:lang w:val="fr-FR"/>
        </w:rPr>
        <w:t>Elle est en train d’arranger sucre, sel,</w:t>
      </w:r>
      <w:r w:rsidR="00433256" w:rsidRPr="00AF4D14">
        <w:rPr>
          <w:lang w:val="fr-FR"/>
        </w:rPr>
        <w:t xml:space="preserve"> récipient d’eau, et un </w:t>
      </w:r>
      <w:r w:rsidR="00D21210" w:rsidRPr="00AF4D14">
        <w:rPr>
          <w:lang w:val="fr-FR"/>
        </w:rPr>
        <w:t xml:space="preserve">autre </w:t>
      </w:r>
      <w:r w:rsidR="00433256" w:rsidRPr="00AF4D14">
        <w:rPr>
          <w:lang w:val="fr-FR"/>
        </w:rPr>
        <w:t>récipient pour mélange</w:t>
      </w:r>
      <w:r w:rsidR="00D21210" w:rsidRPr="00AF4D14">
        <w:rPr>
          <w:lang w:val="fr-FR"/>
        </w:rPr>
        <w:t>r la solution (une bouteille d’1</w:t>
      </w:r>
      <w:r w:rsidR="00433256" w:rsidRPr="00AF4D14">
        <w:rPr>
          <w:lang w:val="fr-FR"/>
        </w:rPr>
        <w:t xml:space="preserve"> litre). Elle a ar</w:t>
      </w:r>
      <w:r w:rsidR="00B0197C" w:rsidRPr="00AF4D14">
        <w:rPr>
          <w:lang w:val="fr-FR"/>
        </w:rPr>
        <w:t xml:space="preserve">rangé un endroit </w:t>
      </w:r>
      <w:r w:rsidR="00D21210" w:rsidRPr="00AF4D14">
        <w:rPr>
          <w:lang w:val="fr-FR"/>
        </w:rPr>
        <w:t>pour que les FV s’</w:t>
      </w:r>
      <w:proofErr w:type="spellStart"/>
      <w:r w:rsidR="00D21210" w:rsidRPr="00AF4D14">
        <w:rPr>
          <w:lang w:val="fr-FR"/>
        </w:rPr>
        <w:t>asseoient</w:t>
      </w:r>
      <w:proofErr w:type="spellEnd"/>
      <w:r w:rsidR="00D21210" w:rsidRPr="00AF4D14">
        <w:rPr>
          <w:lang w:val="fr-FR"/>
        </w:rPr>
        <w:t xml:space="preserve"> devant elle en </w:t>
      </w:r>
      <w:r w:rsidR="00433256" w:rsidRPr="00AF4D14">
        <w:rPr>
          <w:lang w:val="fr-FR"/>
        </w:rPr>
        <w:t>un demi-cercle pour que toutes les femmes puissent se voir. Alors que l’ACC s’apprête, son</w:t>
      </w:r>
      <w:r w:rsidR="00B0197C" w:rsidRPr="00AF4D14">
        <w:rPr>
          <w:lang w:val="fr-FR"/>
        </w:rPr>
        <w:t xml:space="preserve"> superviseur arrive et elles mènent</w:t>
      </w:r>
      <w:r w:rsidR="00433256" w:rsidRPr="00AF4D14">
        <w:rPr>
          <w:lang w:val="fr-FR"/>
        </w:rPr>
        <w:t xml:space="preserve"> la discussion suivante.</w:t>
      </w:r>
      <w:r w:rsidR="00267C43" w:rsidRPr="00AF4D14">
        <w:rPr>
          <w:lang w:val="fr-FR"/>
        </w:rPr>
        <w:t xml:space="preserve"> </w:t>
      </w:r>
    </w:p>
    <w:p w14:paraId="1CC215F4" w14:textId="4094E57B" w:rsidR="001B0021" w:rsidRPr="00AF4D14" w:rsidRDefault="00433256" w:rsidP="006661A8">
      <w:pPr>
        <w:pStyle w:val="Heading3"/>
        <w:rPr>
          <w:lang w:val="fr-FR"/>
        </w:rPr>
      </w:pPr>
      <w:r w:rsidRPr="00AF4D14">
        <w:rPr>
          <w:lang w:val="fr-FR"/>
        </w:rPr>
        <w:t>Jeu de rôle</w:t>
      </w:r>
    </w:p>
    <w:p w14:paraId="5CD0F620" w14:textId="7B97631F" w:rsidR="00991662" w:rsidRPr="00AF4D14" w:rsidRDefault="00433256" w:rsidP="00D24190">
      <w:pPr>
        <w:spacing w:after="120"/>
        <w:ind w:left="720"/>
        <w:rPr>
          <w:lang w:val="fr-FR"/>
        </w:rPr>
      </w:pPr>
      <w:r w:rsidRPr="00AF4D14">
        <w:rPr>
          <w:b/>
          <w:lang w:val="fr-FR"/>
        </w:rPr>
        <w:t>Superviseur</w:t>
      </w:r>
      <w:r w:rsidR="005407D4">
        <w:rPr>
          <w:b/>
          <w:lang w:val="fr-FR"/>
        </w:rPr>
        <w:t xml:space="preserve"> </w:t>
      </w:r>
      <w:r w:rsidR="00991662" w:rsidRPr="00AF4D14">
        <w:rPr>
          <w:b/>
          <w:lang w:val="fr-FR"/>
        </w:rPr>
        <w:t>:</w:t>
      </w:r>
      <w:r w:rsidR="00B0197C" w:rsidRPr="00AF4D14">
        <w:rPr>
          <w:lang w:val="fr-FR"/>
        </w:rPr>
        <w:t xml:space="preserve"> </w:t>
      </w:r>
      <w:r w:rsidRPr="00AF4D14">
        <w:rPr>
          <w:lang w:val="fr-FR"/>
        </w:rPr>
        <w:t>Bonjour Marie, comment allez-vous</w:t>
      </w:r>
      <w:r w:rsidR="005407D4">
        <w:rPr>
          <w:lang w:val="fr-FR"/>
        </w:rPr>
        <w:t xml:space="preserve"> </w:t>
      </w:r>
      <w:r w:rsidRPr="00AF4D14">
        <w:rPr>
          <w:lang w:val="fr-FR"/>
        </w:rPr>
        <w:t>?</w:t>
      </w:r>
      <w:r w:rsidR="00991662" w:rsidRPr="00AF4D14">
        <w:rPr>
          <w:lang w:val="fr-FR"/>
        </w:rPr>
        <w:t xml:space="preserve"> </w:t>
      </w:r>
    </w:p>
    <w:p w14:paraId="577F0436" w14:textId="7B2DE3E5" w:rsidR="00991662" w:rsidRPr="00AF4D14" w:rsidRDefault="00433256" w:rsidP="00D24190">
      <w:pPr>
        <w:spacing w:after="120"/>
        <w:ind w:left="720"/>
        <w:rPr>
          <w:lang w:val="fr-FR"/>
        </w:rPr>
      </w:pPr>
      <w:r w:rsidRPr="00AF4D14">
        <w:rPr>
          <w:b/>
          <w:lang w:val="fr-FR"/>
        </w:rPr>
        <w:t>ACC</w:t>
      </w:r>
      <w:r w:rsidR="005407D4">
        <w:rPr>
          <w:b/>
          <w:lang w:val="fr-FR"/>
        </w:rPr>
        <w:t xml:space="preserve"> </w:t>
      </w:r>
      <w:r w:rsidR="00991662" w:rsidRPr="00AF4D14">
        <w:rPr>
          <w:b/>
          <w:lang w:val="fr-FR"/>
        </w:rPr>
        <w:t>:</w:t>
      </w:r>
      <w:r w:rsidR="00B0197C" w:rsidRPr="00AF4D14">
        <w:rPr>
          <w:lang w:val="fr-FR"/>
        </w:rPr>
        <w:t xml:space="preserve"> </w:t>
      </w:r>
      <w:r w:rsidRPr="00AF4D14">
        <w:rPr>
          <w:lang w:val="fr-FR"/>
        </w:rPr>
        <w:t>Soyez la bienvenue. Je vais bien. C’est un plaisir pour moi de vous voir.</w:t>
      </w:r>
      <w:r w:rsidR="00267C43" w:rsidRPr="00AF4D14">
        <w:rPr>
          <w:lang w:val="fr-FR"/>
        </w:rPr>
        <w:t xml:space="preserve"> </w:t>
      </w:r>
    </w:p>
    <w:p w14:paraId="3ED17C9C" w14:textId="7352DA7E" w:rsidR="00991662" w:rsidRPr="00AF4D14" w:rsidRDefault="00433256" w:rsidP="00D24190">
      <w:pPr>
        <w:spacing w:after="120"/>
        <w:ind w:left="720"/>
        <w:rPr>
          <w:lang w:val="fr-FR"/>
        </w:rPr>
      </w:pPr>
      <w:r w:rsidRPr="00AF4D14">
        <w:rPr>
          <w:b/>
          <w:lang w:val="fr-FR"/>
        </w:rPr>
        <w:t>Superviseur</w:t>
      </w:r>
      <w:r w:rsidR="005407D4">
        <w:rPr>
          <w:b/>
          <w:lang w:val="fr-FR"/>
        </w:rPr>
        <w:t xml:space="preserve"> </w:t>
      </w:r>
      <w:r w:rsidR="00991662" w:rsidRPr="00AF4D14">
        <w:rPr>
          <w:b/>
          <w:lang w:val="fr-FR"/>
        </w:rPr>
        <w:t xml:space="preserve">: </w:t>
      </w:r>
      <w:r w:rsidRPr="00AF4D14">
        <w:rPr>
          <w:lang w:val="fr-FR"/>
        </w:rPr>
        <w:t xml:space="preserve">Je suis venue vous visiter et observer la rencontre. Pendant cette visite, je vais faire la liste de contrôle pour l’amélioration de la qualité pour la facilitation de la session d’éducation. Rappelez-vous que la </w:t>
      </w:r>
      <w:r w:rsidR="00FC4BD1">
        <w:rPr>
          <w:lang w:val="fr-FR"/>
        </w:rPr>
        <w:t>QIVC</w:t>
      </w:r>
      <w:r w:rsidRPr="00AF4D14">
        <w:rPr>
          <w:lang w:val="fr-FR"/>
        </w:rPr>
        <w:t xml:space="preserve"> aidera à amé</w:t>
      </w:r>
      <w:r w:rsidR="00D21210" w:rsidRPr="00AF4D14">
        <w:rPr>
          <w:lang w:val="fr-FR"/>
        </w:rPr>
        <w:t>liorer votre travail de</w:t>
      </w:r>
      <w:r w:rsidRPr="00AF4D14">
        <w:rPr>
          <w:lang w:val="fr-FR"/>
        </w:rPr>
        <w:t xml:space="preserve"> facilitateur. Ce n’est pas un test, donc, il n y a pas lieu d’être nerveux. (Elle montre la </w:t>
      </w:r>
      <w:r w:rsidR="00FC4BD1">
        <w:rPr>
          <w:lang w:val="fr-FR"/>
        </w:rPr>
        <w:t>QIVC</w:t>
      </w:r>
      <w:r w:rsidRPr="00AF4D14">
        <w:rPr>
          <w:lang w:val="fr-FR"/>
        </w:rPr>
        <w:t xml:space="preserve"> à l’ACC). C’est le même formulaire que</w:t>
      </w:r>
      <w:r w:rsidR="00D21210" w:rsidRPr="00AF4D14">
        <w:rPr>
          <w:lang w:val="fr-FR"/>
        </w:rPr>
        <w:t xml:space="preserve"> nous avions utilisé auparavant</w:t>
      </w:r>
      <w:r w:rsidRPr="00AF4D14">
        <w:rPr>
          <w:lang w:val="fr-FR"/>
        </w:rPr>
        <w:t xml:space="preserve">. </w:t>
      </w:r>
    </w:p>
    <w:p w14:paraId="05A64338" w14:textId="196EC14F" w:rsidR="00991662" w:rsidRPr="00AF4D14" w:rsidRDefault="00252D0D" w:rsidP="00D24190">
      <w:pPr>
        <w:spacing w:after="120"/>
        <w:ind w:left="720"/>
        <w:rPr>
          <w:lang w:val="fr-FR"/>
        </w:rPr>
      </w:pPr>
      <w:r w:rsidRPr="00AF4D14">
        <w:rPr>
          <w:b/>
          <w:lang w:val="fr-FR"/>
        </w:rPr>
        <w:t>ACC</w:t>
      </w:r>
      <w:r w:rsidR="005407D4">
        <w:rPr>
          <w:b/>
          <w:lang w:val="fr-FR"/>
        </w:rPr>
        <w:t xml:space="preserve"> </w:t>
      </w:r>
      <w:r w:rsidR="00991662" w:rsidRPr="00AF4D14">
        <w:rPr>
          <w:b/>
          <w:lang w:val="fr-FR"/>
        </w:rPr>
        <w:t>:</w:t>
      </w:r>
      <w:r w:rsidR="00B0197C" w:rsidRPr="00AF4D14">
        <w:rPr>
          <w:lang w:val="fr-FR"/>
        </w:rPr>
        <w:t xml:space="preserve"> </w:t>
      </w:r>
      <w:r w:rsidRPr="00AF4D14">
        <w:rPr>
          <w:lang w:val="fr-FR"/>
        </w:rPr>
        <w:t>Oui, je me rappelle.</w:t>
      </w:r>
      <w:r w:rsidR="00267C43" w:rsidRPr="00AF4D14">
        <w:rPr>
          <w:lang w:val="fr-FR"/>
        </w:rPr>
        <w:t xml:space="preserve"> </w:t>
      </w:r>
      <w:r w:rsidRPr="00AF4D14">
        <w:rPr>
          <w:lang w:val="fr-FR"/>
        </w:rPr>
        <w:t xml:space="preserve">Je m’apprêtai </w:t>
      </w:r>
      <w:r w:rsidR="00081C23" w:rsidRPr="00AF4D14">
        <w:rPr>
          <w:lang w:val="fr-FR"/>
        </w:rPr>
        <w:t xml:space="preserve">à montrer aux femmes comment préparer </w:t>
      </w:r>
      <w:r w:rsidR="005407D4">
        <w:rPr>
          <w:lang w:val="fr-FR"/>
        </w:rPr>
        <w:t>le SOR</w:t>
      </w:r>
      <w:r w:rsidR="00081C23" w:rsidRPr="00AF4D14">
        <w:rPr>
          <w:lang w:val="fr-FR"/>
        </w:rPr>
        <w:t>. Les femmes vont venir me joindre ici. Puisque vous êtes là, si j’ai des questions ou des problèmes, je vais demander votre aide.</w:t>
      </w:r>
      <w:r w:rsidR="00267C43" w:rsidRPr="00AF4D14">
        <w:rPr>
          <w:lang w:val="fr-FR"/>
        </w:rPr>
        <w:t xml:space="preserve"> </w:t>
      </w:r>
    </w:p>
    <w:p w14:paraId="566D66F3" w14:textId="3BA06A44" w:rsidR="00991662" w:rsidRPr="00AF4D14" w:rsidRDefault="00081C23" w:rsidP="003F414D">
      <w:pPr>
        <w:ind w:left="720"/>
        <w:rPr>
          <w:lang w:val="fr-FR"/>
        </w:rPr>
      </w:pPr>
      <w:r w:rsidRPr="00AF4D14">
        <w:rPr>
          <w:b/>
          <w:lang w:val="fr-FR"/>
        </w:rPr>
        <w:t>Superviseur</w:t>
      </w:r>
      <w:r w:rsidR="005407D4">
        <w:rPr>
          <w:b/>
          <w:lang w:val="fr-FR"/>
        </w:rPr>
        <w:t xml:space="preserve"> </w:t>
      </w:r>
      <w:r w:rsidR="00991662" w:rsidRPr="00AF4D14">
        <w:rPr>
          <w:b/>
          <w:lang w:val="fr-FR"/>
        </w:rPr>
        <w:t>:</w:t>
      </w:r>
      <w:r w:rsidR="00B0197C" w:rsidRPr="00AF4D14">
        <w:rPr>
          <w:lang w:val="fr-FR"/>
        </w:rPr>
        <w:t xml:space="preserve"> </w:t>
      </w:r>
      <w:r w:rsidRPr="00AF4D14">
        <w:rPr>
          <w:lang w:val="fr-FR"/>
        </w:rPr>
        <w:t>En réalité, Marie, je vais seulement vous observer et je ne vais pas du tout participer. Faites comme si je n’étais pas là. Après, nous allon</w:t>
      </w:r>
      <w:r w:rsidR="00B0197C" w:rsidRPr="00AF4D14">
        <w:rPr>
          <w:lang w:val="fr-FR"/>
        </w:rPr>
        <w:t>s parler de comment la rencontre</w:t>
      </w:r>
      <w:r w:rsidRPr="00AF4D14">
        <w:rPr>
          <w:lang w:val="fr-FR"/>
        </w:rPr>
        <w:t xml:space="preserve"> s’est déroulée. </w:t>
      </w:r>
    </w:p>
    <w:p w14:paraId="34F7ADBC" w14:textId="73D558D4" w:rsidR="005407D4" w:rsidRDefault="00081C23" w:rsidP="00D24190">
      <w:pPr>
        <w:rPr>
          <w:rFonts w:ascii="Californian FB" w:eastAsiaTheme="majorEastAsia" w:hAnsi="Californian FB" w:cstheme="majorBidi"/>
          <w:b/>
          <w:color w:val="237990"/>
          <w:sz w:val="32"/>
          <w:szCs w:val="26"/>
          <w:lang w:val="fr-FR"/>
        </w:rPr>
      </w:pPr>
      <w:r w:rsidRPr="00AF4D14">
        <w:rPr>
          <w:lang w:val="fr-FR"/>
        </w:rPr>
        <w:t>L’</w:t>
      </w:r>
      <w:r w:rsidR="00B0197C" w:rsidRPr="00AF4D14">
        <w:rPr>
          <w:lang w:val="fr-FR"/>
        </w:rPr>
        <w:t>ACC s’</w:t>
      </w:r>
      <w:proofErr w:type="spellStart"/>
      <w:r w:rsidR="00B0197C" w:rsidRPr="00AF4D14">
        <w:rPr>
          <w:lang w:val="fr-FR"/>
        </w:rPr>
        <w:t>asseoit</w:t>
      </w:r>
      <w:proofErr w:type="spellEnd"/>
      <w:r w:rsidR="00B0197C" w:rsidRPr="00AF4D14">
        <w:rPr>
          <w:lang w:val="fr-FR"/>
        </w:rPr>
        <w:t xml:space="preserve"> et </w:t>
      </w:r>
      <w:proofErr w:type="spellStart"/>
      <w:r w:rsidR="00B0197C" w:rsidRPr="00AF4D14">
        <w:rPr>
          <w:lang w:val="fr-FR"/>
        </w:rPr>
        <w:t>appellee</w:t>
      </w:r>
      <w:proofErr w:type="spellEnd"/>
      <w:r w:rsidR="00B0197C" w:rsidRPr="00AF4D14">
        <w:rPr>
          <w:lang w:val="fr-FR"/>
        </w:rPr>
        <w:t xml:space="preserve"> les FV</w:t>
      </w:r>
      <w:r w:rsidRPr="00AF4D14">
        <w:rPr>
          <w:lang w:val="fr-FR"/>
        </w:rPr>
        <w:t xml:space="preserve"> </w:t>
      </w:r>
      <w:r w:rsidR="00D21210" w:rsidRPr="00AF4D14">
        <w:rPr>
          <w:lang w:val="fr-FR"/>
        </w:rPr>
        <w:t>à</w:t>
      </w:r>
      <w:r w:rsidRPr="00AF4D14">
        <w:rPr>
          <w:lang w:val="fr-FR"/>
        </w:rPr>
        <w:t xml:space="preserve"> se joindre à elle. Le superviseur s’</w:t>
      </w:r>
      <w:proofErr w:type="spellStart"/>
      <w:r w:rsidRPr="00AF4D14">
        <w:rPr>
          <w:lang w:val="fr-FR"/>
        </w:rPr>
        <w:t>asseoit</w:t>
      </w:r>
      <w:proofErr w:type="spellEnd"/>
      <w:r w:rsidRPr="00AF4D14">
        <w:rPr>
          <w:lang w:val="fr-FR"/>
        </w:rPr>
        <w:t xml:space="preserve"> à côté en tenant sa </w:t>
      </w:r>
      <w:r w:rsidR="00FC4BD1">
        <w:rPr>
          <w:lang w:val="fr-FR"/>
        </w:rPr>
        <w:t>QIVC</w:t>
      </w:r>
      <w:r w:rsidR="00B0197C" w:rsidRPr="00AF4D14">
        <w:rPr>
          <w:lang w:val="fr-FR"/>
        </w:rPr>
        <w:t>. Une fois que toutes les FV</w:t>
      </w:r>
      <w:r w:rsidRPr="00AF4D14">
        <w:rPr>
          <w:lang w:val="fr-FR"/>
        </w:rPr>
        <w:t xml:space="preserve"> sont assises, une dernière femme arrive et s’</w:t>
      </w:r>
      <w:proofErr w:type="spellStart"/>
      <w:r w:rsidRPr="00AF4D14">
        <w:rPr>
          <w:lang w:val="fr-FR"/>
        </w:rPr>
        <w:t>asseoit</w:t>
      </w:r>
      <w:proofErr w:type="spellEnd"/>
      <w:r w:rsidRPr="00AF4D14">
        <w:rPr>
          <w:lang w:val="fr-FR"/>
        </w:rPr>
        <w:t xml:space="preserve"> derrière tout le monde, un peu en retrait du groupe. L’ACC donne une instructi</w:t>
      </w:r>
      <w:r w:rsidR="00D21210" w:rsidRPr="00AF4D14">
        <w:rPr>
          <w:lang w:val="fr-FR"/>
        </w:rPr>
        <w:t>on de 5 – 10 minutes sur la</w:t>
      </w:r>
      <w:r w:rsidRPr="00AF4D14">
        <w:rPr>
          <w:lang w:val="fr-FR"/>
        </w:rPr>
        <w:t xml:space="preserve"> pré</w:t>
      </w:r>
      <w:r w:rsidR="00D21210" w:rsidRPr="00AF4D14">
        <w:rPr>
          <w:lang w:val="fr-FR"/>
        </w:rPr>
        <w:t>paration</w:t>
      </w:r>
      <w:r w:rsidR="00B0197C" w:rsidRPr="00AF4D14">
        <w:rPr>
          <w:lang w:val="fr-FR"/>
        </w:rPr>
        <w:t xml:space="preserve"> </w:t>
      </w:r>
      <w:r w:rsidR="005407D4">
        <w:rPr>
          <w:lang w:val="fr-FR"/>
        </w:rPr>
        <w:t>le SOR</w:t>
      </w:r>
      <w:r w:rsidR="00B0197C" w:rsidRPr="00AF4D14">
        <w:rPr>
          <w:lang w:val="fr-FR"/>
        </w:rPr>
        <w:t>, en rappelant aux FV</w:t>
      </w:r>
      <w:r w:rsidRPr="00AF4D14">
        <w:rPr>
          <w:lang w:val="fr-FR"/>
        </w:rPr>
        <w:t xml:space="preserve"> ce qu’elle</w:t>
      </w:r>
      <w:r w:rsidR="00D21210" w:rsidRPr="00AF4D14">
        <w:rPr>
          <w:lang w:val="fr-FR"/>
        </w:rPr>
        <w:t>s ont appris de l’histoire et du</w:t>
      </w:r>
      <w:r w:rsidRPr="00AF4D14">
        <w:rPr>
          <w:lang w:val="fr-FR"/>
        </w:rPr>
        <w:t xml:space="preserve"> flip chart qui a été couvert avant la démonstration. Elle s’assure que tout le monde excepté la mère assise un peu en retrait du groupe ait l’opportunité de participer. L’ACC fait toutes les choses presque bien</w:t>
      </w:r>
      <w:r w:rsidR="00B0197C" w:rsidRPr="00AF4D14">
        <w:rPr>
          <w:lang w:val="fr-FR"/>
        </w:rPr>
        <w:t xml:space="preserve"> mais elle ne demande pas aux FV</w:t>
      </w:r>
      <w:r w:rsidRPr="00AF4D14">
        <w:rPr>
          <w:lang w:val="fr-FR"/>
        </w:rPr>
        <w:t xml:space="preserve"> si elles ont eu une expérience dans la </w:t>
      </w:r>
      <w:r w:rsidR="006363FF" w:rsidRPr="00AF4D14">
        <w:rPr>
          <w:lang w:val="fr-FR"/>
        </w:rPr>
        <w:t xml:space="preserve">fabrication de </w:t>
      </w:r>
      <w:r w:rsidR="005407D4">
        <w:rPr>
          <w:lang w:val="fr-FR"/>
        </w:rPr>
        <w:t>le SOR</w:t>
      </w:r>
      <w:r w:rsidR="006363FF" w:rsidRPr="00AF4D14">
        <w:rPr>
          <w:lang w:val="fr-FR"/>
        </w:rPr>
        <w:t>, et elle ne s’assure pas à la fin que toutes les femmes ont compris. La démonstration a pr</w:t>
      </w:r>
      <w:r w:rsidR="00B0197C" w:rsidRPr="00AF4D14">
        <w:rPr>
          <w:lang w:val="fr-FR"/>
        </w:rPr>
        <w:t>is fin, et l’ACC remercie les FV</w:t>
      </w:r>
      <w:r w:rsidR="006363FF" w:rsidRPr="00AF4D14">
        <w:rPr>
          <w:lang w:val="fr-FR"/>
        </w:rPr>
        <w:t xml:space="preserve"> pour être venues.</w:t>
      </w:r>
      <w:r w:rsidR="005407D4">
        <w:rPr>
          <w:lang w:val="fr-FR"/>
        </w:rPr>
        <w:br w:type="page"/>
      </w:r>
    </w:p>
    <w:p w14:paraId="59AD9069" w14:textId="5ABDB606" w:rsidR="00FB44F0" w:rsidRPr="00AF4D14" w:rsidRDefault="00A51427" w:rsidP="003F414D">
      <w:pPr>
        <w:pStyle w:val="Heading2"/>
        <w:rPr>
          <w:lang w:val="fr-FR"/>
        </w:rPr>
      </w:pPr>
      <w:bookmarkStart w:id="98" w:name="_Toc431149289"/>
      <w:r w:rsidRPr="00AF4D14">
        <w:rPr>
          <w:lang w:val="fr-FR"/>
        </w:rPr>
        <w:lastRenderedPageBreak/>
        <w:t xml:space="preserve">Leçon </w:t>
      </w:r>
      <w:r w:rsidR="002715C1">
        <w:rPr>
          <w:lang w:val="fr-FR"/>
        </w:rPr>
        <w:t>A</w:t>
      </w:r>
      <w:r w:rsidRPr="00AF4D14">
        <w:rPr>
          <w:lang w:val="fr-FR"/>
        </w:rPr>
        <w:t xml:space="preserve">vancée 1, document 4 : </w:t>
      </w:r>
      <w:r w:rsidR="002715C1">
        <w:rPr>
          <w:lang w:val="fr-FR"/>
        </w:rPr>
        <w:br/>
      </w:r>
      <w:r w:rsidRPr="00AF4D14">
        <w:rPr>
          <w:lang w:val="fr-FR"/>
        </w:rPr>
        <w:t>Je</w:t>
      </w:r>
      <w:r w:rsidR="001301B4" w:rsidRPr="00AF4D14">
        <w:rPr>
          <w:lang w:val="fr-FR"/>
        </w:rPr>
        <w:t>u de rôle, Partie 2 : Donner le</w:t>
      </w:r>
      <w:r w:rsidRPr="00AF4D14">
        <w:rPr>
          <w:lang w:val="fr-FR"/>
        </w:rPr>
        <w:t xml:space="preserve"> feedback</w:t>
      </w:r>
      <w:bookmarkEnd w:id="98"/>
    </w:p>
    <w:p w14:paraId="7289F065" w14:textId="06000276" w:rsidR="00D84626" w:rsidRPr="00AF4D14" w:rsidRDefault="00A51427" w:rsidP="003F414D">
      <w:pPr>
        <w:rPr>
          <w:lang w:val="fr-FR"/>
        </w:rPr>
      </w:pPr>
      <w:r w:rsidRPr="00AF4D14">
        <w:rPr>
          <w:lang w:val="fr-FR"/>
        </w:rPr>
        <w:t>L’Agent de Changement de Comportement (ACC) et le superviseur discute</w:t>
      </w:r>
      <w:r w:rsidR="001301B4" w:rsidRPr="00AF4D14">
        <w:rPr>
          <w:lang w:val="fr-FR"/>
        </w:rPr>
        <w:t>nt</w:t>
      </w:r>
      <w:r w:rsidRPr="00AF4D14">
        <w:rPr>
          <w:lang w:val="fr-FR"/>
        </w:rPr>
        <w:t xml:space="preserve"> en privé de la session d’éducation. Le superviseur utilise le plan suivant pour discuter de la performance de l’ACC. </w:t>
      </w:r>
    </w:p>
    <w:p w14:paraId="30D8543E" w14:textId="13E3A036" w:rsidR="00304316" w:rsidRPr="00AF4D14" w:rsidRDefault="00A51427" w:rsidP="00C16BE8">
      <w:pPr>
        <w:numPr>
          <w:ilvl w:val="0"/>
          <w:numId w:val="46"/>
        </w:numPr>
        <w:ind w:left="360"/>
        <w:rPr>
          <w:lang w:val="fr-FR"/>
        </w:rPr>
      </w:pPr>
      <w:r w:rsidRPr="00AF4D14">
        <w:rPr>
          <w:lang w:val="fr-FR"/>
        </w:rPr>
        <w:t xml:space="preserve">Pose la question, </w:t>
      </w:r>
      <w:r w:rsidR="002715C1">
        <w:rPr>
          <w:lang w:val="fr-FR"/>
        </w:rPr>
        <w:t>« </w:t>
      </w:r>
      <w:r w:rsidRPr="00AF4D14">
        <w:rPr>
          <w:lang w:val="fr-FR"/>
        </w:rPr>
        <w:t>Selon vous, comment avez-vous fait</w:t>
      </w:r>
      <w:r w:rsidR="002715C1">
        <w:rPr>
          <w:lang w:val="fr-FR"/>
        </w:rPr>
        <w:t xml:space="preserve"> </w:t>
      </w:r>
      <w:r w:rsidRPr="00AF4D14">
        <w:rPr>
          <w:lang w:val="fr-FR"/>
        </w:rPr>
        <w:t>?</w:t>
      </w:r>
      <w:r w:rsidR="00861053">
        <w:rPr>
          <w:lang w:val="fr-FR"/>
        </w:rPr>
        <w:t> »</w:t>
      </w:r>
    </w:p>
    <w:p w14:paraId="7624AA9B" w14:textId="2752D37E" w:rsidR="00304316" w:rsidRPr="00AF4D14" w:rsidRDefault="00A51427" w:rsidP="00C16BE8">
      <w:pPr>
        <w:numPr>
          <w:ilvl w:val="0"/>
          <w:numId w:val="46"/>
        </w:numPr>
        <w:ind w:left="360"/>
        <w:rPr>
          <w:lang w:val="fr-FR"/>
        </w:rPr>
      </w:pPr>
      <w:r w:rsidRPr="00AF4D14">
        <w:rPr>
          <w:lang w:val="fr-FR"/>
        </w:rPr>
        <w:t>Acceptez les points positifs et</w:t>
      </w:r>
      <w:r w:rsidR="00B0197C" w:rsidRPr="00AF4D14">
        <w:rPr>
          <w:lang w:val="fr-FR"/>
        </w:rPr>
        <w:t xml:space="preserve"> les</w:t>
      </w:r>
      <w:r w:rsidRPr="00AF4D14">
        <w:rPr>
          <w:lang w:val="fr-FR"/>
        </w:rPr>
        <w:t xml:space="preserve"> erreurs que l’ACC menti</w:t>
      </w:r>
      <w:r w:rsidR="001301B4" w:rsidRPr="00AF4D14">
        <w:rPr>
          <w:lang w:val="fr-FR"/>
        </w:rPr>
        <w:t>onne, selon les normes</w:t>
      </w:r>
      <w:r w:rsidRPr="00AF4D14">
        <w:rPr>
          <w:lang w:val="fr-FR"/>
        </w:rPr>
        <w:t>. Sondez selon le bes</w:t>
      </w:r>
      <w:r w:rsidR="001301B4" w:rsidRPr="00AF4D14">
        <w:rPr>
          <w:lang w:val="fr-FR"/>
        </w:rPr>
        <w:t xml:space="preserve">oin : « Qu’est-ce </w:t>
      </w:r>
      <w:r w:rsidRPr="00AF4D14">
        <w:rPr>
          <w:lang w:val="fr-FR"/>
        </w:rPr>
        <w:t>qu</w:t>
      </w:r>
      <w:r w:rsidR="001301B4" w:rsidRPr="00AF4D14">
        <w:rPr>
          <w:lang w:val="fr-FR"/>
        </w:rPr>
        <w:t>e vous avez bien fait? Qu’est-ce que</w:t>
      </w:r>
      <w:r w:rsidRPr="00AF4D14">
        <w:rPr>
          <w:lang w:val="fr-FR"/>
        </w:rPr>
        <w:t xml:space="preserve"> </w:t>
      </w:r>
      <w:proofErr w:type="spellStart"/>
      <w:r w:rsidRPr="00AF4D14">
        <w:rPr>
          <w:lang w:val="fr-FR"/>
        </w:rPr>
        <w:t>que</w:t>
      </w:r>
      <w:proofErr w:type="spellEnd"/>
      <w:r w:rsidRPr="00AF4D14">
        <w:rPr>
          <w:lang w:val="fr-FR"/>
        </w:rPr>
        <w:t xml:space="preserve"> vous auriez </w:t>
      </w:r>
      <w:proofErr w:type="spellStart"/>
      <w:r w:rsidR="001301B4" w:rsidRPr="00AF4D14">
        <w:rPr>
          <w:lang w:val="fr-FR"/>
        </w:rPr>
        <w:t>du</w:t>
      </w:r>
      <w:proofErr w:type="spellEnd"/>
      <w:r w:rsidR="001301B4" w:rsidRPr="00AF4D14">
        <w:rPr>
          <w:lang w:val="fr-FR"/>
        </w:rPr>
        <w:t xml:space="preserve"> faire</w:t>
      </w:r>
      <w:r w:rsidRPr="00AF4D14">
        <w:rPr>
          <w:lang w:val="fr-FR"/>
        </w:rPr>
        <w:t xml:space="preserve"> différemment</w:t>
      </w:r>
      <w:r w:rsidR="00861053">
        <w:rPr>
          <w:lang w:val="fr-FR"/>
        </w:rPr>
        <w:t xml:space="preserve"> </w:t>
      </w:r>
      <w:r w:rsidRPr="00AF4D14">
        <w:rPr>
          <w:lang w:val="fr-FR"/>
        </w:rPr>
        <w:t>?</w:t>
      </w:r>
      <w:r w:rsidR="00861053">
        <w:rPr>
          <w:lang w:val="fr-FR"/>
        </w:rPr>
        <w:t> »</w:t>
      </w:r>
      <w:r w:rsidRPr="00AF4D14">
        <w:rPr>
          <w:lang w:val="fr-FR"/>
        </w:rPr>
        <w:t xml:space="preserve"> </w:t>
      </w:r>
    </w:p>
    <w:p w14:paraId="77B20593" w14:textId="1E86041F" w:rsidR="00304316" w:rsidRPr="00AF4D14" w:rsidRDefault="00A51427" w:rsidP="00C16BE8">
      <w:pPr>
        <w:numPr>
          <w:ilvl w:val="0"/>
          <w:numId w:val="46"/>
        </w:numPr>
        <w:ind w:left="360"/>
        <w:rPr>
          <w:lang w:val="fr-FR"/>
        </w:rPr>
      </w:pPr>
      <w:r w:rsidRPr="00AF4D14">
        <w:rPr>
          <w:lang w:val="fr-FR"/>
        </w:rPr>
        <w:t>Revoyez les choses positives sur la liste de vérification pour le contrôle de la qualité (</w:t>
      </w:r>
      <w:r w:rsidR="00FC4BD1">
        <w:rPr>
          <w:lang w:val="fr-FR"/>
        </w:rPr>
        <w:t>QIVC</w:t>
      </w:r>
      <w:r w:rsidRPr="00AF4D14">
        <w:rPr>
          <w:lang w:val="fr-FR"/>
        </w:rPr>
        <w:t xml:space="preserve">). (toutes les choses marquées oui). </w:t>
      </w:r>
    </w:p>
    <w:p w14:paraId="038CCF9E" w14:textId="6A510232" w:rsidR="00304316" w:rsidRPr="00AF4D14" w:rsidRDefault="00A51427" w:rsidP="00C16BE8">
      <w:pPr>
        <w:numPr>
          <w:ilvl w:val="0"/>
          <w:numId w:val="46"/>
        </w:numPr>
        <w:ind w:left="360"/>
        <w:rPr>
          <w:lang w:val="fr-FR"/>
        </w:rPr>
      </w:pPr>
      <w:r w:rsidRPr="00AF4D14">
        <w:rPr>
          <w:lang w:val="fr-FR"/>
        </w:rPr>
        <w:t>Si ce n’est pas</w:t>
      </w:r>
      <w:r w:rsidR="001301B4" w:rsidRPr="00AF4D14">
        <w:rPr>
          <w:lang w:val="fr-FR"/>
        </w:rPr>
        <w:t xml:space="preserve"> encore coché, questionnez</w:t>
      </w:r>
      <w:r w:rsidRPr="00AF4D14">
        <w:rPr>
          <w:lang w:val="fr-FR"/>
        </w:rPr>
        <w:t xml:space="preserve"> l’ACC</w:t>
      </w:r>
      <w:r w:rsidR="001301B4" w:rsidRPr="00AF4D14">
        <w:rPr>
          <w:lang w:val="fr-FR"/>
        </w:rPr>
        <w:t xml:space="preserve"> sur</w:t>
      </w:r>
      <w:r w:rsidRPr="00AF4D14">
        <w:rPr>
          <w:lang w:val="fr-FR"/>
        </w:rPr>
        <w:t xml:space="preserve"> le</w:t>
      </w:r>
      <w:r w:rsidR="00BB4D79" w:rsidRPr="00AF4D14">
        <w:rPr>
          <w:lang w:val="fr-FR"/>
        </w:rPr>
        <w:t>s domaines que vous avez marqué</w:t>
      </w:r>
      <w:r w:rsidRPr="00AF4D14">
        <w:rPr>
          <w:lang w:val="fr-FR"/>
        </w:rPr>
        <w:t xml:space="preserve"> </w:t>
      </w:r>
      <w:r w:rsidR="00861053">
        <w:rPr>
          <w:lang w:val="fr-FR"/>
        </w:rPr>
        <w:t>« </w:t>
      </w:r>
      <w:r w:rsidRPr="00AF4D14">
        <w:rPr>
          <w:lang w:val="fr-FR"/>
        </w:rPr>
        <w:t>non</w:t>
      </w:r>
      <w:r w:rsidR="00861053">
        <w:rPr>
          <w:lang w:val="fr-FR"/>
        </w:rPr>
        <w:t> »</w:t>
      </w:r>
      <w:r w:rsidRPr="00AF4D14">
        <w:rPr>
          <w:lang w:val="fr-FR"/>
        </w:rPr>
        <w:t>. Par exemple, « Parlez</w:t>
      </w:r>
      <w:r w:rsidR="001301B4" w:rsidRPr="00AF4D14">
        <w:rPr>
          <w:lang w:val="fr-FR"/>
        </w:rPr>
        <w:t>-moi</w:t>
      </w:r>
      <w:r w:rsidRPr="00AF4D14">
        <w:rPr>
          <w:lang w:val="fr-FR"/>
        </w:rPr>
        <w:t xml:space="preserve"> de la femme qu</w:t>
      </w:r>
      <w:r w:rsidR="001301B4" w:rsidRPr="00AF4D14">
        <w:rPr>
          <w:lang w:val="fr-FR"/>
        </w:rPr>
        <w:t>i est venue la dernière</w:t>
      </w:r>
      <w:r w:rsidRPr="00AF4D14">
        <w:rPr>
          <w:lang w:val="fr-FR"/>
        </w:rPr>
        <w:t>, j’ai pen</w:t>
      </w:r>
      <w:r w:rsidR="001301B4" w:rsidRPr="00AF4D14">
        <w:rPr>
          <w:lang w:val="fr-FR"/>
        </w:rPr>
        <w:t>sé qu’elle semblait exclue</w:t>
      </w:r>
      <w:r w:rsidRPr="00AF4D14">
        <w:rPr>
          <w:lang w:val="fr-FR"/>
        </w:rPr>
        <w:t xml:space="preserve"> du groupe ». ou « Selon vous, comment avez-vous fait en revoyant l’expérience antéri</w:t>
      </w:r>
      <w:r w:rsidR="001301B4" w:rsidRPr="00AF4D14">
        <w:rPr>
          <w:lang w:val="fr-FR"/>
        </w:rPr>
        <w:t xml:space="preserve">eure des mères en </w:t>
      </w:r>
      <w:proofErr w:type="spellStart"/>
      <w:r w:rsidR="001301B4" w:rsidRPr="00AF4D14">
        <w:rPr>
          <w:lang w:val="fr-FR"/>
        </w:rPr>
        <w:t>preparation</w:t>
      </w:r>
      <w:proofErr w:type="spellEnd"/>
      <w:r w:rsidR="001301B4" w:rsidRPr="00AF4D14">
        <w:rPr>
          <w:lang w:val="fr-FR"/>
        </w:rPr>
        <w:t xml:space="preserve"> de</w:t>
      </w:r>
      <w:r w:rsidRPr="00AF4D14">
        <w:rPr>
          <w:lang w:val="fr-FR"/>
        </w:rPr>
        <w:t xml:space="preserve"> la solution orale de réhydratation</w:t>
      </w:r>
      <w:r w:rsidR="00861053">
        <w:rPr>
          <w:lang w:val="fr-FR"/>
        </w:rPr>
        <w:t xml:space="preserve"> </w:t>
      </w:r>
      <w:r w:rsidRPr="00AF4D14">
        <w:rPr>
          <w:lang w:val="fr-FR"/>
        </w:rPr>
        <w:t>? »</w:t>
      </w:r>
    </w:p>
    <w:p w14:paraId="4C059393" w14:textId="7B0BC6F8" w:rsidR="00304316" w:rsidRPr="00AF4D14" w:rsidRDefault="00A51427" w:rsidP="00C16BE8">
      <w:pPr>
        <w:numPr>
          <w:ilvl w:val="0"/>
          <w:numId w:val="46"/>
        </w:numPr>
        <w:ind w:left="360"/>
        <w:rPr>
          <w:lang w:val="fr-FR"/>
        </w:rPr>
      </w:pPr>
      <w:r w:rsidRPr="00AF4D14">
        <w:rPr>
          <w:lang w:val="fr-FR"/>
        </w:rPr>
        <w:t>Renforcez les choses que l’ACC dit</w:t>
      </w:r>
      <w:r w:rsidR="001301B4" w:rsidRPr="00AF4D14">
        <w:rPr>
          <w:lang w:val="fr-FR"/>
        </w:rPr>
        <w:t>es, et</w:t>
      </w:r>
      <w:r w:rsidRPr="00AF4D14">
        <w:rPr>
          <w:lang w:val="fr-FR"/>
        </w:rPr>
        <w:t xml:space="preserve"> qui pourraient l’aider à s’améliorer dans ces domaines. Ne vous concentrez pas trop sur les choses qui ont été mal faites par l’ACC, mais plutôt, sur ce qu’elle a bien fait. Aidez-la à avoir des moyens pour renforcer les domaines qui doivent être améliorés. </w:t>
      </w:r>
    </w:p>
    <w:p w14:paraId="0CFB4A91" w14:textId="211CFD2C" w:rsidR="00304316" w:rsidRPr="00AF4D14" w:rsidRDefault="00A51427" w:rsidP="00C16BE8">
      <w:pPr>
        <w:numPr>
          <w:ilvl w:val="0"/>
          <w:numId w:val="46"/>
        </w:numPr>
        <w:ind w:left="360"/>
        <w:rPr>
          <w:lang w:val="fr-FR"/>
        </w:rPr>
      </w:pPr>
      <w:r w:rsidRPr="00AF4D14">
        <w:rPr>
          <w:lang w:val="fr-FR"/>
        </w:rPr>
        <w:t xml:space="preserve">Demandez à l’ACC de résumer les choses dont </w:t>
      </w:r>
      <w:r w:rsidR="008608C1" w:rsidRPr="00AF4D14">
        <w:rPr>
          <w:lang w:val="fr-FR"/>
        </w:rPr>
        <w:t xml:space="preserve">vous avez discutées aujourd’hui (les choses positives et les domaines à améliorer). </w:t>
      </w:r>
    </w:p>
    <w:p w14:paraId="1F686030" w14:textId="33040193" w:rsidR="00304316" w:rsidRPr="00AF4D14" w:rsidRDefault="008608C1" w:rsidP="00C16BE8">
      <w:pPr>
        <w:numPr>
          <w:ilvl w:val="0"/>
          <w:numId w:val="46"/>
        </w:numPr>
        <w:ind w:left="360"/>
        <w:rPr>
          <w:lang w:val="fr-FR"/>
        </w:rPr>
      </w:pPr>
      <w:r w:rsidRPr="00AF4D14">
        <w:rPr>
          <w:lang w:val="fr-FR"/>
        </w:rPr>
        <w:t xml:space="preserve">Donnez à l’ACC un score, </w:t>
      </w:r>
      <w:r w:rsidR="00897380" w:rsidRPr="00AF4D14">
        <w:rPr>
          <w:lang w:val="fr-FR"/>
        </w:rPr>
        <w:t>et résumez tout ce qui a été omi</w:t>
      </w:r>
      <w:r w:rsidRPr="00AF4D14">
        <w:rPr>
          <w:lang w:val="fr-FR"/>
        </w:rPr>
        <w:t xml:space="preserve">s. </w:t>
      </w:r>
    </w:p>
    <w:p w14:paraId="023EDE2B" w14:textId="54185D5A" w:rsidR="00304316" w:rsidRPr="00AF4D14" w:rsidRDefault="008608C1" w:rsidP="00C16BE8">
      <w:pPr>
        <w:numPr>
          <w:ilvl w:val="0"/>
          <w:numId w:val="46"/>
        </w:numPr>
        <w:ind w:left="360"/>
        <w:rPr>
          <w:lang w:val="fr-FR"/>
        </w:rPr>
      </w:pPr>
      <w:r w:rsidRPr="00AF4D14">
        <w:rPr>
          <w:lang w:val="fr-FR"/>
        </w:rPr>
        <w:t xml:space="preserve">Demandez-lui de s’engager à changer ces choses. </w:t>
      </w:r>
    </w:p>
    <w:p w14:paraId="40DDCB19" w14:textId="72889389" w:rsidR="00304316" w:rsidRPr="00AF4D14" w:rsidRDefault="008608C1" w:rsidP="00C16BE8">
      <w:pPr>
        <w:numPr>
          <w:ilvl w:val="0"/>
          <w:numId w:val="46"/>
        </w:numPr>
        <w:ind w:left="360"/>
        <w:rPr>
          <w:lang w:val="fr-FR"/>
        </w:rPr>
      </w:pPr>
      <w:r w:rsidRPr="00AF4D14">
        <w:rPr>
          <w:lang w:val="fr-FR"/>
        </w:rPr>
        <w:t xml:space="preserve">Remerciez l’ACC. </w:t>
      </w:r>
    </w:p>
    <w:p w14:paraId="17C54FC2" w14:textId="77777777" w:rsidR="00BB37D8" w:rsidRPr="00AF4D14" w:rsidRDefault="00BB37D8" w:rsidP="003F414D">
      <w:pPr>
        <w:spacing w:after="160"/>
        <w:rPr>
          <w:lang w:val="fr-FR"/>
        </w:rPr>
      </w:pPr>
      <w:r w:rsidRPr="00AF4D14">
        <w:rPr>
          <w:lang w:val="fr-FR"/>
        </w:rPr>
        <w:br w:type="page"/>
      </w:r>
    </w:p>
    <w:p w14:paraId="07918F82" w14:textId="40CE36CB" w:rsidR="00BB37D8" w:rsidRPr="00AF4D14" w:rsidRDefault="008608C1" w:rsidP="003F414D">
      <w:pPr>
        <w:pStyle w:val="Heading2"/>
        <w:rPr>
          <w:rFonts w:eastAsia="Times New Roman"/>
          <w:lang w:val="fr-FR"/>
        </w:rPr>
      </w:pPr>
      <w:bookmarkStart w:id="99" w:name="_Toc431149290"/>
      <w:r w:rsidRPr="00AF4D14">
        <w:rPr>
          <w:rFonts w:eastAsia="Times New Roman"/>
          <w:lang w:val="fr-FR"/>
        </w:rPr>
        <w:lastRenderedPageBreak/>
        <w:t xml:space="preserve">Leçon </w:t>
      </w:r>
      <w:r w:rsidR="00861053">
        <w:rPr>
          <w:rFonts w:eastAsia="Times New Roman"/>
          <w:lang w:val="fr-FR"/>
        </w:rPr>
        <w:t>A</w:t>
      </w:r>
      <w:r w:rsidRPr="00AF4D14">
        <w:rPr>
          <w:rFonts w:eastAsia="Times New Roman"/>
          <w:lang w:val="fr-FR"/>
        </w:rPr>
        <w:t>vancée 1, do</w:t>
      </w:r>
      <w:r w:rsidR="00897380" w:rsidRPr="00AF4D14">
        <w:rPr>
          <w:rFonts w:eastAsia="Times New Roman"/>
          <w:lang w:val="fr-FR"/>
        </w:rPr>
        <w:t xml:space="preserve">cument 5: </w:t>
      </w:r>
      <w:r w:rsidR="00861053">
        <w:rPr>
          <w:rFonts w:eastAsia="Times New Roman"/>
          <w:lang w:val="fr-FR"/>
        </w:rPr>
        <w:br/>
      </w:r>
      <w:r w:rsidR="00897380" w:rsidRPr="00AF4D14">
        <w:rPr>
          <w:rFonts w:eastAsia="Times New Roman"/>
          <w:lang w:val="fr-FR"/>
        </w:rPr>
        <w:t>Etapes pour donner le</w:t>
      </w:r>
      <w:r w:rsidRPr="00AF4D14">
        <w:rPr>
          <w:rFonts w:eastAsia="Times New Roman"/>
          <w:lang w:val="fr-FR"/>
        </w:rPr>
        <w:t xml:space="preserve"> feedback aux travailleurs</w:t>
      </w:r>
      <w:bookmarkEnd w:id="99"/>
    </w:p>
    <w:p w14:paraId="763B3362" w14:textId="4D50B258" w:rsidR="00557D0F" w:rsidRPr="00AF4D14" w:rsidRDefault="008608C1" w:rsidP="00C16BE8">
      <w:pPr>
        <w:numPr>
          <w:ilvl w:val="0"/>
          <w:numId w:val="58"/>
        </w:numPr>
        <w:ind w:left="360"/>
        <w:rPr>
          <w:lang w:val="fr-FR"/>
        </w:rPr>
      </w:pPr>
      <w:r w:rsidRPr="00AF4D14">
        <w:rPr>
          <w:lang w:val="fr-FR"/>
        </w:rPr>
        <w:t>Donnez les feedback en privé</w:t>
      </w:r>
      <w:r w:rsidR="00861053">
        <w:rPr>
          <w:lang w:val="fr-FR"/>
        </w:rPr>
        <w:t>.</w:t>
      </w:r>
    </w:p>
    <w:p w14:paraId="582F298A" w14:textId="2BD6A9EB" w:rsidR="00557D0F" w:rsidRPr="00AF4D14" w:rsidRDefault="008608C1" w:rsidP="00C16BE8">
      <w:pPr>
        <w:numPr>
          <w:ilvl w:val="0"/>
          <w:numId w:val="58"/>
        </w:numPr>
        <w:ind w:left="360"/>
        <w:rPr>
          <w:lang w:val="fr-FR"/>
        </w:rPr>
      </w:pPr>
      <w:r w:rsidRPr="00AF4D14">
        <w:rPr>
          <w:lang w:val="fr-FR"/>
        </w:rPr>
        <w:t>Demandez à la personne évaluée de prendre des notes</w:t>
      </w:r>
      <w:r w:rsidR="00861053">
        <w:rPr>
          <w:lang w:val="fr-FR"/>
        </w:rPr>
        <w:t>.</w:t>
      </w:r>
    </w:p>
    <w:p w14:paraId="2459858D" w14:textId="65416EF1" w:rsidR="00557D0F" w:rsidRPr="00AF4D14" w:rsidRDefault="008608C1" w:rsidP="00C16BE8">
      <w:pPr>
        <w:numPr>
          <w:ilvl w:val="0"/>
          <w:numId w:val="58"/>
        </w:numPr>
        <w:ind w:left="360"/>
        <w:rPr>
          <w:lang w:val="fr-FR"/>
        </w:rPr>
      </w:pPr>
      <w:r w:rsidRPr="00AF4D14">
        <w:rPr>
          <w:lang w:val="fr-FR"/>
        </w:rPr>
        <w:t>Discutez sur chaque point positif</w:t>
      </w:r>
      <w:r w:rsidR="00861053">
        <w:rPr>
          <w:lang w:val="fr-FR"/>
        </w:rPr>
        <w:t>.</w:t>
      </w:r>
      <w:r w:rsidR="00BB37D8" w:rsidRPr="00AF4D14">
        <w:rPr>
          <w:lang w:val="fr-FR"/>
        </w:rPr>
        <w:t xml:space="preserve"> </w:t>
      </w:r>
    </w:p>
    <w:p w14:paraId="196533B6" w14:textId="3BFAE535" w:rsidR="00557D0F" w:rsidRPr="00AF4D14" w:rsidRDefault="008608C1" w:rsidP="00C16BE8">
      <w:pPr>
        <w:numPr>
          <w:ilvl w:val="0"/>
          <w:numId w:val="58"/>
        </w:numPr>
        <w:ind w:left="360"/>
        <w:rPr>
          <w:lang w:val="fr-FR"/>
        </w:rPr>
      </w:pPr>
      <w:r w:rsidRPr="00AF4D14">
        <w:rPr>
          <w:lang w:val="fr-FR"/>
        </w:rPr>
        <w:t xml:space="preserve">Encouragez le travailleur pour les choses qu’il/elle a bien faites. </w:t>
      </w:r>
    </w:p>
    <w:p w14:paraId="5A7D9D84" w14:textId="1A49F3D6" w:rsidR="00557D0F" w:rsidRPr="00AF4D14" w:rsidRDefault="008608C1" w:rsidP="00C16BE8">
      <w:pPr>
        <w:numPr>
          <w:ilvl w:val="0"/>
          <w:numId w:val="58"/>
        </w:numPr>
        <w:ind w:left="360"/>
        <w:rPr>
          <w:lang w:val="fr-FR"/>
        </w:rPr>
      </w:pPr>
      <w:r w:rsidRPr="00AF4D14">
        <w:rPr>
          <w:lang w:val="fr-FR"/>
        </w:rPr>
        <w:t>Utilisez un langage</w:t>
      </w:r>
      <w:r w:rsidR="00897380" w:rsidRPr="00AF4D14">
        <w:rPr>
          <w:lang w:val="fr-FR"/>
        </w:rPr>
        <w:t xml:space="preserve"> corporel positif</w:t>
      </w:r>
      <w:r w:rsidR="00861053">
        <w:rPr>
          <w:lang w:val="fr-FR"/>
        </w:rPr>
        <w:t>.</w:t>
      </w:r>
    </w:p>
    <w:p w14:paraId="2010A6F9" w14:textId="221C1BE1" w:rsidR="00557D0F" w:rsidRPr="00AF4D14" w:rsidRDefault="008608C1" w:rsidP="00C16BE8">
      <w:pPr>
        <w:numPr>
          <w:ilvl w:val="0"/>
          <w:numId w:val="58"/>
        </w:numPr>
        <w:ind w:left="360"/>
        <w:rPr>
          <w:lang w:val="fr-FR"/>
        </w:rPr>
      </w:pPr>
      <w:r w:rsidRPr="00AF4D14">
        <w:rPr>
          <w:lang w:val="fr-FR"/>
        </w:rPr>
        <w:t>Répondez au travailleur d’une manière courtoise et diplomatique</w:t>
      </w:r>
      <w:r w:rsidR="00861053">
        <w:rPr>
          <w:lang w:val="fr-FR"/>
        </w:rPr>
        <w:t>.</w:t>
      </w:r>
    </w:p>
    <w:p w14:paraId="39E26604" w14:textId="4FB784F9" w:rsidR="00557D0F" w:rsidRPr="00AF4D14" w:rsidRDefault="008608C1" w:rsidP="00C16BE8">
      <w:pPr>
        <w:numPr>
          <w:ilvl w:val="0"/>
          <w:numId w:val="58"/>
        </w:numPr>
        <w:ind w:left="360"/>
        <w:rPr>
          <w:lang w:val="fr-FR"/>
        </w:rPr>
      </w:pPr>
      <w:r w:rsidRPr="00AF4D14">
        <w:rPr>
          <w:lang w:val="fr-FR"/>
        </w:rPr>
        <w:t>Mentionnez les choses que le travailleur a spécialement bien fait.</w:t>
      </w:r>
      <w:r w:rsidR="00267C43" w:rsidRPr="00AF4D14">
        <w:rPr>
          <w:lang w:val="fr-FR"/>
        </w:rPr>
        <w:t xml:space="preserve"> </w:t>
      </w:r>
    </w:p>
    <w:p w14:paraId="3D706CD6" w14:textId="131B657D" w:rsidR="008D2510" w:rsidRPr="00AF4D14" w:rsidRDefault="008608C1" w:rsidP="00C16BE8">
      <w:pPr>
        <w:numPr>
          <w:ilvl w:val="0"/>
          <w:numId w:val="58"/>
        </w:numPr>
        <w:ind w:left="360"/>
        <w:rPr>
          <w:lang w:val="fr-FR"/>
        </w:rPr>
      </w:pPr>
      <w:r w:rsidRPr="00AF4D14">
        <w:rPr>
          <w:lang w:val="fr-FR"/>
        </w:rPr>
        <w:t xml:space="preserve">Discutez sur chaque point négatif sur le formulaire, mais rappelez-vous de donner trois commentaires positifs sur chaque commentaire sur un domaine à améliorer. </w:t>
      </w:r>
    </w:p>
    <w:p w14:paraId="1D0C2F3A" w14:textId="25E5262F" w:rsidR="00557D0F" w:rsidRPr="00AF4D14" w:rsidRDefault="008608C1" w:rsidP="00C16BE8">
      <w:pPr>
        <w:numPr>
          <w:ilvl w:val="0"/>
          <w:numId w:val="58"/>
        </w:numPr>
        <w:ind w:left="360"/>
        <w:rPr>
          <w:lang w:val="fr-FR"/>
        </w:rPr>
      </w:pPr>
      <w:r w:rsidRPr="00AF4D14">
        <w:rPr>
          <w:lang w:val="fr-FR"/>
        </w:rPr>
        <w:t xml:space="preserve">N’utilisez pas des commentaires mixtes, qui prêtent à confusion qui sont partiellement positifs et partiellement négatifs, tels que </w:t>
      </w:r>
      <w:r w:rsidR="00861053">
        <w:rPr>
          <w:lang w:val="fr-FR"/>
        </w:rPr>
        <w:t>« </w:t>
      </w:r>
      <w:r w:rsidRPr="00AF4D14">
        <w:rPr>
          <w:lang w:val="fr-FR"/>
        </w:rPr>
        <w:t xml:space="preserve">vous avez parlé clairement, mais je ne </w:t>
      </w:r>
      <w:r w:rsidR="00897380" w:rsidRPr="00AF4D14">
        <w:rPr>
          <w:lang w:val="fr-FR"/>
        </w:rPr>
        <w:t>vous entendais pas</w:t>
      </w:r>
      <w:r w:rsidR="00861053">
        <w:rPr>
          <w:lang w:val="fr-FR"/>
        </w:rPr>
        <w:t> »</w:t>
      </w:r>
      <w:r w:rsidRPr="00AF4D14">
        <w:rPr>
          <w:lang w:val="fr-FR"/>
        </w:rPr>
        <w:t>.</w:t>
      </w:r>
    </w:p>
    <w:p w14:paraId="777C839B" w14:textId="62F6AB3B" w:rsidR="00557D0F" w:rsidRPr="00AF4D14" w:rsidRDefault="008608C1" w:rsidP="00C16BE8">
      <w:pPr>
        <w:numPr>
          <w:ilvl w:val="0"/>
          <w:numId w:val="58"/>
        </w:numPr>
        <w:ind w:left="360"/>
        <w:rPr>
          <w:u w:val="single"/>
          <w:lang w:val="fr-FR"/>
        </w:rPr>
      </w:pPr>
      <w:r w:rsidRPr="00AF4D14">
        <w:rPr>
          <w:lang w:val="fr-FR"/>
        </w:rPr>
        <w:t>Dites au travailleur de parler de sa performance avant de donner votre opinion.</w:t>
      </w:r>
      <w:r w:rsidR="00267C43" w:rsidRPr="00AF4D14">
        <w:rPr>
          <w:lang w:val="fr-FR"/>
        </w:rPr>
        <w:t xml:space="preserve"> </w:t>
      </w:r>
    </w:p>
    <w:p w14:paraId="7ED1D2B5" w14:textId="2C13E9F0" w:rsidR="00557D0F" w:rsidRPr="00AF4D14" w:rsidRDefault="008608C1" w:rsidP="00C16BE8">
      <w:pPr>
        <w:numPr>
          <w:ilvl w:val="0"/>
          <w:numId w:val="58"/>
        </w:numPr>
        <w:ind w:left="360"/>
        <w:rPr>
          <w:lang w:val="fr-FR"/>
        </w:rPr>
      </w:pPr>
      <w:r w:rsidRPr="00AF4D14">
        <w:rPr>
          <w:lang w:val="fr-FR"/>
        </w:rPr>
        <w:t>Donnez plusieurs exemples pour expliquer la manière correcte d’accomplir les tâches où le travailleur a reçu un «non » sur la liste de contrôle pour l’amélioration de la qualité (</w:t>
      </w:r>
      <w:r w:rsidR="00FC4BD1">
        <w:rPr>
          <w:lang w:val="fr-FR"/>
        </w:rPr>
        <w:t>QIVC</w:t>
      </w:r>
      <w:r w:rsidRPr="00AF4D14">
        <w:rPr>
          <w:lang w:val="fr-FR"/>
        </w:rPr>
        <w:t xml:space="preserve">). </w:t>
      </w:r>
    </w:p>
    <w:p w14:paraId="528D5E44" w14:textId="32A2E662" w:rsidR="00557D0F" w:rsidRPr="00AF4D14" w:rsidRDefault="008608C1" w:rsidP="00C16BE8">
      <w:pPr>
        <w:numPr>
          <w:ilvl w:val="0"/>
          <w:numId w:val="58"/>
        </w:numPr>
        <w:ind w:left="360"/>
        <w:rPr>
          <w:lang w:val="fr-FR"/>
        </w:rPr>
      </w:pPr>
      <w:r w:rsidRPr="00AF4D14">
        <w:rPr>
          <w:lang w:val="fr-FR"/>
        </w:rPr>
        <w:t xml:space="preserve">Maintenez le contrôle de l’évaluation. </w:t>
      </w:r>
    </w:p>
    <w:p w14:paraId="146641EE" w14:textId="774D4F63" w:rsidR="00557D0F" w:rsidRPr="00AF4D14" w:rsidRDefault="008608C1" w:rsidP="00C16BE8">
      <w:pPr>
        <w:numPr>
          <w:ilvl w:val="0"/>
          <w:numId w:val="58"/>
        </w:numPr>
        <w:ind w:left="360"/>
        <w:rPr>
          <w:lang w:val="fr-FR"/>
        </w:rPr>
      </w:pPr>
      <w:r w:rsidRPr="00AF4D14">
        <w:rPr>
          <w:lang w:val="fr-FR"/>
        </w:rPr>
        <w:t>Aidez le travailleur à trouver des solutions aux problèmes quand c’est possible</w:t>
      </w:r>
      <w:r w:rsidR="00861053">
        <w:rPr>
          <w:lang w:val="fr-FR"/>
        </w:rPr>
        <w:t>.</w:t>
      </w:r>
    </w:p>
    <w:p w14:paraId="31FBF82A" w14:textId="7CFAAD07" w:rsidR="00557D0F" w:rsidRPr="00AF4D14" w:rsidRDefault="008608C1" w:rsidP="00C16BE8">
      <w:pPr>
        <w:numPr>
          <w:ilvl w:val="0"/>
          <w:numId w:val="58"/>
        </w:numPr>
        <w:ind w:left="360"/>
        <w:rPr>
          <w:lang w:val="fr-FR"/>
        </w:rPr>
      </w:pPr>
      <w:r w:rsidRPr="00AF4D14">
        <w:rPr>
          <w:lang w:val="fr-FR"/>
        </w:rPr>
        <w:t xml:space="preserve">Retenez l’attention du travailleur. </w:t>
      </w:r>
    </w:p>
    <w:p w14:paraId="2A6C3FA5" w14:textId="66A8AEBB" w:rsidR="00557D0F" w:rsidRPr="00AF4D14" w:rsidRDefault="008608C1" w:rsidP="00C16BE8">
      <w:pPr>
        <w:numPr>
          <w:ilvl w:val="0"/>
          <w:numId w:val="58"/>
        </w:numPr>
        <w:ind w:left="360"/>
        <w:rPr>
          <w:lang w:val="fr-FR"/>
        </w:rPr>
      </w:pPr>
      <w:r w:rsidRPr="00AF4D14">
        <w:rPr>
          <w:lang w:val="fr-FR"/>
        </w:rPr>
        <w:t xml:space="preserve">Focalisez-vous sur ce qui est correct, approprié et complet. </w:t>
      </w:r>
    </w:p>
    <w:p w14:paraId="15D2755C" w14:textId="06B63805" w:rsidR="00557D0F" w:rsidRPr="00AF4D14" w:rsidRDefault="00CE7E76" w:rsidP="00C16BE8">
      <w:pPr>
        <w:numPr>
          <w:ilvl w:val="0"/>
          <w:numId w:val="58"/>
        </w:numPr>
        <w:ind w:left="360"/>
        <w:rPr>
          <w:lang w:val="fr-FR"/>
        </w:rPr>
      </w:pPr>
      <w:r w:rsidRPr="00AF4D14">
        <w:rPr>
          <w:lang w:val="fr-FR"/>
        </w:rPr>
        <w:t>A la fin de l’évaluation, dites au travailleur de résumer les choses qu’il/elle va améliorer.</w:t>
      </w:r>
    </w:p>
    <w:p w14:paraId="45ED0AC9" w14:textId="648A5AF7" w:rsidR="00557D0F" w:rsidRPr="00AF4D14" w:rsidRDefault="009614D2" w:rsidP="00C16BE8">
      <w:pPr>
        <w:numPr>
          <w:ilvl w:val="0"/>
          <w:numId w:val="58"/>
        </w:numPr>
        <w:ind w:left="360"/>
        <w:rPr>
          <w:lang w:val="fr-FR"/>
        </w:rPr>
      </w:pPr>
      <w:r w:rsidRPr="00AF4D14">
        <w:rPr>
          <w:lang w:val="fr-FR"/>
        </w:rPr>
        <w:t>S</w:t>
      </w:r>
      <w:r w:rsidR="00CE7E76" w:rsidRPr="00AF4D14">
        <w:rPr>
          <w:lang w:val="fr-FR"/>
        </w:rPr>
        <w:t xml:space="preserve">’il/elle a oublié des domaines, rappelez-lui ces domaines. </w:t>
      </w:r>
    </w:p>
    <w:p w14:paraId="31C39BFC" w14:textId="6BEB7B61" w:rsidR="00557D0F" w:rsidRPr="00AF4D14" w:rsidRDefault="00CE7E76" w:rsidP="00C16BE8">
      <w:pPr>
        <w:numPr>
          <w:ilvl w:val="0"/>
          <w:numId w:val="58"/>
        </w:numPr>
        <w:ind w:left="360"/>
        <w:rPr>
          <w:lang w:val="fr-FR"/>
        </w:rPr>
      </w:pPr>
      <w:r w:rsidRPr="00AF4D14">
        <w:rPr>
          <w:lang w:val="fr-FR"/>
        </w:rPr>
        <w:t>Dites au travailleur de prendre un engagement pour améliorer ces questions</w:t>
      </w:r>
      <w:r w:rsidR="00861053">
        <w:rPr>
          <w:lang w:val="fr-FR"/>
        </w:rPr>
        <w:t>.</w:t>
      </w:r>
    </w:p>
    <w:p w14:paraId="3843D9A8" w14:textId="43E9202A" w:rsidR="00557D0F" w:rsidRPr="00AF4D14" w:rsidRDefault="00CE7E76" w:rsidP="00C16BE8">
      <w:pPr>
        <w:numPr>
          <w:ilvl w:val="0"/>
          <w:numId w:val="58"/>
        </w:numPr>
        <w:ind w:left="360"/>
        <w:rPr>
          <w:lang w:val="fr-FR"/>
        </w:rPr>
      </w:pPr>
      <w:r w:rsidRPr="00AF4D14">
        <w:rPr>
          <w:lang w:val="fr-FR"/>
        </w:rPr>
        <w:t>Dites au travailleur de donner un résumé des choses qu’il/elle a bien faites</w:t>
      </w:r>
      <w:r w:rsidR="00861053">
        <w:rPr>
          <w:lang w:val="fr-FR"/>
        </w:rPr>
        <w:t>.</w:t>
      </w:r>
    </w:p>
    <w:p w14:paraId="1E01C3F8" w14:textId="08218FE5" w:rsidR="00557D0F" w:rsidRPr="00AF4D14" w:rsidRDefault="009614D2" w:rsidP="00C16BE8">
      <w:pPr>
        <w:numPr>
          <w:ilvl w:val="0"/>
          <w:numId w:val="58"/>
        </w:numPr>
        <w:ind w:left="360"/>
        <w:rPr>
          <w:lang w:val="fr-FR"/>
        </w:rPr>
      </w:pPr>
      <w:r w:rsidRPr="00AF4D14">
        <w:rPr>
          <w:lang w:val="fr-FR"/>
        </w:rPr>
        <w:t>Faites des ajouts</w:t>
      </w:r>
      <w:r w:rsidR="00CE7E76" w:rsidRPr="00AF4D14">
        <w:rPr>
          <w:lang w:val="fr-FR"/>
        </w:rPr>
        <w:t xml:space="preserve"> à cette liste si le travailleur a oublié des domaines positifs. </w:t>
      </w:r>
    </w:p>
    <w:p w14:paraId="296591C5" w14:textId="77777777" w:rsidR="004F29E2" w:rsidRPr="00AF4D14" w:rsidRDefault="004F29E2" w:rsidP="00473F98">
      <w:pPr>
        <w:pStyle w:val="Heading1"/>
        <w:rPr>
          <w:rFonts w:eastAsia="Comic Sans MS"/>
          <w:lang w:val="fr-FR"/>
        </w:rPr>
        <w:sectPr w:rsidR="004F29E2" w:rsidRPr="00AF4D14">
          <w:footerReference w:type="even" r:id="rId90"/>
          <w:footerReference w:type="default" r:id="rId91"/>
          <w:pgSz w:w="12240" w:h="15840"/>
          <w:pgMar w:top="1440" w:right="1440" w:bottom="1440" w:left="1440" w:header="720" w:footer="720" w:gutter="0"/>
          <w:cols w:space="720"/>
          <w:docGrid w:linePitch="360"/>
        </w:sectPr>
      </w:pPr>
    </w:p>
    <w:p w14:paraId="4140DED8" w14:textId="130262D9" w:rsidR="00473F98" w:rsidRPr="00AF4D14" w:rsidRDefault="00897380" w:rsidP="00473F98">
      <w:pPr>
        <w:pStyle w:val="Heading1"/>
        <w:rPr>
          <w:lang w:val="fr-FR"/>
        </w:rPr>
      </w:pPr>
      <w:bookmarkStart w:id="100" w:name="_Toc422998676"/>
      <w:bookmarkStart w:id="101" w:name="_Toc431149291"/>
      <w:r w:rsidRPr="00AF4D14">
        <w:rPr>
          <w:rFonts w:eastAsia="Comic Sans MS"/>
          <w:lang w:val="fr-FR"/>
        </w:rPr>
        <w:lastRenderedPageBreak/>
        <w:t xml:space="preserve">Leçon </w:t>
      </w:r>
      <w:r w:rsidR="00861053">
        <w:rPr>
          <w:rFonts w:eastAsia="Comic Sans MS"/>
          <w:lang w:val="fr-FR"/>
        </w:rPr>
        <w:t>A</w:t>
      </w:r>
      <w:r w:rsidRPr="00AF4D14">
        <w:rPr>
          <w:rFonts w:eastAsia="Comic Sans MS"/>
          <w:lang w:val="fr-FR"/>
        </w:rPr>
        <w:t>vancée 2</w:t>
      </w:r>
      <w:r w:rsidR="00861053">
        <w:rPr>
          <w:rFonts w:eastAsia="Comic Sans MS"/>
          <w:lang w:val="fr-FR"/>
        </w:rPr>
        <w:t xml:space="preserve"> </w:t>
      </w:r>
      <w:r w:rsidRPr="00AF4D14">
        <w:rPr>
          <w:rFonts w:eastAsia="Comic Sans MS"/>
          <w:lang w:val="fr-FR"/>
        </w:rPr>
        <w:t xml:space="preserve">: </w:t>
      </w:r>
      <w:r w:rsidR="00AA0BBE" w:rsidRPr="00AF4D14">
        <w:rPr>
          <w:rFonts w:eastAsia="Comic Sans MS"/>
          <w:lang w:val="fr-FR"/>
        </w:rPr>
        <w:t>Conversations</w:t>
      </w:r>
      <w:r w:rsidRPr="00AF4D14">
        <w:rPr>
          <w:rFonts w:eastAsia="Comic Sans MS"/>
          <w:lang w:val="fr-FR"/>
        </w:rPr>
        <w:t xml:space="preserve"> Motivantes</w:t>
      </w:r>
      <w:r w:rsidR="00861053">
        <w:rPr>
          <w:rFonts w:eastAsia="Comic Sans MS"/>
          <w:lang w:val="fr-FR"/>
        </w:rPr>
        <w:t xml:space="preserve"> </w:t>
      </w:r>
      <w:r w:rsidR="00AA0BBE" w:rsidRPr="00AF4D14">
        <w:rPr>
          <w:rFonts w:eastAsia="Comic Sans MS"/>
          <w:lang w:val="fr-FR"/>
        </w:rPr>
        <w:t>: Conversations pour le Changement</w:t>
      </w:r>
      <w:r w:rsidR="00473F98" w:rsidRPr="00AF4D14">
        <w:rPr>
          <w:rStyle w:val="FootnoteReference"/>
          <w:rFonts w:eastAsia="Comic Sans MS" w:cs="Tahoma"/>
          <w:lang w:val="fr-FR"/>
        </w:rPr>
        <w:footnoteReference w:id="7"/>
      </w:r>
      <w:bookmarkEnd w:id="100"/>
      <w:bookmarkEnd w:id="10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473F98" w:rsidRPr="00810580" w14:paraId="74725C8D" w14:textId="77777777">
        <w:trPr>
          <w:trHeight w:val="4392"/>
          <w:jc w:val="center"/>
        </w:trPr>
        <w:tc>
          <w:tcPr>
            <w:tcW w:w="9360" w:type="dxa"/>
            <w:shd w:val="clear" w:color="auto" w:fill="BCC589"/>
          </w:tcPr>
          <w:p w14:paraId="70B1CE45" w14:textId="7FB57F5B" w:rsidR="00473F98" w:rsidRPr="00AF4D14" w:rsidRDefault="005F37A6" w:rsidP="003F414D">
            <w:pPr>
              <w:spacing w:before="120" w:after="60"/>
              <w:rPr>
                <w:b/>
                <w:lang w:val="fr-FR"/>
              </w:rPr>
            </w:pPr>
            <w:r w:rsidRPr="00AF4D14">
              <w:rPr>
                <w:rFonts w:eastAsia="Comic Sans MS"/>
                <w:b/>
                <w:lang w:val="fr-FR"/>
              </w:rPr>
              <w:t>Objectifs basés sur l’accomplissement</w:t>
            </w:r>
          </w:p>
          <w:p w14:paraId="70432A0B" w14:textId="3A9619EC" w:rsidR="00473F98" w:rsidRPr="00AF4D14" w:rsidRDefault="005F37A6" w:rsidP="00806F38">
            <w:pPr>
              <w:spacing w:before="60" w:after="0"/>
              <w:rPr>
                <w:lang w:val="fr-FR"/>
              </w:rPr>
            </w:pPr>
            <w:r w:rsidRPr="00AF4D14">
              <w:rPr>
                <w:rFonts w:eastAsia="Comic Sans MS"/>
                <w:lang w:val="fr-FR"/>
              </w:rPr>
              <w:t>A la fin de cette session, les participants auront</w:t>
            </w:r>
            <w:r w:rsidR="00474ED6">
              <w:rPr>
                <w:rFonts w:eastAsia="Comic Sans MS"/>
                <w:lang w:val="fr-FR"/>
              </w:rPr>
              <w:t xml:space="preserve"> </w:t>
            </w:r>
            <w:r w:rsidRPr="00AF4D14">
              <w:rPr>
                <w:rFonts w:eastAsia="Comic Sans MS"/>
                <w:lang w:val="fr-FR"/>
              </w:rPr>
              <w:t>:</w:t>
            </w:r>
          </w:p>
          <w:p w14:paraId="5BB0E74C" w14:textId="5453A460" w:rsidR="004B3342" w:rsidRPr="00AF4D14" w:rsidRDefault="00897380" w:rsidP="00806F38">
            <w:pPr>
              <w:numPr>
                <w:ilvl w:val="0"/>
                <w:numId w:val="11"/>
              </w:numPr>
              <w:spacing w:after="0"/>
              <w:rPr>
                <w:lang w:val="fr-FR"/>
              </w:rPr>
            </w:pPr>
            <w:r w:rsidRPr="00AF4D14">
              <w:rPr>
                <w:rFonts w:eastAsia="Comic Sans MS"/>
                <w:lang w:val="fr-FR"/>
              </w:rPr>
              <w:t>Compris comment l’approche « Conversations Motivantes (CM)</w:t>
            </w:r>
            <w:r w:rsidR="00474ED6">
              <w:rPr>
                <w:rFonts w:eastAsia="Comic Sans MS"/>
                <w:lang w:val="fr-FR"/>
              </w:rPr>
              <w:t> »</w:t>
            </w:r>
            <w:r w:rsidRPr="00AF4D14">
              <w:rPr>
                <w:rFonts w:eastAsia="Comic Sans MS"/>
                <w:lang w:val="fr-FR"/>
              </w:rPr>
              <w:t xml:space="preserve"> peut aider les ACC</w:t>
            </w:r>
            <w:r w:rsidR="005F37A6" w:rsidRPr="00AF4D14">
              <w:rPr>
                <w:rFonts w:eastAsia="Comic Sans MS"/>
                <w:lang w:val="fr-FR"/>
              </w:rPr>
              <w:t xml:space="preserve"> et les membres de la communauté à travailler ensemble pour changer les comportements</w:t>
            </w:r>
          </w:p>
          <w:p w14:paraId="2CA63FD4" w14:textId="1DB41E77" w:rsidR="00473F98" w:rsidRPr="00AF4D14" w:rsidRDefault="00897380" w:rsidP="00806F38">
            <w:pPr>
              <w:numPr>
                <w:ilvl w:val="0"/>
                <w:numId w:val="11"/>
              </w:numPr>
              <w:spacing w:after="0"/>
              <w:rPr>
                <w:lang w:val="fr-FR"/>
              </w:rPr>
            </w:pPr>
            <w:r w:rsidRPr="00AF4D14">
              <w:rPr>
                <w:rFonts w:eastAsia="Comic Sans MS"/>
                <w:lang w:val="fr-FR"/>
              </w:rPr>
              <w:t>Revu</w:t>
            </w:r>
            <w:r w:rsidR="005F37A6" w:rsidRPr="00AF4D14">
              <w:rPr>
                <w:rFonts w:eastAsia="Comic Sans MS"/>
                <w:lang w:val="fr-FR"/>
              </w:rPr>
              <w:t xml:space="preserve"> les pri</w:t>
            </w:r>
            <w:r w:rsidRPr="00AF4D14">
              <w:rPr>
                <w:rFonts w:eastAsia="Comic Sans MS"/>
                <w:lang w:val="fr-FR"/>
              </w:rPr>
              <w:t>ncipes clefs de CM et les techniqu</w:t>
            </w:r>
            <w:r w:rsidR="005F37A6" w:rsidRPr="00AF4D14">
              <w:rPr>
                <w:rFonts w:eastAsia="Comic Sans MS"/>
                <w:lang w:val="fr-FR"/>
              </w:rPr>
              <w:t>es de communication</w:t>
            </w:r>
            <w:r w:rsidR="00473F98" w:rsidRPr="00AF4D14">
              <w:rPr>
                <w:rFonts w:eastAsia="Comic Sans MS"/>
                <w:lang w:val="fr-FR"/>
              </w:rPr>
              <w:t xml:space="preserve"> </w:t>
            </w:r>
          </w:p>
          <w:p w14:paraId="00EB6D1B" w14:textId="301FD7F7" w:rsidR="00473F98" w:rsidRPr="00AF4D14" w:rsidRDefault="00897380" w:rsidP="00806F38">
            <w:pPr>
              <w:numPr>
                <w:ilvl w:val="0"/>
                <w:numId w:val="11"/>
              </w:numPr>
              <w:spacing w:after="0"/>
              <w:rPr>
                <w:lang w:val="fr-FR"/>
              </w:rPr>
            </w:pPr>
            <w:r w:rsidRPr="00AF4D14">
              <w:rPr>
                <w:rFonts w:eastAsia="Comic Sans MS"/>
                <w:lang w:val="fr-FR"/>
              </w:rPr>
              <w:t>Simul</w:t>
            </w:r>
            <w:r w:rsidR="005F37A6" w:rsidRPr="00AF4D14">
              <w:rPr>
                <w:rFonts w:eastAsia="Comic Sans MS"/>
                <w:lang w:val="fr-FR"/>
              </w:rPr>
              <w:t>é l’utilisation de l’approche CM dans des scénarios difficiles de changement de comportement</w:t>
            </w:r>
          </w:p>
          <w:p w14:paraId="62C5440D" w14:textId="17945AC0" w:rsidR="00473F98" w:rsidRPr="00AF4D14" w:rsidRDefault="005F37A6" w:rsidP="003F414D">
            <w:pPr>
              <w:spacing w:before="120" w:after="60"/>
              <w:rPr>
                <w:rFonts w:eastAsia="Comic Sans MS"/>
                <w:b/>
                <w:lang w:val="fr-FR"/>
              </w:rPr>
            </w:pPr>
            <w:r w:rsidRPr="00AF4D14">
              <w:rPr>
                <w:rFonts w:eastAsia="Comic Sans MS"/>
                <w:b/>
                <w:lang w:val="fr-FR"/>
              </w:rPr>
              <w:t>Durée</w:t>
            </w:r>
          </w:p>
          <w:p w14:paraId="44D09D1C" w14:textId="71CBA042" w:rsidR="00473F98" w:rsidRPr="00AF4D14" w:rsidRDefault="00897380" w:rsidP="003F414D">
            <w:pPr>
              <w:spacing w:before="60" w:after="120"/>
              <w:rPr>
                <w:rFonts w:eastAsia="Comic Sans MS"/>
                <w:lang w:val="fr-FR"/>
              </w:rPr>
            </w:pPr>
            <w:r w:rsidRPr="00AF4D14">
              <w:rPr>
                <w:rFonts w:eastAsia="Comic Sans MS"/>
                <w:lang w:val="fr-FR"/>
              </w:rPr>
              <w:t>2</w:t>
            </w:r>
            <w:r w:rsidR="00B139FC">
              <w:rPr>
                <w:rFonts w:eastAsia="Comic Sans MS"/>
                <w:lang w:val="fr-FR"/>
              </w:rPr>
              <w:t xml:space="preserve"> </w:t>
            </w:r>
            <w:r w:rsidRPr="00AF4D14">
              <w:rPr>
                <w:rFonts w:eastAsia="Comic Sans MS"/>
                <w:lang w:val="fr-FR"/>
              </w:rPr>
              <w:t>h</w:t>
            </w:r>
            <w:r w:rsidR="00B139FC">
              <w:rPr>
                <w:rFonts w:eastAsia="Comic Sans MS"/>
                <w:lang w:val="fr-FR"/>
              </w:rPr>
              <w:t xml:space="preserve">eures </w:t>
            </w:r>
            <w:r w:rsidRPr="00AF4D14">
              <w:rPr>
                <w:rFonts w:eastAsia="Comic Sans MS"/>
                <w:lang w:val="fr-FR"/>
              </w:rPr>
              <w:t>15</w:t>
            </w:r>
            <w:r w:rsidR="00B139FC">
              <w:rPr>
                <w:rFonts w:eastAsia="Comic Sans MS"/>
                <w:lang w:val="fr-FR"/>
              </w:rPr>
              <w:t xml:space="preserve"> </w:t>
            </w:r>
            <w:r w:rsidRPr="00AF4D14">
              <w:rPr>
                <w:rFonts w:eastAsia="Comic Sans MS"/>
                <w:lang w:val="fr-FR"/>
              </w:rPr>
              <w:t>m</w:t>
            </w:r>
            <w:r w:rsidR="00B139FC">
              <w:rPr>
                <w:rFonts w:eastAsia="Comic Sans MS"/>
                <w:lang w:val="fr-FR"/>
              </w:rPr>
              <w:t>i</w:t>
            </w:r>
            <w:r w:rsidRPr="00AF4D14">
              <w:rPr>
                <w:rFonts w:eastAsia="Comic Sans MS"/>
                <w:lang w:val="fr-FR"/>
              </w:rPr>
              <w:t>n</w:t>
            </w:r>
            <w:r w:rsidR="00B139FC">
              <w:rPr>
                <w:rFonts w:eastAsia="Comic Sans MS"/>
                <w:lang w:val="fr-FR"/>
              </w:rPr>
              <w:t>utes</w:t>
            </w:r>
          </w:p>
          <w:p w14:paraId="1228202E" w14:textId="212DFD88" w:rsidR="00473F98" w:rsidRPr="00AF4D14" w:rsidRDefault="00897380" w:rsidP="003F414D">
            <w:pPr>
              <w:spacing w:before="120" w:after="60"/>
              <w:rPr>
                <w:lang w:val="fr-FR"/>
              </w:rPr>
            </w:pPr>
            <w:r w:rsidRPr="00AF4D14">
              <w:rPr>
                <w:rFonts w:eastAsia="Comic Sans MS"/>
                <w:b/>
                <w:lang w:val="fr-FR"/>
              </w:rPr>
              <w:t>Matériel</w:t>
            </w:r>
          </w:p>
          <w:p w14:paraId="2867327E" w14:textId="277945F3" w:rsidR="00473F98" w:rsidRPr="00AF4D14" w:rsidRDefault="00897380" w:rsidP="00806F38">
            <w:pPr>
              <w:pStyle w:val="ListParagraph"/>
              <w:numPr>
                <w:ilvl w:val="0"/>
                <w:numId w:val="12"/>
              </w:numPr>
              <w:spacing w:before="60" w:after="0"/>
              <w:rPr>
                <w:lang w:val="fr-FR"/>
              </w:rPr>
            </w:pPr>
            <w:r w:rsidRPr="00AF4D14">
              <w:rPr>
                <w:lang w:val="fr-FR"/>
              </w:rPr>
              <w:t xml:space="preserve">Papier de flip chart, </w:t>
            </w:r>
            <w:r w:rsidR="005F37A6" w:rsidRPr="00AF4D14">
              <w:rPr>
                <w:lang w:val="fr-FR"/>
              </w:rPr>
              <w:t>feutre, fiches ou papier, et crayons/</w:t>
            </w:r>
            <w:proofErr w:type="spellStart"/>
            <w:r w:rsidR="005F37A6" w:rsidRPr="00AF4D14">
              <w:rPr>
                <w:lang w:val="fr-FR"/>
              </w:rPr>
              <w:t>bics</w:t>
            </w:r>
            <w:proofErr w:type="spellEnd"/>
          </w:p>
          <w:p w14:paraId="1A08E4F1" w14:textId="70E3CDD3" w:rsidR="004B3342" w:rsidRPr="00AF4D14" w:rsidRDefault="005F37A6" w:rsidP="007700F3">
            <w:pPr>
              <w:pStyle w:val="ListParagraph"/>
              <w:numPr>
                <w:ilvl w:val="0"/>
                <w:numId w:val="12"/>
              </w:numPr>
              <w:spacing w:after="0"/>
              <w:rPr>
                <w:lang w:val="fr-FR"/>
              </w:rPr>
            </w:pPr>
            <w:r w:rsidRPr="00AF4D14">
              <w:rPr>
                <w:lang w:val="fr-FR"/>
              </w:rPr>
              <w:t xml:space="preserve">Ballon mou ou un objet </w:t>
            </w:r>
            <w:r w:rsidR="00897380" w:rsidRPr="00AF4D14">
              <w:rPr>
                <w:lang w:val="fr-FR"/>
              </w:rPr>
              <w:t>que les participants peuvent lancer</w:t>
            </w:r>
          </w:p>
          <w:p w14:paraId="6243AADF" w14:textId="3961FF93" w:rsidR="00473F98" w:rsidRPr="00AF4D14" w:rsidRDefault="005F37A6" w:rsidP="00806F38">
            <w:pPr>
              <w:pStyle w:val="ListParagraph"/>
              <w:numPr>
                <w:ilvl w:val="0"/>
                <w:numId w:val="12"/>
              </w:numPr>
              <w:spacing w:after="0"/>
              <w:rPr>
                <w:lang w:val="fr-FR"/>
              </w:rPr>
            </w:pPr>
            <w:r w:rsidRPr="00AF4D14">
              <w:rPr>
                <w:lang w:val="fr-FR"/>
              </w:rPr>
              <w:t>Papier pré-écrit de flip chart avec la définition et les principes clefs de CM</w:t>
            </w:r>
          </w:p>
          <w:p w14:paraId="58FF0520" w14:textId="61525CAF" w:rsidR="00473F98" w:rsidRPr="00AF4D14" w:rsidRDefault="005F37A6" w:rsidP="004B3342">
            <w:pPr>
              <w:pStyle w:val="ListParagraph"/>
              <w:numPr>
                <w:ilvl w:val="0"/>
                <w:numId w:val="12"/>
              </w:numPr>
              <w:spacing w:after="0"/>
              <w:rPr>
                <w:lang w:val="fr-FR"/>
              </w:rPr>
            </w:pPr>
            <w:r w:rsidRPr="00AF4D14">
              <w:rPr>
                <w:lang w:val="fr-FR"/>
              </w:rPr>
              <w:t>Leçon avancée 2,</w:t>
            </w:r>
            <w:r w:rsidR="00F54804" w:rsidRPr="00AF4D14">
              <w:rPr>
                <w:lang w:val="fr-FR"/>
              </w:rPr>
              <w:t xml:space="preserve"> document 1</w:t>
            </w:r>
            <w:r w:rsidR="000D090D">
              <w:rPr>
                <w:lang w:val="fr-FR"/>
              </w:rPr>
              <w:t xml:space="preserve"> </w:t>
            </w:r>
            <w:r w:rsidR="00F54804" w:rsidRPr="00AF4D14">
              <w:rPr>
                <w:lang w:val="fr-FR"/>
              </w:rPr>
              <w:t>: Cartes de rappel</w:t>
            </w:r>
            <w:r w:rsidRPr="00AF4D14">
              <w:rPr>
                <w:lang w:val="fr-FR"/>
              </w:rPr>
              <w:t xml:space="preserve"> de réponses du Jeu de rôle (assez de copies pour que chaque pair de participants puisse avoir 3 cartes)</w:t>
            </w:r>
          </w:p>
          <w:p w14:paraId="4A748DD7" w14:textId="2FBAA1A8" w:rsidR="00473F98" w:rsidRPr="00AF4D14" w:rsidRDefault="005F37A6" w:rsidP="00927691">
            <w:pPr>
              <w:pStyle w:val="ListParagraph"/>
              <w:numPr>
                <w:ilvl w:val="0"/>
                <w:numId w:val="12"/>
              </w:numPr>
              <w:spacing w:after="120"/>
              <w:rPr>
                <w:lang w:val="fr-FR"/>
              </w:rPr>
            </w:pPr>
            <w:r w:rsidRPr="00AF4D14">
              <w:rPr>
                <w:rFonts w:eastAsia="Comic Sans MS"/>
                <w:lang w:val="fr-FR"/>
              </w:rPr>
              <w:t>Leçon avancée 2, document 2</w:t>
            </w:r>
            <w:r w:rsidR="000D090D">
              <w:rPr>
                <w:rFonts w:eastAsia="Comic Sans MS"/>
                <w:lang w:val="fr-FR"/>
              </w:rPr>
              <w:t xml:space="preserve"> </w:t>
            </w:r>
            <w:r w:rsidRPr="00AF4D14">
              <w:rPr>
                <w:rFonts w:eastAsia="Comic Sans MS"/>
                <w:lang w:val="fr-FR"/>
              </w:rPr>
              <w:t>: Historique et ressources sur l’interview de motivation (1 copie par participant)</w:t>
            </w:r>
          </w:p>
        </w:tc>
      </w:tr>
    </w:tbl>
    <w:p w14:paraId="62557931" w14:textId="77777777" w:rsidR="00473F98" w:rsidRPr="00AF4D14" w:rsidRDefault="00473F98" w:rsidP="00473F98">
      <w:pPr>
        <w:spacing w:after="0"/>
        <w:rPr>
          <w:lang w:val="fr-FR"/>
        </w:rPr>
      </w:pPr>
    </w:p>
    <w:p w14:paraId="04174344" w14:textId="25D87C14" w:rsidR="00473F98" w:rsidRPr="00AF4D14" w:rsidRDefault="005F37A6" w:rsidP="00473F98">
      <w:pPr>
        <w:pStyle w:val="Heading2"/>
        <w:rPr>
          <w:lang w:val="fr-FR"/>
        </w:rPr>
      </w:pPr>
      <w:bookmarkStart w:id="102" w:name="_Toc431149292"/>
      <w:r w:rsidRPr="00AF4D14">
        <w:rPr>
          <w:rFonts w:eastAsia="Comic Sans MS"/>
          <w:lang w:val="fr-FR"/>
        </w:rPr>
        <w:t>Pourquoi cette leçon</w:t>
      </w:r>
      <w:r w:rsidR="000D090D">
        <w:rPr>
          <w:rFonts w:eastAsia="Comic Sans MS"/>
          <w:lang w:val="fr-FR"/>
        </w:rPr>
        <w:t xml:space="preserve"> </w:t>
      </w:r>
      <w:r w:rsidRPr="00AF4D14">
        <w:rPr>
          <w:rFonts w:eastAsia="Comic Sans MS"/>
          <w:lang w:val="fr-FR"/>
        </w:rPr>
        <w:t>?</w:t>
      </w:r>
      <w:bookmarkEnd w:id="102"/>
      <w:r w:rsidRPr="00AF4D14">
        <w:rPr>
          <w:rFonts w:eastAsia="Comic Sans MS"/>
          <w:lang w:val="fr-FR"/>
        </w:rPr>
        <w:t xml:space="preserve"> </w:t>
      </w:r>
    </w:p>
    <w:p w14:paraId="0B7C41DA" w14:textId="7D1CE121" w:rsidR="00473F98" w:rsidRPr="00AF4D14" w:rsidRDefault="005F37A6" w:rsidP="00473F98">
      <w:pPr>
        <w:rPr>
          <w:lang w:val="fr-FR"/>
        </w:rPr>
      </w:pPr>
      <w:r w:rsidRPr="00AF4D14">
        <w:rPr>
          <w:lang w:val="fr-FR"/>
        </w:rPr>
        <w:t>La leçon avancée 2 présente un style de communication appelé Conversation</w:t>
      </w:r>
      <w:r w:rsidR="00F54804" w:rsidRPr="00AF4D14">
        <w:rPr>
          <w:lang w:val="fr-FR"/>
        </w:rPr>
        <w:t>s Motivantes</w:t>
      </w:r>
      <w:r w:rsidR="00BF6A4A" w:rsidRPr="00AF4D14">
        <w:rPr>
          <w:lang w:val="fr-FR"/>
        </w:rPr>
        <w:t xml:space="preserve"> (CM) qui est basé</w:t>
      </w:r>
      <w:r w:rsidR="00F54804" w:rsidRPr="00AF4D14">
        <w:rPr>
          <w:lang w:val="fr-FR"/>
        </w:rPr>
        <w:t xml:space="preserve"> sur des concepts-</w:t>
      </w:r>
      <w:proofErr w:type="spellStart"/>
      <w:r w:rsidR="00F54804" w:rsidRPr="00AF4D14">
        <w:rPr>
          <w:lang w:val="fr-FR"/>
        </w:rPr>
        <w:t>cle</w:t>
      </w:r>
      <w:r w:rsidRPr="00AF4D14">
        <w:rPr>
          <w:lang w:val="fr-FR"/>
        </w:rPr>
        <w:t>s</w:t>
      </w:r>
      <w:proofErr w:type="spellEnd"/>
      <w:r w:rsidRPr="00AF4D14">
        <w:rPr>
          <w:lang w:val="fr-FR"/>
        </w:rPr>
        <w:t xml:space="preserve"> d’interview de motivation (IM). Pour plus d’inform</w:t>
      </w:r>
      <w:r w:rsidR="00F54804" w:rsidRPr="00AF4D14">
        <w:rPr>
          <w:lang w:val="fr-FR"/>
        </w:rPr>
        <w:t>ations sur IM, référez-vous à la</w:t>
      </w:r>
      <w:r w:rsidRPr="00AF4D14">
        <w:rPr>
          <w:lang w:val="fr-FR"/>
        </w:rPr>
        <w:t xml:space="preserve"> </w:t>
      </w:r>
      <w:r w:rsidRPr="00AF4D14">
        <w:rPr>
          <w:b/>
          <w:color w:val="237990"/>
          <w:lang w:val="fr-FR"/>
        </w:rPr>
        <w:t>Leçon avancée 2, document 2</w:t>
      </w:r>
      <w:r w:rsidR="000D090D">
        <w:rPr>
          <w:b/>
          <w:color w:val="237990"/>
          <w:lang w:val="fr-FR"/>
        </w:rPr>
        <w:t xml:space="preserve"> </w:t>
      </w:r>
      <w:r w:rsidRPr="00AF4D14">
        <w:rPr>
          <w:b/>
          <w:color w:val="237990"/>
          <w:lang w:val="fr-FR"/>
        </w:rPr>
        <w:t>: Historique et les ressources sur l’interview qui motive</w:t>
      </w:r>
      <w:r w:rsidRPr="00AF4D14">
        <w:rPr>
          <w:lang w:val="fr-FR"/>
        </w:rPr>
        <w:t>. Ce genre de communication permet a</w:t>
      </w:r>
      <w:r w:rsidR="00F54804" w:rsidRPr="00AF4D14">
        <w:rPr>
          <w:lang w:val="fr-FR"/>
        </w:rPr>
        <w:t>ux ACC d’aider les membres de la</w:t>
      </w:r>
      <w:r w:rsidRPr="00AF4D14">
        <w:rPr>
          <w:lang w:val="fr-FR"/>
        </w:rPr>
        <w:t xml:space="preserve"> communauté à trouver leurs propres solutions à leurs problèmes et rester en contact avec leurs propres motivations pour le changement. </w:t>
      </w:r>
    </w:p>
    <w:p w14:paraId="38F6F9E0" w14:textId="6C48D4AC" w:rsidR="00827E6B" w:rsidRPr="00AF4D14" w:rsidRDefault="005F37A6" w:rsidP="007D17C7">
      <w:pPr>
        <w:rPr>
          <w:lang w:val="fr-FR"/>
        </w:rPr>
      </w:pPr>
      <w:r w:rsidRPr="00AF4D14">
        <w:rPr>
          <w:lang w:val="fr-FR"/>
        </w:rPr>
        <w:t>Cette leçon est</w:t>
      </w:r>
      <w:r w:rsidR="00A376BC" w:rsidRPr="00AF4D14">
        <w:rPr>
          <w:lang w:val="fr-FR"/>
        </w:rPr>
        <w:t xml:space="preserve"> </w:t>
      </w:r>
      <w:proofErr w:type="spellStart"/>
      <w:r w:rsidR="00A376BC" w:rsidRPr="00AF4D14">
        <w:rPr>
          <w:lang w:val="fr-FR"/>
        </w:rPr>
        <w:t>concue</w:t>
      </w:r>
      <w:proofErr w:type="spellEnd"/>
      <w:r w:rsidR="00A376BC" w:rsidRPr="00AF4D14">
        <w:rPr>
          <w:lang w:val="fr-FR"/>
        </w:rPr>
        <w:t xml:space="preserve"> pour s’appuyer sur</w:t>
      </w:r>
      <w:r w:rsidR="00F54804" w:rsidRPr="00AF4D14">
        <w:rPr>
          <w:lang w:val="fr-FR"/>
        </w:rPr>
        <w:t xml:space="preserve"> les techniqu</w:t>
      </w:r>
      <w:r w:rsidRPr="00AF4D14">
        <w:rPr>
          <w:lang w:val="fr-FR"/>
        </w:rPr>
        <w:t xml:space="preserve">es </w:t>
      </w:r>
      <w:r w:rsidR="006E23BE" w:rsidRPr="00AF4D14">
        <w:rPr>
          <w:lang w:val="fr-FR"/>
        </w:rPr>
        <w:t>interpersonnelles et de communication existantes des ACC</w:t>
      </w:r>
      <w:r w:rsidR="00A376BC" w:rsidRPr="00AF4D14">
        <w:rPr>
          <w:lang w:val="fr-FR"/>
        </w:rPr>
        <w:t xml:space="preserve"> et pour</w:t>
      </w:r>
      <w:r w:rsidR="006E23BE" w:rsidRPr="00AF4D14">
        <w:rPr>
          <w:lang w:val="fr-FR"/>
        </w:rPr>
        <w:t xml:space="preserve"> montrer comment ils peuvent parler avec les membres de la communauté de manière à promouvoir le changement. Elle doit être faite avec des groupes d’ACC qui ont déjà fait la </w:t>
      </w:r>
      <w:r w:rsidR="000D090D">
        <w:rPr>
          <w:lang w:val="fr-FR"/>
        </w:rPr>
        <w:t>L</w:t>
      </w:r>
      <w:r w:rsidR="006E23BE" w:rsidRPr="00AF4D14">
        <w:rPr>
          <w:lang w:val="fr-FR"/>
        </w:rPr>
        <w:t xml:space="preserve">eçon 1 : Changement de </w:t>
      </w:r>
      <w:r w:rsidR="000D090D">
        <w:rPr>
          <w:lang w:val="fr-FR"/>
        </w:rPr>
        <w:t>C</w:t>
      </w:r>
      <w:r w:rsidR="006E23BE" w:rsidRPr="00AF4D14">
        <w:rPr>
          <w:lang w:val="fr-FR"/>
        </w:rPr>
        <w:t xml:space="preserve">omportement à travers une </w:t>
      </w:r>
      <w:r w:rsidR="000D090D">
        <w:rPr>
          <w:lang w:val="fr-FR"/>
        </w:rPr>
        <w:t>C</w:t>
      </w:r>
      <w:r w:rsidR="006E23BE" w:rsidRPr="00AF4D14">
        <w:rPr>
          <w:lang w:val="fr-FR"/>
        </w:rPr>
        <w:t xml:space="preserve">ommunication </w:t>
      </w:r>
      <w:r w:rsidR="000D090D">
        <w:rPr>
          <w:lang w:val="fr-FR"/>
        </w:rPr>
        <w:t>E</w:t>
      </w:r>
      <w:r w:rsidR="006E23BE" w:rsidRPr="00AF4D14">
        <w:rPr>
          <w:lang w:val="fr-FR"/>
        </w:rPr>
        <w:t xml:space="preserve">fficace. </w:t>
      </w:r>
    </w:p>
    <w:p w14:paraId="75DCCA42" w14:textId="026FC826" w:rsidR="00473F98" w:rsidRPr="00AF4D14" w:rsidRDefault="006E23BE" w:rsidP="00473F98">
      <w:pPr>
        <w:pStyle w:val="Heading2"/>
        <w:rPr>
          <w:lang w:val="fr-FR"/>
        </w:rPr>
      </w:pPr>
      <w:bookmarkStart w:id="103" w:name="_Toc431149293"/>
      <w:r w:rsidRPr="00AF4D14">
        <w:rPr>
          <w:rFonts w:eastAsia="Comic Sans MS"/>
          <w:lang w:val="fr-FR"/>
        </w:rPr>
        <w:lastRenderedPageBreak/>
        <w:t xml:space="preserve">Préparation </w:t>
      </w:r>
      <w:r w:rsidR="002C2ECA" w:rsidRPr="00AF4D14">
        <w:rPr>
          <w:lang w:val="fr-FR"/>
        </w:rPr>
        <w:t>préalable</w:t>
      </w:r>
      <w:bookmarkEnd w:id="103"/>
    </w:p>
    <w:p w14:paraId="3248358C" w14:textId="35FC6394" w:rsidR="00473F98" w:rsidRPr="00AF4D14" w:rsidRDefault="00134726" w:rsidP="00473F98">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r w:rsidR="006E23BE" w:rsidRPr="00AF4D14">
        <w:rPr>
          <w:rFonts w:eastAsia="Comic Sans MS"/>
          <w:lang w:val="fr-FR"/>
        </w:rPr>
        <w:t xml:space="preserve">. </w:t>
      </w:r>
    </w:p>
    <w:p w14:paraId="173B012C" w14:textId="10C18F81" w:rsidR="00473F98" w:rsidRPr="00AF4D14" w:rsidRDefault="009B55B4" w:rsidP="00473F98">
      <w:pPr>
        <w:rPr>
          <w:lang w:val="fr-FR"/>
        </w:rPr>
      </w:pPr>
      <w:r w:rsidRPr="00AF4D14">
        <w:rPr>
          <w:lang w:val="fr-FR"/>
        </w:rPr>
        <w:t>Cette leçon donne des exemples de réponses/techn</w:t>
      </w:r>
      <w:r w:rsidR="007162E1" w:rsidRPr="00AF4D14">
        <w:rPr>
          <w:lang w:val="fr-FR"/>
        </w:rPr>
        <w:t>i</w:t>
      </w:r>
      <w:r w:rsidRPr="00AF4D14">
        <w:rPr>
          <w:lang w:val="fr-FR"/>
        </w:rPr>
        <w:t xml:space="preserve">ques </w:t>
      </w:r>
      <w:r w:rsidR="00A376BC" w:rsidRPr="00AF4D14">
        <w:rPr>
          <w:lang w:val="fr-FR"/>
        </w:rPr>
        <w:t xml:space="preserve">en </w:t>
      </w:r>
      <w:r w:rsidRPr="00AF4D14">
        <w:rPr>
          <w:lang w:val="fr-FR"/>
        </w:rPr>
        <w:t>CM</w:t>
      </w:r>
      <w:r w:rsidR="00A376BC" w:rsidRPr="00AF4D14">
        <w:rPr>
          <w:lang w:val="fr-FR"/>
        </w:rPr>
        <w:t xml:space="preserve"> relatifs à l’agriculture</w:t>
      </w:r>
      <w:r w:rsidRPr="00AF4D14">
        <w:rPr>
          <w:lang w:val="fr-FR"/>
        </w:rPr>
        <w:t xml:space="preserve">. </w:t>
      </w:r>
      <w:r w:rsidR="00A376BC" w:rsidRPr="00AF4D14">
        <w:rPr>
          <w:lang w:val="fr-FR"/>
        </w:rPr>
        <w:t>Veuillez lire les exemples d’avance, et, si</w:t>
      </w:r>
      <w:r w:rsidRPr="00AF4D14">
        <w:rPr>
          <w:lang w:val="fr-FR"/>
        </w:rPr>
        <w:t xml:space="preserve"> nécessa</w:t>
      </w:r>
      <w:r w:rsidR="007162E1" w:rsidRPr="00AF4D14">
        <w:rPr>
          <w:lang w:val="fr-FR"/>
        </w:rPr>
        <w:t>ire, adaptez-les pour répondre</w:t>
      </w:r>
      <w:r w:rsidRPr="00AF4D14">
        <w:rPr>
          <w:lang w:val="fr-FR"/>
        </w:rPr>
        <w:t xml:space="preserve"> aux besoins de vos ACC. </w:t>
      </w:r>
    </w:p>
    <w:p w14:paraId="4DA8A922" w14:textId="1956648E" w:rsidR="00473F98" w:rsidRPr="00AF4D14" w:rsidRDefault="009B55B4" w:rsidP="00473F98">
      <w:pPr>
        <w:rPr>
          <w:lang w:val="fr-FR"/>
        </w:rPr>
      </w:pPr>
      <w:r w:rsidRPr="00AF4D14">
        <w:rPr>
          <w:rFonts w:eastAsia="Comic Sans MS"/>
          <w:lang w:val="fr-FR"/>
        </w:rPr>
        <w:t>Avant la rencontre, préparez un flip chart avec la définition et les principes de directi</w:t>
      </w:r>
      <w:r w:rsidR="00A376BC" w:rsidRPr="00AF4D14">
        <w:rPr>
          <w:rFonts w:eastAsia="Comic Sans MS"/>
          <w:lang w:val="fr-FR"/>
        </w:rPr>
        <w:t>on de CM qui se trouvent (voir</w:t>
      </w:r>
      <w:r w:rsidRPr="00AF4D14">
        <w:rPr>
          <w:rFonts w:eastAsia="Comic Sans MS"/>
          <w:lang w:val="fr-FR"/>
        </w:rPr>
        <w:t xml:space="preserve"> tâche 3a</w:t>
      </w:r>
      <w:r w:rsidR="00A376BC" w:rsidRPr="00AF4D14">
        <w:rPr>
          <w:rFonts w:eastAsia="Comic Sans MS"/>
          <w:lang w:val="fr-FR"/>
        </w:rPr>
        <w:t>)</w:t>
      </w:r>
      <w:r w:rsidRPr="00AF4D14">
        <w:rPr>
          <w:rFonts w:eastAsia="Comic Sans MS"/>
          <w:lang w:val="fr-FR"/>
        </w:rPr>
        <w:t>. En outre, faites des copies et découpez les cartes dans</w:t>
      </w:r>
      <w:r w:rsidR="007162E1" w:rsidRPr="00AF4D14">
        <w:rPr>
          <w:rFonts w:eastAsia="Comic Sans MS"/>
          <w:lang w:val="fr-FR"/>
        </w:rPr>
        <w:t xml:space="preserve"> </w:t>
      </w:r>
      <w:r w:rsidR="007162E1" w:rsidRPr="00AF4D14">
        <w:rPr>
          <w:rFonts w:eastAsia="Comic Sans MS"/>
          <w:b/>
          <w:color w:val="237990"/>
          <w:lang w:val="fr-FR"/>
        </w:rPr>
        <w:t xml:space="preserve">La leçon avancée 3, document 1 : Cartes d’incitation de réponse de Jeu de Rôle </w:t>
      </w:r>
      <w:r w:rsidR="00A376BC" w:rsidRPr="00AF4D14">
        <w:rPr>
          <w:rFonts w:eastAsia="Comic Sans MS"/>
          <w:lang w:val="fr-FR"/>
        </w:rPr>
        <w:t>pour</w:t>
      </w:r>
      <w:r w:rsidRPr="00AF4D14">
        <w:rPr>
          <w:rFonts w:eastAsia="Comic Sans MS"/>
          <w:lang w:val="fr-FR"/>
        </w:rPr>
        <w:t xml:space="preserve"> utilisation dans le jeu de rôle à la fin de la leçon. Fai</w:t>
      </w:r>
      <w:r w:rsidR="00A376BC" w:rsidRPr="00AF4D14">
        <w:rPr>
          <w:rFonts w:eastAsia="Comic Sans MS"/>
          <w:lang w:val="fr-FR"/>
        </w:rPr>
        <w:t>tes assez de copies pour que chaque pair</w:t>
      </w:r>
      <w:r w:rsidRPr="00AF4D14">
        <w:rPr>
          <w:rFonts w:eastAsia="Comic Sans MS"/>
          <w:lang w:val="fr-FR"/>
        </w:rPr>
        <w:t xml:space="preserve"> de participants aient </w:t>
      </w:r>
      <w:r w:rsidR="00A376BC" w:rsidRPr="00AF4D14">
        <w:rPr>
          <w:rFonts w:eastAsia="Comic Sans MS"/>
          <w:lang w:val="fr-FR"/>
        </w:rPr>
        <w:t>trois cartes de rappel</w:t>
      </w:r>
      <w:r w:rsidRPr="00AF4D14">
        <w:rPr>
          <w:rFonts w:eastAsia="Comic Sans MS"/>
          <w:lang w:val="fr-FR"/>
        </w:rPr>
        <w:t xml:space="preserve">. </w:t>
      </w:r>
    </w:p>
    <w:p w14:paraId="5A6D6760" w14:textId="6728BFB2" w:rsidR="00473F98" w:rsidRPr="00AF4D14" w:rsidRDefault="009B55B4" w:rsidP="00473F98">
      <w:pPr>
        <w:pStyle w:val="Heading2"/>
        <w:rPr>
          <w:rFonts w:eastAsia="Comic Sans MS"/>
          <w:lang w:val="fr-FR"/>
        </w:rPr>
      </w:pPr>
      <w:bookmarkStart w:id="104" w:name="_Toc431149294"/>
      <w:r w:rsidRPr="00AF4D14">
        <w:rPr>
          <w:rFonts w:eastAsia="Comic Sans MS"/>
          <w:lang w:val="fr-FR"/>
        </w:rPr>
        <w:t>Tâches</w:t>
      </w:r>
      <w:bookmarkEnd w:id="104"/>
      <w:r w:rsidRPr="00AF4D14">
        <w:rPr>
          <w:rFonts w:eastAsia="Comic Sans MS"/>
          <w:lang w:val="fr-FR"/>
        </w:rPr>
        <w:t xml:space="preserve"> </w:t>
      </w:r>
    </w:p>
    <w:p w14:paraId="3223A88A" w14:textId="25A9557A" w:rsidR="00473F98" w:rsidRPr="00AF4D14" w:rsidRDefault="00473F98" w:rsidP="00637340">
      <w:pPr>
        <w:ind w:left="360" w:hanging="360"/>
        <w:rPr>
          <w:rFonts w:eastAsia="Comic Sans MS"/>
          <w:lang w:val="fr-FR"/>
        </w:rPr>
      </w:pPr>
      <w:r w:rsidRPr="00AF4D14">
        <w:rPr>
          <w:lang w:val="fr-FR"/>
        </w:rPr>
        <w:t>1.</w:t>
      </w:r>
      <w:r w:rsidR="00C929A7" w:rsidRPr="00AF4D14">
        <w:rPr>
          <w:lang w:val="fr-FR"/>
        </w:rPr>
        <w:t xml:space="preserve"> </w:t>
      </w:r>
      <w:r w:rsidR="00637340" w:rsidRPr="00AF4D14">
        <w:rPr>
          <w:lang w:val="fr-FR"/>
        </w:rPr>
        <w:tab/>
      </w:r>
      <w:r w:rsidR="00150072" w:rsidRPr="00AF4D14">
        <w:rPr>
          <w:rFonts w:eastAsia="Comic Sans MS"/>
          <w:lang w:val="fr-FR"/>
        </w:rPr>
        <w:t>Activité de réchauffement (10 minutes)</w:t>
      </w:r>
    </w:p>
    <w:p w14:paraId="1D0587BB" w14:textId="2F84716A" w:rsidR="00637340" w:rsidRPr="00AF4D14" w:rsidRDefault="00E3792F" w:rsidP="00473F98">
      <w:pPr>
        <w:ind w:left="900" w:hanging="540"/>
        <w:rPr>
          <w:lang w:val="fr-FR"/>
        </w:rPr>
      </w:pPr>
      <w:r w:rsidRPr="00AF4D14">
        <w:rPr>
          <w:lang w:val="fr-FR"/>
        </w:rPr>
        <w:t>1a.</w:t>
      </w:r>
      <w:r w:rsidRPr="00AF4D14">
        <w:rPr>
          <w:lang w:val="fr-FR"/>
        </w:rPr>
        <w:tab/>
      </w:r>
      <w:r w:rsidR="00150072" w:rsidRPr="00AF4D14">
        <w:rPr>
          <w:lang w:val="fr-FR"/>
        </w:rPr>
        <w:t>Introduisez cette leçon en disant aux participants: L’une des responsabilités de l’Ag</w:t>
      </w:r>
      <w:r w:rsidR="00A376BC" w:rsidRPr="00AF4D14">
        <w:rPr>
          <w:lang w:val="fr-FR"/>
        </w:rPr>
        <w:t>ent de Changement de Comportemen</w:t>
      </w:r>
      <w:r w:rsidR="00150072" w:rsidRPr="00AF4D14">
        <w:rPr>
          <w:lang w:val="fr-FR"/>
        </w:rPr>
        <w:t xml:space="preserve">t est de soutenir les individus à travers le processus de changement de leurs comportements pour </w:t>
      </w:r>
      <w:proofErr w:type="spellStart"/>
      <w:r w:rsidR="00150072" w:rsidRPr="00AF4D14">
        <w:rPr>
          <w:lang w:val="fr-FR"/>
        </w:rPr>
        <w:t>amélioreer</w:t>
      </w:r>
      <w:proofErr w:type="spellEnd"/>
      <w:r w:rsidR="00150072" w:rsidRPr="00AF4D14">
        <w:rPr>
          <w:lang w:val="fr-FR"/>
        </w:rPr>
        <w:t xml:space="preserve"> la santé des familles et des communautés entières.</w:t>
      </w:r>
    </w:p>
    <w:p w14:paraId="7834E35A" w14:textId="1D23B65D" w:rsidR="00473F98" w:rsidRPr="00AF4D14" w:rsidRDefault="00637340" w:rsidP="007700F3">
      <w:pPr>
        <w:ind w:left="900" w:hanging="540"/>
        <w:rPr>
          <w:lang w:val="fr-FR"/>
        </w:rPr>
      </w:pPr>
      <w:r w:rsidRPr="00AF4D14">
        <w:rPr>
          <w:lang w:val="fr-FR"/>
        </w:rPr>
        <w:t>1b.</w:t>
      </w:r>
      <w:r w:rsidRPr="00AF4D14">
        <w:rPr>
          <w:lang w:val="fr-FR"/>
        </w:rPr>
        <w:tab/>
      </w:r>
      <w:r w:rsidR="00150072" w:rsidRPr="00AF4D14">
        <w:rPr>
          <w:lang w:val="fr-FR"/>
        </w:rPr>
        <w:t xml:space="preserve">Dites aux participants </w:t>
      </w:r>
      <w:r w:rsidR="00A376BC" w:rsidRPr="00AF4D14">
        <w:rPr>
          <w:lang w:val="fr-FR"/>
        </w:rPr>
        <w:t>de former un grand cercle. Expliquez qu’ils f</w:t>
      </w:r>
      <w:r w:rsidR="00150072" w:rsidRPr="00AF4D14">
        <w:rPr>
          <w:lang w:val="fr-FR"/>
        </w:rPr>
        <w:t>e</w:t>
      </w:r>
      <w:r w:rsidR="00A376BC" w:rsidRPr="00AF4D14">
        <w:rPr>
          <w:lang w:val="fr-FR"/>
        </w:rPr>
        <w:t>ront une activité rapide pour revisite</w:t>
      </w:r>
      <w:r w:rsidR="00150072" w:rsidRPr="00AF4D14">
        <w:rPr>
          <w:lang w:val="fr-FR"/>
        </w:rPr>
        <w:t>r certains des changements qu’ils aimeraient voir dans leurs communautés. Lancez un ballon à un participant et dites-lui de partager un comportement qu’i</w:t>
      </w:r>
      <w:r w:rsidR="00651990" w:rsidRPr="00AF4D14">
        <w:rPr>
          <w:lang w:val="fr-FR"/>
        </w:rPr>
        <w:t>l/elle aimerait voir s’</w:t>
      </w:r>
      <w:proofErr w:type="spellStart"/>
      <w:r w:rsidR="00651990" w:rsidRPr="00AF4D14">
        <w:rPr>
          <w:lang w:val="fr-FR"/>
        </w:rPr>
        <w:t>etendre</w:t>
      </w:r>
      <w:proofErr w:type="spellEnd"/>
      <w:r w:rsidR="00150072" w:rsidRPr="00AF4D14">
        <w:rPr>
          <w:lang w:val="fr-FR"/>
        </w:rPr>
        <w:t xml:space="preserve"> (par exemple, planter du fumier vert). Dites à ce participant de lancer le ballon à quelqu’un d’autre, qui va ensuite partager une action ou un comportemen</w:t>
      </w:r>
      <w:r w:rsidR="00651990" w:rsidRPr="00AF4D14">
        <w:rPr>
          <w:lang w:val="fr-FR"/>
        </w:rPr>
        <w:t xml:space="preserve">t qu’il/elle aimerait voir se </w:t>
      </w:r>
      <w:proofErr w:type="spellStart"/>
      <w:r w:rsidR="00651990" w:rsidRPr="00AF4D14">
        <w:rPr>
          <w:lang w:val="fr-FR"/>
        </w:rPr>
        <w:t>reduire</w:t>
      </w:r>
      <w:proofErr w:type="spellEnd"/>
      <w:r w:rsidR="00150072" w:rsidRPr="00AF4D14">
        <w:rPr>
          <w:lang w:val="fr-FR"/>
        </w:rPr>
        <w:t xml:space="preserve"> (par exemple, brûler les champs)</w:t>
      </w:r>
      <w:r w:rsidR="00AA2AFF" w:rsidRPr="00AF4D14">
        <w:rPr>
          <w:lang w:val="fr-FR"/>
        </w:rPr>
        <w:t xml:space="preserve">. Dites à cette personne de jeter le ballon à une autre personne, qui va partager un autre comportement de « plus ». Continuez de cette façon, en alternant « moins » et « plus », jusqu’à ce que tous les participants aient partagé. </w:t>
      </w:r>
    </w:p>
    <w:p w14:paraId="2002EC68" w14:textId="1A666A98" w:rsidR="00473F98" w:rsidRPr="00AF4D14" w:rsidRDefault="00473F98" w:rsidP="00637340">
      <w:pPr>
        <w:ind w:left="360" w:hanging="360"/>
        <w:rPr>
          <w:rFonts w:eastAsia="Comic Sans MS"/>
          <w:lang w:val="fr-FR"/>
        </w:rPr>
      </w:pPr>
      <w:r w:rsidRPr="00AF4D14">
        <w:rPr>
          <w:rFonts w:eastAsia="Comic Sans MS"/>
          <w:lang w:val="fr-FR"/>
        </w:rPr>
        <w:t xml:space="preserve">2. </w:t>
      </w:r>
      <w:r w:rsidR="00637340" w:rsidRPr="00AF4D14">
        <w:rPr>
          <w:rFonts w:eastAsia="Comic Sans MS"/>
          <w:lang w:val="fr-FR"/>
        </w:rPr>
        <w:tab/>
      </w:r>
      <w:r w:rsidR="00AA2AFF" w:rsidRPr="00AF4D14">
        <w:rPr>
          <w:rFonts w:eastAsia="Comic Sans MS"/>
          <w:lang w:val="fr-FR"/>
        </w:rPr>
        <w:t>Nos expériences en tant qu’Agents de Changement (10 minutes)</w:t>
      </w:r>
    </w:p>
    <w:p w14:paraId="2B341D3C" w14:textId="06FFA935" w:rsidR="00473F98" w:rsidRPr="00AF4D14" w:rsidRDefault="00260278" w:rsidP="00637340">
      <w:pPr>
        <w:ind w:left="900" w:hanging="540"/>
        <w:rPr>
          <w:lang w:val="fr-FR"/>
        </w:rPr>
      </w:pPr>
      <w:r w:rsidRPr="00AF4D14">
        <w:rPr>
          <w:lang w:val="fr-FR"/>
        </w:rPr>
        <w:t xml:space="preserve">2a. </w:t>
      </w:r>
      <w:r w:rsidR="00637340" w:rsidRPr="00AF4D14">
        <w:rPr>
          <w:lang w:val="fr-FR"/>
        </w:rPr>
        <w:tab/>
      </w:r>
      <w:r w:rsidR="00AA2AFF" w:rsidRPr="00AF4D14">
        <w:rPr>
          <w:lang w:val="fr-FR"/>
        </w:rPr>
        <w:t>Dites aux participants que le fait d’</w:t>
      </w:r>
      <w:r w:rsidR="00AD2BB2" w:rsidRPr="00AF4D14">
        <w:rPr>
          <w:lang w:val="fr-FR"/>
        </w:rPr>
        <w:t xml:space="preserve">aider les gens à faire plus certains des comportements et moins d’autres comportements peut être très gratifiant, mais il peut être aussi très difficile et frustrant. Dites aux participants de lever la main s’ils ont été frustrés ou découragés par des personnes qui n’utilisent pas un nouveau comportement ou un comportement plus sain. Dites que cette leçon va donner l’opportunité d’apprendre une façon de communication pour aider les ACC à avoir </w:t>
      </w:r>
      <w:r w:rsidR="00AD2BB2" w:rsidRPr="00AF4D14">
        <w:rPr>
          <w:lang w:val="fr-FR"/>
        </w:rPr>
        <w:lastRenderedPageBreak/>
        <w:t>plus de succès dans le changement de comportement dans des situations difficiles et pour aider à réduire leurs sentiments de frustration.</w:t>
      </w:r>
    </w:p>
    <w:p w14:paraId="09525D45" w14:textId="4B8EB677" w:rsidR="00A66797" w:rsidRPr="00AF4D14" w:rsidRDefault="00473F98">
      <w:pPr>
        <w:ind w:left="900" w:hanging="540"/>
        <w:rPr>
          <w:rFonts w:eastAsia="Comic Sans MS"/>
          <w:lang w:val="fr-FR"/>
        </w:rPr>
      </w:pPr>
      <w:r w:rsidRPr="00AF4D14">
        <w:rPr>
          <w:rFonts w:eastAsia="Comic Sans MS"/>
          <w:lang w:val="fr-FR"/>
        </w:rPr>
        <w:t>2b.</w:t>
      </w:r>
      <w:r w:rsidRPr="00AF4D14">
        <w:rPr>
          <w:rFonts w:eastAsia="Comic Sans MS"/>
          <w:lang w:val="fr-FR"/>
        </w:rPr>
        <w:tab/>
      </w:r>
      <w:r w:rsidR="00452621" w:rsidRPr="00AF4D14">
        <w:rPr>
          <w:rFonts w:eastAsia="Comic Sans MS"/>
          <w:lang w:val="fr-FR"/>
        </w:rPr>
        <w:t xml:space="preserve">Dites à </w:t>
      </w:r>
      <w:proofErr w:type="spellStart"/>
      <w:r w:rsidR="00452621" w:rsidRPr="00AF4D14">
        <w:rPr>
          <w:rFonts w:eastAsia="Comic Sans MS"/>
          <w:lang w:val="fr-FR"/>
        </w:rPr>
        <w:t>chque</w:t>
      </w:r>
      <w:proofErr w:type="spellEnd"/>
      <w:r w:rsidR="00452621" w:rsidRPr="00AF4D14">
        <w:rPr>
          <w:rFonts w:eastAsia="Comic Sans MS"/>
          <w:lang w:val="fr-FR"/>
        </w:rPr>
        <w:t xml:space="preserve"> participant de penser à un moment quand un individu ou un groupe de personnes n’a pas pratiqué un nouveau comportement ou n’a pas continué un comportement qui était utilisé au début. Maintenant, demandez aux participants de réfléchir sur comment était leur sentiment concernant les personnes qui n’ont pas changé. </w:t>
      </w:r>
      <w:r w:rsidR="009E38A3" w:rsidRPr="00AF4D14">
        <w:rPr>
          <w:rFonts w:eastAsia="Comic Sans MS"/>
          <w:lang w:val="fr-FR"/>
        </w:rPr>
        <w:t>Par exemple</w:t>
      </w:r>
      <w:r w:rsidR="00B343E0">
        <w:rPr>
          <w:rFonts w:eastAsia="Comic Sans MS"/>
          <w:lang w:val="fr-FR"/>
        </w:rPr>
        <w:t xml:space="preserve"> </w:t>
      </w:r>
      <w:r w:rsidR="00452621" w:rsidRPr="00AF4D14">
        <w:rPr>
          <w:rFonts w:eastAsia="Comic Sans MS"/>
          <w:lang w:val="fr-FR"/>
        </w:rPr>
        <w:t xml:space="preserve">: </w:t>
      </w:r>
    </w:p>
    <w:p w14:paraId="37D0C4B5" w14:textId="56B7E5A8" w:rsidR="00473F98" w:rsidRPr="00AF4D14" w:rsidRDefault="00452621" w:rsidP="00972945">
      <w:pPr>
        <w:spacing w:after="60"/>
        <w:ind w:left="900"/>
        <w:rPr>
          <w:lang w:val="fr-FR"/>
        </w:rPr>
      </w:pPr>
      <w:r w:rsidRPr="00AF4D14">
        <w:rPr>
          <w:b/>
          <w:lang w:val="fr-FR"/>
        </w:rPr>
        <w:t>Expérience de changement de comportement</w:t>
      </w:r>
      <w:r w:rsidR="00B343E0">
        <w:rPr>
          <w:b/>
          <w:lang w:val="fr-FR"/>
        </w:rPr>
        <w:t xml:space="preserve"> </w:t>
      </w:r>
      <w:r w:rsidR="00473F98" w:rsidRPr="00AF4D14">
        <w:rPr>
          <w:b/>
          <w:lang w:val="fr-FR"/>
        </w:rPr>
        <w:t>:</w:t>
      </w:r>
      <w:r w:rsidR="009E38A3" w:rsidRPr="00AF4D14">
        <w:rPr>
          <w:lang w:val="fr-FR"/>
        </w:rPr>
        <w:t xml:space="preserve"> </w:t>
      </w:r>
      <w:r w:rsidRPr="00AF4D14">
        <w:rPr>
          <w:lang w:val="fr-FR"/>
        </w:rPr>
        <w:t>Un jeune homme qui avait reçu une éducation sur le VIH insiste</w:t>
      </w:r>
      <w:r w:rsidR="00B343E0">
        <w:rPr>
          <w:lang w:val="fr-FR"/>
        </w:rPr>
        <w:t xml:space="preserve"> </w:t>
      </w:r>
      <w:r w:rsidRPr="00AF4D14">
        <w:rPr>
          <w:lang w:val="fr-FR"/>
        </w:rPr>
        <w:t xml:space="preserve">: </w:t>
      </w:r>
      <w:r w:rsidR="00B343E0">
        <w:rPr>
          <w:lang w:val="fr-FR"/>
        </w:rPr>
        <w:t>« </w:t>
      </w:r>
      <w:r w:rsidRPr="00AF4D14">
        <w:rPr>
          <w:lang w:val="fr-FR"/>
        </w:rPr>
        <w:t>Je ne vais pas utiliser des condoms de toutes les façons</w:t>
      </w:r>
      <w:r w:rsidR="00B343E0">
        <w:rPr>
          <w:lang w:val="fr-FR"/>
        </w:rPr>
        <w:t> »</w:t>
      </w:r>
      <w:r w:rsidRPr="00AF4D14">
        <w:rPr>
          <w:lang w:val="fr-FR"/>
        </w:rPr>
        <w:t>.</w:t>
      </w:r>
    </w:p>
    <w:p w14:paraId="5F1726C6" w14:textId="2AF4B55F" w:rsidR="00473F98" w:rsidRPr="00AF4D14" w:rsidRDefault="00452621" w:rsidP="00972945">
      <w:pPr>
        <w:ind w:left="900"/>
        <w:rPr>
          <w:lang w:val="fr-FR"/>
        </w:rPr>
      </w:pPr>
      <w:r w:rsidRPr="00AF4D14">
        <w:rPr>
          <w:b/>
          <w:lang w:val="fr-FR"/>
        </w:rPr>
        <w:t>Ma réaction</w:t>
      </w:r>
      <w:r w:rsidR="00B343E0">
        <w:rPr>
          <w:b/>
          <w:lang w:val="fr-FR"/>
        </w:rPr>
        <w:t xml:space="preserve"> </w:t>
      </w:r>
      <w:r w:rsidR="00473F98" w:rsidRPr="00AF4D14">
        <w:rPr>
          <w:b/>
          <w:lang w:val="fr-FR"/>
        </w:rPr>
        <w:t>:</w:t>
      </w:r>
      <w:r w:rsidR="009E38A3" w:rsidRPr="00AF4D14">
        <w:rPr>
          <w:lang w:val="fr-FR"/>
        </w:rPr>
        <w:t xml:space="preserve"> </w:t>
      </w:r>
      <w:r w:rsidRPr="00AF4D14">
        <w:rPr>
          <w:lang w:val="fr-FR"/>
        </w:rPr>
        <w:t>Pourquoi êtes-vous si irresponsable</w:t>
      </w:r>
      <w:r w:rsidR="00B343E0">
        <w:rPr>
          <w:lang w:val="fr-FR"/>
        </w:rPr>
        <w:t xml:space="preserve"> </w:t>
      </w:r>
      <w:r w:rsidRPr="00AF4D14">
        <w:rPr>
          <w:lang w:val="fr-FR"/>
        </w:rPr>
        <w:t>?</w:t>
      </w:r>
    </w:p>
    <w:p w14:paraId="16375DAA" w14:textId="0865059A" w:rsidR="00473F98" w:rsidRPr="00AF4D14" w:rsidRDefault="00452621" w:rsidP="00972945">
      <w:pPr>
        <w:ind w:left="900"/>
        <w:rPr>
          <w:lang w:val="fr-FR"/>
        </w:rPr>
      </w:pPr>
      <w:r w:rsidRPr="00AF4D14">
        <w:rPr>
          <w:lang w:val="fr-FR"/>
        </w:rPr>
        <w:t>Ou</w:t>
      </w:r>
    </w:p>
    <w:p w14:paraId="6510ED2A" w14:textId="5175B02E" w:rsidR="00473F98" w:rsidRPr="00AF4D14" w:rsidRDefault="00452621" w:rsidP="00972945">
      <w:pPr>
        <w:spacing w:after="60"/>
        <w:ind w:left="900"/>
        <w:rPr>
          <w:lang w:val="fr-FR"/>
        </w:rPr>
      </w:pPr>
      <w:r w:rsidRPr="00AF4D14">
        <w:rPr>
          <w:b/>
          <w:lang w:val="fr-FR"/>
        </w:rPr>
        <w:t>Expérience de changement de comportement</w:t>
      </w:r>
      <w:r w:rsidR="00B343E0">
        <w:rPr>
          <w:b/>
          <w:lang w:val="fr-FR"/>
        </w:rPr>
        <w:t xml:space="preserve"> </w:t>
      </w:r>
      <w:r w:rsidR="00473F98" w:rsidRPr="00AF4D14">
        <w:rPr>
          <w:b/>
          <w:lang w:val="fr-FR"/>
        </w:rPr>
        <w:t>:</w:t>
      </w:r>
      <w:r w:rsidR="009E38A3" w:rsidRPr="00AF4D14">
        <w:rPr>
          <w:lang w:val="fr-FR"/>
        </w:rPr>
        <w:t xml:space="preserve"> </w:t>
      </w:r>
      <w:r w:rsidRPr="00AF4D14">
        <w:rPr>
          <w:lang w:val="fr-FR"/>
        </w:rPr>
        <w:t xml:space="preserve">Un fermier qui a appris une nouvelle méthode </w:t>
      </w:r>
      <w:r w:rsidR="00111057" w:rsidRPr="00AF4D14">
        <w:rPr>
          <w:lang w:val="fr-FR"/>
        </w:rPr>
        <w:t xml:space="preserve">convient que c’est utile, mais après plusieurs mois, il ne l’a pas toujours utilisé. </w:t>
      </w:r>
    </w:p>
    <w:p w14:paraId="55675D1E" w14:textId="2F89903A" w:rsidR="00473F98" w:rsidRPr="00AF4D14" w:rsidRDefault="009E38A3" w:rsidP="00972945">
      <w:pPr>
        <w:ind w:left="900"/>
        <w:rPr>
          <w:lang w:val="fr-FR"/>
        </w:rPr>
      </w:pPr>
      <w:r w:rsidRPr="00AF4D14">
        <w:rPr>
          <w:b/>
          <w:lang w:val="fr-FR"/>
        </w:rPr>
        <w:t>Ma</w:t>
      </w:r>
      <w:r w:rsidR="00B343E0">
        <w:rPr>
          <w:b/>
          <w:lang w:val="fr-FR"/>
        </w:rPr>
        <w:t xml:space="preserve"> </w:t>
      </w:r>
      <w:r w:rsidR="00B343E0" w:rsidRPr="00AF4D14">
        <w:rPr>
          <w:b/>
          <w:lang w:val="fr-FR"/>
        </w:rPr>
        <w:t>réaction</w:t>
      </w:r>
      <w:r w:rsidR="00B343E0">
        <w:rPr>
          <w:b/>
          <w:lang w:val="fr-FR"/>
        </w:rPr>
        <w:t xml:space="preserve"> </w:t>
      </w:r>
      <w:r w:rsidR="00B343E0" w:rsidRPr="00AF4D14">
        <w:rPr>
          <w:b/>
          <w:lang w:val="fr-FR"/>
        </w:rPr>
        <w:t>:</w:t>
      </w:r>
      <w:r w:rsidR="00B343E0" w:rsidRPr="00AF4D14">
        <w:rPr>
          <w:lang w:val="fr-FR"/>
        </w:rPr>
        <w:t xml:space="preserve"> </w:t>
      </w:r>
      <w:r w:rsidR="00111057" w:rsidRPr="00AF4D14">
        <w:rPr>
          <w:lang w:val="fr-FR"/>
        </w:rPr>
        <w:t>Vous êtes si têtu</w:t>
      </w:r>
      <w:r w:rsidR="00BA65D7">
        <w:rPr>
          <w:lang w:val="fr-FR"/>
        </w:rPr>
        <w:t xml:space="preserve"> </w:t>
      </w:r>
      <w:r w:rsidR="00111057" w:rsidRPr="00AF4D14">
        <w:rPr>
          <w:lang w:val="fr-FR"/>
        </w:rPr>
        <w:t>!</w:t>
      </w:r>
    </w:p>
    <w:p w14:paraId="796C2136" w14:textId="5541960F" w:rsidR="00473F98" w:rsidRPr="00AF4D14" w:rsidRDefault="009E38A3" w:rsidP="00473F98">
      <w:pPr>
        <w:ind w:left="900" w:hanging="540"/>
        <w:rPr>
          <w:lang w:val="fr-FR"/>
        </w:rPr>
      </w:pPr>
      <w:r w:rsidRPr="00AF4D14">
        <w:rPr>
          <w:lang w:val="fr-FR"/>
        </w:rPr>
        <w:t>2c.</w:t>
      </w:r>
      <w:r w:rsidRPr="00AF4D14">
        <w:rPr>
          <w:lang w:val="fr-FR"/>
        </w:rPr>
        <w:tab/>
      </w:r>
      <w:r w:rsidR="00111057" w:rsidRPr="00AF4D14">
        <w:rPr>
          <w:lang w:val="fr-FR"/>
        </w:rPr>
        <w:t>Dites à quelques participants de partager leur expérience et réaction de changement de comportement. Alternativement, les participants peuvent écrire leurs réponses sur les cartes et le facilitateur peut les redistribuer à d’autres participants pour qu’on les lise à haute voix.</w:t>
      </w:r>
      <w:r w:rsidR="00267C43" w:rsidRPr="00AF4D14">
        <w:rPr>
          <w:lang w:val="fr-FR"/>
        </w:rPr>
        <w:t xml:space="preserve"> </w:t>
      </w:r>
    </w:p>
    <w:p w14:paraId="4443023D" w14:textId="76247613" w:rsidR="00D63011" w:rsidRPr="00AF4D14" w:rsidRDefault="00473F98" w:rsidP="00473F98">
      <w:pPr>
        <w:ind w:left="900" w:hanging="540"/>
        <w:rPr>
          <w:lang w:val="fr-FR"/>
        </w:rPr>
      </w:pPr>
      <w:r w:rsidRPr="00AF4D14">
        <w:rPr>
          <w:lang w:val="fr-FR"/>
        </w:rPr>
        <w:t>2d.</w:t>
      </w:r>
      <w:r w:rsidRPr="00AF4D14">
        <w:rPr>
          <w:lang w:val="fr-FR"/>
        </w:rPr>
        <w:tab/>
      </w:r>
      <w:r w:rsidR="00111057" w:rsidRPr="00AF4D14">
        <w:rPr>
          <w:lang w:val="fr-FR"/>
        </w:rPr>
        <w:t>Demandez aux participants leurs idées sur les raisons pour lesquelles ils se sentent frustrés parfois quand des personnes ne changent pas (les réponses pourraient inclure</w:t>
      </w:r>
      <w:r w:rsidR="00BA65D7">
        <w:rPr>
          <w:lang w:val="fr-FR"/>
        </w:rPr>
        <w:t xml:space="preserve"> </w:t>
      </w:r>
      <w:r w:rsidR="00111057" w:rsidRPr="00AF4D14">
        <w:rPr>
          <w:lang w:val="fr-FR"/>
        </w:rPr>
        <w:t xml:space="preserve">: nous croyons que le nouveau comportement peut améliorer la santé et le bien-être, nous nous soucions que le fait de ne pas changer le comportement </w:t>
      </w:r>
      <w:proofErr w:type="spellStart"/>
      <w:r w:rsidR="00111057" w:rsidRPr="00AF4D14">
        <w:rPr>
          <w:lang w:val="fr-FR"/>
        </w:rPr>
        <w:t>peu</w:t>
      </w:r>
      <w:proofErr w:type="spellEnd"/>
      <w:r w:rsidR="00111057" w:rsidRPr="00AF4D14">
        <w:rPr>
          <w:lang w:val="fr-FR"/>
        </w:rPr>
        <w:t xml:space="preserve"> causer du mal, nous voulons atteindre nos objectifs du programme et nous sommes stressés quand les gens ne veulent pas changer)</w:t>
      </w:r>
      <w:r w:rsidR="00BA65D7">
        <w:rPr>
          <w:lang w:val="fr-FR"/>
        </w:rPr>
        <w:t>.</w:t>
      </w:r>
      <w:r w:rsidR="00111057" w:rsidRPr="00AF4D14">
        <w:rPr>
          <w:lang w:val="fr-FR"/>
        </w:rPr>
        <w:t xml:space="preserve"> </w:t>
      </w:r>
    </w:p>
    <w:p w14:paraId="59B9AE1B" w14:textId="226080C6" w:rsidR="00D63011" w:rsidRPr="00AF4D14" w:rsidRDefault="00111057" w:rsidP="00C16BE8">
      <w:pPr>
        <w:pStyle w:val="ListParagraph"/>
        <w:numPr>
          <w:ilvl w:val="0"/>
          <w:numId w:val="115"/>
        </w:numPr>
        <w:ind w:left="1260"/>
        <w:rPr>
          <w:lang w:val="fr-FR"/>
        </w:rPr>
      </w:pPr>
      <w:r w:rsidRPr="00AF4D14">
        <w:rPr>
          <w:lang w:val="fr-FR"/>
        </w:rPr>
        <w:t xml:space="preserve">Notez que les comportements et décisions d’une personne peuvent prêter à confusion ou peuvent être frustrant quand nous avons nos propres idées sur le « bon » choix. Parfois, il semble que les gens ne pensent pas à leurs actions d’une manière logique, leurs actions ne correspondent pas à leurs valeurs ou buts, ils ne prennent pas les informations ou faits au sérieux, ou ils disent une chose mais ensuite, font une autre chose. </w:t>
      </w:r>
    </w:p>
    <w:p w14:paraId="43593ABE" w14:textId="004960B3" w:rsidR="00304316" w:rsidRPr="00AF4D14" w:rsidRDefault="007F3809" w:rsidP="00C16BE8">
      <w:pPr>
        <w:pStyle w:val="ListParagraph"/>
        <w:numPr>
          <w:ilvl w:val="0"/>
          <w:numId w:val="115"/>
        </w:numPr>
        <w:ind w:left="1260"/>
        <w:rPr>
          <w:lang w:val="fr-FR"/>
        </w:rPr>
      </w:pPr>
      <w:proofErr w:type="spellStart"/>
      <w:r w:rsidRPr="00AF4D14">
        <w:rPr>
          <w:lang w:val="fr-FR"/>
        </w:rPr>
        <w:t>Precisez</w:t>
      </w:r>
      <w:proofErr w:type="spellEnd"/>
      <w:r w:rsidRPr="00AF4D14">
        <w:rPr>
          <w:lang w:val="fr-FR"/>
        </w:rPr>
        <w:t xml:space="preserve"> aux participants</w:t>
      </w:r>
      <w:r w:rsidR="00BA65D7">
        <w:rPr>
          <w:lang w:val="fr-FR"/>
        </w:rPr>
        <w:t xml:space="preserve"> </w:t>
      </w:r>
      <w:r w:rsidR="001C54F5" w:rsidRPr="00AF4D14">
        <w:rPr>
          <w:lang w:val="fr-FR"/>
        </w:rPr>
        <w:t>: la frustration, la colère et le découragement sont des réactions fréquentes quand quelqu’un que vous essayez d’aider semble faire des c</w:t>
      </w:r>
      <w:r w:rsidRPr="00AF4D14">
        <w:rPr>
          <w:lang w:val="fr-FR"/>
        </w:rPr>
        <w:t>hoix malsains ou nuisible</w:t>
      </w:r>
      <w:r w:rsidR="001C54F5" w:rsidRPr="00AF4D14">
        <w:rPr>
          <w:lang w:val="fr-FR"/>
        </w:rPr>
        <w:t xml:space="preserve">s. Il est normal d’avoir ce sentiment quand vous croyez aux avantages du changement de comportement/ou sentez une pression pour </w:t>
      </w:r>
      <w:r w:rsidR="001C54F5" w:rsidRPr="00AF4D14">
        <w:rPr>
          <w:lang w:val="fr-FR"/>
        </w:rPr>
        <w:lastRenderedPageBreak/>
        <w:t>atteindre les buts du programme. Quand nous partageons la connaissance ou enseignons une nouvelle méthode et que le membre de la communauté ne l’utilise pas,</w:t>
      </w:r>
      <w:r w:rsidR="00267C43" w:rsidRPr="00AF4D14">
        <w:rPr>
          <w:lang w:val="fr-FR"/>
        </w:rPr>
        <w:t xml:space="preserve"> </w:t>
      </w:r>
      <w:r w:rsidR="001C54F5" w:rsidRPr="00AF4D14">
        <w:rPr>
          <w:lang w:val="fr-FR"/>
        </w:rPr>
        <w:t>nous serons découragés envers cette personne et en nous-mêmes</w:t>
      </w:r>
      <w:r w:rsidR="00BA65D7">
        <w:rPr>
          <w:lang w:val="fr-FR"/>
        </w:rPr>
        <w:t xml:space="preserve"> </w:t>
      </w:r>
      <w:r w:rsidR="001C54F5" w:rsidRPr="00AF4D14">
        <w:rPr>
          <w:lang w:val="fr-FR"/>
        </w:rPr>
        <w:t>!</w:t>
      </w:r>
      <w:r w:rsidR="00267C43" w:rsidRPr="00AF4D14">
        <w:rPr>
          <w:lang w:val="fr-FR"/>
        </w:rPr>
        <w:t xml:space="preserve"> </w:t>
      </w:r>
    </w:p>
    <w:p w14:paraId="512F6B4E" w14:textId="056F562A" w:rsidR="00473F98" w:rsidRPr="00AF4D14" w:rsidRDefault="00D63011" w:rsidP="00CB453C">
      <w:pPr>
        <w:ind w:left="900" w:hanging="540"/>
        <w:rPr>
          <w:lang w:val="fr-FR"/>
        </w:rPr>
      </w:pPr>
      <w:r w:rsidRPr="00AF4D14">
        <w:rPr>
          <w:lang w:val="fr-FR"/>
        </w:rPr>
        <w:t>2e</w:t>
      </w:r>
      <w:r w:rsidR="00473F98" w:rsidRPr="00AF4D14">
        <w:rPr>
          <w:lang w:val="fr-FR"/>
        </w:rPr>
        <w:t xml:space="preserve">. </w:t>
      </w:r>
      <w:r w:rsidR="00972945" w:rsidRPr="00AF4D14">
        <w:rPr>
          <w:lang w:val="fr-FR"/>
        </w:rPr>
        <w:tab/>
      </w:r>
      <w:r w:rsidR="007F3809" w:rsidRPr="00AF4D14">
        <w:rPr>
          <w:lang w:val="fr-FR"/>
        </w:rPr>
        <w:t>Proposez</w:t>
      </w:r>
      <w:r w:rsidR="001C54F5" w:rsidRPr="00AF4D14">
        <w:rPr>
          <w:lang w:val="fr-FR"/>
        </w:rPr>
        <w:t xml:space="preserve"> cette </w:t>
      </w:r>
      <w:r w:rsidR="007F3809" w:rsidRPr="00AF4D14">
        <w:rPr>
          <w:lang w:val="fr-FR"/>
        </w:rPr>
        <w:t xml:space="preserve">autre façon de penser face </w:t>
      </w:r>
      <w:proofErr w:type="spellStart"/>
      <w:r w:rsidR="007F3809" w:rsidRPr="00AF4D14">
        <w:rPr>
          <w:lang w:val="fr-FR"/>
        </w:rPr>
        <w:t>a</w:t>
      </w:r>
      <w:proofErr w:type="spellEnd"/>
      <w:r w:rsidR="001C54F5" w:rsidRPr="00AF4D14">
        <w:rPr>
          <w:lang w:val="fr-FR"/>
        </w:rPr>
        <w:t xml:space="preserve"> ces situations difficiles</w:t>
      </w:r>
      <w:r w:rsidR="00BA65D7">
        <w:rPr>
          <w:lang w:val="fr-FR"/>
        </w:rPr>
        <w:t xml:space="preserve"> </w:t>
      </w:r>
      <w:r w:rsidR="001C54F5" w:rsidRPr="00AF4D14">
        <w:rPr>
          <w:lang w:val="fr-FR"/>
        </w:rPr>
        <w:t xml:space="preserve">: Supposons que chaque personne a de très bonnes raisons d’agir comme elle le fait et nous pouvons apprendre beaucoup en ayant une discussion honnête </w:t>
      </w:r>
      <w:r w:rsidR="007F3809" w:rsidRPr="00AF4D14">
        <w:rPr>
          <w:lang w:val="fr-FR"/>
        </w:rPr>
        <w:t>avec elle</w:t>
      </w:r>
      <w:r w:rsidR="0055439B" w:rsidRPr="00AF4D14">
        <w:rPr>
          <w:lang w:val="fr-FR"/>
        </w:rPr>
        <w:t xml:space="preserve"> sur ces raisons. Par exemple, croyons que le fermier a d’excellentes raisons de ne pas utiliser une nouvelle méthode d’agriculture. Considérons ce qu’il cultive depuis des décennies et il est un expert dans sa propre vie et connait les méthodes qui marchent mieux pour lui. </w:t>
      </w:r>
    </w:p>
    <w:p w14:paraId="233478D6" w14:textId="2AD43BEB" w:rsidR="00473F98" w:rsidRPr="00AF4D14" w:rsidRDefault="00473F98" w:rsidP="00473F98">
      <w:pPr>
        <w:ind w:left="900" w:hanging="540"/>
        <w:rPr>
          <w:lang w:val="fr-FR"/>
        </w:rPr>
      </w:pPr>
      <w:r w:rsidRPr="00AF4D14">
        <w:rPr>
          <w:lang w:val="fr-FR"/>
        </w:rPr>
        <w:t>2</w:t>
      </w:r>
      <w:r w:rsidR="00972945" w:rsidRPr="00AF4D14">
        <w:rPr>
          <w:lang w:val="fr-FR"/>
        </w:rPr>
        <w:t>f</w:t>
      </w:r>
      <w:r w:rsidRPr="00AF4D14">
        <w:rPr>
          <w:lang w:val="fr-FR"/>
        </w:rPr>
        <w:t>.</w:t>
      </w:r>
      <w:r w:rsidRPr="00AF4D14">
        <w:rPr>
          <w:lang w:val="fr-FR"/>
        </w:rPr>
        <w:tab/>
      </w:r>
      <w:r w:rsidR="0055439B" w:rsidRPr="00AF4D14">
        <w:rPr>
          <w:lang w:val="fr-FR"/>
        </w:rPr>
        <w:t xml:space="preserve">Dites aux participants qu’aujourd’hui, ils vont pratiquer des méthodes qui vont les </w:t>
      </w:r>
      <w:r w:rsidR="007F3809" w:rsidRPr="00AF4D14">
        <w:rPr>
          <w:lang w:val="fr-FR"/>
        </w:rPr>
        <w:t>aider à parler aux gen</w:t>
      </w:r>
      <w:r w:rsidR="0055439B" w:rsidRPr="00AF4D14">
        <w:rPr>
          <w:lang w:val="fr-FR"/>
        </w:rPr>
        <w:t>s d</w:t>
      </w:r>
      <w:r w:rsidR="007F3809" w:rsidRPr="00AF4D14">
        <w:rPr>
          <w:lang w:val="fr-FR"/>
        </w:rPr>
        <w:t xml:space="preserve">’une manière qui </w:t>
      </w:r>
      <w:proofErr w:type="spellStart"/>
      <w:r w:rsidR="007F3809" w:rsidRPr="00AF4D14">
        <w:rPr>
          <w:lang w:val="fr-FR"/>
        </w:rPr>
        <w:t>privilegie</w:t>
      </w:r>
      <w:proofErr w:type="spellEnd"/>
      <w:r w:rsidR="0055439B" w:rsidRPr="00AF4D14">
        <w:rPr>
          <w:lang w:val="fr-FR"/>
        </w:rPr>
        <w:t xml:space="preserve"> le partenariat, l’acceptation, et l</w:t>
      </w:r>
      <w:r w:rsidR="007F3809" w:rsidRPr="00AF4D14">
        <w:rPr>
          <w:lang w:val="fr-FR"/>
        </w:rPr>
        <w:t>es points forts</w:t>
      </w:r>
      <w:r w:rsidR="0055439B" w:rsidRPr="00AF4D14">
        <w:rPr>
          <w:lang w:val="fr-FR"/>
        </w:rPr>
        <w:t xml:space="preserve"> de l’autre personne. </w:t>
      </w:r>
    </w:p>
    <w:p w14:paraId="2F0C79FE" w14:textId="7BEED460" w:rsidR="00473F98" w:rsidRPr="00AF4D14" w:rsidRDefault="0055439B" w:rsidP="00C16BE8">
      <w:pPr>
        <w:pStyle w:val="ListParagraph"/>
        <w:numPr>
          <w:ilvl w:val="0"/>
          <w:numId w:val="115"/>
        </w:numPr>
        <w:ind w:left="1260"/>
        <w:rPr>
          <w:lang w:val="fr-FR"/>
        </w:rPr>
      </w:pPr>
      <w:r w:rsidRPr="00AF4D14">
        <w:rPr>
          <w:lang w:val="fr-FR"/>
        </w:rPr>
        <w:t>Encouragez les participants à se voir</w:t>
      </w:r>
      <w:r w:rsidR="007F3809" w:rsidRPr="00AF4D14">
        <w:rPr>
          <w:lang w:val="fr-FR"/>
        </w:rPr>
        <w:t>,</w:t>
      </w:r>
      <w:r w:rsidRPr="00AF4D14">
        <w:rPr>
          <w:lang w:val="fr-FR"/>
        </w:rPr>
        <w:t xml:space="preserve"> non pas comme des experts qui partagent des inform</w:t>
      </w:r>
      <w:r w:rsidR="007F3809" w:rsidRPr="00AF4D14">
        <w:rPr>
          <w:lang w:val="fr-FR"/>
        </w:rPr>
        <w:t>ations ou qui conseillent</w:t>
      </w:r>
      <w:r w:rsidRPr="00AF4D14">
        <w:rPr>
          <w:lang w:val="fr-FR"/>
        </w:rPr>
        <w:t xml:space="preserve">, mais plutôt comme des aides qui font la promotion d’un changement de comportement parmi des personnes qui ont déjà toute une vie d’expérience personnelle et de connaissance. </w:t>
      </w:r>
    </w:p>
    <w:p w14:paraId="0CB0CD5C" w14:textId="5BD0B50D" w:rsidR="00473F98" w:rsidRPr="00AF4D14" w:rsidRDefault="007F3809" w:rsidP="00C16BE8">
      <w:pPr>
        <w:pStyle w:val="ListParagraph"/>
        <w:numPr>
          <w:ilvl w:val="0"/>
          <w:numId w:val="115"/>
        </w:numPr>
        <w:ind w:left="1260"/>
        <w:rPr>
          <w:lang w:val="fr-FR"/>
        </w:rPr>
      </w:pPr>
      <w:r w:rsidRPr="00AF4D14">
        <w:rPr>
          <w:lang w:val="fr-FR"/>
        </w:rPr>
        <w:t>Dites que les techniqu</w:t>
      </w:r>
      <w:r w:rsidR="008E73CB" w:rsidRPr="00AF4D14">
        <w:rPr>
          <w:lang w:val="fr-FR"/>
        </w:rPr>
        <w:t>es dans cette leçon peuvent aider les ACC à avoir des conversations avec les membres de la communauté qui identifient leurs</w:t>
      </w:r>
      <w:r w:rsidR="00533F3C" w:rsidRPr="00AF4D14">
        <w:rPr>
          <w:lang w:val="fr-FR"/>
        </w:rPr>
        <w:t xml:space="preserve"> raisons personnelles pour vouloir</w:t>
      </w:r>
      <w:r w:rsidR="008E73CB" w:rsidRPr="00AF4D14">
        <w:rPr>
          <w:lang w:val="fr-FR"/>
        </w:rPr>
        <w:t xml:space="preserve"> un changement.</w:t>
      </w:r>
      <w:r w:rsidR="00267C43" w:rsidRPr="00AF4D14">
        <w:rPr>
          <w:lang w:val="fr-FR"/>
        </w:rPr>
        <w:t xml:space="preserve"> </w:t>
      </w:r>
    </w:p>
    <w:p w14:paraId="75C2EBDB" w14:textId="1B4949C6" w:rsidR="00473F98" w:rsidRPr="00AF4D14" w:rsidRDefault="008E73CB" w:rsidP="00C16BE8">
      <w:pPr>
        <w:pStyle w:val="ListParagraph"/>
        <w:numPr>
          <w:ilvl w:val="0"/>
          <w:numId w:val="115"/>
        </w:numPr>
        <w:ind w:left="1260"/>
        <w:rPr>
          <w:lang w:val="fr-FR"/>
        </w:rPr>
      </w:pPr>
      <w:r w:rsidRPr="00AF4D14">
        <w:rPr>
          <w:lang w:val="fr-FR"/>
        </w:rPr>
        <w:t>Notez qu’ils sont probablement déjà en train de p</w:t>
      </w:r>
      <w:r w:rsidR="007F3809" w:rsidRPr="00AF4D14">
        <w:rPr>
          <w:lang w:val="fr-FR"/>
        </w:rPr>
        <w:t>ratiquer plusieurs de ces techniqu</w:t>
      </w:r>
      <w:r w:rsidRPr="00AF4D14">
        <w:rPr>
          <w:lang w:val="fr-FR"/>
        </w:rPr>
        <w:t>es chaque jour</w:t>
      </w:r>
      <w:r w:rsidR="00BA65D7">
        <w:rPr>
          <w:lang w:val="fr-FR"/>
        </w:rPr>
        <w:t xml:space="preserve"> </w:t>
      </w:r>
      <w:r w:rsidRPr="00AF4D14">
        <w:rPr>
          <w:lang w:val="fr-FR"/>
        </w:rPr>
        <w:t>!</w:t>
      </w:r>
    </w:p>
    <w:p w14:paraId="51DF1B8E" w14:textId="020677EF" w:rsidR="00473F98" w:rsidRPr="00AF4D14" w:rsidRDefault="00E14BD7" w:rsidP="00473F98">
      <w:pPr>
        <w:ind w:left="360" w:hanging="360"/>
        <w:rPr>
          <w:lang w:val="fr-FR"/>
        </w:rPr>
      </w:pPr>
      <w:r w:rsidRPr="00AF4D14">
        <w:rPr>
          <w:lang w:val="fr-FR"/>
        </w:rPr>
        <w:t>3.</w:t>
      </w:r>
      <w:r w:rsidRPr="00AF4D14">
        <w:rPr>
          <w:lang w:val="fr-FR"/>
        </w:rPr>
        <w:tab/>
        <w:t>Introduction aux Conversations Motiva</w:t>
      </w:r>
      <w:r w:rsidR="008E73CB" w:rsidRPr="00AF4D14">
        <w:rPr>
          <w:lang w:val="fr-FR"/>
        </w:rPr>
        <w:t>nt</w:t>
      </w:r>
      <w:r w:rsidRPr="00AF4D14">
        <w:rPr>
          <w:lang w:val="fr-FR"/>
        </w:rPr>
        <w:t>es</w:t>
      </w:r>
      <w:r w:rsidR="008E73CB" w:rsidRPr="00AF4D14">
        <w:rPr>
          <w:lang w:val="fr-FR"/>
        </w:rPr>
        <w:t xml:space="preserve"> (10 minutes)</w:t>
      </w:r>
    </w:p>
    <w:p w14:paraId="7730FF1C" w14:textId="27E972CD" w:rsidR="00473F98" w:rsidRPr="00AF4D14" w:rsidRDefault="00473F98" w:rsidP="00473F98">
      <w:pPr>
        <w:ind w:left="900" w:hanging="540"/>
        <w:rPr>
          <w:lang w:val="fr-FR"/>
        </w:rPr>
      </w:pPr>
      <w:r w:rsidRPr="00AF4D14">
        <w:rPr>
          <w:lang w:val="fr-FR"/>
        </w:rPr>
        <w:t>3</w:t>
      </w:r>
      <w:r w:rsidR="00115114" w:rsidRPr="00AF4D14">
        <w:rPr>
          <w:lang w:val="fr-FR"/>
        </w:rPr>
        <w:t>a.</w:t>
      </w:r>
      <w:r w:rsidR="00115114" w:rsidRPr="00AF4D14">
        <w:rPr>
          <w:lang w:val="fr-FR"/>
        </w:rPr>
        <w:tab/>
      </w:r>
      <w:r w:rsidR="00E14BD7" w:rsidRPr="00AF4D14">
        <w:rPr>
          <w:lang w:val="fr-FR"/>
        </w:rPr>
        <w:t>Montrez un flip chart avec</w:t>
      </w:r>
      <w:r w:rsidR="008E73CB" w:rsidRPr="00AF4D14">
        <w:rPr>
          <w:lang w:val="fr-FR"/>
        </w:rPr>
        <w:t xml:space="preserve"> la définiti</w:t>
      </w:r>
      <w:r w:rsidR="00E14BD7" w:rsidRPr="00AF4D14">
        <w:rPr>
          <w:lang w:val="fr-FR"/>
        </w:rPr>
        <w:t>on et les principes directeurs</w:t>
      </w:r>
      <w:r w:rsidR="008E73CB" w:rsidRPr="00AF4D14">
        <w:rPr>
          <w:lang w:val="fr-FR"/>
        </w:rPr>
        <w:t xml:space="preserve"> de</w:t>
      </w:r>
      <w:r w:rsidR="00E14BD7" w:rsidRPr="00AF4D14">
        <w:rPr>
          <w:lang w:val="fr-FR"/>
        </w:rPr>
        <w:t>s CM,</w:t>
      </w:r>
      <w:r w:rsidR="008E73CB" w:rsidRPr="00AF4D14">
        <w:rPr>
          <w:lang w:val="fr-FR"/>
        </w:rPr>
        <w:t xml:space="preserve"> et dit</w:t>
      </w:r>
      <w:r w:rsidR="00115114" w:rsidRPr="00AF4D14">
        <w:rPr>
          <w:lang w:val="fr-FR"/>
        </w:rPr>
        <w:t>es à un volontaire de lire la dé</w:t>
      </w:r>
      <w:r w:rsidR="008E73CB" w:rsidRPr="00AF4D14">
        <w:rPr>
          <w:lang w:val="fr-FR"/>
        </w:rPr>
        <w:t xml:space="preserve">finition à haute voix. </w:t>
      </w:r>
      <w:r w:rsidR="00E14BD7" w:rsidRPr="00AF4D14">
        <w:rPr>
          <w:lang w:val="fr-FR"/>
        </w:rPr>
        <w:t>Expliquez que nous apprendrons</w:t>
      </w:r>
      <w:r w:rsidR="008E73CB" w:rsidRPr="00AF4D14">
        <w:rPr>
          <w:lang w:val="fr-FR"/>
        </w:rPr>
        <w:t xml:space="preserve"> comment pa</w:t>
      </w:r>
      <w:r w:rsidR="00E14BD7" w:rsidRPr="00AF4D14">
        <w:rPr>
          <w:lang w:val="fr-FR"/>
        </w:rPr>
        <w:t xml:space="preserve">rler avec les gens d’une </w:t>
      </w:r>
      <w:proofErr w:type="spellStart"/>
      <w:r w:rsidR="00E14BD7" w:rsidRPr="00AF4D14">
        <w:rPr>
          <w:lang w:val="fr-FR"/>
        </w:rPr>
        <w:t>meniere</w:t>
      </w:r>
      <w:proofErr w:type="spellEnd"/>
      <w:r w:rsidR="00E14BD7" w:rsidRPr="00AF4D14">
        <w:rPr>
          <w:lang w:val="fr-FR"/>
        </w:rPr>
        <w:t xml:space="preserve"> qui facilite</w:t>
      </w:r>
      <w:r w:rsidR="008E73CB" w:rsidRPr="00AF4D14">
        <w:rPr>
          <w:lang w:val="fr-FR"/>
        </w:rPr>
        <w:t xml:space="preserve"> le changement de comportement. </w:t>
      </w:r>
    </w:p>
    <w:tbl>
      <w:tblPr>
        <w:tblStyle w:val="TableGrid"/>
        <w:tblW w:w="846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8460"/>
      </w:tblGrid>
      <w:tr w:rsidR="00473F98" w:rsidRPr="00810580" w14:paraId="221E1066" w14:textId="77777777" w:rsidTr="00D24190">
        <w:tc>
          <w:tcPr>
            <w:tcW w:w="8460" w:type="dxa"/>
            <w:shd w:val="clear" w:color="auto" w:fill="BCC589"/>
          </w:tcPr>
          <w:p w14:paraId="2DB7BDEC" w14:textId="7D31AB62" w:rsidR="00473F98" w:rsidRPr="00AF4D14" w:rsidRDefault="008E73CB" w:rsidP="003F414D">
            <w:pPr>
              <w:spacing w:before="120" w:after="120"/>
              <w:rPr>
                <w:b/>
                <w:lang w:val="fr-FR"/>
              </w:rPr>
            </w:pPr>
            <w:r w:rsidRPr="00AF4D14">
              <w:rPr>
                <w:b/>
                <w:lang w:val="fr-FR"/>
              </w:rPr>
              <w:t>Définition de</w:t>
            </w:r>
            <w:r w:rsidR="00115114" w:rsidRPr="00AF4D14">
              <w:rPr>
                <w:b/>
                <w:lang w:val="fr-FR"/>
              </w:rPr>
              <w:t>s</w:t>
            </w:r>
            <w:r w:rsidR="00E14BD7" w:rsidRPr="00AF4D14">
              <w:rPr>
                <w:b/>
                <w:lang w:val="fr-FR"/>
              </w:rPr>
              <w:t xml:space="preserve"> Conversations Motiva</w:t>
            </w:r>
            <w:r w:rsidRPr="00AF4D14">
              <w:rPr>
                <w:b/>
                <w:lang w:val="fr-FR"/>
              </w:rPr>
              <w:t>nt</w:t>
            </w:r>
            <w:r w:rsidR="00E14BD7" w:rsidRPr="00AF4D14">
              <w:rPr>
                <w:b/>
                <w:lang w:val="fr-FR"/>
              </w:rPr>
              <w:t>es</w:t>
            </w:r>
          </w:p>
          <w:p w14:paraId="7CFDDE2C" w14:textId="659FF377" w:rsidR="00473F98" w:rsidRPr="00AF4D14" w:rsidRDefault="008E73CB" w:rsidP="00753721">
            <w:pPr>
              <w:spacing w:before="120" w:after="120"/>
              <w:rPr>
                <w:lang w:val="fr-FR"/>
              </w:rPr>
            </w:pPr>
            <w:r w:rsidRPr="00AF4D14">
              <w:rPr>
                <w:lang w:val="fr-FR"/>
              </w:rPr>
              <w:t>Les conversati</w:t>
            </w:r>
            <w:r w:rsidR="00E14BD7" w:rsidRPr="00AF4D14">
              <w:rPr>
                <w:lang w:val="fr-FR"/>
              </w:rPr>
              <w:t>ons motivantes</w:t>
            </w:r>
            <w:r w:rsidRPr="00AF4D14">
              <w:rPr>
                <w:lang w:val="fr-FR"/>
              </w:rPr>
              <w:t xml:space="preserve"> sont une méthode pour augmenter les raisons</w:t>
            </w:r>
            <w:r w:rsidR="00E14BD7" w:rsidRPr="00AF4D14">
              <w:rPr>
                <w:lang w:val="fr-FR"/>
              </w:rPr>
              <w:t xml:space="preserve"> qui poussent les gens à changer en les </w:t>
            </w:r>
            <w:r w:rsidRPr="00AF4D14">
              <w:rPr>
                <w:lang w:val="fr-FR"/>
              </w:rPr>
              <w:t>aidant</w:t>
            </w:r>
            <w:r w:rsidR="00BA65D7">
              <w:rPr>
                <w:lang w:val="fr-FR"/>
              </w:rPr>
              <w:t>s</w:t>
            </w:r>
            <w:r w:rsidRPr="00AF4D14">
              <w:rPr>
                <w:lang w:val="fr-FR"/>
              </w:rPr>
              <w:t xml:space="preserve"> à comprendre le</w:t>
            </w:r>
            <w:r w:rsidR="00E14BD7" w:rsidRPr="00AF4D14">
              <w:rPr>
                <w:lang w:val="fr-FR"/>
              </w:rPr>
              <w:t xml:space="preserve">urs sentiments mixtes par rapport </w:t>
            </w:r>
            <w:proofErr w:type="spellStart"/>
            <w:r w:rsidR="00E14BD7" w:rsidRPr="00AF4D14">
              <w:rPr>
                <w:lang w:val="fr-FR"/>
              </w:rPr>
              <w:t>a</w:t>
            </w:r>
            <w:proofErr w:type="spellEnd"/>
            <w:r w:rsidRPr="00AF4D14">
              <w:rPr>
                <w:lang w:val="fr-FR"/>
              </w:rPr>
              <w:t xml:space="preserve"> un nouveau comportement. </w:t>
            </w:r>
          </w:p>
          <w:p w14:paraId="32413D37" w14:textId="69B694A6" w:rsidR="00473F98" w:rsidRPr="00AF4D14" w:rsidRDefault="00E14BD7" w:rsidP="008B0B6B">
            <w:pPr>
              <w:spacing w:before="120" w:after="120"/>
              <w:rPr>
                <w:b/>
                <w:lang w:val="fr-FR"/>
              </w:rPr>
            </w:pPr>
            <w:r w:rsidRPr="00AF4D14">
              <w:rPr>
                <w:b/>
                <w:lang w:val="fr-FR"/>
              </w:rPr>
              <w:t>Principes directeurs des Conversations Motiva</w:t>
            </w:r>
            <w:r w:rsidR="00A615D3" w:rsidRPr="00AF4D14">
              <w:rPr>
                <w:b/>
                <w:lang w:val="fr-FR"/>
              </w:rPr>
              <w:t>nt</w:t>
            </w:r>
            <w:r w:rsidR="00B6454D" w:rsidRPr="00AF4D14">
              <w:rPr>
                <w:b/>
                <w:lang w:val="fr-FR"/>
              </w:rPr>
              <w:t>es</w:t>
            </w:r>
          </w:p>
          <w:p w14:paraId="0BD62AF2" w14:textId="04349D41" w:rsidR="00304316" w:rsidRPr="00AF4D14" w:rsidRDefault="00A615D3" w:rsidP="007700F3">
            <w:pPr>
              <w:pStyle w:val="ListParagraph"/>
              <w:numPr>
                <w:ilvl w:val="0"/>
                <w:numId w:val="13"/>
              </w:numPr>
              <w:spacing w:before="120" w:after="0"/>
              <w:ind w:left="342"/>
              <w:rPr>
                <w:lang w:val="fr-FR"/>
              </w:rPr>
            </w:pPr>
            <w:r w:rsidRPr="00AF4D14">
              <w:rPr>
                <w:bCs/>
                <w:lang w:val="fr-FR"/>
              </w:rPr>
              <w:t>Travailler ensemble</w:t>
            </w:r>
          </w:p>
          <w:p w14:paraId="323A2FBA" w14:textId="1CAAAABC" w:rsidR="00304316" w:rsidRPr="00AF4D14" w:rsidRDefault="00B6454D" w:rsidP="007700F3">
            <w:pPr>
              <w:pStyle w:val="ListParagraph"/>
              <w:numPr>
                <w:ilvl w:val="0"/>
                <w:numId w:val="13"/>
              </w:numPr>
              <w:spacing w:after="0"/>
              <w:ind w:left="342"/>
              <w:rPr>
                <w:lang w:val="fr-FR"/>
              </w:rPr>
            </w:pPr>
            <w:r w:rsidRPr="00AF4D14">
              <w:rPr>
                <w:bCs/>
                <w:lang w:val="fr-FR"/>
              </w:rPr>
              <w:t>S’appuy</w:t>
            </w:r>
            <w:r w:rsidR="00A615D3" w:rsidRPr="00AF4D14">
              <w:rPr>
                <w:bCs/>
                <w:lang w:val="fr-FR"/>
              </w:rPr>
              <w:t xml:space="preserve">er sur les </w:t>
            </w:r>
            <w:r w:rsidRPr="00AF4D14">
              <w:rPr>
                <w:bCs/>
                <w:lang w:val="fr-FR"/>
              </w:rPr>
              <w:t>points forts</w:t>
            </w:r>
          </w:p>
          <w:p w14:paraId="7D45B3AE" w14:textId="679DB1C1" w:rsidR="00304316" w:rsidRPr="00AF4D14" w:rsidRDefault="00A615D3" w:rsidP="007700F3">
            <w:pPr>
              <w:pStyle w:val="ListParagraph"/>
              <w:numPr>
                <w:ilvl w:val="0"/>
                <w:numId w:val="13"/>
              </w:numPr>
              <w:spacing w:after="0"/>
              <w:ind w:left="342"/>
              <w:rPr>
                <w:lang w:val="fr-FR"/>
              </w:rPr>
            </w:pPr>
            <w:r w:rsidRPr="00AF4D14">
              <w:rPr>
                <w:bCs/>
                <w:lang w:val="fr-FR"/>
              </w:rPr>
              <w:t>Mettre l’accent sur le libre choix</w:t>
            </w:r>
          </w:p>
          <w:p w14:paraId="760B147E" w14:textId="622334A7" w:rsidR="00304316" w:rsidRPr="00AF4D14" w:rsidRDefault="00A615D3" w:rsidP="007700F3">
            <w:pPr>
              <w:pStyle w:val="ListParagraph"/>
              <w:numPr>
                <w:ilvl w:val="0"/>
                <w:numId w:val="13"/>
              </w:numPr>
              <w:spacing w:after="120"/>
              <w:ind w:left="342"/>
              <w:rPr>
                <w:color w:val="FFFFFF" w:themeColor="background1"/>
                <w:lang w:val="fr-FR"/>
              </w:rPr>
            </w:pPr>
            <w:r w:rsidRPr="00AF4D14">
              <w:rPr>
                <w:lang w:val="fr-FR"/>
              </w:rPr>
              <w:t>Lier</w:t>
            </w:r>
            <w:r w:rsidR="00B6454D" w:rsidRPr="00AF4D14">
              <w:rPr>
                <w:lang w:val="fr-FR"/>
              </w:rPr>
              <w:t xml:space="preserve"> le comportement aux valeurs/objectif</w:t>
            </w:r>
            <w:r w:rsidRPr="00AF4D14">
              <w:rPr>
                <w:lang w:val="fr-FR"/>
              </w:rPr>
              <w:t>s</w:t>
            </w:r>
          </w:p>
        </w:tc>
      </w:tr>
    </w:tbl>
    <w:p w14:paraId="7667DECF" w14:textId="77777777" w:rsidR="00473F98" w:rsidRPr="00AF4D14" w:rsidRDefault="00473F98" w:rsidP="00473F98">
      <w:pPr>
        <w:spacing w:after="0"/>
        <w:rPr>
          <w:lang w:val="fr-FR"/>
        </w:rPr>
      </w:pPr>
    </w:p>
    <w:p w14:paraId="09DBAF87" w14:textId="5DD7F287" w:rsidR="00473F98" w:rsidRPr="00AF4D14" w:rsidRDefault="00473F98" w:rsidP="00CB453C">
      <w:pPr>
        <w:ind w:left="900" w:hanging="540"/>
        <w:rPr>
          <w:lang w:val="fr-FR"/>
        </w:rPr>
      </w:pPr>
      <w:r w:rsidRPr="00AF4D14">
        <w:rPr>
          <w:lang w:val="fr-FR"/>
        </w:rPr>
        <w:t xml:space="preserve">3b. </w:t>
      </w:r>
      <w:r w:rsidR="00846437" w:rsidRPr="00AF4D14">
        <w:rPr>
          <w:lang w:val="fr-FR"/>
        </w:rPr>
        <w:tab/>
      </w:r>
      <w:r w:rsidR="00DF4EE4" w:rsidRPr="00AF4D14">
        <w:rPr>
          <w:lang w:val="fr-FR"/>
        </w:rPr>
        <w:t xml:space="preserve">Demandez aux participants leurs idées sur </w:t>
      </w:r>
      <w:r w:rsidR="00BA65D7">
        <w:rPr>
          <w:lang w:val="fr-FR"/>
        </w:rPr>
        <w:t>« </w:t>
      </w:r>
      <w:r w:rsidR="00115114" w:rsidRPr="00AF4D14">
        <w:rPr>
          <w:lang w:val="fr-FR"/>
        </w:rPr>
        <w:t xml:space="preserve">les </w:t>
      </w:r>
      <w:r w:rsidR="00B6454D" w:rsidRPr="00AF4D14">
        <w:rPr>
          <w:lang w:val="fr-FR"/>
        </w:rPr>
        <w:t>sentiments mixtes</w:t>
      </w:r>
      <w:r w:rsidR="00BA65D7">
        <w:rPr>
          <w:lang w:val="fr-FR"/>
        </w:rPr>
        <w:t> »</w:t>
      </w:r>
      <w:r w:rsidR="00B6454D" w:rsidRPr="00AF4D14">
        <w:rPr>
          <w:lang w:val="fr-FR"/>
        </w:rPr>
        <w:t xml:space="preserve"> pour</w:t>
      </w:r>
      <w:r w:rsidR="00DF4EE4" w:rsidRPr="00AF4D14">
        <w:rPr>
          <w:lang w:val="fr-FR"/>
        </w:rPr>
        <w:t xml:space="preserve"> un changement de comportement. </w:t>
      </w:r>
      <w:r w:rsidR="00115114" w:rsidRPr="00AF4D14">
        <w:rPr>
          <w:lang w:val="fr-FR"/>
        </w:rPr>
        <w:t>Rappelez-leur l’</w:t>
      </w:r>
      <w:r w:rsidR="00DF4EE4" w:rsidRPr="00AF4D14">
        <w:rPr>
          <w:lang w:val="fr-FR"/>
        </w:rPr>
        <w:t xml:space="preserve">exemple du fermier qui accepte qu’une </w:t>
      </w:r>
      <w:r w:rsidR="001E6DB6" w:rsidRPr="00AF4D14">
        <w:rPr>
          <w:lang w:val="fr-FR"/>
        </w:rPr>
        <w:t>nouvelle mét</w:t>
      </w:r>
      <w:r w:rsidR="00B6454D" w:rsidRPr="00AF4D14">
        <w:rPr>
          <w:lang w:val="fr-FR"/>
        </w:rPr>
        <w:t>hode est utile, mais ne l’appliqu</w:t>
      </w:r>
      <w:r w:rsidR="001E6DB6" w:rsidRPr="00AF4D14">
        <w:rPr>
          <w:lang w:val="fr-FR"/>
        </w:rPr>
        <w:t>e toujours pas. Les participants peuvent m</w:t>
      </w:r>
      <w:r w:rsidR="00B6454D" w:rsidRPr="00AF4D14">
        <w:rPr>
          <w:lang w:val="fr-FR"/>
        </w:rPr>
        <w:t>entionner que certaines gen</w:t>
      </w:r>
      <w:r w:rsidR="001E6DB6" w:rsidRPr="00AF4D14">
        <w:rPr>
          <w:lang w:val="fr-FR"/>
        </w:rPr>
        <w:t>s croient en l’éducation donnée par un ACC, mais ne pratiquent pas les comporte</w:t>
      </w:r>
      <w:r w:rsidR="00B6454D" w:rsidRPr="00AF4D14">
        <w:rPr>
          <w:lang w:val="fr-FR"/>
        </w:rPr>
        <w:t>ments recommandés, ou que d’autr</w:t>
      </w:r>
      <w:r w:rsidR="001E6DB6" w:rsidRPr="00AF4D14">
        <w:rPr>
          <w:lang w:val="fr-FR"/>
        </w:rPr>
        <w:t xml:space="preserve">es accordent de l’importance à la santé et à l’éducation, mais leurs choix de comportement ne correspondent pas toujours à leurs valeurs. </w:t>
      </w:r>
    </w:p>
    <w:p w14:paraId="4BE97920" w14:textId="33BEC612" w:rsidR="00473F98" w:rsidRPr="00AF4D14" w:rsidRDefault="00473F98" w:rsidP="00CB453C">
      <w:pPr>
        <w:ind w:left="900" w:hanging="540"/>
        <w:rPr>
          <w:lang w:val="fr-FR"/>
        </w:rPr>
      </w:pPr>
      <w:r w:rsidRPr="00AF4D14">
        <w:rPr>
          <w:lang w:val="fr-FR"/>
        </w:rPr>
        <w:t xml:space="preserve">3c. </w:t>
      </w:r>
      <w:r w:rsidR="00846437" w:rsidRPr="00AF4D14">
        <w:rPr>
          <w:lang w:val="fr-FR"/>
        </w:rPr>
        <w:tab/>
      </w:r>
      <w:r w:rsidR="001E6DB6" w:rsidRPr="00AF4D14">
        <w:rPr>
          <w:lang w:val="fr-FR"/>
        </w:rPr>
        <w:t>Dite</w:t>
      </w:r>
      <w:r w:rsidR="00B6454D" w:rsidRPr="00AF4D14">
        <w:rPr>
          <w:lang w:val="fr-FR"/>
        </w:rPr>
        <w:t>s que les principes directeurs du</w:t>
      </w:r>
      <w:r w:rsidR="001E6DB6" w:rsidRPr="00AF4D14">
        <w:rPr>
          <w:lang w:val="fr-FR"/>
        </w:rPr>
        <w:t xml:space="preserve"> CM nous aident à réfléchir sur comment parler avec des person</w:t>
      </w:r>
      <w:r w:rsidR="00B6454D" w:rsidRPr="00AF4D14">
        <w:rPr>
          <w:lang w:val="fr-FR"/>
        </w:rPr>
        <w:t xml:space="preserve">nes d’une </w:t>
      </w:r>
      <w:proofErr w:type="spellStart"/>
      <w:r w:rsidR="00B6454D" w:rsidRPr="00AF4D14">
        <w:rPr>
          <w:lang w:val="fr-FR"/>
        </w:rPr>
        <w:t>facon</w:t>
      </w:r>
      <w:proofErr w:type="spellEnd"/>
      <w:r w:rsidR="00115114" w:rsidRPr="00AF4D14">
        <w:rPr>
          <w:lang w:val="fr-FR"/>
        </w:rPr>
        <w:t xml:space="preserve"> qui les encourage à</w:t>
      </w:r>
      <w:r w:rsidR="00B6454D" w:rsidRPr="00AF4D14">
        <w:rPr>
          <w:lang w:val="fr-FR"/>
        </w:rPr>
        <w:t xml:space="preserve"> trouver en </w:t>
      </w:r>
      <w:proofErr w:type="spellStart"/>
      <w:r w:rsidR="00B6454D" w:rsidRPr="00AF4D14">
        <w:rPr>
          <w:lang w:val="fr-FR"/>
        </w:rPr>
        <w:t>eux-memes</w:t>
      </w:r>
      <w:proofErr w:type="spellEnd"/>
      <w:r w:rsidR="00B6454D" w:rsidRPr="00AF4D14">
        <w:rPr>
          <w:lang w:val="fr-FR"/>
        </w:rPr>
        <w:t xml:space="preserve"> de</w:t>
      </w:r>
      <w:r w:rsidR="001E6DB6" w:rsidRPr="00AF4D14">
        <w:rPr>
          <w:lang w:val="fr-FR"/>
        </w:rPr>
        <w:t xml:space="preserve"> b</w:t>
      </w:r>
      <w:r w:rsidR="00B6454D" w:rsidRPr="00AF4D14">
        <w:rPr>
          <w:lang w:val="fr-FR"/>
        </w:rPr>
        <w:t>onnes raisons de</w:t>
      </w:r>
      <w:r w:rsidR="001E6DB6" w:rsidRPr="00AF4D14">
        <w:rPr>
          <w:lang w:val="fr-FR"/>
        </w:rPr>
        <w:t xml:space="preserve"> changer. Décrivez les principes suivants :</w:t>
      </w:r>
    </w:p>
    <w:p w14:paraId="56D8AB79" w14:textId="606307FA" w:rsidR="00846437" w:rsidRPr="00AF4D14" w:rsidRDefault="001E6DB6" w:rsidP="00C16BE8">
      <w:pPr>
        <w:pStyle w:val="ListParagraph"/>
        <w:numPr>
          <w:ilvl w:val="0"/>
          <w:numId w:val="116"/>
        </w:numPr>
        <w:ind w:left="1260"/>
        <w:rPr>
          <w:lang w:val="fr-FR"/>
        </w:rPr>
      </w:pPr>
      <w:r w:rsidRPr="00AF4D14">
        <w:rPr>
          <w:lang w:val="fr-FR"/>
        </w:rPr>
        <w:t>Travailler ensemble</w:t>
      </w:r>
      <w:r w:rsidR="00BA65D7">
        <w:rPr>
          <w:lang w:val="fr-FR"/>
        </w:rPr>
        <w:t xml:space="preserve"> </w:t>
      </w:r>
      <w:r w:rsidRPr="00AF4D14">
        <w:rPr>
          <w:lang w:val="fr-FR"/>
        </w:rPr>
        <w:t xml:space="preserve">: Nous honorons l’expérience et la perspective de la personne et supposons que </w:t>
      </w:r>
      <w:r w:rsidR="00B6454D" w:rsidRPr="00AF4D14">
        <w:rPr>
          <w:lang w:val="fr-FR"/>
        </w:rPr>
        <w:t>nous pouvons apprendre l</w:t>
      </w:r>
      <w:r w:rsidR="00115114" w:rsidRPr="00AF4D14">
        <w:rPr>
          <w:lang w:val="fr-FR"/>
        </w:rPr>
        <w:t>es uns d</w:t>
      </w:r>
      <w:r w:rsidRPr="00AF4D14">
        <w:rPr>
          <w:lang w:val="fr-FR"/>
        </w:rPr>
        <w:t xml:space="preserve">es autres. </w:t>
      </w:r>
    </w:p>
    <w:p w14:paraId="51371B8B" w14:textId="5235FBF4" w:rsidR="00846437" w:rsidRPr="00AF4D14" w:rsidRDefault="00B6454D" w:rsidP="00C16BE8">
      <w:pPr>
        <w:pStyle w:val="ListParagraph"/>
        <w:numPr>
          <w:ilvl w:val="0"/>
          <w:numId w:val="116"/>
        </w:numPr>
        <w:ind w:left="1260"/>
        <w:rPr>
          <w:lang w:val="fr-FR"/>
        </w:rPr>
      </w:pPr>
      <w:r w:rsidRPr="00AF4D14">
        <w:rPr>
          <w:lang w:val="fr-FR"/>
        </w:rPr>
        <w:t>S’appuyer sur ses points fort</w:t>
      </w:r>
      <w:r w:rsidR="001E6DB6" w:rsidRPr="00AF4D14">
        <w:rPr>
          <w:lang w:val="fr-FR"/>
        </w:rPr>
        <w:t>s</w:t>
      </w:r>
      <w:r w:rsidR="00BA65D7">
        <w:rPr>
          <w:lang w:val="fr-FR"/>
        </w:rPr>
        <w:t xml:space="preserve"> </w:t>
      </w:r>
      <w:r w:rsidR="001E6DB6" w:rsidRPr="00AF4D14">
        <w:rPr>
          <w:lang w:val="fr-FR"/>
        </w:rPr>
        <w:t>: La personne a déjà des ressources et la motivation pour changer</w:t>
      </w:r>
      <w:r w:rsidRPr="00AF4D14">
        <w:rPr>
          <w:lang w:val="fr-FR"/>
        </w:rPr>
        <w:t>,</w:t>
      </w:r>
      <w:r w:rsidR="001E6DB6" w:rsidRPr="00AF4D14">
        <w:rPr>
          <w:lang w:val="fr-FR"/>
        </w:rPr>
        <w:t xml:space="preserve"> et nous allons travailler ensemble pour les trouver. Nous aidons les gens à apprendre de leurs propres expériences. </w:t>
      </w:r>
    </w:p>
    <w:p w14:paraId="4A28947D" w14:textId="0BF71808" w:rsidR="00846437" w:rsidRPr="00AF4D14" w:rsidRDefault="001E6DB6" w:rsidP="00C16BE8">
      <w:pPr>
        <w:pStyle w:val="ListParagraph"/>
        <w:numPr>
          <w:ilvl w:val="0"/>
          <w:numId w:val="116"/>
        </w:numPr>
        <w:ind w:left="1260"/>
        <w:rPr>
          <w:lang w:val="fr-FR"/>
        </w:rPr>
      </w:pPr>
      <w:r w:rsidRPr="00AF4D14">
        <w:rPr>
          <w:lang w:val="fr-FR"/>
        </w:rPr>
        <w:t>Mettez l’accent sur le libre choix</w:t>
      </w:r>
      <w:r w:rsidR="00BA65D7">
        <w:rPr>
          <w:lang w:val="fr-FR"/>
        </w:rPr>
        <w:t xml:space="preserve"> </w:t>
      </w:r>
      <w:r w:rsidRPr="00AF4D14">
        <w:rPr>
          <w:lang w:val="fr-FR"/>
        </w:rPr>
        <w:t>: Nous respectons le droit d’une per</w:t>
      </w:r>
      <w:r w:rsidR="00B6454D" w:rsidRPr="00AF4D14">
        <w:rPr>
          <w:lang w:val="fr-FR"/>
        </w:rPr>
        <w:t>sonne à décider de ce qu’il veut</w:t>
      </w:r>
      <w:r w:rsidRPr="00AF4D14">
        <w:rPr>
          <w:lang w:val="fr-FR"/>
        </w:rPr>
        <w:t xml:space="preserve"> faire. P</w:t>
      </w:r>
      <w:r w:rsidR="00B6454D" w:rsidRPr="00AF4D14">
        <w:rPr>
          <w:lang w:val="fr-FR"/>
        </w:rPr>
        <w:t xml:space="preserve">ersonne ne peut forcer l’autre </w:t>
      </w:r>
      <w:proofErr w:type="spellStart"/>
      <w:proofErr w:type="gramStart"/>
      <w:r w:rsidR="00B6454D" w:rsidRPr="00AF4D14">
        <w:rPr>
          <w:lang w:val="fr-FR"/>
        </w:rPr>
        <w:t>a</w:t>
      </w:r>
      <w:proofErr w:type="spellEnd"/>
      <w:proofErr w:type="gramEnd"/>
      <w:r w:rsidR="00B6454D" w:rsidRPr="00AF4D14">
        <w:rPr>
          <w:lang w:val="fr-FR"/>
        </w:rPr>
        <w:t xml:space="preserve"> changer.</w:t>
      </w:r>
      <w:r w:rsidR="00267C43" w:rsidRPr="00AF4D14">
        <w:rPr>
          <w:lang w:val="fr-FR"/>
        </w:rPr>
        <w:t xml:space="preserve"> </w:t>
      </w:r>
    </w:p>
    <w:p w14:paraId="11D555F5" w14:textId="3AA3D4A7" w:rsidR="00473F98" w:rsidRPr="00AF4D14" w:rsidRDefault="001E6DB6" w:rsidP="00C16BE8">
      <w:pPr>
        <w:pStyle w:val="ListParagraph"/>
        <w:numPr>
          <w:ilvl w:val="0"/>
          <w:numId w:val="116"/>
        </w:numPr>
        <w:ind w:left="1260"/>
        <w:rPr>
          <w:lang w:val="fr-FR"/>
        </w:rPr>
      </w:pPr>
      <w:r w:rsidRPr="00AF4D14">
        <w:rPr>
          <w:lang w:val="fr-FR"/>
        </w:rPr>
        <w:t>Lier</w:t>
      </w:r>
      <w:r w:rsidR="00B6454D" w:rsidRPr="00AF4D14">
        <w:rPr>
          <w:lang w:val="fr-FR"/>
        </w:rPr>
        <w:t xml:space="preserve"> le comportement aux valeurs/</w:t>
      </w:r>
      <w:proofErr w:type="spellStart"/>
      <w:r w:rsidR="00B6454D" w:rsidRPr="00AF4D14">
        <w:rPr>
          <w:lang w:val="fr-FR"/>
        </w:rPr>
        <w:t>objectifs</w:t>
      </w:r>
      <w:r w:rsidRPr="00AF4D14">
        <w:rPr>
          <w:lang w:val="fr-FR"/>
        </w:rPr>
        <w:t>s</w:t>
      </w:r>
      <w:proofErr w:type="spellEnd"/>
      <w:r w:rsidR="00BA65D7">
        <w:rPr>
          <w:lang w:val="fr-FR"/>
        </w:rPr>
        <w:t xml:space="preserve"> </w:t>
      </w:r>
      <w:r w:rsidRPr="00AF4D14">
        <w:rPr>
          <w:lang w:val="fr-FR"/>
        </w:rPr>
        <w:t xml:space="preserve">: Nous pouvons aider les gens à identifier leurs </w:t>
      </w:r>
      <w:r w:rsidR="002579E0" w:rsidRPr="00AF4D14">
        <w:rPr>
          <w:lang w:val="fr-FR"/>
        </w:rPr>
        <w:t>valeurs et objectif</w:t>
      </w:r>
      <w:r w:rsidR="00115114" w:rsidRPr="00AF4D14">
        <w:rPr>
          <w:lang w:val="fr-FR"/>
        </w:rPr>
        <w:t>s personnels, et</w:t>
      </w:r>
      <w:r w:rsidR="00267C43" w:rsidRPr="00AF4D14">
        <w:rPr>
          <w:lang w:val="fr-FR"/>
        </w:rPr>
        <w:t xml:space="preserve"> </w:t>
      </w:r>
      <w:r w:rsidR="002579E0" w:rsidRPr="00AF4D14">
        <w:rPr>
          <w:lang w:val="fr-FR"/>
        </w:rPr>
        <w:t>visualiser</w:t>
      </w:r>
      <w:r w:rsidRPr="00AF4D14">
        <w:rPr>
          <w:lang w:val="fr-FR"/>
        </w:rPr>
        <w:t xml:space="preserve"> c</w:t>
      </w:r>
      <w:r w:rsidR="002579E0" w:rsidRPr="00AF4D14">
        <w:rPr>
          <w:lang w:val="fr-FR"/>
        </w:rPr>
        <w:t>omment leur comportement actuel</w:t>
      </w:r>
      <w:r w:rsidRPr="00AF4D14">
        <w:rPr>
          <w:lang w:val="fr-FR"/>
        </w:rPr>
        <w:t xml:space="preserve"> pourrait ne pas c</w:t>
      </w:r>
      <w:r w:rsidR="002579E0" w:rsidRPr="00AF4D14">
        <w:rPr>
          <w:lang w:val="fr-FR"/>
        </w:rPr>
        <w:t>orrespondre à ces valeurs et objectif</w:t>
      </w:r>
      <w:r w:rsidRPr="00AF4D14">
        <w:rPr>
          <w:lang w:val="fr-FR"/>
        </w:rPr>
        <w:t>s. De cette façon, nous les motivons à faire des changements qui corresponde</w:t>
      </w:r>
      <w:r w:rsidR="002579E0" w:rsidRPr="00AF4D14">
        <w:rPr>
          <w:lang w:val="fr-FR"/>
        </w:rPr>
        <w:t>nt à leurs plans et aspirations</w:t>
      </w:r>
      <w:r w:rsidRPr="00AF4D14">
        <w:rPr>
          <w:lang w:val="fr-FR"/>
        </w:rPr>
        <w:t xml:space="preserve">. </w:t>
      </w:r>
    </w:p>
    <w:p w14:paraId="404F439D" w14:textId="13EC099C" w:rsidR="00473F98" w:rsidRPr="00AF4D14" w:rsidRDefault="00115114" w:rsidP="00473F98">
      <w:pPr>
        <w:ind w:left="360" w:hanging="360"/>
        <w:rPr>
          <w:lang w:val="fr-FR"/>
        </w:rPr>
      </w:pPr>
      <w:r w:rsidRPr="00AF4D14">
        <w:rPr>
          <w:lang w:val="fr-FR"/>
        </w:rPr>
        <w:t xml:space="preserve">4. </w:t>
      </w:r>
      <w:r w:rsidRPr="00AF4D14">
        <w:rPr>
          <w:lang w:val="fr-FR"/>
        </w:rPr>
        <w:tab/>
      </w:r>
      <w:r w:rsidR="00D53157" w:rsidRPr="00AF4D14">
        <w:rPr>
          <w:lang w:val="fr-FR"/>
        </w:rPr>
        <w:t>Créer une bonne relation</w:t>
      </w:r>
      <w:r w:rsidRPr="00AF4D14">
        <w:rPr>
          <w:lang w:val="fr-FR"/>
        </w:rPr>
        <w:t xml:space="preserve"> (10 minutes)</w:t>
      </w:r>
    </w:p>
    <w:p w14:paraId="3BE1ACEF" w14:textId="6D2D16D1" w:rsidR="00473F98" w:rsidRPr="00AF4D14" w:rsidRDefault="00115114" w:rsidP="00473F98">
      <w:pPr>
        <w:ind w:left="900" w:hanging="540"/>
        <w:rPr>
          <w:lang w:val="fr-FR"/>
        </w:rPr>
      </w:pPr>
      <w:r w:rsidRPr="00AF4D14">
        <w:rPr>
          <w:lang w:val="fr-FR"/>
        </w:rPr>
        <w:t>4a.</w:t>
      </w:r>
      <w:r w:rsidRPr="00AF4D14">
        <w:rPr>
          <w:lang w:val="fr-FR"/>
        </w:rPr>
        <w:tab/>
      </w:r>
      <w:r w:rsidR="002579E0" w:rsidRPr="00AF4D14">
        <w:rPr>
          <w:lang w:val="fr-FR"/>
        </w:rPr>
        <w:t>Expliquez</w:t>
      </w:r>
      <w:r w:rsidR="00D53157" w:rsidRPr="00AF4D14">
        <w:rPr>
          <w:lang w:val="fr-FR"/>
        </w:rPr>
        <w:t xml:space="preserve"> aux participants qu’ils vont maintenant apprendre plus sur comment avoir les genres de conversations qui peuvent motive</w:t>
      </w:r>
      <w:r w:rsidRPr="00AF4D14">
        <w:rPr>
          <w:lang w:val="fr-FR"/>
        </w:rPr>
        <w:t>r</w:t>
      </w:r>
      <w:r w:rsidR="002579E0" w:rsidRPr="00AF4D14">
        <w:rPr>
          <w:lang w:val="fr-FR"/>
        </w:rPr>
        <w:t xml:space="preserve"> les gens de</w:t>
      </w:r>
      <w:r w:rsidR="00D53157" w:rsidRPr="00AF4D14">
        <w:rPr>
          <w:lang w:val="fr-FR"/>
        </w:rPr>
        <w:t xml:space="preserve"> la communauté à faire des changements dans leurs vies. Encore, mettez l’accent sur le fait qu’ils sont déjà en train d</w:t>
      </w:r>
      <w:r w:rsidR="002579E0" w:rsidRPr="00AF4D14">
        <w:rPr>
          <w:lang w:val="fr-FR"/>
        </w:rPr>
        <w:t>’utiliser beaucoup de ces techniqu</w:t>
      </w:r>
      <w:r w:rsidR="00D53157" w:rsidRPr="00AF4D14">
        <w:rPr>
          <w:lang w:val="fr-FR"/>
        </w:rPr>
        <w:t xml:space="preserve">es dans leur travail et vies quotidiennes. </w:t>
      </w:r>
    </w:p>
    <w:p w14:paraId="5BB430ED" w14:textId="54D83F0F" w:rsidR="00D14F1E" w:rsidRPr="00AF4D14" w:rsidRDefault="00473F98" w:rsidP="00473F98">
      <w:pPr>
        <w:ind w:left="900" w:hanging="540"/>
        <w:rPr>
          <w:lang w:val="fr-FR"/>
        </w:rPr>
      </w:pPr>
      <w:r w:rsidRPr="00AF4D14">
        <w:rPr>
          <w:lang w:val="fr-FR"/>
        </w:rPr>
        <w:t xml:space="preserve">4b. </w:t>
      </w:r>
      <w:r w:rsidR="00D14F1E" w:rsidRPr="00AF4D14">
        <w:rPr>
          <w:lang w:val="fr-FR"/>
        </w:rPr>
        <w:tab/>
      </w:r>
      <w:r w:rsidR="002B42D6" w:rsidRPr="00AF4D14">
        <w:rPr>
          <w:lang w:val="fr-FR"/>
        </w:rPr>
        <w:t>Rappelez aux participants que pour parler avec quelqu’un sur le changement d’un comportement, ils doivent tout d’abord établ</w:t>
      </w:r>
      <w:r w:rsidR="002579E0" w:rsidRPr="00AF4D14">
        <w:rPr>
          <w:lang w:val="fr-FR"/>
        </w:rPr>
        <w:t>ir une bonne relation avec cette</w:t>
      </w:r>
      <w:r w:rsidR="002B42D6" w:rsidRPr="00AF4D14">
        <w:rPr>
          <w:lang w:val="fr-FR"/>
        </w:rPr>
        <w:t xml:space="preserve"> personne. Demandez-leur comment ils créent généralement une </w:t>
      </w:r>
      <w:r w:rsidR="002579E0" w:rsidRPr="00AF4D14">
        <w:rPr>
          <w:lang w:val="fr-FR"/>
        </w:rPr>
        <w:t>bonne relation avec les gen</w:t>
      </w:r>
      <w:r w:rsidR="002B42D6" w:rsidRPr="00AF4D14">
        <w:rPr>
          <w:lang w:val="fr-FR"/>
        </w:rPr>
        <w:t>s dans leur communauté. Ecrivez leurs suggestions sur le papier de flip chart. (Les réponses peuvent inclure : chercher à connaître une personne en posant des questions sur leur famille, travail ou intérêts; demander pourquoi la personne s’intéresse à votre programme/servi</w:t>
      </w:r>
      <w:r w:rsidR="00115114" w:rsidRPr="00AF4D14">
        <w:rPr>
          <w:lang w:val="fr-FR"/>
        </w:rPr>
        <w:t xml:space="preserve">ce et écoutez la réponse, faire des commentaires </w:t>
      </w:r>
      <w:r w:rsidR="00115114" w:rsidRPr="00AF4D14">
        <w:rPr>
          <w:lang w:val="fr-FR"/>
        </w:rPr>
        <w:lastRenderedPageBreak/>
        <w:t xml:space="preserve">positifs; être </w:t>
      </w:r>
      <w:proofErr w:type="spellStart"/>
      <w:r w:rsidR="00115114" w:rsidRPr="00AF4D14">
        <w:rPr>
          <w:lang w:val="fr-FR"/>
        </w:rPr>
        <w:t>amicable</w:t>
      </w:r>
      <w:proofErr w:type="spellEnd"/>
      <w:r w:rsidR="00115114" w:rsidRPr="00AF4D14">
        <w:rPr>
          <w:lang w:val="fr-FR"/>
        </w:rPr>
        <w:t xml:space="preserve"> et accueillant</w:t>
      </w:r>
      <w:r w:rsidR="002579E0" w:rsidRPr="00AF4D14">
        <w:rPr>
          <w:lang w:val="fr-FR"/>
        </w:rPr>
        <w:t>; éviter de conseiller ou</w:t>
      </w:r>
      <w:r w:rsidR="002B42D6" w:rsidRPr="00AF4D14">
        <w:rPr>
          <w:lang w:val="fr-FR"/>
        </w:rPr>
        <w:t xml:space="preserve"> </w:t>
      </w:r>
      <w:r w:rsidR="002579E0" w:rsidRPr="00AF4D14">
        <w:rPr>
          <w:lang w:val="fr-FR"/>
        </w:rPr>
        <w:t xml:space="preserve">de </w:t>
      </w:r>
      <w:proofErr w:type="spellStart"/>
      <w:r w:rsidR="002579E0" w:rsidRPr="00AF4D14">
        <w:rPr>
          <w:lang w:val="fr-FR"/>
        </w:rPr>
        <w:t>se</w:t>
      </w:r>
      <w:r w:rsidR="002B42D6" w:rsidRPr="00AF4D14">
        <w:rPr>
          <w:lang w:val="fr-FR"/>
        </w:rPr>
        <w:t>focaliser</w:t>
      </w:r>
      <w:proofErr w:type="spellEnd"/>
      <w:r w:rsidR="002579E0" w:rsidRPr="00AF4D14">
        <w:rPr>
          <w:lang w:val="fr-FR"/>
        </w:rPr>
        <w:t xml:space="preserve"> sur l</w:t>
      </w:r>
      <w:r w:rsidR="002B42D6" w:rsidRPr="00AF4D14">
        <w:rPr>
          <w:lang w:val="fr-FR"/>
        </w:rPr>
        <w:t>es problèmes</w:t>
      </w:r>
      <w:r w:rsidR="00115114" w:rsidRPr="00AF4D14">
        <w:rPr>
          <w:lang w:val="fr-FR"/>
        </w:rPr>
        <w:t>)</w:t>
      </w:r>
    </w:p>
    <w:p w14:paraId="2AC5E7B7" w14:textId="2653BF61" w:rsidR="00473F98" w:rsidRPr="00AF4D14" w:rsidRDefault="00D14F1E" w:rsidP="007700F3">
      <w:pPr>
        <w:ind w:left="900" w:hanging="540"/>
        <w:rPr>
          <w:lang w:val="fr-FR"/>
        </w:rPr>
      </w:pPr>
      <w:r w:rsidRPr="00AF4D14">
        <w:rPr>
          <w:lang w:val="fr-FR"/>
        </w:rPr>
        <w:t>4c.</w:t>
      </w:r>
      <w:r w:rsidRPr="00AF4D14">
        <w:rPr>
          <w:lang w:val="fr-FR"/>
        </w:rPr>
        <w:tab/>
      </w:r>
      <w:proofErr w:type="spellStart"/>
      <w:r w:rsidR="002579E0" w:rsidRPr="00AF4D14">
        <w:rPr>
          <w:lang w:val="fr-FR"/>
        </w:rPr>
        <w:t>Precisez</w:t>
      </w:r>
      <w:r w:rsidR="002B42D6" w:rsidRPr="00AF4D14">
        <w:rPr>
          <w:lang w:val="fr-FR"/>
        </w:rPr>
        <w:t>z</w:t>
      </w:r>
      <w:proofErr w:type="spellEnd"/>
      <w:r w:rsidR="002B42D6" w:rsidRPr="00AF4D14">
        <w:rPr>
          <w:lang w:val="fr-FR"/>
        </w:rPr>
        <w:t xml:space="preserve"> q</w:t>
      </w:r>
      <w:r w:rsidR="002579E0" w:rsidRPr="00AF4D14">
        <w:rPr>
          <w:lang w:val="fr-FR"/>
        </w:rPr>
        <w:t>ue la capacité à établir les</w:t>
      </w:r>
      <w:r w:rsidR="002B42D6" w:rsidRPr="00AF4D14">
        <w:rPr>
          <w:lang w:val="fr-FR"/>
        </w:rPr>
        <w:t xml:space="preserve"> lien</w:t>
      </w:r>
      <w:r w:rsidR="002579E0" w:rsidRPr="00AF4D14">
        <w:rPr>
          <w:lang w:val="fr-FR"/>
        </w:rPr>
        <w:t>s</w:t>
      </w:r>
      <w:r w:rsidR="002B42D6" w:rsidRPr="00AF4D14">
        <w:rPr>
          <w:lang w:val="fr-FR"/>
        </w:rPr>
        <w:t xml:space="preserve"> avec les gens vient </w:t>
      </w:r>
      <w:r w:rsidR="002579E0" w:rsidRPr="00AF4D14">
        <w:rPr>
          <w:lang w:val="fr-FR"/>
        </w:rPr>
        <w:t>naturellement chez certains Agents de Changement de Comportement. Pour d’autres, cela pourrait</w:t>
      </w:r>
      <w:r w:rsidR="002B42D6" w:rsidRPr="00AF4D14">
        <w:rPr>
          <w:lang w:val="fr-FR"/>
        </w:rPr>
        <w:t xml:space="preserve"> </w:t>
      </w:r>
      <w:r w:rsidR="002579E0" w:rsidRPr="00AF4D14">
        <w:rPr>
          <w:lang w:val="fr-FR"/>
        </w:rPr>
        <w:t>être une nouvelle techniqu</w:t>
      </w:r>
      <w:r w:rsidR="00115114" w:rsidRPr="00AF4D14">
        <w:rPr>
          <w:lang w:val="fr-FR"/>
        </w:rPr>
        <w:t>e</w:t>
      </w:r>
      <w:r w:rsidR="002B42D6" w:rsidRPr="00AF4D14">
        <w:rPr>
          <w:lang w:val="fr-FR"/>
        </w:rPr>
        <w:t xml:space="preserve"> qui peut être améliorée avec la pratique. </w:t>
      </w:r>
    </w:p>
    <w:p w14:paraId="05571560" w14:textId="0A9C954C" w:rsidR="004F6231" w:rsidRPr="00AF4D14" w:rsidRDefault="00473F98" w:rsidP="00D14F1E">
      <w:pPr>
        <w:ind w:left="900" w:hanging="540"/>
        <w:rPr>
          <w:lang w:val="fr-FR"/>
        </w:rPr>
      </w:pPr>
      <w:r w:rsidRPr="00AF4D14">
        <w:rPr>
          <w:lang w:val="fr-FR"/>
        </w:rPr>
        <w:t>4</w:t>
      </w:r>
      <w:r w:rsidR="00D14F1E" w:rsidRPr="00AF4D14">
        <w:rPr>
          <w:lang w:val="fr-FR"/>
        </w:rPr>
        <w:t>d</w:t>
      </w:r>
      <w:r w:rsidRPr="00AF4D14">
        <w:rPr>
          <w:lang w:val="fr-FR"/>
        </w:rPr>
        <w:t xml:space="preserve">. </w:t>
      </w:r>
      <w:r w:rsidR="00D14F1E" w:rsidRPr="00AF4D14">
        <w:rPr>
          <w:lang w:val="fr-FR"/>
        </w:rPr>
        <w:tab/>
      </w:r>
      <w:r w:rsidR="00FB5DB5" w:rsidRPr="00AF4D14">
        <w:rPr>
          <w:lang w:val="fr-FR"/>
        </w:rPr>
        <w:t>Indiquez que les premières conversations avec les membres de la communauté n’ont pas besoin d’être focalisées sur le changement de comportement ou sur le fait de donner des informations /conseils sur le domaine de programme d’un ACC. Pour montrer qu’i</w:t>
      </w:r>
      <w:r w:rsidR="00115114" w:rsidRPr="00AF4D14">
        <w:rPr>
          <w:lang w:val="fr-FR"/>
        </w:rPr>
        <w:t>l</w:t>
      </w:r>
      <w:r w:rsidR="00FB5DB5" w:rsidRPr="00AF4D14">
        <w:rPr>
          <w:lang w:val="fr-FR"/>
        </w:rPr>
        <w:t>/elle se soucie d’une personne et de sa famille, un ACC ne doit pas parler de changement de comportement jusqu’à ce que la confiance soit établie</w:t>
      </w:r>
      <w:r w:rsidR="00BA65D7">
        <w:rPr>
          <w:lang w:val="fr-FR"/>
        </w:rPr>
        <w:t xml:space="preserve"> </w:t>
      </w:r>
      <w:r w:rsidR="00FB5DB5" w:rsidRPr="00AF4D14">
        <w:rPr>
          <w:lang w:val="fr-FR"/>
        </w:rPr>
        <w:t xml:space="preserve">! </w:t>
      </w:r>
    </w:p>
    <w:p w14:paraId="78DBB8B2" w14:textId="41E30DF7" w:rsidR="004F6231" w:rsidRPr="00AF4D14" w:rsidRDefault="004F6231" w:rsidP="007700F3">
      <w:pPr>
        <w:ind w:left="900" w:hanging="540"/>
        <w:rPr>
          <w:lang w:val="fr-FR"/>
        </w:rPr>
      </w:pPr>
      <w:r w:rsidRPr="00AF4D14">
        <w:rPr>
          <w:lang w:val="fr-FR"/>
        </w:rPr>
        <w:t>4e.</w:t>
      </w:r>
      <w:r w:rsidRPr="00AF4D14">
        <w:rPr>
          <w:lang w:val="fr-FR"/>
        </w:rPr>
        <w:tab/>
      </w:r>
      <w:r w:rsidR="00FB5DB5" w:rsidRPr="00AF4D14">
        <w:rPr>
          <w:lang w:val="fr-FR"/>
        </w:rPr>
        <w:t>Discutez sur les questions suivantes.</w:t>
      </w:r>
    </w:p>
    <w:p w14:paraId="2049870B" w14:textId="34183AC9" w:rsidR="004F6231" w:rsidRPr="00AF4D14" w:rsidRDefault="00FB5DB5" w:rsidP="00C16BE8">
      <w:pPr>
        <w:numPr>
          <w:ilvl w:val="0"/>
          <w:numId w:val="153"/>
        </w:numPr>
        <w:spacing w:after="60"/>
        <w:ind w:left="1260"/>
        <w:rPr>
          <w:lang w:val="fr-FR"/>
        </w:rPr>
      </w:pPr>
      <w:r w:rsidRPr="00AF4D14">
        <w:rPr>
          <w:lang w:val="fr-FR"/>
        </w:rPr>
        <w:t>Dans les communautés dans lesquelles vous travaillez, comment savez-vous que vous avez établi la confiance avec les membres de la communauté</w:t>
      </w:r>
      <w:r w:rsidR="00BA65D7">
        <w:rPr>
          <w:lang w:val="fr-FR"/>
        </w:rPr>
        <w:t xml:space="preserve"> </w:t>
      </w:r>
      <w:r w:rsidRPr="00AF4D14">
        <w:rPr>
          <w:lang w:val="fr-FR"/>
        </w:rPr>
        <w:t>?</w:t>
      </w:r>
    </w:p>
    <w:p w14:paraId="3FCE6692" w14:textId="2093F103" w:rsidR="00473F98" w:rsidRPr="00AF4D14" w:rsidRDefault="00FB5DB5" w:rsidP="00C16BE8">
      <w:pPr>
        <w:numPr>
          <w:ilvl w:val="0"/>
          <w:numId w:val="153"/>
        </w:numPr>
        <w:ind w:left="1260"/>
        <w:rPr>
          <w:lang w:val="fr-FR"/>
        </w:rPr>
      </w:pPr>
      <w:r w:rsidRPr="00AF4D14">
        <w:rPr>
          <w:lang w:val="fr-FR"/>
        </w:rPr>
        <w:t xml:space="preserve">Que </w:t>
      </w:r>
      <w:proofErr w:type="spellStart"/>
      <w:r w:rsidRPr="00AF4D14">
        <w:rPr>
          <w:lang w:val="fr-FR"/>
        </w:rPr>
        <w:t>faitez</w:t>
      </w:r>
      <w:proofErr w:type="spellEnd"/>
      <w:r w:rsidRPr="00AF4D14">
        <w:rPr>
          <w:lang w:val="fr-FR"/>
        </w:rPr>
        <w:t>-vous quand vous n’êtes pas en mesure de créer une bonne relation avec certaines personnes</w:t>
      </w:r>
      <w:r w:rsidR="00BA65D7">
        <w:rPr>
          <w:lang w:val="fr-FR"/>
        </w:rPr>
        <w:t xml:space="preserve"> </w:t>
      </w:r>
      <w:r w:rsidRPr="00AF4D14">
        <w:rPr>
          <w:lang w:val="fr-FR"/>
        </w:rPr>
        <w:t>?</w:t>
      </w:r>
    </w:p>
    <w:p w14:paraId="6C41C401" w14:textId="723EAE7F" w:rsidR="00473F98" w:rsidRPr="00AF4D14" w:rsidRDefault="00473F98" w:rsidP="007700F3">
      <w:pPr>
        <w:pStyle w:val="ListParagraph"/>
        <w:ind w:left="360" w:hanging="360"/>
        <w:rPr>
          <w:lang w:val="fr-FR"/>
        </w:rPr>
      </w:pPr>
      <w:r w:rsidRPr="00AF4D14">
        <w:rPr>
          <w:lang w:val="fr-FR"/>
        </w:rPr>
        <w:t xml:space="preserve">5. </w:t>
      </w:r>
      <w:r w:rsidR="00503914" w:rsidRPr="00AF4D14">
        <w:rPr>
          <w:lang w:val="fr-FR"/>
        </w:rPr>
        <w:tab/>
      </w:r>
      <w:r w:rsidR="002579E0" w:rsidRPr="00AF4D14">
        <w:rPr>
          <w:lang w:val="fr-FR"/>
        </w:rPr>
        <w:t>Comment parler</w:t>
      </w:r>
      <w:r w:rsidR="00FB5DB5" w:rsidRPr="00AF4D14">
        <w:rPr>
          <w:lang w:val="fr-FR"/>
        </w:rPr>
        <w:t xml:space="preserve"> d’une manière qui motive le changement (45 minutes)</w:t>
      </w:r>
    </w:p>
    <w:p w14:paraId="320959D1" w14:textId="3E8500B7" w:rsidR="00473F98" w:rsidRPr="00AF4D14" w:rsidRDefault="00473F98" w:rsidP="00503914">
      <w:pPr>
        <w:pStyle w:val="ListParagraph"/>
        <w:ind w:left="900" w:hanging="540"/>
        <w:rPr>
          <w:lang w:val="fr-FR"/>
        </w:rPr>
      </w:pPr>
      <w:r w:rsidRPr="00AF4D14">
        <w:rPr>
          <w:lang w:val="fr-FR"/>
        </w:rPr>
        <w:t xml:space="preserve">5a. </w:t>
      </w:r>
      <w:r w:rsidR="00503914" w:rsidRPr="00AF4D14">
        <w:rPr>
          <w:lang w:val="fr-FR"/>
        </w:rPr>
        <w:tab/>
      </w:r>
      <w:r w:rsidR="00115114" w:rsidRPr="00AF4D14">
        <w:rPr>
          <w:lang w:val="fr-FR"/>
        </w:rPr>
        <w:t xml:space="preserve">Dites que maintenant, </w:t>
      </w:r>
      <w:r w:rsidR="00FB5DB5" w:rsidRPr="00AF4D14">
        <w:rPr>
          <w:lang w:val="fr-FR"/>
        </w:rPr>
        <w:t>ils vont revoir et pratiquer certaines manière</w:t>
      </w:r>
      <w:r w:rsidR="00115114" w:rsidRPr="00AF4D14">
        <w:rPr>
          <w:lang w:val="fr-FR"/>
        </w:rPr>
        <w:t>s</w:t>
      </w:r>
      <w:r w:rsidR="00FB5DB5" w:rsidRPr="00AF4D14">
        <w:rPr>
          <w:lang w:val="fr-FR"/>
        </w:rPr>
        <w:t xml:space="preserve"> de parler avec les gens qui </w:t>
      </w:r>
      <w:r w:rsidR="00563818" w:rsidRPr="00AF4D14">
        <w:rPr>
          <w:lang w:val="fr-FR"/>
        </w:rPr>
        <w:t xml:space="preserve">peuvent les aider à établir de </w:t>
      </w:r>
      <w:proofErr w:type="spellStart"/>
      <w:r w:rsidR="00563818" w:rsidRPr="00AF4D14">
        <w:rPr>
          <w:lang w:val="fr-FR"/>
        </w:rPr>
        <w:t>tres</w:t>
      </w:r>
      <w:proofErr w:type="spellEnd"/>
      <w:r w:rsidR="00563818" w:rsidRPr="00AF4D14">
        <w:rPr>
          <w:lang w:val="fr-FR"/>
        </w:rPr>
        <w:t xml:space="preserve"> bonnes relations</w:t>
      </w:r>
      <w:r w:rsidR="00FB5DB5" w:rsidRPr="00AF4D14">
        <w:rPr>
          <w:lang w:val="fr-FR"/>
        </w:rPr>
        <w:t xml:space="preserve"> dans la communauté et motiver un changement de comportement, m</w:t>
      </w:r>
      <w:r w:rsidR="00115114" w:rsidRPr="00AF4D14">
        <w:rPr>
          <w:lang w:val="fr-FR"/>
        </w:rPr>
        <w:t>ême avec d</w:t>
      </w:r>
      <w:r w:rsidR="00FB5DB5" w:rsidRPr="00AF4D14">
        <w:rPr>
          <w:lang w:val="fr-FR"/>
        </w:rPr>
        <w:t>es personnes qui sont parfois difficiles à vivre. (Préparez-vous à énumérer les méthodes sur le papier de fli</w:t>
      </w:r>
      <w:r w:rsidR="00563818" w:rsidRPr="00AF4D14">
        <w:rPr>
          <w:lang w:val="fr-FR"/>
        </w:rPr>
        <w:t>p chart pendant</w:t>
      </w:r>
      <w:r w:rsidR="00FB5DB5" w:rsidRPr="00AF4D14">
        <w:rPr>
          <w:lang w:val="fr-FR"/>
        </w:rPr>
        <w:t xml:space="preserve"> que vous revoyez chacune. La liste comprendra : « questions ouvertes », « donner des informations seulement après avoir posé des questions », « prenez une pause », « contrôle personnel », « commentaires positifs », réflexions », et « le pouvoir du silence »).</w:t>
      </w:r>
      <w:r w:rsidR="00267C43" w:rsidRPr="00AF4D14">
        <w:rPr>
          <w:lang w:val="fr-FR"/>
        </w:rPr>
        <w:t xml:space="preserve"> </w:t>
      </w:r>
    </w:p>
    <w:p w14:paraId="2BC77FB8" w14:textId="062BDEFE" w:rsidR="00473F98" w:rsidRPr="00AF4D14" w:rsidRDefault="00473F98" w:rsidP="00503914">
      <w:pPr>
        <w:ind w:left="900" w:hanging="540"/>
        <w:rPr>
          <w:lang w:val="fr-FR"/>
        </w:rPr>
      </w:pPr>
      <w:r w:rsidRPr="00AF4D14">
        <w:rPr>
          <w:lang w:val="fr-FR"/>
        </w:rPr>
        <w:t>5b.</w:t>
      </w:r>
      <w:r w:rsidR="00BA65D7">
        <w:rPr>
          <w:lang w:val="fr-FR"/>
        </w:rPr>
        <w:tab/>
      </w:r>
      <w:r w:rsidR="00FB5DB5" w:rsidRPr="00AF4D14">
        <w:rPr>
          <w:lang w:val="fr-FR"/>
        </w:rPr>
        <w:t xml:space="preserve">Ecrivez </w:t>
      </w:r>
      <w:r w:rsidR="00BA65D7">
        <w:rPr>
          <w:lang w:val="fr-FR"/>
        </w:rPr>
        <w:t>« </w:t>
      </w:r>
      <w:r w:rsidR="00FB5DB5" w:rsidRPr="00AF4D14">
        <w:rPr>
          <w:b/>
          <w:lang w:val="fr-FR"/>
        </w:rPr>
        <w:t>des questions ouvertes</w:t>
      </w:r>
      <w:r w:rsidR="00BA65D7">
        <w:rPr>
          <w:lang w:val="fr-FR"/>
        </w:rPr>
        <w:t> »</w:t>
      </w:r>
      <w:r w:rsidR="00563818" w:rsidRPr="00AF4D14">
        <w:rPr>
          <w:lang w:val="fr-FR"/>
        </w:rPr>
        <w:t xml:space="preserve"> sur un</w:t>
      </w:r>
      <w:r w:rsidR="00FB5DB5" w:rsidRPr="00AF4D14">
        <w:rPr>
          <w:lang w:val="fr-FR"/>
        </w:rPr>
        <w:t xml:space="preserve"> flip chart. Dites à quelqu’un d’expliquer ce qu’est une question ouverte (la réponse doit être : une question qui ne peut pas être répond</w:t>
      </w:r>
      <w:r w:rsidR="00B70837" w:rsidRPr="00AF4D14">
        <w:rPr>
          <w:lang w:val="fr-FR"/>
        </w:rPr>
        <w:t>ue par un « oui » ou « non » ou</w:t>
      </w:r>
      <w:r w:rsidR="00FB5DB5" w:rsidRPr="00AF4D14">
        <w:rPr>
          <w:lang w:val="fr-FR"/>
        </w:rPr>
        <w:t xml:space="preserve"> autre </w:t>
      </w:r>
      <w:r w:rsidR="00563818" w:rsidRPr="00AF4D14">
        <w:rPr>
          <w:lang w:val="fr-FR"/>
        </w:rPr>
        <w:t>courte réponse,</w:t>
      </w:r>
      <w:r w:rsidR="00FB5DB5" w:rsidRPr="00AF4D14">
        <w:rPr>
          <w:lang w:val="fr-FR"/>
        </w:rPr>
        <w:t xml:space="preserve"> ce qui est typique des questions fermées). Si c’est nécessaire, ajoutez ces questions ouvertes; encouragez le di</w:t>
      </w:r>
      <w:r w:rsidR="00563818" w:rsidRPr="00AF4D14">
        <w:rPr>
          <w:lang w:val="fr-FR"/>
        </w:rPr>
        <w:t>alogue et montrez du respect. Elle</w:t>
      </w:r>
      <w:r w:rsidR="00FB5DB5" w:rsidRPr="00AF4D14">
        <w:rPr>
          <w:lang w:val="fr-FR"/>
        </w:rPr>
        <w:t>s doi</w:t>
      </w:r>
      <w:r w:rsidR="00563818" w:rsidRPr="00AF4D14">
        <w:rPr>
          <w:lang w:val="fr-FR"/>
        </w:rPr>
        <w:t>vent aussi montrer que vous vous intéresser</w:t>
      </w:r>
      <w:r w:rsidR="00FB5DB5" w:rsidRPr="00AF4D14">
        <w:rPr>
          <w:lang w:val="fr-FR"/>
        </w:rPr>
        <w:t xml:space="preserve"> à l’autre personne et voulez plus de détails. Elles peuvent mener à une conversation plus profonde, surtout ave</w:t>
      </w:r>
      <w:r w:rsidR="00563818" w:rsidRPr="00AF4D14">
        <w:rPr>
          <w:lang w:val="fr-FR"/>
        </w:rPr>
        <w:t>c des personnes</w:t>
      </w:r>
      <w:r w:rsidR="00FB5DB5" w:rsidRPr="00AF4D14">
        <w:rPr>
          <w:lang w:val="fr-FR"/>
        </w:rPr>
        <w:t xml:space="preserve"> timides ou qui ne sont pas trop bavardes.</w:t>
      </w:r>
      <w:r w:rsidR="00267C43" w:rsidRPr="00AF4D14">
        <w:rPr>
          <w:lang w:val="fr-FR"/>
        </w:rPr>
        <w:t xml:space="preserve"> </w:t>
      </w:r>
    </w:p>
    <w:p w14:paraId="1F7B72B0" w14:textId="60379B33" w:rsidR="00304316" w:rsidRPr="00AF4D14" w:rsidRDefault="00FB5DB5" w:rsidP="00C16BE8">
      <w:pPr>
        <w:numPr>
          <w:ilvl w:val="0"/>
          <w:numId w:val="114"/>
        </w:numPr>
        <w:ind w:left="1260"/>
        <w:rPr>
          <w:lang w:val="fr-FR"/>
        </w:rPr>
      </w:pPr>
      <w:r w:rsidRPr="00AF4D14">
        <w:rPr>
          <w:lang w:val="fr-FR"/>
        </w:rPr>
        <w:t xml:space="preserve">Par exemple, </w:t>
      </w:r>
      <w:r w:rsidR="00BA65D7">
        <w:rPr>
          <w:lang w:val="fr-FR"/>
        </w:rPr>
        <w:t>« </w:t>
      </w:r>
      <w:r w:rsidRPr="00AF4D14">
        <w:rPr>
          <w:lang w:val="fr-FR"/>
        </w:rPr>
        <w:t>Pensez-vous que les pesticides organiques sont une bonne idée?</w:t>
      </w:r>
      <w:r w:rsidR="00BA65D7">
        <w:rPr>
          <w:lang w:val="fr-FR"/>
        </w:rPr>
        <w:t> »</w:t>
      </w:r>
      <w:r w:rsidRPr="00AF4D14">
        <w:rPr>
          <w:lang w:val="fr-FR"/>
        </w:rPr>
        <w:t xml:space="preserve"> (fermée) opposé à « Que pensez-vous des avantages des </w:t>
      </w:r>
      <w:r w:rsidR="00B70837" w:rsidRPr="00AF4D14">
        <w:rPr>
          <w:lang w:val="fr-FR"/>
        </w:rPr>
        <w:t>pesticides organiques? » (ouverte</w:t>
      </w:r>
      <w:r w:rsidRPr="00AF4D14">
        <w:rPr>
          <w:lang w:val="fr-FR"/>
        </w:rPr>
        <w:t>).</w:t>
      </w:r>
    </w:p>
    <w:p w14:paraId="5DEB904B" w14:textId="5D0478FA" w:rsidR="00304316" w:rsidRPr="00AF4D14" w:rsidRDefault="00FB5DB5" w:rsidP="00C16BE8">
      <w:pPr>
        <w:numPr>
          <w:ilvl w:val="0"/>
          <w:numId w:val="113"/>
        </w:numPr>
        <w:ind w:left="1260"/>
        <w:rPr>
          <w:lang w:val="fr-FR"/>
        </w:rPr>
      </w:pPr>
      <w:r w:rsidRPr="00AF4D14">
        <w:rPr>
          <w:lang w:val="fr-FR"/>
        </w:rPr>
        <w:lastRenderedPageBreak/>
        <w:t>Répartissez le groupe en pairs. Dites à chaque pair d’élaborer deux questions ouvertes qu’ils pourraient utiliser pour chercher à connaître un membre de la communauté</w:t>
      </w:r>
      <w:r w:rsidR="00563818" w:rsidRPr="00AF4D14">
        <w:rPr>
          <w:lang w:val="fr-FR"/>
        </w:rPr>
        <w:t>,</w:t>
      </w:r>
      <w:r w:rsidRPr="00AF4D14">
        <w:rPr>
          <w:lang w:val="fr-FR"/>
        </w:rPr>
        <w:t xml:space="preserve"> et deux questions ouvertes qu’ils peuvent utiliser pour savoir jusqu’à quel degré un membre de la communauté connaît déjà un changement de comportement qui est promu par leur programme. </w:t>
      </w:r>
      <w:r w:rsidR="006F663F" w:rsidRPr="00AF4D14">
        <w:rPr>
          <w:lang w:val="fr-FR"/>
        </w:rPr>
        <w:t xml:space="preserve">Donnez environ 10 minutes aux pairs pour écrire ou discuter de leurs questions, ensuite, dites à quelques volontaires de partager leurs questions avec le grand groupe. </w:t>
      </w:r>
    </w:p>
    <w:p w14:paraId="310B7C97" w14:textId="41A4AAA1" w:rsidR="00304316" w:rsidRPr="00AF4D14" w:rsidRDefault="008D40D3" w:rsidP="00C16BE8">
      <w:pPr>
        <w:numPr>
          <w:ilvl w:val="0"/>
          <w:numId w:val="113"/>
        </w:numPr>
        <w:ind w:left="1260"/>
        <w:rPr>
          <w:lang w:val="fr-FR"/>
        </w:rPr>
      </w:pPr>
      <w:r w:rsidRPr="00AF4D14">
        <w:rPr>
          <w:lang w:val="fr-FR"/>
        </w:rPr>
        <w:t xml:space="preserve">Pour plus d’informations sur les questions ouvertes, référez-vous à la </w:t>
      </w:r>
      <w:r w:rsidR="00BA65D7">
        <w:rPr>
          <w:lang w:val="fr-FR"/>
        </w:rPr>
        <w:t>L</w:t>
      </w:r>
      <w:r w:rsidRPr="00AF4D14">
        <w:rPr>
          <w:lang w:val="fr-FR"/>
        </w:rPr>
        <w:t>eçon 1</w:t>
      </w:r>
      <w:r w:rsidR="00BA65D7">
        <w:rPr>
          <w:lang w:val="fr-FR"/>
        </w:rPr>
        <w:t xml:space="preserve"> </w:t>
      </w:r>
      <w:r w:rsidRPr="00AF4D14">
        <w:rPr>
          <w:lang w:val="fr-FR"/>
        </w:rPr>
        <w:t xml:space="preserve">: Changement de </w:t>
      </w:r>
      <w:r w:rsidR="00BA65D7">
        <w:rPr>
          <w:lang w:val="fr-FR"/>
        </w:rPr>
        <w:t>C</w:t>
      </w:r>
      <w:r w:rsidRPr="00AF4D14">
        <w:rPr>
          <w:lang w:val="fr-FR"/>
        </w:rPr>
        <w:t xml:space="preserve">omportement à travers une Communication </w:t>
      </w:r>
      <w:r w:rsidR="00BA65D7">
        <w:rPr>
          <w:lang w:val="fr-FR"/>
        </w:rPr>
        <w:t>E</w:t>
      </w:r>
      <w:r w:rsidRPr="00AF4D14">
        <w:rPr>
          <w:lang w:val="fr-FR"/>
        </w:rPr>
        <w:t xml:space="preserve">fficace. </w:t>
      </w:r>
    </w:p>
    <w:p w14:paraId="20B7838D" w14:textId="6364B73C" w:rsidR="00473F98" w:rsidRPr="00AF4D14" w:rsidRDefault="00473F98" w:rsidP="00473F98">
      <w:pPr>
        <w:ind w:left="907" w:hanging="547"/>
        <w:rPr>
          <w:lang w:val="fr-FR"/>
        </w:rPr>
      </w:pPr>
      <w:r w:rsidRPr="00AF4D14">
        <w:rPr>
          <w:lang w:val="fr-FR"/>
        </w:rPr>
        <w:t>5c</w:t>
      </w:r>
      <w:r w:rsidR="00BE7D52" w:rsidRPr="00AF4D14">
        <w:rPr>
          <w:lang w:val="fr-FR"/>
        </w:rPr>
        <w:t>.</w:t>
      </w:r>
      <w:r w:rsidRPr="00AF4D14">
        <w:rPr>
          <w:lang w:val="fr-FR"/>
        </w:rPr>
        <w:tab/>
      </w:r>
      <w:proofErr w:type="spellStart"/>
      <w:r w:rsidR="00563818" w:rsidRPr="00AF4D14">
        <w:rPr>
          <w:lang w:val="fr-FR"/>
        </w:rPr>
        <w:t>Precis</w:t>
      </w:r>
      <w:r w:rsidR="008D40D3" w:rsidRPr="00AF4D14">
        <w:rPr>
          <w:lang w:val="fr-FR"/>
        </w:rPr>
        <w:t>ez</w:t>
      </w:r>
      <w:proofErr w:type="spellEnd"/>
      <w:r w:rsidR="008D40D3" w:rsidRPr="00AF4D14">
        <w:rPr>
          <w:lang w:val="fr-FR"/>
        </w:rPr>
        <w:t xml:space="preserve"> que puisque beaucoup d’ACC sont passionnés de leur projet et sont sous pression pour atteindre le</w:t>
      </w:r>
      <w:r w:rsidR="00B70837" w:rsidRPr="00AF4D14">
        <w:rPr>
          <w:lang w:val="fr-FR"/>
        </w:rPr>
        <w:t>s</w:t>
      </w:r>
      <w:r w:rsidR="008D40D3" w:rsidRPr="00AF4D14">
        <w:rPr>
          <w:lang w:val="fr-FR"/>
        </w:rPr>
        <w:t xml:space="preserve"> objectifs du programme, il peut être facile de commencer par l’enseignement, donner des conseils, ou partager des histoires personnelles après la rencontre avec un membre de la communauté. Mais, si nous </w:t>
      </w:r>
      <w:r w:rsidR="00563818" w:rsidRPr="00AF4D14">
        <w:rPr>
          <w:lang w:val="fr-FR"/>
        </w:rPr>
        <w:t>voulons parler avec les gen</w:t>
      </w:r>
      <w:r w:rsidR="008D40D3" w:rsidRPr="00AF4D14">
        <w:rPr>
          <w:lang w:val="fr-FR"/>
        </w:rPr>
        <w:t>s d’une manière qui encourage réellement un changement de</w:t>
      </w:r>
      <w:r w:rsidR="00563818" w:rsidRPr="00AF4D14">
        <w:rPr>
          <w:lang w:val="fr-FR"/>
        </w:rPr>
        <w:t xml:space="preserve"> comportement, nous devons </w:t>
      </w:r>
      <w:r w:rsidR="008D40D3" w:rsidRPr="00AF4D14">
        <w:rPr>
          <w:lang w:val="fr-FR"/>
        </w:rPr>
        <w:t xml:space="preserve">d’abord les écouter </w:t>
      </w:r>
      <w:r w:rsidR="00563818" w:rsidRPr="00AF4D14">
        <w:rPr>
          <w:lang w:val="fr-FR"/>
        </w:rPr>
        <w:t>et comprendre ce qu’ils sav</w:t>
      </w:r>
      <w:r w:rsidR="008D40D3" w:rsidRPr="00AF4D14">
        <w:rPr>
          <w:lang w:val="fr-FR"/>
        </w:rPr>
        <w:t>ent déjà et ce qu’ils pensent.</w:t>
      </w:r>
      <w:r w:rsidR="00267C43" w:rsidRPr="00AF4D14">
        <w:rPr>
          <w:lang w:val="fr-FR"/>
        </w:rPr>
        <w:t xml:space="preserve"> </w:t>
      </w:r>
    </w:p>
    <w:p w14:paraId="3B3E71C5" w14:textId="099DC426" w:rsidR="00473F98" w:rsidRPr="00AF4D14" w:rsidRDefault="008D40D3" w:rsidP="00C16BE8">
      <w:pPr>
        <w:pStyle w:val="ListParagraph"/>
        <w:numPr>
          <w:ilvl w:val="0"/>
          <w:numId w:val="117"/>
        </w:numPr>
        <w:ind w:left="1260"/>
        <w:rPr>
          <w:lang w:val="fr-FR"/>
        </w:rPr>
      </w:pPr>
      <w:r w:rsidRPr="00AF4D14">
        <w:rPr>
          <w:lang w:val="fr-FR"/>
        </w:rPr>
        <w:t xml:space="preserve">Demandez au groupe leur pensée sur le sentiment d’une personne </w:t>
      </w:r>
      <w:proofErr w:type="spellStart"/>
      <w:r w:rsidR="0099093B" w:rsidRPr="00AF4D14">
        <w:rPr>
          <w:lang w:val="fr-FR"/>
        </w:rPr>
        <w:t>a</w:t>
      </w:r>
      <w:proofErr w:type="spellEnd"/>
      <w:r w:rsidR="0099093B" w:rsidRPr="00AF4D14">
        <w:rPr>
          <w:lang w:val="fr-FR"/>
        </w:rPr>
        <w:t xml:space="preserve"> qui on</w:t>
      </w:r>
      <w:r w:rsidRPr="00AF4D14">
        <w:rPr>
          <w:lang w:val="fr-FR"/>
        </w:rPr>
        <w:t xml:space="preserve"> montre</w:t>
      </w:r>
      <w:r w:rsidR="0099093B" w:rsidRPr="00AF4D14">
        <w:rPr>
          <w:lang w:val="fr-FR"/>
        </w:rPr>
        <w:t>rait</w:t>
      </w:r>
      <w:r w:rsidRPr="00AF4D14">
        <w:rPr>
          <w:lang w:val="fr-FR"/>
        </w:rPr>
        <w:t xml:space="preserve"> du respect pour son expérience personnelle, au lieu de lui donner des informations ou des conseils. Par exemple, « Selon vous, quel serait le sentiment d’une personne si vous lui demand</w:t>
      </w:r>
      <w:r w:rsidR="0099093B" w:rsidRPr="00AF4D14">
        <w:rPr>
          <w:lang w:val="fr-FR"/>
        </w:rPr>
        <w:t>i</w:t>
      </w:r>
      <w:r w:rsidRPr="00AF4D14">
        <w:rPr>
          <w:lang w:val="fr-FR"/>
        </w:rPr>
        <w:t>ez d’abord c</w:t>
      </w:r>
      <w:r w:rsidR="00B70837" w:rsidRPr="00AF4D14">
        <w:rPr>
          <w:lang w:val="fr-FR"/>
        </w:rPr>
        <w:t>e qu’elle fait déjà pour amélio</w:t>
      </w:r>
      <w:r w:rsidRPr="00AF4D14">
        <w:rPr>
          <w:lang w:val="fr-FR"/>
        </w:rPr>
        <w:t>r</w:t>
      </w:r>
      <w:r w:rsidR="00B70837" w:rsidRPr="00AF4D14">
        <w:rPr>
          <w:lang w:val="fr-FR"/>
        </w:rPr>
        <w:t>er</w:t>
      </w:r>
      <w:r w:rsidRPr="00AF4D14">
        <w:rPr>
          <w:lang w:val="fr-FR"/>
        </w:rPr>
        <w:t xml:space="preserve"> la santé de sa famille, au lieu de commencer une discussion avec une </w:t>
      </w:r>
      <w:r w:rsidR="0099093B" w:rsidRPr="00AF4D14">
        <w:rPr>
          <w:lang w:val="fr-FR"/>
        </w:rPr>
        <w:t>longue liste des avantages du</w:t>
      </w:r>
      <w:r w:rsidRPr="00AF4D14">
        <w:rPr>
          <w:lang w:val="fr-FR"/>
        </w:rPr>
        <w:t xml:space="preserve"> changement de comportement </w:t>
      </w:r>
      <w:r w:rsidR="0099093B" w:rsidRPr="00AF4D14">
        <w:rPr>
          <w:lang w:val="fr-FR"/>
        </w:rPr>
        <w:t>que vous recommandez</w:t>
      </w:r>
      <w:r w:rsidR="00BA65D7">
        <w:rPr>
          <w:lang w:val="fr-FR"/>
        </w:rPr>
        <w:t xml:space="preserve"> </w:t>
      </w:r>
      <w:r w:rsidRPr="00AF4D14">
        <w:rPr>
          <w:lang w:val="fr-FR"/>
        </w:rPr>
        <w:t>?</w:t>
      </w:r>
      <w:r w:rsidR="00BA65D7">
        <w:rPr>
          <w:lang w:val="fr-FR"/>
        </w:rPr>
        <w:t> »</w:t>
      </w:r>
      <w:r w:rsidRPr="00AF4D14">
        <w:rPr>
          <w:lang w:val="fr-FR"/>
        </w:rPr>
        <w:t xml:space="preserve"> (les réponses peuve</w:t>
      </w:r>
      <w:r w:rsidR="0099093B" w:rsidRPr="00AF4D14">
        <w:rPr>
          <w:lang w:val="fr-FR"/>
        </w:rPr>
        <w:t>nt inclure : valorisée</w:t>
      </w:r>
      <w:r w:rsidRPr="00AF4D14">
        <w:rPr>
          <w:lang w:val="fr-FR"/>
        </w:rPr>
        <w:t>, capable, fière, comprise, appréciée)</w:t>
      </w:r>
    </w:p>
    <w:p w14:paraId="659F5939" w14:textId="38C1DE47" w:rsidR="00473F98" w:rsidRPr="00AF4D14" w:rsidRDefault="00B70837" w:rsidP="00C16BE8">
      <w:pPr>
        <w:pStyle w:val="ListParagraph"/>
        <w:numPr>
          <w:ilvl w:val="0"/>
          <w:numId w:val="117"/>
        </w:numPr>
        <w:ind w:left="1260"/>
        <w:rPr>
          <w:lang w:val="fr-FR"/>
        </w:rPr>
      </w:pPr>
      <w:r w:rsidRPr="00AF4D14">
        <w:rPr>
          <w:lang w:val="fr-FR"/>
        </w:rPr>
        <w:t xml:space="preserve">Ecrivez </w:t>
      </w:r>
      <w:r w:rsidR="00BA65D7">
        <w:rPr>
          <w:lang w:val="fr-FR"/>
        </w:rPr>
        <w:t>« </w:t>
      </w:r>
      <w:r w:rsidRPr="00AF4D14">
        <w:rPr>
          <w:b/>
          <w:lang w:val="fr-FR"/>
        </w:rPr>
        <w:t>donnez</w:t>
      </w:r>
      <w:r w:rsidR="008D40D3" w:rsidRPr="00AF4D14">
        <w:rPr>
          <w:b/>
          <w:lang w:val="fr-FR"/>
        </w:rPr>
        <w:t xml:space="preserve"> des informations seulement aprè</w:t>
      </w:r>
      <w:r w:rsidR="0099093B" w:rsidRPr="00AF4D14">
        <w:rPr>
          <w:b/>
          <w:lang w:val="fr-FR"/>
        </w:rPr>
        <w:t>s avoir demandé si c’est voulu</w:t>
      </w:r>
      <w:r w:rsidR="008D40D3" w:rsidRPr="00AF4D14">
        <w:rPr>
          <w:b/>
          <w:lang w:val="fr-FR"/>
        </w:rPr>
        <w:t>/nécessaire</w:t>
      </w:r>
      <w:r w:rsidR="0099093B" w:rsidRPr="00AF4D14">
        <w:rPr>
          <w:b/>
          <w:lang w:val="fr-FR"/>
        </w:rPr>
        <w:t> »</w:t>
      </w:r>
      <w:r w:rsidR="008D40D3" w:rsidRPr="00AF4D14">
        <w:rPr>
          <w:lang w:val="fr-FR"/>
        </w:rPr>
        <w:t xml:space="preserve"> sur le flip chart. Dites que nous voulons écouter le mem</w:t>
      </w:r>
      <w:r w:rsidRPr="00AF4D14">
        <w:rPr>
          <w:lang w:val="fr-FR"/>
        </w:rPr>
        <w:t>bre de la communauté, non</w:t>
      </w:r>
      <w:r w:rsidR="0099093B" w:rsidRPr="00AF4D14">
        <w:rPr>
          <w:lang w:val="fr-FR"/>
        </w:rPr>
        <w:t xml:space="preserve"> </w:t>
      </w:r>
      <w:r w:rsidRPr="00AF4D14">
        <w:rPr>
          <w:lang w:val="fr-FR"/>
        </w:rPr>
        <w:t>pas leur</w:t>
      </w:r>
      <w:r w:rsidR="008D40D3" w:rsidRPr="00AF4D14">
        <w:rPr>
          <w:lang w:val="fr-FR"/>
        </w:rPr>
        <w:t xml:space="preserve"> dire tout juste ce que nous savons. Les informations et l’éducation sont importantes, mais pour changer un comportement, nous voulons focaliser sur les motivations personnelles qui ne sont pas généralement directement liées aux faits ou informations.</w:t>
      </w:r>
      <w:r w:rsidR="00267C43" w:rsidRPr="00AF4D14">
        <w:rPr>
          <w:lang w:val="fr-FR"/>
        </w:rPr>
        <w:t xml:space="preserve"> </w:t>
      </w:r>
    </w:p>
    <w:p w14:paraId="2D2EC490" w14:textId="047AA9EB" w:rsidR="00473F98" w:rsidRPr="00AF4D14" w:rsidRDefault="008D40D3" w:rsidP="00C16BE8">
      <w:pPr>
        <w:pStyle w:val="ListParagraph"/>
        <w:numPr>
          <w:ilvl w:val="0"/>
          <w:numId w:val="117"/>
        </w:numPr>
        <w:ind w:left="1260"/>
        <w:rPr>
          <w:lang w:val="fr-FR"/>
        </w:rPr>
      </w:pPr>
      <w:r w:rsidRPr="00AF4D14">
        <w:rPr>
          <w:lang w:val="fr-FR"/>
        </w:rPr>
        <w:t>Par exemple, un ACC travaillant dans le domaine du lavage des mains peu</w:t>
      </w:r>
      <w:r w:rsidR="00720776" w:rsidRPr="00AF4D14">
        <w:rPr>
          <w:lang w:val="fr-FR"/>
        </w:rPr>
        <w:t xml:space="preserve">t savoir jusqu’à quel degré la personne connaît en posant la question, « Qu’avez-vous appris sur </w:t>
      </w:r>
      <w:r w:rsidR="0099093B" w:rsidRPr="00AF4D14">
        <w:rPr>
          <w:lang w:val="fr-FR"/>
        </w:rPr>
        <w:t xml:space="preserve">le fait </w:t>
      </w:r>
      <w:r w:rsidR="00720776" w:rsidRPr="00AF4D14">
        <w:rPr>
          <w:lang w:val="fr-FR"/>
        </w:rPr>
        <w:t xml:space="preserve">que le lavage des mains </w:t>
      </w:r>
      <w:r w:rsidR="00592F70" w:rsidRPr="00AF4D14">
        <w:rPr>
          <w:lang w:val="fr-FR"/>
        </w:rPr>
        <w:t xml:space="preserve">aide les gens </w:t>
      </w:r>
      <w:proofErr w:type="spellStart"/>
      <w:proofErr w:type="gramStart"/>
      <w:r w:rsidR="00592F70" w:rsidRPr="00AF4D14">
        <w:rPr>
          <w:lang w:val="fr-FR"/>
        </w:rPr>
        <w:t>a</w:t>
      </w:r>
      <w:proofErr w:type="spellEnd"/>
      <w:proofErr w:type="gramEnd"/>
      <w:r w:rsidR="00720776" w:rsidRPr="00AF4D14">
        <w:rPr>
          <w:lang w:val="fr-FR"/>
        </w:rPr>
        <w:t xml:space="preserve"> rester en bonne santé</w:t>
      </w:r>
      <w:r w:rsidR="00BA65D7">
        <w:rPr>
          <w:lang w:val="fr-FR"/>
        </w:rPr>
        <w:t xml:space="preserve"> </w:t>
      </w:r>
      <w:r w:rsidR="00720776" w:rsidRPr="00AF4D14">
        <w:rPr>
          <w:lang w:val="fr-FR"/>
        </w:rPr>
        <w:t xml:space="preserve">? ». Cherchez à savoir si il/elle aimerait </w:t>
      </w:r>
      <w:proofErr w:type="spellStart"/>
      <w:r w:rsidR="00720776" w:rsidRPr="00AF4D14">
        <w:rPr>
          <w:lang w:val="fr-FR"/>
        </w:rPr>
        <w:t>avor</w:t>
      </w:r>
      <w:proofErr w:type="spellEnd"/>
      <w:r w:rsidR="00720776" w:rsidRPr="00AF4D14">
        <w:rPr>
          <w:lang w:val="fr-FR"/>
        </w:rPr>
        <w:t xml:space="preserve"> d’autres informations en posant la qu</w:t>
      </w:r>
      <w:r w:rsidR="00592F70" w:rsidRPr="00AF4D14">
        <w:rPr>
          <w:lang w:val="fr-FR"/>
        </w:rPr>
        <w:t xml:space="preserve">estion, « Aimeriez-vous en savoir plus sur comment </w:t>
      </w:r>
      <w:r w:rsidR="00720776" w:rsidRPr="00AF4D14">
        <w:rPr>
          <w:lang w:val="fr-FR"/>
        </w:rPr>
        <w:t xml:space="preserve">le lavage des mains peut prévenir la maladie? ». </w:t>
      </w:r>
    </w:p>
    <w:p w14:paraId="76378E84" w14:textId="43784297" w:rsidR="00473F98" w:rsidRPr="00AF4D14" w:rsidRDefault="00473F98" w:rsidP="0020292B">
      <w:pPr>
        <w:ind w:left="900" w:hanging="540"/>
        <w:rPr>
          <w:lang w:val="fr-FR"/>
        </w:rPr>
      </w:pPr>
      <w:r w:rsidRPr="00AF4D14">
        <w:rPr>
          <w:lang w:val="fr-FR"/>
        </w:rPr>
        <w:t xml:space="preserve">5d. </w:t>
      </w:r>
      <w:r w:rsidR="0020292B" w:rsidRPr="00AF4D14">
        <w:rPr>
          <w:lang w:val="fr-FR"/>
        </w:rPr>
        <w:tab/>
      </w:r>
      <w:r w:rsidR="00440153" w:rsidRPr="00AF4D14">
        <w:rPr>
          <w:lang w:val="fr-FR"/>
        </w:rPr>
        <w:t>Demandez a</w:t>
      </w:r>
      <w:r w:rsidR="00E5657B" w:rsidRPr="00AF4D14">
        <w:rPr>
          <w:lang w:val="fr-FR"/>
        </w:rPr>
        <w:t>ux participants comment ils réagiraient</w:t>
      </w:r>
      <w:r w:rsidR="00440153" w:rsidRPr="00AF4D14">
        <w:rPr>
          <w:lang w:val="fr-FR"/>
        </w:rPr>
        <w:t xml:space="preserve"> si un membre de la communauté</w:t>
      </w:r>
      <w:r w:rsidR="00E5657B" w:rsidRPr="00AF4D14">
        <w:rPr>
          <w:lang w:val="fr-FR"/>
        </w:rPr>
        <w:t xml:space="preserve"> disait qu’il/elle ne voulait plu</w:t>
      </w:r>
      <w:r w:rsidR="00440153" w:rsidRPr="00AF4D14">
        <w:rPr>
          <w:lang w:val="fr-FR"/>
        </w:rPr>
        <w:t xml:space="preserve">s </w:t>
      </w:r>
      <w:r w:rsidR="00E5657B" w:rsidRPr="00AF4D14">
        <w:rPr>
          <w:lang w:val="fr-FR"/>
        </w:rPr>
        <w:t xml:space="preserve">rien </w:t>
      </w:r>
      <w:r w:rsidR="00440153" w:rsidRPr="00AF4D14">
        <w:rPr>
          <w:lang w:val="fr-FR"/>
        </w:rPr>
        <w:t>app</w:t>
      </w:r>
      <w:r w:rsidR="00E5657B" w:rsidRPr="00AF4D14">
        <w:rPr>
          <w:lang w:val="fr-FR"/>
        </w:rPr>
        <w:t>rendre sur le</w:t>
      </w:r>
      <w:r w:rsidR="00440153" w:rsidRPr="00AF4D14">
        <w:rPr>
          <w:lang w:val="fr-FR"/>
        </w:rPr>
        <w:t xml:space="preserve"> programme ou si la conversation devenait tendue ou </w:t>
      </w:r>
      <w:r w:rsidR="00BA65D7">
        <w:rPr>
          <w:lang w:val="fr-FR"/>
        </w:rPr>
        <w:t>« </w:t>
      </w:r>
      <w:r w:rsidR="00440153" w:rsidRPr="00AF4D14">
        <w:rPr>
          <w:lang w:val="fr-FR"/>
        </w:rPr>
        <w:t>bloquée</w:t>
      </w:r>
      <w:r w:rsidR="00BA65D7">
        <w:rPr>
          <w:lang w:val="fr-FR"/>
        </w:rPr>
        <w:t xml:space="preserve"> </w:t>
      </w:r>
      <w:r w:rsidR="00440153" w:rsidRPr="00AF4D14">
        <w:rPr>
          <w:lang w:val="fr-FR"/>
        </w:rPr>
        <w:t>?</w:t>
      </w:r>
      <w:r w:rsidR="00BA65D7">
        <w:rPr>
          <w:lang w:val="fr-FR"/>
        </w:rPr>
        <w:t> »</w:t>
      </w:r>
      <w:r w:rsidR="00440153" w:rsidRPr="00AF4D14">
        <w:rPr>
          <w:lang w:val="fr-FR"/>
        </w:rPr>
        <w:t>. Ajoutez « </w:t>
      </w:r>
      <w:r w:rsidR="00440153" w:rsidRPr="00AF4D14">
        <w:rPr>
          <w:b/>
          <w:lang w:val="fr-FR"/>
        </w:rPr>
        <w:t>prenez une pause</w:t>
      </w:r>
      <w:r w:rsidR="00440153" w:rsidRPr="00AF4D14">
        <w:rPr>
          <w:lang w:val="fr-FR"/>
        </w:rPr>
        <w:t xml:space="preserve"> » à la liste du flip chart </w:t>
      </w:r>
      <w:r w:rsidR="00440153" w:rsidRPr="00AF4D14">
        <w:rPr>
          <w:lang w:val="fr-FR"/>
        </w:rPr>
        <w:lastRenderedPageBreak/>
        <w:t xml:space="preserve">et rappelez aux participants que personne ne peut amener une autre personne à changer ou forcer une personne à participer dans un programme. </w:t>
      </w:r>
    </w:p>
    <w:p w14:paraId="4C6365B9" w14:textId="11089529" w:rsidR="00473F98" w:rsidRPr="00AF4D14" w:rsidRDefault="00961B9E" w:rsidP="00C16BE8">
      <w:pPr>
        <w:pStyle w:val="ListParagraph"/>
        <w:numPr>
          <w:ilvl w:val="0"/>
          <w:numId w:val="118"/>
        </w:numPr>
        <w:ind w:left="1260"/>
        <w:rPr>
          <w:lang w:val="fr-FR"/>
        </w:rPr>
      </w:pPr>
      <w:r w:rsidRPr="00AF4D14">
        <w:rPr>
          <w:lang w:val="fr-FR"/>
        </w:rPr>
        <w:t>Demandez aux participants ce qu’ils pourraient dire pour changer la conversation pour l’éloigner du changement de comportement si le membre de la communaut</w:t>
      </w:r>
      <w:r w:rsidR="00247944" w:rsidRPr="00AF4D14">
        <w:rPr>
          <w:lang w:val="fr-FR"/>
        </w:rPr>
        <w:t>é devient inconfortable, troublé</w:t>
      </w:r>
      <w:r w:rsidRPr="00AF4D14">
        <w:rPr>
          <w:lang w:val="fr-FR"/>
        </w:rPr>
        <w:t>, ou désintéressé. (Les exemples pourraient inclure : « C’est bon si nous ne parlons pas de ça maintenant », « On ne doit faire aucun changement aujourd’hui, », « C’est bon, merci pour m’avoir permis de dire un peu sur notre programme », « Et si vous me disiez un peu sur ce qui marche</w:t>
      </w:r>
      <w:r w:rsidR="00247944" w:rsidRPr="00AF4D14">
        <w:rPr>
          <w:lang w:val="fr-FR"/>
        </w:rPr>
        <w:t xml:space="preserve"> bien</w:t>
      </w:r>
      <w:r w:rsidRPr="00AF4D14">
        <w:rPr>
          <w:lang w:val="fr-FR"/>
        </w:rPr>
        <w:t xml:space="preserve"> pour vous maintenant? »</w:t>
      </w:r>
    </w:p>
    <w:p w14:paraId="1C424925" w14:textId="1F1A04CD" w:rsidR="00473F98" w:rsidRPr="00AF4D14" w:rsidRDefault="00E5657B" w:rsidP="00C16BE8">
      <w:pPr>
        <w:pStyle w:val="ListParagraph"/>
        <w:numPr>
          <w:ilvl w:val="0"/>
          <w:numId w:val="118"/>
        </w:numPr>
        <w:ind w:left="1260"/>
        <w:rPr>
          <w:lang w:val="fr-FR"/>
        </w:rPr>
      </w:pPr>
      <w:r w:rsidRPr="00AF4D14">
        <w:rPr>
          <w:lang w:val="fr-FR"/>
        </w:rPr>
        <w:t>Insistez</w:t>
      </w:r>
      <w:r w:rsidR="00961B9E" w:rsidRPr="00AF4D14">
        <w:rPr>
          <w:lang w:val="fr-FR"/>
        </w:rPr>
        <w:t xml:space="preserve"> sur le fait que le but de prendre une pause est </w:t>
      </w:r>
      <w:r w:rsidR="000E7F31" w:rsidRPr="00AF4D14">
        <w:rPr>
          <w:lang w:val="fr-FR"/>
        </w:rPr>
        <w:t xml:space="preserve">d’arrêter momentanément la conversation, non pas </w:t>
      </w:r>
      <w:r w:rsidRPr="00AF4D14">
        <w:rPr>
          <w:lang w:val="fr-FR"/>
        </w:rPr>
        <w:t xml:space="preserve">de </w:t>
      </w:r>
      <w:r w:rsidR="000E7F31" w:rsidRPr="00AF4D14">
        <w:rPr>
          <w:lang w:val="fr-FR"/>
        </w:rPr>
        <w:t xml:space="preserve">l’arrêter complètement. En respectant l’opinion du membre de la communauté en ce moment, l’ACC peut améliorer la relation d’une manière qui pourrait permettre à la conversation de continuer d’une façon positive pendant les visites futures. </w:t>
      </w:r>
    </w:p>
    <w:p w14:paraId="35FCC93D" w14:textId="3CB6DD81" w:rsidR="00473F98" w:rsidRPr="00AF4D14" w:rsidRDefault="00473F98" w:rsidP="007700F3">
      <w:pPr>
        <w:ind w:left="900" w:hanging="540"/>
        <w:rPr>
          <w:lang w:val="fr-FR"/>
        </w:rPr>
      </w:pPr>
      <w:r w:rsidRPr="00AF4D14">
        <w:rPr>
          <w:lang w:val="fr-FR"/>
        </w:rPr>
        <w:t xml:space="preserve">5e. </w:t>
      </w:r>
      <w:r w:rsidR="007F57C0" w:rsidRPr="00AF4D14">
        <w:rPr>
          <w:lang w:val="fr-FR"/>
        </w:rPr>
        <w:tab/>
      </w:r>
      <w:r w:rsidR="00083801" w:rsidRPr="00AF4D14">
        <w:rPr>
          <w:lang w:val="fr-FR"/>
        </w:rPr>
        <w:t xml:space="preserve">Ajoutez </w:t>
      </w:r>
      <w:r w:rsidR="00BA65D7">
        <w:rPr>
          <w:lang w:val="fr-FR"/>
        </w:rPr>
        <w:t>« </w:t>
      </w:r>
      <w:r w:rsidR="00083801" w:rsidRPr="00AF4D14">
        <w:rPr>
          <w:b/>
          <w:lang w:val="fr-FR"/>
        </w:rPr>
        <w:t>contrôle personnel</w:t>
      </w:r>
      <w:r w:rsidR="00BA65D7">
        <w:rPr>
          <w:lang w:val="fr-FR"/>
        </w:rPr>
        <w:t> »</w:t>
      </w:r>
      <w:r w:rsidR="00083801" w:rsidRPr="00AF4D14">
        <w:rPr>
          <w:lang w:val="fr-FR"/>
        </w:rPr>
        <w:t xml:space="preserve"> à la liste sur le flip chart et renforcez que les ACC ne peuvent pas forcer les gens à changer leurs comportements. Demandez aux participants des exemples de comment ils vont lais</w:t>
      </w:r>
      <w:r w:rsidR="00247944" w:rsidRPr="00AF4D14">
        <w:rPr>
          <w:lang w:val="fr-FR"/>
        </w:rPr>
        <w:t xml:space="preserve">ser un membre de la communauté </w:t>
      </w:r>
      <w:r w:rsidR="00083801" w:rsidRPr="00AF4D14">
        <w:rPr>
          <w:lang w:val="fr-FR"/>
        </w:rPr>
        <w:t xml:space="preserve">savoir qu’il est au contrôle. (Les exemples peuvent </w:t>
      </w:r>
      <w:proofErr w:type="spellStart"/>
      <w:r w:rsidR="00083801" w:rsidRPr="00AF4D14">
        <w:rPr>
          <w:lang w:val="fr-FR"/>
        </w:rPr>
        <w:t>iinclure</w:t>
      </w:r>
      <w:proofErr w:type="spellEnd"/>
      <w:r w:rsidR="00083801" w:rsidRPr="00AF4D14">
        <w:rPr>
          <w:lang w:val="fr-FR"/>
        </w:rPr>
        <w:t xml:space="preserve"> : « Je suis très intéressé à écouter votre décision sur ce changement », « Ce n’est pas votre choix », « Personne ne peut vous obliger à faire cela », « Cela dépend entièrement de vous ». </w:t>
      </w:r>
    </w:p>
    <w:p w14:paraId="3DC0F6DC" w14:textId="29692323" w:rsidR="007E234B" w:rsidRPr="00AF4D14" w:rsidRDefault="00083801" w:rsidP="00C16BE8">
      <w:pPr>
        <w:pStyle w:val="ListParagraph"/>
        <w:numPr>
          <w:ilvl w:val="0"/>
          <w:numId w:val="119"/>
        </w:numPr>
        <w:ind w:left="1260"/>
        <w:rPr>
          <w:lang w:val="fr-FR"/>
        </w:rPr>
      </w:pPr>
      <w:r w:rsidRPr="00AF4D14">
        <w:rPr>
          <w:lang w:val="fr-FR"/>
        </w:rPr>
        <w:t>Notez que dans plusieurs communautés, certaines personnes peuvent avoir le sentiment qu’elles ne sont pas au contrôle de leurs décisions à cause de la pression familiale et sociale ou d’autres circonstances. Mettez l’accent sur le fait qu’avec le CM, l’ACC fait attention pour ne pas mettre une pression supplémentaire sur la personne. Plutôt, l’ACC utilise des méthodes efficaces de communication pour aider la personne à se senti</w:t>
      </w:r>
      <w:r w:rsidR="00247944" w:rsidRPr="00AF4D14">
        <w:rPr>
          <w:lang w:val="fr-FR"/>
        </w:rPr>
        <w:t>r soutenue et</w:t>
      </w:r>
      <w:r w:rsidR="00C20D23" w:rsidRPr="00AF4D14">
        <w:rPr>
          <w:lang w:val="fr-FR"/>
        </w:rPr>
        <w:t xml:space="preserve"> s’appuyer sur la force qu’il/elle a déjà pour faire des changements réalistes même dans des situations difficiles. </w:t>
      </w:r>
    </w:p>
    <w:p w14:paraId="2ECB3DA0" w14:textId="10521816" w:rsidR="00473F98" w:rsidRPr="00AF4D14" w:rsidRDefault="00570274" w:rsidP="00C16BE8">
      <w:pPr>
        <w:pStyle w:val="ListParagraph"/>
        <w:numPr>
          <w:ilvl w:val="0"/>
          <w:numId w:val="119"/>
        </w:numPr>
        <w:ind w:left="1260"/>
        <w:rPr>
          <w:lang w:val="fr-FR"/>
        </w:rPr>
      </w:pPr>
      <w:r w:rsidRPr="00AF4D14">
        <w:rPr>
          <w:lang w:val="fr-FR"/>
        </w:rPr>
        <w:t xml:space="preserve">Dites que dans quelques minutes, les participants auront l’opportunité de pratiquer l’utilisation de CM en créant un jeu de rôle. Encouragez-les à utiliser cette opportunité pour voir comment le CM peut les aider à soutenir les membres de la communauté qui se sentent souvent impuissants et incapables d’apporter des changements dans leurs vies. </w:t>
      </w:r>
    </w:p>
    <w:p w14:paraId="4607E596" w14:textId="29E13D1B" w:rsidR="00473F98" w:rsidRPr="00AF4D14" w:rsidRDefault="0082051C" w:rsidP="00C16BE8">
      <w:pPr>
        <w:pStyle w:val="ListParagraph"/>
        <w:numPr>
          <w:ilvl w:val="0"/>
          <w:numId w:val="119"/>
        </w:numPr>
        <w:ind w:left="1260"/>
        <w:rPr>
          <w:lang w:val="fr-FR"/>
        </w:rPr>
      </w:pPr>
      <w:r w:rsidRPr="00AF4D14">
        <w:rPr>
          <w:lang w:val="fr-FR"/>
        </w:rPr>
        <w:t xml:space="preserve">Demandez aux participants comment ils pensent que le fait de mettre l’accent sur le libre choix peut aussi aider l’ACC. </w:t>
      </w:r>
      <w:r w:rsidR="00247944" w:rsidRPr="00AF4D14">
        <w:rPr>
          <w:lang w:val="fr-FR"/>
        </w:rPr>
        <w:t>Rappelez-leur</w:t>
      </w:r>
      <w:r w:rsidRPr="00AF4D14">
        <w:rPr>
          <w:lang w:val="fr-FR"/>
        </w:rPr>
        <w:t xml:space="preserve"> des scénarios frustrants du début de la leçon. Notez que même les ACC les plus expérimentés ne peuvent pas forcer les gens à changer, donc, le fait de placer le contrôle de la décision du changement de comportement dans les mains des membres de la communauté </w:t>
      </w:r>
      <w:r w:rsidRPr="00AF4D14">
        <w:rPr>
          <w:lang w:val="fr-FR"/>
        </w:rPr>
        <w:lastRenderedPageBreak/>
        <w:t xml:space="preserve">peut réduire les sentiments des ACC de frustration, découragement et échec personnels. Cela aide aussi les ACC à voir le processus de changement comme une collaboration entre deux personnes qui se respectent. </w:t>
      </w:r>
    </w:p>
    <w:p w14:paraId="37FF89C1" w14:textId="3AC28B6D" w:rsidR="00F96FB8" w:rsidRPr="00AF4D14" w:rsidRDefault="00247944" w:rsidP="00473F98">
      <w:pPr>
        <w:pStyle w:val="ListParagraph"/>
        <w:ind w:left="900" w:hanging="540"/>
        <w:rPr>
          <w:lang w:val="fr-FR"/>
        </w:rPr>
      </w:pPr>
      <w:r w:rsidRPr="00AF4D14">
        <w:rPr>
          <w:lang w:val="fr-FR"/>
        </w:rPr>
        <w:t xml:space="preserve">5f. </w:t>
      </w:r>
      <w:r w:rsidRPr="00AF4D14">
        <w:rPr>
          <w:lang w:val="fr-FR"/>
        </w:rPr>
        <w:tab/>
      </w:r>
      <w:r w:rsidR="0082051C" w:rsidRPr="00AF4D14">
        <w:rPr>
          <w:lang w:val="fr-FR"/>
        </w:rPr>
        <w:t xml:space="preserve">Ecrivez </w:t>
      </w:r>
      <w:r w:rsidR="00BA65D7">
        <w:rPr>
          <w:lang w:val="fr-FR"/>
        </w:rPr>
        <w:t>« </w:t>
      </w:r>
      <w:r w:rsidR="00692248" w:rsidRPr="00AF4D14">
        <w:rPr>
          <w:b/>
          <w:lang w:val="fr-FR"/>
        </w:rPr>
        <w:t>commentaires positif</w:t>
      </w:r>
      <w:r w:rsidR="0082051C" w:rsidRPr="00AF4D14">
        <w:rPr>
          <w:b/>
          <w:lang w:val="fr-FR"/>
        </w:rPr>
        <w:t>s</w:t>
      </w:r>
      <w:r w:rsidR="00BA65D7">
        <w:rPr>
          <w:lang w:val="fr-FR"/>
        </w:rPr>
        <w:t> »</w:t>
      </w:r>
      <w:r w:rsidR="0082051C" w:rsidRPr="00AF4D14">
        <w:rPr>
          <w:lang w:val="fr-FR"/>
        </w:rPr>
        <w:t xml:space="preserve"> sur le flip chart. Dites que le fait de se focaliser sur les suc</w:t>
      </w:r>
      <w:r w:rsidR="00692248" w:rsidRPr="00AF4D14">
        <w:rPr>
          <w:lang w:val="fr-FR"/>
        </w:rPr>
        <w:t>cès ou les forces de quelqu’un</w:t>
      </w:r>
      <w:r w:rsidR="0082051C" w:rsidRPr="00AF4D14">
        <w:rPr>
          <w:lang w:val="fr-FR"/>
        </w:rPr>
        <w:t xml:space="preserve"> m</w:t>
      </w:r>
      <w:r w:rsidR="00692248" w:rsidRPr="00AF4D14">
        <w:rPr>
          <w:lang w:val="fr-FR"/>
        </w:rPr>
        <w:t>ontre du respect pour ce qu’il</w:t>
      </w:r>
      <w:r w:rsidR="0082051C" w:rsidRPr="00AF4D14">
        <w:rPr>
          <w:lang w:val="fr-FR"/>
        </w:rPr>
        <w:t xml:space="preserve"> a déjà accompli. </w:t>
      </w:r>
    </w:p>
    <w:p w14:paraId="615477EB" w14:textId="41A57525" w:rsidR="00473F98" w:rsidRPr="00AF4D14" w:rsidRDefault="005A64E8" w:rsidP="00C16BE8">
      <w:pPr>
        <w:pStyle w:val="ListParagraph"/>
        <w:numPr>
          <w:ilvl w:val="0"/>
          <w:numId w:val="155"/>
        </w:numPr>
        <w:ind w:left="1260"/>
        <w:rPr>
          <w:lang w:val="fr-FR"/>
        </w:rPr>
      </w:pPr>
      <w:r w:rsidRPr="00AF4D14">
        <w:rPr>
          <w:lang w:val="fr-FR"/>
        </w:rPr>
        <w:t>Dites aux participants d’écrire ou de réfléchir sur deux commentaires positifs qu’ils ont reçu récemment: un r</w:t>
      </w:r>
      <w:r w:rsidR="00692248" w:rsidRPr="00AF4D14">
        <w:rPr>
          <w:lang w:val="fr-FR"/>
        </w:rPr>
        <w:t>elatif à leur travail d’ACC et l’autre relatif à leur vie</w:t>
      </w:r>
      <w:r w:rsidRPr="00AF4D14">
        <w:rPr>
          <w:lang w:val="fr-FR"/>
        </w:rPr>
        <w:t xml:space="preserve"> en dehors de leur travail d’ACC.</w:t>
      </w:r>
    </w:p>
    <w:p w14:paraId="0089652A" w14:textId="5EDB8C8B" w:rsidR="00F96FB8" w:rsidRPr="00AF4D14" w:rsidRDefault="006B31CE" w:rsidP="00C16BE8">
      <w:pPr>
        <w:pStyle w:val="ListParagraph"/>
        <w:numPr>
          <w:ilvl w:val="0"/>
          <w:numId w:val="119"/>
        </w:numPr>
        <w:spacing w:after="120"/>
        <w:ind w:left="1260"/>
        <w:rPr>
          <w:lang w:val="fr-FR"/>
        </w:rPr>
      </w:pPr>
      <w:r w:rsidRPr="00AF4D14">
        <w:rPr>
          <w:lang w:val="fr-FR"/>
        </w:rPr>
        <w:t>Discutez des questions suivantes avec les participants.</w:t>
      </w:r>
    </w:p>
    <w:p w14:paraId="31FABA3A" w14:textId="39EBFCD8" w:rsidR="00F96FB8" w:rsidRPr="00AF4D14" w:rsidRDefault="006B31CE" w:rsidP="00C16BE8">
      <w:pPr>
        <w:pStyle w:val="ListParagraph"/>
        <w:numPr>
          <w:ilvl w:val="0"/>
          <w:numId w:val="154"/>
        </w:numPr>
        <w:spacing w:after="60"/>
        <w:ind w:left="1620"/>
        <w:rPr>
          <w:lang w:val="fr-FR"/>
        </w:rPr>
      </w:pPr>
      <w:r w:rsidRPr="00AF4D14">
        <w:rPr>
          <w:lang w:val="fr-FR"/>
        </w:rPr>
        <w:t>Comment ces commentaires positifs ont-ils affecté vos sentiments sur vous-mêmes et vos capacités</w:t>
      </w:r>
      <w:r w:rsidR="00BA65D7">
        <w:rPr>
          <w:lang w:val="fr-FR"/>
        </w:rPr>
        <w:t xml:space="preserve"> </w:t>
      </w:r>
      <w:r w:rsidRPr="00AF4D14">
        <w:rPr>
          <w:lang w:val="fr-FR"/>
        </w:rPr>
        <w:t>?</w:t>
      </w:r>
    </w:p>
    <w:p w14:paraId="7AC6FEDC" w14:textId="2D4FC150" w:rsidR="00F96FB8" w:rsidRPr="00AF4D14" w:rsidRDefault="006B31CE" w:rsidP="00C16BE8">
      <w:pPr>
        <w:pStyle w:val="ListParagraph"/>
        <w:numPr>
          <w:ilvl w:val="0"/>
          <w:numId w:val="154"/>
        </w:numPr>
        <w:spacing w:after="60"/>
        <w:ind w:left="1620"/>
        <w:rPr>
          <w:lang w:val="fr-FR"/>
        </w:rPr>
      </w:pPr>
      <w:r w:rsidRPr="00AF4D14">
        <w:rPr>
          <w:lang w:val="fr-FR"/>
        </w:rPr>
        <w:t>Selon vous, comment le fait de faire des commentaires positifs peut-il affecter votre relation avec les membres de la communauté</w:t>
      </w:r>
      <w:r w:rsidR="00BA65D7">
        <w:rPr>
          <w:lang w:val="fr-FR"/>
        </w:rPr>
        <w:t xml:space="preserve"> </w:t>
      </w:r>
      <w:r w:rsidRPr="00AF4D14">
        <w:rPr>
          <w:lang w:val="fr-FR"/>
        </w:rPr>
        <w:t>?</w:t>
      </w:r>
    </w:p>
    <w:p w14:paraId="3F2C47AE" w14:textId="67B7E18B" w:rsidR="00473F98" w:rsidRPr="00AF4D14" w:rsidRDefault="006B31CE" w:rsidP="00C16BE8">
      <w:pPr>
        <w:pStyle w:val="ListParagraph"/>
        <w:numPr>
          <w:ilvl w:val="0"/>
          <w:numId w:val="154"/>
        </w:numPr>
        <w:ind w:left="1620"/>
        <w:rPr>
          <w:lang w:val="fr-FR"/>
        </w:rPr>
      </w:pPr>
      <w:r w:rsidRPr="00AF4D14">
        <w:rPr>
          <w:lang w:val="fr-FR"/>
        </w:rPr>
        <w:t>Quels sont certains exemples de commentaires posi</w:t>
      </w:r>
      <w:r w:rsidR="00692248" w:rsidRPr="00AF4D14">
        <w:rPr>
          <w:lang w:val="fr-FR"/>
        </w:rPr>
        <w:t>tifs relatifs à votre domaine de</w:t>
      </w:r>
      <w:r w:rsidRPr="00AF4D14">
        <w:rPr>
          <w:lang w:val="fr-FR"/>
        </w:rPr>
        <w:t xml:space="preserve"> programme que vous pouvez faire</w:t>
      </w:r>
      <w:r w:rsidR="00BA65D7">
        <w:rPr>
          <w:lang w:val="fr-FR"/>
        </w:rPr>
        <w:t xml:space="preserve"> </w:t>
      </w:r>
      <w:r w:rsidRPr="00AF4D14">
        <w:rPr>
          <w:lang w:val="fr-FR"/>
        </w:rPr>
        <w:t>? (Les exemples peuvent inclure : Je peux dire que la santé de votre famille est vraiment importante pour vous », « J’ai vu que vous faites un grand travail en enseignant vos enfants sur ce qu’ils doivent savoir », « Bon travail, Je sais que vous avez</w:t>
      </w:r>
      <w:r w:rsidR="00EB6E1F" w:rsidRPr="00AF4D14">
        <w:rPr>
          <w:lang w:val="fr-FR"/>
        </w:rPr>
        <w:t xml:space="preserve"> tr</w:t>
      </w:r>
      <w:r w:rsidR="00692248" w:rsidRPr="00AF4D14">
        <w:rPr>
          <w:lang w:val="fr-FR"/>
        </w:rPr>
        <w:t xml:space="preserve">availlé dur sur votre </w:t>
      </w:r>
      <w:proofErr w:type="spellStart"/>
      <w:r w:rsidR="00692248" w:rsidRPr="00AF4D14">
        <w:rPr>
          <w:lang w:val="fr-FR"/>
        </w:rPr>
        <w:t>recolte</w:t>
      </w:r>
      <w:proofErr w:type="spellEnd"/>
      <w:r w:rsidR="00692248" w:rsidRPr="00AF4D14">
        <w:rPr>
          <w:lang w:val="fr-FR"/>
        </w:rPr>
        <w:t xml:space="preserve"> la saison dernière », « Je vous ai vu faire un </w:t>
      </w:r>
      <w:r w:rsidRPr="00AF4D14">
        <w:rPr>
          <w:lang w:val="fr-FR"/>
        </w:rPr>
        <w:t xml:space="preserve">excellent </w:t>
      </w:r>
      <w:r w:rsidR="00692248" w:rsidRPr="00AF4D14">
        <w:rPr>
          <w:lang w:val="fr-FR"/>
        </w:rPr>
        <w:t xml:space="preserve">travail </w:t>
      </w:r>
      <w:r w:rsidRPr="00AF4D14">
        <w:rPr>
          <w:lang w:val="fr-FR"/>
        </w:rPr>
        <w:t xml:space="preserve">en partageant votre connaissance avec d’autres fermiers »). </w:t>
      </w:r>
    </w:p>
    <w:p w14:paraId="20C6A2EC" w14:textId="702DA77B" w:rsidR="00473F98" w:rsidRPr="00AF4D14" w:rsidRDefault="00473F98" w:rsidP="00EE01CA">
      <w:pPr>
        <w:pStyle w:val="ListParagraph"/>
        <w:ind w:left="900" w:hanging="540"/>
        <w:rPr>
          <w:lang w:val="fr-FR"/>
        </w:rPr>
      </w:pPr>
      <w:r w:rsidRPr="00AF4D14">
        <w:rPr>
          <w:lang w:val="fr-FR"/>
        </w:rPr>
        <w:t xml:space="preserve">5g. </w:t>
      </w:r>
      <w:r w:rsidR="00EE01CA" w:rsidRPr="00AF4D14">
        <w:rPr>
          <w:lang w:val="fr-FR"/>
        </w:rPr>
        <w:tab/>
      </w:r>
      <w:r w:rsidR="00941B25" w:rsidRPr="00AF4D14">
        <w:rPr>
          <w:lang w:val="fr-FR"/>
        </w:rPr>
        <w:t xml:space="preserve">Ajoutez </w:t>
      </w:r>
      <w:r w:rsidR="00BA65D7">
        <w:rPr>
          <w:lang w:val="fr-FR"/>
        </w:rPr>
        <w:t>« </w:t>
      </w:r>
      <w:r w:rsidR="00941B25" w:rsidRPr="00AF4D14">
        <w:rPr>
          <w:b/>
          <w:lang w:val="fr-FR"/>
        </w:rPr>
        <w:t>Réflexions</w:t>
      </w:r>
      <w:r w:rsidR="00BA65D7">
        <w:rPr>
          <w:lang w:val="fr-FR"/>
        </w:rPr>
        <w:t> »</w:t>
      </w:r>
      <w:r w:rsidR="00692248" w:rsidRPr="00AF4D14">
        <w:rPr>
          <w:lang w:val="fr-FR"/>
        </w:rPr>
        <w:t xml:space="preserve"> </w:t>
      </w:r>
      <w:r w:rsidR="00941B25" w:rsidRPr="00AF4D14">
        <w:rPr>
          <w:lang w:val="fr-FR"/>
        </w:rPr>
        <w:t xml:space="preserve">sur le flip chart. </w:t>
      </w:r>
      <w:r w:rsidR="00692248" w:rsidRPr="00AF4D14">
        <w:rPr>
          <w:lang w:val="fr-FR"/>
        </w:rPr>
        <w:t>Expliquez</w:t>
      </w:r>
      <w:r w:rsidR="00941B25" w:rsidRPr="00AF4D14">
        <w:rPr>
          <w:lang w:val="fr-FR"/>
        </w:rPr>
        <w:t xml:space="preserve"> que pendant une conversation, les ACC peuvent </w:t>
      </w:r>
      <w:r w:rsidR="00692248" w:rsidRPr="00AF4D14">
        <w:rPr>
          <w:lang w:val="fr-FR"/>
        </w:rPr>
        <w:t>redire ce qu’ils entendent sous forme de courtes déclarations</w:t>
      </w:r>
      <w:r w:rsidR="00941B25" w:rsidRPr="00AF4D14">
        <w:rPr>
          <w:lang w:val="fr-FR"/>
        </w:rPr>
        <w:t xml:space="preserve"> sur les pensées ou sentiments de l’orateur. </w:t>
      </w:r>
      <w:r w:rsidR="00EB6E1F" w:rsidRPr="00AF4D14">
        <w:rPr>
          <w:lang w:val="fr-FR"/>
        </w:rPr>
        <w:t>Ceci peut être surtout</w:t>
      </w:r>
      <w:r w:rsidR="00941B25" w:rsidRPr="00AF4D14">
        <w:rPr>
          <w:lang w:val="fr-FR"/>
        </w:rPr>
        <w:t xml:space="preserve"> utile quand les choix de</w:t>
      </w:r>
      <w:r w:rsidR="00E60FD0" w:rsidRPr="00AF4D14">
        <w:rPr>
          <w:lang w:val="fr-FR"/>
        </w:rPr>
        <w:t xml:space="preserve"> comportement de la personne </w:t>
      </w:r>
      <w:r w:rsidR="00941B25" w:rsidRPr="00AF4D14">
        <w:rPr>
          <w:lang w:val="fr-FR"/>
        </w:rPr>
        <w:t xml:space="preserve">semblent </w:t>
      </w:r>
      <w:r w:rsidR="00E60FD0" w:rsidRPr="00AF4D14">
        <w:rPr>
          <w:lang w:val="fr-FR"/>
        </w:rPr>
        <w:t xml:space="preserve">ne pas </w:t>
      </w:r>
      <w:r w:rsidR="00941B25" w:rsidRPr="00AF4D14">
        <w:rPr>
          <w:lang w:val="fr-FR"/>
        </w:rPr>
        <w:t xml:space="preserve">correspondre à leurs valeurs. Parfois, vous pouvez </w:t>
      </w:r>
      <w:r w:rsidR="00E60FD0" w:rsidRPr="00AF4D14">
        <w:rPr>
          <w:lang w:val="fr-FR"/>
        </w:rPr>
        <w:t>mal deviner – c’est OK</w:t>
      </w:r>
      <w:r w:rsidR="00BA65D7">
        <w:rPr>
          <w:lang w:val="fr-FR"/>
        </w:rPr>
        <w:t xml:space="preserve"> </w:t>
      </w:r>
      <w:r w:rsidR="00E60FD0" w:rsidRPr="00AF4D14">
        <w:rPr>
          <w:lang w:val="fr-FR"/>
        </w:rPr>
        <w:t>! Laissez l’autre</w:t>
      </w:r>
      <w:r w:rsidR="00941B25" w:rsidRPr="00AF4D14">
        <w:rPr>
          <w:lang w:val="fr-FR"/>
        </w:rPr>
        <w:t xml:space="preserve"> vous corriger. L’</w:t>
      </w:r>
      <w:r w:rsidR="00E60FD0" w:rsidRPr="00AF4D14">
        <w:rPr>
          <w:lang w:val="fr-FR"/>
        </w:rPr>
        <w:t xml:space="preserve">explication peut se transformer en une </w:t>
      </w:r>
      <w:r w:rsidR="00941B25" w:rsidRPr="00AF4D14">
        <w:rPr>
          <w:lang w:val="fr-FR"/>
        </w:rPr>
        <w:t xml:space="preserve">honnête </w:t>
      </w:r>
      <w:r w:rsidR="00E60FD0" w:rsidRPr="00AF4D14">
        <w:rPr>
          <w:lang w:val="fr-FR"/>
        </w:rPr>
        <w:t>conversation sur ce qu’il faudrait</w:t>
      </w:r>
      <w:r w:rsidR="00941B25" w:rsidRPr="00AF4D14">
        <w:rPr>
          <w:lang w:val="fr-FR"/>
        </w:rPr>
        <w:t xml:space="preserve"> </w:t>
      </w:r>
      <w:proofErr w:type="spellStart"/>
      <w:r w:rsidR="00E60FD0" w:rsidRPr="00AF4D14">
        <w:rPr>
          <w:lang w:val="fr-FR"/>
        </w:rPr>
        <w:t>réellemment</w:t>
      </w:r>
      <w:proofErr w:type="spellEnd"/>
      <w:r w:rsidR="00E60FD0" w:rsidRPr="00AF4D14">
        <w:rPr>
          <w:lang w:val="fr-FR"/>
        </w:rPr>
        <w:t xml:space="preserve"> </w:t>
      </w:r>
      <w:r w:rsidR="00941B25" w:rsidRPr="00AF4D14">
        <w:rPr>
          <w:lang w:val="fr-FR"/>
        </w:rPr>
        <w:t>po</w:t>
      </w:r>
      <w:r w:rsidR="00E60FD0" w:rsidRPr="00AF4D14">
        <w:rPr>
          <w:lang w:val="fr-FR"/>
        </w:rPr>
        <w:t>ur que le changement soit</w:t>
      </w:r>
      <w:r w:rsidR="00941B25" w:rsidRPr="00AF4D14">
        <w:rPr>
          <w:lang w:val="fr-FR"/>
        </w:rPr>
        <w:t xml:space="preserve"> possible pour cette personne. </w:t>
      </w:r>
    </w:p>
    <w:p w14:paraId="7F6500DC" w14:textId="5058EE4F" w:rsidR="00473F98" w:rsidRPr="00AF4D14" w:rsidRDefault="008A2726" w:rsidP="00C16BE8">
      <w:pPr>
        <w:pStyle w:val="ListParagraph"/>
        <w:numPr>
          <w:ilvl w:val="0"/>
          <w:numId w:val="120"/>
        </w:numPr>
        <w:ind w:left="1260"/>
        <w:rPr>
          <w:lang w:val="fr-FR"/>
        </w:rPr>
      </w:pPr>
      <w:r w:rsidRPr="00AF4D14">
        <w:rPr>
          <w:lang w:val="fr-FR"/>
        </w:rPr>
        <w:t>P</w:t>
      </w:r>
      <w:r w:rsidR="00E60FD0" w:rsidRPr="00AF4D14">
        <w:rPr>
          <w:lang w:val="fr-FR"/>
        </w:rPr>
        <w:t>ar exemple, un paysan</w:t>
      </w:r>
      <w:r w:rsidR="00507A30" w:rsidRPr="00AF4D14">
        <w:rPr>
          <w:lang w:val="fr-FR"/>
        </w:rPr>
        <w:t xml:space="preserve"> dit</w:t>
      </w:r>
      <w:r w:rsidRPr="00AF4D14">
        <w:rPr>
          <w:lang w:val="fr-FR"/>
        </w:rPr>
        <w:t xml:space="preserve">, </w:t>
      </w:r>
      <w:r w:rsidR="00BA65D7">
        <w:rPr>
          <w:lang w:val="fr-FR"/>
        </w:rPr>
        <w:t>« </w:t>
      </w:r>
      <w:r w:rsidRPr="00AF4D14">
        <w:rPr>
          <w:lang w:val="fr-FR"/>
        </w:rPr>
        <w:t>Je comprends les avantages des pesticides organiques pour la santé et</w:t>
      </w:r>
      <w:r w:rsidR="00E60FD0" w:rsidRPr="00AF4D14">
        <w:rPr>
          <w:lang w:val="fr-FR"/>
        </w:rPr>
        <w:t xml:space="preserve"> l’environnement, mais je travaille déjà</w:t>
      </w:r>
      <w:r w:rsidR="00267C43" w:rsidRPr="00AF4D14">
        <w:rPr>
          <w:lang w:val="fr-FR"/>
        </w:rPr>
        <w:t xml:space="preserve"> </w:t>
      </w:r>
      <w:r w:rsidR="00E60FD0" w:rsidRPr="00AF4D14">
        <w:rPr>
          <w:lang w:val="fr-FR"/>
        </w:rPr>
        <w:t xml:space="preserve">trop </w:t>
      </w:r>
      <w:r w:rsidRPr="00AF4D14">
        <w:rPr>
          <w:lang w:val="fr-FR"/>
        </w:rPr>
        <w:t>dur et je n’ai pas le temps pour cela</w:t>
      </w:r>
      <w:r w:rsidR="00BA65D7">
        <w:rPr>
          <w:lang w:val="fr-FR"/>
        </w:rPr>
        <w:t> »</w:t>
      </w:r>
      <w:r w:rsidRPr="00AF4D14">
        <w:rPr>
          <w:lang w:val="fr-FR"/>
        </w:rPr>
        <w:t>. L’ACC répond : « La santé est importante pour</w:t>
      </w:r>
      <w:r w:rsidR="00E60FD0" w:rsidRPr="00AF4D14">
        <w:rPr>
          <w:lang w:val="fr-FR"/>
        </w:rPr>
        <w:t xml:space="preserve"> vous, mais il me semble que ce n’est pas le bon moment pour effectuer</w:t>
      </w:r>
      <w:r w:rsidR="00507A30" w:rsidRPr="00AF4D14">
        <w:rPr>
          <w:lang w:val="fr-FR"/>
        </w:rPr>
        <w:t xml:space="preserve"> ces grands changements qui pourraient améliorer votre santé et aider l’environnement ». </w:t>
      </w:r>
    </w:p>
    <w:p w14:paraId="60DF02EA" w14:textId="7EBB2C3B" w:rsidR="00473F98" w:rsidRPr="00AF4D14" w:rsidRDefault="00507A30" w:rsidP="00C16BE8">
      <w:pPr>
        <w:pStyle w:val="ListParagraph"/>
        <w:numPr>
          <w:ilvl w:val="0"/>
          <w:numId w:val="120"/>
        </w:numPr>
        <w:ind w:left="1260"/>
        <w:rPr>
          <w:lang w:val="fr-FR"/>
        </w:rPr>
      </w:pPr>
      <w:r w:rsidRPr="00AF4D14">
        <w:rPr>
          <w:lang w:val="fr-FR"/>
        </w:rPr>
        <w:t>Les réflexions peuvent êtr</w:t>
      </w:r>
      <w:r w:rsidR="00E60FD0" w:rsidRPr="00AF4D14">
        <w:rPr>
          <w:lang w:val="fr-FR"/>
        </w:rPr>
        <w:t>e aussi de longs résumés de ce que</w:t>
      </w:r>
      <w:r w:rsidR="00267C43" w:rsidRPr="00AF4D14">
        <w:rPr>
          <w:lang w:val="fr-FR"/>
        </w:rPr>
        <w:t xml:space="preserve"> </w:t>
      </w:r>
      <w:r w:rsidR="00E60FD0" w:rsidRPr="00AF4D14">
        <w:rPr>
          <w:lang w:val="fr-FR"/>
        </w:rPr>
        <w:t>quelqu’un</w:t>
      </w:r>
      <w:r w:rsidRPr="00AF4D14">
        <w:rPr>
          <w:lang w:val="fr-FR"/>
        </w:rPr>
        <w:t xml:space="preserve"> a dit. Le fait de résumer montre du respect en démontrant que vous avez fait attention et vo</w:t>
      </w:r>
      <w:r w:rsidR="00E60FD0" w:rsidRPr="00AF4D14">
        <w:rPr>
          <w:lang w:val="fr-FR"/>
        </w:rPr>
        <w:t>ulez comprendre votre interlocuteur</w:t>
      </w:r>
      <w:r w:rsidRPr="00AF4D14">
        <w:rPr>
          <w:lang w:val="fr-FR"/>
        </w:rPr>
        <w:t xml:space="preserve">. </w:t>
      </w:r>
    </w:p>
    <w:p w14:paraId="667FA2BF" w14:textId="06DB4530" w:rsidR="00473F98" w:rsidRPr="00AF4D14" w:rsidRDefault="00507A30" w:rsidP="00C16BE8">
      <w:pPr>
        <w:pStyle w:val="ListParagraph"/>
        <w:numPr>
          <w:ilvl w:val="0"/>
          <w:numId w:val="120"/>
        </w:numPr>
        <w:ind w:left="1260"/>
        <w:rPr>
          <w:lang w:val="fr-FR"/>
        </w:rPr>
      </w:pPr>
      <w:r w:rsidRPr="00AF4D14">
        <w:rPr>
          <w:lang w:val="fr-FR"/>
        </w:rPr>
        <w:lastRenderedPageBreak/>
        <w:t>Rappelez au</w:t>
      </w:r>
      <w:r w:rsidR="0022003A" w:rsidRPr="00AF4D14">
        <w:rPr>
          <w:lang w:val="fr-FR"/>
        </w:rPr>
        <w:t>x participants qu’un but clef des</w:t>
      </w:r>
      <w:r w:rsidRPr="00AF4D14">
        <w:rPr>
          <w:lang w:val="fr-FR"/>
        </w:rPr>
        <w:t xml:space="preserve"> CM est de trouver les motivations pour le changement qui existe</w:t>
      </w:r>
      <w:r w:rsidR="0022003A" w:rsidRPr="00AF4D14">
        <w:rPr>
          <w:lang w:val="fr-FR"/>
        </w:rPr>
        <w:t>nt déjà en la</w:t>
      </w:r>
      <w:r w:rsidRPr="00AF4D14">
        <w:rPr>
          <w:lang w:val="fr-FR"/>
        </w:rPr>
        <w:t xml:space="preserve"> personne. En tant qu’ACC, nous devons écouter attentivement et comprendre les valeurs de la personne et l’aider à pratiquer les comportements qui correspondent à ces valeurs positives et buts personnels. </w:t>
      </w:r>
    </w:p>
    <w:p w14:paraId="49936E20" w14:textId="06F13178" w:rsidR="00473F98" w:rsidRPr="00AF4D14" w:rsidRDefault="00473F98" w:rsidP="005C60DE">
      <w:pPr>
        <w:ind w:left="900" w:hanging="540"/>
        <w:rPr>
          <w:lang w:val="fr-FR"/>
        </w:rPr>
      </w:pPr>
      <w:r w:rsidRPr="00AF4D14">
        <w:rPr>
          <w:lang w:val="fr-FR"/>
        </w:rPr>
        <w:t xml:space="preserve">5h. </w:t>
      </w:r>
      <w:r w:rsidR="005C60DE" w:rsidRPr="00AF4D14">
        <w:rPr>
          <w:lang w:val="fr-FR"/>
        </w:rPr>
        <w:tab/>
      </w:r>
      <w:r w:rsidR="00507A30" w:rsidRPr="00AF4D14">
        <w:rPr>
          <w:lang w:val="fr-FR"/>
        </w:rPr>
        <w:t>Demandez aux participants</w:t>
      </w:r>
      <w:r w:rsidR="00BA65D7">
        <w:rPr>
          <w:lang w:val="fr-FR"/>
        </w:rPr>
        <w:t xml:space="preserve"> </w:t>
      </w:r>
      <w:r w:rsidR="0022003A" w:rsidRPr="00AF4D14">
        <w:rPr>
          <w:lang w:val="fr-FR"/>
        </w:rPr>
        <w:t>: Selon vous,</w:t>
      </w:r>
      <w:r w:rsidR="00507A30" w:rsidRPr="00AF4D14">
        <w:rPr>
          <w:lang w:val="fr-FR"/>
        </w:rPr>
        <w:t xml:space="preserve"> qui doit parl</w:t>
      </w:r>
      <w:r w:rsidR="0022003A" w:rsidRPr="00AF4D14">
        <w:rPr>
          <w:lang w:val="fr-FR"/>
        </w:rPr>
        <w:t>er le plus lors d’</w:t>
      </w:r>
      <w:r w:rsidR="00507A30" w:rsidRPr="00AF4D14">
        <w:rPr>
          <w:lang w:val="fr-FR"/>
        </w:rPr>
        <w:t>une conversation avec un membre de la communauté</w:t>
      </w:r>
      <w:r w:rsidR="00BA65D7">
        <w:rPr>
          <w:lang w:val="fr-FR"/>
        </w:rPr>
        <w:t xml:space="preserve"> </w:t>
      </w:r>
      <w:r w:rsidR="00507A30" w:rsidRPr="00AF4D14">
        <w:rPr>
          <w:lang w:val="fr-FR"/>
        </w:rPr>
        <w:t>: l’ACC ou le membre de la communauté</w:t>
      </w:r>
      <w:r w:rsidR="00BA65D7">
        <w:rPr>
          <w:lang w:val="fr-FR"/>
        </w:rPr>
        <w:t xml:space="preserve"> </w:t>
      </w:r>
      <w:r w:rsidR="00507A30" w:rsidRPr="00AF4D14">
        <w:rPr>
          <w:lang w:val="fr-FR"/>
        </w:rPr>
        <w:t xml:space="preserve">? </w:t>
      </w:r>
      <w:r w:rsidR="0022003A" w:rsidRPr="00AF4D14">
        <w:rPr>
          <w:lang w:val="fr-FR"/>
        </w:rPr>
        <w:t xml:space="preserve">Quels sont les avantages quand le membre de la communauté </w:t>
      </w:r>
      <w:r w:rsidR="00507A30" w:rsidRPr="00AF4D14">
        <w:rPr>
          <w:lang w:val="fr-FR"/>
        </w:rPr>
        <w:t>parle plus que l’ACC</w:t>
      </w:r>
      <w:r w:rsidR="00BA65D7">
        <w:rPr>
          <w:lang w:val="fr-FR"/>
        </w:rPr>
        <w:t xml:space="preserve"> </w:t>
      </w:r>
      <w:r w:rsidR="00507A30" w:rsidRPr="00AF4D14">
        <w:rPr>
          <w:lang w:val="fr-FR"/>
        </w:rPr>
        <w:t xml:space="preserve">? </w:t>
      </w:r>
    </w:p>
    <w:p w14:paraId="37F49B51" w14:textId="321720EB" w:rsidR="00473F98" w:rsidRPr="00AF4D14" w:rsidDel="008568EA" w:rsidRDefault="00507A30" w:rsidP="00C16BE8">
      <w:pPr>
        <w:pStyle w:val="ListParagraph"/>
        <w:numPr>
          <w:ilvl w:val="0"/>
          <w:numId w:val="96"/>
        </w:numPr>
        <w:ind w:left="1260"/>
        <w:rPr>
          <w:lang w:val="fr-FR"/>
        </w:rPr>
      </w:pPr>
      <w:r w:rsidRPr="00AF4D14">
        <w:rPr>
          <w:lang w:val="fr-FR"/>
        </w:rPr>
        <w:t xml:space="preserve">Ecrivez </w:t>
      </w:r>
      <w:r w:rsidR="00BA65D7">
        <w:rPr>
          <w:lang w:val="fr-FR"/>
        </w:rPr>
        <w:t>« </w:t>
      </w:r>
      <w:r w:rsidRPr="00AF4D14">
        <w:rPr>
          <w:b/>
          <w:lang w:val="fr-FR"/>
        </w:rPr>
        <w:t>le pouvoir du silence</w:t>
      </w:r>
      <w:r w:rsidR="00BA65D7">
        <w:rPr>
          <w:lang w:val="fr-FR"/>
        </w:rPr>
        <w:t> »</w:t>
      </w:r>
      <w:r w:rsidR="0022003A" w:rsidRPr="00AF4D14">
        <w:rPr>
          <w:lang w:val="fr-FR"/>
        </w:rPr>
        <w:t xml:space="preserve"> sur le flip chart. Expliquez qu’a</w:t>
      </w:r>
      <w:r w:rsidRPr="00AF4D14">
        <w:rPr>
          <w:lang w:val="fr-FR"/>
        </w:rPr>
        <w:t>ujourd’hui</w:t>
      </w:r>
      <w:r w:rsidR="0022003A" w:rsidRPr="00AF4D14">
        <w:rPr>
          <w:lang w:val="fr-FR"/>
        </w:rPr>
        <w:t>, nous allons pratiquer</w:t>
      </w:r>
      <w:r w:rsidRPr="00AF4D14">
        <w:rPr>
          <w:lang w:val="fr-FR"/>
        </w:rPr>
        <w:t xml:space="preserve"> un style de communication qui encourage le membre de la communauté à partager ses</w:t>
      </w:r>
      <w:r w:rsidR="0022003A" w:rsidRPr="00AF4D14">
        <w:rPr>
          <w:lang w:val="fr-FR"/>
        </w:rPr>
        <w:t xml:space="preserve"> pensées, connaissance, </w:t>
      </w:r>
      <w:r w:rsidRPr="00AF4D14">
        <w:rPr>
          <w:lang w:val="fr-FR"/>
        </w:rPr>
        <w:t xml:space="preserve">préoccupations, </w:t>
      </w:r>
      <w:r w:rsidR="0022003A" w:rsidRPr="00AF4D14">
        <w:rPr>
          <w:lang w:val="fr-FR"/>
        </w:rPr>
        <w:t xml:space="preserve">doutes, </w:t>
      </w:r>
      <w:r w:rsidRPr="00AF4D14">
        <w:rPr>
          <w:lang w:val="fr-FR"/>
        </w:rPr>
        <w:t xml:space="preserve">espoirs et motivations. Nous </w:t>
      </w:r>
      <w:r w:rsidR="0022003A" w:rsidRPr="00AF4D14">
        <w:rPr>
          <w:lang w:val="fr-FR"/>
        </w:rPr>
        <w:t>voulons lui donner l’</w:t>
      </w:r>
      <w:r w:rsidR="005A5013" w:rsidRPr="00AF4D14">
        <w:rPr>
          <w:lang w:val="fr-FR"/>
        </w:rPr>
        <w:t xml:space="preserve">opportunité </w:t>
      </w:r>
      <w:r w:rsidRPr="00AF4D14">
        <w:rPr>
          <w:lang w:val="fr-FR"/>
        </w:rPr>
        <w:t xml:space="preserve">de </w:t>
      </w:r>
      <w:r w:rsidR="005A5013" w:rsidRPr="00AF4D14">
        <w:rPr>
          <w:lang w:val="fr-FR"/>
        </w:rPr>
        <w:t>s’exprimer</w:t>
      </w:r>
      <w:r w:rsidRPr="00AF4D14">
        <w:rPr>
          <w:lang w:val="fr-FR"/>
        </w:rPr>
        <w:t xml:space="preserve"> ouvertement. </w:t>
      </w:r>
    </w:p>
    <w:p w14:paraId="3DF73629" w14:textId="5F3C41DA" w:rsidR="00473F98" w:rsidRPr="00AF4D14" w:rsidRDefault="00CC4533" w:rsidP="00C16BE8">
      <w:pPr>
        <w:pStyle w:val="ListParagraph"/>
        <w:numPr>
          <w:ilvl w:val="0"/>
          <w:numId w:val="96"/>
        </w:numPr>
        <w:ind w:left="1260"/>
        <w:rPr>
          <w:lang w:val="fr-FR"/>
        </w:rPr>
      </w:pPr>
      <w:r w:rsidRPr="00AF4D14">
        <w:rPr>
          <w:lang w:val="fr-FR"/>
        </w:rPr>
        <w:t>Discutez du moment</w:t>
      </w:r>
      <w:r w:rsidR="00507A30" w:rsidRPr="00AF4D14">
        <w:rPr>
          <w:lang w:val="fr-FR"/>
        </w:rPr>
        <w:t xml:space="preserve"> et des difficultés possibles liés au fait d’être silencieux</w:t>
      </w:r>
      <w:r w:rsidR="005A5013" w:rsidRPr="00AF4D14">
        <w:rPr>
          <w:lang w:val="fr-FR"/>
        </w:rPr>
        <w:t xml:space="preserve"> et permettre à l’autre</w:t>
      </w:r>
      <w:r w:rsidR="00507A30" w:rsidRPr="00AF4D14">
        <w:rPr>
          <w:lang w:val="fr-FR"/>
        </w:rPr>
        <w:t xml:space="preserve"> de parler. Notez que le sens du silence peut varier selon la culture, l’âge, etc…; discutez sur ces différences. </w:t>
      </w:r>
    </w:p>
    <w:p w14:paraId="4FE5A487" w14:textId="02A94B02" w:rsidR="00473F98" w:rsidRPr="00AF4D14" w:rsidRDefault="00473F98" w:rsidP="007700F3">
      <w:pPr>
        <w:ind w:left="360" w:hanging="360"/>
        <w:rPr>
          <w:lang w:val="fr-FR"/>
        </w:rPr>
      </w:pPr>
      <w:r w:rsidRPr="00AF4D14">
        <w:rPr>
          <w:lang w:val="fr-FR"/>
        </w:rPr>
        <w:t xml:space="preserve">6. </w:t>
      </w:r>
      <w:r w:rsidR="005C60DE" w:rsidRPr="00AF4D14">
        <w:rPr>
          <w:lang w:val="fr-FR"/>
        </w:rPr>
        <w:tab/>
      </w:r>
      <w:r w:rsidR="00A27CB2" w:rsidRPr="00AF4D14">
        <w:rPr>
          <w:lang w:val="fr-FR"/>
        </w:rPr>
        <w:t>Pratiquer les Conversations ut</w:t>
      </w:r>
      <w:r w:rsidR="005A5013" w:rsidRPr="00AF4D14">
        <w:rPr>
          <w:lang w:val="fr-FR"/>
        </w:rPr>
        <w:t>iles; Techniqu</w:t>
      </w:r>
      <w:r w:rsidR="00A27CB2" w:rsidRPr="00AF4D14">
        <w:rPr>
          <w:lang w:val="fr-FR"/>
        </w:rPr>
        <w:t>es de communication (45 minutes)</w:t>
      </w:r>
    </w:p>
    <w:p w14:paraId="37E59C85" w14:textId="644F489E" w:rsidR="00473F98" w:rsidRPr="00AF4D14" w:rsidRDefault="00473F98" w:rsidP="00473F98">
      <w:pPr>
        <w:ind w:left="900" w:hanging="540"/>
        <w:rPr>
          <w:lang w:val="fr-FR"/>
        </w:rPr>
      </w:pPr>
      <w:r w:rsidRPr="00AF4D14">
        <w:rPr>
          <w:lang w:val="fr-FR"/>
        </w:rPr>
        <w:t>6a</w:t>
      </w:r>
      <w:r w:rsidR="00CC4533" w:rsidRPr="00AF4D14">
        <w:rPr>
          <w:lang w:val="fr-FR"/>
        </w:rPr>
        <w:t>.</w:t>
      </w:r>
      <w:r w:rsidR="00CC4533" w:rsidRPr="00AF4D14">
        <w:rPr>
          <w:lang w:val="fr-FR"/>
        </w:rPr>
        <w:tab/>
      </w:r>
      <w:r w:rsidR="005A5013" w:rsidRPr="00AF4D14">
        <w:rPr>
          <w:lang w:val="fr-FR"/>
        </w:rPr>
        <w:t>Expliquez</w:t>
      </w:r>
      <w:r w:rsidR="00A27CB2" w:rsidRPr="00AF4D14">
        <w:rPr>
          <w:lang w:val="fr-FR"/>
        </w:rPr>
        <w:t xml:space="preserve"> que maintenant, les participants vont pratiquer le style de CM qui consiste à parler en faisant les jeux de rôle de situations difficiles qu’ils ont partagé au début de cette leçon. Si certains participants ont évoqué une situation différente pendant la discussion de « contrôle personnel », ils peuvent se focaliser sur cela. </w:t>
      </w:r>
    </w:p>
    <w:p w14:paraId="7EB26D1C" w14:textId="3AE98AF2" w:rsidR="00473F98" w:rsidRPr="00AF4D14" w:rsidRDefault="00473F98" w:rsidP="00473F98">
      <w:pPr>
        <w:ind w:left="900" w:hanging="540"/>
        <w:rPr>
          <w:lang w:val="fr-FR"/>
        </w:rPr>
      </w:pPr>
      <w:r w:rsidRPr="00AF4D14">
        <w:rPr>
          <w:lang w:val="fr-FR"/>
        </w:rPr>
        <w:t>6b.</w:t>
      </w:r>
      <w:r w:rsidRPr="00AF4D14">
        <w:rPr>
          <w:lang w:val="fr-FR"/>
        </w:rPr>
        <w:tab/>
      </w:r>
      <w:r w:rsidR="005A5013" w:rsidRPr="00AF4D14">
        <w:rPr>
          <w:lang w:val="fr-FR"/>
        </w:rPr>
        <w:t>Mett</w:t>
      </w:r>
      <w:r w:rsidR="00A27CB2" w:rsidRPr="00AF4D14">
        <w:rPr>
          <w:lang w:val="fr-FR"/>
        </w:rPr>
        <w:t>ez les participants en p</w:t>
      </w:r>
      <w:r w:rsidR="005A5013" w:rsidRPr="00AF4D14">
        <w:rPr>
          <w:lang w:val="fr-FR"/>
        </w:rPr>
        <w:t>airs. Donnez à chaque pair 3</w:t>
      </w:r>
      <w:r w:rsidR="00A27CB2" w:rsidRPr="00AF4D14">
        <w:rPr>
          <w:lang w:val="fr-FR"/>
        </w:rPr>
        <w:t xml:space="preserve"> cartes de</w:t>
      </w:r>
      <w:r w:rsidR="00CC4533" w:rsidRPr="00AF4D14">
        <w:rPr>
          <w:lang w:val="fr-FR"/>
        </w:rPr>
        <w:t xml:space="preserve"> la</w:t>
      </w:r>
      <w:r w:rsidR="00A27CB2" w:rsidRPr="00AF4D14">
        <w:rPr>
          <w:lang w:val="fr-FR"/>
        </w:rPr>
        <w:t xml:space="preserve"> </w:t>
      </w:r>
      <w:r w:rsidR="003536A6" w:rsidRPr="00AF4D14">
        <w:rPr>
          <w:b/>
          <w:color w:val="237990"/>
          <w:lang w:val="fr-FR"/>
        </w:rPr>
        <w:t xml:space="preserve">Leçon avancée 2, document 1 : Cartes d’incitation de Réponse du Jeu de rôle </w:t>
      </w:r>
      <w:r w:rsidR="00A27CB2" w:rsidRPr="00AF4D14">
        <w:rPr>
          <w:lang w:val="fr-FR"/>
        </w:rPr>
        <w:t xml:space="preserve">dont vous avez fait des copies en vue de la préparation de cette leçon. </w:t>
      </w:r>
    </w:p>
    <w:p w14:paraId="1E10C05D" w14:textId="662A5C54" w:rsidR="00473F98" w:rsidRPr="00AF4D14" w:rsidRDefault="00473F98" w:rsidP="00473F98">
      <w:pPr>
        <w:ind w:left="900" w:hanging="540"/>
        <w:rPr>
          <w:lang w:val="fr-FR"/>
        </w:rPr>
      </w:pPr>
      <w:r w:rsidRPr="00AF4D14">
        <w:rPr>
          <w:lang w:val="fr-FR"/>
        </w:rPr>
        <w:t>6c.</w:t>
      </w:r>
      <w:r w:rsidRPr="00AF4D14">
        <w:rPr>
          <w:lang w:val="fr-FR"/>
        </w:rPr>
        <w:tab/>
      </w:r>
      <w:r w:rsidR="005A5013" w:rsidRPr="00AF4D14">
        <w:rPr>
          <w:lang w:val="fr-FR"/>
        </w:rPr>
        <w:t>Demandez</w:t>
      </w:r>
      <w:r w:rsidR="003536A6" w:rsidRPr="00AF4D14">
        <w:rPr>
          <w:lang w:val="fr-FR"/>
        </w:rPr>
        <w:t xml:space="preserve"> aux participants de revoir avec leurs parte</w:t>
      </w:r>
      <w:r w:rsidR="00CC4533" w:rsidRPr="00AF4D14">
        <w:rPr>
          <w:lang w:val="fr-FR"/>
        </w:rPr>
        <w:t>naires les situations difficile</w:t>
      </w:r>
      <w:r w:rsidR="003536A6" w:rsidRPr="00AF4D14">
        <w:rPr>
          <w:lang w:val="fr-FR"/>
        </w:rPr>
        <w:t>s qu’ils ont partagé</w:t>
      </w:r>
      <w:r w:rsidR="00CC4533" w:rsidRPr="00AF4D14">
        <w:rPr>
          <w:lang w:val="fr-FR"/>
        </w:rPr>
        <w:t>es</w:t>
      </w:r>
      <w:r w:rsidR="003536A6" w:rsidRPr="00AF4D14">
        <w:rPr>
          <w:lang w:val="fr-FR"/>
        </w:rPr>
        <w:t xml:space="preserve"> au début de la leçon. Ils doivent discuter des comportements et styles de communication dans chaque situation et voir ensemble le comportement / la situation sur laquelle ils vont travailler. </w:t>
      </w:r>
    </w:p>
    <w:p w14:paraId="03B06690" w14:textId="3C569BC8" w:rsidR="00473F98" w:rsidRPr="00AF4D14" w:rsidRDefault="00473F98" w:rsidP="00473F98">
      <w:pPr>
        <w:ind w:left="900" w:hanging="540"/>
        <w:rPr>
          <w:lang w:val="fr-FR"/>
        </w:rPr>
      </w:pPr>
      <w:r w:rsidRPr="00AF4D14">
        <w:rPr>
          <w:lang w:val="fr-FR"/>
        </w:rPr>
        <w:t>6d</w:t>
      </w:r>
      <w:r w:rsidR="002A4A2B" w:rsidRPr="00AF4D14">
        <w:rPr>
          <w:lang w:val="fr-FR"/>
        </w:rPr>
        <w:t>.</w:t>
      </w:r>
      <w:r w:rsidR="002A4A2B" w:rsidRPr="00AF4D14">
        <w:rPr>
          <w:lang w:val="fr-FR"/>
        </w:rPr>
        <w:tab/>
      </w:r>
      <w:r w:rsidR="00D15485" w:rsidRPr="00AF4D14">
        <w:rPr>
          <w:lang w:val="fr-FR"/>
        </w:rPr>
        <w:t>Dites à chaque pai</w:t>
      </w:r>
      <w:r w:rsidR="005A5013" w:rsidRPr="00AF4D14">
        <w:rPr>
          <w:lang w:val="fr-FR"/>
        </w:rPr>
        <w:t xml:space="preserve">r de faire un jeu de rôle de 2 </w:t>
      </w:r>
      <w:proofErr w:type="spellStart"/>
      <w:r w:rsidR="005A5013" w:rsidRPr="00AF4D14">
        <w:rPr>
          <w:lang w:val="fr-FR"/>
        </w:rPr>
        <w:t>a</w:t>
      </w:r>
      <w:proofErr w:type="spellEnd"/>
      <w:r w:rsidR="00D15485" w:rsidRPr="00AF4D14">
        <w:rPr>
          <w:lang w:val="fr-FR"/>
        </w:rPr>
        <w:t xml:space="preserve"> 3 minutes qui utilise les types de réponse qui se trouve</w:t>
      </w:r>
      <w:r w:rsidR="005A5013" w:rsidRPr="00AF4D14">
        <w:rPr>
          <w:lang w:val="fr-FR"/>
        </w:rPr>
        <w:t>nt sur leurs cartes de rappel</w:t>
      </w:r>
      <w:r w:rsidR="00D15485" w:rsidRPr="00AF4D14">
        <w:rPr>
          <w:lang w:val="fr-FR"/>
        </w:rPr>
        <w:t xml:space="preserve"> de trois réponses comme un moyen d</w:t>
      </w:r>
      <w:r w:rsidR="002A4A2B" w:rsidRPr="00AF4D14">
        <w:rPr>
          <w:lang w:val="fr-FR"/>
        </w:rPr>
        <w:t xml:space="preserve">’avoir </w:t>
      </w:r>
      <w:r w:rsidR="00D15485" w:rsidRPr="00AF4D14">
        <w:rPr>
          <w:lang w:val="fr-FR"/>
        </w:rPr>
        <w:t>une conversation sur le changement avec le membre de l</w:t>
      </w:r>
      <w:r w:rsidR="005A5013" w:rsidRPr="00AF4D14">
        <w:rPr>
          <w:lang w:val="fr-FR"/>
        </w:rPr>
        <w:t xml:space="preserve">a communauté (un participant </w:t>
      </w:r>
      <w:r w:rsidR="00D15485" w:rsidRPr="00AF4D14">
        <w:rPr>
          <w:lang w:val="fr-FR"/>
        </w:rPr>
        <w:t>jouer</w:t>
      </w:r>
      <w:r w:rsidR="005A5013" w:rsidRPr="00AF4D14">
        <w:rPr>
          <w:lang w:val="fr-FR"/>
        </w:rPr>
        <w:t>a</w:t>
      </w:r>
      <w:r w:rsidR="00D15485" w:rsidRPr="00AF4D14">
        <w:rPr>
          <w:lang w:val="fr-FR"/>
        </w:rPr>
        <w:t xml:space="preserve"> le rôle du membre de la commun</w:t>
      </w:r>
      <w:r w:rsidR="005A5013" w:rsidRPr="00AF4D14">
        <w:rPr>
          <w:lang w:val="fr-FR"/>
        </w:rPr>
        <w:t>auté, l’autre sera l’ACC). Expliquez</w:t>
      </w:r>
      <w:r w:rsidR="00D15485" w:rsidRPr="00AF4D14">
        <w:rPr>
          <w:lang w:val="fr-FR"/>
        </w:rPr>
        <w:t xml:space="preserve"> que chaque pair aura l’opportunité de faire une présentation devant le groupe.</w:t>
      </w:r>
      <w:r w:rsidR="00267C43" w:rsidRPr="00AF4D14">
        <w:rPr>
          <w:lang w:val="fr-FR"/>
        </w:rPr>
        <w:t xml:space="preserve"> </w:t>
      </w:r>
    </w:p>
    <w:p w14:paraId="215B4D53" w14:textId="20154A1D" w:rsidR="00473F98" w:rsidRPr="00AF4D14" w:rsidRDefault="00473F98" w:rsidP="00473F98">
      <w:pPr>
        <w:ind w:left="900" w:hanging="540"/>
        <w:rPr>
          <w:lang w:val="fr-FR"/>
        </w:rPr>
      </w:pPr>
      <w:r w:rsidRPr="00AF4D14">
        <w:rPr>
          <w:lang w:val="fr-FR"/>
        </w:rPr>
        <w:t>6e</w:t>
      </w:r>
      <w:r w:rsidR="00F829A0" w:rsidRPr="00AF4D14">
        <w:rPr>
          <w:lang w:val="fr-FR"/>
        </w:rPr>
        <w:t>.</w:t>
      </w:r>
      <w:r w:rsidR="00F829A0" w:rsidRPr="00AF4D14">
        <w:rPr>
          <w:lang w:val="fr-FR"/>
        </w:rPr>
        <w:tab/>
      </w:r>
      <w:r w:rsidR="00AB31B5" w:rsidRPr="00AF4D14">
        <w:rPr>
          <w:lang w:val="fr-FR"/>
        </w:rPr>
        <w:t>Accordez 10 – 15 min</w:t>
      </w:r>
      <w:r w:rsidR="005A5013" w:rsidRPr="00AF4D14">
        <w:rPr>
          <w:lang w:val="fr-FR"/>
        </w:rPr>
        <w:t>utes pour que les groupes préparent</w:t>
      </w:r>
      <w:r w:rsidR="00AB31B5" w:rsidRPr="00AF4D14">
        <w:rPr>
          <w:lang w:val="fr-FR"/>
        </w:rPr>
        <w:t xml:space="preserve"> leurs jeux de rôle. Visitez chaque pair et donnez des informatio</w:t>
      </w:r>
      <w:r w:rsidR="005A5013" w:rsidRPr="00AF4D14">
        <w:rPr>
          <w:lang w:val="fr-FR"/>
        </w:rPr>
        <w:t>ns additionnelles sur les techniqu</w:t>
      </w:r>
      <w:r w:rsidR="00AB31B5" w:rsidRPr="00AF4D14">
        <w:rPr>
          <w:lang w:val="fr-FR"/>
        </w:rPr>
        <w:t>es de CM selon le besoin</w:t>
      </w:r>
      <w:r w:rsidR="002A4A2B" w:rsidRPr="00AF4D14">
        <w:rPr>
          <w:lang w:val="fr-FR"/>
        </w:rPr>
        <w:t>.</w:t>
      </w:r>
      <w:r w:rsidR="00AB31B5" w:rsidRPr="00AF4D14">
        <w:rPr>
          <w:lang w:val="fr-FR"/>
        </w:rPr>
        <w:t xml:space="preserve"> Encouragez les participants à se focalise</w:t>
      </w:r>
      <w:r w:rsidR="0024035C" w:rsidRPr="00AF4D14">
        <w:rPr>
          <w:lang w:val="fr-FR"/>
        </w:rPr>
        <w:t>r sur comment connaitre</w:t>
      </w:r>
      <w:r w:rsidR="00AB31B5" w:rsidRPr="00AF4D14">
        <w:rPr>
          <w:lang w:val="fr-FR"/>
        </w:rPr>
        <w:t xml:space="preserve"> les buts et </w:t>
      </w:r>
      <w:r w:rsidR="00AB31B5" w:rsidRPr="00AF4D14">
        <w:rPr>
          <w:lang w:val="fr-FR"/>
        </w:rPr>
        <w:lastRenderedPageBreak/>
        <w:t>motivations personnels du membre de la communauté</w:t>
      </w:r>
      <w:r w:rsidR="0024035C" w:rsidRPr="00AF4D14">
        <w:rPr>
          <w:lang w:val="fr-FR"/>
        </w:rPr>
        <w:t xml:space="preserve"> et comment ceux-ci</w:t>
      </w:r>
      <w:r w:rsidR="00AB31B5" w:rsidRPr="00AF4D14">
        <w:rPr>
          <w:lang w:val="fr-FR"/>
        </w:rPr>
        <w:t xml:space="preserve"> sont liés au changement de comportement. </w:t>
      </w:r>
    </w:p>
    <w:p w14:paraId="46B226AB" w14:textId="1B1FA40F" w:rsidR="005C60DE" w:rsidRPr="00AF4D14" w:rsidRDefault="00473F98" w:rsidP="00473F98">
      <w:pPr>
        <w:ind w:left="900" w:hanging="540"/>
        <w:rPr>
          <w:lang w:val="fr-FR"/>
        </w:rPr>
      </w:pPr>
      <w:r w:rsidRPr="00AF4D14">
        <w:rPr>
          <w:lang w:val="fr-FR"/>
        </w:rPr>
        <w:t xml:space="preserve">6f. </w:t>
      </w:r>
      <w:r w:rsidRPr="00AF4D14">
        <w:rPr>
          <w:lang w:val="fr-FR"/>
        </w:rPr>
        <w:tab/>
      </w:r>
      <w:r w:rsidR="00192E60" w:rsidRPr="00AF4D14">
        <w:rPr>
          <w:lang w:val="fr-FR"/>
        </w:rPr>
        <w:t xml:space="preserve">Dites à plusieurs pairs de présenter leurs jeux de rôle. Demandez à ce que les autres participants </w:t>
      </w:r>
      <w:r w:rsidR="0024035C" w:rsidRPr="00AF4D14">
        <w:rPr>
          <w:lang w:val="fr-FR"/>
        </w:rPr>
        <w:t xml:space="preserve">essaient d’identifier les </w:t>
      </w:r>
      <w:proofErr w:type="spellStart"/>
      <w:r w:rsidR="0024035C" w:rsidRPr="00AF4D14">
        <w:rPr>
          <w:lang w:val="fr-FR"/>
        </w:rPr>
        <w:t>tehniqu</w:t>
      </w:r>
      <w:r w:rsidR="00192E60" w:rsidRPr="00AF4D14">
        <w:rPr>
          <w:lang w:val="fr-FR"/>
        </w:rPr>
        <w:t>es</w:t>
      </w:r>
      <w:proofErr w:type="spellEnd"/>
      <w:r w:rsidR="00192E60" w:rsidRPr="00AF4D14">
        <w:rPr>
          <w:lang w:val="fr-FR"/>
        </w:rPr>
        <w:t xml:space="preserve"> de CM qui ont été utilisées par l’ACC pendant le jeu de rôle. </w:t>
      </w:r>
    </w:p>
    <w:p w14:paraId="3B824CD5" w14:textId="3FC1B758" w:rsidR="00304316" w:rsidRPr="00AF4D14" w:rsidRDefault="005C60DE" w:rsidP="007700F3">
      <w:pPr>
        <w:ind w:left="900" w:hanging="540"/>
        <w:rPr>
          <w:lang w:val="fr-FR"/>
        </w:rPr>
      </w:pPr>
      <w:r w:rsidRPr="00AF4D14">
        <w:rPr>
          <w:lang w:val="fr-FR"/>
        </w:rPr>
        <w:t>6g.</w:t>
      </w:r>
      <w:r w:rsidRPr="00AF4D14">
        <w:rPr>
          <w:lang w:val="fr-FR"/>
        </w:rPr>
        <w:tab/>
      </w:r>
      <w:r w:rsidR="00192E60" w:rsidRPr="00AF4D14">
        <w:rPr>
          <w:lang w:val="fr-FR"/>
        </w:rPr>
        <w:t xml:space="preserve">Après chaque présentation, demandez aux participants comment l’ACC a parlé d’une manière qui a amélioré la relation avec le membre de la communauté et/ou l’a aidé à trouver une motivation personnelle pour le changement. </w:t>
      </w:r>
    </w:p>
    <w:p w14:paraId="10CA51A3" w14:textId="2EA09F4D" w:rsidR="00473F98" w:rsidRPr="00AF4D14" w:rsidRDefault="00473F98" w:rsidP="00473F98">
      <w:pPr>
        <w:ind w:left="360" w:hanging="360"/>
        <w:rPr>
          <w:lang w:val="fr-FR"/>
        </w:rPr>
      </w:pPr>
      <w:r w:rsidRPr="00AF4D14">
        <w:rPr>
          <w:lang w:val="fr-FR"/>
        </w:rPr>
        <w:t>7.</w:t>
      </w:r>
      <w:r w:rsidR="00F829A0" w:rsidRPr="00AF4D14">
        <w:rPr>
          <w:lang w:val="fr-FR"/>
        </w:rPr>
        <w:t xml:space="preserve"> </w:t>
      </w:r>
      <w:r w:rsidR="00F829A0" w:rsidRPr="00AF4D14">
        <w:rPr>
          <w:lang w:val="fr-FR"/>
        </w:rPr>
        <w:tab/>
      </w:r>
      <w:r w:rsidR="0024035C" w:rsidRPr="00AF4D14">
        <w:rPr>
          <w:lang w:val="fr-FR"/>
        </w:rPr>
        <w:t>Conclusion</w:t>
      </w:r>
      <w:r w:rsidR="00192E60" w:rsidRPr="00AF4D14">
        <w:rPr>
          <w:lang w:val="fr-FR"/>
        </w:rPr>
        <w:t xml:space="preserve"> (5 minutes)</w:t>
      </w:r>
    </w:p>
    <w:p w14:paraId="3CAA8DEA" w14:textId="2E771A41" w:rsidR="00473F98" w:rsidRPr="00AF4D14" w:rsidRDefault="00473F98" w:rsidP="00473F98">
      <w:pPr>
        <w:ind w:left="900" w:hanging="540"/>
        <w:rPr>
          <w:rFonts w:eastAsia="Comic Sans MS"/>
          <w:lang w:val="fr-FR"/>
        </w:rPr>
      </w:pPr>
      <w:r w:rsidRPr="00AF4D14">
        <w:rPr>
          <w:rFonts w:eastAsia="Comic Sans MS"/>
          <w:lang w:val="fr-FR"/>
        </w:rPr>
        <w:t>7</w:t>
      </w:r>
      <w:r w:rsidR="00F829A0" w:rsidRPr="00AF4D14">
        <w:rPr>
          <w:rFonts w:eastAsia="Comic Sans MS"/>
          <w:lang w:val="fr-FR"/>
        </w:rPr>
        <w:t>a.</w:t>
      </w:r>
      <w:r w:rsidR="00F829A0" w:rsidRPr="00AF4D14">
        <w:rPr>
          <w:rFonts w:eastAsia="Comic Sans MS"/>
          <w:lang w:val="fr-FR"/>
        </w:rPr>
        <w:tab/>
      </w:r>
      <w:r w:rsidR="0024035C" w:rsidRPr="00AF4D14">
        <w:rPr>
          <w:rFonts w:eastAsia="Comic Sans MS"/>
          <w:lang w:val="fr-FR"/>
        </w:rPr>
        <w:t>Conclu</w:t>
      </w:r>
      <w:r w:rsidR="00192E60" w:rsidRPr="00AF4D14">
        <w:rPr>
          <w:rFonts w:eastAsia="Comic Sans MS"/>
          <w:lang w:val="fr-FR"/>
        </w:rPr>
        <w:t>ez la session en demandant aux p</w:t>
      </w:r>
      <w:r w:rsidR="0024035C" w:rsidRPr="00AF4D14">
        <w:rPr>
          <w:rFonts w:eastAsia="Comic Sans MS"/>
          <w:lang w:val="fr-FR"/>
        </w:rPr>
        <w:t>articipants de consid</w:t>
      </w:r>
      <w:r w:rsidR="0024035C" w:rsidRPr="00AF4D14">
        <w:rPr>
          <w:lang w:val="fr-FR"/>
        </w:rPr>
        <w:t>é</w:t>
      </w:r>
      <w:r w:rsidR="0024035C" w:rsidRPr="00AF4D14">
        <w:rPr>
          <w:rFonts w:eastAsia="Comic Sans MS"/>
          <w:lang w:val="fr-FR"/>
        </w:rPr>
        <w:t>rer les</w:t>
      </w:r>
      <w:r w:rsidR="00192E60" w:rsidRPr="00AF4D14">
        <w:rPr>
          <w:rFonts w:eastAsia="Comic Sans MS"/>
          <w:lang w:val="fr-FR"/>
        </w:rPr>
        <w:t xml:space="preserve"> CM comme une </w:t>
      </w:r>
      <w:r w:rsidR="00BA65D7">
        <w:rPr>
          <w:rFonts w:eastAsia="Comic Sans MS"/>
          <w:lang w:val="fr-FR"/>
        </w:rPr>
        <w:t>« </w:t>
      </w:r>
      <w:r w:rsidR="00192E60" w:rsidRPr="00AF4D14">
        <w:rPr>
          <w:rFonts w:eastAsia="Comic Sans MS"/>
          <w:lang w:val="fr-FR"/>
        </w:rPr>
        <w:t>conversation sur le changement</w:t>
      </w:r>
      <w:r w:rsidR="00BA65D7">
        <w:rPr>
          <w:rFonts w:eastAsia="Comic Sans MS"/>
          <w:lang w:val="fr-FR"/>
        </w:rPr>
        <w:t> »</w:t>
      </w:r>
      <w:r w:rsidR="00192E60" w:rsidRPr="00AF4D14">
        <w:rPr>
          <w:rFonts w:eastAsia="Comic Sans MS"/>
          <w:lang w:val="fr-FR"/>
        </w:rPr>
        <w:t>, un style de communication sur les forces, valeurs et intérêts personnels. Nous pouvons utiliser cette approche respectueuse pour augmenter le changement de comportement parmi les membres de la communauté, da</w:t>
      </w:r>
      <w:r w:rsidR="00E25D26" w:rsidRPr="00AF4D14">
        <w:rPr>
          <w:rFonts w:eastAsia="Comic Sans MS"/>
          <w:lang w:val="fr-FR"/>
        </w:rPr>
        <w:t>ns nos propres familles, et aussi</w:t>
      </w:r>
      <w:r w:rsidR="00192E60" w:rsidRPr="00AF4D14">
        <w:rPr>
          <w:rFonts w:eastAsia="Comic Sans MS"/>
          <w:lang w:val="fr-FR"/>
        </w:rPr>
        <w:t xml:space="preserve"> pour nous-m</w:t>
      </w:r>
      <w:r w:rsidR="00F829A0" w:rsidRPr="00AF4D14">
        <w:rPr>
          <w:rFonts w:eastAsia="Comic Sans MS"/>
          <w:lang w:val="fr-FR"/>
        </w:rPr>
        <w:t>êmes. Nous ne pou</w:t>
      </w:r>
      <w:r w:rsidR="00E25D26" w:rsidRPr="00AF4D14">
        <w:rPr>
          <w:rFonts w:eastAsia="Comic Sans MS"/>
          <w:lang w:val="fr-FR"/>
        </w:rPr>
        <w:t>vons pas</w:t>
      </w:r>
      <w:r w:rsidR="00192E60" w:rsidRPr="00AF4D14">
        <w:rPr>
          <w:rFonts w:eastAsia="Comic Sans MS"/>
          <w:lang w:val="fr-FR"/>
        </w:rPr>
        <w:t xml:space="preserve"> </w:t>
      </w:r>
      <w:r w:rsidR="00F829A0" w:rsidRPr="00AF4D14">
        <w:rPr>
          <w:rFonts w:eastAsia="Comic Sans MS"/>
          <w:lang w:val="fr-FR"/>
        </w:rPr>
        <w:t xml:space="preserve">amener </w:t>
      </w:r>
      <w:r w:rsidR="00192E60" w:rsidRPr="00AF4D14">
        <w:rPr>
          <w:rFonts w:eastAsia="Comic Sans MS"/>
          <w:lang w:val="fr-FR"/>
        </w:rPr>
        <w:t>une personne à changer, mais nous pouvons l’aider à créer une manière de parler qui</w:t>
      </w:r>
      <w:r w:rsidR="00E25D26" w:rsidRPr="00AF4D14">
        <w:rPr>
          <w:rFonts w:eastAsia="Comic Sans MS"/>
          <w:lang w:val="fr-FR"/>
        </w:rPr>
        <w:t xml:space="preserve"> aide les gens à se connecter</w:t>
      </w:r>
      <w:r w:rsidR="00192E60" w:rsidRPr="00AF4D14">
        <w:rPr>
          <w:rFonts w:eastAsia="Comic Sans MS"/>
          <w:lang w:val="fr-FR"/>
        </w:rPr>
        <w:t xml:space="preserve"> avec leurs moti</w:t>
      </w:r>
      <w:r w:rsidR="00F829A0" w:rsidRPr="00AF4D14">
        <w:rPr>
          <w:rFonts w:eastAsia="Comic Sans MS"/>
          <w:lang w:val="fr-FR"/>
        </w:rPr>
        <w:t>vations personnelles et faire</w:t>
      </w:r>
      <w:r w:rsidR="00192E60" w:rsidRPr="00AF4D14">
        <w:rPr>
          <w:rFonts w:eastAsia="Comic Sans MS"/>
          <w:lang w:val="fr-FR"/>
        </w:rPr>
        <w:t xml:space="preserve"> des plans réalistes qui peuvent conduire à un changement à long terme.</w:t>
      </w:r>
      <w:r w:rsidR="00267C43" w:rsidRPr="00AF4D14">
        <w:rPr>
          <w:rFonts w:eastAsia="Comic Sans MS"/>
          <w:lang w:val="fr-FR"/>
        </w:rPr>
        <w:t xml:space="preserve"> </w:t>
      </w:r>
    </w:p>
    <w:p w14:paraId="76133095" w14:textId="42EEBFE2" w:rsidR="00473F98" w:rsidRPr="00AF4D14" w:rsidRDefault="00473F98" w:rsidP="00473F98">
      <w:pPr>
        <w:ind w:left="900" w:hanging="540"/>
        <w:rPr>
          <w:lang w:val="fr-FR"/>
        </w:rPr>
      </w:pPr>
      <w:r w:rsidRPr="00AF4D14">
        <w:rPr>
          <w:rFonts w:eastAsia="Comic Sans MS"/>
          <w:lang w:val="fr-FR"/>
        </w:rPr>
        <w:t xml:space="preserve">7b. </w:t>
      </w:r>
      <w:r w:rsidR="005C60DE" w:rsidRPr="00AF4D14">
        <w:rPr>
          <w:rFonts w:eastAsia="Comic Sans MS"/>
          <w:lang w:val="fr-FR"/>
        </w:rPr>
        <w:tab/>
      </w:r>
      <w:r w:rsidR="00192E60" w:rsidRPr="00AF4D14">
        <w:rPr>
          <w:rFonts w:eastAsia="Comic Sans MS"/>
          <w:lang w:val="fr-FR"/>
        </w:rPr>
        <w:t xml:space="preserve">Si les participants aimeraient avoir des informations supplémentaires sur l’interview qui motive, distribuez la </w:t>
      </w:r>
      <w:r w:rsidR="00F829A0" w:rsidRPr="00AF4D14">
        <w:rPr>
          <w:rFonts w:eastAsia="Comic Sans MS"/>
          <w:b/>
          <w:color w:val="237990"/>
          <w:lang w:val="fr-FR"/>
        </w:rPr>
        <w:t>Leçon avancée 2, document 2</w:t>
      </w:r>
      <w:r w:rsidR="00BA65D7">
        <w:rPr>
          <w:rFonts w:eastAsia="Comic Sans MS"/>
          <w:b/>
          <w:color w:val="237990"/>
          <w:lang w:val="fr-FR"/>
        </w:rPr>
        <w:t xml:space="preserve"> </w:t>
      </w:r>
      <w:r w:rsidR="00192E60" w:rsidRPr="00AF4D14">
        <w:rPr>
          <w:rFonts w:eastAsia="Comic Sans MS"/>
          <w:b/>
          <w:color w:val="237990"/>
          <w:lang w:val="fr-FR"/>
        </w:rPr>
        <w:t>: Historique et Ressources sur l’interview qui motive</w:t>
      </w:r>
      <w:r w:rsidR="00192E60" w:rsidRPr="005641FD">
        <w:rPr>
          <w:lang w:val="fr-FR"/>
        </w:rPr>
        <w:t>.</w:t>
      </w:r>
      <w:r w:rsidR="00192E60" w:rsidRPr="00AF4D14">
        <w:rPr>
          <w:rFonts w:eastAsia="Comic Sans MS"/>
          <w:b/>
          <w:color w:val="237990"/>
          <w:lang w:val="fr-FR"/>
        </w:rPr>
        <w:t xml:space="preserve"> </w:t>
      </w:r>
    </w:p>
    <w:p w14:paraId="593BB784" w14:textId="77777777" w:rsidR="00473F98" w:rsidRPr="00AF4D14" w:rsidRDefault="00473F98" w:rsidP="00473F98">
      <w:pPr>
        <w:pStyle w:val="ListParagraph"/>
        <w:spacing w:after="120"/>
        <w:ind w:left="360"/>
        <w:rPr>
          <w:rFonts w:eastAsia="Comic Sans MS"/>
          <w:b/>
          <w:lang w:val="fr-FR"/>
        </w:rPr>
      </w:pPr>
    </w:p>
    <w:p w14:paraId="62FC38AA" w14:textId="77777777" w:rsidR="00473F98" w:rsidRPr="00AF4D14" w:rsidRDefault="00473F98" w:rsidP="00473F98">
      <w:pPr>
        <w:spacing w:after="160" w:line="259" w:lineRule="auto"/>
        <w:rPr>
          <w:rFonts w:ascii="Californian FB" w:eastAsia="Comic Sans MS" w:hAnsi="Californian FB" w:cstheme="majorBidi"/>
          <w:b/>
          <w:color w:val="237990"/>
          <w:sz w:val="32"/>
          <w:szCs w:val="26"/>
          <w:lang w:val="fr-FR"/>
        </w:rPr>
      </w:pPr>
      <w:r w:rsidRPr="00AF4D14">
        <w:rPr>
          <w:rFonts w:eastAsia="Comic Sans MS"/>
          <w:lang w:val="fr-FR"/>
        </w:rPr>
        <w:br w:type="page"/>
      </w:r>
    </w:p>
    <w:p w14:paraId="0116B950" w14:textId="3999DA71" w:rsidR="00473F98" w:rsidRPr="00AF4D14" w:rsidRDefault="00E21B00" w:rsidP="00473F98">
      <w:pPr>
        <w:pStyle w:val="Heading2"/>
        <w:rPr>
          <w:rFonts w:eastAsia="Comic Sans MS"/>
          <w:lang w:val="fr-FR"/>
        </w:rPr>
      </w:pPr>
      <w:bookmarkStart w:id="105" w:name="_Toc431149295"/>
      <w:r w:rsidRPr="00AF4D14">
        <w:rPr>
          <w:rFonts w:eastAsia="Comic Sans MS"/>
          <w:lang w:val="fr-FR"/>
        </w:rPr>
        <w:lastRenderedPageBreak/>
        <w:t>Leçon avancée 2, document 1</w:t>
      </w:r>
      <w:r w:rsidR="00BA65D7">
        <w:rPr>
          <w:rFonts w:eastAsia="Comic Sans MS"/>
          <w:lang w:val="fr-FR"/>
        </w:rPr>
        <w:t xml:space="preserve"> </w:t>
      </w:r>
      <w:r w:rsidRPr="00AF4D14">
        <w:rPr>
          <w:rFonts w:eastAsia="Comic Sans MS"/>
          <w:lang w:val="fr-FR"/>
        </w:rPr>
        <w:t xml:space="preserve">: </w:t>
      </w:r>
      <w:r w:rsidR="00BA65D7">
        <w:rPr>
          <w:rFonts w:eastAsia="Comic Sans MS"/>
          <w:lang w:val="fr-FR"/>
        </w:rPr>
        <w:br/>
      </w:r>
      <w:r w:rsidRPr="00AF4D14">
        <w:rPr>
          <w:rFonts w:eastAsia="Comic Sans MS"/>
          <w:lang w:val="fr-FR"/>
        </w:rPr>
        <w:t>Cartes d’incitation de Réponse de Jeu de rôle</w:t>
      </w:r>
      <w:bookmarkEnd w:id="105"/>
    </w:p>
    <w:tbl>
      <w:tblPr>
        <w:tblStyle w:val="TableGrid"/>
        <w:tblW w:w="0" w:type="auto"/>
        <w:jc w:val="center"/>
        <w:tblLook w:val="04A0" w:firstRow="1" w:lastRow="0" w:firstColumn="1" w:lastColumn="0" w:noHBand="0" w:noVBand="1"/>
      </w:tblPr>
      <w:tblGrid>
        <w:gridCol w:w="6664"/>
      </w:tblGrid>
      <w:tr w:rsidR="00473F98" w:rsidRPr="00AF4D14" w14:paraId="45CDEEFF" w14:textId="77777777">
        <w:trPr>
          <w:trHeight w:val="1616"/>
          <w:jc w:val="center"/>
        </w:trPr>
        <w:tc>
          <w:tcPr>
            <w:tcW w:w="6664" w:type="dxa"/>
            <w:vAlign w:val="center"/>
          </w:tcPr>
          <w:p w14:paraId="5FCFE696" w14:textId="67D5CE0B" w:rsidR="00473F98" w:rsidRPr="00AF4D14" w:rsidRDefault="00E21B00" w:rsidP="003F414D">
            <w:pPr>
              <w:spacing w:before="120" w:after="120"/>
              <w:jc w:val="center"/>
              <w:rPr>
                <w:sz w:val="40"/>
                <w:szCs w:val="40"/>
                <w:lang w:val="fr-FR"/>
              </w:rPr>
            </w:pPr>
            <w:r w:rsidRPr="00AF4D14">
              <w:rPr>
                <w:rFonts w:eastAsia="Comic Sans MS"/>
                <w:sz w:val="40"/>
                <w:szCs w:val="40"/>
                <w:lang w:val="fr-FR"/>
              </w:rPr>
              <w:t>Questions ouvertes</w:t>
            </w:r>
          </w:p>
        </w:tc>
      </w:tr>
      <w:tr w:rsidR="00473F98" w:rsidRPr="00AF4D14" w14:paraId="7932B658" w14:textId="77777777">
        <w:trPr>
          <w:trHeight w:val="1616"/>
          <w:jc w:val="center"/>
        </w:trPr>
        <w:tc>
          <w:tcPr>
            <w:tcW w:w="6664" w:type="dxa"/>
            <w:vAlign w:val="center"/>
          </w:tcPr>
          <w:p w14:paraId="08567E2A" w14:textId="77777777" w:rsidR="00473F98" w:rsidRPr="00AF4D14" w:rsidRDefault="00473F98" w:rsidP="003F414D">
            <w:pPr>
              <w:spacing w:before="120" w:after="120"/>
              <w:jc w:val="center"/>
              <w:rPr>
                <w:sz w:val="40"/>
                <w:szCs w:val="40"/>
                <w:lang w:val="fr-FR"/>
              </w:rPr>
            </w:pPr>
            <w:r w:rsidRPr="00AF4D14">
              <w:rPr>
                <w:rFonts w:eastAsia="Comic Sans MS"/>
                <w:sz w:val="40"/>
                <w:szCs w:val="40"/>
                <w:lang w:val="fr-FR"/>
              </w:rPr>
              <w:t>Silence</w:t>
            </w:r>
          </w:p>
        </w:tc>
      </w:tr>
      <w:tr w:rsidR="00473F98" w:rsidRPr="00810580" w14:paraId="396465A0" w14:textId="77777777">
        <w:trPr>
          <w:trHeight w:val="1616"/>
          <w:jc w:val="center"/>
        </w:trPr>
        <w:tc>
          <w:tcPr>
            <w:tcW w:w="6664" w:type="dxa"/>
            <w:vAlign w:val="center"/>
          </w:tcPr>
          <w:p w14:paraId="298A4ACD" w14:textId="256B81FC" w:rsidR="00473F98" w:rsidRPr="00AF4D14" w:rsidRDefault="00E21B00" w:rsidP="003F414D">
            <w:pPr>
              <w:spacing w:before="120" w:after="120"/>
              <w:jc w:val="center"/>
              <w:rPr>
                <w:sz w:val="40"/>
                <w:szCs w:val="40"/>
                <w:lang w:val="fr-FR"/>
              </w:rPr>
            </w:pPr>
            <w:r w:rsidRPr="00AF4D14">
              <w:rPr>
                <w:rFonts w:eastAsia="Comic Sans MS"/>
                <w:sz w:val="40"/>
                <w:szCs w:val="40"/>
                <w:lang w:val="fr-FR"/>
              </w:rPr>
              <w:t>Offrir des informations seulement aprè</w:t>
            </w:r>
            <w:r w:rsidR="00E25D26" w:rsidRPr="00AF4D14">
              <w:rPr>
                <w:rFonts w:eastAsia="Comic Sans MS"/>
                <w:sz w:val="40"/>
                <w:szCs w:val="40"/>
                <w:lang w:val="fr-FR"/>
              </w:rPr>
              <w:t>s avoir demandé si c’est voulu</w:t>
            </w:r>
            <w:r w:rsidRPr="00AF4D14">
              <w:rPr>
                <w:rFonts w:eastAsia="Comic Sans MS"/>
                <w:sz w:val="40"/>
                <w:szCs w:val="40"/>
                <w:lang w:val="fr-FR"/>
              </w:rPr>
              <w:t>/nécessaire</w:t>
            </w:r>
          </w:p>
        </w:tc>
      </w:tr>
      <w:tr w:rsidR="00473F98" w:rsidRPr="00AF4D14" w14:paraId="7959DD1D" w14:textId="77777777">
        <w:trPr>
          <w:trHeight w:val="1616"/>
          <w:jc w:val="center"/>
        </w:trPr>
        <w:tc>
          <w:tcPr>
            <w:tcW w:w="6664" w:type="dxa"/>
            <w:vAlign w:val="center"/>
          </w:tcPr>
          <w:p w14:paraId="5B9B8C15" w14:textId="6E39B8BA" w:rsidR="00473F98" w:rsidRPr="00AF4D14" w:rsidRDefault="00E21B00" w:rsidP="003F414D">
            <w:pPr>
              <w:spacing w:before="120" w:after="120"/>
              <w:jc w:val="center"/>
              <w:rPr>
                <w:rFonts w:eastAsia="Comic Sans MS"/>
                <w:sz w:val="40"/>
                <w:szCs w:val="40"/>
                <w:lang w:val="fr-FR"/>
              </w:rPr>
            </w:pPr>
            <w:r w:rsidRPr="00AF4D14">
              <w:rPr>
                <w:rFonts w:eastAsia="Comic Sans MS"/>
                <w:sz w:val="40"/>
                <w:szCs w:val="40"/>
                <w:lang w:val="fr-FR"/>
              </w:rPr>
              <w:t>Commentaires positifs</w:t>
            </w:r>
          </w:p>
        </w:tc>
      </w:tr>
      <w:tr w:rsidR="00473F98" w:rsidRPr="00AF4D14" w14:paraId="04FE8FB1" w14:textId="77777777">
        <w:trPr>
          <w:trHeight w:val="1616"/>
          <w:jc w:val="center"/>
        </w:trPr>
        <w:tc>
          <w:tcPr>
            <w:tcW w:w="6664" w:type="dxa"/>
            <w:vAlign w:val="center"/>
          </w:tcPr>
          <w:p w14:paraId="0784996D" w14:textId="696D455E" w:rsidR="00473F98" w:rsidRPr="00AF4D14" w:rsidRDefault="00E21B00" w:rsidP="003F414D">
            <w:pPr>
              <w:spacing w:before="120" w:after="120"/>
              <w:jc w:val="center"/>
              <w:rPr>
                <w:rFonts w:eastAsia="Comic Sans MS"/>
                <w:sz w:val="40"/>
                <w:szCs w:val="40"/>
                <w:lang w:val="fr-FR"/>
              </w:rPr>
            </w:pPr>
            <w:r w:rsidRPr="00AF4D14">
              <w:rPr>
                <w:rFonts w:eastAsia="Comic Sans MS"/>
                <w:sz w:val="40"/>
                <w:szCs w:val="40"/>
                <w:lang w:val="fr-FR"/>
              </w:rPr>
              <w:t>Réflexions</w:t>
            </w:r>
          </w:p>
        </w:tc>
      </w:tr>
      <w:tr w:rsidR="00473F98" w:rsidRPr="00810580" w14:paraId="56D045C9" w14:textId="77777777">
        <w:trPr>
          <w:trHeight w:val="1616"/>
          <w:jc w:val="center"/>
        </w:trPr>
        <w:tc>
          <w:tcPr>
            <w:tcW w:w="6664" w:type="dxa"/>
            <w:vAlign w:val="center"/>
          </w:tcPr>
          <w:p w14:paraId="34DB2968" w14:textId="5E5DF86A" w:rsidR="00473F98" w:rsidRPr="00AF4D14" w:rsidRDefault="00E21B00" w:rsidP="003E3F6D">
            <w:pPr>
              <w:spacing w:before="120" w:after="120"/>
              <w:jc w:val="center"/>
              <w:rPr>
                <w:rFonts w:eastAsia="Comic Sans MS"/>
                <w:sz w:val="40"/>
                <w:szCs w:val="40"/>
                <w:lang w:val="fr-FR"/>
              </w:rPr>
            </w:pPr>
            <w:r w:rsidRPr="00AF4D14">
              <w:rPr>
                <w:rFonts w:eastAsia="Comic Sans MS"/>
                <w:sz w:val="40"/>
                <w:szCs w:val="40"/>
                <w:lang w:val="fr-FR"/>
              </w:rPr>
              <w:t xml:space="preserve">Mettre l’accent sur </w:t>
            </w:r>
            <w:r w:rsidR="00BA65D7">
              <w:rPr>
                <w:rFonts w:eastAsia="Comic Sans MS"/>
                <w:sz w:val="40"/>
                <w:szCs w:val="40"/>
                <w:lang w:val="fr-FR"/>
              </w:rPr>
              <w:br/>
            </w:r>
            <w:r w:rsidRPr="00AF4D14">
              <w:rPr>
                <w:rFonts w:eastAsia="Comic Sans MS"/>
                <w:sz w:val="40"/>
                <w:szCs w:val="40"/>
                <w:lang w:val="fr-FR"/>
              </w:rPr>
              <w:t>le contrôle personnel</w:t>
            </w:r>
          </w:p>
        </w:tc>
      </w:tr>
      <w:tr w:rsidR="00473F98" w:rsidRPr="00AF4D14" w14:paraId="410B7A5D" w14:textId="77777777">
        <w:trPr>
          <w:trHeight w:val="1616"/>
          <w:jc w:val="center"/>
        </w:trPr>
        <w:tc>
          <w:tcPr>
            <w:tcW w:w="6664" w:type="dxa"/>
            <w:vAlign w:val="center"/>
          </w:tcPr>
          <w:p w14:paraId="0F12030B" w14:textId="7790CC0C" w:rsidR="00473F98" w:rsidRPr="00AF4D14" w:rsidRDefault="00E21B00" w:rsidP="003F414D">
            <w:pPr>
              <w:spacing w:before="120" w:after="120"/>
              <w:jc w:val="center"/>
              <w:rPr>
                <w:rFonts w:eastAsia="Comic Sans MS"/>
                <w:sz w:val="40"/>
                <w:szCs w:val="40"/>
                <w:lang w:val="fr-FR"/>
              </w:rPr>
            </w:pPr>
            <w:r w:rsidRPr="00AF4D14">
              <w:rPr>
                <w:rFonts w:eastAsia="Comic Sans MS"/>
                <w:sz w:val="40"/>
                <w:szCs w:val="40"/>
                <w:lang w:val="fr-FR"/>
              </w:rPr>
              <w:t>Observer une pause</w:t>
            </w:r>
          </w:p>
        </w:tc>
      </w:tr>
    </w:tbl>
    <w:p w14:paraId="7062128E" w14:textId="77777777" w:rsidR="00473F98" w:rsidRPr="00AF4D14" w:rsidRDefault="00473F98" w:rsidP="00473F98">
      <w:pPr>
        <w:spacing w:after="160"/>
        <w:rPr>
          <w:rFonts w:eastAsia="Comic Sans MS"/>
          <w:lang w:val="fr-FR"/>
        </w:rPr>
      </w:pPr>
      <w:r w:rsidRPr="00AF4D14">
        <w:rPr>
          <w:rFonts w:eastAsia="Comic Sans MS"/>
          <w:lang w:val="fr-FR"/>
        </w:rPr>
        <w:br w:type="page"/>
      </w:r>
    </w:p>
    <w:p w14:paraId="7D6ECA71" w14:textId="3CE13780" w:rsidR="00473F98" w:rsidRPr="00AF4D14" w:rsidRDefault="004A056E" w:rsidP="00473F98">
      <w:pPr>
        <w:pStyle w:val="Heading2"/>
        <w:rPr>
          <w:rFonts w:eastAsia="Comic Sans MS"/>
          <w:lang w:val="fr-FR"/>
        </w:rPr>
      </w:pPr>
      <w:bookmarkStart w:id="106" w:name="_Toc431149296"/>
      <w:r w:rsidRPr="00AF4D14">
        <w:rPr>
          <w:rFonts w:eastAsia="Comic Sans MS"/>
          <w:lang w:val="fr-FR"/>
        </w:rPr>
        <w:lastRenderedPageBreak/>
        <w:t>Leçon avancée 2, document 2</w:t>
      </w:r>
      <w:r w:rsidR="00BA65D7">
        <w:rPr>
          <w:rFonts w:eastAsia="Comic Sans MS"/>
          <w:lang w:val="fr-FR"/>
        </w:rPr>
        <w:t xml:space="preserve"> </w:t>
      </w:r>
      <w:r w:rsidRPr="00AF4D14">
        <w:rPr>
          <w:rFonts w:eastAsia="Comic Sans MS"/>
          <w:lang w:val="fr-FR"/>
        </w:rPr>
        <w:t xml:space="preserve">: </w:t>
      </w:r>
      <w:r w:rsidR="00BA65D7">
        <w:rPr>
          <w:rFonts w:eastAsia="Comic Sans MS"/>
          <w:lang w:val="fr-FR"/>
        </w:rPr>
        <w:br/>
      </w:r>
      <w:r w:rsidRPr="00AF4D14">
        <w:rPr>
          <w:rFonts w:eastAsia="Comic Sans MS"/>
          <w:lang w:val="fr-FR"/>
        </w:rPr>
        <w:t>Historique e</w:t>
      </w:r>
      <w:r w:rsidR="00E25D26" w:rsidRPr="00AF4D14">
        <w:rPr>
          <w:rFonts w:eastAsia="Comic Sans MS"/>
          <w:lang w:val="fr-FR"/>
        </w:rPr>
        <w:t>t Ressources sur l’Interview de Motivation</w:t>
      </w:r>
      <w:bookmarkEnd w:id="106"/>
    </w:p>
    <w:p w14:paraId="1E5950CE" w14:textId="733930D3" w:rsidR="00473F98" w:rsidRPr="00BA65D7" w:rsidRDefault="004A056E" w:rsidP="00BA65D7">
      <w:pPr>
        <w:rPr>
          <w:szCs w:val="24"/>
          <w:lang w:val="fr-FR"/>
        </w:rPr>
      </w:pPr>
      <w:r w:rsidRPr="00BA65D7">
        <w:rPr>
          <w:szCs w:val="24"/>
          <w:lang w:val="fr-FR"/>
        </w:rPr>
        <w:t xml:space="preserve">Les </w:t>
      </w:r>
      <w:r w:rsidR="003406DC" w:rsidRPr="00BA65D7">
        <w:rPr>
          <w:szCs w:val="24"/>
          <w:lang w:val="fr-FR"/>
        </w:rPr>
        <w:t>activités dans la leçon intitulée</w:t>
      </w:r>
      <w:r w:rsidR="00E25D26" w:rsidRPr="00BA65D7">
        <w:rPr>
          <w:szCs w:val="24"/>
          <w:lang w:val="fr-FR"/>
        </w:rPr>
        <w:t xml:space="preserve"> </w:t>
      </w:r>
      <w:r w:rsidR="00BA65D7">
        <w:rPr>
          <w:szCs w:val="24"/>
          <w:lang w:val="fr-FR"/>
        </w:rPr>
        <w:t>« </w:t>
      </w:r>
      <w:r w:rsidR="00E25D26" w:rsidRPr="00BA65D7">
        <w:rPr>
          <w:szCs w:val="24"/>
          <w:lang w:val="fr-FR"/>
        </w:rPr>
        <w:t>Conversations</w:t>
      </w:r>
      <w:r w:rsidRPr="00BA65D7">
        <w:rPr>
          <w:szCs w:val="24"/>
          <w:lang w:val="fr-FR"/>
        </w:rPr>
        <w:t xml:space="preserve"> Motiv</w:t>
      </w:r>
      <w:r w:rsidR="00E25D26" w:rsidRPr="00BA65D7">
        <w:rPr>
          <w:szCs w:val="24"/>
          <w:lang w:val="fr-FR"/>
        </w:rPr>
        <w:t>a</w:t>
      </w:r>
      <w:r w:rsidRPr="00BA65D7">
        <w:rPr>
          <w:szCs w:val="24"/>
          <w:lang w:val="fr-FR"/>
        </w:rPr>
        <w:t>nt</w:t>
      </w:r>
      <w:r w:rsidR="00E25D26" w:rsidRPr="00BA65D7">
        <w:rPr>
          <w:szCs w:val="24"/>
          <w:lang w:val="fr-FR"/>
        </w:rPr>
        <w:t>es</w:t>
      </w:r>
      <w:r w:rsidR="00BA65D7">
        <w:rPr>
          <w:szCs w:val="24"/>
          <w:lang w:val="fr-FR"/>
        </w:rPr>
        <w:t> »</w:t>
      </w:r>
      <w:r w:rsidRPr="00BA65D7">
        <w:rPr>
          <w:szCs w:val="24"/>
          <w:lang w:val="fr-FR"/>
        </w:rPr>
        <w:t xml:space="preserve"> sont basées su</w:t>
      </w:r>
      <w:r w:rsidR="003406DC" w:rsidRPr="00BA65D7">
        <w:rPr>
          <w:szCs w:val="24"/>
          <w:lang w:val="fr-FR"/>
        </w:rPr>
        <w:t>r l’approche de conseil appelée</w:t>
      </w:r>
      <w:r w:rsidRPr="00BA65D7">
        <w:rPr>
          <w:szCs w:val="24"/>
          <w:lang w:val="fr-FR"/>
        </w:rPr>
        <w:t xml:space="preserve"> Interview de Motivation (IM).</w:t>
      </w:r>
      <w:r w:rsidR="00E25D26" w:rsidRPr="00BA65D7">
        <w:rPr>
          <w:szCs w:val="24"/>
          <w:lang w:val="fr-FR"/>
        </w:rPr>
        <w:t xml:space="preserve"> L’</w:t>
      </w:r>
      <w:r w:rsidRPr="00BA65D7">
        <w:rPr>
          <w:szCs w:val="24"/>
          <w:lang w:val="fr-FR"/>
        </w:rPr>
        <w:t xml:space="preserve">IM a été élaborée par les psychologues W.R. Miller et s. </w:t>
      </w:r>
      <w:proofErr w:type="spellStart"/>
      <w:r w:rsidRPr="00BA65D7">
        <w:rPr>
          <w:szCs w:val="24"/>
          <w:lang w:val="fr-FR"/>
        </w:rPr>
        <w:t>Rollnick</w:t>
      </w:r>
      <w:proofErr w:type="spellEnd"/>
      <w:r w:rsidRPr="00BA65D7">
        <w:rPr>
          <w:szCs w:val="24"/>
          <w:lang w:val="fr-FR"/>
        </w:rPr>
        <w:t xml:space="preserve"> et a été décrite comme «un</w:t>
      </w:r>
      <w:r w:rsidR="004159B8" w:rsidRPr="00BA65D7">
        <w:rPr>
          <w:szCs w:val="24"/>
          <w:lang w:val="fr-FR"/>
        </w:rPr>
        <w:t>e conversation sur le changement</w:t>
      </w:r>
      <w:r w:rsidRPr="00BA65D7">
        <w:rPr>
          <w:szCs w:val="24"/>
          <w:lang w:val="fr-FR"/>
        </w:rPr>
        <w:t xml:space="preserve"> » (Miller </w:t>
      </w:r>
      <w:r w:rsidR="00BA65D7">
        <w:rPr>
          <w:szCs w:val="24"/>
          <w:lang w:val="fr-FR"/>
        </w:rPr>
        <w:t>et</w:t>
      </w:r>
      <w:r w:rsidRPr="00BA65D7">
        <w:rPr>
          <w:szCs w:val="24"/>
          <w:lang w:val="fr-FR"/>
        </w:rPr>
        <w:t xml:space="preserve"> </w:t>
      </w:r>
      <w:proofErr w:type="spellStart"/>
      <w:r w:rsidRPr="00BA65D7">
        <w:rPr>
          <w:szCs w:val="24"/>
          <w:lang w:val="fr-FR"/>
        </w:rPr>
        <w:t>Rollnick</w:t>
      </w:r>
      <w:proofErr w:type="spellEnd"/>
      <w:r w:rsidRPr="00BA65D7">
        <w:rPr>
          <w:szCs w:val="24"/>
          <w:lang w:val="fr-FR"/>
        </w:rPr>
        <w:t xml:space="preserve">, 2013, p.12). </w:t>
      </w:r>
    </w:p>
    <w:p w14:paraId="637DBD22" w14:textId="19EE7C27" w:rsidR="00473F98" w:rsidRPr="00BA65D7" w:rsidRDefault="004A056E" w:rsidP="00BA65D7">
      <w:pPr>
        <w:rPr>
          <w:szCs w:val="24"/>
          <w:lang w:val="fr-FR"/>
        </w:rPr>
      </w:pPr>
      <w:r w:rsidRPr="00BA65D7">
        <w:rPr>
          <w:szCs w:val="24"/>
          <w:lang w:val="fr-FR"/>
        </w:rPr>
        <w:t xml:space="preserve">Cette leçon vise à aider les participants à appliquer </w:t>
      </w:r>
      <w:r w:rsidR="00BA65D7">
        <w:rPr>
          <w:szCs w:val="24"/>
          <w:lang w:val="fr-FR"/>
        </w:rPr>
        <w:t>« </w:t>
      </w:r>
      <w:r w:rsidRPr="00BA65D7">
        <w:rPr>
          <w:szCs w:val="24"/>
          <w:lang w:val="fr-FR"/>
        </w:rPr>
        <w:t>l’esprit</w:t>
      </w:r>
      <w:r w:rsidR="00BA65D7">
        <w:rPr>
          <w:szCs w:val="24"/>
          <w:lang w:val="fr-FR"/>
        </w:rPr>
        <w:t> »</w:t>
      </w:r>
      <w:r w:rsidRPr="00BA65D7">
        <w:rPr>
          <w:szCs w:val="24"/>
          <w:lang w:val="fr-FR"/>
        </w:rPr>
        <w:t xml:space="preserve"> de </w:t>
      </w:r>
      <w:r w:rsidR="003406DC" w:rsidRPr="00BA65D7">
        <w:rPr>
          <w:szCs w:val="24"/>
          <w:lang w:val="fr-FR"/>
        </w:rPr>
        <w:t>l’</w:t>
      </w:r>
      <w:r w:rsidRPr="00BA65D7">
        <w:rPr>
          <w:szCs w:val="24"/>
          <w:lang w:val="fr-FR"/>
        </w:rPr>
        <w:t xml:space="preserve">IM au travail </w:t>
      </w:r>
      <w:r w:rsidR="00E25D26" w:rsidRPr="00BA65D7">
        <w:rPr>
          <w:szCs w:val="24"/>
          <w:lang w:val="fr-FR"/>
        </w:rPr>
        <w:t xml:space="preserve">quotidien </w:t>
      </w:r>
      <w:r w:rsidRPr="00BA65D7">
        <w:rPr>
          <w:szCs w:val="24"/>
          <w:lang w:val="fr-FR"/>
        </w:rPr>
        <w:t>de changement</w:t>
      </w:r>
      <w:r w:rsidR="00E25D26" w:rsidRPr="00BA65D7">
        <w:rPr>
          <w:szCs w:val="24"/>
          <w:lang w:val="fr-FR"/>
        </w:rPr>
        <w:t xml:space="preserve"> qu’ils font</w:t>
      </w:r>
      <w:r w:rsidR="003406DC" w:rsidRPr="00BA65D7">
        <w:rPr>
          <w:szCs w:val="24"/>
          <w:lang w:val="fr-FR"/>
        </w:rPr>
        <w:t xml:space="preserve"> en tant qu’</w:t>
      </w:r>
      <w:r w:rsidRPr="00BA65D7">
        <w:rPr>
          <w:szCs w:val="24"/>
          <w:lang w:val="fr-FR"/>
        </w:rPr>
        <w:t>Agents de Changement de Comportement (ACC). Qu’ils soient en train d’enseigner de n</w:t>
      </w:r>
      <w:r w:rsidR="00AD2B72" w:rsidRPr="00BA65D7">
        <w:rPr>
          <w:szCs w:val="24"/>
          <w:lang w:val="fr-FR"/>
        </w:rPr>
        <w:t>ouvelles techniques agricoles</w:t>
      </w:r>
      <w:r w:rsidRPr="00BA65D7">
        <w:rPr>
          <w:szCs w:val="24"/>
          <w:lang w:val="fr-FR"/>
        </w:rPr>
        <w:t>, l</w:t>
      </w:r>
      <w:r w:rsidR="00AD2B72" w:rsidRPr="00BA65D7">
        <w:rPr>
          <w:szCs w:val="24"/>
          <w:lang w:val="fr-FR"/>
        </w:rPr>
        <w:t>a promotion de projets de micro</w:t>
      </w:r>
      <w:r w:rsidRPr="00BA65D7">
        <w:rPr>
          <w:szCs w:val="24"/>
          <w:lang w:val="fr-FR"/>
        </w:rPr>
        <w:t xml:space="preserve">finance, ou </w:t>
      </w:r>
      <w:r w:rsidR="00AD2B72" w:rsidRPr="00BA65D7">
        <w:rPr>
          <w:szCs w:val="24"/>
          <w:lang w:val="fr-FR"/>
        </w:rPr>
        <w:t>de donner des</w:t>
      </w:r>
      <w:r w:rsidRPr="00BA65D7">
        <w:rPr>
          <w:szCs w:val="24"/>
          <w:lang w:val="fr-FR"/>
        </w:rPr>
        <w:t xml:space="preserve"> conseil</w:t>
      </w:r>
      <w:r w:rsidR="00AD2B72" w:rsidRPr="00BA65D7">
        <w:rPr>
          <w:szCs w:val="24"/>
          <w:lang w:val="fr-FR"/>
        </w:rPr>
        <w:t>s</w:t>
      </w:r>
      <w:r w:rsidRPr="00BA65D7">
        <w:rPr>
          <w:szCs w:val="24"/>
          <w:lang w:val="fr-FR"/>
        </w:rPr>
        <w:t xml:space="preserve"> </w:t>
      </w:r>
      <w:proofErr w:type="spellStart"/>
      <w:r w:rsidRPr="00BA65D7">
        <w:rPr>
          <w:szCs w:val="24"/>
          <w:lang w:val="fr-FR"/>
        </w:rPr>
        <w:t>pou</w:t>
      </w:r>
      <w:proofErr w:type="spellEnd"/>
      <w:r w:rsidRPr="00BA65D7">
        <w:rPr>
          <w:szCs w:val="24"/>
          <w:lang w:val="fr-FR"/>
        </w:rPr>
        <w:t xml:space="preserve"> réduire le risque sexuel, les ACC sont </w:t>
      </w:r>
      <w:r w:rsidR="00AD2B72" w:rsidRPr="00BA65D7">
        <w:rPr>
          <w:szCs w:val="24"/>
          <w:lang w:val="fr-FR"/>
        </w:rPr>
        <w:t>focalisés sur la facilitation des</w:t>
      </w:r>
      <w:r w:rsidRPr="00BA65D7">
        <w:rPr>
          <w:szCs w:val="24"/>
          <w:lang w:val="fr-FR"/>
        </w:rPr>
        <w:t xml:space="preserve"> changement</w:t>
      </w:r>
      <w:r w:rsidR="00AD2B72" w:rsidRPr="00BA65D7">
        <w:rPr>
          <w:szCs w:val="24"/>
          <w:lang w:val="fr-FR"/>
        </w:rPr>
        <w:t>s</w:t>
      </w:r>
      <w:r w:rsidRPr="00BA65D7">
        <w:rPr>
          <w:szCs w:val="24"/>
          <w:lang w:val="fr-FR"/>
        </w:rPr>
        <w:t xml:space="preserve"> positif</w:t>
      </w:r>
      <w:r w:rsidR="00AD2B72" w:rsidRPr="00BA65D7">
        <w:rPr>
          <w:szCs w:val="24"/>
          <w:lang w:val="fr-FR"/>
        </w:rPr>
        <w:t xml:space="preserve">s </w:t>
      </w:r>
      <w:r w:rsidRPr="00BA65D7">
        <w:rPr>
          <w:szCs w:val="24"/>
          <w:lang w:val="fr-FR"/>
        </w:rPr>
        <w:t>dans leur</w:t>
      </w:r>
      <w:r w:rsidR="00AD2B72" w:rsidRPr="00BA65D7">
        <w:rPr>
          <w:szCs w:val="24"/>
          <w:lang w:val="fr-FR"/>
        </w:rPr>
        <w:t xml:space="preserve"> communauté. En parlant avec les gens, les ACC so</w:t>
      </w:r>
      <w:r w:rsidRPr="00BA65D7">
        <w:rPr>
          <w:szCs w:val="24"/>
          <w:lang w:val="fr-FR"/>
        </w:rPr>
        <w:t xml:space="preserve">nt de partenaires dans le processus de changement. </w:t>
      </w:r>
    </w:p>
    <w:p w14:paraId="69CDBA6F" w14:textId="3F7DC477" w:rsidR="00473F98" w:rsidRPr="00BA65D7" w:rsidRDefault="004A056E" w:rsidP="00BA65D7">
      <w:pPr>
        <w:rPr>
          <w:szCs w:val="24"/>
          <w:lang w:val="fr-FR"/>
        </w:rPr>
      </w:pPr>
      <w:r w:rsidRPr="00BA65D7">
        <w:rPr>
          <w:szCs w:val="24"/>
          <w:lang w:val="fr-FR"/>
        </w:rPr>
        <w:t xml:space="preserve">Cette session ne doit pas être considérée comme une formation sur l’IM. En effet, Miller et </w:t>
      </w:r>
      <w:proofErr w:type="spellStart"/>
      <w:r w:rsidRPr="00BA65D7">
        <w:rPr>
          <w:szCs w:val="24"/>
          <w:lang w:val="fr-FR"/>
        </w:rPr>
        <w:t>Rollnick</w:t>
      </w:r>
      <w:proofErr w:type="spellEnd"/>
      <w:r w:rsidRPr="00BA65D7">
        <w:rPr>
          <w:szCs w:val="24"/>
          <w:lang w:val="fr-FR"/>
        </w:rPr>
        <w:t xml:space="preserve"> ont remarqué que </w:t>
      </w:r>
      <w:proofErr w:type="spellStart"/>
      <w:r w:rsidRPr="00BA65D7">
        <w:rPr>
          <w:szCs w:val="24"/>
          <w:lang w:val="fr-FR"/>
        </w:rPr>
        <w:t>l’iM</w:t>
      </w:r>
      <w:proofErr w:type="spellEnd"/>
      <w:r w:rsidRPr="00BA65D7">
        <w:rPr>
          <w:szCs w:val="24"/>
          <w:lang w:val="fr-FR"/>
        </w:rPr>
        <w:t xml:space="preserve"> n’est pas une « technique ou un </w:t>
      </w:r>
      <w:r w:rsidR="00194AC4" w:rsidRPr="00BA65D7">
        <w:rPr>
          <w:szCs w:val="24"/>
          <w:lang w:val="fr-FR"/>
        </w:rPr>
        <w:t>«</w:t>
      </w:r>
      <w:r w:rsidR="00BA65D7">
        <w:rPr>
          <w:szCs w:val="24"/>
          <w:lang w:val="fr-FR"/>
        </w:rPr>
        <w:t xml:space="preserve"> </w:t>
      </w:r>
      <w:r w:rsidR="00194AC4" w:rsidRPr="00BA65D7">
        <w:rPr>
          <w:szCs w:val="24"/>
          <w:lang w:val="fr-FR"/>
        </w:rPr>
        <w:t xml:space="preserve">une astuce » et que la « différence entre faire </w:t>
      </w:r>
      <w:r w:rsidR="003406DC" w:rsidRPr="00BA65D7">
        <w:rPr>
          <w:szCs w:val="24"/>
          <w:lang w:val="fr-FR"/>
        </w:rPr>
        <w:t>l’</w:t>
      </w:r>
      <w:r w:rsidR="00194AC4" w:rsidRPr="00BA65D7">
        <w:rPr>
          <w:szCs w:val="24"/>
          <w:lang w:val="fr-FR"/>
        </w:rPr>
        <w:t xml:space="preserve">IM et être </w:t>
      </w:r>
      <w:r w:rsidR="003406DC" w:rsidRPr="00BA65D7">
        <w:rPr>
          <w:szCs w:val="24"/>
          <w:lang w:val="fr-FR"/>
        </w:rPr>
        <w:t>l’</w:t>
      </w:r>
      <w:r w:rsidR="00194AC4" w:rsidRPr="00BA65D7">
        <w:rPr>
          <w:szCs w:val="24"/>
          <w:lang w:val="fr-FR"/>
        </w:rPr>
        <w:t>IM » est d’</w:t>
      </w:r>
      <w:proofErr w:type="spellStart"/>
      <w:r w:rsidR="00194AC4" w:rsidRPr="00BA65D7">
        <w:rPr>
          <w:szCs w:val="24"/>
          <w:lang w:val="fr-FR"/>
        </w:rPr>
        <w:t>envion</w:t>
      </w:r>
      <w:proofErr w:type="spellEnd"/>
      <w:r w:rsidR="00194AC4" w:rsidRPr="00BA65D7">
        <w:rPr>
          <w:szCs w:val="24"/>
          <w:lang w:val="fr-FR"/>
        </w:rPr>
        <w:t xml:space="preserve"> 10 ans » (2013, p. 35). Par conséquent, cette session applique la perspective de </w:t>
      </w:r>
      <w:r w:rsidR="003406DC" w:rsidRPr="00BA65D7">
        <w:rPr>
          <w:szCs w:val="24"/>
          <w:lang w:val="fr-FR"/>
        </w:rPr>
        <w:t>l’</w:t>
      </w:r>
      <w:r w:rsidR="00194AC4" w:rsidRPr="00BA65D7">
        <w:rPr>
          <w:szCs w:val="24"/>
          <w:lang w:val="fr-FR"/>
        </w:rPr>
        <w:t>IM pour aider les ACC à améliorer la con</w:t>
      </w:r>
      <w:r w:rsidR="00AD2B72" w:rsidRPr="00BA65D7">
        <w:rPr>
          <w:szCs w:val="24"/>
          <w:lang w:val="fr-FR"/>
        </w:rPr>
        <w:t>versation positive et les techniqu</w:t>
      </w:r>
      <w:r w:rsidR="00194AC4" w:rsidRPr="00BA65D7">
        <w:rPr>
          <w:szCs w:val="24"/>
          <w:lang w:val="fr-FR"/>
        </w:rPr>
        <w:t>es de con</w:t>
      </w:r>
      <w:r w:rsidR="00AD2B72" w:rsidRPr="00BA65D7">
        <w:rPr>
          <w:szCs w:val="24"/>
          <w:lang w:val="fr-FR"/>
        </w:rPr>
        <w:t>seil qu’ils possèdent déjà, afin de</w:t>
      </w:r>
      <w:r w:rsidR="00194AC4" w:rsidRPr="00BA65D7">
        <w:rPr>
          <w:szCs w:val="24"/>
          <w:lang w:val="fr-FR"/>
        </w:rPr>
        <w:t xml:space="preserve"> travailler plus efficacement avec les membres de la communauté. Bien que les activités donnent des informations et la pratique sur l</w:t>
      </w:r>
      <w:r w:rsidR="006C3537" w:rsidRPr="00BA65D7">
        <w:rPr>
          <w:szCs w:val="24"/>
          <w:lang w:val="fr-FR"/>
        </w:rPr>
        <w:t>e style de langage et les techniques de conversation pouva</w:t>
      </w:r>
      <w:r w:rsidR="00194AC4" w:rsidRPr="00BA65D7">
        <w:rPr>
          <w:szCs w:val="24"/>
          <w:lang w:val="fr-FR"/>
        </w:rPr>
        <w:t xml:space="preserve">nt contribuer à un changement de </w:t>
      </w:r>
      <w:r w:rsidR="006C3537" w:rsidRPr="00BA65D7">
        <w:rPr>
          <w:szCs w:val="24"/>
          <w:lang w:val="fr-FR"/>
        </w:rPr>
        <w:t xml:space="preserve">comportement, l’accent </w:t>
      </w:r>
      <w:proofErr w:type="spellStart"/>
      <w:r w:rsidR="006C3537" w:rsidRPr="00BA65D7">
        <w:rPr>
          <w:szCs w:val="24"/>
          <w:lang w:val="fr-FR"/>
        </w:rPr>
        <w:t>principa</w:t>
      </w:r>
      <w:proofErr w:type="spellEnd"/>
      <w:r w:rsidR="00194AC4" w:rsidRPr="00BA65D7">
        <w:rPr>
          <w:szCs w:val="24"/>
          <w:lang w:val="fr-FR"/>
        </w:rPr>
        <w:t xml:space="preserve"> est sur le développement et la démonstration d’une attitude de compassion et de respect pour les autres – un style de conversation qui crée naturellement de l’espace au sein duquel les gens peuvent « </w:t>
      </w:r>
      <w:r w:rsidR="00352950" w:rsidRPr="00BA65D7">
        <w:rPr>
          <w:szCs w:val="24"/>
          <w:lang w:val="fr-FR"/>
        </w:rPr>
        <w:t xml:space="preserve">changer en se parlant </w:t>
      </w:r>
      <w:proofErr w:type="spellStart"/>
      <w:r w:rsidR="00352950" w:rsidRPr="00BA65D7">
        <w:rPr>
          <w:szCs w:val="24"/>
          <w:lang w:val="fr-FR"/>
        </w:rPr>
        <w:t>a</w:t>
      </w:r>
      <w:proofErr w:type="spellEnd"/>
      <w:r w:rsidR="00352950" w:rsidRPr="00BA65D7">
        <w:rPr>
          <w:szCs w:val="24"/>
          <w:lang w:val="fr-FR"/>
        </w:rPr>
        <w:t xml:space="preserve"> </w:t>
      </w:r>
      <w:proofErr w:type="spellStart"/>
      <w:r w:rsidR="00352950" w:rsidRPr="00BA65D7">
        <w:rPr>
          <w:szCs w:val="24"/>
          <w:lang w:val="fr-FR"/>
        </w:rPr>
        <w:t>eux-memes</w:t>
      </w:r>
      <w:proofErr w:type="spellEnd"/>
      <w:r w:rsidR="00352950" w:rsidRPr="00BA65D7">
        <w:rPr>
          <w:szCs w:val="24"/>
          <w:lang w:val="fr-FR"/>
        </w:rPr>
        <w:t>, sur la base de</w:t>
      </w:r>
      <w:r w:rsidR="00194AC4" w:rsidRPr="00BA65D7">
        <w:rPr>
          <w:szCs w:val="24"/>
          <w:lang w:val="fr-FR"/>
        </w:rPr>
        <w:t xml:space="preserve"> leurs propres valeurs et intérêts » (Miller </w:t>
      </w:r>
      <w:r w:rsidR="00BA65D7">
        <w:rPr>
          <w:szCs w:val="24"/>
          <w:lang w:val="fr-FR"/>
        </w:rPr>
        <w:t>et</w:t>
      </w:r>
      <w:r w:rsidR="00194AC4" w:rsidRPr="00BA65D7">
        <w:rPr>
          <w:szCs w:val="24"/>
          <w:lang w:val="fr-FR"/>
        </w:rPr>
        <w:t xml:space="preserve"> </w:t>
      </w:r>
      <w:proofErr w:type="spellStart"/>
      <w:r w:rsidR="00194AC4" w:rsidRPr="00BA65D7">
        <w:rPr>
          <w:szCs w:val="24"/>
          <w:lang w:val="fr-FR"/>
        </w:rPr>
        <w:t>Rollnick</w:t>
      </w:r>
      <w:proofErr w:type="spellEnd"/>
      <w:r w:rsidR="00194AC4" w:rsidRPr="00BA65D7">
        <w:rPr>
          <w:szCs w:val="24"/>
          <w:lang w:val="fr-FR"/>
        </w:rPr>
        <w:t>, 2013 ,p.4). Cette session n’enseigne pas b</w:t>
      </w:r>
      <w:r w:rsidR="00352950" w:rsidRPr="00BA65D7">
        <w:rPr>
          <w:szCs w:val="24"/>
          <w:lang w:val="fr-FR"/>
        </w:rPr>
        <w:t>eaucoup des termes et phrases associ</w:t>
      </w:r>
      <w:r w:rsidR="00194AC4" w:rsidRPr="00BA65D7">
        <w:rPr>
          <w:szCs w:val="24"/>
          <w:lang w:val="fr-FR"/>
        </w:rPr>
        <w:t xml:space="preserve">és à </w:t>
      </w:r>
      <w:r w:rsidR="00352950" w:rsidRPr="00BA65D7">
        <w:rPr>
          <w:szCs w:val="24"/>
          <w:lang w:val="fr-FR"/>
        </w:rPr>
        <w:t>l’</w:t>
      </w:r>
      <w:r w:rsidR="00194AC4" w:rsidRPr="00BA65D7">
        <w:rPr>
          <w:szCs w:val="24"/>
          <w:lang w:val="fr-FR"/>
        </w:rPr>
        <w:t>M,</w:t>
      </w:r>
      <w:r w:rsidR="00352950" w:rsidRPr="00BA65D7">
        <w:rPr>
          <w:szCs w:val="24"/>
          <w:lang w:val="fr-FR"/>
        </w:rPr>
        <w:t xml:space="preserve"> tels que « Rolling </w:t>
      </w:r>
      <w:proofErr w:type="spellStart"/>
      <w:r w:rsidR="00352950" w:rsidRPr="00BA65D7">
        <w:rPr>
          <w:szCs w:val="24"/>
          <w:lang w:val="fr-FR"/>
        </w:rPr>
        <w:t>with</w:t>
      </w:r>
      <w:proofErr w:type="spellEnd"/>
      <w:r w:rsidR="00352950" w:rsidRPr="00BA65D7">
        <w:rPr>
          <w:szCs w:val="24"/>
          <w:lang w:val="fr-FR"/>
        </w:rPr>
        <w:t xml:space="preserve"> </w:t>
      </w:r>
      <w:proofErr w:type="spellStart"/>
      <w:r w:rsidR="00352950" w:rsidRPr="00BA65D7">
        <w:rPr>
          <w:szCs w:val="24"/>
          <w:lang w:val="fr-FR"/>
        </w:rPr>
        <w:t>resistance</w:t>
      </w:r>
      <w:proofErr w:type="spellEnd"/>
      <w:r w:rsidR="00352950" w:rsidRPr="00BA65D7">
        <w:rPr>
          <w:szCs w:val="24"/>
          <w:lang w:val="fr-FR"/>
        </w:rPr>
        <w:t> »;</w:t>
      </w:r>
      <w:r w:rsidR="00267C43" w:rsidRPr="00BA65D7">
        <w:rPr>
          <w:szCs w:val="24"/>
          <w:lang w:val="fr-FR"/>
        </w:rPr>
        <w:t xml:space="preserve"> </w:t>
      </w:r>
      <w:r w:rsidR="00352950" w:rsidRPr="00BA65D7">
        <w:rPr>
          <w:szCs w:val="24"/>
          <w:lang w:val="fr-FR"/>
        </w:rPr>
        <w:t>elle inclut plutôt des activités qui canalisent l</w:t>
      </w:r>
      <w:r w:rsidR="00194AC4" w:rsidRPr="00BA65D7">
        <w:rPr>
          <w:szCs w:val="24"/>
          <w:lang w:val="fr-FR"/>
        </w:rPr>
        <w:t>es</w:t>
      </w:r>
      <w:r w:rsidR="00352950" w:rsidRPr="00BA65D7">
        <w:rPr>
          <w:szCs w:val="24"/>
          <w:lang w:val="fr-FR"/>
        </w:rPr>
        <w:t xml:space="preserve"> </w:t>
      </w:r>
      <w:proofErr w:type="spellStart"/>
      <w:r w:rsidR="00352950" w:rsidRPr="00BA65D7">
        <w:rPr>
          <w:szCs w:val="24"/>
          <w:lang w:val="fr-FR"/>
        </w:rPr>
        <w:t>competences</w:t>
      </w:r>
      <w:proofErr w:type="spellEnd"/>
      <w:r w:rsidR="00352950" w:rsidRPr="00BA65D7">
        <w:rPr>
          <w:szCs w:val="24"/>
          <w:lang w:val="fr-FR"/>
        </w:rPr>
        <w:t xml:space="preserve"> naturelles en conversation </w:t>
      </w:r>
      <w:r w:rsidR="00194AC4" w:rsidRPr="00BA65D7">
        <w:rPr>
          <w:szCs w:val="24"/>
          <w:lang w:val="fr-FR"/>
        </w:rPr>
        <w:t>des part</w:t>
      </w:r>
      <w:r w:rsidR="00D97308" w:rsidRPr="00BA65D7">
        <w:rPr>
          <w:szCs w:val="24"/>
          <w:lang w:val="fr-FR"/>
        </w:rPr>
        <w:t xml:space="preserve">icipants et stimulent le développement de « l’esprit </w:t>
      </w:r>
      <w:r w:rsidR="00194AC4" w:rsidRPr="00BA65D7">
        <w:rPr>
          <w:szCs w:val="24"/>
          <w:lang w:val="fr-FR"/>
        </w:rPr>
        <w:t xml:space="preserve">IM », comme décrit par Miller et </w:t>
      </w:r>
      <w:proofErr w:type="spellStart"/>
      <w:r w:rsidR="00194AC4" w:rsidRPr="00BA65D7">
        <w:rPr>
          <w:szCs w:val="24"/>
          <w:lang w:val="fr-FR"/>
        </w:rPr>
        <w:t>Rollnick</w:t>
      </w:r>
      <w:proofErr w:type="spellEnd"/>
      <w:r w:rsidR="00194AC4" w:rsidRPr="00BA65D7">
        <w:rPr>
          <w:szCs w:val="24"/>
          <w:lang w:val="fr-FR"/>
        </w:rPr>
        <w:t xml:space="preserve"> dans la t</w:t>
      </w:r>
      <w:r w:rsidR="00D97308" w:rsidRPr="00BA65D7">
        <w:rPr>
          <w:szCs w:val="24"/>
          <w:lang w:val="fr-FR"/>
        </w:rPr>
        <w:t>roisième édition d’Interview de Motivation</w:t>
      </w:r>
      <w:r w:rsidR="00194AC4" w:rsidRPr="00BA65D7">
        <w:rPr>
          <w:szCs w:val="24"/>
          <w:lang w:val="fr-FR"/>
        </w:rPr>
        <w:t xml:space="preserve"> (Voir Chapitre 2). </w:t>
      </w:r>
    </w:p>
    <w:p w14:paraId="1476228C" w14:textId="7988B9D4" w:rsidR="00473F98" w:rsidRPr="00BA65D7" w:rsidRDefault="00473F98" w:rsidP="00BA65D7">
      <w:pPr>
        <w:pStyle w:val="Heading3"/>
        <w:rPr>
          <w:sz w:val="24"/>
          <w:lang w:val="fr-FR"/>
        </w:rPr>
      </w:pPr>
      <w:r w:rsidRPr="00BA65D7">
        <w:rPr>
          <w:rFonts w:eastAsia="Comic Sans MS"/>
          <w:sz w:val="24"/>
          <w:lang w:val="fr-FR"/>
        </w:rPr>
        <w:t>Res</w:t>
      </w:r>
      <w:r w:rsidR="00194AC4" w:rsidRPr="00BA65D7">
        <w:rPr>
          <w:rFonts w:eastAsia="Comic Sans MS"/>
          <w:sz w:val="24"/>
          <w:lang w:val="fr-FR"/>
        </w:rPr>
        <w:t>s</w:t>
      </w:r>
      <w:r w:rsidRPr="00BA65D7">
        <w:rPr>
          <w:rFonts w:eastAsia="Comic Sans MS"/>
          <w:sz w:val="24"/>
          <w:lang w:val="fr-FR"/>
        </w:rPr>
        <w:t>ources</w:t>
      </w:r>
    </w:p>
    <w:p w14:paraId="13180FC2" w14:textId="585A9F99" w:rsidR="00304316" w:rsidRPr="00BA65D7" w:rsidRDefault="00473F98" w:rsidP="00BA65D7">
      <w:pPr>
        <w:pStyle w:val="ListParagraph"/>
        <w:numPr>
          <w:ilvl w:val="0"/>
          <w:numId w:val="97"/>
        </w:numPr>
        <w:ind w:left="360"/>
        <w:rPr>
          <w:lang w:val="fr-FR"/>
        </w:rPr>
      </w:pPr>
      <w:r w:rsidRPr="005641FD">
        <w:t xml:space="preserve">Miller, W.R., &amp; </w:t>
      </w:r>
      <w:proofErr w:type="spellStart"/>
      <w:r w:rsidRPr="005641FD">
        <w:t>Rollnick</w:t>
      </w:r>
      <w:proofErr w:type="spellEnd"/>
      <w:r w:rsidRPr="005641FD">
        <w:t xml:space="preserve">, S. (2013). </w:t>
      </w:r>
      <w:r w:rsidRPr="005641FD">
        <w:rPr>
          <w:i/>
        </w:rPr>
        <w:t>Motivational Interviewing: Helping People Change</w:t>
      </w:r>
      <w:r w:rsidRPr="005641FD">
        <w:t xml:space="preserve"> (3rd </w:t>
      </w:r>
      <w:proofErr w:type="gramStart"/>
      <w:r w:rsidRPr="005641FD">
        <w:t>ed</w:t>
      </w:r>
      <w:proofErr w:type="gramEnd"/>
      <w:r w:rsidRPr="005641FD">
        <w:t xml:space="preserve">.). </w:t>
      </w:r>
      <w:r w:rsidRPr="00BA65D7">
        <w:rPr>
          <w:lang w:val="fr-FR"/>
        </w:rPr>
        <w:t>New York</w:t>
      </w:r>
      <w:r w:rsidR="00097F93">
        <w:rPr>
          <w:lang w:val="fr-FR"/>
        </w:rPr>
        <w:t xml:space="preserve"> </w:t>
      </w:r>
      <w:r w:rsidRPr="00BA65D7">
        <w:rPr>
          <w:lang w:val="fr-FR"/>
        </w:rPr>
        <w:t xml:space="preserve">: </w:t>
      </w:r>
      <w:proofErr w:type="spellStart"/>
      <w:r w:rsidRPr="00BA65D7">
        <w:rPr>
          <w:lang w:val="fr-FR"/>
        </w:rPr>
        <w:t>Guilford</w:t>
      </w:r>
      <w:proofErr w:type="spellEnd"/>
      <w:r w:rsidRPr="00BA65D7">
        <w:rPr>
          <w:lang w:val="fr-FR"/>
        </w:rPr>
        <w:t xml:space="preserve"> </w:t>
      </w:r>
      <w:proofErr w:type="spellStart"/>
      <w:r w:rsidRPr="00BA65D7">
        <w:rPr>
          <w:lang w:val="fr-FR"/>
        </w:rPr>
        <w:t>Press</w:t>
      </w:r>
      <w:proofErr w:type="spellEnd"/>
      <w:r w:rsidRPr="00BA65D7">
        <w:rPr>
          <w:lang w:val="fr-FR"/>
        </w:rPr>
        <w:t>.</w:t>
      </w:r>
    </w:p>
    <w:p w14:paraId="1D21301D" w14:textId="7D5D49A6" w:rsidR="00473F98" w:rsidRPr="00BA65D7" w:rsidRDefault="00194AC4" w:rsidP="00BA65D7">
      <w:pPr>
        <w:ind w:left="360"/>
        <w:rPr>
          <w:szCs w:val="24"/>
          <w:lang w:val="fr-FR"/>
        </w:rPr>
      </w:pPr>
      <w:r w:rsidRPr="00BA65D7">
        <w:rPr>
          <w:b/>
          <w:szCs w:val="24"/>
          <w:lang w:val="fr-FR"/>
        </w:rPr>
        <w:t>Remarque</w:t>
      </w:r>
      <w:r w:rsidR="00097F93">
        <w:rPr>
          <w:b/>
          <w:szCs w:val="24"/>
          <w:lang w:val="fr-FR"/>
        </w:rPr>
        <w:t xml:space="preserve"> </w:t>
      </w:r>
      <w:r w:rsidR="00473F98" w:rsidRPr="00BA65D7">
        <w:rPr>
          <w:b/>
          <w:szCs w:val="24"/>
          <w:lang w:val="fr-FR"/>
        </w:rPr>
        <w:t>:</w:t>
      </w:r>
      <w:r w:rsidR="00BE05EE" w:rsidRPr="00BA65D7">
        <w:rPr>
          <w:szCs w:val="24"/>
          <w:lang w:val="fr-FR"/>
        </w:rPr>
        <w:t xml:space="preserve"> </w:t>
      </w:r>
      <w:r w:rsidRPr="00BA65D7">
        <w:rPr>
          <w:szCs w:val="24"/>
          <w:lang w:val="fr-FR"/>
        </w:rPr>
        <w:t xml:space="preserve">Plusieurs des concepts </w:t>
      </w:r>
      <w:r w:rsidR="00D97308" w:rsidRPr="00BA65D7">
        <w:rPr>
          <w:szCs w:val="24"/>
          <w:lang w:val="fr-FR"/>
        </w:rPr>
        <w:t>clefs dans ces sessions s</w:t>
      </w:r>
      <w:r w:rsidRPr="00BA65D7">
        <w:rPr>
          <w:szCs w:val="24"/>
          <w:lang w:val="fr-FR"/>
        </w:rPr>
        <w:t>’</w:t>
      </w:r>
      <w:r w:rsidR="00D97308" w:rsidRPr="00BA65D7">
        <w:rPr>
          <w:szCs w:val="24"/>
          <w:lang w:val="fr-FR"/>
        </w:rPr>
        <w:t>inspirent</w:t>
      </w:r>
      <w:r w:rsidR="00BE05EE" w:rsidRPr="00BA65D7">
        <w:rPr>
          <w:szCs w:val="24"/>
          <w:lang w:val="fr-FR"/>
        </w:rPr>
        <w:t xml:space="preserve"> de la plus récente é</w:t>
      </w:r>
      <w:r w:rsidRPr="00BA65D7">
        <w:rPr>
          <w:szCs w:val="24"/>
          <w:lang w:val="fr-FR"/>
        </w:rPr>
        <w:t xml:space="preserve">dition </w:t>
      </w:r>
      <w:r w:rsidR="00D97308" w:rsidRPr="00BA65D7">
        <w:rPr>
          <w:szCs w:val="24"/>
          <w:lang w:val="fr-FR"/>
        </w:rPr>
        <w:t>de « </w:t>
      </w:r>
      <w:proofErr w:type="spellStart"/>
      <w:r w:rsidR="00D97308" w:rsidRPr="00BA65D7">
        <w:rPr>
          <w:i/>
          <w:szCs w:val="24"/>
          <w:lang w:val="fr-FR"/>
        </w:rPr>
        <w:t>Motivational</w:t>
      </w:r>
      <w:proofErr w:type="spellEnd"/>
      <w:r w:rsidR="00D97308" w:rsidRPr="00BA65D7">
        <w:rPr>
          <w:i/>
          <w:szCs w:val="24"/>
          <w:lang w:val="fr-FR"/>
        </w:rPr>
        <w:t xml:space="preserve"> </w:t>
      </w:r>
      <w:proofErr w:type="spellStart"/>
      <w:r w:rsidR="00D97308" w:rsidRPr="00BA65D7">
        <w:rPr>
          <w:i/>
          <w:szCs w:val="24"/>
          <w:lang w:val="fr-FR"/>
        </w:rPr>
        <w:t>Interviewing</w:t>
      </w:r>
      <w:proofErr w:type="spellEnd"/>
      <w:r w:rsidR="00D97308" w:rsidRPr="00BA65D7">
        <w:rPr>
          <w:szCs w:val="24"/>
          <w:lang w:val="fr-FR"/>
        </w:rPr>
        <w:t> »</w:t>
      </w:r>
      <w:r w:rsidRPr="00BA65D7">
        <w:rPr>
          <w:szCs w:val="24"/>
          <w:lang w:val="fr-FR"/>
        </w:rPr>
        <w:t>. Cependant, ces sessions ne sont pas</w:t>
      </w:r>
      <w:r w:rsidR="00D97308" w:rsidRPr="00BA65D7">
        <w:rPr>
          <w:szCs w:val="24"/>
          <w:lang w:val="fr-FR"/>
        </w:rPr>
        <w:t xml:space="preserve"> censées</w:t>
      </w:r>
      <w:r w:rsidRPr="00BA65D7">
        <w:rPr>
          <w:szCs w:val="24"/>
          <w:lang w:val="fr-FR"/>
        </w:rPr>
        <w:t xml:space="preserve"> être une formation formelle, exhaustive sur </w:t>
      </w:r>
      <w:r w:rsidR="00BE05EE" w:rsidRPr="00BA65D7">
        <w:rPr>
          <w:szCs w:val="24"/>
          <w:lang w:val="fr-FR"/>
        </w:rPr>
        <w:t>l’</w:t>
      </w:r>
      <w:r w:rsidRPr="00BA65D7">
        <w:rPr>
          <w:szCs w:val="24"/>
          <w:lang w:val="fr-FR"/>
        </w:rPr>
        <w:t xml:space="preserve">IM. </w:t>
      </w:r>
    </w:p>
    <w:p w14:paraId="1D3F8993" w14:textId="7EDF5206" w:rsidR="00304316" w:rsidRPr="00BA65D7" w:rsidRDefault="00473F98" w:rsidP="00BA65D7">
      <w:pPr>
        <w:pStyle w:val="ListParagraph"/>
        <w:numPr>
          <w:ilvl w:val="0"/>
          <w:numId w:val="98"/>
        </w:numPr>
        <w:ind w:left="360"/>
        <w:rPr>
          <w:lang w:val="fr-FR"/>
        </w:rPr>
      </w:pPr>
      <w:r w:rsidRPr="005641FD">
        <w:t xml:space="preserve">Wagner, C.C., &amp; Ingersoll, K.S. (2012). </w:t>
      </w:r>
      <w:r w:rsidRPr="005641FD">
        <w:rPr>
          <w:i/>
        </w:rPr>
        <w:t>Motivational Interviewing in Groups (Applications of Motivational Interviewing)</w:t>
      </w:r>
      <w:r w:rsidRPr="005641FD">
        <w:t xml:space="preserve">. </w:t>
      </w:r>
      <w:r w:rsidRPr="00BA65D7">
        <w:rPr>
          <w:lang w:val="fr-FR"/>
        </w:rPr>
        <w:t>New York</w:t>
      </w:r>
      <w:r w:rsidR="00097F93">
        <w:rPr>
          <w:lang w:val="fr-FR"/>
        </w:rPr>
        <w:t xml:space="preserve"> </w:t>
      </w:r>
      <w:r w:rsidRPr="00BA65D7">
        <w:rPr>
          <w:lang w:val="fr-FR"/>
        </w:rPr>
        <w:t xml:space="preserve">: Guildford </w:t>
      </w:r>
      <w:proofErr w:type="spellStart"/>
      <w:r w:rsidRPr="00BA65D7">
        <w:rPr>
          <w:lang w:val="fr-FR"/>
        </w:rPr>
        <w:t>Press</w:t>
      </w:r>
      <w:proofErr w:type="spellEnd"/>
      <w:r w:rsidRPr="00BA65D7">
        <w:rPr>
          <w:lang w:val="fr-FR"/>
        </w:rPr>
        <w:t>.</w:t>
      </w:r>
    </w:p>
    <w:p w14:paraId="298D995B" w14:textId="27A98E52" w:rsidR="00473F98" w:rsidRPr="00BA65D7" w:rsidRDefault="00194AC4" w:rsidP="00BA65D7">
      <w:pPr>
        <w:ind w:left="360"/>
        <w:rPr>
          <w:szCs w:val="24"/>
          <w:lang w:val="fr-FR"/>
        </w:rPr>
      </w:pPr>
      <w:r w:rsidRPr="00BA65D7">
        <w:rPr>
          <w:b/>
          <w:szCs w:val="24"/>
          <w:lang w:val="fr-FR"/>
        </w:rPr>
        <w:lastRenderedPageBreak/>
        <w:t>Remarque</w:t>
      </w:r>
      <w:r w:rsidR="00097F93">
        <w:rPr>
          <w:b/>
          <w:szCs w:val="24"/>
          <w:lang w:val="fr-FR"/>
        </w:rPr>
        <w:t xml:space="preserve"> </w:t>
      </w:r>
      <w:r w:rsidR="00473F98" w:rsidRPr="00BA65D7">
        <w:rPr>
          <w:b/>
          <w:szCs w:val="24"/>
          <w:lang w:val="fr-FR"/>
        </w:rPr>
        <w:t>:</w:t>
      </w:r>
      <w:r w:rsidR="00BE05EE" w:rsidRPr="00BA65D7">
        <w:rPr>
          <w:szCs w:val="24"/>
          <w:lang w:val="fr-FR"/>
        </w:rPr>
        <w:t xml:space="preserve"> </w:t>
      </w:r>
      <w:r w:rsidRPr="00BA65D7">
        <w:rPr>
          <w:szCs w:val="24"/>
          <w:lang w:val="fr-FR"/>
        </w:rPr>
        <w:t>Plusieurs ACC travaillent avec de</w:t>
      </w:r>
      <w:r w:rsidR="00BE05EE" w:rsidRPr="00BA65D7">
        <w:rPr>
          <w:szCs w:val="24"/>
          <w:lang w:val="fr-FR"/>
        </w:rPr>
        <w:t>s</w:t>
      </w:r>
      <w:r w:rsidRPr="00BA65D7">
        <w:rPr>
          <w:szCs w:val="24"/>
          <w:lang w:val="fr-FR"/>
        </w:rPr>
        <w:t xml:space="preserve"> petits groupes et seraient intéressés à incorporer l’IM dans les environnements de groupe. Miller et </w:t>
      </w:r>
      <w:proofErr w:type="spellStart"/>
      <w:r w:rsidRPr="00BA65D7">
        <w:rPr>
          <w:szCs w:val="24"/>
          <w:lang w:val="fr-FR"/>
        </w:rPr>
        <w:t>Rollnick</w:t>
      </w:r>
      <w:proofErr w:type="spellEnd"/>
      <w:r w:rsidRPr="00BA65D7">
        <w:rPr>
          <w:szCs w:val="24"/>
          <w:lang w:val="fr-FR"/>
        </w:rPr>
        <w:t xml:space="preserve"> (2013) notent que le groupe IM peut être plein de défis parce que chaque membre du groupe </w:t>
      </w:r>
      <w:proofErr w:type="gramStart"/>
      <w:r w:rsidRPr="00BA65D7">
        <w:rPr>
          <w:szCs w:val="24"/>
          <w:lang w:val="fr-FR"/>
        </w:rPr>
        <w:t>a</w:t>
      </w:r>
      <w:proofErr w:type="gramEnd"/>
      <w:r w:rsidRPr="00BA65D7">
        <w:rPr>
          <w:szCs w:val="24"/>
          <w:lang w:val="fr-FR"/>
        </w:rPr>
        <w:t xml:space="preserve"> moins de temps pour développer et émettre leur propre conversation de changement, et le groupe dynamique peut modifier les résultats des membres individuels. Cependant, Wagner &amp; </w:t>
      </w:r>
      <w:proofErr w:type="spellStart"/>
      <w:r w:rsidRPr="00BA65D7">
        <w:rPr>
          <w:szCs w:val="24"/>
          <w:lang w:val="fr-FR"/>
        </w:rPr>
        <w:t>Ingersoll</w:t>
      </w:r>
      <w:proofErr w:type="spellEnd"/>
      <w:r w:rsidRPr="00BA65D7">
        <w:rPr>
          <w:szCs w:val="24"/>
          <w:lang w:val="fr-FR"/>
        </w:rPr>
        <w:t xml:space="preserve"> (2012) donnent des informations sur comment </w:t>
      </w:r>
      <w:r w:rsidR="00BE05EE" w:rsidRPr="00BA65D7">
        <w:rPr>
          <w:szCs w:val="24"/>
          <w:lang w:val="fr-FR"/>
        </w:rPr>
        <w:t>l’</w:t>
      </w:r>
      <w:r w:rsidRPr="00BA65D7">
        <w:rPr>
          <w:szCs w:val="24"/>
          <w:lang w:val="fr-FR"/>
        </w:rPr>
        <w:t xml:space="preserve">IM est appliquée dans la </w:t>
      </w:r>
      <w:proofErr w:type="spellStart"/>
      <w:r w:rsidRPr="00BA65D7">
        <w:rPr>
          <w:szCs w:val="24"/>
          <w:lang w:val="fr-FR"/>
        </w:rPr>
        <w:t>psychotérapie</w:t>
      </w:r>
      <w:proofErr w:type="spellEnd"/>
      <w:r w:rsidRPr="00BA65D7">
        <w:rPr>
          <w:szCs w:val="24"/>
          <w:lang w:val="fr-FR"/>
        </w:rPr>
        <w:t xml:space="preserve"> de groupe. </w:t>
      </w:r>
    </w:p>
    <w:p w14:paraId="38410071" w14:textId="030C570B" w:rsidR="00BB37D8" w:rsidRPr="00BA65D7" w:rsidRDefault="00CB09A9" w:rsidP="00BA65D7">
      <w:pPr>
        <w:rPr>
          <w:szCs w:val="24"/>
          <w:lang w:val="fr-FR"/>
        </w:rPr>
        <w:sectPr w:rsidR="00BB37D8" w:rsidRPr="00BA65D7">
          <w:footerReference w:type="even" r:id="rId92"/>
          <w:footerReference w:type="default" r:id="rId93"/>
          <w:pgSz w:w="12240" w:h="15840"/>
          <w:pgMar w:top="1440" w:right="1440" w:bottom="1440" w:left="1440" w:header="720" w:footer="720" w:gutter="0"/>
          <w:cols w:space="720"/>
          <w:docGrid w:linePitch="360"/>
        </w:sectPr>
      </w:pPr>
      <w:r w:rsidRPr="00BA65D7">
        <w:rPr>
          <w:szCs w:val="24"/>
          <w:lang w:val="fr-FR"/>
        </w:rPr>
        <w:t xml:space="preserve">Pour plus de ressources, y compris les livres, articles, exercices de formation, liens de vidéo, et plus, voir: </w:t>
      </w:r>
      <w:hyperlink r:id="rId94" w:history="1">
        <w:r w:rsidR="0005683B" w:rsidRPr="00BA65D7">
          <w:rPr>
            <w:rStyle w:val="Hyperlink"/>
            <w:color w:val="237990"/>
            <w:szCs w:val="24"/>
            <w:lang w:val="fr-FR"/>
          </w:rPr>
          <w:t>http://www.motivationalinterviewing.org/motivational-interviewing-resources</w:t>
        </w:r>
      </w:hyperlink>
      <w:r w:rsidR="0005683B" w:rsidRPr="00BA65D7">
        <w:rPr>
          <w:szCs w:val="24"/>
          <w:lang w:val="fr-FR"/>
        </w:rPr>
        <w:t xml:space="preserve">. </w:t>
      </w:r>
    </w:p>
    <w:p w14:paraId="30BAB45C" w14:textId="74C70282" w:rsidR="00AB4C00" w:rsidRPr="00AF4D14" w:rsidRDefault="008851C0" w:rsidP="003F414D">
      <w:pPr>
        <w:pStyle w:val="Heading1"/>
        <w:rPr>
          <w:lang w:val="fr-FR"/>
        </w:rPr>
      </w:pPr>
      <w:bookmarkStart w:id="107" w:name="_Toc431149297"/>
      <w:r w:rsidRPr="00AF4D14">
        <w:rPr>
          <w:rFonts w:eastAsia="Comic Sans MS"/>
          <w:lang w:val="fr-FR"/>
        </w:rPr>
        <w:lastRenderedPageBreak/>
        <w:t xml:space="preserve">Leçon </w:t>
      </w:r>
      <w:r w:rsidR="00097F93">
        <w:rPr>
          <w:rFonts w:eastAsia="Comic Sans MS"/>
          <w:lang w:val="fr-FR"/>
        </w:rPr>
        <w:t>A</w:t>
      </w:r>
      <w:r w:rsidRPr="00AF4D14">
        <w:rPr>
          <w:rFonts w:eastAsia="Comic Sans MS"/>
          <w:lang w:val="fr-FR"/>
        </w:rPr>
        <w:t>vancée 3: Modifi</w:t>
      </w:r>
      <w:r w:rsidR="00134726" w:rsidRPr="00AF4D14">
        <w:rPr>
          <w:rFonts w:eastAsia="Comic Sans MS"/>
          <w:lang w:val="fr-FR"/>
        </w:rPr>
        <w:t>cation d’</w:t>
      </w:r>
      <w:r w:rsidR="00AD3E6A" w:rsidRPr="00AF4D14">
        <w:rPr>
          <w:rFonts w:eastAsia="Comic Sans MS"/>
          <w:lang w:val="fr-FR"/>
        </w:rPr>
        <w:t xml:space="preserve">une </w:t>
      </w:r>
      <w:r w:rsidR="00097F93">
        <w:rPr>
          <w:rFonts w:eastAsia="Comic Sans MS"/>
          <w:lang w:val="fr-FR"/>
        </w:rPr>
        <w:t>H</w:t>
      </w:r>
      <w:r w:rsidR="00AD3E6A" w:rsidRPr="00AF4D14">
        <w:rPr>
          <w:rFonts w:eastAsia="Comic Sans MS"/>
          <w:lang w:val="fr-FR"/>
        </w:rPr>
        <w:t>istoire</w:t>
      </w:r>
      <w:bookmarkEnd w:id="107"/>
    </w:p>
    <w:p w14:paraId="05A607F0" w14:textId="2CEF6FF2" w:rsidR="00AB4C00" w:rsidRPr="00AF4D14" w:rsidRDefault="00AD3E6A" w:rsidP="003F414D">
      <w:pPr>
        <w:pStyle w:val="Heading2"/>
        <w:rPr>
          <w:lang w:val="fr-FR"/>
        </w:rPr>
      </w:pPr>
      <w:bookmarkStart w:id="108" w:name="_Toc431149298"/>
      <w:r w:rsidRPr="00AF4D14">
        <w:rPr>
          <w:rFonts w:eastAsia="Comic Sans MS"/>
          <w:lang w:val="fr-FR"/>
        </w:rPr>
        <w:t>Aperçu de la leçon</w:t>
      </w:r>
      <w:bookmarkEnd w:id="108"/>
    </w:p>
    <w:p w14:paraId="4D8B45D9" w14:textId="11B82120" w:rsidR="00AB4C00" w:rsidRPr="00AF4D14" w:rsidRDefault="00AD3E6A" w:rsidP="003F414D">
      <w:pPr>
        <w:rPr>
          <w:lang w:val="fr-FR"/>
        </w:rPr>
      </w:pPr>
      <w:r w:rsidRPr="00AF4D14">
        <w:rPr>
          <w:lang w:val="fr-FR"/>
        </w:rPr>
        <w:t xml:space="preserve">Selon Timothy D. Wilson, </w:t>
      </w:r>
      <w:r w:rsidR="00097F93">
        <w:rPr>
          <w:lang w:val="fr-FR"/>
        </w:rPr>
        <w:t>« </w:t>
      </w:r>
      <w:r w:rsidRPr="00AF4D14">
        <w:rPr>
          <w:lang w:val="fr-FR"/>
        </w:rPr>
        <w:t>nous avons tous des histoires personnelle</w:t>
      </w:r>
      <w:r w:rsidR="00D97308" w:rsidRPr="00AF4D14">
        <w:rPr>
          <w:lang w:val="fr-FR"/>
        </w:rPr>
        <w:t>s sur</w:t>
      </w:r>
      <w:r w:rsidRPr="00AF4D14">
        <w:rPr>
          <w:lang w:val="fr-FR"/>
        </w:rPr>
        <w:t xml:space="preserve"> qui nous sommes et ce à quoi le monde ressemble. Ces histoires ne sont pas nécessairement conscientes, mais elles sont des narration</w:t>
      </w:r>
      <w:r w:rsidR="00D97308" w:rsidRPr="00AF4D14">
        <w:rPr>
          <w:lang w:val="fr-FR"/>
        </w:rPr>
        <w:t>s par lesquelles nous vivons notre vie</w:t>
      </w:r>
      <w:r w:rsidR="00097F93">
        <w:rPr>
          <w:lang w:val="fr-FR"/>
        </w:rPr>
        <w:t> »</w:t>
      </w:r>
      <w:r w:rsidR="00D97308" w:rsidRPr="00AF4D14">
        <w:rPr>
          <w:lang w:val="fr-FR"/>
        </w:rPr>
        <w:t xml:space="preserve"> (Cook, 2011). Pendant</w:t>
      </w:r>
      <w:r w:rsidRPr="00AF4D14">
        <w:rPr>
          <w:lang w:val="fr-FR"/>
        </w:rPr>
        <w:t xml:space="preserve"> que plusieurs personnes développent des histoires personnelles optim</w:t>
      </w:r>
      <w:r w:rsidR="00D97308" w:rsidRPr="00AF4D14">
        <w:rPr>
          <w:lang w:val="fr-FR"/>
        </w:rPr>
        <w:t>istes qui les aident à vivre une vie saine, heureuse</w:t>
      </w:r>
      <w:r w:rsidRPr="00AF4D14">
        <w:rPr>
          <w:lang w:val="fr-FR"/>
        </w:rPr>
        <w:t>, d’autres ont des histoires négatives sur eux-mêmes et le monde autour d’eux. C</w:t>
      </w:r>
      <w:r w:rsidR="00D97308" w:rsidRPr="00AF4D14">
        <w:rPr>
          <w:lang w:val="fr-FR"/>
        </w:rPr>
        <w:t>es points de vue pessimistes,</w:t>
      </w:r>
      <w:r w:rsidRPr="00AF4D14">
        <w:rPr>
          <w:lang w:val="fr-FR"/>
        </w:rPr>
        <w:t xml:space="preserve"> parfois profondément fatalistes – et souvent faux – créent des cycles de pensées</w:t>
      </w:r>
      <w:r w:rsidR="00831B45" w:rsidRPr="00AF4D14">
        <w:rPr>
          <w:lang w:val="fr-FR"/>
        </w:rPr>
        <w:t xml:space="preserve"> et d’hypothèses négatifs</w:t>
      </w:r>
      <w:r w:rsidRPr="00AF4D14">
        <w:rPr>
          <w:lang w:val="fr-FR"/>
        </w:rPr>
        <w:t xml:space="preserve"> qui peuven</w:t>
      </w:r>
      <w:r w:rsidR="00D97308" w:rsidRPr="00AF4D14">
        <w:rPr>
          <w:lang w:val="fr-FR"/>
        </w:rPr>
        <w:t>t conduire à de mauvaises techniqu</w:t>
      </w:r>
      <w:r w:rsidRPr="00AF4D14">
        <w:rPr>
          <w:lang w:val="fr-FR"/>
        </w:rPr>
        <w:t xml:space="preserve">es d’adaptation et </w:t>
      </w:r>
      <w:r w:rsidR="008851C0" w:rsidRPr="00AF4D14">
        <w:rPr>
          <w:lang w:val="fr-FR"/>
        </w:rPr>
        <w:t>à</w:t>
      </w:r>
      <w:r w:rsidR="00D97308" w:rsidRPr="00AF4D14">
        <w:rPr>
          <w:lang w:val="fr-FR"/>
        </w:rPr>
        <w:t xml:space="preserve"> </w:t>
      </w:r>
      <w:r w:rsidR="008851C0" w:rsidRPr="00AF4D14">
        <w:rPr>
          <w:lang w:val="fr-FR"/>
        </w:rPr>
        <w:t>des choix</w:t>
      </w:r>
      <w:r w:rsidR="00D97308" w:rsidRPr="00AF4D14">
        <w:rPr>
          <w:lang w:val="fr-FR"/>
        </w:rPr>
        <w:t xml:space="preserve"> </w:t>
      </w:r>
      <w:proofErr w:type="spellStart"/>
      <w:r w:rsidR="00D97308" w:rsidRPr="00AF4D14">
        <w:rPr>
          <w:lang w:val="fr-FR"/>
        </w:rPr>
        <w:t>auto-</w:t>
      </w:r>
      <w:r w:rsidRPr="00AF4D14">
        <w:rPr>
          <w:lang w:val="fr-FR"/>
        </w:rPr>
        <w:t>destructifs</w:t>
      </w:r>
      <w:proofErr w:type="spellEnd"/>
      <w:r w:rsidR="008851C0" w:rsidRPr="00AF4D14">
        <w:rPr>
          <w:lang w:val="fr-FR"/>
        </w:rPr>
        <w:t xml:space="preserve"> dans la vie</w:t>
      </w:r>
      <w:r w:rsidRPr="00AF4D14">
        <w:rPr>
          <w:lang w:val="fr-FR"/>
        </w:rPr>
        <w:t xml:space="preserve">. </w:t>
      </w:r>
    </w:p>
    <w:p w14:paraId="7303707E" w14:textId="65B33281" w:rsidR="00542BD2" w:rsidRPr="00AF4D14" w:rsidRDefault="008851C0" w:rsidP="003F414D">
      <w:pPr>
        <w:rPr>
          <w:lang w:val="fr-FR"/>
        </w:rPr>
      </w:pPr>
      <w:r w:rsidRPr="00AF4D14">
        <w:rPr>
          <w:lang w:val="fr-FR"/>
        </w:rPr>
        <w:t xml:space="preserve">L’approche </w:t>
      </w:r>
      <w:r w:rsidR="00B139FC">
        <w:rPr>
          <w:lang w:val="fr-FR"/>
        </w:rPr>
        <w:t>« </w:t>
      </w:r>
      <w:r w:rsidRPr="00AF4D14">
        <w:rPr>
          <w:lang w:val="fr-FR"/>
        </w:rPr>
        <w:t>modifi</w:t>
      </w:r>
      <w:r w:rsidR="00134726" w:rsidRPr="00AF4D14">
        <w:rPr>
          <w:lang w:val="fr-FR"/>
        </w:rPr>
        <w:t>cation</w:t>
      </w:r>
      <w:r w:rsidR="00AD3E6A" w:rsidRPr="00AF4D14">
        <w:rPr>
          <w:lang w:val="fr-FR"/>
        </w:rPr>
        <w:t xml:space="preserve"> </w:t>
      </w:r>
      <w:r w:rsidR="00134726" w:rsidRPr="00AF4D14">
        <w:rPr>
          <w:lang w:val="fr-FR"/>
        </w:rPr>
        <w:t>d’</w:t>
      </w:r>
      <w:r w:rsidR="00AD3E6A" w:rsidRPr="00AF4D14">
        <w:rPr>
          <w:lang w:val="fr-FR"/>
        </w:rPr>
        <w:t>une histoire</w:t>
      </w:r>
      <w:r w:rsidR="00B139FC">
        <w:rPr>
          <w:lang w:val="fr-FR"/>
        </w:rPr>
        <w:t> »</w:t>
      </w:r>
      <w:r w:rsidR="00AD3E6A" w:rsidRPr="00AF4D14">
        <w:rPr>
          <w:lang w:val="fr-FR"/>
        </w:rPr>
        <w:t xml:space="preserve"> aide les gens à cha</w:t>
      </w:r>
      <w:r w:rsidRPr="00AF4D14">
        <w:rPr>
          <w:lang w:val="fr-FR"/>
        </w:rPr>
        <w:t>nger ces histoires pessimistes par des procédés qui peuvent entrainer</w:t>
      </w:r>
      <w:r w:rsidR="00AD3E6A" w:rsidRPr="00AF4D14">
        <w:rPr>
          <w:lang w:val="fr-FR"/>
        </w:rPr>
        <w:t xml:space="preserve"> un changement de comportement durable, positif. Les</w:t>
      </w:r>
      <w:r w:rsidR="00E02613" w:rsidRPr="00AF4D14">
        <w:rPr>
          <w:lang w:val="fr-FR"/>
        </w:rPr>
        <w:t xml:space="preserve"> techniques utilisées dans la modifica</w:t>
      </w:r>
      <w:r w:rsidR="00AD3E6A" w:rsidRPr="00AF4D14">
        <w:rPr>
          <w:lang w:val="fr-FR"/>
        </w:rPr>
        <w:t>tion d</w:t>
      </w:r>
      <w:r w:rsidR="00E02613" w:rsidRPr="00AF4D14">
        <w:rPr>
          <w:lang w:val="fr-FR"/>
        </w:rPr>
        <w:t xml:space="preserve">e l’histoire </w:t>
      </w:r>
      <w:proofErr w:type="spellStart"/>
      <w:r w:rsidR="00E02613" w:rsidRPr="00AF4D14">
        <w:rPr>
          <w:lang w:val="fr-FR"/>
        </w:rPr>
        <w:t>relevent</w:t>
      </w:r>
      <w:proofErr w:type="spellEnd"/>
      <w:r w:rsidR="00E02613" w:rsidRPr="00AF4D14">
        <w:rPr>
          <w:lang w:val="fr-FR"/>
        </w:rPr>
        <w:t xml:space="preserve"> du domaine de la</w:t>
      </w:r>
      <w:r w:rsidR="00AD3E6A" w:rsidRPr="00AF4D14">
        <w:rPr>
          <w:lang w:val="fr-FR"/>
        </w:rPr>
        <w:t xml:space="preserve"> thérapie </w:t>
      </w:r>
      <w:proofErr w:type="spellStart"/>
      <w:r w:rsidR="00E02613" w:rsidRPr="00AF4D14">
        <w:rPr>
          <w:lang w:val="fr-FR"/>
        </w:rPr>
        <w:t>cognitivo</w:t>
      </w:r>
      <w:proofErr w:type="spellEnd"/>
      <w:r w:rsidR="00E02613" w:rsidRPr="00AF4D14">
        <w:rPr>
          <w:lang w:val="fr-FR"/>
        </w:rPr>
        <w:t>-comportemental</w:t>
      </w:r>
      <w:r w:rsidR="00134726" w:rsidRPr="00AF4D14">
        <w:rPr>
          <w:lang w:val="fr-FR"/>
        </w:rPr>
        <w:t>e,</w:t>
      </w:r>
      <w:r w:rsidR="00AD3E6A" w:rsidRPr="00AF4D14">
        <w:rPr>
          <w:lang w:val="fr-FR"/>
        </w:rPr>
        <w:t xml:space="preserve"> </w:t>
      </w:r>
      <w:r w:rsidR="00E02613" w:rsidRPr="00AF4D14">
        <w:rPr>
          <w:lang w:val="fr-FR"/>
        </w:rPr>
        <w:t xml:space="preserve">et </w:t>
      </w:r>
      <w:r w:rsidR="00AD3E6A" w:rsidRPr="00AF4D14">
        <w:rPr>
          <w:lang w:val="fr-FR"/>
        </w:rPr>
        <w:t>ont é</w:t>
      </w:r>
      <w:r w:rsidR="00E02613" w:rsidRPr="00AF4D14">
        <w:rPr>
          <w:lang w:val="fr-FR"/>
        </w:rPr>
        <w:t>té testées et reconnues</w:t>
      </w:r>
      <w:r w:rsidR="00AD3E6A" w:rsidRPr="00AF4D14">
        <w:rPr>
          <w:lang w:val="fr-FR"/>
        </w:rPr>
        <w:t xml:space="preserve"> efficaces pour </w:t>
      </w:r>
      <w:r w:rsidR="00E02613" w:rsidRPr="00AF4D14">
        <w:rPr>
          <w:lang w:val="fr-FR"/>
        </w:rPr>
        <w:t xml:space="preserve">le </w:t>
      </w:r>
      <w:r w:rsidR="00AD3E6A" w:rsidRPr="00AF4D14">
        <w:rPr>
          <w:lang w:val="fr-FR"/>
        </w:rPr>
        <w:t>change</w:t>
      </w:r>
      <w:r w:rsidR="00E02613" w:rsidRPr="00AF4D14">
        <w:rPr>
          <w:lang w:val="fr-FR"/>
        </w:rPr>
        <w:t>ment d</w:t>
      </w:r>
      <w:r w:rsidR="00AD3E6A" w:rsidRPr="00AF4D14">
        <w:rPr>
          <w:lang w:val="fr-FR"/>
        </w:rPr>
        <w:t xml:space="preserve">es comportements et </w:t>
      </w:r>
      <w:r w:rsidR="00E02613" w:rsidRPr="00AF4D14">
        <w:rPr>
          <w:lang w:val="fr-FR"/>
        </w:rPr>
        <w:t xml:space="preserve">pour </w:t>
      </w:r>
      <w:r w:rsidR="00AD3E6A" w:rsidRPr="00AF4D14">
        <w:rPr>
          <w:lang w:val="fr-FR"/>
        </w:rPr>
        <w:t>le bien-être.</w:t>
      </w:r>
      <w:r w:rsidR="00267C43" w:rsidRPr="00AF4D14">
        <w:rPr>
          <w:lang w:val="fr-FR"/>
        </w:rPr>
        <w:t xml:space="preserve"> </w:t>
      </w:r>
    </w:p>
    <w:p w14:paraId="65FF89BB" w14:textId="125AE7E1" w:rsidR="00542BD2" w:rsidRPr="00AF4D14" w:rsidRDefault="00AD3E6A" w:rsidP="007700F3">
      <w:pPr>
        <w:spacing w:after="60"/>
        <w:rPr>
          <w:lang w:val="fr-FR"/>
        </w:rPr>
      </w:pPr>
      <w:r w:rsidRPr="00AF4D14">
        <w:rPr>
          <w:lang w:val="fr-FR"/>
        </w:rPr>
        <w:t>Cette leçon est divisée en trois parties:</w:t>
      </w:r>
      <w:r w:rsidR="008851C0" w:rsidRPr="00AF4D14">
        <w:rPr>
          <w:lang w:val="fr-FR"/>
        </w:rPr>
        <w:t xml:space="preserve"> </w:t>
      </w:r>
    </w:p>
    <w:p w14:paraId="1753C3CC" w14:textId="31683622" w:rsidR="00557D0F" w:rsidRPr="00AF4D14" w:rsidRDefault="00E02613" w:rsidP="00C16BE8">
      <w:pPr>
        <w:numPr>
          <w:ilvl w:val="0"/>
          <w:numId w:val="98"/>
        </w:numPr>
        <w:spacing w:after="60"/>
        <w:ind w:left="360"/>
        <w:rPr>
          <w:lang w:val="fr-FR"/>
        </w:rPr>
      </w:pPr>
      <w:r w:rsidRPr="00AF4D14">
        <w:rPr>
          <w:lang w:val="fr-FR"/>
        </w:rPr>
        <w:t>Partie 1</w:t>
      </w:r>
      <w:r w:rsidR="00B139FC">
        <w:rPr>
          <w:lang w:val="fr-FR"/>
        </w:rPr>
        <w:t xml:space="preserve"> </w:t>
      </w:r>
      <w:r w:rsidRPr="00AF4D14">
        <w:rPr>
          <w:lang w:val="fr-FR"/>
        </w:rPr>
        <w:t xml:space="preserve">: </w:t>
      </w:r>
      <w:r w:rsidR="00462C54" w:rsidRPr="00AF4D14">
        <w:rPr>
          <w:lang w:val="fr-FR"/>
        </w:rPr>
        <w:t>Les m</w:t>
      </w:r>
      <w:r w:rsidRPr="00AF4D14">
        <w:rPr>
          <w:lang w:val="fr-FR"/>
        </w:rPr>
        <w:t>eilleur</w:t>
      </w:r>
      <w:r w:rsidR="00462C54" w:rsidRPr="00AF4D14">
        <w:rPr>
          <w:lang w:val="fr-FR"/>
        </w:rPr>
        <w:t>s de</w:t>
      </w:r>
      <w:r w:rsidR="00267C43" w:rsidRPr="00AF4D14">
        <w:rPr>
          <w:lang w:val="fr-FR"/>
        </w:rPr>
        <w:t xml:space="preserve"> </w:t>
      </w:r>
      <w:r w:rsidR="00462C54" w:rsidRPr="00AF4D14">
        <w:rPr>
          <w:lang w:val="fr-FR"/>
        </w:rPr>
        <w:t>« </w:t>
      </w:r>
      <w:r w:rsidR="00B73E6C" w:rsidRPr="00AF4D14">
        <w:rPr>
          <w:lang w:val="fr-FR"/>
        </w:rPr>
        <w:t>soi</w:t>
      </w:r>
      <w:r w:rsidR="00AD3E6A" w:rsidRPr="00AF4D14">
        <w:rPr>
          <w:lang w:val="fr-FR"/>
        </w:rPr>
        <w:t>-m</w:t>
      </w:r>
      <w:r w:rsidR="00B73E6C" w:rsidRPr="00AF4D14">
        <w:rPr>
          <w:lang w:val="fr-FR"/>
        </w:rPr>
        <w:t>ême</w:t>
      </w:r>
      <w:r w:rsidR="00462C54" w:rsidRPr="00AF4D14">
        <w:rPr>
          <w:lang w:val="fr-FR"/>
        </w:rPr>
        <w:t> »</w:t>
      </w:r>
      <w:r w:rsidR="00AD3E6A" w:rsidRPr="00AF4D14">
        <w:rPr>
          <w:lang w:val="fr-FR"/>
        </w:rPr>
        <w:t xml:space="preserve"> </w:t>
      </w:r>
      <w:r w:rsidRPr="00AF4D14">
        <w:rPr>
          <w:lang w:val="fr-FR"/>
        </w:rPr>
        <w:t xml:space="preserve">possible </w:t>
      </w:r>
      <w:r w:rsidR="00AD3E6A" w:rsidRPr="00AF4D14">
        <w:rPr>
          <w:lang w:val="fr-FR"/>
        </w:rPr>
        <w:t>(45 minutes)</w:t>
      </w:r>
    </w:p>
    <w:p w14:paraId="038B1C11" w14:textId="00A16141" w:rsidR="00557D0F" w:rsidRPr="00B139FC" w:rsidRDefault="00B73E6C" w:rsidP="00C16BE8">
      <w:pPr>
        <w:numPr>
          <w:ilvl w:val="0"/>
          <w:numId w:val="98"/>
        </w:numPr>
        <w:spacing w:after="60"/>
        <w:ind w:left="360"/>
        <w:rPr>
          <w:lang w:val="fr-FR"/>
        </w:rPr>
      </w:pPr>
      <w:r w:rsidRPr="00B139FC">
        <w:rPr>
          <w:lang w:val="fr-FR"/>
        </w:rPr>
        <w:t>Partie 2</w:t>
      </w:r>
      <w:r w:rsidR="00B139FC">
        <w:rPr>
          <w:lang w:val="fr-FR"/>
        </w:rPr>
        <w:t xml:space="preserve"> </w:t>
      </w:r>
      <w:r w:rsidRPr="00B139FC">
        <w:rPr>
          <w:lang w:val="fr-FR"/>
        </w:rPr>
        <w:t>: Stimulation de</w:t>
      </w:r>
      <w:r w:rsidR="00AD3E6A" w:rsidRPr="00B139FC">
        <w:rPr>
          <w:lang w:val="fr-FR"/>
        </w:rPr>
        <w:t xml:space="preserve"> l’histoire (1 heure)</w:t>
      </w:r>
    </w:p>
    <w:p w14:paraId="0AC05913" w14:textId="1616AF16" w:rsidR="00557D0F" w:rsidRPr="00AF4D14" w:rsidRDefault="00AD3E6A" w:rsidP="00C16BE8">
      <w:pPr>
        <w:numPr>
          <w:ilvl w:val="0"/>
          <w:numId w:val="98"/>
        </w:numPr>
        <w:ind w:left="360"/>
        <w:rPr>
          <w:lang w:val="fr-FR"/>
        </w:rPr>
      </w:pPr>
      <w:r w:rsidRPr="00AF4D14">
        <w:rPr>
          <w:lang w:val="fr-FR"/>
        </w:rPr>
        <w:t>Partie 3 : Exercice de valeurs personnelles (45 minutes)</w:t>
      </w:r>
    </w:p>
    <w:p w14:paraId="1025D76A" w14:textId="0CE61240" w:rsidR="00542BD2" w:rsidRPr="00AF4D14" w:rsidRDefault="00C869E3" w:rsidP="003F414D">
      <w:pPr>
        <w:rPr>
          <w:lang w:val="fr-FR"/>
        </w:rPr>
      </w:pPr>
      <w:r w:rsidRPr="00AF4D14">
        <w:rPr>
          <w:lang w:val="fr-FR"/>
        </w:rPr>
        <w:t>Les activités dans ces sessions aident les gens à développer de nouvelles interprétations d’eux-m</w:t>
      </w:r>
      <w:r w:rsidR="00831B45" w:rsidRPr="00AF4D14">
        <w:rPr>
          <w:lang w:val="fr-FR"/>
        </w:rPr>
        <w:t>êmes, d</w:t>
      </w:r>
      <w:r w:rsidR="003B51BF" w:rsidRPr="00AF4D14">
        <w:rPr>
          <w:lang w:val="fr-FR"/>
        </w:rPr>
        <w:t>es expériences passées, et</w:t>
      </w:r>
      <w:r w:rsidR="00B73E6C" w:rsidRPr="00AF4D14">
        <w:rPr>
          <w:lang w:val="fr-FR"/>
        </w:rPr>
        <w:t xml:space="preserve"> </w:t>
      </w:r>
      <w:r w:rsidR="003B51BF" w:rsidRPr="00AF4D14">
        <w:rPr>
          <w:lang w:val="fr-FR"/>
        </w:rPr>
        <w:t xml:space="preserve">leur situation de </w:t>
      </w:r>
      <w:r w:rsidRPr="00AF4D14">
        <w:rPr>
          <w:lang w:val="fr-FR"/>
        </w:rPr>
        <w:t xml:space="preserve">vie. </w:t>
      </w:r>
      <w:r w:rsidR="00146B02" w:rsidRPr="00AF4D14">
        <w:rPr>
          <w:lang w:val="fr-FR"/>
        </w:rPr>
        <w:t>L’utilisation de ces exercices a résulté en un optimisme acc</w:t>
      </w:r>
      <w:r w:rsidR="00B73E6C" w:rsidRPr="00AF4D14">
        <w:rPr>
          <w:lang w:val="fr-FR"/>
        </w:rPr>
        <w:t>ru</w:t>
      </w:r>
      <w:r w:rsidR="003B51BF" w:rsidRPr="00AF4D14">
        <w:rPr>
          <w:lang w:val="fr-FR"/>
        </w:rPr>
        <w:t>, une joie de vivre générale</w:t>
      </w:r>
      <w:r w:rsidR="00146B02" w:rsidRPr="00AF4D14">
        <w:rPr>
          <w:lang w:val="fr-FR"/>
        </w:rPr>
        <w:t xml:space="preserve">, et une santé améliorée (Peters, 2013). </w:t>
      </w:r>
    </w:p>
    <w:p w14:paraId="16C5C91D" w14:textId="4F06021E" w:rsidR="00AB4C00" w:rsidRPr="00AF4D14" w:rsidRDefault="00146B02" w:rsidP="003F414D">
      <w:pPr>
        <w:rPr>
          <w:lang w:val="fr-FR"/>
        </w:rPr>
      </w:pPr>
      <w:r w:rsidRPr="00AF4D14">
        <w:rPr>
          <w:lang w:val="fr-FR"/>
        </w:rPr>
        <w:t>Ces activités peuven</w:t>
      </w:r>
      <w:r w:rsidR="003B51BF" w:rsidRPr="00AF4D14">
        <w:rPr>
          <w:lang w:val="fr-FR"/>
        </w:rPr>
        <w:t>t être utilisées avec les ACC, et</w:t>
      </w:r>
      <w:r w:rsidRPr="00AF4D14">
        <w:rPr>
          <w:lang w:val="fr-FR"/>
        </w:rPr>
        <w:t xml:space="preserve"> adaptées par le</w:t>
      </w:r>
      <w:r w:rsidR="00B73E6C" w:rsidRPr="00AF4D14">
        <w:rPr>
          <w:lang w:val="fr-FR"/>
        </w:rPr>
        <w:t>s ACC,</w:t>
      </w:r>
      <w:r w:rsidR="003B51BF" w:rsidRPr="00AF4D14">
        <w:rPr>
          <w:lang w:val="fr-FR"/>
        </w:rPr>
        <w:t xml:space="preserve"> au besoin</w:t>
      </w:r>
      <w:r w:rsidR="00B73E6C" w:rsidRPr="00AF4D14">
        <w:rPr>
          <w:lang w:val="fr-FR"/>
        </w:rPr>
        <w:t>,</w:t>
      </w:r>
      <w:r w:rsidRPr="00AF4D14">
        <w:rPr>
          <w:lang w:val="fr-FR"/>
        </w:rPr>
        <w:t xml:space="preserve"> pour leur travail avec les membres de la communauté. Les trois parties peuvent être faites ensemble comme une session (env</w:t>
      </w:r>
      <w:r w:rsidR="00B73E6C" w:rsidRPr="00AF4D14">
        <w:rPr>
          <w:lang w:val="fr-FR"/>
        </w:rPr>
        <w:t>iron 3 heures de durée) ou sous forme d’</w:t>
      </w:r>
      <w:r w:rsidRPr="00AF4D14">
        <w:rPr>
          <w:lang w:val="fr-FR"/>
        </w:rPr>
        <w:t xml:space="preserve">activités individuelles. </w:t>
      </w:r>
    </w:p>
    <w:p w14:paraId="3CC11B94" w14:textId="29B6A434" w:rsidR="000E30EF" w:rsidRPr="001B163E" w:rsidRDefault="00146B02" w:rsidP="00D24190">
      <w:pPr>
        <w:pStyle w:val="Heading2"/>
      </w:pPr>
      <w:bookmarkStart w:id="109" w:name="_Toc431149299"/>
      <w:r w:rsidRPr="001B163E">
        <w:rPr>
          <w:rFonts w:eastAsia="Comic Sans MS"/>
          <w:lang w:val="fr-FR"/>
        </w:rPr>
        <w:t xml:space="preserve">Ressources </w:t>
      </w:r>
      <w:r w:rsidR="00B73E6C" w:rsidRPr="001B163E">
        <w:rPr>
          <w:rFonts w:eastAsia="Comic Sans MS"/>
          <w:lang w:val="fr-FR"/>
        </w:rPr>
        <w:t>complémentaires</w:t>
      </w:r>
      <w:bookmarkEnd w:id="109"/>
      <w:r w:rsidR="00B73E6C" w:rsidRPr="001B163E">
        <w:rPr>
          <w:rFonts w:eastAsia="Comic Sans MS"/>
          <w:lang w:val="fr-FR"/>
        </w:rPr>
        <w:t xml:space="preserve"> </w:t>
      </w:r>
    </w:p>
    <w:p w14:paraId="574BBF87" w14:textId="1B56468E" w:rsidR="00557D0F" w:rsidRPr="00AF4D14" w:rsidRDefault="000E30EF" w:rsidP="00C16BE8">
      <w:pPr>
        <w:numPr>
          <w:ilvl w:val="0"/>
          <w:numId w:val="60"/>
        </w:numPr>
        <w:spacing w:after="120"/>
        <w:ind w:left="360"/>
        <w:rPr>
          <w:rFonts w:eastAsia="Comic Sans MS" w:cs="Tahoma"/>
          <w:lang w:val="fr-FR"/>
        </w:rPr>
      </w:pPr>
      <w:r w:rsidRPr="005641FD">
        <w:rPr>
          <w:rFonts w:eastAsia="Comic Sans MS" w:cs="Tahoma"/>
        </w:rPr>
        <w:t xml:space="preserve">Cook, G. </w:t>
      </w:r>
      <w:r w:rsidR="00691DDC" w:rsidRPr="005641FD">
        <w:rPr>
          <w:rFonts w:eastAsia="Comic Sans MS" w:cs="Tahoma"/>
        </w:rPr>
        <w:t xml:space="preserve">(2011, September 13). </w:t>
      </w:r>
      <w:r w:rsidR="00C81ECB" w:rsidRPr="005641FD">
        <w:rPr>
          <w:rFonts w:eastAsia="Comic Sans MS" w:cs="Tahoma"/>
        </w:rPr>
        <w:t>« </w:t>
      </w:r>
      <w:r w:rsidRPr="005641FD">
        <w:rPr>
          <w:rFonts w:eastAsia="Comic Sans MS" w:cs="Tahoma"/>
        </w:rPr>
        <w:t xml:space="preserve">How to Improve Your Life with </w:t>
      </w:r>
      <w:r w:rsidR="0089742D" w:rsidRPr="005641FD">
        <w:rPr>
          <w:rFonts w:eastAsia="Comic Sans MS" w:cs="Tahoma"/>
        </w:rPr>
        <w:t>‘</w:t>
      </w:r>
      <w:r w:rsidRPr="005641FD">
        <w:rPr>
          <w:rFonts w:eastAsia="Comic Sans MS" w:cs="Tahoma"/>
        </w:rPr>
        <w:t>Story Editing</w:t>
      </w:r>
      <w:r w:rsidR="0089742D" w:rsidRPr="005641FD">
        <w:rPr>
          <w:rFonts w:eastAsia="Comic Sans MS" w:cs="Tahoma"/>
        </w:rPr>
        <w:t>’</w:t>
      </w:r>
      <w:r w:rsidRPr="005641FD">
        <w:rPr>
          <w:rFonts w:eastAsia="Comic Sans MS" w:cs="Tahoma"/>
        </w:rPr>
        <w:t>.</w:t>
      </w:r>
      <w:r w:rsidR="00C81ECB" w:rsidRPr="005641FD">
        <w:rPr>
          <w:rFonts w:eastAsia="Comic Sans MS" w:cs="Tahoma"/>
        </w:rPr>
        <w:t> »</w:t>
      </w:r>
      <w:r w:rsidRPr="005641FD">
        <w:rPr>
          <w:rFonts w:eastAsia="Comic Sans MS" w:cs="Tahoma"/>
        </w:rPr>
        <w:t xml:space="preserve"> </w:t>
      </w:r>
      <w:r w:rsidR="00585A15" w:rsidRPr="00AF4D14">
        <w:rPr>
          <w:rFonts w:eastAsia="Comic Sans MS" w:cs="Tahoma"/>
          <w:i/>
          <w:lang w:val="fr-FR"/>
        </w:rPr>
        <w:t>Scientific American</w:t>
      </w:r>
      <w:r w:rsidRPr="00AF4D14">
        <w:rPr>
          <w:rFonts w:eastAsia="Comic Sans MS" w:cs="Tahoma"/>
          <w:lang w:val="fr-FR"/>
        </w:rPr>
        <w:t>.</w:t>
      </w:r>
      <w:r w:rsidR="00691DDC" w:rsidRPr="00AF4D14">
        <w:rPr>
          <w:rFonts w:eastAsia="Comic Sans MS" w:cs="Tahoma"/>
          <w:lang w:val="fr-FR"/>
        </w:rPr>
        <w:t xml:space="preserve"> </w:t>
      </w:r>
      <w:r w:rsidR="00C81ECB">
        <w:rPr>
          <w:rFonts w:eastAsia="Comic Sans MS" w:cs="Tahoma"/>
          <w:lang w:val="fr-FR"/>
        </w:rPr>
        <w:t>Disponible à</w:t>
      </w:r>
      <w:r w:rsidR="00691DDC" w:rsidRPr="00AF4D14">
        <w:rPr>
          <w:rFonts w:eastAsia="Comic Sans MS" w:cs="Tahoma"/>
          <w:lang w:val="fr-FR"/>
        </w:rPr>
        <w:t xml:space="preserve"> </w:t>
      </w:r>
      <w:r w:rsidR="00691DDC" w:rsidRPr="00AF4D14">
        <w:rPr>
          <w:rFonts w:eastAsia="Comic Sans MS" w:cs="Tahoma"/>
          <w:color w:val="237990"/>
          <w:u w:val="single"/>
          <w:lang w:val="fr-FR"/>
        </w:rPr>
        <w:t>http://www.scientificamerican.com/article/how-to-improve-your-life-with-story-editing/</w:t>
      </w:r>
    </w:p>
    <w:p w14:paraId="0FFF71D1" w14:textId="57DD664A" w:rsidR="00557D0F" w:rsidRPr="00AF4D14" w:rsidRDefault="000E30EF" w:rsidP="00C16BE8">
      <w:pPr>
        <w:numPr>
          <w:ilvl w:val="0"/>
          <w:numId w:val="60"/>
        </w:numPr>
        <w:spacing w:after="120"/>
        <w:ind w:left="360"/>
        <w:rPr>
          <w:rFonts w:eastAsia="Comic Sans MS" w:cs="Tahoma"/>
          <w:lang w:val="fr-FR"/>
        </w:rPr>
      </w:pPr>
      <w:r w:rsidRPr="005641FD">
        <w:rPr>
          <w:rFonts w:eastAsia="Comic Sans MS" w:cs="Tahoma"/>
        </w:rPr>
        <w:t xml:space="preserve">Wilson, T.D. (2011). </w:t>
      </w:r>
      <w:r w:rsidRPr="005641FD">
        <w:rPr>
          <w:rFonts w:eastAsia="Comic Sans MS" w:cs="Tahoma"/>
          <w:i/>
        </w:rPr>
        <w:t>Redirect: The Surprising New Science of Psychological Change</w:t>
      </w:r>
      <w:r w:rsidRPr="005641FD">
        <w:rPr>
          <w:rFonts w:eastAsia="Comic Sans MS" w:cs="Tahoma"/>
        </w:rPr>
        <w:t xml:space="preserve">. </w:t>
      </w:r>
      <w:r w:rsidRPr="00AF4D14">
        <w:rPr>
          <w:rFonts w:eastAsia="Comic Sans MS" w:cs="Tahoma"/>
          <w:lang w:val="fr-FR"/>
        </w:rPr>
        <w:t>New York</w:t>
      </w:r>
      <w:r w:rsidR="00C81ECB">
        <w:rPr>
          <w:rFonts w:eastAsia="Comic Sans MS" w:cs="Tahoma"/>
          <w:lang w:val="fr-FR"/>
        </w:rPr>
        <w:t> :</w:t>
      </w:r>
      <w:r w:rsidRPr="00AF4D14">
        <w:rPr>
          <w:rFonts w:eastAsia="Comic Sans MS" w:cs="Tahoma"/>
          <w:lang w:val="fr-FR"/>
        </w:rPr>
        <w:t xml:space="preserve"> </w:t>
      </w:r>
      <w:proofErr w:type="spellStart"/>
      <w:r w:rsidRPr="00AF4D14">
        <w:rPr>
          <w:rFonts w:eastAsia="Comic Sans MS" w:cs="Tahoma"/>
          <w:lang w:val="fr-FR"/>
        </w:rPr>
        <w:t>Little</w:t>
      </w:r>
      <w:proofErr w:type="spellEnd"/>
      <w:r w:rsidRPr="00AF4D14">
        <w:rPr>
          <w:rFonts w:eastAsia="Comic Sans MS" w:cs="Tahoma"/>
          <w:lang w:val="fr-FR"/>
        </w:rPr>
        <w:t xml:space="preserve">, Brown and </w:t>
      </w:r>
      <w:proofErr w:type="spellStart"/>
      <w:r w:rsidRPr="00AF4D14">
        <w:rPr>
          <w:rFonts w:eastAsia="Comic Sans MS" w:cs="Tahoma"/>
          <w:lang w:val="fr-FR"/>
        </w:rPr>
        <w:t>Company</w:t>
      </w:r>
      <w:proofErr w:type="spellEnd"/>
      <w:r w:rsidRPr="00AF4D14">
        <w:rPr>
          <w:rFonts w:eastAsia="Comic Sans MS" w:cs="Tahoma"/>
          <w:lang w:val="fr-FR"/>
        </w:rPr>
        <w:t xml:space="preserve">. </w:t>
      </w:r>
    </w:p>
    <w:p w14:paraId="55BE153F" w14:textId="0BFF8C7C" w:rsidR="00784AB3" w:rsidRPr="00AF4D14" w:rsidRDefault="000E30EF" w:rsidP="00C16BE8">
      <w:pPr>
        <w:numPr>
          <w:ilvl w:val="0"/>
          <w:numId w:val="60"/>
        </w:numPr>
        <w:ind w:left="360"/>
        <w:rPr>
          <w:rFonts w:ascii="Californian FB" w:eastAsia="Comic Sans MS" w:hAnsi="Californian FB" w:cstheme="majorBidi"/>
          <w:b/>
          <w:color w:val="237990"/>
          <w:sz w:val="32"/>
          <w:szCs w:val="26"/>
          <w:lang w:val="fr-FR"/>
        </w:rPr>
      </w:pPr>
      <w:r w:rsidRPr="005641FD">
        <w:rPr>
          <w:rFonts w:eastAsia="Comic Sans MS" w:cs="Tahoma"/>
        </w:rPr>
        <w:t>Peters</w:t>
      </w:r>
      <w:r w:rsidR="00691DDC" w:rsidRPr="005641FD">
        <w:rPr>
          <w:rFonts w:eastAsia="Comic Sans MS" w:cs="Tahoma"/>
        </w:rPr>
        <w:t>,</w:t>
      </w:r>
      <w:r w:rsidRPr="005641FD">
        <w:rPr>
          <w:rFonts w:eastAsia="Comic Sans MS" w:cs="Tahoma"/>
        </w:rPr>
        <w:t xml:space="preserve"> et al</w:t>
      </w:r>
      <w:r w:rsidR="00691DDC" w:rsidRPr="005641FD">
        <w:rPr>
          <w:rFonts w:eastAsia="Comic Sans MS" w:cs="Tahoma"/>
        </w:rPr>
        <w:t>.</w:t>
      </w:r>
      <w:r w:rsidRPr="005641FD">
        <w:rPr>
          <w:rFonts w:eastAsia="Comic Sans MS" w:cs="Tahoma"/>
        </w:rPr>
        <w:t xml:space="preserve"> (2013).</w:t>
      </w:r>
      <w:r w:rsidR="0089742D" w:rsidRPr="005641FD">
        <w:rPr>
          <w:rFonts w:eastAsia="Comic Sans MS" w:cs="Tahoma"/>
        </w:rPr>
        <w:t xml:space="preserve"> </w:t>
      </w:r>
      <w:r w:rsidR="00585A15" w:rsidRPr="005641FD">
        <w:rPr>
          <w:rFonts w:eastAsia="Comic Sans MS" w:cs="Tahoma"/>
        </w:rPr>
        <w:t xml:space="preserve">Specificity of the Best Possible Self intervention for increasing </w:t>
      </w:r>
      <w:proofErr w:type="gramStart"/>
      <w:r w:rsidR="00585A15" w:rsidRPr="005641FD">
        <w:rPr>
          <w:rFonts w:eastAsia="Comic Sans MS" w:cs="Tahoma"/>
        </w:rPr>
        <w:t>optimism</w:t>
      </w:r>
      <w:r w:rsidR="00C81ECB" w:rsidRPr="005641FD">
        <w:rPr>
          <w:rFonts w:eastAsia="Comic Sans MS" w:cs="Tahoma"/>
        </w:rPr>
        <w:t> :</w:t>
      </w:r>
      <w:proofErr w:type="gramEnd"/>
      <w:r w:rsidR="00585A15" w:rsidRPr="005641FD">
        <w:rPr>
          <w:rFonts w:eastAsia="Comic Sans MS" w:cs="Tahoma"/>
        </w:rPr>
        <w:t xml:space="preserve"> Comparison with a gratitude intervention</w:t>
      </w:r>
      <w:r w:rsidRPr="005641FD">
        <w:rPr>
          <w:rFonts w:eastAsia="Comic Sans MS" w:cs="Tahoma"/>
        </w:rPr>
        <w:t>.</w:t>
      </w:r>
      <w:r w:rsidR="0089742D" w:rsidRPr="005641FD">
        <w:rPr>
          <w:rFonts w:eastAsia="Comic Sans MS" w:cs="Tahoma"/>
        </w:rPr>
        <w:t xml:space="preserve"> </w:t>
      </w:r>
      <w:proofErr w:type="spellStart"/>
      <w:r w:rsidRPr="00AF4D14">
        <w:rPr>
          <w:rFonts w:eastAsia="Comic Sans MS" w:cs="Tahoma"/>
          <w:i/>
          <w:lang w:val="fr-FR"/>
        </w:rPr>
        <w:t>Terapia</w:t>
      </w:r>
      <w:proofErr w:type="spellEnd"/>
      <w:r w:rsidRPr="00AF4D14">
        <w:rPr>
          <w:rFonts w:eastAsia="Comic Sans MS" w:cs="Tahoma"/>
          <w:i/>
          <w:lang w:val="fr-FR"/>
        </w:rPr>
        <w:t xml:space="preserve"> </w:t>
      </w:r>
      <w:proofErr w:type="spellStart"/>
      <w:r w:rsidRPr="00AF4D14">
        <w:rPr>
          <w:rFonts w:eastAsia="Comic Sans MS" w:cs="Tahoma"/>
          <w:i/>
          <w:lang w:val="fr-FR"/>
        </w:rPr>
        <w:t>psicológica</w:t>
      </w:r>
      <w:proofErr w:type="spellEnd"/>
      <w:r w:rsidRPr="00AF4D14">
        <w:rPr>
          <w:rFonts w:eastAsia="Comic Sans MS" w:cs="Tahoma"/>
          <w:i/>
          <w:lang w:val="fr-FR"/>
        </w:rPr>
        <w:t xml:space="preserve"> Sociedad </w:t>
      </w:r>
      <w:proofErr w:type="spellStart"/>
      <w:r w:rsidRPr="00AF4D14">
        <w:rPr>
          <w:rFonts w:eastAsia="Comic Sans MS" w:cs="Tahoma"/>
          <w:i/>
          <w:lang w:val="fr-FR"/>
        </w:rPr>
        <w:t>Chilena</w:t>
      </w:r>
      <w:proofErr w:type="spellEnd"/>
      <w:r w:rsidRPr="00AF4D14">
        <w:rPr>
          <w:rFonts w:eastAsia="Comic Sans MS" w:cs="Tahoma"/>
          <w:i/>
          <w:lang w:val="fr-FR"/>
        </w:rPr>
        <w:t xml:space="preserve"> </w:t>
      </w:r>
      <w:r w:rsidRPr="00AF4D14">
        <w:rPr>
          <w:rFonts w:eastAsia="Comic Sans MS" w:cs="Tahoma"/>
          <w:i/>
          <w:lang w:val="fr-FR"/>
        </w:rPr>
        <w:lastRenderedPageBreak/>
        <w:t xml:space="preserve">de </w:t>
      </w:r>
      <w:proofErr w:type="spellStart"/>
      <w:r w:rsidRPr="00AF4D14">
        <w:rPr>
          <w:rFonts w:eastAsia="Comic Sans MS" w:cs="Tahoma"/>
          <w:i/>
          <w:lang w:val="fr-FR"/>
        </w:rPr>
        <w:t>Psicología</w:t>
      </w:r>
      <w:proofErr w:type="spellEnd"/>
      <w:r w:rsidRPr="00AF4D14">
        <w:rPr>
          <w:rFonts w:eastAsia="Comic Sans MS" w:cs="Tahoma"/>
          <w:i/>
          <w:lang w:val="fr-FR"/>
        </w:rPr>
        <w:t xml:space="preserve"> </w:t>
      </w:r>
      <w:proofErr w:type="spellStart"/>
      <w:r w:rsidRPr="00AF4D14">
        <w:rPr>
          <w:rFonts w:eastAsia="Comic Sans MS" w:cs="Tahoma"/>
          <w:i/>
          <w:lang w:val="fr-FR"/>
        </w:rPr>
        <w:t>Clínica</w:t>
      </w:r>
      <w:proofErr w:type="spellEnd"/>
      <w:r w:rsidRPr="00AF4D14">
        <w:rPr>
          <w:rFonts w:eastAsia="Comic Sans MS" w:cs="Tahoma"/>
          <w:lang w:val="fr-FR"/>
        </w:rPr>
        <w:t xml:space="preserve"> 31</w:t>
      </w:r>
      <w:r w:rsidR="00691DDC" w:rsidRPr="00AF4D14">
        <w:rPr>
          <w:rFonts w:eastAsia="Comic Sans MS" w:cs="Tahoma"/>
          <w:lang w:val="fr-FR"/>
        </w:rPr>
        <w:t>(</w:t>
      </w:r>
      <w:r w:rsidRPr="00AF4D14">
        <w:rPr>
          <w:rFonts w:eastAsia="Comic Sans MS" w:cs="Tahoma"/>
          <w:lang w:val="fr-FR"/>
        </w:rPr>
        <w:t>1</w:t>
      </w:r>
      <w:r w:rsidR="00691DDC" w:rsidRPr="00AF4D14">
        <w:rPr>
          <w:rFonts w:eastAsia="Comic Sans MS" w:cs="Tahoma"/>
          <w:lang w:val="fr-FR"/>
        </w:rPr>
        <w:t>)</w:t>
      </w:r>
      <w:r w:rsidR="00C81ECB">
        <w:rPr>
          <w:rFonts w:eastAsia="Comic Sans MS" w:cs="Tahoma"/>
          <w:lang w:val="fr-FR"/>
        </w:rPr>
        <w:t xml:space="preserve"> </w:t>
      </w:r>
      <w:r w:rsidR="00691DDC" w:rsidRPr="00AF4D14">
        <w:rPr>
          <w:rFonts w:eastAsia="Comic Sans MS" w:cs="Tahoma"/>
          <w:lang w:val="fr-FR"/>
        </w:rPr>
        <w:t>:</w:t>
      </w:r>
      <w:r w:rsidRPr="00AF4D14">
        <w:rPr>
          <w:rFonts w:eastAsia="Comic Sans MS" w:cs="Tahoma"/>
          <w:lang w:val="fr-FR"/>
        </w:rPr>
        <w:t xml:space="preserve"> 93</w:t>
      </w:r>
      <w:r w:rsidR="00691DDC" w:rsidRPr="00AF4D14">
        <w:rPr>
          <w:rFonts w:eastAsia="Comic Sans MS" w:cs="Tahoma"/>
          <w:lang w:val="fr-FR"/>
        </w:rPr>
        <w:t>–</w:t>
      </w:r>
      <w:r w:rsidRPr="00AF4D14">
        <w:rPr>
          <w:rFonts w:eastAsia="Comic Sans MS" w:cs="Tahoma"/>
          <w:lang w:val="fr-FR"/>
        </w:rPr>
        <w:t>100.</w:t>
      </w:r>
      <w:r w:rsidR="0089742D" w:rsidRPr="00AF4D14">
        <w:rPr>
          <w:rFonts w:eastAsia="Comic Sans MS" w:cs="Tahoma"/>
          <w:lang w:val="fr-FR"/>
        </w:rPr>
        <w:t xml:space="preserve"> </w:t>
      </w:r>
      <w:r w:rsidR="00C81ECB">
        <w:rPr>
          <w:rFonts w:eastAsia="Comic Sans MS" w:cs="Tahoma"/>
          <w:lang w:val="fr-FR"/>
        </w:rPr>
        <w:t xml:space="preserve">Disponible à </w:t>
      </w:r>
      <w:r w:rsidR="00691DDC" w:rsidRPr="00AF4D14">
        <w:rPr>
          <w:rFonts w:eastAsia="Comic Sans MS" w:cs="Tahoma"/>
          <w:color w:val="237990"/>
          <w:u w:val="single"/>
          <w:lang w:val="fr-FR"/>
        </w:rPr>
        <w:t>http://www.scielo.cl/pdf/terpsicol/v31n1/art09.pdf</w:t>
      </w:r>
    </w:p>
    <w:p w14:paraId="7842062C" w14:textId="133369F6" w:rsidR="000E30EF" w:rsidRPr="00AF4D14" w:rsidRDefault="00146B02" w:rsidP="005D056D">
      <w:pPr>
        <w:pStyle w:val="Heading2"/>
        <w:rPr>
          <w:lang w:val="fr-FR"/>
        </w:rPr>
      </w:pPr>
      <w:bookmarkStart w:id="110" w:name="_Toc422998685"/>
      <w:bookmarkStart w:id="111" w:name="_Toc431149300"/>
      <w:r w:rsidRPr="00AF4D14">
        <w:rPr>
          <w:rFonts w:eastAsia="Comic Sans MS"/>
          <w:lang w:val="fr-FR"/>
        </w:rPr>
        <w:t>P</w:t>
      </w:r>
      <w:r w:rsidR="00B73E6C" w:rsidRPr="00AF4D14">
        <w:rPr>
          <w:rFonts w:eastAsia="Comic Sans MS"/>
          <w:lang w:val="fr-FR"/>
        </w:rPr>
        <w:t>artie 1</w:t>
      </w:r>
      <w:r w:rsidR="001B163E">
        <w:rPr>
          <w:rFonts w:eastAsia="Comic Sans MS"/>
          <w:lang w:val="fr-FR"/>
        </w:rPr>
        <w:t xml:space="preserve"> </w:t>
      </w:r>
      <w:r w:rsidR="00B73E6C" w:rsidRPr="00AF4D14">
        <w:rPr>
          <w:rFonts w:eastAsia="Comic Sans MS"/>
          <w:lang w:val="fr-FR"/>
        </w:rPr>
        <w:t xml:space="preserve">: </w:t>
      </w:r>
      <w:r w:rsidR="00462C54" w:rsidRPr="00AF4D14">
        <w:rPr>
          <w:rFonts w:eastAsia="Comic Sans MS"/>
          <w:lang w:val="fr-FR"/>
        </w:rPr>
        <w:t xml:space="preserve">Les </w:t>
      </w:r>
      <w:r w:rsidR="00B73E6C" w:rsidRPr="00AF4D14">
        <w:rPr>
          <w:rFonts w:eastAsia="Comic Sans MS"/>
          <w:lang w:val="fr-FR"/>
        </w:rPr>
        <w:t xml:space="preserve">Meilleurs </w:t>
      </w:r>
      <w:r w:rsidR="000F276A" w:rsidRPr="00AF4D14">
        <w:rPr>
          <w:rFonts w:eastAsia="Comic Sans MS"/>
          <w:lang w:val="fr-FR"/>
        </w:rPr>
        <w:t>de</w:t>
      </w:r>
      <w:r w:rsidR="00B73E6C" w:rsidRPr="00AF4D14">
        <w:rPr>
          <w:rFonts w:eastAsia="Comic Sans MS"/>
          <w:lang w:val="fr-FR"/>
        </w:rPr>
        <w:t> </w:t>
      </w:r>
      <w:r w:rsidR="000F276A" w:rsidRPr="00AF4D14">
        <w:rPr>
          <w:rFonts w:eastAsia="Comic Sans MS"/>
          <w:lang w:val="fr-FR"/>
        </w:rPr>
        <w:t>« </w:t>
      </w:r>
      <w:r w:rsidRPr="00AF4D14">
        <w:rPr>
          <w:rFonts w:eastAsia="Comic Sans MS"/>
          <w:lang w:val="fr-FR"/>
        </w:rPr>
        <w:t>s</w:t>
      </w:r>
      <w:r w:rsidR="00B73E6C" w:rsidRPr="00AF4D14">
        <w:rPr>
          <w:rFonts w:eastAsia="Comic Sans MS"/>
          <w:lang w:val="fr-FR"/>
        </w:rPr>
        <w:t>oi</w:t>
      </w:r>
      <w:r w:rsidRPr="00AF4D14">
        <w:rPr>
          <w:rFonts w:eastAsia="Comic Sans MS"/>
          <w:lang w:val="fr-FR"/>
        </w:rPr>
        <w:t>-m</w:t>
      </w:r>
      <w:r w:rsidR="00B73E6C" w:rsidRPr="00AF4D14">
        <w:rPr>
          <w:rFonts w:eastAsia="Comic Sans MS"/>
          <w:lang w:val="fr-FR"/>
        </w:rPr>
        <w:t>ême » possible</w:t>
      </w:r>
      <w:r w:rsidR="000E30EF" w:rsidRPr="00AF4D14">
        <w:rPr>
          <w:rStyle w:val="FootnoteReference"/>
          <w:rFonts w:ascii="Tahoma" w:eastAsia="Comic Sans MS" w:hAnsi="Tahoma" w:cs="Tahoma"/>
          <w:b w:val="0"/>
          <w:lang w:val="fr-FR"/>
        </w:rPr>
        <w:footnoteReference w:id="8"/>
      </w:r>
      <w:bookmarkEnd w:id="110"/>
      <w:bookmarkEnd w:id="111"/>
      <w:r w:rsidR="000E30EF" w:rsidRPr="00AF4D14">
        <w:rPr>
          <w:rFonts w:eastAsia="Comic Sans MS"/>
          <w:lang w:val="fr-FR"/>
        </w:rPr>
        <w:t xml:space="preserve"> </w:t>
      </w:r>
    </w:p>
    <w:tbl>
      <w:tblPr>
        <w:tblStyle w:val="TableGrid"/>
        <w:tblW w:w="9360" w:type="dxa"/>
        <w:jc w:val="center"/>
        <w:tblLook w:val="04A0" w:firstRow="1" w:lastRow="0" w:firstColumn="1" w:lastColumn="0" w:noHBand="0" w:noVBand="1"/>
      </w:tblPr>
      <w:tblGrid>
        <w:gridCol w:w="9360"/>
      </w:tblGrid>
      <w:tr w:rsidR="000E30EF" w:rsidRPr="00AF4D14" w14:paraId="4B32A966" w14:textId="77777777">
        <w:trPr>
          <w:trHeight w:val="2844"/>
          <w:jc w:val="center"/>
        </w:trPr>
        <w:tc>
          <w:tcPr>
            <w:tcW w:w="9360" w:type="dxa"/>
            <w:tcBorders>
              <w:top w:val="nil"/>
              <w:left w:val="nil"/>
              <w:bottom w:val="nil"/>
              <w:right w:val="nil"/>
            </w:tcBorders>
            <w:shd w:val="clear" w:color="auto" w:fill="BCC589"/>
          </w:tcPr>
          <w:p w14:paraId="17F3C298" w14:textId="49205A0B" w:rsidR="000E30EF" w:rsidRPr="00AF4D14" w:rsidRDefault="00035C5F" w:rsidP="003F414D">
            <w:pPr>
              <w:spacing w:before="120" w:after="60"/>
              <w:rPr>
                <w:b/>
                <w:lang w:val="fr-FR"/>
              </w:rPr>
            </w:pPr>
            <w:r w:rsidRPr="00AF4D14">
              <w:rPr>
                <w:b/>
                <w:lang w:val="fr-FR"/>
              </w:rPr>
              <w:t xml:space="preserve">Objectifs basés sur </w:t>
            </w:r>
            <w:r w:rsidR="003D42AC" w:rsidRPr="00AF4D14">
              <w:rPr>
                <w:b/>
                <w:lang w:val="fr-FR"/>
              </w:rPr>
              <w:t>les réalisations</w:t>
            </w:r>
          </w:p>
          <w:p w14:paraId="7D7CF763" w14:textId="3674BF36" w:rsidR="00BB1E5E" w:rsidRPr="00AF4D14" w:rsidRDefault="00035C5F" w:rsidP="00BB1E5E">
            <w:pPr>
              <w:spacing w:before="60" w:after="0"/>
              <w:rPr>
                <w:lang w:val="fr-FR"/>
              </w:rPr>
            </w:pPr>
            <w:r w:rsidRPr="00AF4D14">
              <w:rPr>
                <w:lang w:val="fr-FR"/>
              </w:rPr>
              <w:t>A la fin de cette session, les participants auront</w:t>
            </w:r>
            <w:r w:rsidR="001B163E">
              <w:rPr>
                <w:lang w:val="fr-FR"/>
              </w:rPr>
              <w:t xml:space="preserve"> </w:t>
            </w:r>
            <w:r w:rsidRPr="00AF4D14">
              <w:rPr>
                <w:lang w:val="fr-FR"/>
              </w:rPr>
              <w:t>:</w:t>
            </w:r>
          </w:p>
          <w:p w14:paraId="3E2B9DAE" w14:textId="22513E67" w:rsidR="00BB1E5E" w:rsidRPr="00AF4D14" w:rsidRDefault="003D42AC" w:rsidP="00BB1E5E">
            <w:pPr>
              <w:numPr>
                <w:ilvl w:val="0"/>
                <w:numId w:val="61"/>
              </w:numPr>
              <w:spacing w:after="0"/>
              <w:rPr>
                <w:lang w:val="fr-FR"/>
              </w:rPr>
            </w:pPr>
            <w:r w:rsidRPr="00AF4D14">
              <w:rPr>
                <w:lang w:val="fr-FR"/>
              </w:rPr>
              <w:t>Reconnu que chaque individu</w:t>
            </w:r>
            <w:r w:rsidR="00035C5F" w:rsidRPr="00AF4D14">
              <w:rPr>
                <w:lang w:val="fr-FR"/>
              </w:rPr>
              <w:t xml:space="preserve"> connait des périodes de stres</w:t>
            </w:r>
            <w:r w:rsidR="00B73E6C" w:rsidRPr="00AF4D14">
              <w:rPr>
                <w:lang w:val="fr-FR"/>
              </w:rPr>
              <w:t>s et de découragement</w:t>
            </w:r>
            <w:r w:rsidRPr="00AF4D14">
              <w:rPr>
                <w:lang w:val="fr-FR"/>
              </w:rPr>
              <w:t>,</w:t>
            </w:r>
            <w:r w:rsidR="00B73E6C" w:rsidRPr="00AF4D14">
              <w:rPr>
                <w:lang w:val="fr-FR"/>
              </w:rPr>
              <w:t xml:space="preserve"> et que diverse</w:t>
            </w:r>
            <w:r w:rsidR="00035C5F" w:rsidRPr="00AF4D14">
              <w:rPr>
                <w:lang w:val="fr-FR"/>
              </w:rPr>
              <w:t>s stratégies peuvent nous aider à prendre des décisions positives</w:t>
            </w:r>
            <w:r w:rsidR="00DF5139" w:rsidRPr="00AF4D14">
              <w:rPr>
                <w:lang w:val="fr-FR"/>
              </w:rPr>
              <w:t>,</w:t>
            </w:r>
            <w:r w:rsidR="00035C5F" w:rsidRPr="00AF4D14">
              <w:rPr>
                <w:lang w:val="fr-FR"/>
              </w:rPr>
              <w:t xml:space="preserve"> </w:t>
            </w:r>
            <w:r w:rsidR="00DF5139" w:rsidRPr="00AF4D14">
              <w:rPr>
                <w:lang w:val="fr-FR"/>
              </w:rPr>
              <w:t xml:space="preserve">même par </w:t>
            </w:r>
            <w:r w:rsidRPr="00AF4D14">
              <w:rPr>
                <w:lang w:val="fr-FR"/>
              </w:rPr>
              <w:t xml:space="preserve">des </w:t>
            </w:r>
            <w:r w:rsidR="00DF5139" w:rsidRPr="00AF4D14">
              <w:rPr>
                <w:lang w:val="fr-FR"/>
              </w:rPr>
              <w:t>temps difficiles</w:t>
            </w:r>
            <w:r w:rsidR="00035C5F" w:rsidRPr="00AF4D14">
              <w:rPr>
                <w:lang w:val="fr-FR"/>
              </w:rPr>
              <w:t xml:space="preserve">. </w:t>
            </w:r>
          </w:p>
          <w:p w14:paraId="2A4CFAD9" w14:textId="65BD3169" w:rsidR="00BB1E5E" w:rsidRPr="00AF4D14" w:rsidRDefault="00DF5139" w:rsidP="00BB1E5E">
            <w:pPr>
              <w:numPr>
                <w:ilvl w:val="0"/>
                <w:numId w:val="61"/>
              </w:numPr>
              <w:spacing w:after="0"/>
              <w:rPr>
                <w:lang w:val="fr-FR"/>
              </w:rPr>
            </w:pPr>
            <w:r w:rsidRPr="00AF4D14">
              <w:rPr>
                <w:lang w:val="fr-FR"/>
              </w:rPr>
              <w:t>Simulé l’activité de « </w:t>
            </w:r>
            <w:r w:rsidR="00462C54" w:rsidRPr="00AF4D14">
              <w:rPr>
                <w:lang w:val="fr-FR"/>
              </w:rPr>
              <w:t>meilleurs de</w:t>
            </w:r>
            <w:r w:rsidR="00267C43" w:rsidRPr="00AF4D14">
              <w:rPr>
                <w:lang w:val="fr-FR"/>
              </w:rPr>
              <w:t xml:space="preserve"> </w:t>
            </w:r>
            <w:r w:rsidR="001B163E">
              <w:rPr>
                <w:lang w:val="fr-FR"/>
              </w:rPr>
              <w:t>« </w:t>
            </w:r>
            <w:proofErr w:type="spellStart"/>
            <w:r w:rsidR="00462C54" w:rsidRPr="00AF4D14">
              <w:rPr>
                <w:lang w:val="fr-FR"/>
              </w:rPr>
              <w:t>soi-meme</w:t>
            </w:r>
            <w:proofErr w:type="spellEnd"/>
            <w:r w:rsidR="00462C54" w:rsidRPr="00AF4D14">
              <w:rPr>
                <w:lang w:val="fr-FR"/>
              </w:rPr>
              <w:t> » possible</w:t>
            </w:r>
          </w:p>
          <w:p w14:paraId="66401A1E" w14:textId="2AD4CA7F" w:rsidR="00BB1E5E" w:rsidRPr="00AF4D14" w:rsidRDefault="003D42AC" w:rsidP="00BB1E5E">
            <w:pPr>
              <w:numPr>
                <w:ilvl w:val="0"/>
                <w:numId w:val="61"/>
              </w:numPr>
              <w:spacing w:after="120"/>
              <w:rPr>
                <w:lang w:val="fr-FR"/>
              </w:rPr>
            </w:pPr>
            <w:r w:rsidRPr="00AF4D14">
              <w:rPr>
                <w:lang w:val="fr-FR"/>
              </w:rPr>
              <w:t>Discuté de la manière d’</w:t>
            </w:r>
            <w:r w:rsidR="00035C5F" w:rsidRPr="00AF4D14">
              <w:rPr>
                <w:lang w:val="fr-FR"/>
              </w:rPr>
              <w:t xml:space="preserve">adapter </w:t>
            </w:r>
            <w:r w:rsidR="00831B45" w:rsidRPr="00AF4D14">
              <w:rPr>
                <w:lang w:val="fr-FR"/>
              </w:rPr>
              <w:t>l’activité à leur travail et aux</w:t>
            </w:r>
            <w:r w:rsidR="00035C5F" w:rsidRPr="00AF4D14">
              <w:rPr>
                <w:lang w:val="fr-FR"/>
              </w:rPr>
              <w:t xml:space="preserve"> communautés</w:t>
            </w:r>
          </w:p>
          <w:p w14:paraId="4436CF15" w14:textId="25AAD8D1" w:rsidR="000E30EF" w:rsidRPr="00AF4D14" w:rsidRDefault="00035C5F" w:rsidP="003F414D">
            <w:pPr>
              <w:spacing w:before="120" w:after="60"/>
              <w:rPr>
                <w:b/>
                <w:lang w:val="fr-FR"/>
              </w:rPr>
            </w:pPr>
            <w:r w:rsidRPr="00AF4D14">
              <w:rPr>
                <w:b/>
                <w:lang w:val="fr-FR"/>
              </w:rPr>
              <w:t>Durée</w:t>
            </w:r>
          </w:p>
          <w:p w14:paraId="05B33ED6" w14:textId="77777777" w:rsidR="000E30EF" w:rsidRPr="00AF4D14" w:rsidRDefault="000E30EF" w:rsidP="003F414D">
            <w:pPr>
              <w:spacing w:before="60" w:after="120"/>
              <w:rPr>
                <w:lang w:val="fr-FR"/>
              </w:rPr>
            </w:pPr>
            <w:r w:rsidRPr="00AF4D14">
              <w:rPr>
                <w:lang w:val="fr-FR"/>
              </w:rPr>
              <w:t>45 minutes</w:t>
            </w:r>
          </w:p>
          <w:p w14:paraId="487E41ED" w14:textId="42D5682C" w:rsidR="000E30EF" w:rsidRPr="00AF4D14" w:rsidRDefault="00035C5F" w:rsidP="003F414D">
            <w:pPr>
              <w:spacing w:before="120" w:after="60"/>
              <w:rPr>
                <w:lang w:val="fr-FR"/>
              </w:rPr>
            </w:pPr>
            <w:r w:rsidRPr="00AF4D14">
              <w:rPr>
                <w:b/>
                <w:lang w:val="fr-FR"/>
              </w:rPr>
              <w:t>Matérie</w:t>
            </w:r>
            <w:r w:rsidR="003B51BF" w:rsidRPr="00AF4D14">
              <w:rPr>
                <w:b/>
                <w:lang w:val="fr-FR"/>
              </w:rPr>
              <w:t>l nécessaire</w:t>
            </w:r>
          </w:p>
          <w:p w14:paraId="2EB4050E" w14:textId="28DADED3" w:rsidR="000E30EF" w:rsidRPr="00AF4D14" w:rsidRDefault="00035C5F" w:rsidP="00473013">
            <w:pPr>
              <w:pStyle w:val="ListParagraph"/>
              <w:numPr>
                <w:ilvl w:val="0"/>
                <w:numId w:val="158"/>
              </w:numPr>
              <w:spacing w:before="60" w:after="120"/>
              <w:rPr>
                <w:lang w:val="fr-FR"/>
              </w:rPr>
            </w:pPr>
            <w:r w:rsidRPr="00AF4D14">
              <w:rPr>
                <w:lang w:val="fr-FR"/>
              </w:rPr>
              <w:t>Papier et crayons/</w:t>
            </w:r>
            <w:proofErr w:type="spellStart"/>
            <w:r w:rsidRPr="00AF4D14">
              <w:rPr>
                <w:lang w:val="fr-FR"/>
              </w:rPr>
              <w:t>bics</w:t>
            </w:r>
            <w:proofErr w:type="spellEnd"/>
          </w:p>
        </w:tc>
      </w:tr>
    </w:tbl>
    <w:p w14:paraId="71999A8C" w14:textId="77777777" w:rsidR="000E30EF" w:rsidRPr="00AF4D14" w:rsidRDefault="000E30EF" w:rsidP="003F414D">
      <w:pPr>
        <w:spacing w:after="0"/>
        <w:rPr>
          <w:lang w:val="fr-FR"/>
        </w:rPr>
      </w:pPr>
    </w:p>
    <w:p w14:paraId="2CCAEDAA" w14:textId="4A3F1611" w:rsidR="000B1E3E" w:rsidRPr="00AF4D14" w:rsidRDefault="00035C5F" w:rsidP="007700F3">
      <w:pPr>
        <w:pStyle w:val="Heading3"/>
        <w:rPr>
          <w:lang w:val="fr-FR"/>
        </w:rPr>
      </w:pPr>
      <w:r w:rsidRPr="00AF4D14">
        <w:rPr>
          <w:rFonts w:eastAsia="Comic Sans MS"/>
          <w:lang w:val="fr-FR"/>
        </w:rPr>
        <w:t>Pourquoi cette leçon</w:t>
      </w:r>
      <w:r w:rsidR="00CD350C">
        <w:rPr>
          <w:rFonts w:eastAsia="Comic Sans MS"/>
          <w:lang w:val="fr-FR"/>
        </w:rPr>
        <w:t xml:space="preserve"> </w:t>
      </w:r>
      <w:r w:rsidRPr="00AF4D14">
        <w:rPr>
          <w:rFonts w:eastAsia="Comic Sans MS"/>
          <w:lang w:val="fr-FR"/>
        </w:rPr>
        <w:t>?</w:t>
      </w:r>
    </w:p>
    <w:p w14:paraId="000C4F87" w14:textId="261D641C" w:rsidR="00BB1E5E" w:rsidRPr="00AF4D14" w:rsidRDefault="003D42AC" w:rsidP="00BB1E5E">
      <w:pPr>
        <w:rPr>
          <w:lang w:val="fr-FR"/>
        </w:rPr>
      </w:pPr>
      <w:r w:rsidRPr="00AF4D14">
        <w:rPr>
          <w:lang w:val="fr-FR"/>
        </w:rPr>
        <w:t>Toute</w:t>
      </w:r>
      <w:r w:rsidR="008540C1" w:rsidRPr="00AF4D14">
        <w:rPr>
          <w:lang w:val="fr-FR"/>
        </w:rPr>
        <w:t xml:space="preserve"> personne, y compris les Agents de Changement de Comportement (ACC) et les membres de la communauté que nous servons</w:t>
      </w:r>
      <w:r w:rsidRPr="00AF4D14">
        <w:rPr>
          <w:lang w:val="fr-FR"/>
        </w:rPr>
        <w:t>,</w:t>
      </w:r>
      <w:r w:rsidR="008540C1" w:rsidRPr="00AF4D14">
        <w:rPr>
          <w:lang w:val="fr-FR"/>
        </w:rPr>
        <w:t xml:space="preserve"> passe par des moments de stress et de découragement. </w:t>
      </w:r>
      <w:r w:rsidRPr="00AF4D14">
        <w:rPr>
          <w:lang w:val="fr-FR"/>
        </w:rPr>
        <w:t>Alors que certain</w:t>
      </w:r>
      <w:r w:rsidR="008540C1" w:rsidRPr="00AF4D14">
        <w:rPr>
          <w:lang w:val="fr-FR"/>
        </w:rPr>
        <w:t xml:space="preserve">s sont capables de maintenir une perception positive de la vie, d’autres sont pris dans des cycles </w:t>
      </w:r>
      <w:r w:rsidRPr="00AF4D14">
        <w:rPr>
          <w:lang w:val="fr-FR"/>
        </w:rPr>
        <w:t xml:space="preserve">de </w:t>
      </w:r>
      <w:proofErr w:type="spellStart"/>
      <w:r w:rsidRPr="00AF4D14">
        <w:rPr>
          <w:lang w:val="fr-FR"/>
        </w:rPr>
        <w:t>pensees</w:t>
      </w:r>
      <w:proofErr w:type="spellEnd"/>
      <w:r w:rsidRPr="00AF4D14">
        <w:rPr>
          <w:lang w:val="fr-FR"/>
        </w:rPr>
        <w:t xml:space="preserve"> négatives</w:t>
      </w:r>
      <w:r w:rsidR="008540C1" w:rsidRPr="00AF4D14">
        <w:rPr>
          <w:lang w:val="fr-FR"/>
        </w:rPr>
        <w:t>. Ces attitudes négatives peuvent affecter les choix que nous faisons sur nos comportements et le futur.</w:t>
      </w:r>
      <w:r w:rsidR="00267C43" w:rsidRPr="00AF4D14">
        <w:rPr>
          <w:lang w:val="fr-FR"/>
        </w:rPr>
        <w:t xml:space="preserve"> </w:t>
      </w:r>
    </w:p>
    <w:p w14:paraId="7353AD6E" w14:textId="50964D47" w:rsidR="00BB1E5E" w:rsidRPr="00AF4D14" w:rsidRDefault="00CF1858" w:rsidP="00BB1E5E">
      <w:pPr>
        <w:rPr>
          <w:lang w:val="fr-FR"/>
        </w:rPr>
      </w:pPr>
      <w:r w:rsidRPr="00AF4D14">
        <w:rPr>
          <w:lang w:val="fr-FR"/>
        </w:rPr>
        <w:t>Cependant, ces form</w:t>
      </w:r>
      <w:r w:rsidR="008540C1" w:rsidRPr="00AF4D14">
        <w:rPr>
          <w:lang w:val="fr-FR"/>
        </w:rPr>
        <w:t>es de pensée peuvent être changées. L’exercice d</w:t>
      </w:r>
      <w:r w:rsidRPr="00AF4D14">
        <w:rPr>
          <w:lang w:val="fr-FR"/>
        </w:rPr>
        <w:t>es</w:t>
      </w:r>
      <w:r w:rsidR="003B51BF" w:rsidRPr="00AF4D14">
        <w:rPr>
          <w:lang w:val="fr-FR"/>
        </w:rPr>
        <w:t xml:space="preserve"> Meilleur</w:t>
      </w:r>
      <w:r w:rsidR="008540C1" w:rsidRPr="00AF4D14">
        <w:rPr>
          <w:lang w:val="fr-FR"/>
        </w:rPr>
        <w:t xml:space="preserve">s </w:t>
      </w:r>
      <w:r w:rsidR="003B51BF" w:rsidRPr="00AF4D14">
        <w:rPr>
          <w:lang w:val="fr-FR"/>
        </w:rPr>
        <w:t>«</w:t>
      </w:r>
      <w:r w:rsidR="00CD350C">
        <w:rPr>
          <w:lang w:val="fr-FR"/>
        </w:rPr>
        <w:t xml:space="preserve"> </w:t>
      </w:r>
      <w:r w:rsidR="003B51BF" w:rsidRPr="00AF4D14">
        <w:rPr>
          <w:lang w:val="fr-FR"/>
        </w:rPr>
        <w:t>soi</w:t>
      </w:r>
      <w:r w:rsidR="008540C1" w:rsidRPr="00AF4D14">
        <w:rPr>
          <w:lang w:val="fr-FR"/>
        </w:rPr>
        <w:t>-m</w:t>
      </w:r>
      <w:r w:rsidR="003B51BF" w:rsidRPr="00AF4D14">
        <w:rPr>
          <w:lang w:val="fr-FR"/>
        </w:rPr>
        <w:t>ême</w:t>
      </w:r>
      <w:r w:rsidR="00CD350C">
        <w:rPr>
          <w:lang w:val="fr-FR"/>
        </w:rPr>
        <w:t> »</w:t>
      </w:r>
      <w:r w:rsidR="008540C1" w:rsidRPr="00AF4D14">
        <w:rPr>
          <w:lang w:val="fr-FR"/>
        </w:rPr>
        <w:t xml:space="preserve"> </w:t>
      </w:r>
      <w:r w:rsidR="003B51BF" w:rsidRPr="00AF4D14">
        <w:rPr>
          <w:lang w:val="fr-FR"/>
        </w:rPr>
        <w:t xml:space="preserve">possible </w:t>
      </w:r>
      <w:r w:rsidR="00531B0C" w:rsidRPr="00AF4D14">
        <w:rPr>
          <w:lang w:val="fr-FR"/>
        </w:rPr>
        <w:t>aide les gens à imaginer comment les chos</w:t>
      </w:r>
      <w:r w:rsidR="009E3BDE" w:rsidRPr="00AF4D14">
        <w:rPr>
          <w:lang w:val="fr-FR"/>
        </w:rPr>
        <w:t xml:space="preserve">es peuvent changer </w:t>
      </w:r>
      <w:r w:rsidRPr="00AF4D14">
        <w:rPr>
          <w:lang w:val="fr-FR"/>
        </w:rPr>
        <w:t xml:space="preserve">pour le mieux </w:t>
      </w:r>
      <w:proofErr w:type="spellStart"/>
      <w:r w:rsidRPr="00AF4D14">
        <w:rPr>
          <w:lang w:val="fr-FR"/>
        </w:rPr>
        <w:t>a</w:t>
      </w:r>
      <w:proofErr w:type="spellEnd"/>
      <w:r w:rsidRPr="00AF4D14">
        <w:rPr>
          <w:lang w:val="fr-FR"/>
        </w:rPr>
        <w:t xml:space="preserve"> l’avenir</w:t>
      </w:r>
      <w:r w:rsidR="003B51BF" w:rsidRPr="00AF4D14">
        <w:rPr>
          <w:lang w:val="fr-FR"/>
        </w:rPr>
        <w:t>, en se concentrant</w:t>
      </w:r>
      <w:r w:rsidRPr="00AF4D14">
        <w:rPr>
          <w:lang w:val="fr-FR"/>
        </w:rPr>
        <w:t xml:space="preserve"> sur les étapes à</w:t>
      </w:r>
      <w:r w:rsidR="00531B0C" w:rsidRPr="00AF4D14">
        <w:rPr>
          <w:lang w:val="fr-FR"/>
        </w:rPr>
        <w:t xml:space="preserve"> prendre pour atteindre ces</w:t>
      </w:r>
      <w:r w:rsidRPr="00AF4D14">
        <w:rPr>
          <w:lang w:val="fr-FR"/>
        </w:rPr>
        <w:t xml:space="preserve"> objectif</w:t>
      </w:r>
      <w:r w:rsidR="00531B0C" w:rsidRPr="00AF4D14">
        <w:rPr>
          <w:lang w:val="fr-FR"/>
        </w:rPr>
        <w:t>s (puisque les rech</w:t>
      </w:r>
      <w:r w:rsidRPr="00AF4D14">
        <w:rPr>
          <w:lang w:val="fr-FR"/>
        </w:rPr>
        <w:t>erches montrent que les gens qui se concentrent</w:t>
      </w:r>
      <w:r w:rsidR="00531B0C" w:rsidRPr="00AF4D14">
        <w:rPr>
          <w:lang w:val="fr-FR"/>
        </w:rPr>
        <w:t xml:space="preserve"> sur </w:t>
      </w:r>
      <w:r w:rsidR="00531B0C" w:rsidRPr="00AF4D14">
        <w:rPr>
          <w:i/>
          <w:lang w:val="fr-FR"/>
        </w:rPr>
        <w:t>le processus</w:t>
      </w:r>
      <w:r w:rsidRPr="00AF4D14">
        <w:rPr>
          <w:i/>
          <w:lang w:val="fr-FR"/>
        </w:rPr>
        <w:t xml:space="preserve"> de </w:t>
      </w:r>
      <w:proofErr w:type="spellStart"/>
      <w:r w:rsidRPr="00AF4D14">
        <w:rPr>
          <w:i/>
          <w:lang w:val="fr-FR"/>
        </w:rPr>
        <w:t>realisation</w:t>
      </w:r>
      <w:proofErr w:type="spellEnd"/>
      <w:r w:rsidR="00531B0C" w:rsidRPr="00AF4D14">
        <w:rPr>
          <w:lang w:val="fr-FR"/>
        </w:rPr>
        <w:t xml:space="preserve"> </w:t>
      </w:r>
      <w:r w:rsidRPr="00AF4D14">
        <w:rPr>
          <w:lang w:val="fr-FR"/>
        </w:rPr>
        <w:t>d’un objectif ont plus de chance de l’atteindre et</w:t>
      </w:r>
      <w:r w:rsidR="00531B0C" w:rsidRPr="00AF4D14">
        <w:rPr>
          <w:lang w:val="fr-FR"/>
        </w:rPr>
        <w:t xml:space="preserve"> le maintenir que </w:t>
      </w:r>
      <w:r w:rsidRPr="00AF4D14">
        <w:rPr>
          <w:lang w:val="fr-FR"/>
        </w:rPr>
        <w:t xml:space="preserve">ceux qui se focalisent plutôt </w:t>
      </w:r>
      <w:r w:rsidR="00531B0C" w:rsidRPr="00AF4D14">
        <w:rPr>
          <w:lang w:val="fr-FR"/>
        </w:rPr>
        <w:t xml:space="preserve">sur le but </w:t>
      </w:r>
      <w:r w:rsidRPr="00AF4D14">
        <w:rPr>
          <w:lang w:val="fr-FR"/>
        </w:rPr>
        <w:t>lui-</w:t>
      </w:r>
      <w:r w:rsidR="00531B0C" w:rsidRPr="00AF4D14">
        <w:rPr>
          <w:lang w:val="fr-FR"/>
        </w:rPr>
        <w:t xml:space="preserve">même). </w:t>
      </w:r>
    </w:p>
    <w:p w14:paraId="6C31486D" w14:textId="14321D08" w:rsidR="00CC1F78" w:rsidRPr="00AF4D14" w:rsidRDefault="00134726" w:rsidP="007700F3">
      <w:pPr>
        <w:pStyle w:val="Heading3"/>
        <w:rPr>
          <w:rFonts w:eastAsia="Times New Roman"/>
          <w:lang w:val="fr-FR"/>
        </w:rPr>
      </w:pPr>
      <w:r w:rsidRPr="00AF4D14">
        <w:rPr>
          <w:rFonts w:eastAsia="Times New Roman"/>
          <w:lang w:val="fr-FR"/>
        </w:rPr>
        <w:t>Préparation Préalable</w:t>
      </w:r>
    </w:p>
    <w:p w14:paraId="39B461A1" w14:textId="40332341" w:rsidR="00CC1F78" w:rsidRPr="00AF4D14" w:rsidRDefault="00134726" w:rsidP="00134726">
      <w:pPr>
        <w:rPr>
          <w:rFonts w:eastAsia="Comic Sans MS"/>
          <w:lang w:val="fr-FR"/>
        </w:rPr>
      </w:pPr>
      <w:r w:rsidRPr="00AF4D14">
        <w:rPr>
          <w:rFonts w:eastAsia="Comic Sans MS"/>
          <w:lang w:val="fr-FR"/>
        </w:rPr>
        <w:t xml:space="preserve">Tout au long de ce manuel, le terme ACC est utilisé pour représenter la grande variété des rôles tenus par les agents de promotion du changement. En dispensant cette leçon et toutes les autres, veillez à remplacer « ACC » par le terme le plus approprié pour votre auditoire (tel que agent d’extension agricole, agent de santé communautaire, ou </w:t>
      </w:r>
      <w:proofErr w:type="spellStart"/>
      <w:r w:rsidRPr="00AF4D14">
        <w:rPr>
          <w:rFonts w:eastAsia="Comic Sans MS"/>
          <w:lang w:val="fr-FR"/>
        </w:rPr>
        <w:t>educateur</w:t>
      </w:r>
      <w:proofErr w:type="spellEnd"/>
      <w:r w:rsidRPr="00AF4D14">
        <w:rPr>
          <w:rFonts w:eastAsia="Comic Sans MS"/>
          <w:lang w:val="fr-FR"/>
        </w:rPr>
        <w:t xml:space="preserve"> communautaire).</w:t>
      </w:r>
    </w:p>
    <w:p w14:paraId="581223D8" w14:textId="16C38066" w:rsidR="00304316" w:rsidRPr="00AF4D14" w:rsidRDefault="00531B0C" w:rsidP="007700F3">
      <w:pPr>
        <w:pStyle w:val="Heading3"/>
        <w:rPr>
          <w:rFonts w:eastAsia="Comic Sans MS"/>
          <w:lang w:val="fr-FR"/>
        </w:rPr>
      </w:pPr>
      <w:r w:rsidRPr="00AF4D14">
        <w:rPr>
          <w:rFonts w:eastAsia="Comic Sans MS"/>
          <w:lang w:val="fr-FR"/>
        </w:rPr>
        <w:lastRenderedPageBreak/>
        <w:t>Tâches</w:t>
      </w:r>
    </w:p>
    <w:p w14:paraId="4AF604D0" w14:textId="14956777" w:rsidR="00BB1E5E" w:rsidRPr="00AF4D14" w:rsidRDefault="009E3BDE" w:rsidP="00C16BE8">
      <w:pPr>
        <w:numPr>
          <w:ilvl w:val="0"/>
          <w:numId w:val="62"/>
        </w:numPr>
        <w:ind w:left="360"/>
        <w:rPr>
          <w:rFonts w:eastAsia="Times New Roman"/>
          <w:lang w:val="fr-FR"/>
        </w:rPr>
      </w:pPr>
      <w:r w:rsidRPr="00AF4D14">
        <w:rPr>
          <w:lang w:val="fr-FR"/>
        </w:rPr>
        <w:t>Introduisez</w:t>
      </w:r>
      <w:r w:rsidR="001F3904" w:rsidRPr="00AF4D14">
        <w:rPr>
          <w:lang w:val="fr-FR"/>
        </w:rPr>
        <w:t xml:space="preserve"> l’act</w:t>
      </w:r>
      <w:r w:rsidR="007E20E9" w:rsidRPr="00AF4D14">
        <w:rPr>
          <w:lang w:val="fr-FR"/>
        </w:rPr>
        <w:t>ivité en disant</w:t>
      </w:r>
      <w:r w:rsidR="00CD350C">
        <w:rPr>
          <w:lang w:val="fr-FR"/>
        </w:rPr>
        <w:t xml:space="preserve"> </w:t>
      </w:r>
      <w:r w:rsidR="001F3904" w:rsidRPr="00AF4D14">
        <w:rPr>
          <w:lang w:val="fr-FR"/>
        </w:rPr>
        <w:t>: En tant qu’Agents de Changement de Comportement</w:t>
      </w:r>
      <w:r w:rsidR="00A1598F" w:rsidRPr="00AF4D14">
        <w:rPr>
          <w:lang w:val="fr-FR"/>
        </w:rPr>
        <w:t>, nous parlons beaucoup des difficultés à</w:t>
      </w:r>
      <w:r w:rsidRPr="00AF4D14">
        <w:rPr>
          <w:lang w:val="fr-FR"/>
        </w:rPr>
        <w:t xml:space="preserve"> commencer et </w:t>
      </w:r>
      <w:r w:rsidR="00A1598F" w:rsidRPr="00AF4D14">
        <w:rPr>
          <w:lang w:val="fr-FR"/>
        </w:rPr>
        <w:t>continuer à travailler sur</w:t>
      </w:r>
      <w:r w:rsidR="001F3904" w:rsidRPr="00AF4D14">
        <w:rPr>
          <w:lang w:val="fr-FR"/>
        </w:rPr>
        <w:t xml:space="preserve"> de nouveaux comportements. Ce n’est pas toujours facile! Le changement est surtout difficile quand le stress de la vie quotidienne nous conduit à être distrait ou </w:t>
      </w:r>
      <w:r w:rsidR="00A1598F" w:rsidRPr="00AF4D14">
        <w:rPr>
          <w:lang w:val="fr-FR"/>
        </w:rPr>
        <w:t>découragé. Aujourd’hui, nous ferons</w:t>
      </w:r>
      <w:r w:rsidR="001F3904" w:rsidRPr="00AF4D14">
        <w:rPr>
          <w:lang w:val="fr-FR"/>
        </w:rPr>
        <w:t xml:space="preserve"> une activité qui peut nous </w:t>
      </w:r>
      <w:r w:rsidR="00A1598F" w:rsidRPr="00AF4D14">
        <w:rPr>
          <w:lang w:val="fr-FR"/>
        </w:rPr>
        <w:t xml:space="preserve">aider à </w:t>
      </w:r>
      <w:proofErr w:type="spellStart"/>
      <w:r w:rsidR="00A1598F" w:rsidRPr="00AF4D14">
        <w:rPr>
          <w:lang w:val="fr-FR"/>
        </w:rPr>
        <w:t>gsrder</w:t>
      </w:r>
      <w:proofErr w:type="spellEnd"/>
      <w:r w:rsidR="00A1598F" w:rsidRPr="00AF4D14">
        <w:rPr>
          <w:lang w:val="fr-FR"/>
        </w:rPr>
        <w:t xml:space="preserve"> le cap même dans</w:t>
      </w:r>
      <w:r w:rsidR="001F3904" w:rsidRPr="00AF4D14">
        <w:rPr>
          <w:lang w:val="fr-FR"/>
        </w:rPr>
        <w:t xml:space="preserve"> les moments difficiles. </w:t>
      </w:r>
    </w:p>
    <w:p w14:paraId="5B237641" w14:textId="6A2B4FFD" w:rsidR="00BB1E5E" w:rsidRPr="00AF4D14" w:rsidRDefault="001F3904" w:rsidP="00C16BE8">
      <w:pPr>
        <w:numPr>
          <w:ilvl w:val="0"/>
          <w:numId w:val="62"/>
        </w:numPr>
        <w:ind w:left="360"/>
        <w:rPr>
          <w:rFonts w:eastAsia="Times New Roman"/>
          <w:lang w:val="fr-FR"/>
        </w:rPr>
      </w:pPr>
      <w:r w:rsidRPr="00AF4D14">
        <w:rPr>
          <w:lang w:val="fr-FR"/>
        </w:rPr>
        <w:t xml:space="preserve">Dites aux participants de penser à la semaine dernière </w:t>
      </w:r>
      <w:r w:rsidR="00A1598F" w:rsidRPr="00AF4D14">
        <w:rPr>
          <w:lang w:val="fr-FR"/>
        </w:rPr>
        <w:t xml:space="preserve">et de se rappeler un </w:t>
      </w:r>
      <w:r w:rsidR="00A1598F" w:rsidRPr="00CD350C">
        <w:rPr>
          <w:lang w:val="fr-FR"/>
        </w:rPr>
        <w:t xml:space="preserve">moment </w:t>
      </w:r>
      <w:r w:rsidR="0008122C" w:rsidRPr="00D24190">
        <w:rPr>
          <w:lang w:val="fr-FR"/>
        </w:rPr>
        <w:t>où</w:t>
      </w:r>
      <w:r w:rsidR="0008122C" w:rsidRPr="00CD350C">
        <w:rPr>
          <w:lang w:val="fr-FR"/>
        </w:rPr>
        <w:t xml:space="preserve"> </w:t>
      </w:r>
      <w:r w:rsidRPr="00CD350C">
        <w:rPr>
          <w:lang w:val="fr-FR"/>
        </w:rPr>
        <w:t>ils</w:t>
      </w:r>
      <w:r w:rsidRPr="00AF4D14">
        <w:rPr>
          <w:lang w:val="fr-FR"/>
        </w:rPr>
        <w:t xml:space="preserve"> étaient découragés ou frustrés au travail, à la maison, à l’école, dans une équipe de sports, ou une autre activité ou relation. </w:t>
      </w:r>
      <w:r w:rsidR="009E3BDE" w:rsidRPr="00AF4D14">
        <w:rPr>
          <w:lang w:val="fr-FR"/>
        </w:rPr>
        <w:t>Dites-leur</w:t>
      </w:r>
      <w:r w:rsidRPr="00AF4D14">
        <w:rPr>
          <w:lang w:val="fr-FR"/>
        </w:rPr>
        <w:t xml:space="preserve"> d</w:t>
      </w:r>
      <w:r w:rsidR="00A1598F" w:rsidRPr="00AF4D14">
        <w:rPr>
          <w:lang w:val="fr-FR"/>
        </w:rPr>
        <w:t>e lever la main quand ils ont</w:t>
      </w:r>
      <w:r w:rsidRPr="00AF4D14">
        <w:rPr>
          <w:lang w:val="fr-FR"/>
        </w:rPr>
        <w:t xml:space="preserve"> un exemple</w:t>
      </w:r>
      <w:r w:rsidR="00A1598F" w:rsidRPr="00AF4D14">
        <w:rPr>
          <w:lang w:val="fr-FR"/>
        </w:rPr>
        <w:t xml:space="preserve"> en </w:t>
      </w:r>
      <w:proofErr w:type="spellStart"/>
      <w:r w:rsidR="00A1598F" w:rsidRPr="00AF4D14">
        <w:rPr>
          <w:lang w:val="fr-FR"/>
        </w:rPr>
        <w:t>tete</w:t>
      </w:r>
      <w:proofErr w:type="spellEnd"/>
      <w:r w:rsidR="00A1598F" w:rsidRPr="00AF4D14">
        <w:rPr>
          <w:lang w:val="fr-FR"/>
        </w:rPr>
        <w:t xml:space="preserve"> (mais </w:t>
      </w:r>
      <w:proofErr w:type="spellStart"/>
      <w:r w:rsidR="00A1598F" w:rsidRPr="00AF4D14">
        <w:rPr>
          <w:lang w:val="fr-FR"/>
        </w:rPr>
        <w:t>precisez</w:t>
      </w:r>
      <w:proofErr w:type="spellEnd"/>
      <w:r w:rsidR="00A1598F" w:rsidRPr="00AF4D14">
        <w:rPr>
          <w:lang w:val="fr-FR"/>
        </w:rPr>
        <w:t xml:space="preserve"> qu’ils ne sont pas obligés</w:t>
      </w:r>
      <w:r w:rsidRPr="00AF4D14">
        <w:rPr>
          <w:lang w:val="fr-FR"/>
        </w:rPr>
        <w:t xml:space="preserve"> de partager cela avec le groupe). Une fois que tout le monde est prêt, dites-leur </w:t>
      </w:r>
      <w:r w:rsidR="00A1598F" w:rsidRPr="00AF4D14">
        <w:rPr>
          <w:lang w:val="fr-FR"/>
        </w:rPr>
        <w:t>de réfléchir en silence pendant un moment sur les types</w:t>
      </w:r>
      <w:r w:rsidRPr="00AF4D14">
        <w:rPr>
          <w:lang w:val="fr-FR"/>
        </w:rPr>
        <w:t xml:space="preserve"> de pensées et de sentiments qui ont traversé leurs esprits pendant ce moment. </w:t>
      </w:r>
    </w:p>
    <w:p w14:paraId="7A7C7B85" w14:textId="26A17869" w:rsidR="00BB1E5E" w:rsidRPr="00AF4D14" w:rsidRDefault="00A1598F" w:rsidP="00C16BE8">
      <w:pPr>
        <w:numPr>
          <w:ilvl w:val="0"/>
          <w:numId w:val="62"/>
        </w:numPr>
        <w:ind w:left="360"/>
        <w:rPr>
          <w:rFonts w:eastAsia="Times New Roman"/>
          <w:lang w:val="fr-FR"/>
        </w:rPr>
      </w:pPr>
      <w:proofErr w:type="spellStart"/>
      <w:r w:rsidRPr="00AF4D14">
        <w:rPr>
          <w:lang w:val="fr-FR"/>
        </w:rPr>
        <w:t>Precis</w:t>
      </w:r>
      <w:r w:rsidR="009303C8" w:rsidRPr="00AF4D14">
        <w:rPr>
          <w:lang w:val="fr-FR"/>
        </w:rPr>
        <w:t>ez</w:t>
      </w:r>
      <w:proofErr w:type="spellEnd"/>
      <w:r w:rsidR="009303C8" w:rsidRPr="00AF4D14">
        <w:rPr>
          <w:lang w:val="fr-FR"/>
        </w:rPr>
        <w:t xml:space="preserve"> que les pensées négatives peuvent nous distraire et nous empêcher de travailler sur les étapes qui peuvent nous amener à l’endroit où nous voulons être. Donc, nous allons faire une activité aujourd’hui qui peut nous aider à être en contact avec les grands buts et rêves que nous avons pour nous-mêmes, à la fois personnels et professionnels. L’exercice peut être utile pour</w:t>
      </w:r>
      <w:r w:rsidR="00DF0A96" w:rsidRPr="00AF4D14">
        <w:rPr>
          <w:lang w:val="fr-FR"/>
        </w:rPr>
        <w:t>,</w:t>
      </w:r>
      <w:r w:rsidR="009303C8" w:rsidRPr="00AF4D14">
        <w:rPr>
          <w:lang w:val="fr-FR"/>
        </w:rPr>
        <w:t xml:space="preserve"> non seulement traverser les mom</w:t>
      </w:r>
      <w:r w:rsidR="00DF0A96" w:rsidRPr="00AF4D14">
        <w:rPr>
          <w:lang w:val="fr-FR"/>
        </w:rPr>
        <w:t>ents difficiles, mais aussi</w:t>
      </w:r>
      <w:r w:rsidR="009303C8" w:rsidRPr="00AF4D14">
        <w:rPr>
          <w:lang w:val="fr-FR"/>
        </w:rPr>
        <w:t xml:space="preserve"> profiter des opportunités </w:t>
      </w:r>
      <w:r w:rsidR="00DF0A96" w:rsidRPr="00AF4D14">
        <w:rPr>
          <w:lang w:val="fr-FR"/>
        </w:rPr>
        <w:t>pour changer les choses dans notre vie quotidienne</w:t>
      </w:r>
      <w:r w:rsidR="009303C8" w:rsidRPr="00AF4D14">
        <w:rPr>
          <w:lang w:val="fr-FR"/>
        </w:rPr>
        <w:t xml:space="preserve">. </w:t>
      </w:r>
    </w:p>
    <w:p w14:paraId="149B8A57" w14:textId="721220F7" w:rsidR="00BB1E5E" w:rsidRPr="00AF4D14" w:rsidRDefault="003149CF" w:rsidP="00C16BE8">
      <w:pPr>
        <w:numPr>
          <w:ilvl w:val="0"/>
          <w:numId w:val="62"/>
        </w:numPr>
        <w:ind w:left="360"/>
        <w:rPr>
          <w:rFonts w:eastAsia="Times New Roman"/>
          <w:lang w:val="fr-FR"/>
        </w:rPr>
      </w:pPr>
      <w:r w:rsidRPr="00AF4D14">
        <w:rPr>
          <w:lang w:val="fr-FR"/>
        </w:rPr>
        <w:t xml:space="preserve">Lisez les instructions suivantes au groupe: </w:t>
      </w:r>
      <w:r w:rsidR="00CD350C">
        <w:rPr>
          <w:lang w:val="fr-FR"/>
        </w:rPr>
        <w:t>« </w:t>
      </w:r>
      <w:r w:rsidRPr="00AF4D14">
        <w:rPr>
          <w:lang w:val="fr-FR"/>
        </w:rPr>
        <w:t>P</w:t>
      </w:r>
      <w:r w:rsidR="009E3BDE" w:rsidRPr="00AF4D14">
        <w:rPr>
          <w:lang w:val="fr-FR"/>
        </w:rPr>
        <w:t>ensez à votre vie dans le futur</w:t>
      </w:r>
      <w:r w:rsidRPr="00AF4D14">
        <w:rPr>
          <w:lang w:val="fr-FR"/>
        </w:rPr>
        <w:t xml:space="preserve">. Imaginez que tout s’est passé </w:t>
      </w:r>
      <w:r w:rsidR="00DF0A96" w:rsidRPr="00AF4D14">
        <w:rPr>
          <w:lang w:val="fr-FR"/>
        </w:rPr>
        <w:t>le mieux possible</w:t>
      </w:r>
      <w:r w:rsidRPr="00AF4D14">
        <w:rPr>
          <w:lang w:val="fr-FR"/>
        </w:rPr>
        <w:t>. Vo</w:t>
      </w:r>
      <w:r w:rsidR="00DF0A96" w:rsidRPr="00AF4D14">
        <w:rPr>
          <w:lang w:val="fr-FR"/>
        </w:rPr>
        <w:t xml:space="preserve">us avez travaillé dur et </w:t>
      </w:r>
      <w:proofErr w:type="spellStart"/>
      <w:r w:rsidR="00DF0A96" w:rsidRPr="00AF4D14">
        <w:rPr>
          <w:lang w:val="fr-FR"/>
        </w:rPr>
        <w:t>realise</w:t>
      </w:r>
      <w:proofErr w:type="spellEnd"/>
      <w:r w:rsidRPr="00AF4D14">
        <w:rPr>
          <w:lang w:val="fr-FR"/>
        </w:rPr>
        <w:t xml:space="preserve"> </w:t>
      </w:r>
      <w:r w:rsidR="00DF0A96" w:rsidRPr="00AF4D14">
        <w:rPr>
          <w:lang w:val="fr-FR"/>
        </w:rPr>
        <w:t xml:space="preserve">toutes vos aspirations. </w:t>
      </w:r>
      <w:r w:rsidRPr="00AF4D14">
        <w:rPr>
          <w:lang w:val="fr-FR"/>
        </w:rPr>
        <w:t>Vous êtes en train de vivre le rêve de votre vie ». Observez une pause pendant un moment pour permettre au groupe de réfléchir.</w:t>
      </w:r>
    </w:p>
    <w:p w14:paraId="2E16EA2C" w14:textId="743E950E" w:rsidR="00BB1E5E" w:rsidRPr="00AF4D14" w:rsidRDefault="003149CF" w:rsidP="00C16BE8">
      <w:pPr>
        <w:numPr>
          <w:ilvl w:val="0"/>
          <w:numId w:val="62"/>
        </w:numPr>
        <w:ind w:left="360"/>
        <w:rPr>
          <w:rFonts w:eastAsia="Times New Roman"/>
          <w:lang w:val="fr-FR"/>
        </w:rPr>
      </w:pPr>
      <w:r w:rsidRPr="00AF4D14">
        <w:rPr>
          <w:lang w:val="fr-FR"/>
        </w:rPr>
        <w:t>Continuez avec les instructions</w:t>
      </w:r>
      <w:r w:rsidR="00CD350C">
        <w:rPr>
          <w:lang w:val="fr-FR"/>
        </w:rPr>
        <w:t xml:space="preserve"> </w:t>
      </w:r>
      <w:r w:rsidRPr="00AF4D14">
        <w:rPr>
          <w:lang w:val="fr-FR"/>
        </w:rPr>
        <w:t xml:space="preserve">: </w:t>
      </w:r>
      <w:r w:rsidR="00CD350C">
        <w:rPr>
          <w:lang w:val="fr-FR"/>
        </w:rPr>
        <w:t>« </w:t>
      </w:r>
      <w:r w:rsidRPr="00AF4D14">
        <w:rPr>
          <w:lang w:val="fr-FR"/>
        </w:rPr>
        <w:t>Maintenant, vous aurez envi</w:t>
      </w:r>
      <w:r w:rsidR="00DF0A96" w:rsidRPr="00AF4D14">
        <w:rPr>
          <w:lang w:val="fr-FR"/>
        </w:rPr>
        <w:t>ron 10 minutes pour vous concentr</w:t>
      </w:r>
      <w:r w:rsidRPr="00AF4D14">
        <w:rPr>
          <w:lang w:val="fr-FR"/>
        </w:rPr>
        <w:t>er sur ce rêve et les étapes qu</w:t>
      </w:r>
      <w:r w:rsidR="00DF0A96" w:rsidRPr="00AF4D14">
        <w:rPr>
          <w:lang w:val="fr-FR"/>
        </w:rPr>
        <w:t>e vous avez franchie</w:t>
      </w:r>
      <w:r w:rsidR="009E3BDE" w:rsidRPr="00AF4D14">
        <w:rPr>
          <w:lang w:val="fr-FR"/>
        </w:rPr>
        <w:t>s pour y</w:t>
      </w:r>
      <w:r w:rsidRPr="00AF4D14">
        <w:rPr>
          <w:lang w:val="fr-FR"/>
        </w:rPr>
        <w:t xml:space="preserve"> arriver</w:t>
      </w:r>
      <w:r w:rsidR="00CD350C">
        <w:rPr>
          <w:lang w:val="fr-FR"/>
        </w:rPr>
        <w:t> »</w:t>
      </w:r>
      <w:r w:rsidRPr="00AF4D14">
        <w:rPr>
          <w:lang w:val="fr-FR"/>
        </w:rPr>
        <w:t>. Dites que les partic</w:t>
      </w:r>
      <w:r w:rsidR="00DF0A96" w:rsidRPr="00AF4D14">
        <w:rPr>
          <w:lang w:val="fr-FR"/>
        </w:rPr>
        <w:t>ipants ont le choix d’écrire,</w:t>
      </w:r>
      <w:r w:rsidR="00267C43" w:rsidRPr="00AF4D14">
        <w:rPr>
          <w:lang w:val="fr-FR"/>
        </w:rPr>
        <w:t xml:space="preserve"> </w:t>
      </w:r>
      <w:r w:rsidR="00DF0A96" w:rsidRPr="00AF4D14">
        <w:rPr>
          <w:lang w:val="fr-FR"/>
        </w:rPr>
        <w:t xml:space="preserve">dessiner ou parler de leur </w:t>
      </w:r>
      <w:r w:rsidR="00CD350C">
        <w:rPr>
          <w:lang w:val="fr-FR"/>
        </w:rPr>
        <w:t>« </w:t>
      </w:r>
      <w:r w:rsidR="00DF0A96" w:rsidRPr="00AF4D14">
        <w:rPr>
          <w:lang w:val="fr-FR"/>
        </w:rPr>
        <w:t>meilleur</w:t>
      </w:r>
      <w:r w:rsidRPr="00AF4D14">
        <w:rPr>
          <w:lang w:val="fr-FR"/>
        </w:rPr>
        <w:t xml:space="preserve"> soi-même</w:t>
      </w:r>
      <w:r w:rsidR="00DF0A96" w:rsidRPr="00AF4D14">
        <w:rPr>
          <w:lang w:val="fr-FR"/>
        </w:rPr>
        <w:t xml:space="preserve"> possible</w:t>
      </w:r>
      <w:r w:rsidR="00CD350C">
        <w:rPr>
          <w:lang w:val="fr-FR"/>
        </w:rPr>
        <w:t> »</w:t>
      </w:r>
      <w:r w:rsidRPr="00AF4D14">
        <w:rPr>
          <w:lang w:val="fr-FR"/>
        </w:rPr>
        <w:t xml:space="preserve"> et les détails sur comment ils</w:t>
      </w:r>
      <w:r w:rsidR="00DF0A96" w:rsidRPr="00AF4D14">
        <w:rPr>
          <w:lang w:val="fr-FR"/>
        </w:rPr>
        <w:t xml:space="preserve"> y sont arrivés</w:t>
      </w:r>
      <w:r w:rsidRPr="00AF4D14">
        <w:rPr>
          <w:lang w:val="fr-FR"/>
        </w:rPr>
        <w:t xml:space="preserve"> (par exemple, aller à l’école, obtenir un emploi particulier, changer un comportement). </w:t>
      </w:r>
    </w:p>
    <w:p w14:paraId="40226729" w14:textId="3168AE97" w:rsidR="00304316" w:rsidRPr="00AF4D14" w:rsidRDefault="00A646ED" w:rsidP="00346207">
      <w:pPr>
        <w:ind w:left="900" w:hanging="540"/>
        <w:rPr>
          <w:rFonts w:eastAsia="Times New Roman"/>
          <w:lang w:val="fr-FR"/>
        </w:rPr>
      </w:pPr>
      <w:r w:rsidRPr="00AF4D14">
        <w:rPr>
          <w:rFonts w:eastAsia="Times New Roman"/>
          <w:lang w:val="fr-FR"/>
        </w:rPr>
        <w:t xml:space="preserve">5a. </w:t>
      </w:r>
      <w:r w:rsidR="00346207" w:rsidRPr="00AF4D14">
        <w:rPr>
          <w:rFonts w:eastAsia="Times New Roman"/>
          <w:lang w:val="fr-FR"/>
        </w:rPr>
        <w:tab/>
      </w:r>
      <w:r w:rsidR="00DF0A96" w:rsidRPr="00AF4D14">
        <w:rPr>
          <w:rFonts w:eastAsia="Times New Roman"/>
          <w:lang w:val="fr-FR"/>
        </w:rPr>
        <w:t>Demandez</w:t>
      </w:r>
      <w:r w:rsidR="009138C1" w:rsidRPr="00AF4D14">
        <w:rPr>
          <w:rFonts w:eastAsia="Times New Roman"/>
          <w:lang w:val="fr-FR"/>
        </w:rPr>
        <w:t xml:space="preserve"> aux participants de lever la main s</w:t>
      </w:r>
      <w:r w:rsidR="00DF0A96" w:rsidRPr="00AF4D14">
        <w:rPr>
          <w:rFonts w:eastAsia="Times New Roman"/>
          <w:lang w:val="fr-FR"/>
        </w:rPr>
        <w:t>’ils veulent travailler seuls pour</w:t>
      </w:r>
      <w:r w:rsidR="009138C1" w:rsidRPr="00AF4D14">
        <w:rPr>
          <w:rFonts w:eastAsia="Times New Roman"/>
          <w:lang w:val="fr-FR"/>
        </w:rPr>
        <w:t xml:space="preserve"> écrire ou dessiner. Donnez à ces participants du papier et des crayons. </w:t>
      </w:r>
    </w:p>
    <w:p w14:paraId="02DC6D2F" w14:textId="4E7CDC83" w:rsidR="00304316" w:rsidRPr="00AF4D14" w:rsidRDefault="00A646ED" w:rsidP="00346207">
      <w:pPr>
        <w:ind w:left="900" w:hanging="540"/>
        <w:rPr>
          <w:rFonts w:eastAsia="Times New Roman"/>
          <w:lang w:val="fr-FR"/>
        </w:rPr>
      </w:pPr>
      <w:r w:rsidRPr="00AF4D14">
        <w:rPr>
          <w:lang w:val="fr-FR"/>
        </w:rPr>
        <w:t xml:space="preserve">5b. </w:t>
      </w:r>
      <w:r w:rsidR="00346207" w:rsidRPr="00AF4D14">
        <w:rPr>
          <w:lang w:val="fr-FR"/>
        </w:rPr>
        <w:tab/>
      </w:r>
      <w:r w:rsidR="00281CEC" w:rsidRPr="00AF4D14">
        <w:rPr>
          <w:lang w:val="fr-FR"/>
        </w:rPr>
        <w:t>Répartissez les participants qui restent en</w:t>
      </w:r>
      <w:r w:rsidR="00267C43" w:rsidRPr="00AF4D14">
        <w:rPr>
          <w:lang w:val="fr-FR"/>
        </w:rPr>
        <w:t xml:space="preserve"> </w:t>
      </w:r>
      <w:r w:rsidR="00281CEC" w:rsidRPr="00AF4D14">
        <w:rPr>
          <w:lang w:val="fr-FR"/>
        </w:rPr>
        <w:t>pairs et dites-leur qu’ils vont parler avec leur partenaire pendant 5 minutes cha</w:t>
      </w:r>
      <w:r w:rsidR="000F276A" w:rsidRPr="00AF4D14">
        <w:rPr>
          <w:lang w:val="fr-FR"/>
        </w:rPr>
        <w:t xml:space="preserve">cun sur leur </w:t>
      </w:r>
      <w:r w:rsidR="003F2DB3">
        <w:rPr>
          <w:lang w:val="fr-FR"/>
        </w:rPr>
        <w:t>« </w:t>
      </w:r>
      <w:r w:rsidR="000F276A" w:rsidRPr="00AF4D14">
        <w:rPr>
          <w:lang w:val="fr-FR"/>
        </w:rPr>
        <w:t xml:space="preserve">meilleur </w:t>
      </w:r>
      <w:r w:rsidR="00281CEC" w:rsidRPr="00AF4D14">
        <w:rPr>
          <w:lang w:val="fr-FR"/>
        </w:rPr>
        <w:t>d’eux-mêmes </w:t>
      </w:r>
      <w:r w:rsidR="000F276A" w:rsidRPr="00AF4D14">
        <w:rPr>
          <w:lang w:val="fr-FR"/>
        </w:rPr>
        <w:t>possible</w:t>
      </w:r>
      <w:r w:rsidR="003F2DB3">
        <w:rPr>
          <w:lang w:val="fr-FR"/>
        </w:rPr>
        <w:t xml:space="preserve"> </w:t>
      </w:r>
      <w:r w:rsidR="000F276A" w:rsidRPr="00AF4D14">
        <w:rPr>
          <w:lang w:val="fr-FR"/>
        </w:rPr>
        <w:t xml:space="preserve">» et les étapes franchies pour y arriver. </w:t>
      </w:r>
      <w:proofErr w:type="spellStart"/>
      <w:r w:rsidR="000F276A" w:rsidRPr="00AF4D14">
        <w:rPr>
          <w:lang w:val="fr-FR"/>
        </w:rPr>
        <w:t>Precisez</w:t>
      </w:r>
      <w:proofErr w:type="spellEnd"/>
      <w:r w:rsidR="000F276A" w:rsidRPr="00AF4D14">
        <w:rPr>
          <w:lang w:val="fr-FR"/>
        </w:rPr>
        <w:t xml:space="preserve"> que pendant l’un partage, le</w:t>
      </w:r>
      <w:r w:rsidR="00281CEC" w:rsidRPr="00AF4D14">
        <w:rPr>
          <w:lang w:val="fr-FR"/>
        </w:rPr>
        <w:t xml:space="preserve"> par</w:t>
      </w:r>
      <w:r w:rsidR="000F276A" w:rsidRPr="00AF4D14">
        <w:rPr>
          <w:lang w:val="fr-FR"/>
        </w:rPr>
        <w:t xml:space="preserve">tenaire doit utiliser les techniques </w:t>
      </w:r>
      <w:r w:rsidR="00281CEC" w:rsidRPr="00AF4D14">
        <w:rPr>
          <w:lang w:val="fr-FR"/>
        </w:rPr>
        <w:t xml:space="preserve">d’écoute </w:t>
      </w:r>
      <w:r w:rsidR="000F276A" w:rsidRPr="00AF4D14">
        <w:rPr>
          <w:lang w:val="fr-FR"/>
        </w:rPr>
        <w:t xml:space="preserve">active </w:t>
      </w:r>
      <w:r w:rsidR="00281CEC" w:rsidRPr="00AF4D14">
        <w:rPr>
          <w:lang w:val="fr-FR"/>
        </w:rPr>
        <w:t xml:space="preserve">sans donner </w:t>
      </w:r>
      <w:r w:rsidR="000F276A" w:rsidRPr="00AF4D14">
        <w:rPr>
          <w:lang w:val="fr-FR"/>
        </w:rPr>
        <w:t>ni opinion ni</w:t>
      </w:r>
      <w:r w:rsidR="00281CEC" w:rsidRPr="00AF4D14">
        <w:rPr>
          <w:lang w:val="fr-FR"/>
        </w:rPr>
        <w:t xml:space="preserve"> feedback. </w:t>
      </w:r>
    </w:p>
    <w:p w14:paraId="5D555D05" w14:textId="28C6F2FA" w:rsidR="00304316" w:rsidRPr="00AF4D14" w:rsidRDefault="00A646ED" w:rsidP="00346207">
      <w:pPr>
        <w:ind w:left="900" w:hanging="540"/>
        <w:rPr>
          <w:rFonts w:eastAsia="Times New Roman"/>
          <w:lang w:val="fr-FR"/>
        </w:rPr>
      </w:pPr>
      <w:r w:rsidRPr="00AF4D14">
        <w:rPr>
          <w:lang w:val="fr-FR"/>
        </w:rPr>
        <w:t xml:space="preserve">5c. </w:t>
      </w:r>
      <w:r w:rsidR="00346207" w:rsidRPr="00AF4D14">
        <w:rPr>
          <w:lang w:val="fr-FR"/>
        </w:rPr>
        <w:tab/>
      </w:r>
      <w:r w:rsidR="00281CEC" w:rsidRPr="00AF4D14">
        <w:rPr>
          <w:lang w:val="fr-FR"/>
        </w:rPr>
        <w:t>Avant que les p</w:t>
      </w:r>
      <w:r w:rsidR="000F276A" w:rsidRPr="00AF4D14">
        <w:rPr>
          <w:lang w:val="fr-FR"/>
        </w:rPr>
        <w:t xml:space="preserve">articipants ne commencent, expliquez qu’ils </w:t>
      </w:r>
      <w:r w:rsidR="00281CEC" w:rsidRPr="00AF4D14">
        <w:rPr>
          <w:lang w:val="fr-FR"/>
        </w:rPr>
        <w:t>continuer</w:t>
      </w:r>
      <w:r w:rsidR="000F276A" w:rsidRPr="00AF4D14">
        <w:rPr>
          <w:lang w:val="fr-FR"/>
        </w:rPr>
        <w:t>ont</w:t>
      </w:r>
      <w:r w:rsidR="00281CEC" w:rsidRPr="00AF4D14">
        <w:rPr>
          <w:lang w:val="fr-FR"/>
        </w:rPr>
        <w:t xml:space="preserve"> cette activité pendant trois autres courtes sessions, par conséquent, ils ne doivent pas se hâter. Rappelez-leur d’inclure des détails sur les étapes qu’ils voudraient prendre pour </w:t>
      </w:r>
      <w:r w:rsidR="000F276A" w:rsidRPr="00AF4D14">
        <w:rPr>
          <w:lang w:val="fr-FR"/>
        </w:rPr>
        <w:lastRenderedPageBreak/>
        <w:t xml:space="preserve">devenir ce futur </w:t>
      </w:r>
      <w:r w:rsidR="00281CEC" w:rsidRPr="00AF4D14">
        <w:rPr>
          <w:lang w:val="fr-FR"/>
        </w:rPr>
        <w:t xml:space="preserve">eux-mêmes. Soulignez que cette activité est destinée à inciter une réflexion personnelle et qu’il n y a pas de bonnes ou mauvaises réponses. </w:t>
      </w:r>
    </w:p>
    <w:p w14:paraId="2EDE6475" w14:textId="74C986F3" w:rsidR="00BB1E5E" w:rsidRPr="00AF4D14" w:rsidRDefault="00672995" w:rsidP="00C16BE8">
      <w:pPr>
        <w:numPr>
          <w:ilvl w:val="0"/>
          <w:numId w:val="62"/>
        </w:numPr>
        <w:ind w:left="360"/>
        <w:rPr>
          <w:rFonts w:eastAsia="Times New Roman"/>
          <w:lang w:val="fr-FR"/>
        </w:rPr>
      </w:pPr>
      <w:r w:rsidRPr="00AF4D14">
        <w:rPr>
          <w:lang w:val="fr-FR"/>
        </w:rPr>
        <w:t>Permettez aux participants de s’épa</w:t>
      </w:r>
      <w:r w:rsidR="000F276A" w:rsidRPr="00AF4D14">
        <w:rPr>
          <w:lang w:val="fr-FR"/>
        </w:rPr>
        <w:t>rpiller et de trouver des coin</w:t>
      </w:r>
      <w:r w:rsidRPr="00AF4D14">
        <w:rPr>
          <w:lang w:val="fr-FR"/>
        </w:rPr>
        <w:t xml:space="preserve">s tranquilles </w:t>
      </w:r>
      <w:r w:rsidR="000F276A" w:rsidRPr="00AF4D14">
        <w:rPr>
          <w:lang w:val="fr-FR"/>
        </w:rPr>
        <w:t xml:space="preserve">à leur guise. </w:t>
      </w:r>
      <w:r w:rsidR="005A72A3" w:rsidRPr="00AF4D14">
        <w:rPr>
          <w:lang w:val="fr-FR"/>
        </w:rPr>
        <w:t>Informez les participants quand 5 minutes se so</w:t>
      </w:r>
      <w:r w:rsidR="009E3BDE" w:rsidRPr="00AF4D14">
        <w:rPr>
          <w:lang w:val="fr-FR"/>
        </w:rPr>
        <w:t>nt</w:t>
      </w:r>
      <w:r w:rsidR="005A72A3" w:rsidRPr="00AF4D14">
        <w:rPr>
          <w:lang w:val="fr-FR"/>
        </w:rPr>
        <w:t xml:space="preserve"> écoulées; pour ceux</w:t>
      </w:r>
      <w:r w:rsidRPr="00AF4D14">
        <w:rPr>
          <w:lang w:val="fr-FR"/>
        </w:rPr>
        <w:t xml:space="preserve"> qui ont choisi de parler</w:t>
      </w:r>
      <w:r w:rsidR="005A72A3" w:rsidRPr="00AF4D14">
        <w:rPr>
          <w:lang w:val="fr-FR"/>
        </w:rPr>
        <w:t xml:space="preserve"> en pairs, ils doivent alterner</w:t>
      </w:r>
      <w:r w:rsidRPr="00AF4D14">
        <w:rPr>
          <w:lang w:val="fr-FR"/>
        </w:rPr>
        <w:t xml:space="preserve">. Rassemblez le groupe après 10 minutes. </w:t>
      </w:r>
    </w:p>
    <w:p w14:paraId="24C0AC9B" w14:textId="2724737F" w:rsidR="00BB1E5E" w:rsidRPr="00AF4D14" w:rsidRDefault="00672995" w:rsidP="00C16BE8">
      <w:pPr>
        <w:numPr>
          <w:ilvl w:val="1"/>
          <w:numId w:val="62"/>
        </w:numPr>
        <w:ind w:left="900" w:hanging="540"/>
        <w:rPr>
          <w:rFonts w:eastAsia="Times New Roman"/>
          <w:lang w:val="fr-FR"/>
        </w:rPr>
      </w:pPr>
      <w:r w:rsidRPr="00AF4D14">
        <w:rPr>
          <w:lang w:val="fr-FR"/>
        </w:rPr>
        <w:t xml:space="preserve">Pendant ces 10 minutes, restez disponible et </w:t>
      </w:r>
      <w:proofErr w:type="spellStart"/>
      <w:r w:rsidRPr="00AF4D14">
        <w:rPr>
          <w:lang w:val="fr-FR"/>
        </w:rPr>
        <w:t>re-lisez</w:t>
      </w:r>
      <w:proofErr w:type="spellEnd"/>
      <w:r w:rsidRPr="00AF4D14">
        <w:rPr>
          <w:lang w:val="fr-FR"/>
        </w:rPr>
        <w:t xml:space="preserve"> les instructions initiales aux participants selon le besoin: </w:t>
      </w:r>
      <w:r w:rsidR="003F2DB3">
        <w:rPr>
          <w:lang w:val="fr-FR"/>
        </w:rPr>
        <w:t>« </w:t>
      </w:r>
      <w:r w:rsidRPr="00AF4D14">
        <w:rPr>
          <w:lang w:val="fr-FR"/>
        </w:rPr>
        <w:t>Pensez à votre vie dans le future. Imaginez que</w:t>
      </w:r>
      <w:r w:rsidR="005A72A3" w:rsidRPr="00AF4D14">
        <w:rPr>
          <w:lang w:val="fr-FR"/>
        </w:rPr>
        <w:t xml:space="preserve"> tout s’est passé le mieux</w:t>
      </w:r>
      <w:r w:rsidRPr="00AF4D14">
        <w:rPr>
          <w:lang w:val="fr-FR"/>
        </w:rPr>
        <w:t xml:space="preserve"> possible. Vous avez t</w:t>
      </w:r>
      <w:r w:rsidR="005A72A3" w:rsidRPr="00AF4D14">
        <w:rPr>
          <w:lang w:val="fr-FR"/>
        </w:rPr>
        <w:t>ravaillé dur et atteint tous vos objectifs</w:t>
      </w:r>
      <w:r w:rsidRPr="00AF4D14">
        <w:rPr>
          <w:lang w:val="fr-FR"/>
        </w:rPr>
        <w:t xml:space="preserve">. Vous êtes en train de vire le rêve de votre vie. Maintenant, dessinez/écrivez/parlez de ce rêve </w:t>
      </w:r>
      <w:r w:rsidR="005A72A3" w:rsidRPr="00AF4D14">
        <w:rPr>
          <w:lang w:val="fr-FR"/>
        </w:rPr>
        <w:t>et les étapes que vous avez franchi</w:t>
      </w:r>
      <w:r w:rsidRPr="00AF4D14">
        <w:rPr>
          <w:lang w:val="fr-FR"/>
        </w:rPr>
        <w:t>es pour y arriver.</w:t>
      </w:r>
      <w:r w:rsidR="003F2DB3">
        <w:rPr>
          <w:lang w:val="fr-FR"/>
        </w:rPr>
        <w:t> »</w:t>
      </w:r>
      <w:r w:rsidRPr="00AF4D14">
        <w:rPr>
          <w:lang w:val="fr-FR"/>
        </w:rPr>
        <w:t xml:space="preserve"> </w:t>
      </w:r>
    </w:p>
    <w:p w14:paraId="0EAA7075" w14:textId="33A4C90E" w:rsidR="008B1D8C" w:rsidRPr="00AF4D14" w:rsidRDefault="00672995" w:rsidP="00C16BE8">
      <w:pPr>
        <w:numPr>
          <w:ilvl w:val="0"/>
          <w:numId w:val="62"/>
        </w:numPr>
        <w:ind w:left="360"/>
        <w:rPr>
          <w:rFonts w:eastAsia="Times New Roman"/>
          <w:lang w:val="fr-FR"/>
        </w:rPr>
      </w:pPr>
      <w:r w:rsidRPr="00AF4D14">
        <w:rPr>
          <w:lang w:val="fr-FR"/>
        </w:rPr>
        <w:t>Après 10 minutes, dites aux participants de former le grand groupe. Dites-leur de répéter cet exe</w:t>
      </w:r>
      <w:r w:rsidR="00430FF5" w:rsidRPr="00AF4D14">
        <w:rPr>
          <w:lang w:val="fr-FR"/>
        </w:rPr>
        <w:t>rcice pendant 10 minutes cette nuit</w:t>
      </w:r>
      <w:r w:rsidRPr="00AF4D14">
        <w:rPr>
          <w:lang w:val="fr-FR"/>
        </w:rPr>
        <w:t xml:space="preserve"> et les deux soirs </w:t>
      </w:r>
      <w:r w:rsidR="005A72A3" w:rsidRPr="00AF4D14">
        <w:rPr>
          <w:lang w:val="fr-FR"/>
        </w:rPr>
        <w:t>suivants</w:t>
      </w:r>
      <w:r w:rsidRPr="00AF4D14">
        <w:rPr>
          <w:lang w:val="fr-FR"/>
        </w:rPr>
        <w:t xml:space="preserve">. </w:t>
      </w:r>
    </w:p>
    <w:p w14:paraId="3BA8EA2F" w14:textId="3C6F83D0" w:rsidR="008B1D8C" w:rsidRPr="00AF4D14" w:rsidRDefault="008B1D8C" w:rsidP="007700F3">
      <w:pPr>
        <w:ind w:left="900" w:hanging="540"/>
        <w:rPr>
          <w:lang w:val="fr-FR"/>
        </w:rPr>
      </w:pPr>
      <w:r w:rsidRPr="00AF4D14">
        <w:rPr>
          <w:lang w:val="fr-FR"/>
        </w:rPr>
        <w:t>7a.</w:t>
      </w:r>
      <w:r w:rsidRPr="00AF4D14">
        <w:rPr>
          <w:lang w:val="fr-FR"/>
        </w:rPr>
        <w:tab/>
      </w:r>
      <w:r w:rsidR="00672995" w:rsidRPr="00AF4D14">
        <w:rPr>
          <w:lang w:val="fr-FR"/>
        </w:rPr>
        <w:t xml:space="preserve">Ceux qui écrivent ou qui dessinent peuvent ajouter ou supprimer les étapes et détails et même </w:t>
      </w:r>
      <w:proofErr w:type="spellStart"/>
      <w:r w:rsidR="00672995" w:rsidRPr="00AF4D14">
        <w:rPr>
          <w:lang w:val="fr-FR"/>
        </w:rPr>
        <w:t>re-écrire</w:t>
      </w:r>
      <w:proofErr w:type="spellEnd"/>
      <w:r w:rsidR="00672995" w:rsidRPr="00AF4D14">
        <w:rPr>
          <w:lang w:val="fr-FR"/>
        </w:rPr>
        <w:t xml:space="preserve">/redessiner leur vie future. </w:t>
      </w:r>
    </w:p>
    <w:p w14:paraId="5A2CD0F5" w14:textId="1D2090A4" w:rsidR="00BB1E5E" w:rsidRPr="00AF4D14" w:rsidRDefault="008B1D8C" w:rsidP="007700F3">
      <w:pPr>
        <w:ind w:left="900" w:hanging="540"/>
        <w:rPr>
          <w:rFonts w:eastAsia="Times New Roman"/>
          <w:lang w:val="fr-FR"/>
        </w:rPr>
      </w:pPr>
      <w:r w:rsidRPr="00AF4D14">
        <w:rPr>
          <w:lang w:val="fr-FR"/>
        </w:rPr>
        <w:t>7b.</w:t>
      </w:r>
      <w:r w:rsidRPr="00AF4D14">
        <w:rPr>
          <w:lang w:val="fr-FR"/>
        </w:rPr>
        <w:tab/>
      </w:r>
      <w:r w:rsidR="00672995" w:rsidRPr="00AF4D14">
        <w:rPr>
          <w:lang w:val="fr-FR"/>
        </w:rPr>
        <w:t>Ceux qui ont parlé avec un partenaire peuvent rencontrer cette personne ou continuer</w:t>
      </w:r>
      <w:r w:rsidR="005A72A3" w:rsidRPr="00AF4D14">
        <w:rPr>
          <w:lang w:val="fr-FR"/>
        </w:rPr>
        <w:t xml:space="preserve"> la discussion avec quelqu’un</w:t>
      </w:r>
      <w:r w:rsidR="00672995" w:rsidRPr="00AF4D14">
        <w:rPr>
          <w:lang w:val="fr-FR"/>
        </w:rPr>
        <w:t xml:space="preserve"> à qui ils</w:t>
      </w:r>
      <w:r w:rsidR="005A72A3" w:rsidRPr="00AF4D14">
        <w:rPr>
          <w:lang w:val="fr-FR"/>
        </w:rPr>
        <w:t xml:space="preserve"> font confiance et avec qui</w:t>
      </w:r>
      <w:r w:rsidR="00672995" w:rsidRPr="00AF4D14">
        <w:rPr>
          <w:lang w:val="fr-FR"/>
        </w:rPr>
        <w:t xml:space="preserve"> ils se sentent à l’aise en partageant leurs pensées honnêtes. Ils peuvent même inviter le nouveau partenaire à </w:t>
      </w:r>
      <w:r w:rsidR="00CE2EEA" w:rsidRPr="00AF4D14">
        <w:rPr>
          <w:lang w:val="fr-FR"/>
        </w:rPr>
        <w:t>inverser le rôle</w:t>
      </w:r>
      <w:r w:rsidR="00267C43" w:rsidRPr="00AF4D14">
        <w:rPr>
          <w:lang w:val="fr-FR"/>
        </w:rPr>
        <w:t xml:space="preserve"> </w:t>
      </w:r>
      <w:r w:rsidR="00CE2EEA" w:rsidRPr="00AF4D14">
        <w:rPr>
          <w:lang w:val="fr-FR"/>
        </w:rPr>
        <w:t xml:space="preserve">et partager les rêves pour son futur. </w:t>
      </w:r>
    </w:p>
    <w:p w14:paraId="04593693" w14:textId="0559A166" w:rsidR="00304316" w:rsidRPr="00AF4D14" w:rsidRDefault="00B043C3" w:rsidP="008B1D8C">
      <w:pPr>
        <w:ind w:left="900" w:hanging="540"/>
        <w:rPr>
          <w:rFonts w:eastAsia="Times New Roman"/>
          <w:lang w:val="fr-FR"/>
        </w:rPr>
      </w:pPr>
      <w:r w:rsidRPr="00AF4D14">
        <w:rPr>
          <w:lang w:val="fr-FR"/>
        </w:rPr>
        <w:t>7</w:t>
      </w:r>
      <w:r w:rsidR="008B1D8C" w:rsidRPr="00AF4D14">
        <w:rPr>
          <w:lang w:val="fr-FR"/>
        </w:rPr>
        <w:t>c</w:t>
      </w:r>
      <w:r w:rsidRPr="00AF4D14">
        <w:rPr>
          <w:lang w:val="fr-FR"/>
        </w:rPr>
        <w:t xml:space="preserve">. </w:t>
      </w:r>
      <w:r w:rsidR="008B1D8C" w:rsidRPr="00AF4D14">
        <w:rPr>
          <w:lang w:val="fr-FR"/>
        </w:rPr>
        <w:tab/>
      </w:r>
      <w:r w:rsidR="00CE2EEA" w:rsidRPr="00AF4D14">
        <w:rPr>
          <w:lang w:val="fr-FR"/>
        </w:rPr>
        <w:t xml:space="preserve">Rappelez au groupe que cet exercice est très flexible et peut être personnalisé </w:t>
      </w:r>
      <w:r w:rsidR="0008122C" w:rsidRPr="00AF4D14">
        <w:rPr>
          <w:lang w:val="fr-FR"/>
        </w:rPr>
        <w:t>à</w:t>
      </w:r>
      <w:r w:rsidR="005A72A3" w:rsidRPr="00AF4D14">
        <w:rPr>
          <w:lang w:val="fr-FR"/>
        </w:rPr>
        <w:t xml:space="preserve"> leur convenance</w:t>
      </w:r>
      <w:r w:rsidR="00CE2EEA" w:rsidRPr="00AF4D14">
        <w:rPr>
          <w:lang w:val="fr-FR"/>
        </w:rPr>
        <w:t>. Alors qu’ils conti</w:t>
      </w:r>
      <w:r w:rsidR="0008122C" w:rsidRPr="00AF4D14">
        <w:rPr>
          <w:lang w:val="fr-FR"/>
        </w:rPr>
        <w:t>nuent à réfléchir sur le  meilleur «</w:t>
      </w:r>
      <w:r w:rsidR="003F2DB3">
        <w:rPr>
          <w:lang w:val="fr-FR"/>
        </w:rPr>
        <w:t xml:space="preserve"> </w:t>
      </w:r>
      <w:r w:rsidR="0008122C" w:rsidRPr="00AF4D14">
        <w:rPr>
          <w:lang w:val="fr-FR"/>
        </w:rPr>
        <w:t>eux-mêmes</w:t>
      </w:r>
      <w:r w:rsidR="003F2DB3">
        <w:rPr>
          <w:lang w:val="fr-FR"/>
        </w:rPr>
        <w:t xml:space="preserve"> </w:t>
      </w:r>
      <w:r w:rsidR="00CE2EEA" w:rsidRPr="00AF4D14">
        <w:rPr>
          <w:lang w:val="fr-FR"/>
        </w:rPr>
        <w:t xml:space="preserve">» </w:t>
      </w:r>
      <w:r w:rsidR="0008122C" w:rsidRPr="00AF4D14">
        <w:rPr>
          <w:lang w:val="fr-FR"/>
        </w:rPr>
        <w:t xml:space="preserve">possible </w:t>
      </w:r>
      <w:r w:rsidR="00CE2EEA" w:rsidRPr="00AF4D14">
        <w:rPr>
          <w:lang w:val="fr-FR"/>
        </w:rPr>
        <w:t>au cours des procha</w:t>
      </w:r>
      <w:r w:rsidR="00430FF5" w:rsidRPr="00AF4D14">
        <w:rPr>
          <w:lang w:val="fr-FR"/>
        </w:rPr>
        <w:t>ins jours, ils peuvent se fixer</w:t>
      </w:r>
      <w:r w:rsidR="00CE2EEA" w:rsidRPr="00AF4D14">
        <w:rPr>
          <w:lang w:val="fr-FR"/>
        </w:rPr>
        <w:t xml:space="preserve"> de nouveaux objectifs et idées sur ce à quoi va ressembler leur futur. Ils peuvent aussi essayer les différentes versio</w:t>
      </w:r>
      <w:r w:rsidR="00430FF5" w:rsidRPr="00AF4D14">
        <w:rPr>
          <w:lang w:val="fr-FR"/>
        </w:rPr>
        <w:t>n</w:t>
      </w:r>
      <w:r w:rsidR="00CE2EEA" w:rsidRPr="00AF4D14">
        <w:rPr>
          <w:lang w:val="fr-FR"/>
        </w:rPr>
        <w:t xml:space="preserve">s de l’activité selon leur désir (écrire, dessiner ou parler). </w:t>
      </w:r>
    </w:p>
    <w:p w14:paraId="6D8F6AA2" w14:textId="2944A83C" w:rsidR="00BB1E5E" w:rsidRPr="00AF4D14" w:rsidRDefault="00921945" w:rsidP="00C16BE8">
      <w:pPr>
        <w:numPr>
          <w:ilvl w:val="0"/>
          <w:numId w:val="62"/>
        </w:numPr>
        <w:ind w:left="360"/>
        <w:rPr>
          <w:rFonts w:eastAsia="Times New Roman"/>
          <w:lang w:val="fr-FR"/>
        </w:rPr>
      </w:pPr>
      <w:r w:rsidRPr="00AF4D14">
        <w:rPr>
          <w:lang w:val="fr-FR"/>
        </w:rPr>
        <w:t>Invitez les participants à discuter avec le grand gr</w:t>
      </w:r>
      <w:r w:rsidR="0008122C" w:rsidRPr="00AF4D14">
        <w:rPr>
          <w:lang w:val="fr-FR"/>
        </w:rPr>
        <w:t xml:space="preserve">oupe sur ce à quoi ils pensaient au </w:t>
      </w:r>
      <w:proofErr w:type="spellStart"/>
      <w:r w:rsidR="0008122C" w:rsidRPr="00AF4D14">
        <w:rPr>
          <w:lang w:val="fr-FR"/>
        </w:rPr>
        <w:t>debut</w:t>
      </w:r>
      <w:proofErr w:type="spellEnd"/>
      <w:r w:rsidR="0008122C" w:rsidRPr="00AF4D14">
        <w:rPr>
          <w:lang w:val="fr-FR"/>
        </w:rPr>
        <w:t xml:space="preserve"> de</w:t>
      </w:r>
      <w:r w:rsidRPr="00AF4D14">
        <w:rPr>
          <w:lang w:val="fr-FR"/>
        </w:rPr>
        <w:t xml:space="preserve"> cette activité</w:t>
      </w:r>
      <w:r w:rsidR="0008122C" w:rsidRPr="00AF4D14">
        <w:rPr>
          <w:lang w:val="fr-FR"/>
        </w:rPr>
        <w:t>,</w:t>
      </w:r>
      <w:r w:rsidRPr="00AF4D14">
        <w:rPr>
          <w:lang w:val="fr-FR"/>
        </w:rPr>
        <w:t xml:space="preserve"> </w:t>
      </w:r>
      <w:r w:rsidR="005A72A3" w:rsidRPr="00AF4D14">
        <w:rPr>
          <w:lang w:val="fr-FR"/>
        </w:rPr>
        <w:t>et ce qu’ils pensent et ressent</w:t>
      </w:r>
      <w:r w:rsidR="0008122C" w:rsidRPr="00AF4D14">
        <w:rPr>
          <w:lang w:val="fr-FR"/>
        </w:rPr>
        <w:t xml:space="preserve">ent maintenant comme </w:t>
      </w:r>
      <w:proofErr w:type="spellStart"/>
      <w:r w:rsidR="0008122C" w:rsidRPr="00AF4D14">
        <w:rPr>
          <w:lang w:val="fr-FR"/>
        </w:rPr>
        <w:t>resultat</w:t>
      </w:r>
      <w:proofErr w:type="spellEnd"/>
      <w:r w:rsidRPr="00AF4D14">
        <w:rPr>
          <w:lang w:val="fr-FR"/>
        </w:rPr>
        <w:t xml:space="preserve">. </w:t>
      </w:r>
    </w:p>
    <w:p w14:paraId="31FAC2C3" w14:textId="51D021E8" w:rsidR="00BB1E5E" w:rsidRPr="00AF4D14" w:rsidRDefault="005A72A3" w:rsidP="00C16BE8">
      <w:pPr>
        <w:numPr>
          <w:ilvl w:val="0"/>
          <w:numId w:val="62"/>
        </w:numPr>
        <w:ind w:left="360"/>
        <w:rPr>
          <w:rFonts w:eastAsia="Times New Roman"/>
          <w:lang w:val="fr-FR"/>
        </w:rPr>
      </w:pPr>
      <w:r w:rsidRPr="00AF4D14">
        <w:rPr>
          <w:lang w:val="fr-FR"/>
        </w:rPr>
        <w:t>Expliquez</w:t>
      </w:r>
      <w:r w:rsidR="00921945" w:rsidRPr="00AF4D14">
        <w:rPr>
          <w:lang w:val="fr-FR"/>
        </w:rPr>
        <w:t xml:space="preserve"> aux participants qu’ils peuvent utiliser cette activité pour eux-mêmes ou avec les membres d</w:t>
      </w:r>
      <w:r w:rsidRPr="00AF4D14">
        <w:rPr>
          <w:lang w:val="fr-FR"/>
        </w:rPr>
        <w:t>e la communauté qui seraient</w:t>
      </w:r>
      <w:r w:rsidR="00921945" w:rsidRPr="00AF4D14">
        <w:rPr>
          <w:lang w:val="fr-FR"/>
        </w:rPr>
        <w:t xml:space="preserve"> frustrés </w:t>
      </w:r>
      <w:proofErr w:type="gramStart"/>
      <w:r w:rsidR="0008122C" w:rsidRPr="00AF4D14">
        <w:rPr>
          <w:lang w:val="fr-FR"/>
        </w:rPr>
        <w:t>ou</w:t>
      </w:r>
      <w:proofErr w:type="gramEnd"/>
      <w:r w:rsidR="00921945" w:rsidRPr="00AF4D14">
        <w:rPr>
          <w:lang w:val="fr-FR"/>
        </w:rPr>
        <w:t xml:space="preserve"> découragés. L’ACC peut jouer le rôle de l’ami et éc</w:t>
      </w:r>
      <w:r w:rsidRPr="00AF4D14">
        <w:rPr>
          <w:lang w:val="fr-FR"/>
        </w:rPr>
        <w:t>outer ce membre</w:t>
      </w:r>
      <w:r w:rsidR="00921945" w:rsidRPr="00AF4D14">
        <w:rPr>
          <w:lang w:val="fr-FR"/>
        </w:rPr>
        <w:t xml:space="preserve"> parler de sa vie future pendant 10 minutes par jour sans donner un fee</w:t>
      </w:r>
      <w:r w:rsidR="0008122C" w:rsidRPr="00AF4D14">
        <w:rPr>
          <w:lang w:val="fr-FR"/>
        </w:rPr>
        <w:t>dback ou des critiques. L’ACC et</w:t>
      </w:r>
      <w:r w:rsidR="00921945" w:rsidRPr="00AF4D14">
        <w:rPr>
          <w:lang w:val="fr-FR"/>
        </w:rPr>
        <w:t xml:space="preserve"> le</w:t>
      </w:r>
      <w:r w:rsidR="00430FF5" w:rsidRPr="00AF4D14">
        <w:rPr>
          <w:lang w:val="fr-FR"/>
        </w:rPr>
        <w:t xml:space="preserve"> membre de la communauté peu</w:t>
      </w:r>
      <w:r w:rsidR="0008122C" w:rsidRPr="00AF4D14">
        <w:rPr>
          <w:lang w:val="fr-FR"/>
        </w:rPr>
        <w:t>ven</w:t>
      </w:r>
      <w:r w:rsidR="00430FF5" w:rsidRPr="00AF4D14">
        <w:rPr>
          <w:lang w:val="fr-FR"/>
        </w:rPr>
        <w:t>t</w:t>
      </w:r>
      <w:r w:rsidR="00921945" w:rsidRPr="00AF4D14">
        <w:rPr>
          <w:lang w:val="fr-FR"/>
        </w:rPr>
        <w:t xml:space="preserve"> aussi travailler ensemble pour dessiner une image décrivant les détails du « meilleur possible » du membre de la communauté et les étapes prises pour y arriver</w:t>
      </w:r>
      <w:r w:rsidR="0008122C" w:rsidRPr="00AF4D14">
        <w:rPr>
          <w:lang w:val="fr-FR"/>
        </w:rPr>
        <w:t>, ceci</w:t>
      </w:r>
      <w:r w:rsidR="00921945" w:rsidRPr="00AF4D14">
        <w:rPr>
          <w:lang w:val="fr-FR"/>
        </w:rPr>
        <w:t xml:space="preserve"> pour aider à inciter d’autres pensées. </w:t>
      </w:r>
    </w:p>
    <w:p w14:paraId="7C0E7AB1" w14:textId="191891C8" w:rsidR="00BB1E5E" w:rsidRPr="00AF4D14" w:rsidRDefault="00921945" w:rsidP="00C16BE8">
      <w:pPr>
        <w:numPr>
          <w:ilvl w:val="0"/>
          <w:numId w:val="62"/>
        </w:numPr>
        <w:ind w:left="360"/>
        <w:rPr>
          <w:rFonts w:eastAsia="Times New Roman"/>
          <w:lang w:val="fr-FR"/>
        </w:rPr>
      </w:pPr>
      <w:r w:rsidRPr="00AF4D14">
        <w:rPr>
          <w:lang w:val="fr-FR"/>
        </w:rPr>
        <w:t>Facilitez une discussion sur d’autres adaptations possibl</w:t>
      </w:r>
      <w:r w:rsidR="005A72A3" w:rsidRPr="00AF4D14">
        <w:rPr>
          <w:lang w:val="fr-FR"/>
        </w:rPr>
        <w:t>es pour une utilisation locale</w:t>
      </w:r>
      <w:r w:rsidRPr="00AF4D14">
        <w:rPr>
          <w:lang w:val="fr-FR"/>
        </w:rPr>
        <w:t>.</w:t>
      </w:r>
      <w:r w:rsidR="00267C43" w:rsidRPr="00AF4D14">
        <w:rPr>
          <w:lang w:val="fr-FR"/>
        </w:rPr>
        <w:t xml:space="preserve"> </w:t>
      </w:r>
    </w:p>
    <w:p w14:paraId="5285DFEC" w14:textId="38B4BBFD" w:rsidR="00512778" w:rsidRPr="00AF4D14" w:rsidRDefault="00B043C3" w:rsidP="00512778">
      <w:pPr>
        <w:ind w:left="900" w:hanging="540"/>
        <w:rPr>
          <w:lang w:val="fr-FR"/>
        </w:rPr>
      </w:pPr>
      <w:r w:rsidRPr="00AF4D14">
        <w:rPr>
          <w:rFonts w:eastAsia="Times New Roman"/>
          <w:lang w:val="fr-FR"/>
        </w:rPr>
        <w:t xml:space="preserve">10a. </w:t>
      </w:r>
      <w:r w:rsidR="00512778" w:rsidRPr="00AF4D14">
        <w:rPr>
          <w:rFonts w:eastAsia="Times New Roman"/>
          <w:lang w:val="fr-FR"/>
        </w:rPr>
        <w:tab/>
      </w:r>
      <w:r w:rsidR="00921945" w:rsidRPr="00AF4D14">
        <w:rPr>
          <w:lang w:val="fr-FR"/>
        </w:rPr>
        <w:t>Par exemple</w:t>
      </w:r>
      <w:r w:rsidR="00BB3D17" w:rsidRPr="00AF4D14">
        <w:rPr>
          <w:lang w:val="fr-FR"/>
        </w:rPr>
        <w:t>, l’ACC peut donner aux membre</w:t>
      </w:r>
      <w:r w:rsidR="00921945" w:rsidRPr="00AF4D14">
        <w:rPr>
          <w:lang w:val="fr-FR"/>
        </w:rPr>
        <w:t>s d’un groupe</w:t>
      </w:r>
      <w:r w:rsidR="002D2288" w:rsidRPr="00AF4D14">
        <w:rPr>
          <w:lang w:val="fr-FR"/>
        </w:rPr>
        <w:t>ment</w:t>
      </w:r>
      <w:r w:rsidR="00430FF5" w:rsidRPr="00AF4D14">
        <w:rPr>
          <w:lang w:val="fr-FR"/>
        </w:rPr>
        <w:t xml:space="preserve"> </w:t>
      </w:r>
      <w:r w:rsidR="00921945" w:rsidRPr="00AF4D14">
        <w:rPr>
          <w:lang w:val="fr-FR"/>
        </w:rPr>
        <w:t>d</w:t>
      </w:r>
      <w:r w:rsidR="00430FF5" w:rsidRPr="00AF4D14">
        <w:rPr>
          <w:lang w:val="fr-FR"/>
        </w:rPr>
        <w:t>e</w:t>
      </w:r>
      <w:r w:rsidR="00BB3D17" w:rsidRPr="00AF4D14">
        <w:rPr>
          <w:lang w:val="fr-FR"/>
        </w:rPr>
        <w:t xml:space="preserve"> paysans</w:t>
      </w:r>
      <w:r w:rsidR="00921945" w:rsidRPr="00AF4D14">
        <w:rPr>
          <w:lang w:val="fr-FR"/>
        </w:rPr>
        <w:t xml:space="preserve"> la tâche suivante</w:t>
      </w:r>
      <w:r w:rsidR="003F2DB3">
        <w:rPr>
          <w:lang w:val="fr-FR"/>
        </w:rPr>
        <w:t xml:space="preserve"> </w:t>
      </w:r>
      <w:r w:rsidR="00921945" w:rsidRPr="00AF4D14">
        <w:rPr>
          <w:lang w:val="fr-FR"/>
        </w:rPr>
        <w:t>:</w:t>
      </w:r>
      <w:r w:rsidR="00BB1E5E" w:rsidRPr="00AF4D14">
        <w:rPr>
          <w:lang w:val="fr-FR"/>
        </w:rPr>
        <w:t xml:space="preserve"> </w:t>
      </w:r>
    </w:p>
    <w:p w14:paraId="74EC31E1" w14:textId="55B35C0C" w:rsidR="00304316" w:rsidRPr="00AF4D14" w:rsidRDefault="003F2DB3" w:rsidP="007700F3">
      <w:pPr>
        <w:ind w:left="900"/>
        <w:rPr>
          <w:rFonts w:eastAsia="Times New Roman"/>
          <w:lang w:val="fr-FR"/>
        </w:rPr>
      </w:pPr>
      <w:r>
        <w:rPr>
          <w:lang w:val="fr-FR"/>
        </w:rPr>
        <w:lastRenderedPageBreak/>
        <w:t>« </w:t>
      </w:r>
      <w:r w:rsidR="00921945" w:rsidRPr="00AF4D14">
        <w:rPr>
          <w:lang w:val="fr-FR"/>
        </w:rPr>
        <w:t>Pen</w:t>
      </w:r>
      <w:r w:rsidR="00430FF5" w:rsidRPr="00AF4D14">
        <w:rPr>
          <w:lang w:val="fr-FR"/>
        </w:rPr>
        <w:t>sez à votre champ dans le futur</w:t>
      </w:r>
      <w:r w:rsidR="00921945" w:rsidRPr="00AF4D14">
        <w:rPr>
          <w:lang w:val="fr-FR"/>
        </w:rPr>
        <w:t>. Imaginez que tout s’est bi</w:t>
      </w:r>
      <w:r w:rsidR="00430FF5" w:rsidRPr="00AF4D14">
        <w:rPr>
          <w:lang w:val="fr-FR"/>
        </w:rPr>
        <w:t>en passé</w:t>
      </w:r>
      <w:r w:rsidR="00921945" w:rsidRPr="00AF4D14">
        <w:rPr>
          <w:lang w:val="fr-FR"/>
        </w:rPr>
        <w:t>. Vous avez pu obtenir le meilleur champ possible. Maintenant, écrivez/dessiner/parlez de ce que vous avez imaginé. Qu’avez-vous fait spécialement pour faire arriver cela</w:t>
      </w:r>
      <w:r>
        <w:rPr>
          <w:lang w:val="fr-FR"/>
        </w:rPr>
        <w:t xml:space="preserve"> </w:t>
      </w:r>
      <w:r w:rsidR="00921945" w:rsidRPr="00AF4D14">
        <w:rPr>
          <w:lang w:val="fr-FR"/>
        </w:rPr>
        <w:t>? ».</w:t>
      </w:r>
    </w:p>
    <w:p w14:paraId="24427A14" w14:textId="5DF3AB9E" w:rsidR="00512778" w:rsidRPr="00AF4D14" w:rsidRDefault="00B043C3" w:rsidP="00512778">
      <w:pPr>
        <w:ind w:left="900" w:hanging="540"/>
        <w:rPr>
          <w:lang w:val="fr-FR"/>
        </w:rPr>
      </w:pPr>
      <w:r w:rsidRPr="00AF4D14">
        <w:rPr>
          <w:lang w:val="fr-FR"/>
        </w:rPr>
        <w:t xml:space="preserve">10b. </w:t>
      </w:r>
      <w:r w:rsidR="00430FF5" w:rsidRPr="00AF4D14">
        <w:rPr>
          <w:lang w:val="fr-FR"/>
        </w:rPr>
        <w:tab/>
      </w:r>
      <w:r w:rsidR="00921945" w:rsidRPr="00AF4D14">
        <w:rPr>
          <w:lang w:val="fr-FR"/>
        </w:rPr>
        <w:t>On peut demander</w:t>
      </w:r>
      <w:r w:rsidR="00430FF5" w:rsidRPr="00AF4D14">
        <w:rPr>
          <w:lang w:val="fr-FR"/>
        </w:rPr>
        <w:t xml:space="preserve"> à un groupe de parents d’accomplir</w:t>
      </w:r>
      <w:r w:rsidR="00921945" w:rsidRPr="00AF4D14">
        <w:rPr>
          <w:lang w:val="fr-FR"/>
        </w:rPr>
        <w:t xml:space="preserve"> cette tâche</w:t>
      </w:r>
      <w:r w:rsidR="003F2DB3">
        <w:rPr>
          <w:lang w:val="fr-FR"/>
        </w:rPr>
        <w:t xml:space="preserve"> </w:t>
      </w:r>
      <w:r w:rsidR="00921945" w:rsidRPr="00AF4D14">
        <w:rPr>
          <w:lang w:val="fr-FR"/>
        </w:rPr>
        <w:t>:</w:t>
      </w:r>
    </w:p>
    <w:p w14:paraId="25521620" w14:textId="5CDF260E" w:rsidR="00304316" w:rsidRPr="00AF4D14" w:rsidRDefault="003F2DB3" w:rsidP="007700F3">
      <w:pPr>
        <w:ind w:left="900"/>
        <w:rPr>
          <w:rFonts w:eastAsia="Times New Roman"/>
          <w:lang w:val="fr-FR"/>
        </w:rPr>
      </w:pPr>
      <w:r>
        <w:rPr>
          <w:lang w:val="fr-FR"/>
        </w:rPr>
        <w:t>« </w:t>
      </w:r>
      <w:r w:rsidR="0048184E" w:rsidRPr="00AF4D14">
        <w:rPr>
          <w:lang w:val="fr-FR"/>
        </w:rPr>
        <w:t>Pensez à votre enfant dans le futu</w:t>
      </w:r>
      <w:r w:rsidR="00430FF5" w:rsidRPr="00AF4D14">
        <w:rPr>
          <w:lang w:val="fr-FR"/>
        </w:rPr>
        <w:t>r</w:t>
      </w:r>
      <w:r w:rsidR="0048184E" w:rsidRPr="00AF4D14">
        <w:rPr>
          <w:lang w:val="fr-FR"/>
        </w:rPr>
        <w:t>. Im</w:t>
      </w:r>
      <w:r w:rsidR="002D2288" w:rsidRPr="00AF4D14">
        <w:rPr>
          <w:lang w:val="fr-FR"/>
        </w:rPr>
        <w:t>aginez que tout s’est</w:t>
      </w:r>
      <w:r w:rsidR="0048184E" w:rsidRPr="00AF4D14">
        <w:rPr>
          <w:lang w:val="fr-FR"/>
        </w:rPr>
        <w:t xml:space="preserve"> </w:t>
      </w:r>
      <w:r w:rsidR="002D2288" w:rsidRPr="00AF4D14">
        <w:rPr>
          <w:lang w:val="fr-FR"/>
        </w:rPr>
        <w:t>passé le mieux</w:t>
      </w:r>
      <w:r w:rsidR="00430FF5" w:rsidRPr="00AF4D14">
        <w:rPr>
          <w:lang w:val="fr-FR"/>
        </w:rPr>
        <w:t xml:space="preserve"> possible en termes de croissance et de</w:t>
      </w:r>
      <w:r w:rsidR="0048184E" w:rsidRPr="00AF4D14">
        <w:rPr>
          <w:lang w:val="fr-FR"/>
        </w:rPr>
        <w:t xml:space="preserve"> santé de votre enfant. Vous avez travaillé dur et tout s’est bien passé pour votre enfant. Maintenant, écrivez/dessinez/parlez de ce que vous avez imaginé. Qu’avez-vous fait, spéci</w:t>
      </w:r>
      <w:r w:rsidR="002D2288" w:rsidRPr="00AF4D14">
        <w:rPr>
          <w:lang w:val="fr-FR"/>
        </w:rPr>
        <w:t xml:space="preserve">alement, pour arriver à ce </w:t>
      </w:r>
      <w:proofErr w:type="spellStart"/>
      <w:r w:rsidR="002D2288" w:rsidRPr="00AF4D14">
        <w:rPr>
          <w:lang w:val="fr-FR"/>
        </w:rPr>
        <w:t>resultat</w:t>
      </w:r>
      <w:proofErr w:type="spellEnd"/>
      <w:r>
        <w:rPr>
          <w:lang w:val="fr-FR"/>
        </w:rPr>
        <w:t xml:space="preserve"> </w:t>
      </w:r>
      <w:r w:rsidR="0048184E" w:rsidRPr="00AF4D14">
        <w:rPr>
          <w:lang w:val="fr-FR"/>
        </w:rPr>
        <w:t xml:space="preserve">? ». </w:t>
      </w:r>
    </w:p>
    <w:p w14:paraId="5927A0B1" w14:textId="6DE95EDF" w:rsidR="00263304" w:rsidRPr="00AF4D14" w:rsidRDefault="002A29D0" w:rsidP="00512778">
      <w:pPr>
        <w:ind w:left="900" w:hanging="540"/>
        <w:rPr>
          <w:lang w:val="fr-FR"/>
        </w:rPr>
      </w:pPr>
      <w:r w:rsidRPr="00AF4D14">
        <w:rPr>
          <w:lang w:val="fr-FR"/>
        </w:rPr>
        <w:t xml:space="preserve">10c. </w:t>
      </w:r>
      <w:r w:rsidR="00430FF5" w:rsidRPr="00AF4D14">
        <w:rPr>
          <w:lang w:val="fr-FR"/>
        </w:rPr>
        <w:tab/>
      </w:r>
      <w:r w:rsidR="008C41D9" w:rsidRPr="00AF4D14">
        <w:rPr>
          <w:lang w:val="fr-FR"/>
        </w:rPr>
        <w:t>On pourrait demander à un groupe de jeunes de faire cette tâche</w:t>
      </w:r>
      <w:r w:rsidR="003F2DB3">
        <w:rPr>
          <w:lang w:val="fr-FR"/>
        </w:rPr>
        <w:t xml:space="preserve"> </w:t>
      </w:r>
      <w:r w:rsidR="008C41D9" w:rsidRPr="00AF4D14">
        <w:rPr>
          <w:lang w:val="fr-FR"/>
        </w:rPr>
        <w:t>:</w:t>
      </w:r>
    </w:p>
    <w:p w14:paraId="604C82B0" w14:textId="2B5A1AF2" w:rsidR="00304316" w:rsidRPr="00AF4D14" w:rsidRDefault="003F2DB3" w:rsidP="007700F3">
      <w:pPr>
        <w:ind w:left="900"/>
        <w:rPr>
          <w:rFonts w:eastAsia="Times New Roman"/>
          <w:lang w:val="fr-FR"/>
        </w:rPr>
      </w:pPr>
      <w:r>
        <w:rPr>
          <w:lang w:val="fr-FR"/>
        </w:rPr>
        <w:t>« </w:t>
      </w:r>
      <w:r w:rsidR="008C41D9" w:rsidRPr="00AF4D14">
        <w:rPr>
          <w:lang w:val="fr-FR"/>
        </w:rPr>
        <w:t>Pensez au tra</w:t>
      </w:r>
      <w:r w:rsidR="00430FF5" w:rsidRPr="00AF4D14">
        <w:rPr>
          <w:lang w:val="fr-FR"/>
        </w:rPr>
        <w:t>vail de votre vie dans le futur</w:t>
      </w:r>
      <w:r w:rsidR="008C41D9" w:rsidRPr="00AF4D14">
        <w:rPr>
          <w:lang w:val="fr-FR"/>
        </w:rPr>
        <w:t>. Imaginez que tout s’est passé aussi bien que possible en termes de votre éducation et formation professionnelle. Tout s’est bien passé pour vous. Maintenant, écrivez/dessinez/parlez de ce que vous avez im</w:t>
      </w:r>
      <w:r w:rsidR="002D2288" w:rsidRPr="00AF4D14">
        <w:rPr>
          <w:lang w:val="fr-FR"/>
        </w:rPr>
        <w:t xml:space="preserve">aginé. Qu’avez-vous fait de </w:t>
      </w:r>
      <w:proofErr w:type="spellStart"/>
      <w:r w:rsidR="002D2288" w:rsidRPr="00AF4D14">
        <w:rPr>
          <w:lang w:val="fr-FR"/>
        </w:rPr>
        <w:t>special</w:t>
      </w:r>
      <w:proofErr w:type="spellEnd"/>
      <w:r w:rsidR="008C41D9" w:rsidRPr="00AF4D14">
        <w:rPr>
          <w:lang w:val="fr-FR"/>
        </w:rPr>
        <w:t xml:space="preserve"> pour que cela arrive</w:t>
      </w:r>
      <w:r>
        <w:rPr>
          <w:lang w:val="fr-FR"/>
        </w:rPr>
        <w:t> ? »</w:t>
      </w:r>
    </w:p>
    <w:p w14:paraId="723E725A" w14:textId="3723A01F" w:rsidR="003A2BCE" w:rsidRPr="00AF4D14" w:rsidRDefault="002D2288" w:rsidP="00C16BE8">
      <w:pPr>
        <w:numPr>
          <w:ilvl w:val="0"/>
          <w:numId w:val="62"/>
        </w:numPr>
        <w:ind w:left="360"/>
        <w:rPr>
          <w:rFonts w:ascii="Californian FB" w:eastAsia="Comic Sans MS" w:hAnsi="Californian FB" w:cstheme="majorBidi"/>
          <w:b/>
          <w:color w:val="237990"/>
          <w:sz w:val="32"/>
          <w:szCs w:val="26"/>
          <w:lang w:val="fr-FR"/>
        </w:rPr>
      </w:pPr>
      <w:r w:rsidRPr="00AF4D14">
        <w:rPr>
          <w:lang w:val="fr-FR"/>
        </w:rPr>
        <w:t>Conclusion</w:t>
      </w:r>
      <w:r w:rsidR="003F2DB3">
        <w:rPr>
          <w:lang w:val="fr-FR"/>
        </w:rPr>
        <w:t xml:space="preserve"> </w:t>
      </w:r>
      <w:r w:rsidR="008C41D9" w:rsidRPr="00AF4D14">
        <w:rPr>
          <w:lang w:val="fr-FR"/>
        </w:rPr>
        <w:t>: Demandez aux participants de p</w:t>
      </w:r>
      <w:r w:rsidRPr="00AF4D14">
        <w:rPr>
          <w:lang w:val="fr-FR"/>
        </w:rPr>
        <w:t>artager ce qu’ils retiennent</w:t>
      </w:r>
      <w:r w:rsidR="008C41D9" w:rsidRPr="00AF4D14">
        <w:rPr>
          <w:lang w:val="fr-FR"/>
        </w:rPr>
        <w:t xml:space="preserve"> de cette activité et </w:t>
      </w:r>
      <w:r w:rsidRPr="00AF4D14">
        <w:rPr>
          <w:lang w:val="fr-FR"/>
        </w:rPr>
        <w:t xml:space="preserve">comment ils pourraient appliquer dans leur travail </w:t>
      </w:r>
      <w:r w:rsidR="008C41D9" w:rsidRPr="00AF4D14">
        <w:rPr>
          <w:lang w:val="fr-FR"/>
        </w:rPr>
        <w:t>certaines des choses qu’il</w:t>
      </w:r>
      <w:r w:rsidRPr="00AF4D14">
        <w:rPr>
          <w:lang w:val="fr-FR"/>
        </w:rPr>
        <w:t>s ont apprises</w:t>
      </w:r>
      <w:r w:rsidR="008C41D9" w:rsidRPr="00AF4D14">
        <w:rPr>
          <w:lang w:val="fr-FR"/>
        </w:rPr>
        <w:t>.</w:t>
      </w:r>
      <w:r w:rsidR="00267C43" w:rsidRPr="00AF4D14">
        <w:rPr>
          <w:lang w:val="fr-FR"/>
        </w:rPr>
        <w:t xml:space="preserve"> </w:t>
      </w:r>
    </w:p>
    <w:p w14:paraId="60B5CD6C" w14:textId="340F5D6F" w:rsidR="00276F77" w:rsidRPr="00AF4D14" w:rsidRDefault="002D2288" w:rsidP="007700F3">
      <w:pPr>
        <w:pStyle w:val="Heading2"/>
        <w:rPr>
          <w:lang w:val="fr-FR"/>
        </w:rPr>
      </w:pPr>
      <w:bookmarkStart w:id="112" w:name="_Toc431149301"/>
      <w:r w:rsidRPr="00AF4D14">
        <w:rPr>
          <w:rFonts w:eastAsia="Comic Sans MS"/>
          <w:lang w:val="fr-FR"/>
        </w:rPr>
        <w:t>Partie 2</w:t>
      </w:r>
      <w:r w:rsidR="003F2DB3">
        <w:rPr>
          <w:rFonts w:eastAsia="Comic Sans MS"/>
          <w:lang w:val="fr-FR"/>
        </w:rPr>
        <w:t xml:space="preserve"> </w:t>
      </w:r>
      <w:r w:rsidRPr="00AF4D14">
        <w:rPr>
          <w:rFonts w:eastAsia="Comic Sans MS"/>
          <w:lang w:val="fr-FR"/>
        </w:rPr>
        <w:t>: Stimulation de</w:t>
      </w:r>
      <w:r w:rsidR="008C41D9" w:rsidRPr="00AF4D14">
        <w:rPr>
          <w:rFonts w:eastAsia="Comic Sans MS"/>
          <w:lang w:val="fr-FR"/>
        </w:rPr>
        <w:t xml:space="preserve"> </w:t>
      </w:r>
      <w:r w:rsidRPr="00AF4D14">
        <w:rPr>
          <w:rFonts w:eastAsia="Comic Sans MS"/>
          <w:lang w:val="fr-FR"/>
        </w:rPr>
        <w:t>l’</w:t>
      </w:r>
      <w:r w:rsidR="008C41D9" w:rsidRPr="00AF4D14">
        <w:rPr>
          <w:rFonts w:eastAsia="Comic Sans MS"/>
          <w:lang w:val="fr-FR"/>
        </w:rPr>
        <w:t>histoire</w:t>
      </w:r>
      <w:bookmarkEnd w:id="112"/>
    </w:p>
    <w:tbl>
      <w:tblPr>
        <w:tblStyle w:val="TableGrid"/>
        <w:tblW w:w="0" w:type="auto"/>
        <w:jc w:val="center"/>
        <w:tblLook w:val="04A0" w:firstRow="1" w:lastRow="0" w:firstColumn="1" w:lastColumn="0" w:noHBand="0" w:noVBand="1"/>
      </w:tblPr>
      <w:tblGrid>
        <w:gridCol w:w="9360"/>
      </w:tblGrid>
      <w:tr w:rsidR="00276F77" w:rsidRPr="00810580" w14:paraId="35EE3152" w14:textId="77777777">
        <w:trPr>
          <w:trHeight w:val="720"/>
          <w:jc w:val="center"/>
        </w:trPr>
        <w:tc>
          <w:tcPr>
            <w:tcW w:w="9360" w:type="dxa"/>
            <w:tcBorders>
              <w:top w:val="nil"/>
              <w:left w:val="nil"/>
              <w:bottom w:val="nil"/>
              <w:right w:val="nil"/>
            </w:tcBorders>
            <w:shd w:val="clear" w:color="auto" w:fill="BCC589"/>
          </w:tcPr>
          <w:p w14:paraId="39968346" w14:textId="6B5361A5" w:rsidR="00276F77" w:rsidRPr="00AF4D14" w:rsidRDefault="008C41D9" w:rsidP="003F414D">
            <w:pPr>
              <w:spacing w:before="120" w:after="60"/>
              <w:rPr>
                <w:b/>
                <w:lang w:val="fr-FR"/>
              </w:rPr>
            </w:pPr>
            <w:r w:rsidRPr="00AF4D14">
              <w:rPr>
                <w:b/>
                <w:lang w:val="fr-FR"/>
              </w:rPr>
              <w:t>Objectifs basés sur l’accomplissement</w:t>
            </w:r>
          </w:p>
          <w:p w14:paraId="5E36E281" w14:textId="4C803E1F" w:rsidR="00276F77" w:rsidRPr="00AF4D14" w:rsidRDefault="008C41D9" w:rsidP="003A2BCE">
            <w:pPr>
              <w:spacing w:before="60" w:after="0"/>
              <w:rPr>
                <w:szCs w:val="24"/>
                <w:lang w:val="fr-FR"/>
              </w:rPr>
            </w:pPr>
            <w:r w:rsidRPr="00AF4D14">
              <w:rPr>
                <w:szCs w:val="24"/>
                <w:lang w:val="fr-FR"/>
              </w:rPr>
              <w:t>A la fin de cette session, les participants auront</w:t>
            </w:r>
            <w:r w:rsidR="003F2DB3">
              <w:rPr>
                <w:szCs w:val="24"/>
                <w:lang w:val="fr-FR"/>
              </w:rPr>
              <w:t xml:space="preserve"> </w:t>
            </w:r>
            <w:r w:rsidRPr="00AF4D14">
              <w:rPr>
                <w:szCs w:val="24"/>
                <w:lang w:val="fr-FR"/>
              </w:rPr>
              <w:t>:</w:t>
            </w:r>
          </w:p>
          <w:p w14:paraId="7A9C530A" w14:textId="5007E3D8" w:rsidR="002A29D0" w:rsidRPr="00AF4D14" w:rsidRDefault="008C41D9" w:rsidP="002A29D0">
            <w:pPr>
              <w:pStyle w:val="Normal1"/>
              <w:numPr>
                <w:ilvl w:val="0"/>
                <w:numId w:val="61"/>
              </w:numPr>
              <w:spacing w:line="252" w:lineRule="auto"/>
              <w:contextualSpacing w:val="0"/>
              <w:rPr>
                <w:rFonts w:asciiTheme="minorHAnsi" w:hAnsiTheme="minorHAnsi" w:cs="Tahoma"/>
                <w:color w:val="auto"/>
                <w:lang w:val="fr-FR"/>
              </w:rPr>
            </w:pPr>
            <w:r w:rsidRPr="00AF4D14">
              <w:rPr>
                <w:rFonts w:asciiTheme="minorHAnsi" w:eastAsia="Comic Sans MS" w:hAnsiTheme="minorHAnsi" w:cs="Tahoma"/>
                <w:color w:val="auto"/>
                <w:lang w:val="fr-FR"/>
              </w:rPr>
              <w:t>Reconnu comment les interprétations pe</w:t>
            </w:r>
            <w:r w:rsidR="002D2288" w:rsidRPr="00AF4D14">
              <w:rPr>
                <w:rFonts w:asciiTheme="minorHAnsi" w:eastAsia="Comic Sans MS" w:hAnsiTheme="minorHAnsi" w:cs="Tahoma"/>
                <w:color w:val="auto"/>
                <w:lang w:val="fr-FR"/>
              </w:rPr>
              <w:t>rsonnelles des évènements et</w:t>
            </w:r>
            <w:r w:rsidRPr="00AF4D14">
              <w:rPr>
                <w:rFonts w:asciiTheme="minorHAnsi" w:eastAsia="Comic Sans MS" w:hAnsiTheme="minorHAnsi" w:cs="Tahoma"/>
                <w:color w:val="auto"/>
                <w:lang w:val="fr-FR"/>
              </w:rPr>
              <w:t xml:space="preserve"> comportements peuvent être </w:t>
            </w:r>
            <w:proofErr w:type="gramStart"/>
            <w:r w:rsidRPr="00AF4D14">
              <w:rPr>
                <w:rFonts w:asciiTheme="minorHAnsi" w:eastAsia="Comic Sans MS" w:hAnsiTheme="minorHAnsi" w:cs="Tahoma"/>
                <w:color w:val="auto"/>
                <w:lang w:val="fr-FR"/>
              </w:rPr>
              <w:t>incorrectes</w:t>
            </w:r>
            <w:proofErr w:type="gramEnd"/>
            <w:r w:rsidRPr="00AF4D14">
              <w:rPr>
                <w:rFonts w:asciiTheme="minorHAnsi" w:eastAsia="Comic Sans MS" w:hAnsiTheme="minorHAnsi" w:cs="Tahoma"/>
                <w:color w:val="auto"/>
                <w:lang w:val="fr-FR"/>
              </w:rPr>
              <w:t xml:space="preserve"> et peuvent créer des cycles négatifs de croyance et d’action</w:t>
            </w:r>
          </w:p>
          <w:p w14:paraId="5A2AA137" w14:textId="7D5F2827" w:rsidR="002A29D0" w:rsidRPr="00AF4D14" w:rsidRDefault="002D2288" w:rsidP="002A29D0">
            <w:pPr>
              <w:pStyle w:val="Normal1"/>
              <w:numPr>
                <w:ilvl w:val="0"/>
                <w:numId w:val="61"/>
              </w:numPr>
              <w:spacing w:line="252" w:lineRule="auto"/>
              <w:contextualSpacing w:val="0"/>
              <w:rPr>
                <w:rFonts w:asciiTheme="minorHAnsi" w:hAnsiTheme="minorHAnsi" w:cs="Tahoma"/>
                <w:color w:val="auto"/>
                <w:lang w:val="fr-FR"/>
              </w:rPr>
            </w:pPr>
            <w:r w:rsidRPr="00AF4D14">
              <w:rPr>
                <w:rFonts w:asciiTheme="minorHAnsi" w:eastAsia="Comic Sans MS" w:hAnsiTheme="minorHAnsi" w:cs="Tahoma"/>
                <w:color w:val="auto"/>
                <w:lang w:val="fr-FR"/>
              </w:rPr>
              <w:t>Appris comment la stimul</w:t>
            </w:r>
            <w:r w:rsidR="00BB425A" w:rsidRPr="00AF4D14">
              <w:rPr>
                <w:rFonts w:asciiTheme="minorHAnsi" w:eastAsia="Comic Sans MS" w:hAnsiTheme="minorHAnsi" w:cs="Tahoma"/>
                <w:color w:val="auto"/>
                <w:lang w:val="fr-FR"/>
              </w:rPr>
              <w:t>ation d</w:t>
            </w:r>
            <w:r w:rsidRPr="00AF4D14">
              <w:rPr>
                <w:rFonts w:asciiTheme="minorHAnsi" w:eastAsia="Comic Sans MS" w:hAnsiTheme="minorHAnsi" w:cs="Tahoma"/>
                <w:color w:val="auto"/>
                <w:lang w:val="fr-FR"/>
              </w:rPr>
              <w:t>e l’’histoire</w:t>
            </w:r>
            <w:r w:rsidR="00BB425A" w:rsidRPr="00AF4D14">
              <w:rPr>
                <w:rFonts w:asciiTheme="minorHAnsi" w:eastAsia="Comic Sans MS" w:hAnsiTheme="minorHAnsi" w:cs="Tahoma"/>
                <w:color w:val="auto"/>
                <w:lang w:val="fr-FR"/>
              </w:rPr>
              <w:t xml:space="preserve"> peut aider les gens à </w:t>
            </w:r>
            <w:r w:rsidR="003F2DB3">
              <w:rPr>
                <w:rFonts w:asciiTheme="minorHAnsi" w:eastAsia="Comic Sans MS" w:hAnsiTheme="minorHAnsi" w:cs="Tahoma"/>
                <w:color w:val="auto"/>
                <w:lang w:val="fr-FR"/>
              </w:rPr>
              <w:t>« </w:t>
            </w:r>
            <w:r w:rsidR="00BB425A" w:rsidRPr="00AF4D14">
              <w:rPr>
                <w:rFonts w:asciiTheme="minorHAnsi" w:eastAsia="Comic Sans MS" w:hAnsiTheme="minorHAnsi" w:cs="Tahoma"/>
                <w:color w:val="auto"/>
                <w:lang w:val="fr-FR"/>
              </w:rPr>
              <w:t>recadrer</w:t>
            </w:r>
            <w:r w:rsidR="003F2DB3">
              <w:rPr>
                <w:rFonts w:asciiTheme="minorHAnsi" w:eastAsia="Comic Sans MS" w:hAnsiTheme="minorHAnsi" w:cs="Tahoma"/>
                <w:color w:val="auto"/>
                <w:lang w:val="fr-FR"/>
              </w:rPr>
              <w:t> »</w:t>
            </w:r>
            <w:r w:rsidR="00BB425A" w:rsidRPr="00AF4D14">
              <w:rPr>
                <w:rFonts w:asciiTheme="minorHAnsi" w:eastAsia="Comic Sans MS" w:hAnsiTheme="minorHAnsi" w:cs="Tahoma"/>
                <w:color w:val="auto"/>
                <w:lang w:val="fr-FR"/>
              </w:rPr>
              <w:t xml:space="preserve"> les évènements et changer les cycles négatifs de pensée en des cycles de pensée plus positi</w:t>
            </w:r>
            <w:r w:rsidR="00A26224" w:rsidRPr="00AF4D14">
              <w:rPr>
                <w:rFonts w:asciiTheme="minorHAnsi" w:eastAsia="Comic Sans MS" w:hAnsiTheme="minorHAnsi" w:cs="Tahoma"/>
                <w:color w:val="auto"/>
                <w:lang w:val="fr-FR"/>
              </w:rPr>
              <w:t xml:space="preserve">fs, </w:t>
            </w:r>
            <w:proofErr w:type="spellStart"/>
            <w:r w:rsidR="00A26224" w:rsidRPr="00AF4D14">
              <w:rPr>
                <w:rFonts w:asciiTheme="minorHAnsi" w:eastAsia="Comic Sans MS" w:hAnsiTheme="minorHAnsi" w:cs="Tahoma"/>
                <w:color w:val="auto"/>
                <w:lang w:val="fr-FR"/>
              </w:rPr>
              <w:t>ncourageant</w:t>
            </w:r>
            <w:proofErr w:type="spellEnd"/>
            <w:r w:rsidR="00A26224" w:rsidRPr="00AF4D14">
              <w:rPr>
                <w:rFonts w:asciiTheme="minorHAnsi" w:eastAsia="Comic Sans MS" w:hAnsiTheme="minorHAnsi" w:cs="Tahoma"/>
                <w:color w:val="auto"/>
                <w:lang w:val="fr-FR"/>
              </w:rPr>
              <w:t xml:space="preserve"> ainsi l</w:t>
            </w:r>
            <w:r w:rsidR="00BB425A" w:rsidRPr="00AF4D14">
              <w:rPr>
                <w:rFonts w:asciiTheme="minorHAnsi" w:eastAsia="Comic Sans MS" w:hAnsiTheme="minorHAnsi" w:cs="Tahoma"/>
                <w:color w:val="auto"/>
                <w:lang w:val="fr-FR"/>
              </w:rPr>
              <w:t>e changement de comportement</w:t>
            </w:r>
          </w:p>
          <w:p w14:paraId="30779B1D" w14:textId="0BAB9937" w:rsidR="002A29D0" w:rsidRPr="00AF4D14" w:rsidRDefault="00A26224" w:rsidP="002A29D0">
            <w:pPr>
              <w:numPr>
                <w:ilvl w:val="0"/>
                <w:numId w:val="61"/>
              </w:numPr>
              <w:spacing w:after="120"/>
              <w:rPr>
                <w:szCs w:val="24"/>
                <w:lang w:val="fr-FR"/>
              </w:rPr>
            </w:pPr>
            <w:r w:rsidRPr="00AF4D14">
              <w:rPr>
                <w:rFonts w:eastAsia="Comic Sans MS" w:cs="Tahoma"/>
                <w:szCs w:val="24"/>
                <w:lang w:val="fr-FR"/>
              </w:rPr>
              <w:t>Elaboré des stimulants d’histoire</w:t>
            </w:r>
            <w:r w:rsidR="00BB425A" w:rsidRPr="00AF4D14">
              <w:rPr>
                <w:rFonts w:eastAsia="Comic Sans MS" w:cs="Tahoma"/>
                <w:szCs w:val="24"/>
                <w:lang w:val="fr-FR"/>
              </w:rPr>
              <w:t xml:space="preserve"> qu’ils peuvent utiliser dans leur travail et </w:t>
            </w:r>
            <w:r w:rsidRPr="00AF4D14">
              <w:rPr>
                <w:rFonts w:eastAsia="Comic Sans MS" w:cs="Tahoma"/>
                <w:szCs w:val="24"/>
                <w:lang w:val="fr-FR"/>
              </w:rPr>
              <w:t xml:space="preserve">pour </w:t>
            </w:r>
            <w:r w:rsidR="00BB425A" w:rsidRPr="00AF4D14">
              <w:rPr>
                <w:rFonts w:eastAsia="Comic Sans MS" w:cs="Tahoma"/>
                <w:szCs w:val="24"/>
                <w:lang w:val="fr-FR"/>
              </w:rPr>
              <w:t>aider les membres de leurs communautés</w:t>
            </w:r>
          </w:p>
          <w:p w14:paraId="77868318" w14:textId="0AD53D3E" w:rsidR="00276F77" w:rsidRPr="00AF4D14" w:rsidRDefault="00BB425A" w:rsidP="003F414D">
            <w:pPr>
              <w:spacing w:before="120" w:after="60"/>
              <w:rPr>
                <w:b/>
                <w:szCs w:val="24"/>
                <w:lang w:val="fr-FR"/>
              </w:rPr>
            </w:pPr>
            <w:r w:rsidRPr="00AF4D14">
              <w:rPr>
                <w:b/>
                <w:szCs w:val="24"/>
                <w:lang w:val="fr-FR"/>
              </w:rPr>
              <w:t>Durée</w:t>
            </w:r>
          </w:p>
          <w:p w14:paraId="7E602E92" w14:textId="03CB35FD" w:rsidR="00276F77" w:rsidRPr="00AF4D14" w:rsidRDefault="00BB425A" w:rsidP="003F414D">
            <w:pPr>
              <w:spacing w:before="60" w:after="120"/>
              <w:rPr>
                <w:szCs w:val="24"/>
                <w:lang w:val="fr-FR"/>
              </w:rPr>
            </w:pPr>
            <w:r w:rsidRPr="00AF4D14">
              <w:rPr>
                <w:szCs w:val="24"/>
                <w:lang w:val="fr-FR"/>
              </w:rPr>
              <w:t>1 heure</w:t>
            </w:r>
          </w:p>
          <w:p w14:paraId="4AE784CF" w14:textId="30BD10CF" w:rsidR="00276F77" w:rsidRPr="00AF4D14" w:rsidRDefault="00A26224" w:rsidP="00103DCE">
            <w:pPr>
              <w:spacing w:before="120" w:after="60"/>
              <w:rPr>
                <w:lang w:val="fr-FR"/>
              </w:rPr>
            </w:pPr>
            <w:r w:rsidRPr="00AF4D14">
              <w:rPr>
                <w:b/>
                <w:szCs w:val="24"/>
                <w:lang w:val="fr-FR"/>
              </w:rPr>
              <w:t>Matériel nécessaire</w:t>
            </w:r>
            <w:r w:rsidR="00684335" w:rsidRPr="00AF4D14">
              <w:rPr>
                <w:b/>
                <w:szCs w:val="24"/>
                <w:lang w:val="fr-FR"/>
              </w:rPr>
              <w:t xml:space="preserve"> </w:t>
            </w:r>
          </w:p>
          <w:p w14:paraId="2EDED716" w14:textId="24EFF17C" w:rsidR="00304316" w:rsidRPr="00AF4D14" w:rsidRDefault="00BB425A" w:rsidP="00473013">
            <w:pPr>
              <w:pStyle w:val="ListParagraph"/>
              <w:numPr>
                <w:ilvl w:val="0"/>
                <w:numId w:val="158"/>
              </w:numPr>
              <w:spacing w:before="60" w:after="120"/>
              <w:rPr>
                <w:b/>
                <w:lang w:val="fr-FR"/>
              </w:rPr>
            </w:pPr>
            <w:r w:rsidRPr="00AF4D14">
              <w:rPr>
                <w:lang w:val="fr-FR"/>
              </w:rPr>
              <w:t>Papier de flip chart, crayons feutre, papier et crayons/</w:t>
            </w:r>
            <w:proofErr w:type="spellStart"/>
            <w:r w:rsidRPr="00AF4D14">
              <w:rPr>
                <w:lang w:val="fr-FR"/>
              </w:rPr>
              <w:t>bics</w:t>
            </w:r>
            <w:proofErr w:type="spellEnd"/>
          </w:p>
        </w:tc>
      </w:tr>
    </w:tbl>
    <w:p w14:paraId="0DE6F7D3" w14:textId="77777777" w:rsidR="00270EEF" w:rsidRPr="00AF4D14" w:rsidRDefault="00270EEF" w:rsidP="003F414D">
      <w:pPr>
        <w:spacing w:after="0"/>
        <w:rPr>
          <w:lang w:val="fr-FR"/>
        </w:rPr>
      </w:pPr>
    </w:p>
    <w:p w14:paraId="70BE15BE" w14:textId="7BB00851" w:rsidR="00304316" w:rsidRPr="00AF4D14" w:rsidRDefault="00BB425A" w:rsidP="007700F3">
      <w:pPr>
        <w:pStyle w:val="Heading3"/>
        <w:rPr>
          <w:rFonts w:eastAsia="Comic Sans MS"/>
          <w:lang w:val="fr-FR"/>
        </w:rPr>
      </w:pPr>
      <w:r w:rsidRPr="00AF4D14">
        <w:rPr>
          <w:rFonts w:eastAsia="Comic Sans MS"/>
          <w:lang w:val="fr-FR"/>
        </w:rPr>
        <w:t>Pourquoi cette leçon</w:t>
      </w:r>
      <w:r w:rsidR="003F2DB3">
        <w:rPr>
          <w:rFonts w:eastAsia="Comic Sans MS"/>
          <w:lang w:val="fr-FR"/>
        </w:rPr>
        <w:t xml:space="preserve"> </w:t>
      </w:r>
      <w:r w:rsidRPr="00AF4D14">
        <w:rPr>
          <w:rFonts w:eastAsia="Comic Sans MS"/>
          <w:lang w:val="fr-FR"/>
        </w:rPr>
        <w:t>?</w:t>
      </w:r>
    </w:p>
    <w:p w14:paraId="47550DCA" w14:textId="548C19F1" w:rsidR="002A29D0" w:rsidRPr="00AF4D14" w:rsidRDefault="00BB425A" w:rsidP="002A29D0">
      <w:pPr>
        <w:rPr>
          <w:lang w:val="fr-FR"/>
        </w:rPr>
      </w:pPr>
      <w:r w:rsidRPr="00AF4D14">
        <w:rPr>
          <w:lang w:val="fr-FR"/>
        </w:rPr>
        <w:t>Chacun de nous a des versions personnelles des évènements de notre vie et nos propres idées sur comment le monde fonctionne. Ces idées sur notre histoire personn</w:t>
      </w:r>
      <w:r w:rsidR="00A26224" w:rsidRPr="00AF4D14">
        <w:rPr>
          <w:lang w:val="fr-FR"/>
        </w:rPr>
        <w:t>elle nous aident à comprendre</w:t>
      </w:r>
      <w:r w:rsidRPr="00AF4D14">
        <w:rPr>
          <w:lang w:val="fr-FR"/>
        </w:rPr>
        <w:t xml:space="preserve"> pourquoi les choses arrivent et déterminent souvent comment nous allons </w:t>
      </w:r>
      <w:r w:rsidR="00A26224" w:rsidRPr="00AF4D14">
        <w:rPr>
          <w:lang w:val="fr-FR"/>
        </w:rPr>
        <w:t>réagir</w:t>
      </w:r>
      <w:r w:rsidRPr="00AF4D14">
        <w:rPr>
          <w:lang w:val="fr-FR"/>
        </w:rPr>
        <w:t xml:space="preserve">. </w:t>
      </w:r>
      <w:r w:rsidRPr="00AF4D14">
        <w:rPr>
          <w:lang w:val="fr-FR"/>
        </w:rPr>
        <w:lastRenderedPageBreak/>
        <w:t>Cette activ</w:t>
      </w:r>
      <w:r w:rsidR="00DD4350" w:rsidRPr="00AF4D14">
        <w:rPr>
          <w:lang w:val="fr-FR"/>
        </w:rPr>
        <w:t>ité aide les participants à voir</w:t>
      </w:r>
      <w:r w:rsidRPr="00AF4D14">
        <w:rPr>
          <w:lang w:val="fr-FR"/>
        </w:rPr>
        <w:t xml:space="preserve"> comment leurs pensées sur eux-mêmes et leur place dans le monde sont liées à le</w:t>
      </w:r>
      <w:r w:rsidR="00A26224" w:rsidRPr="00AF4D14">
        <w:rPr>
          <w:lang w:val="fr-FR"/>
        </w:rPr>
        <w:t>urs comportements et choix de</w:t>
      </w:r>
      <w:r w:rsidRPr="00AF4D14">
        <w:rPr>
          <w:lang w:val="fr-FR"/>
        </w:rPr>
        <w:t xml:space="preserve"> vie. Elle démontre comment « l</w:t>
      </w:r>
      <w:r w:rsidR="00A26224" w:rsidRPr="00AF4D14">
        <w:rPr>
          <w:lang w:val="fr-FR"/>
        </w:rPr>
        <w:t>es stimulant</w:t>
      </w:r>
      <w:r w:rsidR="00DD4350" w:rsidRPr="00AF4D14">
        <w:rPr>
          <w:lang w:val="fr-FR"/>
        </w:rPr>
        <w:t>s d’histoire » peuvent</w:t>
      </w:r>
      <w:r w:rsidRPr="00AF4D14">
        <w:rPr>
          <w:lang w:val="fr-FR"/>
        </w:rPr>
        <w:t xml:space="preserve"> aider les gens à réfléchir différemment sur les situations </w:t>
      </w:r>
      <w:proofErr w:type="spellStart"/>
      <w:r w:rsidRPr="00AF4D14">
        <w:rPr>
          <w:lang w:val="fr-FR"/>
        </w:rPr>
        <w:t>dificiles</w:t>
      </w:r>
      <w:proofErr w:type="spellEnd"/>
      <w:r w:rsidRPr="00AF4D14">
        <w:rPr>
          <w:lang w:val="fr-FR"/>
        </w:rPr>
        <w:t xml:space="preserve"> et prendre des actions plus positives et utiles. </w:t>
      </w:r>
    </w:p>
    <w:p w14:paraId="24FECA4A" w14:textId="2C54ECD0" w:rsidR="00D32C75" w:rsidRPr="00AF4D14" w:rsidRDefault="00A26224" w:rsidP="007700F3">
      <w:pPr>
        <w:pStyle w:val="Heading3"/>
        <w:rPr>
          <w:lang w:val="fr-FR"/>
        </w:rPr>
      </w:pPr>
      <w:r w:rsidRPr="00AF4D14">
        <w:rPr>
          <w:rFonts w:eastAsia="Comic Sans MS"/>
          <w:lang w:val="fr-FR"/>
        </w:rPr>
        <w:t xml:space="preserve">Préparation préalable </w:t>
      </w:r>
    </w:p>
    <w:p w14:paraId="5DA32C6F" w14:textId="46951EFF" w:rsidR="002A29D0" w:rsidRPr="00AF4D14" w:rsidRDefault="00EB3751" w:rsidP="002A29D0">
      <w:pPr>
        <w:rPr>
          <w:lang w:val="fr-FR"/>
        </w:rPr>
      </w:pPr>
      <w:r w:rsidRPr="00AF4D14">
        <w:rPr>
          <w:lang w:val="fr-FR"/>
        </w:rPr>
        <w:t>En fonction de</w:t>
      </w:r>
      <w:r w:rsidR="00BB425A" w:rsidRPr="00AF4D14">
        <w:rPr>
          <w:lang w:val="fr-FR"/>
        </w:rPr>
        <w:t xml:space="preserve"> l’auditoire, le facilitateur peut développer un exemple plus </w:t>
      </w:r>
      <w:r w:rsidRPr="00AF4D14">
        <w:rPr>
          <w:lang w:val="fr-FR"/>
        </w:rPr>
        <w:t>approprié</w:t>
      </w:r>
      <w:r w:rsidR="00BB425A" w:rsidRPr="00AF4D14">
        <w:rPr>
          <w:lang w:val="fr-FR"/>
        </w:rPr>
        <w:t xml:space="preserve"> pour la tâche 2. Les sugg</w:t>
      </w:r>
      <w:r w:rsidRPr="00AF4D14">
        <w:rPr>
          <w:lang w:val="fr-FR"/>
        </w:rPr>
        <w:t xml:space="preserve">estions comprennent : un paysan qui a eu une mauvaise </w:t>
      </w:r>
      <w:proofErr w:type="spellStart"/>
      <w:r w:rsidRPr="00AF4D14">
        <w:rPr>
          <w:lang w:val="fr-FR"/>
        </w:rPr>
        <w:t>recolte</w:t>
      </w:r>
      <w:proofErr w:type="spellEnd"/>
      <w:r w:rsidR="00BB425A" w:rsidRPr="00AF4D14">
        <w:rPr>
          <w:lang w:val="fr-FR"/>
        </w:rPr>
        <w:t xml:space="preserve"> après avoir essayé une nouvelle méthode, un adolescent non marié qui a eu une relation sexuelle non protégée après avoir reçu une éducation sur la prévention, une femme qui essaie de prendre des décisions plus saines pour contrôler son diabète.</w:t>
      </w:r>
      <w:r w:rsidR="00267C43" w:rsidRPr="00AF4D14">
        <w:rPr>
          <w:lang w:val="fr-FR"/>
        </w:rPr>
        <w:t xml:space="preserve"> </w:t>
      </w:r>
    </w:p>
    <w:p w14:paraId="57EC76F7" w14:textId="1201FCDD" w:rsidR="00304316" w:rsidRPr="00AF4D14" w:rsidRDefault="00BB425A" w:rsidP="007700F3">
      <w:pPr>
        <w:pStyle w:val="Heading3"/>
        <w:rPr>
          <w:rFonts w:eastAsia="Comic Sans MS"/>
          <w:lang w:val="fr-FR"/>
        </w:rPr>
      </w:pPr>
      <w:r w:rsidRPr="00AF4D14">
        <w:rPr>
          <w:rFonts w:eastAsia="Comic Sans MS"/>
          <w:lang w:val="fr-FR"/>
        </w:rPr>
        <w:t>Tâches</w:t>
      </w:r>
    </w:p>
    <w:p w14:paraId="259CB700" w14:textId="2B3BFFA4" w:rsidR="002A29D0" w:rsidRPr="00AF4D14" w:rsidRDefault="00DD4350" w:rsidP="00C16BE8">
      <w:pPr>
        <w:numPr>
          <w:ilvl w:val="0"/>
          <w:numId w:val="63"/>
        </w:numPr>
        <w:ind w:left="360"/>
        <w:rPr>
          <w:lang w:val="fr-FR"/>
        </w:rPr>
      </w:pPr>
      <w:r w:rsidRPr="00AF4D14">
        <w:rPr>
          <w:szCs w:val="24"/>
          <w:lang w:val="fr-FR"/>
        </w:rPr>
        <w:t>Introduire</w:t>
      </w:r>
      <w:r w:rsidR="00BB425A" w:rsidRPr="00AF4D14">
        <w:rPr>
          <w:szCs w:val="24"/>
          <w:lang w:val="fr-FR"/>
        </w:rPr>
        <w:t xml:space="preserve"> l’activité en disant aux participants</w:t>
      </w:r>
      <w:r w:rsidR="003F2DB3">
        <w:rPr>
          <w:szCs w:val="24"/>
          <w:lang w:val="fr-FR"/>
        </w:rPr>
        <w:t xml:space="preserve"> </w:t>
      </w:r>
      <w:r w:rsidR="00BB425A" w:rsidRPr="00AF4D14">
        <w:rPr>
          <w:szCs w:val="24"/>
          <w:lang w:val="fr-FR"/>
        </w:rPr>
        <w:t>: En tant qu’agents de Changement de Comportement, nous pensons beaucoup au choix que les membres de la communauté fon</w:t>
      </w:r>
      <w:r w:rsidR="00EB3751" w:rsidRPr="00AF4D14">
        <w:rPr>
          <w:szCs w:val="24"/>
          <w:lang w:val="fr-FR"/>
        </w:rPr>
        <w:t>t et pourquoi ils les font</w:t>
      </w:r>
      <w:r w:rsidR="00BB425A" w:rsidRPr="00AF4D14">
        <w:rPr>
          <w:szCs w:val="24"/>
          <w:lang w:val="fr-FR"/>
        </w:rPr>
        <w:t>. Parfois, il est difficile de comprendre pourquoi les gens décident de faire des chos</w:t>
      </w:r>
      <w:r w:rsidR="00EB3751" w:rsidRPr="00AF4D14">
        <w:rPr>
          <w:szCs w:val="24"/>
          <w:lang w:val="fr-FR"/>
        </w:rPr>
        <w:t>es qui ne semblent pas « bonnes » d’</w:t>
      </w:r>
      <w:proofErr w:type="spellStart"/>
      <w:r w:rsidR="00EB3751" w:rsidRPr="00AF4D14">
        <w:rPr>
          <w:szCs w:val="24"/>
          <w:lang w:val="fr-FR"/>
        </w:rPr>
        <w:t>apres</w:t>
      </w:r>
      <w:proofErr w:type="spellEnd"/>
      <w:r w:rsidR="00BB425A" w:rsidRPr="00AF4D14">
        <w:rPr>
          <w:szCs w:val="24"/>
          <w:lang w:val="fr-FR"/>
        </w:rPr>
        <w:t xml:space="preserve"> nous. Rapp</w:t>
      </w:r>
      <w:r w:rsidR="00EB3751" w:rsidRPr="00AF4D14">
        <w:rPr>
          <w:szCs w:val="24"/>
          <w:lang w:val="fr-FR"/>
        </w:rPr>
        <w:t xml:space="preserve">elez-vous, parfois, nos </w:t>
      </w:r>
      <w:r w:rsidR="00BB425A" w:rsidRPr="00AF4D14">
        <w:rPr>
          <w:szCs w:val="24"/>
          <w:lang w:val="fr-FR"/>
        </w:rPr>
        <w:t xml:space="preserve">décisions </w:t>
      </w:r>
      <w:proofErr w:type="gramStart"/>
      <w:r w:rsidR="00EB3751" w:rsidRPr="00AF4D14">
        <w:rPr>
          <w:szCs w:val="24"/>
          <w:lang w:val="fr-FR"/>
        </w:rPr>
        <w:t>a</w:t>
      </w:r>
      <w:proofErr w:type="gramEnd"/>
      <w:r w:rsidR="00EB3751" w:rsidRPr="00AF4D14">
        <w:rPr>
          <w:szCs w:val="24"/>
          <w:lang w:val="fr-FR"/>
        </w:rPr>
        <w:t xml:space="preserve"> nous pourraient paraitre insens</w:t>
      </w:r>
      <w:r w:rsidR="00EB3751" w:rsidRPr="00AF4D14">
        <w:rPr>
          <w:rFonts w:eastAsia="Comic Sans MS"/>
          <w:lang w:val="fr-FR"/>
        </w:rPr>
        <w:t>é</w:t>
      </w:r>
      <w:r w:rsidR="00EB3751" w:rsidRPr="00AF4D14">
        <w:rPr>
          <w:szCs w:val="24"/>
          <w:lang w:val="fr-FR"/>
        </w:rPr>
        <w:t>es pour d’autres personnes</w:t>
      </w:r>
      <w:r w:rsidR="00567995" w:rsidRPr="00AF4D14">
        <w:rPr>
          <w:szCs w:val="24"/>
          <w:lang w:val="fr-FR"/>
        </w:rPr>
        <w:t>! Une raison pour cela</w:t>
      </w:r>
      <w:r w:rsidR="00EB3751" w:rsidRPr="00AF4D14">
        <w:rPr>
          <w:szCs w:val="24"/>
          <w:lang w:val="fr-FR"/>
        </w:rPr>
        <w:t>, c’</w:t>
      </w:r>
      <w:r w:rsidR="00567995" w:rsidRPr="00AF4D14">
        <w:rPr>
          <w:szCs w:val="24"/>
          <w:lang w:val="fr-FR"/>
        </w:rPr>
        <w:t>est que les gens peuvent percevoir la même situation très différemment en se basant sur leurs expériences personnelles. Chaque personne alors prend des décisions basées sur sa version, o</w:t>
      </w:r>
      <w:r w:rsidR="00EB3751" w:rsidRPr="00AF4D14">
        <w:rPr>
          <w:szCs w:val="24"/>
          <w:lang w:val="fr-FR"/>
        </w:rPr>
        <w:t>u son histoire de ce qui se passe</w:t>
      </w:r>
      <w:r w:rsidR="00567995" w:rsidRPr="00AF4D14">
        <w:rPr>
          <w:szCs w:val="24"/>
          <w:lang w:val="fr-FR"/>
        </w:rPr>
        <w:t>. Aujourd’hui, nous allons voir comment nous pouvons aider les gens à voir des situations difficiles d’une manière plus positive et faire des choix utiles pour eux-mêmes et leurs familles dans le futur</w:t>
      </w:r>
      <w:r w:rsidR="00567995" w:rsidRPr="00AF4D14">
        <w:rPr>
          <w:sz w:val="16"/>
          <w:szCs w:val="16"/>
          <w:lang w:val="fr-FR"/>
        </w:rPr>
        <w:t xml:space="preserve">. </w:t>
      </w:r>
    </w:p>
    <w:p w14:paraId="0825499A" w14:textId="781DB745" w:rsidR="002A29D0" w:rsidRPr="00AF4D14" w:rsidRDefault="00DB37B2" w:rsidP="00C16BE8">
      <w:pPr>
        <w:numPr>
          <w:ilvl w:val="0"/>
          <w:numId w:val="63"/>
        </w:numPr>
        <w:ind w:left="360"/>
        <w:rPr>
          <w:lang w:val="fr-FR"/>
        </w:rPr>
      </w:pPr>
      <w:r w:rsidRPr="00AF4D14">
        <w:rPr>
          <w:lang w:val="fr-FR"/>
        </w:rPr>
        <w:t>Lisez l’exemple suivant</w:t>
      </w:r>
      <w:r w:rsidR="003F2DB3">
        <w:rPr>
          <w:lang w:val="fr-FR"/>
        </w:rPr>
        <w:t xml:space="preserve"> </w:t>
      </w:r>
      <w:r w:rsidRPr="00AF4D14">
        <w:rPr>
          <w:lang w:val="fr-FR"/>
        </w:rPr>
        <w:t xml:space="preserve">: </w:t>
      </w:r>
      <w:r w:rsidR="00EB3751" w:rsidRPr="00AF4D14">
        <w:rPr>
          <w:lang w:val="fr-FR"/>
        </w:rPr>
        <w:t>Un nouvel</w:t>
      </w:r>
      <w:r w:rsidRPr="00AF4D14">
        <w:rPr>
          <w:lang w:val="fr-FR"/>
        </w:rPr>
        <w:t xml:space="preserve"> a</w:t>
      </w:r>
      <w:r w:rsidR="00EB3751" w:rsidRPr="00AF4D14">
        <w:rPr>
          <w:lang w:val="fr-FR"/>
        </w:rPr>
        <w:t>gent d’extension agricol</w:t>
      </w:r>
      <w:r w:rsidRPr="00AF4D14">
        <w:rPr>
          <w:lang w:val="fr-FR"/>
        </w:rPr>
        <w:t xml:space="preserve">e a presque fini son travail du troisième trimestre. Elle passe en revue ses rapports du premier et second trimestre et </w:t>
      </w:r>
      <w:r w:rsidR="00837A81" w:rsidRPr="00AF4D14">
        <w:rPr>
          <w:lang w:val="fr-FR"/>
        </w:rPr>
        <w:t>regarde les informations dont elle aura besoin pour</w:t>
      </w:r>
      <w:r w:rsidR="00EB3751" w:rsidRPr="00AF4D14">
        <w:rPr>
          <w:lang w:val="fr-FR"/>
        </w:rPr>
        <w:t xml:space="preserve"> son</w:t>
      </w:r>
      <w:r w:rsidR="00837A81" w:rsidRPr="00AF4D14">
        <w:rPr>
          <w:lang w:val="fr-FR"/>
        </w:rPr>
        <w:t xml:space="preserve"> rapport annuel. Elle est nerveuse parce qu’elle n’a pas eu beaucoup de participants dans son programm</w:t>
      </w:r>
      <w:r w:rsidR="00DD4350" w:rsidRPr="00AF4D14">
        <w:rPr>
          <w:lang w:val="fr-FR"/>
        </w:rPr>
        <w:t>e, bien qu’elle a</w:t>
      </w:r>
      <w:r w:rsidR="0020045A" w:rsidRPr="00AF4D14">
        <w:rPr>
          <w:lang w:val="fr-FR"/>
        </w:rPr>
        <w:t>it</w:t>
      </w:r>
      <w:r w:rsidR="00DD4350" w:rsidRPr="00AF4D14">
        <w:rPr>
          <w:lang w:val="fr-FR"/>
        </w:rPr>
        <w:t xml:space="preserve"> travaillé</w:t>
      </w:r>
      <w:r w:rsidR="00267C43" w:rsidRPr="00AF4D14">
        <w:rPr>
          <w:lang w:val="fr-FR"/>
        </w:rPr>
        <w:t xml:space="preserve"> </w:t>
      </w:r>
      <w:r w:rsidR="00837A81" w:rsidRPr="00AF4D14">
        <w:rPr>
          <w:lang w:val="fr-FR"/>
        </w:rPr>
        <w:t>dur et croit que le prog</w:t>
      </w:r>
      <w:r w:rsidR="0020045A" w:rsidRPr="00AF4D14">
        <w:rPr>
          <w:lang w:val="fr-FR"/>
        </w:rPr>
        <w:t>ramme pourrait aider les paysan</w:t>
      </w:r>
      <w:r w:rsidR="00837A81" w:rsidRPr="00AF4D14">
        <w:rPr>
          <w:lang w:val="fr-FR"/>
        </w:rPr>
        <w:t>s. Alors qu’elle travaille sur le rapport du troisième trimes</w:t>
      </w:r>
      <w:r w:rsidR="0020045A" w:rsidRPr="00AF4D14">
        <w:rPr>
          <w:lang w:val="fr-FR"/>
        </w:rPr>
        <w:t>tre, elle voit qu’elle ne va</w:t>
      </w:r>
      <w:r w:rsidR="00837A81" w:rsidRPr="00AF4D14">
        <w:rPr>
          <w:lang w:val="fr-FR"/>
        </w:rPr>
        <w:t xml:space="preserve"> probablement </w:t>
      </w:r>
      <w:r w:rsidR="0020045A" w:rsidRPr="00AF4D14">
        <w:rPr>
          <w:lang w:val="fr-FR"/>
        </w:rPr>
        <w:t xml:space="preserve">pas </w:t>
      </w:r>
      <w:r w:rsidR="00837A81" w:rsidRPr="00AF4D14">
        <w:rPr>
          <w:lang w:val="fr-FR"/>
        </w:rPr>
        <w:t>attei</w:t>
      </w:r>
      <w:r w:rsidR="0020045A" w:rsidRPr="00AF4D14">
        <w:rPr>
          <w:lang w:val="fr-FR"/>
        </w:rPr>
        <w:t>ndre les objectifs qu’on lui avait</w:t>
      </w:r>
      <w:r w:rsidR="00837A81" w:rsidRPr="00AF4D14">
        <w:rPr>
          <w:lang w:val="fr-FR"/>
        </w:rPr>
        <w:t xml:space="preserve"> fixé</w:t>
      </w:r>
      <w:r w:rsidR="0020045A" w:rsidRPr="00AF4D14">
        <w:rPr>
          <w:lang w:val="fr-FR"/>
        </w:rPr>
        <w:t>s</w:t>
      </w:r>
      <w:r w:rsidR="00837A81" w:rsidRPr="00AF4D14">
        <w:rPr>
          <w:lang w:val="fr-FR"/>
        </w:rPr>
        <w:t xml:space="preserve"> pour l’année. Son cerveau commence immédiatement à expliquer pourquoi elle n’a pas atteint les objectifs du programme. </w:t>
      </w:r>
    </w:p>
    <w:p w14:paraId="1985612E" w14:textId="17779B5E" w:rsidR="002A29D0" w:rsidRPr="00AF4D14" w:rsidRDefault="006B08A7" w:rsidP="007700F3">
      <w:pPr>
        <w:ind w:left="900" w:hanging="540"/>
        <w:rPr>
          <w:lang w:val="fr-FR"/>
        </w:rPr>
      </w:pPr>
      <w:r w:rsidRPr="00AF4D14">
        <w:rPr>
          <w:lang w:val="fr-FR"/>
        </w:rPr>
        <w:t>2a.</w:t>
      </w:r>
      <w:r w:rsidRPr="00AF4D14">
        <w:rPr>
          <w:lang w:val="fr-FR"/>
        </w:rPr>
        <w:tab/>
      </w:r>
      <w:r w:rsidR="00837A81" w:rsidRPr="00AF4D14">
        <w:rPr>
          <w:lang w:val="fr-FR"/>
        </w:rPr>
        <w:t xml:space="preserve">Demandez aux participants les idées qui pourraient traverser sa pensée. </w:t>
      </w:r>
    </w:p>
    <w:p w14:paraId="2CEDD916" w14:textId="19EB6366" w:rsidR="002A29D0" w:rsidRPr="00AF4D14" w:rsidRDefault="006B08A7" w:rsidP="007700F3">
      <w:pPr>
        <w:ind w:left="900" w:hanging="540"/>
        <w:rPr>
          <w:lang w:val="fr-FR"/>
        </w:rPr>
      </w:pPr>
      <w:r w:rsidRPr="00AF4D14">
        <w:rPr>
          <w:lang w:val="fr-FR"/>
        </w:rPr>
        <w:t>2b.</w:t>
      </w:r>
      <w:r w:rsidRPr="00AF4D14">
        <w:rPr>
          <w:lang w:val="fr-FR"/>
        </w:rPr>
        <w:tab/>
      </w:r>
      <w:r w:rsidR="00837A81" w:rsidRPr="00AF4D14">
        <w:rPr>
          <w:lang w:val="fr-FR"/>
        </w:rPr>
        <w:t>Dites que les pensées de cet a</w:t>
      </w:r>
      <w:r w:rsidR="0020045A" w:rsidRPr="00AF4D14">
        <w:rPr>
          <w:lang w:val="fr-FR"/>
        </w:rPr>
        <w:t>gent d’extension agricol</w:t>
      </w:r>
      <w:r w:rsidR="00837A81" w:rsidRPr="00AF4D14">
        <w:rPr>
          <w:lang w:val="fr-FR"/>
        </w:rPr>
        <w:t>e peu</w:t>
      </w:r>
      <w:r w:rsidR="0020045A" w:rsidRPr="00AF4D14">
        <w:rPr>
          <w:lang w:val="fr-FR"/>
        </w:rPr>
        <w:t>ven</w:t>
      </w:r>
      <w:r w:rsidR="00837A81" w:rsidRPr="00AF4D14">
        <w:rPr>
          <w:lang w:val="fr-FR"/>
        </w:rPr>
        <w:t xml:space="preserve">t avoir un grand impact sur ce qu’elle décide de faire par la suite. Par exemple : </w:t>
      </w:r>
    </w:p>
    <w:p w14:paraId="3BADDD63" w14:textId="30D49F49" w:rsidR="006B08A7" w:rsidRPr="00AF4D14" w:rsidRDefault="00B459BC" w:rsidP="00C16BE8">
      <w:pPr>
        <w:numPr>
          <w:ilvl w:val="0"/>
          <w:numId w:val="156"/>
        </w:numPr>
        <w:ind w:left="1260"/>
        <w:rPr>
          <w:lang w:val="fr-FR"/>
        </w:rPr>
      </w:pPr>
      <w:r w:rsidRPr="00AF4D14">
        <w:rPr>
          <w:lang w:val="fr-FR"/>
        </w:rPr>
        <w:t>Elle po</w:t>
      </w:r>
      <w:r w:rsidR="0020045A" w:rsidRPr="00AF4D14">
        <w:rPr>
          <w:lang w:val="fr-FR"/>
        </w:rPr>
        <w:t>urrait se dire qu’elle n’est,</w:t>
      </w:r>
      <w:r w:rsidRPr="00AF4D14">
        <w:rPr>
          <w:lang w:val="fr-FR"/>
        </w:rPr>
        <w:t xml:space="preserve"> </w:t>
      </w:r>
      <w:r w:rsidR="0020045A" w:rsidRPr="00AF4D14">
        <w:rPr>
          <w:lang w:val="fr-FR"/>
        </w:rPr>
        <w:t xml:space="preserve">tout simplement, pas </w:t>
      </w:r>
      <w:r w:rsidRPr="00AF4D14">
        <w:rPr>
          <w:lang w:val="fr-FR"/>
        </w:rPr>
        <w:t>bonne pour le travail d’extension et commence</w:t>
      </w:r>
      <w:r w:rsidR="0020045A" w:rsidRPr="00AF4D14">
        <w:rPr>
          <w:lang w:val="fr-FR"/>
        </w:rPr>
        <w:t>r</w:t>
      </w:r>
      <w:r w:rsidRPr="00AF4D14">
        <w:rPr>
          <w:lang w:val="fr-FR"/>
        </w:rPr>
        <w:t xml:space="preserve"> à envisage de quitter. Elle pourrai</w:t>
      </w:r>
      <w:r w:rsidR="00075494" w:rsidRPr="00AF4D14">
        <w:rPr>
          <w:lang w:val="fr-FR"/>
        </w:rPr>
        <w:t>t</w:t>
      </w:r>
      <w:r w:rsidRPr="00AF4D14">
        <w:rPr>
          <w:lang w:val="fr-FR"/>
        </w:rPr>
        <w:t xml:space="preserve"> penser, </w:t>
      </w:r>
      <w:r w:rsidR="003F2DB3">
        <w:rPr>
          <w:lang w:val="fr-FR"/>
        </w:rPr>
        <w:t>« </w:t>
      </w:r>
      <w:r w:rsidRPr="00AF4D14">
        <w:rPr>
          <w:lang w:val="fr-FR"/>
        </w:rPr>
        <w:t xml:space="preserve">Je pense que je ne suis pas assez </w:t>
      </w:r>
      <w:r w:rsidR="0020045A" w:rsidRPr="00AF4D14">
        <w:rPr>
          <w:lang w:val="fr-FR"/>
        </w:rPr>
        <w:t>qualifiée pour ceci</w:t>
      </w:r>
      <w:r w:rsidR="00075494" w:rsidRPr="00AF4D14">
        <w:rPr>
          <w:lang w:val="fr-FR"/>
        </w:rPr>
        <w:t xml:space="preserve"> et les gens ne </w:t>
      </w:r>
      <w:r w:rsidR="0020045A" w:rsidRPr="00AF4D14">
        <w:rPr>
          <w:lang w:val="fr-FR"/>
        </w:rPr>
        <w:t>veulent pas travailler avec moi;</w:t>
      </w:r>
      <w:r w:rsidR="00075494" w:rsidRPr="00AF4D14">
        <w:rPr>
          <w:lang w:val="fr-FR"/>
        </w:rPr>
        <w:t xml:space="preserve"> par conséquent, je ne dois pas perdre mon temps sur le travail </w:t>
      </w:r>
      <w:r w:rsidR="00075494" w:rsidRPr="00AF4D14">
        <w:rPr>
          <w:lang w:val="fr-FR"/>
        </w:rPr>
        <w:lastRenderedPageBreak/>
        <w:t>d’extension.</w:t>
      </w:r>
      <w:r w:rsidR="003F2DB3">
        <w:rPr>
          <w:lang w:val="fr-FR"/>
        </w:rPr>
        <w:t> »</w:t>
      </w:r>
      <w:r w:rsidR="00075494" w:rsidRPr="00AF4D14">
        <w:rPr>
          <w:lang w:val="fr-FR"/>
        </w:rPr>
        <w:t xml:space="preserve"> Plus elle pense à abandonner, moins elle veut passer son temps à rencontrer d’autres agents, à assister aux rencontres du programme, ou à</w:t>
      </w:r>
      <w:r w:rsidR="00DD4350" w:rsidRPr="00AF4D14">
        <w:rPr>
          <w:lang w:val="fr-FR"/>
        </w:rPr>
        <w:t xml:space="preserve"> rendre visite aux</w:t>
      </w:r>
      <w:r w:rsidR="00075494" w:rsidRPr="00AF4D14">
        <w:rPr>
          <w:lang w:val="fr-FR"/>
        </w:rPr>
        <w:t xml:space="preserve"> fermiers dans sa zone. Ceci crée un cycle négatif où elle passe moins de temps avec ses collègues volontaires, évite son superviseur, et affaibli</w:t>
      </w:r>
      <w:r w:rsidR="0020045A" w:rsidRPr="00AF4D14">
        <w:rPr>
          <w:lang w:val="fr-FR"/>
        </w:rPr>
        <w:t>t ses relations avec les paysan</w:t>
      </w:r>
      <w:r w:rsidR="00075494" w:rsidRPr="00AF4D14">
        <w:rPr>
          <w:lang w:val="fr-FR"/>
        </w:rPr>
        <w:t>s.</w:t>
      </w:r>
      <w:r w:rsidR="00267C43" w:rsidRPr="00AF4D14">
        <w:rPr>
          <w:lang w:val="fr-FR"/>
        </w:rPr>
        <w:t xml:space="preserve"> </w:t>
      </w:r>
    </w:p>
    <w:p w14:paraId="1812E1E1" w14:textId="67EF76A7" w:rsidR="006B08A7" w:rsidRPr="00AF4D14" w:rsidRDefault="00075494" w:rsidP="006B08A7">
      <w:pPr>
        <w:ind w:left="1260"/>
        <w:rPr>
          <w:lang w:val="fr-FR"/>
        </w:rPr>
      </w:pPr>
      <w:r w:rsidRPr="00AF4D14">
        <w:rPr>
          <w:lang w:val="fr-FR"/>
        </w:rPr>
        <w:t>Demandez aux participants s’ils veulent imaginer ce qui pourrait se passer par la suite avec son travail. Discutez sur comment ces résultats affecteraient la façon dont elle pense de son travail dans l’avenir. (Ex</w:t>
      </w:r>
      <w:r w:rsidR="003F2DB3">
        <w:rPr>
          <w:lang w:val="fr-FR"/>
        </w:rPr>
        <w:t>.</w:t>
      </w:r>
      <w:r w:rsidRPr="00AF4D14">
        <w:rPr>
          <w:lang w:val="fr-FR"/>
        </w:rPr>
        <w:t xml:space="preserve"> : Elle aura une plus faible participation et serait plus convaincue qu’elle devrait abandonner) </w:t>
      </w:r>
    </w:p>
    <w:p w14:paraId="27703015" w14:textId="68A7DB47" w:rsidR="006B08A7" w:rsidRPr="00AF4D14" w:rsidRDefault="0054657C" w:rsidP="00C16BE8">
      <w:pPr>
        <w:numPr>
          <w:ilvl w:val="0"/>
          <w:numId w:val="156"/>
        </w:numPr>
        <w:ind w:left="1260"/>
        <w:rPr>
          <w:lang w:val="fr-FR"/>
        </w:rPr>
      </w:pPr>
      <w:r w:rsidRPr="00AF4D14">
        <w:rPr>
          <w:lang w:val="fr-FR"/>
        </w:rPr>
        <w:t>Ou bien elle pourrait voir les choses différemment</w:t>
      </w:r>
      <w:r w:rsidR="003F2DB3">
        <w:rPr>
          <w:lang w:val="fr-FR"/>
        </w:rPr>
        <w:t xml:space="preserve"> </w:t>
      </w:r>
      <w:r w:rsidRPr="00AF4D14">
        <w:rPr>
          <w:lang w:val="fr-FR"/>
        </w:rPr>
        <w:t>: Une autre option serait de considérer qu’elle est nouvelle dans ce travail et n’a pas passé assez de temps pour bâtir des r</w:t>
      </w:r>
      <w:r w:rsidR="0020045A" w:rsidRPr="00AF4D14">
        <w:rPr>
          <w:lang w:val="fr-FR"/>
        </w:rPr>
        <w:t>elations fortes avec les paysan</w:t>
      </w:r>
      <w:r w:rsidRPr="00AF4D14">
        <w:rPr>
          <w:lang w:val="fr-FR"/>
        </w:rPr>
        <w:t>s. Elle décide qu’elle aura besoin d</w:t>
      </w:r>
      <w:r w:rsidR="0020045A" w:rsidRPr="00AF4D14">
        <w:rPr>
          <w:lang w:val="fr-FR"/>
        </w:rPr>
        <w:t>e plus de temps avec les paysan</w:t>
      </w:r>
      <w:r w:rsidRPr="00AF4D14">
        <w:rPr>
          <w:lang w:val="fr-FR"/>
        </w:rPr>
        <w:t>s et moins de temps au bureau</w:t>
      </w:r>
      <w:r w:rsidR="0020045A" w:rsidRPr="00AF4D14">
        <w:rPr>
          <w:lang w:val="fr-FR"/>
        </w:rPr>
        <w:t>,</w:t>
      </w:r>
      <w:r w:rsidRPr="00AF4D14">
        <w:rPr>
          <w:lang w:val="fr-FR"/>
        </w:rPr>
        <w:t xml:space="preserve"> et demande de l’aide auprès de son superviseur. Elle rencontre un agent expéri</w:t>
      </w:r>
      <w:r w:rsidR="00F71664" w:rsidRPr="00AF4D14">
        <w:rPr>
          <w:lang w:val="fr-FR"/>
        </w:rPr>
        <w:t>menté qui a</w:t>
      </w:r>
      <w:r w:rsidR="0020045A" w:rsidRPr="00AF4D14">
        <w:rPr>
          <w:lang w:val="fr-FR"/>
        </w:rPr>
        <w:t xml:space="preserve"> bien réussi</w:t>
      </w:r>
      <w:r w:rsidRPr="00AF4D14">
        <w:rPr>
          <w:lang w:val="fr-FR"/>
        </w:rPr>
        <w:t xml:space="preserve"> ces dernières an</w:t>
      </w:r>
      <w:r w:rsidR="0020045A" w:rsidRPr="00AF4D14">
        <w:rPr>
          <w:lang w:val="fr-FR"/>
        </w:rPr>
        <w:t>nées et demande de l’aide pour impliquer plus de paysan</w:t>
      </w:r>
      <w:r w:rsidRPr="00AF4D14">
        <w:rPr>
          <w:lang w:val="fr-FR"/>
        </w:rPr>
        <w:t>s.</w:t>
      </w:r>
      <w:r w:rsidR="00267C43" w:rsidRPr="00AF4D14">
        <w:rPr>
          <w:lang w:val="fr-FR"/>
        </w:rPr>
        <w:t xml:space="preserve"> </w:t>
      </w:r>
    </w:p>
    <w:p w14:paraId="15F16A13" w14:textId="0A94213E" w:rsidR="00304316" w:rsidRPr="00AF4D14" w:rsidRDefault="001E2BBE" w:rsidP="007700F3">
      <w:pPr>
        <w:ind w:left="1260"/>
        <w:rPr>
          <w:lang w:val="fr-FR"/>
        </w:rPr>
      </w:pPr>
      <w:r w:rsidRPr="00AF4D14">
        <w:rPr>
          <w:lang w:val="fr-FR"/>
        </w:rPr>
        <w:t>Demandez aux participants s’ils peuvent imaginer ce qui pourrait se passer après et comment ces résultats affecteraient la façon dont elle pense de son travail dans l’avenir. (Ex</w:t>
      </w:r>
      <w:r w:rsidR="003F2DB3">
        <w:rPr>
          <w:lang w:val="fr-FR"/>
        </w:rPr>
        <w:t>.</w:t>
      </w:r>
      <w:r w:rsidRPr="00AF4D14">
        <w:rPr>
          <w:lang w:val="fr-FR"/>
        </w:rPr>
        <w:t xml:space="preserve"> : Plus de fermiers participent dans ses programmes et elle se sent motivée pour continuer à s’améliorer en tant que volontaire de l’extension). </w:t>
      </w:r>
    </w:p>
    <w:p w14:paraId="697F2993" w14:textId="075F9918" w:rsidR="002A29D0" w:rsidRPr="00AF4D14" w:rsidRDefault="000040EA" w:rsidP="007700F3">
      <w:pPr>
        <w:ind w:left="900" w:hanging="540"/>
        <w:rPr>
          <w:lang w:val="fr-FR"/>
        </w:rPr>
      </w:pPr>
      <w:r w:rsidRPr="00AF4D14">
        <w:rPr>
          <w:lang w:val="fr-FR"/>
        </w:rPr>
        <w:t>2c.</w:t>
      </w:r>
      <w:r w:rsidRPr="00AF4D14">
        <w:rPr>
          <w:lang w:val="fr-FR"/>
        </w:rPr>
        <w:tab/>
      </w:r>
      <w:r w:rsidR="00406EF9" w:rsidRPr="00AF4D14">
        <w:rPr>
          <w:lang w:val="fr-FR"/>
        </w:rPr>
        <w:t xml:space="preserve">Soulignez que ceci est un exemple de comment une situation peut être vue de différentes façons et comment les pensées d’une personne ont influencé les comportements qui ont conduit à des résultats très différents. Ces résultats sont ensuite connectés aux pensées et attitudes du futur sur le comportement, menant à un cycle qui se répète. </w:t>
      </w:r>
    </w:p>
    <w:p w14:paraId="4E6AE1F7" w14:textId="7DE7D200" w:rsidR="002A29D0" w:rsidRPr="00AF4D14" w:rsidRDefault="006C2B70" w:rsidP="00C16BE8">
      <w:pPr>
        <w:numPr>
          <w:ilvl w:val="0"/>
          <w:numId w:val="63"/>
        </w:numPr>
        <w:ind w:left="360"/>
        <w:rPr>
          <w:lang w:val="fr-FR"/>
        </w:rPr>
      </w:pPr>
      <w:r w:rsidRPr="00AF4D14">
        <w:rPr>
          <w:lang w:val="fr-FR"/>
        </w:rPr>
        <w:t>Dites aux participan</w:t>
      </w:r>
      <w:r w:rsidR="00F71664" w:rsidRPr="00AF4D14">
        <w:rPr>
          <w:lang w:val="fr-FR"/>
        </w:rPr>
        <w:t>ts de réfléchir (en silence</w:t>
      </w:r>
      <w:r w:rsidRPr="00AF4D14">
        <w:rPr>
          <w:lang w:val="fr-FR"/>
        </w:rPr>
        <w:t>) pendant un moment sur le type de pensées qu’ils ont généralement quand ils passent par des moments d</w:t>
      </w:r>
      <w:r w:rsidR="00462054" w:rsidRPr="00AF4D14">
        <w:rPr>
          <w:lang w:val="fr-FR"/>
        </w:rPr>
        <w:t>ifficiles: le type plus négatif</w:t>
      </w:r>
      <w:r w:rsidRPr="00AF4D14">
        <w:rPr>
          <w:lang w:val="fr-FR"/>
        </w:rPr>
        <w:t xml:space="preserve"> dans le premier exemple ou le type plus positif dans le second. Notez que les deux types de pensées sont fréquentes et qu’il est normal d’avoir des pensées pessimistes dans certaines situations et des pensées optimistes dans d’autres. Dites-leur de réfléchir sur comment nous pouvons nous aider et aider les autres personnes dans nos vies ou au travail à aller d’un cycle négatif de pensée à un cycle plus positif.</w:t>
      </w:r>
      <w:r w:rsidR="00267C43" w:rsidRPr="00AF4D14">
        <w:rPr>
          <w:lang w:val="fr-FR"/>
        </w:rPr>
        <w:t xml:space="preserve"> </w:t>
      </w:r>
    </w:p>
    <w:p w14:paraId="756B9A57" w14:textId="54F9204D" w:rsidR="002A29D0" w:rsidRPr="00AF4D14" w:rsidRDefault="006C2B70" w:rsidP="00C16BE8">
      <w:pPr>
        <w:numPr>
          <w:ilvl w:val="0"/>
          <w:numId w:val="63"/>
        </w:numPr>
        <w:ind w:left="360"/>
        <w:rPr>
          <w:lang w:val="fr-FR"/>
        </w:rPr>
      </w:pPr>
      <w:r w:rsidRPr="00AF4D14">
        <w:rPr>
          <w:lang w:val="fr-FR"/>
        </w:rPr>
        <w:t xml:space="preserve">Après plusieurs minutes de discussion, remerciez les participants pour leur suggestions, </w:t>
      </w:r>
      <w:r w:rsidR="00F71664" w:rsidRPr="00AF4D14">
        <w:rPr>
          <w:lang w:val="fr-FR"/>
        </w:rPr>
        <w:t>et dites qu’une autre méthode pour</w:t>
      </w:r>
      <w:r w:rsidRPr="00AF4D14">
        <w:rPr>
          <w:lang w:val="fr-FR"/>
        </w:rPr>
        <w:t xml:space="preserve"> </w:t>
      </w:r>
      <w:r w:rsidR="00462054" w:rsidRPr="00AF4D14">
        <w:rPr>
          <w:lang w:val="fr-FR"/>
        </w:rPr>
        <w:t>changer nos pensées est appelée</w:t>
      </w:r>
      <w:r w:rsidR="00F71664" w:rsidRPr="00AF4D14">
        <w:rPr>
          <w:lang w:val="fr-FR"/>
        </w:rPr>
        <w:t xml:space="preserve"> stimul</w:t>
      </w:r>
      <w:r w:rsidRPr="00AF4D14">
        <w:rPr>
          <w:lang w:val="fr-FR"/>
        </w:rPr>
        <w:t>ation d</w:t>
      </w:r>
      <w:r w:rsidR="00F71664" w:rsidRPr="00AF4D14">
        <w:rPr>
          <w:lang w:val="fr-FR"/>
        </w:rPr>
        <w:t>e l</w:t>
      </w:r>
      <w:r w:rsidRPr="00AF4D14">
        <w:rPr>
          <w:lang w:val="fr-FR"/>
        </w:rPr>
        <w:t>’histoire</w:t>
      </w:r>
      <w:r w:rsidR="00F71664" w:rsidRPr="00AF4D14">
        <w:rPr>
          <w:lang w:val="fr-FR"/>
        </w:rPr>
        <w:t>,</w:t>
      </w:r>
      <w:r w:rsidRPr="00AF4D14">
        <w:rPr>
          <w:lang w:val="fr-FR"/>
        </w:rPr>
        <w:t xml:space="preserve"> qui aide les gens à changer les histoir</w:t>
      </w:r>
      <w:r w:rsidR="00F71664" w:rsidRPr="00AF4D14">
        <w:rPr>
          <w:lang w:val="fr-FR"/>
        </w:rPr>
        <w:t>es qu’ils utilisent habituellement</w:t>
      </w:r>
      <w:r w:rsidRPr="00AF4D14">
        <w:rPr>
          <w:lang w:val="fr-FR"/>
        </w:rPr>
        <w:t xml:space="preserve"> pour expliquer pourquoi les choses arrivent. Ceci est pa</w:t>
      </w:r>
      <w:r w:rsidR="00F71664" w:rsidRPr="00AF4D14">
        <w:rPr>
          <w:lang w:val="fr-FR"/>
        </w:rPr>
        <w:t>rfois appelé « recadrage », un peu</w:t>
      </w:r>
      <w:r w:rsidRPr="00AF4D14">
        <w:rPr>
          <w:lang w:val="fr-FR"/>
        </w:rPr>
        <w:t xml:space="preserve"> comme le fait de mettre un nouveau « cadre » autour de la m</w:t>
      </w:r>
      <w:r w:rsidR="00630618" w:rsidRPr="00AF4D14">
        <w:rPr>
          <w:lang w:val="fr-FR"/>
        </w:rPr>
        <w:t>ême photo pour la voir</w:t>
      </w:r>
      <w:r w:rsidRPr="00AF4D14">
        <w:rPr>
          <w:lang w:val="fr-FR"/>
        </w:rPr>
        <w:t xml:space="preserve"> différemment. </w:t>
      </w:r>
    </w:p>
    <w:p w14:paraId="3C0D0519" w14:textId="41703286" w:rsidR="002A29D0" w:rsidRPr="00AF4D14" w:rsidRDefault="00462054" w:rsidP="00C16BE8">
      <w:pPr>
        <w:numPr>
          <w:ilvl w:val="0"/>
          <w:numId w:val="63"/>
        </w:numPr>
        <w:ind w:left="360"/>
        <w:rPr>
          <w:szCs w:val="24"/>
          <w:lang w:val="fr-FR"/>
        </w:rPr>
      </w:pPr>
      <w:r w:rsidRPr="00AF4D14">
        <w:rPr>
          <w:szCs w:val="24"/>
          <w:lang w:val="fr-FR"/>
        </w:rPr>
        <w:lastRenderedPageBreak/>
        <w:t xml:space="preserve"> </w:t>
      </w:r>
      <w:r w:rsidR="00630618" w:rsidRPr="00AF4D14">
        <w:rPr>
          <w:szCs w:val="24"/>
          <w:lang w:val="fr-FR"/>
        </w:rPr>
        <w:t xml:space="preserve">Voici un </w:t>
      </w:r>
      <w:proofErr w:type="spellStart"/>
      <w:r w:rsidR="00630618" w:rsidRPr="00AF4D14">
        <w:rPr>
          <w:szCs w:val="24"/>
          <w:lang w:val="fr-FR"/>
        </w:rPr>
        <w:t>exmple</w:t>
      </w:r>
      <w:proofErr w:type="spellEnd"/>
      <w:r w:rsidR="00630618" w:rsidRPr="00AF4D14">
        <w:rPr>
          <w:szCs w:val="24"/>
          <w:lang w:val="fr-FR"/>
        </w:rPr>
        <w:t xml:space="preserve"> de la manière dont une stimul</w:t>
      </w:r>
      <w:r w:rsidR="006C2B70" w:rsidRPr="00AF4D14">
        <w:rPr>
          <w:szCs w:val="24"/>
          <w:lang w:val="fr-FR"/>
        </w:rPr>
        <w:t>ation d</w:t>
      </w:r>
      <w:r w:rsidR="00630618" w:rsidRPr="00AF4D14">
        <w:rPr>
          <w:szCs w:val="24"/>
          <w:lang w:val="fr-FR"/>
        </w:rPr>
        <w:t>e l</w:t>
      </w:r>
      <w:r w:rsidR="006C2B70" w:rsidRPr="00AF4D14">
        <w:rPr>
          <w:szCs w:val="24"/>
          <w:lang w:val="fr-FR"/>
        </w:rPr>
        <w:t>’histoire fonctionne</w:t>
      </w:r>
      <w:r w:rsidR="006C2B70" w:rsidRPr="00AF4D14">
        <w:rPr>
          <w:rStyle w:val="FootnoteReference"/>
          <w:szCs w:val="24"/>
          <w:lang w:val="fr-FR"/>
        </w:rPr>
        <w:footnoteReference w:id="9"/>
      </w:r>
      <w:r w:rsidR="006C2B70" w:rsidRPr="00AF4D14">
        <w:rPr>
          <w:szCs w:val="24"/>
          <w:lang w:val="fr-FR"/>
        </w:rPr>
        <w:t xml:space="preserve">. </w:t>
      </w:r>
      <w:r w:rsidR="003605AD" w:rsidRPr="00AF4D14">
        <w:rPr>
          <w:szCs w:val="24"/>
          <w:lang w:val="fr-FR"/>
        </w:rPr>
        <w:t>Certains élèves ont beaucoup de difficultés quand Ils commencent une nouvelle année scolaire. Cependant, ils font mieux quand on leur dit q</w:t>
      </w:r>
      <w:r w:rsidR="00630618" w:rsidRPr="00AF4D14">
        <w:rPr>
          <w:szCs w:val="24"/>
          <w:lang w:val="fr-FR"/>
        </w:rPr>
        <w:t>ue beaucoup d’autres élèves se ba</w:t>
      </w:r>
      <w:r w:rsidR="003605AD" w:rsidRPr="00AF4D14">
        <w:rPr>
          <w:szCs w:val="24"/>
          <w:lang w:val="fr-FR"/>
        </w:rPr>
        <w:t>ttent</w:t>
      </w:r>
      <w:r w:rsidR="00630618" w:rsidRPr="00AF4D14">
        <w:rPr>
          <w:szCs w:val="24"/>
          <w:lang w:val="fr-FR"/>
        </w:rPr>
        <w:t xml:space="preserve"> aussi et s’inquiètent au début</w:t>
      </w:r>
      <w:r w:rsidR="003605AD" w:rsidRPr="00AF4D14">
        <w:rPr>
          <w:szCs w:val="24"/>
          <w:lang w:val="fr-FR"/>
        </w:rPr>
        <w:t>,</w:t>
      </w:r>
      <w:r w:rsidR="00630618" w:rsidRPr="00AF4D14">
        <w:rPr>
          <w:szCs w:val="24"/>
          <w:lang w:val="fr-FR"/>
        </w:rPr>
        <w:t xml:space="preserve"> et</w:t>
      </w:r>
      <w:r w:rsidR="003605AD" w:rsidRPr="00AF4D14">
        <w:rPr>
          <w:szCs w:val="24"/>
          <w:lang w:val="fr-FR"/>
        </w:rPr>
        <w:t xml:space="preserve"> s’améliorent petit à peti</w:t>
      </w:r>
      <w:r w:rsidR="00630618" w:rsidRPr="00AF4D14">
        <w:rPr>
          <w:szCs w:val="24"/>
          <w:lang w:val="fr-FR"/>
        </w:rPr>
        <w:t>t. Ils apprennent que leur bataille est commun</w:t>
      </w:r>
      <w:r w:rsidR="003605AD" w:rsidRPr="00AF4D14">
        <w:rPr>
          <w:szCs w:val="24"/>
          <w:lang w:val="fr-FR"/>
        </w:rPr>
        <w:t>e, normale</w:t>
      </w:r>
      <w:r w:rsidR="00630618" w:rsidRPr="00AF4D14">
        <w:rPr>
          <w:szCs w:val="24"/>
          <w:lang w:val="fr-FR"/>
        </w:rPr>
        <w:t>, et qu’ils ne sont ni</w:t>
      </w:r>
      <w:r w:rsidR="003605AD" w:rsidRPr="00AF4D14">
        <w:rPr>
          <w:szCs w:val="24"/>
          <w:lang w:val="fr-FR"/>
        </w:rPr>
        <w:t xml:space="preserve"> mo</w:t>
      </w:r>
      <w:r w:rsidRPr="00AF4D14">
        <w:rPr>
          <w:szCs w:val="24"/>
          <w:lang w:val="fr-FR"/>
        </w:rPr>
        <w:t>i</w:t>
      </w:r>
      <w:r w:rsidR="00630618" w:rsidRPr="00AF4D14">
        <w:rPr>
          <w:szCs w:val="24"/>
          <w:lang w:val="fr-FR"/>
        </w:rPr>
        <w:t>ns compétents ni</w:t>
      </w:r>
      <w:r w:rsidR="003605AD" w:rsidRPr="00AF4D14">
        <w:rPr>
          <w:szCs w:val="24"/>
          <w:lang w:val="fr-FR"/>
        </w:rPr>
        <w:t xml:space="preserve"> moins intelligents que les autres. Ils apprennent aussi que</w:t>
      </w:r>
      <w:r w:rsidR="00630618" w:rsidRPr="00AF4D14">
        <w:rPr>
          <w:szCs w:val="24"/>
          <w:lang w:val="fr-FR"/>
        </w:rPr>
        <w:t>,</w:t>
      </w:r>
      <w:r w:rsidR="003605AD" w:rsidRPr="00AF4D14">
        <w:rPr>
          <w:szCs w:val="24"/>
          <w:lang w:val="fr-FR"/>
        </w:rPr>
        <w:t xml:space="preserve"> mê</w:t>
      </w:r>
      <w:r w:rsidR="00630618" w:rsidRPr="00AF4D14">
        <w:rPr>
          <w:szCs w:val="24"/>
          <w:lang w:val="fr-FR"/>
        </w:rPr>
        <w:t>me si leur situation semble</w:t>
      </w:r>
      <w:r w:rsidR="003605AD" w:rsidRPr="00AF4D14">
        <w:rPr>
          <w:szCs w:val="24"/>
          <w:lang w:val="fr-FR"/>
        </w:rPr>
        <w:t xml:space="preserve"> très difficile maintenant, d’autres </w:t>
      </w:r>
      <w:proofErr w:type="spellStart"/>
      <w:r w:rsidR="003605AD" w:rsidRPr="00AF4D14">
        <w:rPr>
          <w:szCs w:val="24"/>
          <w:lang w:val="fr-FR"/>
        </w:rPr>
        <w:t>personnent</w:t>
      </w:r>
      <w:proofErr w:type="spellEnd"/>
      <w:r w:rsidR="003605AD" w:rsidRPr="00AF4D14">
        <w:rPr>
          <w:szCs w:val="24"/>
          <w:lang w:val="fr-FR"/>
        </w:rPr>
        <w:t xml:space="preserve"> ressentent la même chose et il y a de </w:t>
      </w:r>
      <w:r w:rsidR="00630618" w:rsidRPr="00AF4D14">
        <w:rPr>
          <w:szCs w:val="24"/>
          <w:lang w:val="fr-FR"/>
        </w:rPr>
        <w:t>l’espoir que tout s’améliore</w:t>
      </w:r>
      <w:r w:rsidR="003605AD" w:rsidRPr="00AF4D14">
        <w:rPr>
          <w:szCs w:val="24"/>
          <w:lang w:val="fr-FR"/>
        </w:rPr>
        <w:t xml:space="preserve"> dans le </w:t>
      </w:r>
      <w:r w:rsidR="00630618" w:rsidRPr="00AF4D14">
        <w:rPr>
          <w:szCs w:val="24"/>
          <w:lang w:val="fr-FR"/>
        </w:rPr>
        <w:t>futur, tout comme c’était le cas</w:t>
      </w:r>
      <w:r w:rsidR="003605AD" w:rsidRPr="00AF4D14">
        <w:rPr>
          <w:szCs w:val="24"/>
          <w:lang w:val="fr-FR"/>
        </w:rPr>
        <w:t xml:space="preserve"> pour </w:t>
      </w:r>
      <w:proofErr w:type="spellStart"/>
      <w:r w:rsidR="003605AD" w:rsidRPr="00AF4D14">
        <w:rPr>
          <w:szCs w:val="24"/>
          <w:lang w:val="fr-FR"/>
        </w:rPr>
        <w:t>beaucop</w:t>
      </w:r>
      <w:proofErr w:type="spellEnd"/>
      <w:r w:rsidR="003605AD" w:rsidRPr="00AF4D14">
        <w:rPr>
          <w:szCs w:val="24"/>
          <w:lang w:val="fr-FR"/>
        </w:rPr>
        <w:t xml:space="preserve"> d’autres. Ils changent leur histoire pour penser : « Ceci </w:t>
      </w:r>
      <w:r w:rsidR="00630618" w:rsidRPr="00AF4D14">
        <w:rPr>
          <w:szCs w:val="24"/>
          <w:lang w:val="fr-FR"/>
        </w:rPr>
        <w:t>est normal, beaucoup de gen</w:t>
      </w:r>
      <w:r w:rsidR="003605AD" w:rsidRPr="00AF4D14">
        <w:rPr>
          <w:szCs w:val="24"/>
          <w:lang w:val="fr-FR"/>
        </w:rPr>
        <w:t>s passent par cela, et je vais aussi la surmonter et faire mieux éventuellement.</w:t>
      </w:r>
      <w:r w:rsidR="003F2DB3">
        <w:rPr>
          <w:szCs w:val="24"/>
          <w:lang w:val="fr-FR"/>
        </w:rPr>
        <w:t> »</w:t>
      </w:r>
    </w:p>
    <w:p w14:paraId="5A8975E9" w14:textId="084F2782" w:rsidR="002A29D0" w:rsidRPr="00AF4D14" w:rsidRDefault="003605AD" w:rsidP="00C16BE8">
      <w:pPr>
        <w:numPr>
          <w:ilvl w:val="0"/>
          <w:numId w:val="63"/>
        </w:numPr>
        <w:ind w:left="360"/>
        <w:rPr>
          <w:rFonts w:eastAsia="Times New Roman"/>
          <w:lang w:val="fr-FR"/>
        </w:rPr>
      </w:pPr>
      <w:r w:rsidRPr="00AF4D14">
        <w:rPr>
          <w:lang w:val="fr-FR"/>
        </w:rPr>
        <w:t>Comment pouvons–n</w:t>
      </w:r>
      <w:r w:rsidR="00630618" w:rsidRPr="00AF4D14">
        <w:rPr>
          <w:lang w:val="fr-FR"/>
        </w:rPr>
        <w:t>ous utiliser cette sorte de stimul</w:t>
      </w:r>
      <w:r w:rsidRPr="00AF4D14">
        <w:rPr>
          <w:lang w:val="fr-FR"/>
        </w:rPr>
        <w:t>ation d</w:t>
      </w:r>
      <w:r w:rsidR="00630618" w:rsidRPr="00AF4D14">
        <w:rPr>
          <w:lang w:val="fr-FR"/>
        </w:rPr>
        <w:t>e l’histoire</w:t>
      </w:r>
      <w:r w:rsidRPr="00AF4D14">
        <w:rPr>
          <w:lang w:val="fr-FR"/>
        </w:rPr>
        <w:t xml:space="preserve"> pour aider les membres de la communauté</w:t>
      </w:r>
      <w:r w:rsidR="003F2DB3">
        <w:rPr>
          <w:lang w:val="fr-FR"/>
        </w:rPr>
        <w:t xml:space="preserve"> </w:t>
      </w:r>
      <w:r w:rsidRPr="00AF4D14">
        <w:rPr>
          <w:lang w:val="fr-FR"/>
        </w:rPr>
        <w:t xml:space="preserve">? Demandez des exemples. </w:t>
      </w:r>
    </w:p>
    <w:p w14:paraId="667D3FB6" w14:textId="5191A808" w:rsidR="002A29D0" w:rsidRPr="00AF4D14" w:rsidRDefault="00630618" w:rsidP="00C16BE8">
      <w:pPr>
        <w:numPr>
          <w:ilvl w:val="0"/>
          <w:numId w:val="63"/>
        </w:numPr>
        <w:ind w:left="360"/>
        <w:rPr>
          <w:rFonts w:eastAsia="Times New Roman"/>
          <w:lang w:val="fr-FR"/>
        </w:rPr>
      </w:pPr>
      <w:r w:rsidRPr="00AF4D14">
        <w:rPr>
          <w:rFonts w:eastAsia="Times New Roman"/>
          <w:lang w:val="fr-FR"/>
        </w:rPr>
        <w:t>Si</w:t>
      </w:r>
      <w:r w:rsidR="003605AD" w:rsidRPr="00AF4D14">
        <w:rPr>
          <w:rFonts w:eastAsia="Times New Roman"/>
          <w:lang w:val="fr-FR"/>
        </w:rPr>
        <w:t xml:space="preserve"> nécessaire et approprié, partagez l’histoire suivante sur une femme nommée Marie qui lutte avec l’allaitement exclusive</w:t>
      </w:r>
      <w:r w:rsidR="003F2DB3">
        <w:rPr>
          <w:rFonts w:eastAsia="Times New Roman"/>
          <w:lang w:val="fr-FR"/>
        </w:rPr>
        <w:t xml:space="preserve"> </w:t>
      </w:r>
      <w:r w:rsidR="003605AD" w:rsidRPr="00AF4D14">
        <w:rPr>
          <w:rFonts w:eastAsia="Times New Roman"/>
          <w:lang w:val="fr-FR"/>
        </w:rPr>
        <w:t xml:space="preserve">: Marie donne à son nouveau-né seulement le lait du sein, rien d’autre. </w:t>
      </w:r>
      <w:r w:rsidR="00462054" w:rsidRPr="00AF4D14">
        <w:rPr>
          <w:rFonts w:eastAsia="Times New Roman"/>
          <w:lang w:val="fr-FR"/>
        </w:rPr>
        <w:t>Au début, les choses semblent bien</w:t>
      </w:r>
      <w:r w:rsidRPr="00AF4D14">
        <w:rPr>
          <w:rFonts w:eastAsia="Times New Roman"/>
          <w:lang w:val="fr-FR"/>
        </w:rPr>
        <w:t xml:space="preserve"> marcher, mais quand le</w:t>
      </w:r>
      <w:r w:rsidR="00C00D79" w:rsidRPr="00AF4D14">
        <w:rPr>
          <w:rFonts w:eastAsia="Times New Roman"/>
          <w:lang w:val="fr-FR"/>
        </w:rPr>
        <w:t xml:space="preserve"> bébé, Joël, atteint 3 semaines</w:t>
      </w:r>
      <w:r w:rsidR="00462054" w:rsidRPr="00AF4D14">
        <w:rPr>
          <w:rFonts w:eastAsia="Times New Roman"/>
          <w:lang w:val="fr-FR"/>
        </w:rPr>
        <w:t>, il comme</w:t>
      </w:r>
      <w:r w:rsidR="00C00D79" w:rsidRPr="00AF4D14">
        <w:rPr>
          <w:rFonts w:eastAsia="Times New Roman"/>
          <w:lang w:val="fr-FR"/>
        </w:rPr>
        <w:t>nce à pleurer beaucoup. Une semaine plus tard</w:t>
      </w:r>
      <w:r w:rsidR="00462054" w:rsidRPr="00AF4D14">
        <w:rPr>
          <w:rFonts w:eastAsia="Times New Roman"/>
          <w:lang w:val="fr-FR"/>
        </w:rPr>
        <w:t>, il pleu</w:t>
      </w:r>
      <w:r w:rsidR="00C00D79" w:rsidRPr="00AF4D14">
        <w:rPr>
          <w:rFonts w:eastAsia="Times New Roman"/>
          <w:lang w:val="fr-FR"/>
        </w:rPr>
        <w:t>re encore plus. Trois semaines d’affil</w:t>
      </w:r>
      <w:r w:rsidR="00D16E25" w:rsidRPr="00AF4D14">
        <w:rPr>
          <w:rFonts w:eastAsia="Comic Sans MS"/>
          <w:lang w:val="fr-FR"/>
        </w:rPr>
        <w:t>é</w:t>
      </w:r>
      <w:r w:rsidR="00C00D79" w:rsidRPr="00AF4D14">
        <w:rPr>
          <w:rFonts w:eastAsia="Times New Roman"/>
          <w:lang w:val="fr-FR"/>
        </w:rPr>
        <w:t>e</w:t>
      </w:r>
      <w:r w:rsidR="00462054" w:rsidRPr="00AF4D14">
        <w:rPr>
          <w:rFonts w:eastAsia="Times New Roman"/>
          <w:lang w:val="fr-FR"/>
        </w:rPr>
        <w:t>, il y a de plus en plus de pleurs. Qu’est-ce qui arrive ici</w:t>
      </w:r>
      <w:r w:rsidR="003F2DB3">
        <w:rPr>
          <w:rFonts w:eastAsia="Times New Roman"/>
          <w:lang w:val="fr-FR"/>
        </w:rPr>
        <w:t xml:space="preserve"> </w:t>
      </w:r>
      <w:r w:rsidR="00462054" w:rsidRPr="00AF4D14">
        <w:rPr>
          <w:rFonts w:eastAsia="Times New Roman"/>
          <w:lang w:val="fr-FR"/>
        </w:rPr>
        <w:t>?</w:t>
      </w:r>
    </w:p>
    <w:p w14:paraId="6E0221AD" w14:textId="4C46B86F" w:rsidR="00304316" w:rsidRPr="00AF4D14" w:rsidRDefault="00DF6240" w:rsidP="00311421">
      <w:pPr>
        <w:ind w:left="900" w:hanging="540"/>
        <w:rPr>
          <w:rFonts w:eastAsia="Times New Roman"/>
          <w:lang w:val="fr-FR"/>
        </w:rPr>
      </w:pPr>
      <w:r w:rsidRPr="00AF4D14">
        <w:rPr>
          <w:rFonts w:eastAsia="Times New Roman"/>
          <w:lang w:val="fr-FR"/>
        </w:rPr>
        <w:t>7</w:t>
      </w:r>
      <w:r w:rsidR="00112B18" w:rsidRPr="00AF4D14">
        <w:rPr>
          <w:rFonts w:eastAsia="Times New Roman"/>
          <w:lang w:val="fr-FR"/>
        </w:rPr>
        <w:t>a.</w:t>
      </w:r>
      <w:r w:rsidR="003F2DB3">
        <w:rPr>
          <w:rFonts w:eastAsia="Times New Roman"/>
          <w:lang w:val="fr-FR"/>
        </w:rPr>
        <w:tab/>
      </w:r>
      <w:r w:rsidR="003605AD" w:rsidRPr="00AF4D14">
        <w:rPr>
          <w:rFonts w:eastAsia="Times New Roman"/>
          <w:lang w:val="fr-FR"/>
        </w:rPr>
        <w:t xml:space="preserve">Demandez au groupe des explications possibles et écrivez-les sur le flip chart. Dites-leur d’inclure les explications qui pourraient </w:t>
      </w:r>
      <w:r w:rsidR="0041466A" w:rsidRPr="00AF4D14">
        <w:rPr>
          <w:rFonts w:eastAsia="Times New Roman"/>
          <w:lang w:val="fr-FR"/>
        </w:rPr>
        <w:t xml:space="preserve">provenir des membres de la communauté (par exemple, le bébé a la colique, le lait de la maman est trop faible, la mère n’a pas assez de lait, mauvais œil, la nourriture est incompatible avec le bébé, on doit donner du thé, le mari est infidèle à la mère). </w:t>
      </w:r>
    </w:p>
    <w:p w14:paraId="62D2CDA6" w14:textId="4BABEEBA" w:rsidR="001721E7" w:rsidRPr="00AF4D14" w:rsidRDefault="00DF6240" w:rsidP="00311421">
      <w:pPr>
        <w:ind w:left="900" w:hanging="540"/>
        <w:rPr>
          <w:lang w:val="fr-FR"/>
        </w:rPr>
      </w:pPr>
      <w:r w:rsidRPr="00AF4D14">
        <w:rPr>
          <w:lang w:val="fr-FR"/>
        </w:rPr>
        <w:t>7</w:t>
      </w:r>
      <w:r w:rsidR="00112B18" w:rsidRPr="00AF4D14">
        <w:rPr>
          <w:lang w:val="fr-FR"/>
        </w:rPr>
        <w:t xml:space="preserve">b. </w:t>
      </w:r>
      <w:r w:rsidR="00311421" w:rsidRPr="00AF4D14">
        <w:rPr>
          <w:lang w:val="fr-FR"/>
        </w:rPr>
        <w:tab/>
      </w:r>
      <w:r w:rsidR="0041466A" w:rsidRPr="00AF4D14">
        <w:rPr>
          <w:lang w:val="fr-FR"/>
        </w:rPr>
        <w:t>Maintenant, donnez plus d’informations: Le</w:t>
      </w:r>
      <w:r w:rsidR="00C00D79" w:rsidRPr="00AF4D14">
        <w:rPr>
          <w:lang w:val="fr-FR"/>
        </w:rPr>
        <w:t xml:space="preserve"> bébé grandit bien et l’ACC</w:t>
      </w:r>
      <w:r w:rsidR="0041466A" w:rsidRPr="00AF4D14">
        <w:rPr>
          <w:lang w:val="fr-FR"/>
        </w:rPr>
        <w:t xml:space="preserve"> dit que le bébé est en bonne santé. Demandez plus d’explications possibles </w:t>
      </w:r>
      <w:r w:rsidR="00C00D79" w:rsidRPr="00AF4D14">
        <w:rPr>
          <w:lang w:val="fr-FR"/>
        </w:rPr>
        <w:t>pour l</w:t>
      </w:r>
      <w:r w:rsidR="0041466A" w:rsidRPr="00AF4D14">
        <w:rPr>
          <w:lang w:val="fr-FR"/>
        </w:rPr>
        <w:t xml:space="preserve">es pleurs du bébé et écrivez-les sur le flip chart. </w:t>
      </w:r>
    </w:p>
    <w:p w14:paraId="4C285769" w14:textId="348D1814" w:rsidR="00304316" w:rsidRPr="00AF4D14" w:rsidRDefault="00DF6240" w:rsidP="00311421">
      <w:pPr>
        <w:ind w:left="900" w:hanging="540"/>
        <w:rPr>
          <w:rFonts w:eastAsia="Times New Roman"/>
          <w:lang w:val="fr-FR"/>
        </w:rPr>
      </w:pPr>
      <w:r w:rsidRPr="00AF4D14">
        <w:rPr>
          <w:lang w:val="fr-FR"/>
        </w:rPr>
        <w:t>7</w:t>
      </w:r>
      <w:r w:rsidR="001721E7" w:rsidRPr="00AF4D14">
        <w:rPr>
          <w:lang w:val="fr-FR"/>
        </w:rPr>
        <w:t>c.</w:t>
      </w:r>
      <w:r w:rsidR="001721E7" w:rsidRPr="00AF4D14">
        <w:rPr>
          <w:lang w:val="fr-FR"/>
        </w:rPr>
        <w:tab/>
      </w:r>
      <w:r w:rsidR="0041466A" w:rsidRPr="00AF4D14">
        <w:rPr>
          <w:lang w:val="fr-FR"/>
        </w:rPr>
        <w:t>Ensuite, donnez aux participants des i</w:t>
      </w:r>
      <w:r w:rsidR="00C00D79" w:rsidRPr="00AF4D14">
        <w:rPr>
          <w:lang w:val="fr-FR"/>
        </w:rPr>
        <w:t xml:space="preserve">nformations sur un </w:t>
      </w:r>
      <w:proofErr w:type="spellStart"/>
      <w:r w:rsidR="00C00D79" w:rsidRPr="00AF4D14">
        <w:rPr>
          <w:lang w:val="fr-FR"/>
        </w:rPr>
        <w:t>un</w:t>
      </w:r>
      <w:proofErr w:type="spellEnd"/>
      <w:r w:rsidR="00C00D79" w:rsidRPr="00AF4D14">
        <w:rPr>
          <w:lang w:val="fr-FR"/>
        </w:rPr>
        <w:t xml:space="preserve"> nouveau -</w:t>
      </w:r>
      <w:r w:rsidR="0041466A" w:rsidRPr="00AF4D14">
        <w:rPr>
          <w:lang w:val="fr-FR"/>
        </w:rPr>
        <w:t xml:space="preserve">né normal qui pleure. </w:t>
      </w:r>
      <w:r w:rsidR="00C00D79" w:rsidRPr="00AF4D14">
        <w:rPr>
          <w:lang w:val="fr-FR"/>
        </w:rPr>
        <w:t>E</w:t>
      </w:r>
      <w:r w:rsidR="00D16E25" w:rsidRPr="00AF4D14">
        <w:rPr>
          <w:lang w:val="fr-FR"/>
        </w:rPr>
        <w:t>xemple, les gen</w:t>
      </w:r>
      <w:r w:rsidR="0041466A" w:rsidRPr="00AF4D14">
        <w:rPr>
          <w:lang w:val="fr-FR"/>
        </w:rPr>
        <w:t>s q</w:t>
      </w:r>
      <w:r w:rsidR="00D16E25" w:rsidRPr="00AF4D14">
        <w:rPr>
          <w:lang w:val="fr-FR"/>
        </w:rPr>
        <w:t>ui étudient le comportement des</w:t>
      </w:r>
      <w:r w:rsidR="0041466A" w:rsidRPr="00AF4D14">
        <w:rPr>
          <w:lang w:val="fr-FR"/>
        </w:rPr>
        <w:t xml:space="preserve"> bébé</w:t>
      </w:r>
      <w:r w:rsidR="00D16E25" w:rsidRPr="00AF4D14">
        <w:rPr>
          <w:lang w:val="fr-FR"/>
        </w:rPr>
        <w:t>s</w:t>
      </w:r>
      <w:r w:rsidR="0041466A" w:rsidRPr="00AF4D14">
        <w:rPr>
          <w:lang w:val="fr-FR"/>
        </w:rPr>
        <w:t xml:space="preserve"> ont trouvé que la plupart des bébés </w:t>
      </w:r>
      <w:r w:rsidR="00462054" w:rsidRPr="00AF4D14">
        <w:rPr>
          <w:lang w:val="fr-FR"/>
        </w:rPr>
        <w:t>commencent à pleurer plus</w:t>
      </w:r>
      <w:r w:rsidR="00267C43" w:rsidRPr="00AF4D14">
        <w:rPr>
          <w:lang w:val="fr-FR"/>
        </w:rPr>
        <w:t xml:space="preserve"> </w:t>
      </w:r>
      <w:r w:rsidR="0041466A" w:rsidRPr="00AF4D14">
        <w:rPr>
          <w:lang w:val="fr-FR"/>
        </w:rPr>
        <w:t xml:space="preserve">quand ils ont 2 ou 3 semaines, et la durée de temps qu’ils passent à pleurer augmente jusqu’à l’âge de 6 semaines. Ceci est très normal. Ensuite, les pleurs diminuent petit à petit au fil du temps. Ceci est vrai pour </w:t>
      </w:r>
      <w:r w:rsidR="00D16E25" w:rsidRPr="00AF4D14">
        <w:rPr>
          <w:lang w:val="fr-FR"/>
        </w:rPr>
        <w:t>tous les bébés, qu’ils soient nourris au lait maternel ou artificiel</w:t>
      </w:r>
      <w:r w:rsidR="004A229F" w:rsidRPr="00AF4D14">
        <w:rPr>
          <w:lang w:val="fr-FR"/>
        </w:rPr>
        <w:t>.</w:t>
      </w:r>
      <w:r w:rsidR="002A29D0" w:rsidRPr="00AF4D14">
        <w:rPr>
          <w:vertAlign w:val="superscript"/>
          <w:lang w:val="fr-FR"/>
        </w:rPr>
        <w:footnoteReference w:id="10"/>
      </w:r>
      <w:r w:rsidR="002A29D0" w:rsidRPr="00AF4D14">
        <w:rPr>
          <w:lang w:val="fr-FR"/>
        </w:rPr>
        <w:t xml:space="preserve"> </w:t>
      </w:r>
    </w:p>
    <w:p w14:paraId="42AE2585" w14:textId="1F325437" w:rsidR="00304316" w:rsidRPr="00AF4D14" w:rsidRDefault="00DF6240" w:rsidP="00311421">
      <w:pPr>
        <w:ind w:left="900" w:hanging="540"/>
        <w:rPr>
          <w:rFonts w:eastAsia="Times New Roman"/>
          <w:lang w:val="fr-FR"/>
        </w:rPr>
      </w:pPr>
      <w:r w:rsidRPr="00AF4D14">
        <w:rPr>
          <w:lang w:val="fr-FR"/>
        </w:rPr>
        <w:t>7d</w:t>
      </w:r>
      <w:r w:rsidR="00112B18" w:rsidRPr="00AF4D14">
        <w:rPr>
          <w:lang w:val="fr-FR"/>
        </w:rPr>
        <w:t xml:space="preserve">. </w:t>
      </w:r>
      <w:r w:rsidR="00311421" w:rsidRPr="00AF4D14">
        <w:rPr>
          <w:lang w:val="fr-FR"/>
        </w:rPr>
        <w:tab/>
      </w:r>
      <w:r w:rsidR="004A229F" w:rsidRPr="00AF4D14">
        <w:rPr>
          <w:lang w:val="fr-FR"/>
        </w:rPr>
        <w:t xml:space="preserve">Dites au groupe que plusieurs mères abandonnent l’allaitement </w:t>
      </w:r>
      <w:r w:rsidR="00D16E25" w:rsidRPr="00AF4D14">
        <w:rPr>
          <w:lang w:val="fr-FR"/>
        </w:rPr>
        <w:t xml:space="preserve">maternel </w:t>
      </w:r>
      <w:r w:rsidR="004A229F" w:rsidRPr="00AF4D14">
        <w:rPr>
          <w:lang w:val="fr-FR"/>
        </w:rPr>
        <w:t xml:space="preserve">au cours des premières semaines parce que le bébé pleure beaucoup. </w:t>
      </w:r>
      <w:r w:rsidR="00D16E25" w:rsidRPr="00AF4D14">
        <w:rPr>
          <w:lang w:val="fr-FR"/>
        </w:rPr>
        <w:t>Demandez</w:t>
      </w:r>
      <w:r w:rsidR="004A229F" w:rsidRPr="00AF4D14">
        <w:rPr>
          <w:lang w:val="fr-FR"/>
        </w:rPr>
        <w:t xml:space="preserve"> à un volontaire de décrire le cycle négatif possible de </w:t>
      </w:r>
      <w:proofErr w:type="spellStart"/>
      <w:r w:rsidR="004A229F" w:rsidRPr="00AF4D14">
        <w:rPr>
          <w:lang w:val="fr-FR"/>
        </w:rPr>
        <w:t>pensée</w:t>
      </w:r>
      <w:proofErr w:type="spellEnd"/>
      <w:r w:rsidR="004A229F" w:rsidRPr="00AF4D14">
        <w:rPr>
          <w:lang w:val="fr-FR"/>
        </w:rPr>
        <w:t xml:space="preserve"> qu’un</w:t>
      </w:r>
      <w:r w:rsidR="00D16E25" w:rsidRPr="00AF4D14">
        <w:rPr>
          <w:lang w:val="fr-FR"/>
        </w:rPr>
        <w:t xml:space="preserve">e mère pourrait avoir </w:t>
      </w:r>
      <w:proofErr w:type="spellStart"/>
      <w:r w:rsidR="00D16E25" w:rsidRPr="00AF4D14">
        <w:rPr>
          <w:lang w:val="fr-FR"/>
        </w:rPr>
        <w:t>a</w:t>
      </w:r>
      <w:proofErr w:type="spellEnd"/>
      <w:r w:rsidR="00D16E25" w:rsidRPr="00AF4D14">
        <w:rPr>
          <w:lang w:val="fr-FR"/>
        </w:rPr>
        <w:t xml:space="preserve"> cause de</w:t>
      </w:r>
      <w:r w:rsidR="004A229F" w:rsidRPr="00AF4D14">
        <w:rPr>
          <w:lang w:val="fr-FR"/>
        </w:rPr>
        <w:t xml:space="preserve"> cette </w:t>
      </w:r>
      <w:r w:rsidR="004A229F" w:rsidRPr="00AF4D14">
        <w:rPr>
          <w:lang w:val="fr-FR"/>
        </w:rPr>
        <w:lastRenderedPageBreak/>
        <w:t xml:space="preserve">situation. </w:t>
      </w:r>
      <w:r w:rsidR="00D16E25" w:rsidRPr="00AF4D14">
        <w:rPr>
          <w:lang w:val="fr-FR"/>
        </w:rPr>
        <w:t>Si une stimul</w:t>
      </w:r>
      <w:r w:rsidR="004A229F" w:rsidRPr="00AF4D14">
        <w:rPr>
          <w:lang w:val="fr-FR"/>
        </w:rPr>
        <w:t>ation est nécessaire, demandez au groupe d’imaginer une mère qui pense : « Mon bébé pleure parce que je suis une mauvaise mère », « peut-être que c’est un mauvais bébé », « mon bébé ne m’aime pas », ou « c’est parce que mon lait est mauvais ». Quel est le sentiment de cette mère</w:t>
      </w:r>
      <w:r w:rsidR="00FF12ED">
        <w:rPr>
          <w:lang w:val="fr-FR"/>
        </w:rPr>
        <w:t xml:space="preserve"> </w:t>
      </w:r>
      <w:r w:rsidR="004A229F" w:rsidRPr="00AF4D14">
        <w:rPr>
          <w:lang w:val="fr-FR"/>
        </w:rPr>
        <w:t>? Que fait-elle</w:t>
      </w:r>
      <w:r w:rsidR="00FF12ED">
        <w:rPr>
          <w:lang w:val="fr-FR"/>
        </w:rPr>
        <w:t xml:space="preserve"> </w:t>
      </w:r>
      <w:r w:rsidR="004A229F" w:rsidRPr="00AF4D14">
        <w:rPr>
          <w:lang w:val="fr-FR"/>
        </w:rPr>
        <w:t xml:space="preserve">? </w:t>
      </w:r>
    </w:p>
    <w:p w14:paraId="2DE23902" w14:textId="20C79C21" w:rsidR="00304316" w:rsidRPr="00AF4D14" w:rsidRDefault="00DF6240" w:rsidP="00311421">
      <w:pPr>
        <w:ind w:left="900" w:hanging="540"/>
        <w:rPr>
          <w:rFonts w:eastAsia="Times New Roman"/>
          <w:lang w:val="fr-FR"/>
        </w:rPr>
      </w:pPr>
      <w:r w:rsidRPr="00AF4D14">
        <w:rPr>
          <w:lang w:val="fr-FR"/>
        </w:rPr>
        <w:t>7e</w:t>
      </w:r>
      <w:r w:rsidR="00112B18" w:rsidRPr="00AF4D14">
        <w:rPr>
          <w:lang w:val="fr-FR"/>
        </w:rPr>
        <w:t xml:space="preserve">. </w:t>
      </w:r>
      <w:r w:rsidR="00311421" w:rsidRPr="00AF4D14">
        <w:rPr>
          <w:lang w:val="fr-FR"/>
        </w:rPr>
        <w:tab/>
      </w:r>
      <w:r w:rsidR="004A229F" w:rsidRPr="00AF4D14">
        <w:rPr>
          <w:lang w:val="fr-FR"/>
        </w:rPr>
        <w:t>Demandez aux participant</w:t>
      </w:r>
      <w:r w:rsidR="00D16E25" w:rsidRPr="00AF4D14">
        <w:rPr>
          <w:lang w:val="fr-FR"/>
        </w:rPr>
        <w:t>s</w:t>
      </w:r>
      <w:r w:rsidR="00FF12ED">
        <w:rPr>
          <w:lang w:val="fr-FR"/>
        </w:rPr>
        <w:t xml:space="preserve"> </w:t>
      </w:r>
      <w:r w:rsidR="00D16E25" w:rsidRPr="00AF4D14">
        <w:rPr>
          <w:lang w:val="fr-FR"/>
        </w:rPr>
        <w:t>: Est-ce que cela aiderait</w:t>
      </w:r>
      <w:r w:rsidR="004A229F" w:rsidRPr="00AF4D14">
        <w:rPr>
          <w:lang w:val="fr-FR"/>
        </w:rPr>
        <w:t xml:space="preserve"> une mère à penser différemment si elle savait que plusieurs mères s’inquiètent de la même chose et que </w:t>
      </w:r>
      <w:r w:rsidR="00D16E25" w:rsidRPr="00AF4D14">
        <w:rPr>
          <w:lang w:val="fr-FR"/>
        </w:rPr>
        <w:t xml:space="preserve">c’est normal pour les </w:t>
      </w:r>
      <w:proofErr w:type="spellStart"/>
      <w:r w:rsidR="00D16E25" w:rsidRPr="00AF4D14">
        <w:rPr>
          <w:lang w:val="fr-FR"/>
        </w:rPr>
        <w:t>nouveaux-</w:t>
      </w:r>
      <w:r w:rsidR="004A229F" w:rsidRPr="00AF4D14">
        <w:rPr>
          <w:lang w:val="fr-FR"/>
        </w:rPr>
        <w:t>nés</w:t>
      </w:r>
      <w:proofErr w:type="spellEnd"/>
      <w:r w:rsidR="004A229F" w:rsidRPr="00AF4D14">
        <w:rPr>
          <w:lang w:val="fr-FR"/>
        </w:rPr>
        <w:t xml:space="preserve"> de pleurer beaucoup</w:t>
      </w:r>
      <w:r w:rsidR="00FF12ED">
        <w:rPr>
          <w:lang w:val="fr-FR"/>
        </w:rPr>
        <w:t xml:space="preserve"> </w:t>
      </w:r>
      <w:r w:rsidR="004A229F" w:rsidRPr="00AF4D14">
        <w:rPr>
          <w:lang w:val="fr-FR"/>
        </w:rPr>
        <w:t>? Et si elle apprenait également qu’il y a certaines manières de les amener à pleurer moins qui n’implique pas le fait de cesser l’allaitement exclusif</w:t>
      </w:r>
      <w:r w:rsidR="00FF12ED">
        <w:rPr>
          <w:lang w:val="fr-FR"/>
        </w:rPr>
        <w:t xml:space="preserve"> </w:t>
      </w:r>
      <w:r w:rsidR="004A229F" w:rsidRPr="00AF4D14">
        <w:rPr>
          <w:lang w:val="fr-FR"/>
        </w:rPr>
        <w:t>?</w:t>
      </w:r>
      <w:r w:rsidR="00267C43" w:rsidRPr="00AF4D14">
        <w:rPr>
          <w:lang w:val="fr-FR"/>
        </w:rPr>
        <w:t xml:space="preserve"> </w:t>
      </w:r>
    </w:p>
    <w:p w14:paraId="5AB1C576" w14:textId="29A56FDF" w:rsidR="00246916" w:rsidRPr="00AF4D14" w:rsidRDefault="00DF6240" w:rsidP="00311421">
      <w:pPr>
        <w:ind w:left="900" w:hanging="540"/>
        <w:rPr>
          <w:lang w:val="fr-FR"/>
        </w:rPr>
      </w:pPr>
      <w:r w:rsidRPr="00AF4D14">
        <w:rPr>
          <w:lang w:val="fr-FR"/>
        </w:rPr>
        <w:t>7f</w:t>
      </w:r>
      <w:r w:rsidR="00112B18" w:rsidRPr="00AF4D14">
        <w:rPr>
          <w:lang w:val="fr-FR"/>
        </w:rPr>
        <w:t xml:space="preserve">. </w:t>
      </w:r>
      <w:r w:rsidR="00311421" w:rsidRPr="00AF4D14">
        <w:rPr>
          <w:lang w:val="fr-FR"/>
        </w:rPr>
        <w:tab/>
      </w:r>
      <w:r w:rsidR="004A229F" w:rsidRPr="00AF4D14">
        <w:rPr>
          <w:lang w:val="fr-FR"/>
        </w:rPr>
        <w:t xml:space="preserve">Demandez aux membres du groupe des idées sur comment nous pourrions </w:t>
      </w:r>
      <w:proofErr w:type="spellStart"/>
      <w:r w:rsidR="004A229F" w:rsidRPr="00AF4D14">
        <w:rPr>
          <w:lang w:val="fr-FR"/>
        </w:rPr>
        <w:t>aier</w:t>
      </w:r>
      <w:proofErr w:type="spellEnd"/>
      <w:r w:rsidR="004A229F" w:rsidRPr="00AF4D14">
        <w:rPr>
          <w:lang w:val="fr-FR"/>
        </w:rPr>
        <w:t xml:space="preserve"> la mère à changer son histoire. Si c’est nécessaire, partagez l’exemple suivant d’une explication alternée que vous pourriez donner à la mère quand vous lui rendez visite po</w:t>
      </w:r>
      <w:r w:rsidR="00BC26F7" w:rsidRPr="00AF4D14">
        <w:rPr>
          <w:lang w:val="fr-FR"/>
        </w:rPr>
        <w:t>ur l’aider à changer l’histoire</w:t>
      </w:r>
      <w:r w:rsidR="004A229F" w:rsidRPr="00AF4D14">
        <w:rPr>
          <w:lang w:val="fr-FR"/>
        </w:rPr>
        <w:t xml:space="preserve">. </w:t>
      </w:r>
    </w:p>
    <w:p w14:paraId="70F1217F" w14:textId="24BD53F0" w:rsidR="00A72059" w:rsidRPr="00AF4D14" w:rsidRDefault="00FF12ED" w:rsidP="00C16BE8">
      <w:pPr>
        <w:numPr>
          <w:ilvl w:val="0"/>
          <w:numId w:val="156"/>
        </w:numPr>
        <w:ind w:left="1260"/>
        <w:rPr>
          <w:rFonts w:eastAsia="Times New Roman"/>
          <w:lang w:val="fr-FR"/>
        </w:rPr>
      </w:pPr>
      <w:r>
        <w:rPr>
          <w:lang w:val="fr-FR"/>
        </w:rPr>
        <w:t>« </w:t>
      </w:r>
      <w:r w:rsidR="004B0289" w:rsidRPr="00AF4D14">
        <w:rPr>
          <w:lang w:val="fr-FR"/>
        </w:rPr>
        <w:t>La plupart des bébés pleurent beaucoup. C’est normal pour les bébés de pleurer de plus en plus jusqu’</w:t>
      </w:r>
      <w:r w:rsidR="002850BD" w:rsidRPr="00AF4D14">
        <w:rPr>
          <w:lang w:val="fr-FR"/>
        </w:rPr>
        <w:t xml:space="preserve">à </w:t>
      </w:r>
      <w:proofErr w:type="spellStart"/>
      <w:r w:rsidR="002850BD" w:rsidRPr="00AF4D14">
        <w:rPr>
          <w:lang w:val="fr-FR"/>
        </w:rPr>
        <w:t>l’age</w:t>
      </w:r>
      <w:proofErr w:type="spellEnd"/>
      <w:r w:rsidR="002850BD" w:rsidRPr="00AF4D14">
        <w:rPr>
          <w:lang w:val="fr-FR"/>
        </w:rPr>
        <w:t xml:space="preserve"> de</w:t>
      </w:r>
      <w:r w:rsidR="004B0289" w:rsidRPr="00AF4D14">
        <w:rPr>
          <w:lang w:val="fr-FR"/>
        </w:rPr>
        <w:t xml:space="preserve"> 6 semaines, ensuite, les pleurs commencent à diminuer. Votre bébé est en bonne santé et le diagramme de croissance montre qu’il grandit bien. Voyons si nous pouvons trouver un moyen d’aider votre bébé à se calmer. Tenez </w:t>
      </w:r>
      <w:proofErr w:type="spellStart"/>
      <w:r w:rsidR="004B0289" w:rsidRPr="00AF4D14">
        <w:rPr>
          <w:lang w:val="fr-FR"/>
        </w:rPr>
        <w:t>gentillement</w:t>
      </w:r>
      <w:proofErr w:type="spellEnd"/>
      <w:r w:rsidR="004B0289" w:rsidRPr="00AF4D14">
        <w:rPr>
          <w:lang w:val="fr-FR"/>
        </w:rPr>
        <w:t xml:space="preserve"> ses mains sur sa poitrine comme cela… Regardez, il s’est calmé</w:t>
      </w:r>
      <w:r>
        <w:rPr>
          <w:lang w:val="fr-FR"/>
        </w:rPr>
        <w:t xml:space="preserve"> </w:t>
      </w:r>
      <w:r w:rsidR="004B0289" w:rsidRPr="00AF4D14">
        <w:rPr>
          <w:lang w:val="fr-FR"/>
        </w:rPr>
        <w:t>! Quel enfant intelligent vous avez</w:t>
      </w:r>
      <w:r>
        <w:rPr>
          <w:lang w:val="fr-FR"/>
        </w:rPr>
        <w:t xml:space="preserve"> </w:t>
      </w:r>
      <w:r w:rsidR="004B0289" w:rsidRPr="00AF4D14">
        <w:rPr>
          <w:lang w:val="fr-FR"/>
        </w:rPr>
        <w:t>! Et vous êtes très patient</w:t>
      </w:r>
      <w:r w:rsidR="002850BD" w:rsidRPr="00AF4D14">
        <w:rPr>
          <w:lang w:val="fr-FR"/>
        </w:rPr>
        <w:t>e</w:t>
      </w:r>
      <w:r>
        <w:rPr>
          <w:lang w:val="fr-FR"/>
        </w:rPr>
        <w:t xml:space="preserve"> </w:t>
      </w:r>
      <w:r w:rsidR="004B0289" w:rsidRPr="00AF4D14">
        <w:rPr>
          <w:lang w:val="fr-FR"/>
        </w:rPr>
        <w:t xml:space="preserve">! ». </w:t>
      </w:r>
    </w:p>
    <w:p w14:paraId="6D9EF8F9" w14:textId="7A253835" w:rsidR="00246916" w:rsidRPr="00AF4D14" w:rsidRDefault="004B0289" w:rsidP="00C16BE8">
      <w:pPr>
        <w:numPr>
          <w:ilvl w:val="0"/>
          <w:numId w:val="156"/>
        </w:numPr>
        <w:ind w:left="1260"/>
        <w:rPr>
          <w:rFonts w:eastAsia="Times New Roman"/>
          <w:lang w:val="fr-FR"/>
        </w:rPr>
      </w:pPr>
      <w:r w:rsidRPr="00AF4D14">
        <w:rPr>
          <w:lang w:val="fr-FR"/>
        </w:rPr>
        <w:t>Dites aux participants</w:t>
      </w:r>
      <w:r w:rsidR="00FF12ED">
        <w:rPr>
          <w:lang w:val="fr-FR"/>
        </w:rPr>
        <w:t xml:space="preserve"> </w:t>
      </w:r>
      <w:r w:rsidRPr="00AF4D14">
        <w:rPr>
          <w:lang w:val="fr-FR"/>
        </w:rPr>
        <w:t>: les bébés essaient de nous dire ce dont ils ont besoin quand ils commencent à pleurer. Les parents peuvent apprendre à lire et répondre à leurs signaux</w:t>
      </w:r>
      <w:r w:rsidR="002850BD" w:rsidRPr="00AF4D14">
        <w:rPr>
          <w:lang w:val="fr-FR"/>
        </w:rPr>
        <w:t>,</w:t>
      </w:r>
      <w:r w:rsidRPr="00AF4D14">
        <w:rPr>
          <w:lang w:val="fr-FR"/>
        </w:rPr>
        <w:t xml:space="preserve"> et ceci peut réduire les pleurs et aider les parents à devenir plus confiants et avoir du plaisir avec leurs bébés.</w:t>
      </w:r>
      <w:r w:rsidR="002A29D0" w:rsidRPr="00AF4D14">
        <w:rPr>
          <w:vertAlign w:val="superscript"/>
          <w:lang w:val="fr-FR"/>
        </w:rPr>
        <w:footnoteReference w:id="11"/>
      </w:r>
      <w:r w:rsidR="002A29D0" w:rsidRPr="00AF4D14">
        <w:rPr>
          <w:lang w:val="fr-FR"/>
        </w:rPr>
        <w:t xml:space="preserve"> </w:t>
      </w:r>
    </w:p>
    <w:p w14:paraId="06C261C5" w14:textId="3392E766" w:rsidR="00304316" w:rsidRPr="00AF4D14" w:rsidRDefault="004B0289" w:rsidP="00C16BE8">
      <w:pPr>
        <w:numPr>
          <w:ilvl w:val="0"/>
          <w:numId w:val="156"/>
        </w:numPr>
        <w:ind w:left="1260"/>
        <w:rPr>
          <w:rFonts w:eastAsia="Times New Roman"/>
          <w:lang w:val="fr-FR"/>
        </w:rPr>
      </w:pPr>
      <w:r w:rsidRPr="00AF4D14">
        <w:rPr>
          <w:lang w:val="fr-FR"/>
        </w:rPr>
        <w:t>Discutez avec les participants</w:t>
      </w:r>
      <w:r w:rsidR="00FF12ED">
        <w:rPr>
          <w:lang w:val="fr-FR"/>
        </w:rPr>
        <w:t xml:space="preserve"> </w:t>
      </w:r>
      <w:r w:rsidRPr="00AF4D14">
        <w:rPr>
          <w:lang w:val="fr-FR"/>
        </w:rPr>
        <w:t>: Comment cette mère va se sentir maintenant? Que pourrait-elle faire différemment si elle accepte cette histoire (narration) sur son bébé et sur elle-même</w:t>
      </w:r>
      <w:r w:rsidR="00FF12ED">
        <w:rPr>
          <w:lang w:val="fr-FR"/>
        </w:rPr>
        <w:t xml:space="preserve"> </w:t>
      </w:r>
      <w:r w:rsidRPr="00AF4D14">
        <w:rPr>
          <w:lang w:val="fr-FR"/>
        </w:rPr>
        <w:t xml:space="preserve">? </w:t>
      </w:r>
    </w:p>
    <w:p w14:paraId="6A2D7909" w14:textId="457B04B3" w:rsidR="00304316" w:rsidRPr="00AF4D14" w:rsidRDefault="00DF6240" w:rsidP="00311421">
      <w:pPr>
        <w:ind w:left="900" w:hanging="540"/>
        <w:rPr>
          <w:rFonts w:eastAsia="Times New Roman"/>
          <w:lang w:val="fr-FR"/>
        </w:rPr>
      </w:pPr>
      <w:r w:rsidRPr="00FF12ED">
        <w:rPr>
          <w:lang w:val="fr-FR"/>
        </w:rPr>
        <w:t>7g</w:t>
      </w:r>
      <w:r w:rsidR="00112B18" w:rsidRPr="00FF12ED">
        <w:rPr>
          <w:lang w:val="fr-FR"/>
        </w:rPr>
        <w:t xml:space="preserve">. </w:t>
      </w:r>
      <w:r w:rsidR="00311421" w:rsidRPr="00FF12ED">
        <w:rPr>
          <w:lang w:val="fr-FR"/>
        </w:rPr>
        <w:tab/>
      </w:r>
      <w:r w:rsidR="00967572" w:rsidRPr="00AF4D14">
        <w:rPr>
          <w:lang w:val="fr-FR"/>
        </w:rPr>
        <w:t>Renforcez l’idée qu’en changeant sa narration personnelle – la façon don</w:t>
      </w:r>
      <w:r w:rsidR="002850BD" w:rsidRPr="00AF4D14">
        <w:rPr>
          <w:lang w:val="fr-FR"/>
        </w:rPr>
        <w:t xml:space="preserve">t elle </w:t>
      </w:r>
      <w:r w:rsidR="00FF12ED">
        <w:rPr>
          <w:lang w:val="fr-FR"/>
        </w:rPr>
        <w:t>« </w:t>
      </w:r>
      <w:r w:rsidR="002850BD" w:rsidRPr="00AF4D14">
        <w:rPr>
          <w:lang w:val="fr-FR"/>
        </w:rPr>
        <w:t>recadre</w:t>
      </w:r>
      <w:r w:rsidR="00FF12ED">
        <w:rPr>
          <w:lang w:val="fr-FR"/>
        </w:rPr>
        <w:t> »</w:t>
      </w:r>
      <w:r w:rsidR="002850BD" w:rsidRPr="00AF4D14">
        <w:rPr>
          <w:lang w:val="fr-FR"/>
        </w:rPr>
        <w:t xml:space="preserve"> ce qui se passe avec son bébé -</w:t>
      </w:r>
      <w:r w:rsidR="00967572" w:rsidRPr="00AF4D14">
        <w:rPr>
          <w:lang w:val="fr-FR"/>
        </w:rPr>
        <w:t xml:space="preserve"> la mère crée un cycle plus positif de pensée et de comportement qui peut être bénéfique pour elle et son bébé. </w:t>
      </w:r>
    </w:p>
    <w:p w14:paraId="6D89507E" w14:textId="5FB3D4EB" w:rsidR="002A29D0" w:rsidRPr="00AF4D14" w:rsidRDefault="002850BD" w:rsidP="00C16BE8">
      <w:pPr>
        <w:numPr>
          <w:ilvl w:val="0"/>
          <w:numId w:val="63"/>
        </w:numPr>
        <w:spacing w:after="120"/>
        <w:ind w:left="360"/>
        <w:rPr>
          <w:rFonts w:eastAsia="Times New Roman"/>
          <w:szCs w:val="24"/>
          <w:lang w:val="fr-FR"/>
        </w:rPr>
      </w:pPr>
      <w:proofErr w:type="spellStart"/>
      <w:r w:rsidRPr="00AF4D14">
        <w:rPr>
          <w:szCs w:val="24"/>
          <w:lang w:val="fr-FR"/>
        </w:rPr>
        <w:t>Precis</w:t>
      </w:r>
      <w:r w:rsidR="00967572" w:rsidRPr="00AF4D14">
        <w:rPr>
          <w:szCs w:val="24"/>
          <w:lang w:val="fr-FR"/>
        </w:rPr>
        <w:t>ez</w:t>
      </w:r>
      <w:proofErr w:type="spellEnd"/>
      <w:r w:rsidR="00967572" w:rsidRPr="00AF4D14">
        <w:rPr>
          <w:szCs w:val="24"/>
          <w:lang w:val="fr-FR"/>
        </w:rPr>
        <w:t xml:space="preserve"> que ces changements dans la pensée peuvent être utiles pour toutes sortes de personnes</w:t>
      </w:r>
      <w:r w:rsidRPr="00AF4D14">
        <w:rPr>
          <w:szCs w:val="24"/>
          <w:lang w:val="fr-FR"/>
        </w:rPr>
        <w:t xml:space="preserve"> et dans une grande variété de situations. Demandez aux participants de partager </w:t>
      </w:r>
      <w:proofErr w:type="spellStart"/>
      <w:r w:rsidRPr="00AF4D14">
        <w:rPr>
          <w:szCs w:val="24"/>
          <w:lang w:val="fr-FR"/>
        </w:rPr>
        <w:t>commentairs</w:t>
      </w:r>
      <w:proofErr w:type="spellEnd"/>
      <w:r w:rsidRPr="00AF4D14">
        <w:rPr>
          <w:szCs w:val="24"/>
          <w:lang w:val="fr-FR"/>
        </w:rPr>
        <w:t xml:space="preserve"> ou</w:t>
      </w:r>
      <w:r w:rsidR="00967572" w:rsidRPr="00AF4D14">
        <w:rPr>
          <w:szCs w:val="24"/>
          <w:lang w:val="fr-FR"/>
        </w:rPr>
        <w:t xml:space="preserve"> cycles négatifs de pensée qu</w:t>
      </w:r>
      <w:r w:rsidRPr="00AF4D14">
        <w:rPr>
          <w:szCs w:val="24"/>
          <w:lang w:val="fr-FR"/>
        </w:rPr>
        <w:t>’ils entendent souvent dans le</w:t>
      </w:r>
      <w:r w:rsidR="00967572" w:rsidRPr="00AF4D14">
        <w:rPr>
          <w:szCs w:val="24"/>
          <w:lang w:val="fr-FR"/>
        </w:rPr>
        <w:t xml:space="preserve">s communautés. </w:t>
      </w:r>
      <w:r w:rsidRPr="00AF4D14">
        <w:rPr>
          <w:szCs w:val="24"/>
          <w:lang w:val="fr-FR"/>
        </w:rPr>
        <w:t>Une piste</w:t>
      </w:r>
      <w:r w:rsidR="00967572" w:rsidRPr="00AF4D14">
        <w:rPr>
          <w:szCs w:val="24"/>
          <w:lang w:val="fr-FR"/>
        </w:rPr>
        <w:t xml:space="preserve"> pour identifier ces cycles négatifs</w:t>
      </w:r>
      <w:r w:rsidR="007B6233" w:rsidRPr="00AF4D14">
        <w:rPr>
          <w:szCs w:val="24"/>
          <w:lang w:val="fr-FR"/>
        </w:rPr>
        <w:t xml:space="preserve"> de pensée</w:t>
      </w:r>
      <w:r w:rsidRPr="00AF4D14">
        <w:rPr>
          <w:szCs w:val="24"/>
          <w:lang w:val="fr-FR"/>
        </w:rPr>
        <w:t>, c’</w:t>
      </w:r>
      <w:r w:rsidR="007B6233" w:rsidRPr="00AF4D14">
        <w:rPr>
          <w:szCs w:val="24"/>
          <w:lang w:val="fr-FR"/>
        </w:rPr>
        <w:t>est de penser aux</w:t>
      </w:r>
      <w:r w:rsidR="00967572" w:rsidRPr="00AF4D14">
        <w:rPr>
          <w:szCs w:val="24"/>
          <w:lang w:val="fr-FR"/>
        </w:rPr>
        <w:t xml:space="preserve"> choses que les </w:t>
      </w:r>
      <w:r w:rsidR="00967572" w:rsidRPr="00AF4D14">
        <w:rPr>
          <w:szCs w:val="24"/>
          <w:lang w:val="fr-FR"/>
        </w:rPr>
        <w:lastRenderedPageBreak/>
        <w:t xml:space="preserve">gens se </w:t>
      </w:r>
      <w:r w:rsidRPr="00AF4D14">
        <w:rPr>
          <w:szCs w:val="24"/>
          <w:lang w:val="fr-FR"/>
        </w:rPr>
        <w:t>disent quand ils font face</w:t>
      </w:r>
      <w:r w:rsidR="00967572" w:rsidRPr="00AF4D14">
        <w:rPr>
          <w:szCs w:val="24"/>
          <w:lang w:val="fr-FR"/>
        </w:rPr>
        <w:t xml:space="preserve"> à des défis communs qui les amènent à « abandonner »</w:t>
      </w:r>
      <w:r w:rsidR="003749DC" w:rsidRPr="00AF4D14">
        <w:rPr>
          <w:szCs w:val="24"/>
          <w:lang w:val="fr-FR"/>
        </w:rPr>
        <w:t xml:space="preserve"> sans la moindre </w:t>
      </w:r>
      <w:proofErr w:type="spellStart"/>
      <w:r w:rsidR="003749DC" w:rsidRPr="00AF4D14">
        <w:rPr>
          <w:szCs w:val="24"/>
          <w:lang w:val="fr-FR"/>
        </w:rPr>
        <w:t>resistance</w:t>
      </w:r>
      <w:proofErr w:type="spellEnd"/>
      <w:r w:rsidR="00967572" w:rsidRPr="00AF4D14">
        <w:rPr>
          <w:szCs w:val="24"/>
          <w:lang w:val="fr-FR"/>
        </w:rPr>
        <w:t xml:space="preserve">. Par exemple : </w:t>
      </w:r>
    </w:p>
    <w:p w14:paraId="47E1E623" w14:textId="37C67507" w:rsidR="002A29D0" w:rsidRPr="00AF4D14" w:rsidRDefault="00FF12ED" w:rsidP="00C16BE8">
      <w:pPr>
        <w:numPr>
          <w:ilvl w:val="0"/>
          <w:numId w:val="64"/>
        </w:numPr>
        <w:spacing w:after="120"/>
        <w:ind w:left="720"/>
        <w:rPr>
          <w:rFonts w:eastAsia="Times New Roman"/>
          <w:lang w:val="fr-FR"/>
        </w:rPr>
      </w:pPr>
      <w:r>
        <w:rPr>
          <w:lang w:val="fr-FR"/>
        </w:rPr>
        <w:t>« </w:t>
      </w:r>
      <w:r w:rsidR="00DA1262" w:rsidRPr="00AF4D14">
        <w:rPr>
          <w:lang w:val="fr-FR"/>
        </w:rPr>
        <w:t>Nous ne voulons pas construir</w:t>
      </w:r>
      <w:r w:rsidR="003749DC" w:rsidRPr="00AF4D14">
        <w:rPr>
          <w:lang w:val="fr-FR"/>
        </w:rPr>
        <w:t>e des latrines parce que nous l’</w:t>
      </w:r>
      <w:r w:rsidR="00DA1262" w:rsidRPr="00AF4D14">
        <w:rPr>
          <w:lang w:val="fr-FR"/>
        </w:rPr>
        <w:t>avons essayé il y a plusieur</w:t>
      </w:r>
      <w:r w:rsidR="003749DC" w:rsidRPr="00AF4D14">
        <w:rPr>
          <w:lang w:val="fr-FR"/>
        </w:rPr>
        <w:t>s années et cela n’a pas marché; donc, c’est une perte de temps de</w:t>
      </w:r>
      <w:r w:rsidR="00DA1262" w:rsidRPr="00AF4D14">
        <w:rPr>
          <w:lang w:val="fr-FR"/>
        </w:rPr>
        <w:t xml:space="preserve"> les </w:t>
      </w:r>
      <w:proofErr w:type="spellStart"/>
      <w:r w:rsidR="003749DC" w:rsidRPr="00AF4D14">
        <w:rPr>
          <w:lang w:val="fr-FR"/>
        </w:rPr>
        <w:t>re-</w:t>
      </w:r>
      <w:r w:rsidR="00DA1262" w:rsidRPr="00AF4D14">
        <w:rPr>
          <w:lang w:val="fr-FR"/>
        </w:rPr>
        <w:t>introduire</w:t>
      </w:r>
      <w:proofErr w:type="spellEnd"/>
      <w:r w:rsidR="00DA1262" w:rsidRPr="00AF4D14">
        <w:rPr>
          <w:lang w:val="fr-FR"/>
        </w:rPr>
        <w:t xml:space="preserve"> maintenant</w:t>
      </w:r>
      <w:r>
        <w:rPr>
          <w:lang w:val="fr-FR"/>
        </w:rPr>
        <w:t> »</w:t>
      </w:r>
      <w:r w:rsidR="00DA1262" w:rsidRPr="00AF4D14">
        <w:rPr>
          <w:lang w:val="fr-FR"/>
        </w:rPr>
        <w:t xml:space="preserve">. </w:t>
      </w:r>
    </w:p>
    <w:p w14:paraId="4046AA00" w14:textId="53846416" w:rsidR="002A29D0" w:rsidRPr="00AF4D14" w:rsidRDefault="00FF12ED" w:rsidP="00C16BE8">
      <w:pPr>
        <w:numPr>
          <w:ilvl w:val="0"/>
          <w:numId w:val="64"/>
        </w:numPr>
        <w:spacing w:after="120"/>
        <w:ind w:left="720"/>
        <w:rPr>
          <w:lang w:val="fr-FR"/>
        </w:rPr>
      </w:pPr>
      <w:r>
        <w:rPr>
          <w:lang w:val="fr-FR"/>
        </w:rPr>
        <w:t>« </w:t>
      </w:r>
      <w:r w:rsidR="00DA1262" w:rsidRPr="00AF4D14">
        <w:rPr>
          <w:lang w:val="fr-FR"/>
        </w:rPr>
        <w:t xml:space="preserve">Les gens ont trop argumenté quand nous avons essayé de mettre sur pied un groupe communautaire, donc, c’est inutile d’essayer </w:t>
      </w:r>
      <w:r w:rsidR="007B6233" w:rsidRPr="00AF4D14">
        <w:rPr>
          <w:lang w:val="fr-FR"/>
        </w:rPr>
        <w:t xml:space="preserve">d’établir </w:t>
      </w:r>
      <w:r w:rsidR="00DA1262" w:rsidRPr="00AF4D14">
        <w:rPr>
          <w:lang w:val="fr-FR"/>
        </w:rPr>
        <w:t xml:space="preserve">d’autres groupes ». </w:t>
      </w:r>
    </w:p>
    <w:p w14:paraId="71F4A14E" w14:textId="190071F7" w:rsidR="002A29D0" w:rsidRPr="00AF4D14" w:rsidRDefault="00FF12ED" w:rsidP="00C16BE8">
      <w:pPr>
        <w:numPr>
          <w:ilvl w:val="0"/>
          <w:numId w:val="64"/>
        </w:numPr>
        <w:spacing w:after="120"/>
        <w:ind w:left="720"/>
        <w:rPr>
          <w:rFonts w:eastAsia="Times New Roman"/>
          <w:lang w:val="fr-FR"/>
        </w:rPr>
      </w:pPr>
      <w:r>
        <w:rPr>
          <w:lang w:val="fr-FR"/>
        </w:rPr>
        <w:t>« </w:t>
      </w:r>
      <w:r w:rsidR="003B78F3" w:rsidRPr="00AF4D14">
        <w:rPr>
          <w:lang w:val="fr-FR"/>
        </w:rPr>
        <w:t xml:space="preserve">J’ai essayé d’ajouter plus d’aliments nutritifs dans le régime alimentaire de ma famille, mais cela demande trop de travail et personne n’aime les nouveaux aliments ». </w:t>
      </w:r>
    </w:p>
    <w:p w14:paraId="50DD2F56" w14:textId="25300798" w:rsidR="002A29D0" w:rsidRPr="00AF4D14" w:rsidRDefault="00FF12ED" w:rsidP="00C16BE8">
      <w:pPr>
        <w:numPr>
          <w:ilvl w:val="0"/>
          <w:numId w:val="64"/>
        </w:numPr>
        <w:ind w:left="720"/>
        <w:rPr>
          <w:lang w:val="fr-FR"/>
        </w:rPr>
      </w:pPr>
      <w:r>
        <w:rPr>
          <w:lang w:val="fr-FR"/>
        </w:rPr>
        <w:t>« </w:t>
      </w:r>
      <w:r w:rsidR="003B78F3" w:rsidRPr="00AF4D14">
        <w:rPr>
          <w:lang w:val="fr-FR"/>
        </w:rPr>
        <w:t>J’ai appris une nouvelle technique d’agriculture, mais mes voisins se sont moqués de moi, donc, j’ai abandonné</w:t>
      </w:r>
      <w:r>
        <w:rPr>
          <w:lang w:val="fr-FR"/>
        </w:rPr>
        <w:t> »</w:t>
      </w:r>
      <w:r w:rsidR="003B78F3" w:rsidRPr="00AF4D14">
        <w:rPr>
          <w:lang w:val="fr-FR"/>
        </w:rPr>
        <w:t>.</w:t>
      </w:r>
    </w:p>
    <w:p w14:paraId="506DD5C6" w14:textId="1ABA4CC7" w:rsidR="002A29D0" w:rsidRPr="00AF4D14" w:rsidRDefault="0026345A" w:rsidP="00C16BE8">
      <w:pPr>
        <w:numPr>
          <w:ilvl w:val="0"/>
          <w:numId w:val="63"/>
        </w:numPr>
        <w:ind w:left="360"/>
        <w:rPr>
          <w:rFonts w:eastAsia="Times New Roman"/>
          <w:lang w:val="fr-FR"/>
        </w:rPr>
      </w:pPr>
      <w:r w:rsidRPr="00AF4D14">
        <w:rPr>
          <w:lang w:val="fr-FR"/>
        </w:rPr>
        <w:t>Reconnaissez que parfois, c’est bon d’abandonner quelque chose si elle ne marche pas. Soulignez aussi que les narrations positives doivent être basées sur la vérité. Dem</w:t>
      </w:r>
      <w:r w:rsidR="003749DC" w:rsidRPr="00AF4D14">
        <w:rPr>
          <w:lang w:val="fr-FR"/>
        </w:rPr>
        <w:t>andez des exemples de situations</w:t>
      </w:r>
      <w:r w:rsidRPr="00AF4D14">
        <w:rPr>
          <w:lang w:val="fr-FR"/>
        </w:rPr>
        <w:t xml:space="preserve"> o</w:t>
      </w:r>
      <w:r w:rsidR="003749DC" w:rsidRPr="00AF4D14">
        <w:rPr>
          <w:lang w:val="fr-FR"/>
        </w:rPr>
        <w:t xml:space="preserve">ù il peut être erroné ou </w:t>
      </w:r>
      <w:r w:rsidR="007B6233" w:rsidRPr="00AF4D14">
        <w:rPr>
          <w:lang w:val="fr-FR"/>
        </w:rPr>
        <w:t>futile</w:t>
      </w:r>
      <w:r w:rsidRPr="00AF4D14">
        <w:rPr>
          <w:lang w:val="fr-FR"/>
        </w:rPr>
        <w:t xml:space="preserve"> d’insister que les choses vont s’améliorer. </w:t>
      </w:r>
    </w:p>
    <w:p w14:paraId="20AEFD79" w14:textId="1FE422DA" w:rsidR="002A29D0" w:rsidRPr="00AF4D14" w:rsidRDefault="00E135C0" w:rsidP="00A72059">
      <w:pPr>
        <w:ind w:left="900" w:hanging="540"/>
        <w:rPr>
          <w:rFonts w:eastAsia="Times New Roman"/>
          <w:lang w:val="fr-FR"/>
        </w:rPr>
      </w:pPr>
      <w:r w:rsidRPr="00AF4D14">
        <w:rPr>
          <w:lang w:val="fr-FR"/>
        </w:rPr>
        <w:t>9a.</w:t>
      </w:r>
      <w:r w:rsidRPr="00AF4D14">
        <w:rPr>
          <w:lang w:val="fr-FR"/>
        </w:rPr>
        <w:tab/>
      </w:r>
      <w:r w:rsidR="003749DC" w:rsidRPr="00AF4D14">
        <w:rPr>
          <w:lang w:val="fr-FR"/>
        </w:rPr>
        <w:t>Notez que la modifica</w:t>
      </w:r>
      <w:r w:rsidR="0026345A" w:rsidRPr="00AF4D14">
        <w:rPr>
          <w:lang w:val="fr-FR"/>
        </w:rPr>
        <w:t>tion d</w:t>
      </w:r>
      <w:r w:rsidR="003749DC" w:rsidRPr="00AF4D14">
        <w:rPr>
          <w:lang w:val="fr-FR"/>
        </w:rPr>
        <w:t>e l’histoire</w:t>
      </w:r>
      <w:r w:rsidR="0026345A" w:rsidRPr="00AF4D14">
        <w:rPr>
          <w:lang w:val="fr-FR"/>
        </w:rPr>
        <w:t xml:space="preserve"> est utile dans des situations où les ge</w:t>
      </w:r>
      <w:r w:rsidR="003749DC" w:rsidRPr="00AF4D14">
        <w:rPr>
          <w:lang w:val="fr-FR"/>
        </w:rPr>
        <w:t xml:space="preserve">ns pourraient </w:t>
      </w:r>
      <w:proofErr w:type="spellStart"/>
      <w:r w:rsidR="003749DC" w:rsidRPr="00AF4D14">
        <w:rPr>
          <w:lang w:val="fr-FR"/>
        </w:rPr>
        <w:t>abandoner</w:t>
      </w:r>
      <w:proofErr w:type="spellEnd"/>
      <w:r w:rsidR="003749DC" w:rsidRPr="00AF4D14">
        <w:rPr>
          <w:lang w:val="fr-FR"/>
        </w:rPr>
        <w:t xml:space="preserve"> avant d’avoir donn</w:t>
      </w:r>
      <w:r w:rsidR="003749DC" w:rsidRPr="00AF4D14">
        <w:rPr>
          <w:szCs w:val="24"/>
          <w:lang w:val="fr-FR"/>
        </w:rPr>
        <w:t>é</w:t>
      </w:r>
      <w:r w:rsidR="0026345A" w:rsidRPr="00AF4D14">
        <w:rPr>
          <w:lang w:val="fr-FR"/>
        </w:rPr>
        <w:t xml:space="preserve"> du temps pour que la stratégie marche. Rappelez aux participants que plusieurs personnes trouvent que c’est réconfortant et utile d</w:t>
      </w:r>
      <w:r w:rsidR="003749DC" w:rsidRPr="00AF4D14">
        <w:rPr>
          <w:lang w:val="fr-FR"/>
        </w:rPr>
        <w:t>’apprendre que d’autres gen</w:t>
      </w:r>
      <w:r w:rsidR="0026345A" w:rsidRPr="00AF4D14">
        <w:rPr>
          <w:lang w:val="fr-FR"/>
        </w:rPr>
        <w:t>s ont lutté avec des q</w:t>
      </w:r>
      <w:r w:rsidR="003749DC" w:rsidRPr="00AF4D14">
        <w:rPr>
          <w:lang w:val="fr-FR"/>
        </w:rPr>
        <w:t>uestions similaires, mais</w:t>
      </w:r>
      <w:r w:rsidR="0026345A" w:rsidRPr="00AF4D14">
        <w:rPr>
          <w:lang w:val="fr-FR"/>
        </w:rPr>
        <w:t xml:space="preserve"> ont pu éventuellement les surmonter et atteindre leur objectif.</w:t>
      </w:r>
      <w:r w:rsidR="00267C43" w:rsidRPr="00AF4D14">
        <w:rPr>
          <w:lang w:val="fr-FR"/>
        </w:rPr>
        <w:t xml:space="preserve"> </w:t>
      </w:r>
    </w:p>
    <w:p w14:paraId="743EDE0D" w14:textId="52D15A9E" w:rsidR="0003553A" w:rsidRPr="00AF4D14" w:rsidRDefault="0081143B" w:rsidP="00C16BE8">
      <w:pPr>
        <w:numPr>
          <w:ilvl w:val="0"/>
          <w:numId w:val="63"/>
        </w:numPr>
        <w:ind w:left="360"/>
        <w:rPr>
          <w:rFonts w:eastAsia="Times New Roman"/>
          <w:lang w:val="fr-FR"/>
        </w:rPr>
      </w:pPr>
      <w:r w:rsidRPr="00AF4D14">
        <w:rPr>
          <w:lang w:val="fr-FR"/>
        </w:rPr>
        <w:t>Demandez</w:t>
      </w:r>
      <w:r w:rsidR="00E42C2B" w:rsidRPr="00AF4D14">
        <w:rPr>
          <w:lang w:val="fr-FR"/>
        </w:rPr>
        <w:t xml:space="preserve"> aux participants de travailler avec un partenaire pour décrire un cycle positif et négatif de pensée sur une des situations énumérées dans l’étape 8 (ou </w:t>
      </w:r>
      <w:r w:rsidRPr="00AF4D14">
        <w:rPr>
          <w:lang w:val="fr-FR"/>
        </w:rPr>
        <w:t>un autre cas</w:t>
      </w:r>
      <w:r w:rsidR="00E42C2B" w:rsidRPr="00AF4D14">
        <w:rPr>
          <w:lang w:val="fr-FR"/>
        </w:rPr>
        <w:t xml:space="preserve"> qu’ils rencontrent dans leurs communautés ou familles</w:t>
      </w:r>
      <w:r w:rsidR="007B6233" w:rsidRPr="00AF4D14">
        <w:rPr>
          <w:lang w:val="fr-FR"/>
        </w:rPr>
        <w:t>)</w:t>
      </w:r>
      <w:r w:rsidR="00E42C2B" w:rsidRPr="00AF4D14">
        <w:rPr>
          <w:lang w:val="fr-FR"/>
        </w:rPr>
        <w:t xml:space="preserve">. Ils peuvent discuter sur les cycles de pensée avec leur partenaire, les écrire, ou les dessiner. Dites à un ou deux pairs de montrer leurs exemples au grand groupe. </w:t>
      </w:r>
    </w:p>
    <w:p w14:paraId="2AD9836C" w14:textId="0C022DD5" w:rsidR="002A29D0" w:rsidRPr="00AF4D14" w:rsidRDefault="00357E5C" w:rsidP="00C16BE8">
      <w:pPr>
        <w:numPr>
          <w:ilvl w:val="0"/>
          <w:numId w:val="63"/>
        </w:numPr>
        <w:ind w:left="360"/>
        <w:rPr>
          <w:rFonts w:eastAsia="Times New Roman"/>
          <w:lang w:val="fr-FR"/>
        </w:rPr>
      </w:pPr>
      <w:r w:rsidRPr="00AF4D14">
        <w:rPr>
          <w:lang w:val="fr-FR"/>
        </w:rPr>
        <w:t xml:space="preserve">Demandez au groupe s’ils ont besoin </w:t>
      </w:r>
      <w:r w:rsidR="0081143B" w:rsidRPr="00AF4D14">
        <w:rPr>
          <w:lang w:val="fr-FR"/>
        </w:rPr>
        <w:t>d’un autre exemple, et, si besoin est</w:t>
      </w:r>
      <w:r w:rsidRPr="00AF4D14">
        <w:rPr>
          <w:lang w:val="fr-FR"/>
        </w:rPr>
        <w:t>, partagez ce qui suit</w:t>
      </w:r>
      <w:r w:rsidR="00FF12ED">
        <w:rPr>
          <w:lang w:val="fr-FR"/>
        </w:rPr>
        <w:t xml:space="preserve"> </w:t>
      </w:r>
      <w:r w:rsidRPr="00AF4D14">
        <w:rPr>
          <w:lang w:val="fr-FR"/>
        </w:rPr>
        <w:t xml:space="preserve">: Un leader communautaire peut penser: </w:t>
      </w:r>
      <w:r w:rsidR="00FF12ED">
        <w:rPr>
          <w:lang w:val="fr-FR"/>
        </w:rPr>
        <w:t>« </w:t>
      </w:r>
      <w:r w:rsidRPr="00AF4D14">
        <w:rPr>
          <w:lang w:val="fr-FR"/>
        </w:rPr>
        <w:t>J’</w:t>
      </w:r>
      <w:r w:rsidR="0081143B" w:rsidRPr="00AF4D14">
        <w:rPr>
          <w:lang w:val="fr-FR"/>
        </w:rPr>
        <w:t>ai installé des</w:t>
      </w:r>
      <w:r w:rsidRPr="00AF4D14">
        <w:rPr>
          <w:lang w:val="fr-FR"/>
        </w:rPr>
        <w:t xml:space="preserve"> puits </w:t>
      </w:r>
      <w:r w:rsidR="0081143B" w:rsidRPr="00AF4D14">
        <w:rPr>
          <w:lang w:val="fr-FR"/>
        </w:rPr>
        <w:t xml:space="preserve">tubulaires </w:t>
      </w:r>
      <w:r w:rsidRPr="00AF4D14">
        <w:rPr>
          <w:lang w:val="fr-FR"/>
        </w:rPr>
        <w:t>et aussit</w:t>
      </w:r>
      <w:r w:rsidR="001E78F2" w:rsidRPr="00AF4D14">
        <w:rPr>
          <w:lang w:val="fr-FR"/>
        </w:rPr>
        <w:t xml:space="preserve">ôt après, ils </w:t>
      </w:r>
      <w:r w:rsidR="0081143B" w:rsidRPr="00AF4D14">
        <w:rPr>
          <w:lang w:val="fr-FR"/>
        </w:rPr>
        <w:t xml:space="preserve">se </w:t>
      </w:r>
      <w:r w:rsidR="001E78F2" w:rsidRPr="00AF4D14">
        <w:rPr>
          <w:lang w:val="fr-FR"/>
        </w:rPr>
        <w:t>sont cassés et personne ne les a utilisé</w:t>
      </w:r>
      <w:r w:rsidRPr="00AF4D14">
        <w:rPr>
          <w:lang w:val="fr-FR"/>
        </w:rPr>
        <w:t>s. Les gens sont si imprudents. Et je ne dois pas être un très bon leader sinon, j’aurai pu les convainc</w:t>
      </w:r>
      <w:r w:rsidR="007B6233" w:rsidRPr="00AF4D14">
        <w:rPr>
          <w:lang w:val="fr-FR"/>
        </w:rPr>
        <w:t>re de mieux prendre soin des tuyaux</w:t>
      </w:r>
      <w:r w:rsidRPr="00AF4D14">
        <w:rPr>
          <w:lang w:val="fr-FR"/>
        </w:rPr>
        <w:t>. Je pense que c’était une perte de temps et nous ne devons pas nous fat</w:t>
      </w:r>
      <w:r w:rsidR="0081143B" w:rsidRPr="00AF4D14">
        <w:rPr>
          <w:lang w:val="fr-FR"/>
        </w:rPr>
        <w:t>iguer à les réparer ». Une modific</w:t>
      </w:r>
      <w:r w:rsidRPr="00AF4D14">
        <w:rPr>
          <w:lang w:val="fr-FR"/>
        </w:rPr>
        <w:t>ation plus positive d</w:t>
      </w:r>
      <w:r w:rsidR="0081143B" w:rsidRPr="00AF4D14">
        <w:rPr>
          <w:lang w:val="fr-FR"/>
        </w:rPr>
        <w:t>e l</w:t>
      </w:r>
      <w:r w:rsidRPr="00AF4D14">
        <w:rPr>
          <w:lang w:val="fr-FR"/>
        </w:rPr>
        <w:t>’histoire (« cadre ») pourrait être : C’est normal qu’</w:t>
      </w:r>
      <w:r w:rsidR="009D2EBF" w:rsidRPr="00AF4D14">
        <w:rPr>
          <w:lang w:val="fr-FR"/>
        </w:rPr>
        <w:t xml:space="preserve">un </w:t>
      </w:r>
      <w:r w:rsidRPr="00AF4D14">
        <w:rPr>
          <w:lang w:val="fr-FR"/>
        </w:rPr>
        <w:t xml:space="preserve">puits </w:t>
      </w:r>
      <w:r w:rsidR="009D2EBF" w:rsidRPr="00AF4D14">
        <w:rPr>
          <w:lang w:val="fr-FR"/>
        </w:rPr>
        <w:t xml:space="preserve">tubulaire </w:t>
      </w:r>
      <w:r w:rsidRPr="00AF4D14">
        <w:rPr>
          <w:lang w:val="fr-FR"/>
        </w:rPr>
        <w:t>se casse ou s</w:t>
      </w:r>
      <w:r w:rsidR="001E78F2" w:rsidRPr="00AF4D14">
        <w:rPr>
          <w:lang w:val="fr-FR"/>
        </w:rPr>
        <w:t>oit endommagé souvent quand il</w:t>
      </w:r>
      <w:r w:rsidRPr="00AF4D14">
        <w:rPr>
          <w:lang w:val="fr-FR"/>
        </w:rPr>
        <w:t xml:space="preserve"> est </w:t>
      </w:r>
      <w:r w:rsidR="001E78F2" w:rsidRPr="00AF4D14">
        <w:rPr>
          <w:lang w:val="fr-FR"/>
        </w:rPr>
        <w:t>pour la première fois introduit</w:t>
      </w:r>
      <w:r w:rsidRPr="00AF4D14">
        <w:rPr>
          <w:lang w:val="fr-FR"/>
        </w:rPr>
        <w:t xml:space="preserve"> dans une communauté, comme c’est</w:t>
      </w:r>
      <w:r w:rsidR="009D2EBF" w:rsidRPr="00AF4D14">
        <w:rPr>
          <w:lang w:val="fr-FR"/>
        </w:rPr>
        <w:t xml:space="preserve"> le cas chez nous</w:t>
      </w:r>
      <w:r w:rsidRPr="00AF4D14">
        <w:rPr>
          <w:lang w:val="fr-FR"/>
        </w:rPr>
        <w:t xml:space="preserve">. </w:t>
      </w:r>
      <w:r w:rsidR="009D2EBF" w:rsidRPr="00AF4D14">
        <w:rPr>
          <w:lang w:val="fr-FR"/>
        </w:rPr>
        <w:t>Tous</w:t>
      </w:r>
      <w:r w:rsidR="001E78F2" w:rsidRPr="00AF4D14">
        <w:rPr>
          <w:lang w:val="fr-FR"/>
        </w:rPr>
        <w:t xml:space="preserve"> ne</w:t>
      </w:r>
      <w:r w:rsidR="009D2EBF" w:rsidRPr="00AF4D14">
        <w:rPr>
          <w:lang w:val="fr-FR"/>
        </w:rPr>
        <w:t xml:space="preserve"> se</w:t>
      </w:r>
      <w:r w:rsidR="001E78F2" w:rsidRPr="00AF4D14">
        <w:rPr>
          <w:lang w:val="fr-FR"/>
        </w:rPr>
        <w:t xml:space="preserve"> s</w:t>
      </w:r>
      <w:r w:rsidR="009D2EBF" w:rsidRPr="00AF4D14">
        <w:rPr>
          <w:lang w:val="fr-FR"/>
        </w:rPr>
        <w:t>ont pas</w:t>
      </w:r>
      <w:r w:rsidR="001E78F2" w:rsidRPr="00AF4D14">
        <w:rPr>
          <w:lang w:val="fr-FR"/>
        </w:rPr>
        <w:t xml:space="preserve"> cassé</w:t>
      </w:r>
      <w:r w:rsidR="009D2EBF" w:rsidRPr="00AF4D14">
        <w:rPr>
          <w:lang w:val="fr-FR"/>
        </w:rPr>
        <w:t>s. C’est des</w:t>
      </w:r>
      <w:r w:rsidRPr="00AF4D14">
        <w:rPr>
          <w:lang w:val="fr-FR"/>
        </w:rPr>
        <w:t xml:space="preserve"> chose</w:t>
      </w:r>
      <w:r w:rsidR="009D2EBF" w:rsidRPr="00AF4D14">
        <w:rPr>
          <w:lang w:val="fr-FR"/>
        </w:rPr>
        <w:t>s</w:t>
      </w:r>
      <w:r w:rsidRPr="00AF4D14">
        <w:rPr>
          <w:lang w:val="fr-FR"/>
        </w:rPr>
        <w:t xml:space="preserve"> que beaucoup de leaders communautaires connaissent. Nous devons tout juste former un groupe de volontaires pour r</w:t>
      </w:r>
      <w:r w:rsidR="001E78F2" w:rsidRPr="00AF4D14">
        <w:rPr>
          <w:lang w:val="fr-FR"/>
        </w:rPr>
        <w:t>éparer et mai</w:t>
      </w:r>
      <w:r w:rsidR="007B6233" w:rsidRPr="00AF4D14">
        <w:rPr>
          <w:lang w:val="fr-FR"/>
        </w:rPr>
        <w:t>ntenir les tuyaux de puits</w:t>
      </w:r>
      <w:r w:rsidR="009D2EBF" w:rsidRPr="00AF4D14">
        <w:rPr>
          <w:lang w:val="fr-FR"/>
        </w:rPr>
        <w:t>,</w:t>
      </w:r>
      <w:r w:rsidR="007B6233" w:rsidRPr="00AF4D14">
        <w:rPr>
          <w:lang w:val="fr-FR"/>
        </w:rPr>
        <w:t xml:space="preserve"> et </w:t>
      </w:r>
      <w:r w:rsidR="001E78F2" w:rsidRPr="00AF4D14">
        <w:rPr>
          <w:lang w:val="fr-FR"/>
        </w:rPr>
        <w:t>enseigner d’autres m</w:t>
      </w:r>
      <w:r w:rsidR="009D2EBF" w:rsidRPr="00AF4D14">
        <w:rPr>
          <w:lang w:val="fr-FR"/>
        </w:rPr>
        <w:t>embres de la communauté sur la</w:t>
      </w:r>
      <w:r w:rsidR="001E78F2" w:rsidRPr="00AF4D14">
        <w:rPr>
          <w:lang w:val="fr-FR"/>
        </w:rPr>
        <w:t xml:space="preserve"> maintenance.</w:t>
      </w:r>
      <w:r w:rsidR="00267C43" w:rsidRPr="00AF4D14">
        <w:rPr>
          <w:lang w:val="fr-FR"/>
        </w:rPr>
        <w:t xml:space="preserve"> </w:t>
      </w:r>
    </w:p>
    <w:p w14:paraId="759392E2" w14:textId="545ECB22" w:rsidR="002A29D0" w:rsidRPr="00AF4D14" w:rsidRDefault="00B43583" w:rsidP="00C16BE8">
      <w:pPr>
        <w:numPr>
          <w:ilvl w:val="0"/>
          <w:numId w:val="63"/>
        </w:numPr>
        <w:ind w:left="360"/>
        <w:rPr>
          <w:szCs w:val="24"/>
          <w:lang w:val="fr-FR"/>
        </w:rPr>
      </w:pPr>
      <w:r w:rsidRPr="00AF4D14">
        <w:rPr>
          <w:szCs w:val="24"/>
          <w:lang w:val="fr-FR"/>
        </w:rPr>
        <w:lastRenderedPageBreak/>
        <w:t>Dans le grand groupe, discut</w:t>
      </w:r>
      <w:r w:rsidR="009D2EBF" w:rsidRPr="00AF4D14">
        <w:rPr>
          <w:szCs w:val="24"/>
          <w:lang w:val="fr-FR"/>
        </w:rPr>
        <w:t>ez sur la manière dont</w:t>
      </w:r>
      <w:r w:rsidRPr="00AF4D14">
        <w:rPr>
          <w:szCs w:val="24"/>
          <w:lang w:val="fr-FR"/>
        </w:rPr>
        <w:t xml:space="preserve"> ils peuvent tout d’abord identifier les narrations négatives dans leurs communautés et ensuite travailler a</w:t>
      </w:r>
      <w:r w:rsidR="009D2EBF" w:rsidRPr="00AF4D14">
        <w:rPr>
          <w:szCs w:val="24"/>
          <w:lang w:val="fr-FR"/>
        </w:rPr>
        <w:t>vec les membres</w:t>
      </w:r>
      <w:r w:rsidRPr="00AF4D14">
        <w:rPr>
          <w:szCs w:val="24"/>
          <w:lang w:val="fr-FR"/>
        </w:rPr>
        <w:t xml:space="preserve"> pour changer ce cycle de </w:t>
      </w:r>
      <w:r w:rsidR="009D2EBF" w:rsidRPr="00AF4D14">
        <w:rPr>
          <w:szCs w:val="24"/>
          <w:lang w:val="fr-FR"/>
        </w:rPr>
        <w:t xml:space="preserve">pensée. Expliquez qu’une approche consiste </w:t>
      </w:r>
      <w:r w:rsidR="009D2EBF" w:rsidRPr="00AF4D14">
        <w:rPr>
          <w:rFonts w:eastAsia="Times New Roman"/>
          <w:lang w:val="fr-FR"/>
        </w:rPr>
        <w:t>à</w:t>
      </w:r>
      <w:r w:rsidR="009D2EBF" w:rsidRPr="00AF4D14">
        <w:rPr>
          <w:szCs w:val="24"/>
          <w:lang w:val="fr-FR"/>
        </w:rPr>
        <w:t xml:space="preserve"> créer ou</w:t>
      </w:r>
      <w:r w:rsidRPr="00AF4D14">
        <w:rPr>
          <w:szCs w:val="24"/>
          <w:lang w:val="fr-FR"/>
        </w:rPr>
        <w:t xml:space="preserve"> partager des histoires ou témoignages positifs avec les membres de la communauté qui commencent une nouvelle initiative ou qui essaient de faire un changement difficile. Les exemples pourraient inclure les sketchs, les interviews filmés, les </w:t>
      </w:r>
      <w:r w:rsidR="009D2EBF" w:rsidRPr="00AF4D14">
        <w:rPr>
          <w:szCs w:val="24"/>
          <w:lang w:val="fr-FR"/>
        </w:rPr>
        <w:t xml:space="preserve">témoignages </w:t>
      </w:r>
      <w:r w:rsidRPr="00AF4D14">
        <w:rPr>
          <w:szCs w:val="24"/>
          <w:lang w:val="fr-FR"/>
        </w:rPr>
        <w:t>enregistrés, ou des interviews écrit</w:t>
      </w:r>
      <w:r w:rsidR="007B6233" w:rsidRPr="00AF4D14">
        <w:rPr>
          <w:szCs w:val="24"/>
          <w:lang w:val="fr-FR"/>
        </w:rPr>
        <w:t>e</w:t>
      </w:r>
      <w:r w:rsidRPr="00AF4D14">
        <w:rPr>
          <w:szCs w:val="24"/>
          <w:lang w:val="fr-FR"/>
        </w:rPr>
        <w:t xml:space="preserve">s qui peuvent être partagés comme une partie de la formation ou pendant les sessions de suivi et les visites de sites. </w:t>
      </w:r>
      <w:r w:rsidR="002A29D0" w:rsidRPr="00AF4D14">
        <w:rPr>
          <w:rStyle w:val="FootnoteReference"/>
          <w:szCs w:val="24"/>
          <w:lang w:val="fr-FR"/>
        </w:rPr>
        <w:footnoteReference w:id="12"/>
      </w:r>
      <w:r w:rsidR="002A29D0" w:rsidRPr="00AF4D14">
        <w:rPr>
          <w:szCs w:val="24"/>
          <w:lang w:val="fr-FR"/>
        </w:rPr>
        <w:t xml:space="preserve"> </w:t>
      </w:r>
    </w:p>
    <w:p w14:paraId="3976E156" w14:textId="3A008FCE" w:rsidR="0003553A" w:rsidRPr="00AF4D14" w:rsidRDefault="0003553A" w:rsidP="00A72059">
      <w:pPr>
        <w:ind w:left="900" w:hanging="540"/>
        <w:rPr>
          <w:lang w:val="fr-FR"/>
        </w:rPr>
      </w:pPr>
      <w:r w:rsidRPr="00AF4D14">
        <w:rPr>
          <w:lang w:val="fr-FR"/>
        </w:rPr>
        <w:t>12a.</w:t>
      </w:r>
      <w:r w:rsidRPr="00AF4D14">
        <w:rPr>
          <w:lang w:val="fr-FR"/>
        </w:rPr>
        <w:tab/>
      </w:r>
      <w:r w:rsidR="009D2EBF" w:rsidRPr="00AF4D14">
        <w:rPr>
          <w:lang w:val="fr-FR"/>
        </w:rPr>
        <w:t>Demandez</w:t>
      </w:r>
      <w:r w:rsidR="00D0590D" w:rsidRPr="00AF4D14">
        <w:rPr>
          <w:lang w:val="fr-FR"/>
        </w:rPr>
        <w:t xml:space="preserve"> aux participants de travailler encore avec leur partenaire pour élaborer un témoignage ou une intervie</w:t>
      </w:r>
      <w:r w:rsidR="00235F87" w:rsidRPr="00AF4D14">
        <w:rPr>
          <w:lang w:val="fr-FR"/>
        </w:rPr>
        <w:t>w simulée sur la situation diff</w:t>
      </w:r>
      <w:r w:rsidR="00D0590D" w:rsidRPr="00AF4D14">
        <w:rPr>
          <w:lang w:val="fr-FR"/>
        </w:rPr>
        <w:t>icile qu’ils viennent tout juste de discuter. Le témoignage doit se focaliser sur comment ils ont changé leur histoire personnelle sur cela</w:t>
      </w:r>
      <w:r w:rsidR="009D2EBF" w:rsidRPr="00AF4D14">
        <w:rPr>
          <w:lang w:val="fr-FR"/>
        </w:rPr>
        <w:t>,</w:t>
      </w:r>
      <w:r w:rsidR="00D0590D" w:rsidRPr="00AF4D14">
        <w:rPr>
          <w:lang w:val="fr-FR"/>
        </w:rPr>
        <w:t xml:space="preserve"> et incl</w:t>
      </w:r>
      <w:r w:rsidR="009D2EBF" w:rsidRPr="00AF4D14">
        <w:rPr>
          <w:lang w:val="fr-FR"/>
        </w:rPr>
        <w:t>ure les caractéristiques de modific</w:t>
      </w:r>
      <w:r w:rsidR="00D0590D" w:rsidRPr="00AF4D14">
        <w:rPr>
          <w:lang w:val="fr-FR"/>
        </w:rPr>
        <w:t>ation de l’histoire mentionnées précédemment (par exemple, plusieurs personnes ont beaucoup de difficultés quand ils commencent quelque chose de nouveau, la difficulté et le fait de pratiquer à maintes reprises de nouvelles méthodes peuvent nous aider à fa</w:t>
      </w:r>
      <w:r w:rsidR="00C81FAA" w:rsidRPr="00AF4D14">
        <w:rPr>
          <w:lang w:val="fr-FR"/>
        </w:rPr>
        <w:t>ire mieux, se concentrer sur la recherche</w:t>
      </w:r>
      <w:r w:rsidR="00D0590D" w:rsidRPr="00AF4D14">
        <w:rPr>
          <w:lang w:val="fr-FR"/>
        </w:rPr>
        <w:t xml:space="preserve"> de</w:t>
      </w:r>
      <w:r w:rsidR="00C81FAA" w:rsidRPr="00AF4D14">
        <w:rPr>
          <w:lang w:val="fr-FR"/>
        </w:rPr>
        <w:t>s solutions produit</w:t>
      </w:r>
      <w:r w:rsidR="00D0590D" w:rsidRPr="00AF4D14">
        <w:rPr>
          <w:lang w:val="fr-FR"/>
        </w:rPr>
        <w:t xml:space="preserve"> de meilleurs résultats que de nous blâmer et blâmer les autres). </w:t>
      </w:r>
    </w:p>
    <w:p w14:paraId="20AF7630" w14:textId="1E50A193" w:rsidR="002A29D0" w:rsidRPr="00AF4D14" w:rsidRDefault="0003553A" w:rsidP="00A72059">
      <w:pPr>
        <w:ind w:left="900" w:hanging="540"/>
        <w:rPr>
          <w:lang w:val="fr-FR"/>
        </w:rPr>
      </w:pPr>
      <w:r w:rsidRPr="00AF4D14">
        <w:rPr>
          <w:rFonts w:eastAsia="Times New Roman"/>
          <w:lang w:val="fr-FR"/>
        </w:rPr>
        <w:t>12b.</w:t>
      </w:r>
      <w:r w:rsidRPr="00AF4D14">
        <w:rPr>
          <w:rFonts w:eastAsia="Times New Roman"/>
          <w:lang w:val="fr-FR"/>
        </w:rPr>
        <w:tab/>
      </w:r>
      <w:r w:rsidR="00235F87" w:rsidRPr="00AF4D14">
        <w:rPr>
          <w:rFonts w:eastAsia="Times New Roman"/>
          <w:lang w:val="fr-FR"/>
        </w:rPr>
        <w:t>Dites à un ou deux</w:t>
      </w:r>
      <w:r w:rsidR="005455F5" w:rsidRPr="00AF4D14">
        <w:rPr>
          <w:rFonts w:eastAsia="Times New Roman"/>
          <w:lang w:val="fr-FR"/>
        </w:rPr>
        <w:t xml:space="preserve"> partenaires de présenter leur exemple. </w:t>
      </w:r>
    </w:p>
    <w:p w14:paraId="0655D008" w14:textId="442F6AE5" w:rsidR="002A29D0" w:rsidRPr="00AF4D14" w:rsidRDefault="00C81FAA" w:rsidP="00C16BE8">
      <w:pPr>
        <w:numPr>
          <w:ilvl w:val="0"/>
          <w:numId w:val="63"/>
        </w:numPr>
        <w:ind w:left="360"/>
        <w:rPr>
          <w:rFonts w:eastAsia="Times New Roman"/>
          <w:lang w:val="fr-FR"/>
        </w:rPr>
      </w:pPr>
      <w:r w:rsidRPr="00AF4D14">
        <w:rPr>
          <w:rFonts w:eastAsia="Times New Roman"/>
          <w:lang w:val="fr-FR"/>
        </w:rPr>
        <w:t>Conclusion</w:t>
      </w:r>
      <w:r w:rsidR="00675FC5">
        <w:rPr>
          <w:rFonts w:eastAsia="Times New Roman"/>
          <w:lang w:val="fr-FR"/>
        </w:rPr>
        <w:t xml:space="preserve"> </w:t>
      </w:r>
      <w:r w:rsidR="005455F5" w:rsidRPr="00AF4D14">
        <w:rPr>
          <w:rFonts w:eastAsia="Times New Roman"/>
          <w:lang w:val="fr-FR"/>
        </w:rPr>
        <w:t xml:space="preserve">: Demandez aux membres du groupe comment ils comptent utiliser </w:t>
      </w:r>
      <w:r w:rsidRPr="00AF4D14">
        <w:rPr>
          <w:rFonts w:eastAsia="Times New Roman"/>
          <w:lang w:val="fr-FR"/>
        </w:rPr>
        <w:t xml:space="preserve">dans leur travail d’ACC </w:t>
      </w:r>
      <w:r w:rsidR="005455F5" w:rsidRPr="00AF4D14">
        <w:rPr>
          <w:rFonts w:eastAsia="Times New Roman"/>
          <w:lang w:val="fr-FR"/>
        </w:rPr>
        <w:t xml:space="preserve">ce qu’ils ont appris dans cette </w:t>
      </w:r>
      <w:r w:rsidRPr="00AF4D14">
        <w:rPr>
          <w:rFonts w:eastAsia="Times New Roman"/>
          <w:lang w:val="fr-FR"/>
        </w:rPr>
        <w:t>leçon</w:t>
      </w:r>
      <w:r w:rsidR="005455F5" w:rsidRPr="00AF4D14">
        <w:rPr>
          <w:rFonts w:eastAsia="Times New Roman"/>
          <w:lang w:val="fr-FR"/>
        </w:rPr>
        <w:t xml:space="preserve">. </w:t>
      </w:r>
    </w:p>
    <w:p w14:paraId="4B094882" w14:textId="77777777" w:rsidR="001C5FAF" w:rsidRPr="00AF4D14" w:rsidRDefault="001C5FAF">
      <w:pPr>
        <w:spacing w:after="160" w:line="259" w:lineRule="auto"/>
        <w:rPr>
          <w:rFonts w:ascii="Californian FB" w:eastAsia="Comic Sans MS" w:hAnsi="Californian FB" w:cstheme="majorBidi"/>
          <w:b/>
          <w:color w:val="237990"/>
          <w:sz w:val="32"/>
          <w:szCs w:val="26"/>
          <w:lang w:val="fr-FR"/>
        </w:rPr>
      </w:pPr>
      <w:r w:rsidRPr="00AF4D14">
        <w:rPr>
          <w:rFonts w:eastAsia="Comic Sans MS"/>
          <w:lang w:val="fr-FR"/>
        </w:rPr>
        <w:br w:type="page"/>
      </w:r>
    </w:p>
    <w:p w14:paraId="251A660D" w14:textId="2E655D59" w:rsidR="00270EEF" w:rsidRPr="00AF4D14" w:rsidRDefault="005455F5" w:rsidP="005D056D">
      <w:pPr>
        <w:pStyle w:val="Heading2"/>
        <w:rPr>
          <w:rFonts w:eastAsia="Comic Sans MS"/>
          <w:lang w:val="fr-FR"/>
        </w:rPr>
      </w:pPr>
      <w:bookmarkStart w:id="113" w:name="_Toc422998687"/>
      <w:bookmarkStart w:id="114" w:name="_Toc431149302"/>
      <w:r w:rsidRPr="00AF4D14">
        <w:rPr>
          <w:rFonts w:eastAsia="Comic Sans MS"/>
          <w:lang w:val="fr-FR"/>
        </w:rPr>
        <w:lastRenderedPageBreak/>
        <w:t>Partie 3</w:t>
      </w:r>
      <w:r w:rsidR="00675FC5">
        <w:rPr>
          <w:rFonts w:eastAsia="Comic Sans MS"/>
          <w:lang w:val="fr-FR"/>
        </w:rPr>
        <w:t xml:space="preserve"> </w:t>
      </w:r>
      <w:r w:rsidRPr="00AF4D14">
        <w:rPr>
          <w:rFonts w:eastAsia="Comic Sans MS"/>
          <w:lang w:val="fr-FR"/>
        </w:rPr>
        <w:t>: Exercice de</w:t>
      </w:r>
      <w:r w:rsidR="00235F87" w:rsidRPr="00AF4D14">
        <w:rPr>
          <w:rFonts w:eastAsia="Comic Sans MS"/>
          <w:lang w:val="fr-FR"/>
        </w:rPr>
        <w:t>s</w:t>
      </w:r>
      <w:r w:rsidRPr="00AF4D14">
        <w:rPr>
          <w:rFonts w:eastAsia="Comic Sans MS"/>
          <w:lang w:val="fr-FR"/>
        </w:rPr>
        <w:t xml:space="preserve"> Valeurs Personnelles</w:t>
      </w:r>
      <w:r w:rsidR="00270EEF" w:rsidRPr="00AF4D14">
        <w:rPr>
          <w:rStyle w:val="FootnoteReference"/>
          <w:rFonts w:eastAsia="Comic Sans MS"/>
          <w:b w:val="0"/>
          <w:lang w:val="fr-FR"/>
        </w:rPr>
        <w:footnoteReference w:id="13"/>
      </w:r>
      <w:bookmarkEnd w:id="113"/>
      <w:bookmarkEnd w:id="114"/>
    </w:p>
    <w:tbl>
      <w:tblPr>
        <w:tblStyle w:val="TableGrid"/>
        <w:tblW w:w="0" w:type="auto"/>
        <w:jc w:val="center"/>
        <w:tblLook w:val="04A0" w:firstRow="1" w:lastRow="0" w:firstColumn="1" w:lastColumn="0" w:noHBand="0" w:noVBand="1"/>
      </w:tblPr>
      <w:tblGrid>
        <w:gridCol w:w="9360"/>
      </w:tblGrid>
      <w:tr w:rsidR="00270EEF" w:rsidRPr="00AF4D14" w14:paraId="27033517" w14:textId="77777777">
        <w:trPr>
          <w:trHeight w:val="720"/>
          <w:jc w:val="center"/>
        </w:trPr>
        <w:tc>
          <w:tcPr>
            <w:tcW w:w="9360" w:type="dxa"/>
            <w:tcBorders>
              <w:top w:val="nil"/>
              <w:left w:val="nil"/>
              <w:bottom w:val="nil"/>
              <w:right w:val="nil"/>
            </w:tcBorders>
            <w:shd w:val="clear" w:color="auto" w:fill="BCC589"/>
          </w:tcPr>
          <w:p w14:paraId="00C9BB78" w14:textId="0A20E1C9" w:rsidR="00270EEF" w:rsidRPr="00AF4D14" w:rsidRDefault="00283E64" w:rsidP="003F414D">
            <w:pPr>
              <w:spacing w:before="120" w:after="60"/>
              <w:rPr>
                <w:b/>
                <w:lang w:val="fr-FR"/>
              </w:rPr>
            </w:pPr>
            <w:r w:rsidRPr="00AF4D14">
              <w:rPr>
                <w:b/>
                <w:lang w:val="fr-FR"/>
              </w:rPr>
              <w:t>Objectifs basés sur l’accomplissement</w:t>
            </w:r>
          </w:p>
          <w:p w14:paraId="5629ADA7" w14:textId="01BAE35F" w:rsidR="00270EEF" w:rsidRPr="00AF4D14" w:rsidRDefault="00283E64" w:rsidP="00F5681E">
            <w:pPr>
              <w:spacing w:before="60" w:after="0"/>
              <w:rPr>
                <w:lang w:val="fr-FR"/>
              </w:rPr>
            </w:pPr>
            <w:r w:rsidRPr="00AF4D14">
              <w:rPr>
                <w:lang w:val="fr-FR"/>
              </w:rPr>
              <w:t>A la fin de cette session, les participants auront</w:t>
            </w:r>
            <w:r w:rsidR="00675FC5">
              <w:rPr>
                <w:lang w:val="fr-FR"/>
              </w:rPr>
              <w:t xml:space="preserve"> </w:t>
            </w:r>
            <w:r w:rsidRPr="00AF4D14">
              <w:rPr>
                <w:lang w:val="fr-FR"/>
              </w:rPr>
              <w:t>:</w:t>
            </w:r>
          </w:p>
          <w:p w14:paraId="17F7CF51" w14:textId="6B0FE818" w:rsidR="00C01553" w:rsidRPr="00AF4D14" w:rsidRDefault="00235F87" w:rsidP="00C01553">
            <w:pPr>
              <w:pStyle w:val="Normal1"/>
              <w:numPr>
                <w:ilvl w:val="0"/>
                <w:numId w:val="61"/>
              </w:numPr>
              <w:spacing w:line="252" w:lineRule="auto"/>
              <w:contextualSpacing w:val="0"/>
              <w:rPr>
                <w:rFonts w:asciiTheme="minorHAnsi" w:hAnsiTheme="minorHAnsi" w:cs="Tahoma"/>
                <w:color w:val="auto"/>
                <w:sz w:val="22"/>
                <w:lang w:val="fr-FR"/>
              </w:rPr>
            </w:pPr>
            <w:r w:rsidRPr="00AF4D14">
              <w:rPr>
                <w:rFonts w:asciiTheme="minorHAnsi" w:eastAsia="Comic Sans MS" w:hAnsiTheme="minorHAnsi" w:cs="Tahoma"/>
                <w:color w:val="auto"/>
                <w:sz w:val="22"/>
                <w:lang w:val="fr-FR"/>
              </w:rPr>
              <w:t>Compris comment les</w:t>
            </w:r>
            <w:r w:rsidR="00283E64" w:rsidRPr="00AF4D14">
              <w:rPr>
                <w:rFonts w:asciiTheme="minorHAnsi" w:eastAsia="Comic Sans MS" w:hAnsiTheme="minorHAnsi" w:cs="Tahoma"/>
                <w:color w:val="auto"/>
                <w:sz w:val="22"/>
                <w:lang w:val="fr-FR"/>
              </w:rPr>
              <w:t xml:space="preserve"> cycles d</w:t>
            </w:r>
            <w:r w:rsidR="00C81FAA" w:rsidRPr="00AF4D14">
              <w:rPr>
                <w:rFonts w:asciiTheme="minorHAnsi" w:eastAsia="Comic Sans MS" w:hAnsiTheme="minorHAnsi" w:cs="Tahoma"/>
                <w:color w:val="auto"/>
                <w:sz w:val="22"/>
                <w:lang w:val="fr-FR"/>
              </w:rPr>
              <w:t xml:space="preserve">e pensée négative peuvent </w:t>
            </w:r>
            <w:proofErr w:type="spellStart"/>
            <w:r w:rsidR="00C81FAA" w:rsidRPr="00AF4D14">
              <w:rPr>
                <w:rFonts w:asciiTheme="minorHAnsi" w:eastAsia="Comic Sans MS" w:hAnsiTheme="minorHAnsi" w:cs="Tahoma"/>
                <w:color w:val="auto"/>
                <w:sz w:val="22"/>
                <w:lang w:val="fr-FR"/>
              </w:rPr>
              <w:t>affecer</w:t>
            </w:r>
            <w:proofErr w:type="spellEnd"/>
            <w:r w:rsidR="00283E64" w:rsidRPr="00AF4D14">
              <w:rPr>
                <w:rFonts w:asciiTheme="minorHAnsi" w:eastAsia="Comic Sans MS" w:hAnsiTheme="minorHAnsi" w:cs="Tahoma"/>
                <w:color w:val="auto"/>
                <w:sz w:val="22"/>
                <w:lang w:val="fr-FR"/>
              </w:rPr>
              <w:t xml:space="preserve"> comportemen</w:t>
            </w:r>
            <w:r w:rsidR="00C81FAA" w:rsidRPr="00AF4D14">
              <w:rPr>
                <w:rFonts w:asciiTheme="minorHAnsi" w:eastAsia="Comic Sans MS" w:hAnsiTheme="minorHAnsi" w:cs="Tahoma"/>
                <w:color w:val="auto"/>
                <w:sz w:val="22"/>
                <w:lang w:val="fr-FR"/>
              </w:rPr>
              <w:t>ts et</w:t>
            </w:r>
            <w:r w:rsidR="00283E64" w:rsidRPr="00AF4D14">
              <w:rPr>
                <w:rFonts w:asciiTheme="minorHAnsi" w:eastAsia="Comic Sans MS" w:hAnsiTheme="minorHAnsi" w:cs="Tahoma"/>
                <w:color w:val="auto"/>
                <w:sz w:val="22"/>
                <w:lang w:val="fr-FR"/>
              </w:rPr>
              <w:t xml:space="preserve"> performance</w:t>
            </w:r>
          </w:p>
          <w:p w14:paraId="18D907BB" w14:textId="47E1297B" w:rsidR="00C01553" w:rsidRPr="00AF4D14" w:rsidRDefault="00C81FAA" w:rsidP="00C01553">
            <w:pPr>
              <w:pStyle w:val="Normal1"/>
              <w:numPr>
                <w:ilvl w:val="0"/>
                <w:numId w:val="61"/>
              </w:numPr>
              <w:spacing w:line="252" w:lineRule="auto"/>
              <w:contextualSpacing w:val="0"/>
              <w:rPr>
                <w:rFonts w:asciiTheme="minorHAnsi" w:hAnsiTheme="minorHAnsi" w:cs="Tahoma"/>
                <w:color w:val="auto"/>
                <w:sz w:val="22"/>
                <w:lang w:val="fr-FR"/>
              </w:rPr>
            </w:pPr>
            <w:r w:rsidRPr="00AF4D14">
              <w:rPr>
                <w:rFonts w:asciiTheme="minorHAnsi" w:eastAsia="Comic Sans MS" w:hAnsiTheme="minorHAnsi" w:cs="Tahoma"/>
                <w:color w:val="auto"/>
                <w:sz w:val="22"/>
                <w:lang w:val="fr-FR"/>
              </w:rPr>
              <w:t>Appris comment se concentr</w:t>
            </w:r>
            <w:r w:rsidR="00283E64" w:rsidRPr="00AF4D14">
              <w:rPr>
                <w:rFonts w:asciiTheme="minorHAnsi" w:eastAsia="Comic Sans MS" w:hAnsiTheme="minorHAnsi" w:cs="Tahoma"/>
                <w:color w:val="auto"/>
                <w:sz w:val="22"/>
                <w:lang w:val="fr-FR"/>
              </w:rPr>
              <w:t xml:space="preserve">er sur </w:t>
            </w:r>
            <w:r w:rsidR="00235F87" w:rsidRPr="00AF4D14">
              <w:rPr>
                <w:rFonts w:asciiTheme="minorHAnsi" w:eastAsia="Comic Sans MS" w:hAnsiTheme="minorHAnsi" w:cs="Tahoma"/>
                <w:color w:val="auto"/>
                <w:sz w:val="22"/>
                <w:lang w:val="fr-FR"/>
              </w:rPr>
              <w:t>les valeurs personnelles peut</w:t>
            </w:r>
            <w:r w:rsidR="00283E64" w:rsidRPr="00AF4D14">
              <w:rPr>
                <w:rFonts w:asciiTheme="minorHAnsi" w:eastAsia="Comic Sans MS" w:hAnsiTheme="minorHAnsi" w:cs="Tahoma"/>
                <w:color w:val="auto"/>
                <w:sz w:val="22"/>
                <w:lang w:val="fr-FR"/>
              </w:rPr>
              <w:t xml:space="preserve"> aider les gens à surmonter les situations difficiles. </w:t>
            </w:r>
          </w:p>
          <w:p w14:paraId="590A5857" w14:textId="2D702E01" w:rsidR="00C01553" w:rsidRPr="00AF4D14" w:rsidRDefault="00283E64" w:rsidP="00C01553">
            <w:pPr>
              <w:numPr>
                <w:ilvl w:val="0"/>
                <w:numId w:val="61"/>
              </w:numPr>
              <w:spacing w:after="120"/>
              <w:rPr>
                <w:lang w:val="fr-FR"/>
              </w:rPr>
            </w:pPr>
            <w:r w:rsidRPr="00AF4D14">
              <w:rPr>
                <w:rFonts w:eastAsia="Comic Sans MS" w:cs="Tahoma"/>
                <w:lang w:val="fr-FR"/>
              </w:rPr>
              <w:t>Adapté l’exercice</w:t>
            </w:r>
            <w:r w:rsidR="00C81FAA" w:rsidRPr="00AF4D14">
              <w:rPr>
                <w:rFonts w:eastAsia="Comic Sans MS" w:cs="Tahoma"/>
                <w:lang w:val="fr-FR"/>
              </w:rPr>
              <w:t xml:space="preserve"> de valeurs aux besoins de l’ACC</w:t>
            </w:r>
            <w:r w:rsidRPr="00AF4D14">
              <w:rPr>
                <w:rFonts w:eastAsia="Comic Sans MS" w:cs="Tahoma"/>
                <w:lang w:val="fr-FR"/>
              </w:rPr>
              <w:t xml:space="preserve"> ou sa communauté</w:t>
            </w:r>
          </w:p>
          <w:p w14:paraId="7CEBDF6A" w14:textId="09832B82" w:rsidR="00270EEF" w:rsidRPr="00AF4D14" w:rsidRDefault="00283E64" w:rsidP="003F414D">
            <w:pPr>
              <w:spacing w:before="120" w:after="60"/>
              <w:rPr>
                <w:b/>
                <w:lang w:val="fr-FR"/>
              </w:rPr>
            </w:pPr>
            <w:r w:rsidRPr="00AF4D14">
              <w:rPr>
                <w:b/>
                <w:lang w:val="fr-FR"/>
              </w:rPr>
              <w:t>Durée</w:t>
            </w:r>
          </w:p>
          <w:p w14:paraId="7FE6CF3A" w14:textId="77777777" w:rsidR="00270EEF" w:rsidRPr="00AF4D14" w:rsidRDefault="00270EEF" w:rsidP="003F414D">
            <w:pPr>
              <w:spacing w:before="60" w:after="120"/>
              <w:rPr>
                <w:lang w:val="fr-FR"/>
              </w:rPr>
            </w:pPr>
            <w:r w:rsidRPr="00AF4D14">
              <w:rPr>
                <w:lang w:val="fr-FR"/>
              </w:rPr>
              <w:t>45 minutes</w:t>
            </w:r>
          </w:p>
          <w:p w14:paraId="54A8EFA9" w14:textId="368D2426" w:rsidR="00270EEF" w:rsidRPr="00AF4D14" w:rsidRDefault="00C81FAA" w:rsidP="003F414D">
            <w:pPr>
              <w:spacing w:before="120" w:after="60"/>
              <w:rPr>
                <w:b/>
                <w:lang w:val="fr-FR"/>
              </w:rPr>
            </w:pPr>
            <w:r w:rsidRPr="00AF4D14">
              <w:rPr>
                <w:b/>
                <w:lang w:val="fr-FR"/>
              </w:rPr>
              <w:t>Matériel nécessaire</w:t>
            </w:r>
          </w:p>
          <w:p w14:paraId="6FFF0F84" w14:textId="3812F0C9" w:rsidR="00C01553" w:rsidRPr="00AF4D14" w:rsidRDefault="00283E64" w:rsidP="00473013">
            <w:pPr>
              <w:pStyle w:val="ListParagraph"/>
              <w:numPr>
                <w:ilvl w:val="0"/>
                <w:numId w:val="158"/>
              </w:numPr>
              <w:spacing w:before="60" w:after="120"/>
              <w:rPr>
                <w:b/>
                <w:lang w:val="fr-FR"/>
              </w:rPr>
            </w:pPr>
            <w:r w:rsidRPr="00AF4D14">
              <w:rPr>
                <w:lang w:val="fr-FR"/>
              </w:rPr>
              <w:t>Papier et crayons/</w:t>
            </w:r>
            <w:proofErr w:type="spellStart"/>
            <w:r w:rsidRPr="00AF4D14">
              <w:rPr>
                <w:lang w:val="fr-FR"/>
              </w:rPr>
              <w:t>bics</w:t>
            </w:r>
            <w:proofErr w:type="spellEnd"/>
          </w:p>
        </w:tc>
      </w:tr>
    </w:tbl>
    <w:p w14:paraId="411869D4" w14:textId="77777777" w:rsidR="00270EEF" w:rsidRPr="00AF4D14" w:rsidRDefault="00270EEF" w:rsidP="003F414D">
      <w:pPr>
        <w:spacing w:after="0"/>
        <w:rPr>
          <w:lang w:val="fr-FR"/>
        </w:rPr>
      </w:pPr>
    </w:p>
    <w:p w14:paraId="60A0C5E0" w14:textId="79B16449" w:rsidR="00304316" w:rsidRPr="00AF4D14" w:rsidRDefault="00283E64" w:rsidP="00A72059">
      <w:pPr>
        <w:pStyle w:val="Heading3"/>
        <w:rPr>
          <w:lang w:val="fr-FR"/>
        </w:rPr>
      </w:pPr>
      <w:proofErr w:type="spellStart"/>
      <w:r w:rsidRPr="00AF4D14">
        <w:rPr>
          <w:rFonts w:eastAsia="Comic Sans MS"/>
          <w:lang w:val="fr-FR"/>
        </w:rPr>
        <w:t>Pourqoui</w:t>
      </w:r>
      <w:proofErr w:type="spellEnd"/>
      <w:r w:rsidRPr="00AF4D14">
        <w:rPr>
          <w:rFonts w:eastAsia="Comic Sans MS"/>
          <w:lang w:val="fr-FR"/>
        </w:rPr>
        <w:t xml:space="preserve"> cette leçon</w:t>
      </w:r>
      <w:r w:rsidR="00675FC5">
        <w:rPr>
          <w:rFonts w:eastAsia="Comic Sans MS"/>
          <w:lang w:val="fr-FR"/>
        </w:rPr>
        <w:t xml:space="preserve"> </w:t>
      </w:r>
      <w:r w:rsidRPr="00AF4D14">
        <w:rPr>
          <w:rFonts w:eastAsia="Comic Sans MS"/>
          <w:lang w:val="fr-FR"/>
        </w:rPr>
        <w:t>?</w:t>
      </w:r>
    </w:p>
    <w:p w14:paraId="12D416BE" w14:textId="7F706BC2" w:rsidR="00112B18" w:rsidRPr="00AF4D14" w:rsidRDefault="00283E64" w:rsidP="00112B18">
      <w:pPr>
        <w:rPr>
          <w:lang w:val="fr-FR"/>
        </w:rPr>
      </w:pPr>
      <w:r w:rsidRPr="00AF4D14">
        <w:rPr>
          <w:lang w:val="fr-FR"/>
        </w:rPr>
        <w:t xml:space="preserve">En tant qu’ACC, nous aidons les personnes dans nos communautés à prendre des décisions saines pour eux-mêmes et leurs familles. Un facteur important pour être en mesure de faire des </w:t>
      </w:r>
      <w:r w:rsidR="00A701D3" w:rsidRPr="00AF4D14">
        <w:rPr>
          <w:lang w:val="fr-FR"/>
        </w:rPr>
        <w:t xml:space="preserve">changements </w:t>
      </w:r>
      <w:r w:rsidRPr="00AF4D14">
        <w:rPr>
          <w:lang w:val="fr-FR"/>
        </w:rPr>
        <w:t>dans nos comportements</w:t>
      </w:r>
      <w:r w:rsidR="00A701D3" w:rsidRPr="00AF4D14">
        <w:rPr>
          <w:lang w:val="fr-FR"/>
        </w:rPr>
        <w:t xml:space="preserve"> et les maintenir,</w:t>
      </w:r>
      <w:r w:rsidRPr="00AF4D14">
        <w:rPr>
          <w:lang w:val="fr-FR"/>
        </w:rPr>
        <w:t xml:space="preserve"> </w:t>
      </w:r>
      <w:r w:rsidR="00A701D3" w:rsidRPr="00AF4D14">
        <w:rPr>
          <w:lang w:val="fr-FR"/>
        </w:rPr>
        <w:t>c’est une</w:t>
      </w:r>
      <w:r w:rsidRPr="00AF4D14">
        <w:rPr>
          <w:lang w:val="fr-FR"/>
        </w:rPr>
        <w:t xml:space="preserve"> fort</w:t>
      </w:r>
      <w:r w:rsidR="00A701D3" w:rsidRPr="00AF4D14">
        <w:rPr>
          <w:lang w:val="fr-FR"/>
        </w:rPr>
        <w:t xml:space="preserve">e </w:t>
      </w:r>
      <w:proofErr w:type="spellStart"/>
      <w:r w:rsidR="00A701D3" w:rsidRPr="00AF4D14">
        <w:rPr>
          <w:lang w:val="fr-FR"/>
        </w:rPr>
        <w:t>idee</w:t>
      </w:r>
      <w:proofErr w:type="spellEnd"/>
      <w:r w:rsidR="00A701D3" w:rsidRPr="00AF4D14">
        <w:rPr>
          <w:lang w:val="fr-FR"/>
        </w:rPr>
        <w:t xml:space="preserve"> de </w:t>
      </w:r>
      <w:proofErr w:type="spellStart"/>
      <w:r w:rsidR="00A701D3" w:rsidRPr="00AF4D14">
        <w:rPr>
          <w:lang w:val="fr-FR"/>
        </w:rPr>
        <w:t>nous-memes</w:t>
      </w:r>
      <w:proofErr w:type="spellEnd"/>
      <w:r w:rsidRPr="00AF4D14">
        <w:rPr>
          <w:lang w:val="fr-FR"/>
        </w:rPr>
        <w:t>. Cependant, nous conna</w:t>
      </w:r>
      <w:r w:rsidR="00A701D3" w:rsidRPr="00AF4D14">
        <w:rPr>
          <w:lang w:val="fr-FR"/>
        </w:rPr>
        <w:t>issons tous des moments dans la vie</w:t>
      </w:r>
      <w:r w:rsidRPr="00AF4D14">
        <w:rPr>
          <w:lang w:val="fr-FR"/>
        </w:rPr>
        <w:t xml:space="preserve"> où nous </w:t>
      </w:r>
      <w:r w:rsidR="00A701D3" w:rsidRPr="00AF4D14">
        <w:rPr>
          <w:lang w:val="fr-FR"/>
        </w:rPr>
        <w:t>nous sentons « moins que » d’autres personnes ou</w:t>
      </w:r>
      <w:r w:rsidRPr="00AF4D14">
        <w:rPr>
          <w:lang w:val="fr-FR"/>
        </w:rPr>
        <w:t xml:space="preserve"> groupes de personnes. Il peut y av</w:t>
      </w:r>
      <w:r w:rsidR="00A701D3" w:rsidRPr="00AF4D14">
        <w:rPr>
          <w:lang w:val="fr-FR"/>
        </w:rPr>
        <w:t>oir des rumeurs</w:t>
      </w:r>
      <w:r w:rsidRPr="00AF4D14">
        <w:rPr>
          <w:lang w:val="fr-FR"/>
        </w:rPr>
        <w:t xml:space="preserve"> qu’un groupe particulier auquel vous appartenez</w:t>
      </w:r>
      <w:r w:rsidR="00A701D3" w:rsidRPr="00AF4D14">
        <w:rPr>
          <w:lang w:val="fr-FR"/>
        </w:rPr>
        <w:t xml:space="preserve"> (basé sur : âge, genre, classe sociale, orientation sexuelle,</w:t>
      </w:r>
      <w:r w:rsidR="00267C43" w:rsidRPr="00AF4D14">
        <w:rPr>
          <w:lang w:val="fr-FR"/>
        </w:rPr>
        <w:t xml:space="preserve"> </w:t>
      </w:r>
      <w:r w:rsidR="00A701D3" w:rsidRPr="00AF4D14">
        <w:rPr>
          <w:lang w:val="fr-FR"/>
        </w:rPr>
        <w:t xml:space="preserve">race, niveau d’éducation, tribu, </w:t>
      </w:r>
      <w:r w:rsidRPr="00AF4D14">
        <w:rPr>
          <w:lang w:val="fr-FR"/>
        </w:rPr>
        <w:t xml:space="preserve">groupe ethnique, </w:t>
      </w:r>
      <w:r w:rsidR="00A701D3" w:rsidRPr="00AF4D14">
        <w:rPr>
          <w:lang w:val="fr-FR"/>
        </w:rPr>
        <w:t xml:space="preserve">ou </w:t>
      </w:r>
      <w:r w:rsidR="00742FED" w:rsidRPr="00AF4D14">
        <w:rPr>
          <w:lang w:val="fr-FR"/>
        </w:rPr>
        <w:t>autres caractéristiques) n’est pas aussi bon que les autres. Parfois, les différences son</w:t>
      </w:r>
      <w:r w:rsidR="00074C2C" w:rsidRPr="00AF4D14">
        <w:rPr>
          <w:lang w:val="fr-FR"/>
        </w:rPr>
        <w:t>t réelles à cause d’un faible accès</w:t>
      </w:r>
      <w:r w:rsidR="00742FED" w:rsidRPr="00AF4D14">
        <w:rPr>
          <w:lang w:val="fr-FR"/>
        </w:rPr>
        <w:t xml:space="preserve"> aux ressources ou opportunités, et parfois ce qui semble êtr</w:t>
      </w:r>
      <w:r w:rsidR="00074C2C" w:rsidRPr="00AF4D14">
        <w:rPr>
          <w:lang w:val="fr-FR"/>
        </w:rPr>
        <w:t>e une différence</w:t>
      </w:r>
      <w:r w:rsidR="00742FED" w:rsidRPr="00AF4D14">
        <w:rPr>
          <w:lang w:val="fr-FR"/>
        </w:rPr>
        <w:t xml:space="preserve"> est en réalité une </w:t>
      </w:r>
      <w:r w:rsidR="00A701D3" w:rsidRPr="00AF4D14">
        <w:rPr>
          <w:lang w:val="fr-FR"/>
        </w:rPr>
        <w:t xml:space="preserve">fausse </w:t>
      </w:r>
      <w:proofErr w:type="spellStart"/>
      <w:r w:rsidR="00A701D3" w:rsidRPr="00AF4D14">
        <w:rPr>
          <w:lang w:val="fr-FR"/>
        </w:rPr>
        <w:t>idee</w:t>
      </w:r>
      <w:proofErr w:type="spellEnd"/>
      <w:r w:rsidR="00742FED" w:rsidRPr="00AF4D14">
        <w:rPr>
          <w:lang w:val="fr-FR"/>
        </w:rPr>
        <w:t>.</w:t>
      </w:r>
      <w:r w:rsidR="00267C43" w:rsidRPr="00AF4D14">
        <w:rPr>
          <w:lang w:val="fr-FR"/>
        </w:rPr>
        <w:t xml:space="preserve"> </w:t>
      </w:r>
    </w:p>
    <w:p w14:paraId="6D792DDE" w14:textId="1B3353D3" w:rsidR="00112B18" w:rsidRPr="00AF4D14" w:rsidRDefault="00742FED" w:rsidP="00112B18">
      <w:pPr>
        <w:rPr>
          <w:lang w:val="fr-FR"/>
        </w:rPr>
      </w:pPr>
      <w:r w:rsidRPr="00AF4D14">
        <w:rPr>
          <w:lang w:val="fr-FR"/>
        </w:rPr>
        <w:t xml:space="preserve">Ces sentiments d’être </w:t>
      </w:r>
      <w:r w:rsidR="00675FC5">
        <w:rPr>
          <w:lang w:val="fr-FR"/>
        </w:rPr>
        <w:t>« </w:t>
      </w:r>
      <w:r w:rsidRPr="00AF4D14">
        <w:rPr>
          <w:lang w:val="fr-FR"/>
        </w:rPr>
        <w:t>moins que</w:t>
      </w:r>
      <w:r w:rsidR="00675FC5">
        <w:rPr>
          <w:lang w:val="fr-FR"/>
        </w:rPr>
        <w:t> »</w:t>
      </w:r>
      <w:r w:rsidRPr="00AF4D14">
        <w:rPr>
          <w:lang w:val="fr-FR"/>
        </w:rPr>
        <w:t xml:space="preserve"> peuvent créer un cycle négatif d’idées sur nous-mêmes et notre capacité à changer et </w:t>
      </w:r>
      <w:r w:rsidR="002C6EA8" w:rsidRPr="00AF4D14">
        <w:rPr>
          <w:lang w:val="fr-FR"/>
        </w:rPr>
        <w:t>d’</w:t>
      </w:r>
      <w:r w:rsidRPr="00AF4D14">
        <w:rPr>
          <w:lang w:val="fr-FR"/>
        </w:rPr>
        <w:t>atteindre nos objectifs. Mais ce cycle</w:t>
      </w:r>
      <w:r w:rsidR="002C6EA8" w:rsidRPr="00AF4D14">
        <w:rPr>
          <w:lang w:val="fr-FR"/>
        </w:rPr>
        <w:t xml:space="preserve"> peut être corrigé en se concentr</w:t>
      </w:r>
      <w:r w:rsidRPr="00AF4D14">
        <w:rPr>
          <w:lang w:val="fr-FR"/>
        </w:rPr>
        <w:t xml:space="preserve">ant sur les bons aspects du groupe (ou des groupes) auquel nous appartenons. </w:t>
      </w:r>
    </w:p>
    <w:p w14:paraId="5CE19C5A" w14:textId="348996CC" w:rsidR="00112B18" w:rsidRPr="00AF4D14" w:rsidRDefault="00742FED" w:rsidP="00112B18">
      <w:pPr>
        <w:rPr>
          <w:lang w:val="fr-FR"/>
        </w:rPr>
      </w:pPr>
      <w:r w:rsidRPr="00AF4D14">
        <w:rPr>
          <w:lang w:val="fr-FR"/>
        </w:rPr>
        <w:t xml:space="preserve">Cette leçon présente un simple exercice qui aide les gens à se focaliser sur leurs valeurs les plus importantes pour augmenter les pensées positives qui peuvent conduire à </w:t>
      </w:r>
      <w:r w:rsidR="002C6EA8" w:rsidRPr="00AF4D14">
        <w:rPr>
          <w:lang w:val="fr-FR"/>
        </w:rPr>
        <w:t>un changement bénéfique de comport</w:t>
      </w:r>
      <w:r w:rsidRPr="00AF4D14">
        <w:rPr>
          <w:lang w:val="fr-FR"/>
        </w:rPr>
        <w:t xml:space="preserve">ement. </w:t>
      </w:r>
    </w:p>
    <w:p w14:paraId="56380887" w14:textId="0DFF8CA6" w:rsidR="00304316" w:rsidRPr="00AF4D14" w:rsidRDefault="00742FED" w:rsidP="00A72059">
      <w:pPr>
        <w:pStyle w:val="Heading3"/>
        <w:rPr>
          <w:rFonts w:eastAsia="Comic Sans MS"/>
          <w:lang w:val="fr-FR"/>
        </w:rPr>
      </w:pPr>
      <w:r w:rsidRPr="00AF4D14">
        <w:rPr>
          <w:rFonts w:eastAsia="Comic Sans MS"/>
          <w:lang w:val="fr-FR"/>
        </w:rPr>
        <w:t>Notes du Facilitateur</w:t>
      </w:r>
    </w:p>
    <w:p w14:paraId="176381AA" w14:textId="4D88BFEC" w:rsidR="001C5FAF" w:rsidRPr="00AF4D14" w:rsidRDefault="00742FED" w:rsidP="00D24190">
      <w:pPr>
        <w:rPr>
          <w:rFonts w:eastAsia="Comic Sans MS" w:cstheme="majorBidi"/>
          <w:b/>
          <w:sz w:val="28"/>
          <w:szCs w:val="24"/>
          <w:lang w:val="fr-FR"/>
        </w:rPr>
      </w:pPr>
      <w:r w:rsidRPr="00AF4D14">
        <w:rPr>
          <w:lang w:val="fr-FR"/>
        </w:rPr>
        <w:t>Pour plus d’i</w:t>
      </w:r>
      <w:r w:rsidR="002C6EA8" w:rsidRPr="00AF4D14">
        <w:rPr>
          <w:lang w:val="fr-FR"/>
        </w:rPr>
        <w:t xml:space="preserve">nformations sur la </w:t>
      </w:r>
      <w:r w:rsidR="00675FC5">
        <w:rPr>
          <w:lang w:val="fr-FR"/>
        </w:rPr>
        <w:t>« </w:t>
      </w:r>
      <w:r w:rsidR="002C6EA8" w:rsidRPr="00AF4D14">
        <w:rPr>
          <w:lang w:val="fr-FR"/>
        </w:rPr>
        <w:t>value exercice</w:t>
      </w:r>
      <w:r w:rsidR="00675FC5">
        <w:rPr>
          <w:lang w:val="fr-FR"/>
        </w:rPr>
        <w:t> »</w:t>
      </w:r>
      <w:r w:rsidR="002C6EA8" w:rsidRPr="00AF4D14">
        <w:rPr>
          <w:lang w:val="fr-FR"/>
        </w:rPr>
        <w:t>,</w:t>
      </w:r>
      <w:r w:rsidRPr="00AF4D14">
        <w:rPr>
          <w:lang w:val="fr-FR"/>
        </w:rPr>
        <w:t xml:space="preserve"> référe</w:t>
      </w:r>
      <w:r w:rsidR="002C6EA8" w:rsidRPr="00AF4D14">
        <w:rPr>
          <w:lang w:val="fr-FR"/>
        </w:rPr>
        <w:t xml:space="preserve">z-vous à Wilson, 2011, pages 225 </w:t>
      </w:r>
      <w:r w:rsidR="00675FC5">
        <w:rPr>
          <w:lang w:val="fr-FR"/>
        </w:rPr>
        <w:t>–</w:t>
      </w:r>
      <w:r w:rsidR="00675FC5" w:rsidRPr="00AF4D14">
        <w:rPr>
          <w:lang w:val="fr-FR"/>
        </w:rPr>
        <w:t xml:space="preserve"> </w:t>
      </w:r>
      <w:r w:rsidRPr="00AF4D14">
        <w:rPr>
          <w:lang w:val="fr-FR"/>
        </w:rPr>
        <w:t xml:space="preserve">234. </w:t>
      </w:r>
      <w:r w:rsidR="001C5FAF" w:rsidRPr="00AF4D14">
        <w:rPr>
          <w:rFonts w:eastAsia="Comic Sans MS"/>
          <w:lang w:val="fr-FR"/>
        </w:rPr>
        <w:br w:type="page"/>
      </w:r>
    </w:p>
    <w:p w14:paraId="68E5C6B1" w14:textId="492EACCE" w:rsidR="00304316" w:rsidRPr="00AF4D14" w:rsidRDefault="00742FED" w:rsidP="00A72059">
      <w:pPr>
        <w:pStyle w:val="Heading3"/>
        <w:rPr>
          <w:rFonts w:eastAsia="Comic Sans MS"/>
          <w:lang w:val="fr-FR"/>
        </w:rPr>
      </w:pPr>
      <w:r w:rsidRPr="00AF4D14">
        <w:rPr>
          <w:rFonts w:eastAsia="Comic Sans MS"/>
          <w:lang w:val="fr-FR"/>
        </w:rPr>
        <w:lastRenderedPageBreak/>
        <w:t>Tâches</w:t>
      </w:r>
    </w:p>
    <w:p w14:paraId="5204607F" w14:textId="01ADD75C" w:rsidR="00C624EE" w:rsidRPr="00AF4D14" w:rsidRDefault="00A73666" w:rsidP="00C16BE8">
      <w:pPr>
        <w:pStyle w:val="ListParagraph"/>
        <w:numPr>
          <w:ilvl w:val="0"/>
          <w:numId w:val="136"/>
        </w:numPr>
        <w:ind w:left="360" w:hanging="360"/>
        <w:rPr>
          <w:lang w:val="fr-FR"/>
        </w:rPr>
      </w:pPr>
      <w:r w:rsidRPr="00AF4D14">
        <w:rPr>
          <w:lang w:val="fr-FR"/>
        </w:rPr>
        <w:t>Dites aux participants</w:t>
      </w:r>
      <w:r w:rsidR="00675FC5">
        <w:rPr>
          <w:lang w:val="fr-FR"/>
        </w:rPr>
        <w:t xml:space="preserve"> </w:t>
      </w:r>
      <w:r w:rsidRPr="00AF4D14">
        <w:rPr>
          <w:lang w:val="fr-FR"/>
        </w:rPr>
        <w:t>: En tant qu’Agents de Changement de Comportement</w:t>
      </w:r>
      <w:r w:rsidR="002C6EA8" w:rsidRPr="00AF4D14">
        <w:rPr>
          <w:lang w:val="fr-FR"/>
        </w:rPr>
        <w:t>, nous aidons les gens de</w:t>
      </w:r>
      <w:r w:rsidRPr="00AF4D14">
        <w:rPr>
          <w:lang w:val="fr-FR"/>
        </w:rPr>
        <w:t xml:space="preserve"> nos communautés à prendr</w:t>
      </w:r>
      <w:r w:rsidR="002C6EA8" w:rsidRPr="00AF4D14">
        <w:rPr>
          <w:lang w:val="fr-FR"/>
        </w:rPr>
        <w:t>e de bonnes décisions pour eux</w:t>
      </w:r>
      <w:r w:rsidRPr="00AF4D14">
        <w:rPr>
          <w:lang w:val="fr-FR"/>
        </w:rPr>
        <w:t xml:space="preserve"> et leurs familles. </w:t>
      </w:r>
    </w:p>
    <w:p w14:paraId="0CF6CD12" w14:textId="5DA69CA2" w:rsidR="00112B18" w:rsidRPr="00AF4D14" w:rsidRDefault="00C624EE" w:rsidP="00A72059">
      <w:pPr>
        <w:pStyle w:val="ListParagraph"/>
        <w:ind w:left="900" w:hanging="540"/>
        <w:rPr>
          <w:lang w:val="fr-FR"/>
        </w:rPr>
      </w:pPr>
      <w:r w:rsidRPr="00AF4D14">
        <w:rPr>
          <w:lang w:val="fr-FR"/>
        </w:rPr>
        <w:t>1a.</w:t>
      </w:r>
      <w:r w:rsidRPr="00AF4D14">
        <w:rPr>
          <w:lang w:val="fr-FR"/>
        </w:rPr>
        <w:tab/>
      </w:r>
      <w:r w:rsidR="00A73666" w:rsidRPr="00AF4D14">
        <w:rPr>
          <w:lang w:val="fr-FR"/>
        </w:rPr>
        <w:t xml:space="preserve">Demandez aux participants ce qu’ils pensent </w:t>
      </w:r>
      <w:r w:rsidR="007D15DD" w:rsidRPr="00AF4D14">
        <w:rPr>
          <w:lang w:val="fr-FR"/>
        </w:rPr>
        <w:t>que les membres de la communauté doivent penser d’eux-mêmes pour faire des changements dans leurs propres vies. (Les réponses peuvent inclure : un bon estime de soi, qu’ils ont le contrôle de leurs vies, qu’ils sont de bonnes personnes)</w:t>
      </w:r>
    </w:p>
    <w:p w14:paraId="7325D259" w14:textId="406E5E30" w:rsidR="00112B18" w:rsidRPr="00AF4D14" w:rsidRDefault="005F312E" w:rsidP="00C16BE8">
      <w:pPr>
        <w:pStyle w:val="ListParagraph"/>
        <w:numPr>
          <w:ilvl w:val="0"/>
          <w:numId w:val="136"/>
        </w:numPr>
        <w:ind w:left="360" w:hanging="360"/>
        <w:rPr>
          <w:lang w:val="fr-FR"/>
        </w:rPr>
      </w:pPr>
      <w:r w:rsidRPr="00AF4D14">
        <w:rPr>
          <w:lang w:val="fr-FR"/>
        </w:rPr>
        <w:t xml:space="preserve">Demandez aux participants des exemples d’un groupe de personnes vues comme </w:t>
      </w:r>
      <w:r w:rsidR="00675FC5">
        <w:rPr>
          <w:lang w:val="fr-FR"/>
        </w:rPr>
        <w:t>« </w:t>
      </w:r>
      <w:r w:rsidRPr="00AF4D14">
        <w:rPr>
          <w:lang w:val="fr-FR"/>
        </w:rPr>
        <w:t>moins que</w:t>
      </w:r>
      <w:r w:rsidR="00675FC5">
        <w:rPr>
          <w:lang w:val="fr-FR"/>
        </w:rPr>
        <w:t> »</w:t>
      </w:r>
      <w:r w:rsidRPr="00AF4D14">
        <w:rPr>
          <w:lang w:val="fr-FR"/>
        </w:rPr>
        <w:t xml:space="preserve"> ou </w:t>
      </w:r>
      <w:r w:rsidR="00675FC5">
        <w:rPr>
          <w:lang w:val="fr-FR"/>
        </w:rPr>
        <w:t>« </w:t>
      </w:r>
      <w:r w:rsidRPr="00AF4D14">
        <w:rPr>
          <w:lang w:val="fr-FR"/>
        </w:rPr>
        <w:t>pas aussi bons que</w:t>
      </w:r>
      <w:r w:rsidR="00675FC5">
        <w:rPr>
          <w:lang w:val="fr-FR"/>
        </w:rPr>
        <w:t> »</w:t>
      </w:r>
      <w:r w:rsidRPr="00AF4D14">
        <w:rPr>
          <w:lang w:val="fr-FR"/>
        </w:rPr>
        <w:t xml:space="preserve"> les autres dans la communauté. </w:t>
      </w:r>
      <w:r w:rsidR="002C6EA8" w:rsidRPr="00AF4D14">
        <w:rPr>
          <w:lang w:val="fr-FR"/>
        </w:rPr>
        <w:t>Cela peu</w:t>
      </w:r>
      <w:r w:rsidRPr="00AF4D14">
        <w:rPr>
          <w:lang w:val="fr-FR"/>
        </w:rPr>
        <w:t xml:space="preserve">t être des exemples qu’ils </w:t>
      </w:r>
      <w:r w:rsidR="002C6EA8" w:rsidRPr="00AF4D14">
        <w:rPr>
          <w:lang w:val="fr-FR"/>
        </w:rPr>
        <w:t>ont personnellement vécus</w:t>
      </w:r>
      <w:r w:rsidRPr="00AF4D14">
        <w:rPr>
          <w:lang w:val="fr-FR"/>
        </w:rPr>
        <w:t xml:space="preserve"> ou qui sont expérimentés par certains membres de la communauté avec lesquels nous travaillons. (Exemples : les hommes ne sont pas bien pour prendre soin des femmes, les filles ne sont pas bien dans les sports ou les mathématiques, les garçons ne peuvent pas cuisiner, les femmes ne peuvent pas conduire aussi bien que les hommes, les adolescents ne sont pas de gros travailleurs).</w:t>
      </w:r>
      <w:r w:rsidR="002C6EA8" w:rsidRPr="00AF4D14">
        <w:rPr>
          <w:lang w:val="fr-FR"/>
        </w:rPr>
        <w:t xml:space="preserve"> </w:t>
      </w:r>
    </w:p>
    <w:p w14:paraId="0AB6F4C2" w14:textId="1550363F" w:rsidR="001C5FAF" w:rsidRPr="00AF4D14" w:rsidRDefault="005F312E" w:rsidP="00C16BE8">
      <w:pPr>
        <w:pStyle w:val="ListParagraph"/>
        <w:numPr>
          <w:ilvl w:val="0"/>
          <w:numId w:val="136"/>
        </w:numPr>
        <w:ind w:left="360" w:hanging="360"/>
        <w:rPr>
          <w:lang w:val="fr-FR"/>
        </w:rPr>
      </w:pPr>
      <w:r w:rsidRPr="00AF4D14">
        <w:rPr>
          <w:lang w:val="fr-FR"/>
        </w:rPr>
        <w:t>Dites que vous allez partager un exemple sur comment les idées négatives sur un groupe peuvent affecter les personnes dans ce groupe. Lisez ce qui suit.</w:t>
      </w:r>
      <w:r w:rsidR="00112B18" w:rsidRPr="00AF4D14">
        <w:rPr>
          <w:vertAlign w:val="superscript"/>
          <w:lang w:val="fr-FR"/>
        </w:rPr>
        <w:footnoteReference w:id="14"/>
      </w:r>
      <w:r w:rsidR="00112B18" w:rsidRPr="00AF4D14">
        <w:rPr>
          <w:lang w:val="fr-FR"/>
        </w:rPr>
        <w:t xml:space="preserve"> </w:t>
      </w:r>
    </w:p>
    <w:p w14:paraId="0D03A3FC" w14:textId="0EA08ED8" w:rsidR="00112B18" w:rsidRPr="00AF4D14" w:rsidRDefault="00CA1DDB" w:rsidP="00473013">
      <w:pPr>
        <w:pStyle w:val="ListParagraph"/>
        <w:ind w:left="360"/>
        <w:rPr>
          <w:lang w:val="fr-FR"/>
        </w:rPr>
      </w:pPr>
      <w:r w:rsidRPr="00AF4D14">
        <w:rPr>
          <w:lang w:val="fr-FR"/>
        </w:rPr>
        <w:t>Aux Etats-Unis d’Amérique, il y a une ancienne croyance que les personnes de couleur sont moins intelligentes que les blancs. Malgré que la science ait démontré qu’il n y</w:t>
      </w:r>
      <w:r w:rsidR="005B3788" w:rsidRPr="00AF4D14">
        <w:rPr>
          <w:lang w:val="fr-FR"/>
        </w:rPr>
        <w:t xml:space="preserve"> </w:t>
      </w:r>
      <w:r w:rsidRPr="00AF4D14">
        <w:rPr>
          <w:lang w:val="fr-FR"/>
        </w:rPr>
        <w:t xml:space="preserve">a pas de différence innée en intelligence entre les groupes raciaux, cette ancienne croyance affecte toujours les gens. Par exemple, dans une étude, quand des étudiants noirs ont fait un test et on leur a dit que c’était </w:t>
      </w:r>
      <w:r w:rsidR="005B3788" w:rsidRPr="00AF4D14">
        <w:rPr>
          <w:lang w:val="fr-FR"/>
        </w:rPr>
        <w:t>u</w:t>
      </w:r>
      <w:r w:rsidRPr="00AF4D14">
        <w:rPr>
          <w:lang w:val="fr-FR"/>
        </w:rPr>
        <w:t xml:space="preserve">n test d’intelligence, </w:t>
      </w:r>
      <w:r w:rsidR="00E641A2" w:rsidRPr="00AF4D14">
        <w:rPr>
          <w:lang w:val="fr-FR"/>
        </w:rPr>
        <w:t xml:space="preserve">ils n’ont pas </w:t>
      </w:r>
      <w:proofErr w:type="spellStart"/>
      <w:r w:rsidR="00E641A2" w:rsidRPr="00AF4D14">
        <w:rPr>
          <w:lang w:val="fr-FR"/>
        </w:rPr>
        <w:t>acccompli</w:t>
      </w:r>
      <w:proofErr w:type="spellEnd"/>
      <w:r w:rsidR="00E641A2" w:rsidRPr="00AF4D14">
        <w:rPr>
          <w:lang w:val="fr-FR"/>
        </w:rPr>
        <w:t xml:space="preserve"> aussi bien que les étudiants blancs. Si on ne leur avait pas dit que le test</w:t>
      </w:r>
      <w:r w:rsidR="005B3788" w:rsidRPr="00AF4D14">
        <w:rPr>
          <w:lang w:val="fr-FR"/>
        </w:rPr>
        <w:t xml:space="preserve"> mesurait l’intelligence, ils auraient</w:t>
      </w:r>
      <w:r w:rsidR="00E641A2" w:rsidRPr="00AF4D14">
        <w:rPr>
          <w:lang w:val="fr-FR"/>
        </w:rPr>
        <w:t xml:space="preserve"> accompli aussi bien que les blancs sur le même test. </w:t>
      </w:r>
    </w:p>
    <w:p w14:paraId="5FB6B391" w14:textId="27A49EDC" w:rsidR="00304316" w:rsidRPr="00AF4D14" w:rsidRDefault="00112B18" w:rsidP="004E680F">
      <w:pPr>
        <w:ind w:left="900" w:hanging="540"/>
        <w:rPr>
          <w:lang w:val="fr-FR"/>
        </w:rPr>
      </w:pPr>
      <w:r w:rsidRPr="00AF4D14">
        <w:rPr>
          <w:lang w:val="fr-FR"/>
        </w:rPr>
        <w:t xml:space="preserve">3a. </w:t>
      </w:r>
      <w:r w:rsidR="004E680F" w:rsidRPr="00AF4D14">
        <w:rPr>
          <w:lang w:val="fr-FR"/>
        </w:rPr>
        <w:tab/>
      </w:r>
      <w:r w:rsidR="00FD4F27" w:rsidRPr="00AF4D14">
        <w:rPr>
          <w:lang w:val="fr-FR"/>
        </w:rPr>
        <w:t>Demandez aux participants ce qui</w:t>
      </w:r>
      <w:r w:rsidR="002C6EA8" w:rsidRPr="00AF4D14">
        <w:rPr>
          <w:lang w:val="fr-FR"/>
        </w:rPr>
        <w:t>, selon eux, a pu amener</w:t>
      </w:r>
      <w:r w:rsidR="00FD4F27" w:rsidRPr="00AF4D14">
        <w:rPr>
          <w:lang w:val="fr-FR"/>
        </w:rPr>
        <w:t xml:space="preserve"> les étudiants à avoir des scores plus bas quand ils ont pensé que le test mesurait leur intelligence. </w:t>
      </w:r>
    </w:p>
    <w:p w14:paraId="7F13A447" w14:textId="0400ADFE" w:rsidR="00304316" w:rsidRPr="00AF4D14" w:rsidRDefault="00112B18" w:rsidP="004E680F">
      <w:pPr>
        <w:ind w:left="900" w:hanging="540"/>
        <w:rPr>
          <w:lang w:val="fr-FR"/>
        </w:rPr>
      </w:pPr>
      <w:r w:rsidRPr="00AF4D14">
        <w:rPr>
          <w:lang w:val="fr-FR"/>
        </w:rPr>
        <w:t xml:space="preserve">3b. </w:t>
      </w:r>
      <w:r w:rsidR="004E680F" w:rsidRPr="00AF4D14">
        <w:rPr>
          <w:lang w:val="fr-FR"/>
        </w:rPr>
        <w:tab/>
      </w:r>
      <w:r w:rsidR="00FD4F27" w:rsidRPr="00AF4D14">
        <w:rPr>
          <w:lang w:val="fr-FR"/>
        </w:rPr>
        <w:t>Dites que quand les gens sentent qu’ils appartiennent à un groupe qui est cru pour être « moins que » les autres groupes, ils s’inquiètent qu’ils vont prouver que tout le monde a raison, qu’ils ne sont pas réellement aussi bons que les autres. A cause de cette</w:t>
      </w:r>
      <w:r w:rsidR="005B3788" w:rsidRPr="00AF4D14">
        <w:rPr>
          <w:lang w:val="fr-FR"/>
        </w:rPr>
        <w:t xml:space="preserve"> inquiétude et</w:t>
      </w:r>
      <w:r w:rsidR="00FD4F27" w:rsidRPr="00AF4D14">
        <w:rPr>
          <w:lang w:val="fr-FR"/>
        </w:rPr>
        <w:t xml:space="preserve"> anxiété, il devient difficile de se concentrer, et très souvent, les gens ne font pas bien. </w:t>
      </w:r>
    </w:p>
    <w:p w14:paraId="2F92397F" w14:textId="4D9F0F81" w:rsidR="00112B18" w:rsidRPr="00AF4D14" w:rsidRDefault="00FD4F27" w:rsidP="00C16BE8">
      <w:pPr>
        <w:pStyle w:val="ListParagraph"/>
        <w:numPr>
          <w:ilvl w:val="0"/>
          <w:numId w:val="136"/>
        </w:numPr>
        <w:ind w:left="360" w:hanging="360"/>
        <w:rPr>
          <w:lang w:val="fr-FR"/>
        </w:rPr>
      </w:pPr>
      <w:r w:rsidRPr="00AF4D14">
        <w:rPr>
          <w:lang w:val="fr-FR"/>
        </w:rPr>
        <w:t xml:space="preserve">Dites que les gens font mieux quand ils se voient aussi bien, compétents, et respectés par les autres. Quand les gens sentent qu’ils font partie d’un groupe qui n’est pas aussi bien que les autres, les revers personnels (tels qu’une mauvaise récolte ou avoir un enfant qui est malnutri) peuvent être encore plus nuisibles. </w:t>
      </w:r>
    </w:p>
    <w:p w14:paraId="17B480CD" w14:textId="6520279C" w:rsidR="00304316" w:rsidRPr="00AF4D14" w:rsidRDefault="00112B18" w:rsidP="005E0E28">
      <w:pPr>
        <w:ind w:left="900" w:hanging="540"/>
        <w:rPr>
          <w:lang w:val="fr-FR"/>
        </w:rPr>
      </w:pPr>
      <w:r w:rsidRPr="00AF4D14">
        <w:rPr>
          <w:lang w:val="fr-FR"/>
        </w:rPr>
        <w:lastRenderedPageBreak/>
        <w:t xml:space="preserve">4a. </w:t>
      </w:r>
      <w:r w:rsidR="005E0E28" w:rsidRPr="00AF4D14">
        <w:rPr>
          <w:lang w:val="fr-FR"/>
        </w:rPr>
        <w:tab/>
      </w:r>
      <w:r w:rsidR="00FD4F27" w:rsidRPr="00AF4D14">
        <w:rPr>
          <w:lang w:val="fr-FR"/>
        </w:rPr>
        <w:t>Parta</w:t>
      </w:r>
      <w:r w:rsidR="002C6EA8" w:rsidRPr="00AF4D14">
        <w:rPr>
          <w:lang w:val="fr-FR"/>
        </w:rPr>
        <w:t>gez cet exemple</w:t>
      </w:r>
      <w:r w:rsidR="000C479F">
        <w:rPr>
          <w:lang w:val="fr-FR"/>
        </w:rPr>
        <w:t xml:space="preserve"> </w:t>
      </w:r>
      <w:r w:rsidR="002C6EA8" w:rsidRPr="00AF4D14">
        <w:rPr>
          <w:lang w:val="fr-FR"/>
        </w:rPr>
        <w:t xml:space="preserve">: On </w:t>
      </w:r>
      <w:proofErr w:type="gramStart"/>
      <w:r w:rsidR="002C6EA8" w:rsidRPr="00AF4D14">
        <w:rPr>
          <w:lang w:val="fr-FR"/>
        </w:rPr>
        <w:t>a</w:t>
      </w:r>
      <w:proofErr w:type="gramEnd"/>
      <w:r w:rsidR="002C6EA8" w:rsidRPr="00AF4D14">
        <w:rPr>
          <w:lang w:val="fr-FR"/>
        </w:rPr>
        <w:t xml:space="preserve"> </w:t>
      </w:r>
      <w:proofErr w:type="spellStart"/>
      <w:r w:rsidR="002C6EA8" w:rsidRPr="00AF4D14">
        <w:rPr>
          <w:lang w:val="fr-FR"/>
        </w:rPr>
        <w:t>decouvert</w:t>
      </w:r>
      <w:proofErr w:type="spellEnd"/>
      <w:r w:rsidR="00FD4F27" w:rsidRPr="00AF4D14">
        <w:rPr>
          <w:lang w:val="fr-FR"/>
        </w:rPr>
        <w:t xml:space="preserve"> que les mères sont moins susceptibles d’aller au centre de santé quand un enfant est malnutri que quand l’enfant est malade.</w:t>
      </w:r>
      <w:r w:rsidR="00FD4F27" w:rsidRPr="00AF4D14">
        <w:rPr>
          <w:vertAlign w:val="superscript"/>
          <w:lang w:val="fr-FR"/>
        </w:rPr>
        <w:footnoteReference w:id="15"/>
      </w:r>
      <w:r w:rsidR="00FD4F27" w:rsidRPr="00AF4D14">
        <w:rPr>
          <w:vertAlign w:val="superscript"/>
          <w:lang w:val="fr-FR"/>
        </w:rPr>
        <w:t xml:space="preserve"> </w:t>
      </w:r>
      <w:r w:rsidR="00FD4F27" w:rsidRPr="00AF4D14">
        <w:rPr>
          <w:lang w:val="fr-FR"/>
        </w:rPr>
        <w:t>Demandez au groupe ce qu’ils pensent qui pourrait traverser la pensée de la mère de l’enfant qui a besoin d</w:t>
      </w:r>
      <w:r w:rsidR="00D9193C" w:rsidRPr="00AF4D14">
        <w:rPr>
          <w:lang w:val="fr-FR"/>
        </w:rPr>
        <w:t xml:space="preserve">es services de malnutrition comparé à la mère de l’enfant qui est malade (les exemples peuvent inclure le stigmate et la honte). </w:t>
      </w:r>
    </w:p>
    <w:p w14:paraId="02BDECC7" w14:textId="42C1D2BE" w:rsidR="00304316" w:rsidRPr="00AF4D14" w:rsidRDefault="00112B18" w:rsidP="005E0E28">
      <w:pPr>
        <w:ind w:left="900" w:hanging="540"/>
        <w:rPr>
          <w:lang w:val="fr-FR"/>
        </w:rPr>
      </w:pPr>
      <w:r w:rsidRPr="00AF4D14">
        <w:rPr>
          <w:lang w:val="fr-FR"/>
        </w:rPr>
        <w:t xml:space="preserve">4b. </w:t>
      </w:r>
      <w:r w:rsidR="005E0E28" w:rsidRPr="00AF4D14">
        <w:rPr>
          <w:lang w:val="fr-FR"/>
        </w:rPr>
        <w:tab/>
      </w:r>
      <w:r w:rsidR="00D9193C" w:rsidRPr="00AF4D14">
        <w:rPr>
          <w:lang w:val="fr-FR"/>
        </w:rPr>
        <w:t>Si c’est approprié, le groupe peut discuter d’une s</w:t>
      </w:r>
      <w:r w:rsidR="005B3788" w:rsidRPr="00AF4D14">
        <w:rPr>
          <w:lang w:val="fr-FR"/>
        </w:rPr>
        <w:t>ituation qui est plus pertinent</w:t>
      </w:r>
      <w:r w:rsidR="000415B7" w:rsidRPr="00AF4D14">
        <w:rPr>
          <w:lang w:val="fr-FR"/>
        </w:rPr>
        <w:t>e</w:t>
      </w:r>
      <w:r w:rsidR="00D9193C" w:rsidRPr="00AF4D14">
        <w:rPr>
          <w:lang w:val="fr-FR"/>
        </w:rPr>
        <w:t xml:space="preserve"> à l</w:t>
      </w:r>
      <w:r w:rsidR="000415B7" w:rsidRPr="00AF4D14">
        <w:rPr>
          <w:lang w:val="fr-FR"/>
        </w:rPr>
        <w:t>eur travail, telle qu’un paysan</w:t>
      </w:r>
      <w:r w:rsidR="00D9193C" w:rsidRPr="00AF4D14">
        <w:rPr>
          <w:lang w:val="fr-FR"/>
        </w:rPr>
        <w:t xml:space="preserve"> qui a eu une mauvaise récolte mais ne veut pas travailler avec un agent d’extension de l’agriculture. </w:t>
      </w:r>
    </w:p>
    <w:p w14:paraId="4B313987" w14:textId="15FA4CBA" w:rsidR="00112B18" w:rsidRPr="00AF4D14" w:rsidRDefault="00D9193C" w:rsidP="00C16BE8">
      <w:pPr>
        <w:pStyle w:val="ListParagraph"/>
        <w:numPr>
          <w:ilvl w:val="0"/>
          <w:numId w:val="136"/>
        </w:numPr>
        <w:ind w:left="360" w:hanging="360"/>
        <w:rPr>
          <w:lang w:val="fr-FR"/>
        </w:rPr>
      </w:pPr>
      <w:r w:rsidRPr="00AF4D14">
        <w:rPr>
          <w:lang w:val="fr-FR"/>
        </w:rPr>
        <w:t>Partagez l’exemple suivant avec les participants</w:t>
      </w:r>
      <w:r w:rsidR="000C479F">
        <w:rPr>
          <w:lang w:val="fr-FR"/>
        </w:rPr>
        <w:t xml:space="preserve"> </w:t>
      </w:r>
      <w:r w:rsidRPr="00AF4D14">
        <w:rPr>
          <w:lang w:val="fr-FR"/>
        </w:rPr>
        <w:t xml:space="preserve">: Quand quelqu’un que vous connaissez est un membre d’un groupe qui est vu comme </w:t>
      </w:r>
      <w:r w:rsidR="000C479F">
        <w:rPr>
          <w:lang w:val="fr-FR"/>
        </w:rPr>
        <w:t>« </w:t>
      </w:r>
      <w:r w:rsidRPr="00AF4D14">
        <w:rPr>
          <w:lang w:val="fr-FR"/>
        </w:rPr>
        <w:t>moins que</w:t>
      </w:r>
      <w:r w:rsidR="000C479F">
        <w:rPr>
          <w:lang w:val="fr-FR"/>
        </w:rPr>
        <w:t> »</w:t>
      </w:r>
      <w:r w:rsidRPr="00AF4D14">
        <w:rPr>
          <w:lang w:val="fr-FR"/>
        </w:rPr>
        <w:t xml:space="preserve"> les autres, vous pouvez lui rappeler les choses qu’il/elle fait bien et les forces dans sa culture ou groupe. Les rech</w:t>
      </w:r>
      <w:r w:rsidR="000415B7" w:rsidRPr="00AF4D14">
        <w:rPr>
          <w:lang w:val="fr-FR"/>
        </w:rPr>
        <w:t>erches ont montré que</w:t>
      </w:r>
      <w:r w:rsidRPr="00AF4D14">
        <w:rPr>
          <w:lang w:val="fr-FR"/>
        </w:rPr>
        <w:t xml:space="preserve"> se focaliser sur les forces et valeurs qui sont importantes pour le groupe d’une personne améliore comment la personne se voit elle-même. Elle fait mieux quand elle est confrontée à des tests ou des situations difficiles, surtout quand le test peut prouver ou réfuter ces croyances négatives sur leur groupe. </w:t>
      </w:r>
    </w:p>
    <w:p w14:paraId="3A78C278" w14:textId="50A6FF3E" w:rsidR="00AA069B" w:rsidRPr="00AF4D14" w:rsidRDefault="00B2372E" w:rsidP="00C16BE8">
      <w:pPr>
        <w:pStyle w:val="ListParagraph"/>
        <w:numPr>
          <w:ilvl w:val="0"/>
          <w:numId w:val="136"/>
        </w:numPr>
        <w:ind w:left="360" w:hanging="360"/>
        <w:rPr>
          <w:lang w:val="fr-FR"/>
        </w:rPr>
      </w:pPr>
      <w:r w:rsidRPr="00AF4D14">
        <w:rPr>
          <w:lang w:val="fr-FR"/>
        </w:rPr>
        <w:t xml:space="preserve">Un simple exercice peut aider les personnes à se focaliser sur leurs valeurs positives et briser ce cycle négatif de pensée. </w:t>
      </w:r>
    </w:p>
    <w:p w14:paraId="45C93894" w14:textId="40C39410" w:rsidR="00AA069B" w:rsidRPr="00AF4D14" w:rsidRDefault="00AA069B" w:rsidP="00A72059">
      <w:pPr>
        <w:pStyle w:val="ListParagraph"/>
        <w:ind w:left="900" w:hanging="540"/>
        <w:rPr>
          <w:lang w:val="fr-FR"/>
        </w:rPr>
      </w:pPr>
      <w:r w:rsidRPr="00AF4D14">
        <w:rPr>
          <w:lang w:val="fr-FR"/>
        </w:rPr>
        <w:t>6a.</w:t>
      </w:r>
      <w:r w:rsidRPr="00AF4D14">
        <w:rPr>
          <w:lang w:val="fr-FR"/>
        </w:rPr>
        <w:tab/>
      </w:r>
      <w:r w:rsidR="00B2372E" w:rsidRPr="00AF4D14">
        <w:rPr>
          <w:lang w:val="fr-FR"/>
        </w:rPr>
        <w:t>Répartissez les participants en petits groupes et distribuez des fiches de papier et des crayons/</w:t>
      </w:r>
      <w:proofErr w:type="spellStart"/>
      <w:r w:rsidR="00B2372E" w:rsidRPr="00AF4D14">
        <w:rPr>
          <w:lang w:val="fr-FR"/>
        </w:rPr>
        <w:t>bics</w:t>
      </w:r>
      <w:proofErr w:type="spellEnd"/>
      <w:r w:rsidR="00B2372E" w:rsidRPr="00AF4D14">
        <w:rPr>
          <w:lang w:val="fr-FR"/>
        </w:rPr>
        <w:t>.</w:t>
      </w:r>
    </w:p>
    <w:p w14:paraId="538C6E71" w14:textId="5C6FB441" w:rsidR="00112B18" w:rsidRPr="00AF4D14" w:rsidRDefault="005B3788" w:rsidP="00A72059">
      <w:pPr>
        <w:pStyle w:val="ListParagraph"/>
        <w:ind w:left="900" w:hanging="540"/>
        <w:rPr>
          <w:lang w:val="fr-FR"/>
        </w:rPr>
      </w:pPr>
      <w:r w:rsidRPr="00AF4D14">
        <w:rPr>
          <w:lang w:val="fr-FR"/>
        </w:rPr>
        <w:t>6b.</w:t>
      </w:r>
      <w:r w:rsidRPr="00AF4D14">
        <w:rPr>
          <w:lang w:val="fr-FR"/>
        </w:rPr>
        <w:tab/>
      </w:r>
      <w:r w:rsidR="00B2372E" w:rsidRPr="00AF4D14">
        <w:rPr>
          <w:lang w:val="fr-FR"/>
        </w:rPr>
        <w:t>Dites aux particip</w:t>
      </w:r>
      <w:r w:rsidRPr="00AF4D14">
        <w:rPr>
          <w:lang w:val="fr-FR"/>
        </w:rPr>
        <w:t>ants de prendre un groupe contre lequel</w:t>
      </w:r>
      <w:r w:rsidR="00B2372E" w:rsidRPr="00AF4D14">
        <w:rPr>
          <w:lang w:val="fr-FR"/>
        </w:rPr>
        <w:t xml:space="preserve"> leur communauté parfois tient des croyances négatives. Dites-leur d’énumérer les valeurs positives importantes pour ce groupe ou pour les personnes qu’ils connaissent qui appartiennent à ce groupe (Les exemples peuvent inclure : de fortes relations familiales, des amitiés loyales, le travail dur, la participation religieuse, les traditions musicales, l’expression artistique ou l’engagement politique). Accordez quelques minutes aux groupes pour qu’ils puissent créer leurs listes.</w:t>
      </w:r>
      <w:r w:rsidR="00267C43" w:rsidRPr="00AF4D14">
        <w:rPr>
          <w:lang w:val="fr-FR"/>
        </w:rPr>
        <w:t xml:space="preserve"> </w:t>
      </w:r>
    </w:p>
    <w:p w14:paraId="4D75B560" w14:textId="4462FE26" w:rsidR="00AA069B" w:rsidRPr="00AF4D14" w:rsidRDefault="00AA069B" w:rsidP="00A72059">
      <w:pPr>
        <w:pStyle w:val="ListParagraph"/>
        <w:ind w:left="900" w:hanging="540"/>
        <w:rPr>
          <w:lang w:val="fr-FR"/>
        </w:rPr>
      </w:pPr>
      <w:r w:rsidRPr="00AF4D14">
        <w:rPr>
          <w:lang w:val="fr-FR"/>
        </w:rPr>
        <w:t>6c.</w:t>
      </w:r>
      <w:r w:rsidRPr="00AF4D14">
        <w:rPr>
          <w:lang w:val="fr-FR"/>
        </w:rPr>
        <w:tab/>
      </w:r>
      <w:r w:rsidR="00AC0A22" w:rsidRPr="00AF4D14">
        <w:rPr>
          <w:lang w:val="fr-FR"/>
        </w:rPr>
        <w:t>Ensuite, dites aux participants de prendre un moment, individuellement, pour imaginer qu’ils sont un membre de ce groupe. Dites-leur de prendre la valeur de la liste qui serait la plus importante pour eux et d’écrire la raison. Alternativement, les participants peuvent préparer un petit discours, d’une durée d’environ 1</w:t>
      </w:r>
      <w:r w:rsidR="000C479F">
        <w:rPr>
          <w:lang w:val="fr-FR"/>
        </w:rPr>
        <w:t xml:space="preserve"> – </w:t>
      </w:r>
      <w:r w:rsidR="00AC0A22" w:rsidRPr="00AF4D14">
        <w:rPr>
          <w:lang w:val="fr-FR"/>
        </w:rPr>
        <w:t xml:space="preserve">2 minutes, </w:t>
      </w:r>
      <w:r w:rsidR="00AC0A22" w:rsidRPr="00AF4D14">
        <w:rPr>
          <w:lang w:val="fr-FR"/>
        </w:rPr>
        <w:lastRenderedPageBreak/>
        <w:t xml:space="preserve">en expliquant pourquoi la valeur est importante. Notez qu’ils n’ont pas besoin de partager leurs réponses avec le groupe s’ils ne le veulent pas. </w:t>
      </w:r>
    </w:p>
    <w:p w14:paraId="37BBF2ED" w14:textId="2B776AB8" w:rsidR="00112B18" w:rsidRPr="00AF4D14" w:rsidRDefault="00AA069B" w:rsidP="00A72059">
      <w:pPr>
        <w:pStyle w:val="ListParagraph"/>
        <w:ind w:left="900" w:hanging="540"/>
        <w:rPr>
          <w:lang w:val="fr-FR"/>
        </w:rPr>
      </w:pPr>
      <w:r w:rsidRPr="00AF4D14">
        <w:rPr>
          <w:lang w:val="fr-FR"/>
        </w:rPr>
        <w:t>6d.</w:t>
      </w:r>
      <w:r w:rsidRPr="00AF4D14">
        <w:rPr>
          <w:lang w:val="fr-FR"/>
        </w:rPr>
        <w:tab/>
      </w:r>
      <w:r w:rsidR="00BB50F5" w:rsidRPr="00AF4D14">
        <w:rPr>
          <w:lang w:val="fr-FR"/>
        </w:rPr>
        <w:t xml:space="preserve">Dites à deux volontaires de partager la valeur qu’ils ont écrite ou le petit discours qu’ils ont préparé. </w:t>
      </w:r>
    </w:p>
    <w:p w14:paraId="406339C7" w14:textId="7B4961B3" w:rsidR="00112B18" w:rsidRPr="00AF4D14" w:rsidRDefault="00BB50F5" w:rsidP="00C16BE8">
      <w:pPr>
        <w:pStyle w:val="ListParagraph"/>
        <w:numPr>
          <w:ilvl w:val="0"/>
          <w:numId w:val="136"/>
        </w:numPr>
        <w:ind w:left="360" w:hanging="360"/>
        <w:rPr>
          <w:lang w:val="fr-FR"/>
        </w:rPr>
      </w:pPr>
      <w:r w:rsidRPr="00AF4D14">
        <w:rPr>
          <w:lang w:val="fr-FR"/>
        </w:rPr>
        <w:t xml:space="preserve">Maintenant, demandez aux participants de penser à un moment quand ils avaient le sentiment de « ne pas être assez bons » ou « moins que » parce qu’ils appartiennent à un certain groupe. Dites-leur de répéter la valeur en écrivant ou l’exercice de discours pour eux-mêmes (faites une liste des valeurs importantes, ensuite, focalisez-vous sur la valeur la plus importante). Notez qu’ils n’ont pas besoin de partager leurs réponses avec le groupe s’ils ne le veulent pas. Dites à quelques volontaires de partager leurs pensées. </w:t>
      </w:r>
    </w:p>
    <w:p w14:paraId="39AC4C4D" w14:textId="511E38AE" w:rsidR="00112B18" w:rsidRPr="00AF4D14" w:rsidRDefault="00BB50F5" w:rsidP="00C16BE8">
      <w:pPr>
        <w:pStyle w:val="ListParagraph"/>
        <w:numPr>
          <w:ilvl w:val="0"/>
          <w:numId w:val="136"/>
        </w:numPr>
        <w:ind w:left="360" w:hanging="360"/>
        <w:rPr>
          <w:lang w:val="fr-FR"/>
        </w:rPr>
      </w:pPr>
      <w:r w:rsidRPr="00AF4D14">
        <w:rPr>
          <w:lang w:val="fr-FR"/>
        </w:rPr>
        <w:t xml:space="preserve">Remerciez les volontaires pour leur partage, et soulignez que ce simple </w:t>
      </w:r>
      <w:proofErr w:type="spellStart"/>
      <w:r w:rsidRPr="00AF4D14">
        <w:rPr>
          <w:lang w:val="fr-FR"/>
        </w:rPr>
        <w:t>excercice</w:t>
      </w:r>
      <w:proofErr w:type="spellEnd"/>
      <w:r w:rsidRPr="00AF4D14">
        <w:rPr>
          <w:lang w:val="fr-FR"/>
        </w:rPr>
        <w:t xml:space="preserve"> de valeur peut interrompre un cycle négatif de pensée (et de comportement) quand on l’utilise pendant des momen</w:t>
      </w:r>
      <w:r w:rsidR="00944F97" w:rsidRPr="00AF4D14">
        <w:rPr>
          <w:lang w:val="fr-FR"/>
        </w:rPr>
        <w:t>ts de stress ou de lutte</w:t>
      </w:r>
      <w:r w:rsidRPr="00AF4D14">
        <w:rPr>
          <w:lang w:val="fr-FR"/>
        </w:rPr>
        <w:t xml:space="preserve">. </w:t>
      </w:r>
    </w:p>
    <w:p w14:paraId="21F80AFA" w14:textId="34007399" w:rsidR="00304316" w:rsidRPr="00AF4D14" w:rsidRDefault="00FA5457" w:rsidP="00FA5457">
      <w:pPr>
        <w:ind w:left="900" w:hanging="540"/>
        <w:rPr>
          <w:lang w:val="fr-FR"/>
        </w:rPr>
      </w:pPr>
      <w:r w:rsidRPr="00AF4D14">
        <w:rPr>
          <w:lang w:val="fr-FR"/>
        </w:rPr>
        <w:t>8</w:t>
      </w:r>
      <w:r w:rsidR="00112B18" w:rsidRPr="00AF4D14">
        <w:rPr>
          <w:lang w:val="fr-FR"/>
        </w:rPr>
        <w:t xml:space="preserve">a. </w:t>
      </w:r>
      <w:r w:rsidRPr="00AF4D14">
        <w:rPr>
          <w:lang w:val="fr-FR"/>
        </w:rPr>
        <w:tab/>
      </w:r>
      <w:r w:rsidR="00BB50F5" w:rsidRPr="00AF4D14">
        <w:rPr>
          <w:lang w:val="fr-FR"/>
        </w:rPr>
        <w:t xml:space="preserve">Reconnaissez qu’un exercice de valeurs ne peut pas prendre la place de changements sociaux et structurels grands pour augmenter la justice et réduire la pauvreté et la discrimination. Il ne peut pas aussi directement changer les croyances négatives tenues par les autres contre certains groupes. Cependant, les membres de ces groupes peuvent s’aider </w:t>
      </w:r>
      <w:r w:rsidR="00B02223" w:rsidRPr="00AF4D14">
        <w:rPr>
          <w:lang w:val="fr-FR"/>
        </w:rPr>
        <w:t xml:space="preserve">à interrompre les attitudes de pensée </w:t>
      </w:r>
      <w:proofErr w:type="spellStart"/>
      <w:r w:rsidR="00B02223" w:rsidRPr="00AF4D14">
        <w:rPr>
          <w:lang w:val="fr-FR"/>
        </w:rPr>
        <w:t>auto-destructives</w:t>
      </w:r>
      <w:proofErr w:type="spellEnd"/>
      <w:r w:rsidR="00B02223" w:rsidRPr="00AF4D14">
        <w:rPr>
          <w:lang w:val="fr-FR"/>
        </w:rPr>
        <w:t xml:space="preserve"> qui pourraient les empêcher de surmonter de telles difficultés. </w:t>
      </w:r>
    </w:p>
    <w:p w14:paraId="43C9ECF7" w14:textId="02240B31" w:rsidR="00A66797" w:rsidRPr="00AF4D14" w:rsidRDefault="000415B7" w:rsidP="00C16BE8">
      <w:pPr>
        <w:pStyle w:val="ListParagraph"/>
        <w:numPr>
          <w:ilvl w:val="0"/>
          <w:numId w:val="136"/>
        </w:numPr>
        <w:ind w:left="360" w:hanging="360"/>
        <w:rPr>
          <w:lang w:val="fr-FR"/>
        </w:rPr>
      </w:pPr>
      <w:r w:rsidRPr="00AF4D14">
        <w:rPr>
          <w:lang w:val="fr-FR"/>
        </w:rPr>
        <w:t>Conclusion</w:t>
      </w:r>
      <w:r w:rsidR="000C479F">
        <w:rPr>
          <w:lang w:val="fr-FR"/>
        </w:rPr>
        <w:t xml:space="preserve"> </w:t>
      </w:r>
      <w:r w:rsidR="00B02223" w:rsidRPr="00AF4D14">
        <w:rPr>
          <w:lang w:val="fr-FR"/>
        </w:rPr>
        <w:t>: Demandez au groupe comment ils pourraient incorporer cette activité de valeurs da</w:t>
      </w:r>
      <w:r w:rsidRPr="00AF4D14">
        <w:rPr>
          <w:lang w:val="fr-FR"/>
        </w:rPr>
        <w:t>ns leur travail dans les communautés</w:t>
      </w:r>
      <w:r w:rsidR="00B02223" w:rsidRPr="00AF4D14">
        <w:rPr>
          <w:lang w:val="fr-FR"/>
        </w:rPr>
        <w:t xml:space="preserve">. </w:t>
      </w:r>
      <w:r w:rsidRPr="00AF4D14">
        <w:rPr>
          <w:lang w:val="fr-FR"/>
        </w:rPr>
        <w:t>(Les exemples incluent</w:t>
      </w:r>
      <w:r w:rsidR="00B02223" w:rsidRPr="00AF4D14">
        <w:rPr>
          <w:lang w:val="fr-FR"/>
        </w:rPr>
        <w:t xml:space="preserve">: avant de demander aux femmes d’occuper des postes de leadership, dites-leur de faire un exercice dans lequel elles parlent ou écrivent sur des choses auxquelles elles accordent de la valeur ou </w:t>
      </w:r>
      <w:r w:rsidRPr="00AF4D14">
        <w:rPr>
          <w:lang w:val="fr-FR"/>
        </w:rPr>
        <w:t xml:space="preserve">qui leur sont importantes. Lors des rencontres de groupe, </w:t>
      </w:r>
      <w:r w:rsidR="00B02223" w:rsidRPr="00AF4D14">
        <w:rPr>
          <w:lang w:val="fr-FR"/>
        </w:rPr>
        <w:t>donnez-leur l’opportunité de partager des histoires positives sur comment leurs valeurs les a aidé à croire en elles-même</w:t>
      </w:r>
      <w:r w:rsidR="00944F97" w:rsidRPr="00AF4D14">
        <w:rPr>
          <w:lang w:val="fr-FR"/>
        </w:rPr>
        <w:t>s pendant les moments de stress</w:t>
      </w:r>
      <w:r w:rsidR="00B02223" w:rsidRPr="00AF4D14">
        <w:rPr>
          <w:lang w:val="fr-FR"/>
        </w:rPr>
        <w:t xml:space="preserve">). </w:t>
      </w:r>
    </w:p>
    <w:p w14:paraId="349498E5" w14:textId="77777777" w:rsidR="00BB37D8" w:rsidRPr="00AF4D14" w:rsidRDefault="00BB37D8" w:rsidP="001B146B">
      <w:pPr>
        <w:rPr>
          <w:lang w:val="fr-FR"/>
        </w:rPr>
      </w:pPr>
    </w:p>
    <w:sectPr w:rsidR="00BB37D8" w:rsidRPr="00AF4D14" w:rsidSect="0019502B">
      <w:footerReference w:type="even" r:id="rId95"/>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98D80" w14:textId="77777777" w:rsidR="00691DC5" w:rsidRDefault="00691DC5" w:rsidP="00485FE1">
      <w:pPr>
        <w:spacing w:after="0" w:line="240" w:lineRule="auto"/>
      </w:pPr>
      <w:r>
        <w:separator/>
      </w:r>
    </w:p>
  </w:endnote>
  <w:endnote w:type="continuationSeparator" w:id="0">
    <w:p w14:paraId="1D90B59F" w14:textId="77777777" w:rsidR="00691DC5" w:rsidRDefault="00691DC5" w:rsidP="0048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altName w:val="Geneva"/>
    <w:panose1 w:val="02020404030301010803"/>
    <w:charset w:val="00"/>
    <w:family w:val="roman"/>
    <w:pitch w:val="variable"/>
    <w:sig w:usb0="00000287" w:usb1="00000000" w:usb2="00000000" w:usb3="00000000" w:csb0="0000009F" w:csb1="00000000"/>
  </w:font>
  <w:font w:name="Californian FB">
    <w:altName w:val="Athelas Bold Italic"/>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5C04" w14:textId="7BAB3F02" w:rsidR="00E147E3" w:rsidRPr="007731E6" w:rsidRDefault="008F3C43" w:rsidP="007731E6">
    <w:pPr>
      <w:pStyle w:val="Footer"/>
      <w:spacing w:after="240"/>
      <w:jc w:val="center"/>
      <w:rPr>
        <w:sz w:val="18"/>
        <w:szCs w:val="18"/>
      </w:rPr>
    </w:pPr>
    <w:r>
      <w:rPr>
        <w:sz w:val="18"/>
        <w:szCs w:val="18"/>
      </w:rPr>
      <w:t xml:space="preserve">Table de </w:t>
    </w:r>
    <w:proofErr w:type="spellStart"/>
    <w:r>
      <w:rPr>
        <w:sz w:val="18"/>
        <w:szCs w:val="18"/>
      </w:rPr>
      <w:t>Matières</w:t>
    </w:r>
    <w:proofErr w:type="spell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26463"/>
      <w:docPartObj>
        <w:docPartGallery w:val="Page Numbers (Bottom of Page)"/>
        <w:docPartUnique/>
      </w:docPartObj>
    </w:sdtPr>
    <w:sdtEndPr>
      <w:rPr>
        <w:noProof/>
      </w:rPr>
    </w:sdtEndPr>
    <w:sdtContent>
      <w:p w14:paraId="2A9B04EB" w14:textId="5B729B41" w:rsidR="00E147E3" w:rsidRPr="007731E6" w:rsidRDefault="00E147E3" w:rsidP="007731E6">
        <w:pPr>
          <w:pStyle w:val="Footer"/>
          <w:spacing w:after="0"/>
          <w:jc w:val="center"/>
          <w:rPr>
            <w:sz w:val="18"/>
            <w:szCs w:val="18"/>
          </w:rPr>
        </w:pPr>
        <w:proofErr w:type="spellStart"/>
        <w:r>
          <w:rPr>
            <w:sz w:val="18"/>
            <w:szCs w:val="18"/>
          </w:rPr>
          <w:t>Leçon</w:t>
        </w:r>
        <w:proofErr w:type="spellEnd"/>
        <w:r>
          <w:rPr>
            <w:sz w:val="18"/>
            <w:szCs w:val="18"/>
          </w:rPr>
          <w:t xml:space="preserve"> </w:t>
        </w:r>
        <w:proofErr w:type="gramStart"/>
        <w:r>
          <w:rPr>
            <w:sz w:val="18"/>
            <w:szCs w:val="18"/>
          </w:rPr>
          <w:t>3 :</w:t>
        </w:r>
        <w:proofErr w:type="gramEnd"/>
        <w:r>
          <w:rPr>
            <w:sz w:val="18"/>
            <w:szCs w:val="18"/>
          </w:rPr>
          <w:t xml:space="preserve"> </w:t>
        </w:r>
        <w:proofErr w:type="spellStart"/>
        <w:r>
          <w:rPr>
            <w:sz w:val="18"/>
            <w:szCs w:val="18"/>
          </w:rPr>
          <w:t>Changement</w:t>
        </w:r>
        <w:proofErr w:type="spellEnd"/>
        <w:r>
          <w:rPr>
            <w:sz w:val="18"/>
            <w:szCs w:val="18"/>
          </w:rPr>
          <w:t xml:space="preserve"> de </w:t>
        </w:r>
        <w:proofErr w:type="spellStart"/>
        <w:r>
          <w:rPr>
            <w:sz w:val="18"/>
            <w:szCs w:val="18"/>
          </w:rPr>
          <w:t>Comportement</w:t>
        </w:r>
        <w:proofErr w:type="spellEnd"/>
        <w:r>
          <w:rPr>
            <w:sz w:val="18"/>
            <w:szCs w:val="18"/>
          </w:rPr>
          <w:t xml:space="preserve"> </w:t>
        </w:r>
        <w:proofErr w:type="spellStart"/>
        <w:r>
          <w:rPr>
            <w:sz w:val="18"/>
            <w:szCs w:val="18"/>
          </w:rPr>
          <w:t>Négocié</w:t>
        </w:r>
        <w:proofErr w:type="spellEnd"/>
      </w:p>
      <w:p w14:paraId="181864D8"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44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4288"/>
      <w:docPartObj>
        <w:docPartGallery w:val="Page Numbers (Bottom of Page)"/>
        <w:docPartUnique/>
      </w:docPartObj>
    </w:sdtPr>
    <w:sdtEndPr>
      <w:rPr>
        <w:noProof/>
      </w:rPr>
    </w:sdtEndPr>
    <w:sdtContent>
      <w:p w14:paraId="2FCA7588" w14:textId="1C25A452" w:rsidR="00E147E3" w:rsidRDefault="00E147E3" w:rsidP="00506B7C">
        <w:pPr>
          <w:pStyle w:val="Footer"/>
          <w:spacing w:after="0"/>
          <w:jc w:val="center"/>
        </w:pPr>
        <w:proofErr w:type="spellStart"/>
        <w:r>
          <w:rPr>
            <w:sz w:val="18"/>
            <w:szCs w:val="18"/>
          </w:rPr>
          <w:t>Leçon</w:t>
        </w:r>
        <w:proofErr w:type="spellEnd"/>
        <w:r>
          <w:rPr>
            <w:sz w:val="18"/>
            <w:szCs w:val="18"/>
          </w:rPr>
          <w:t xml:space="preserve"> </w:t>
        </w:r>
        <w:proofErr w:type="gramStart"/>
        <w:r>
          <w:rPr>
            <w:sz w:val="18"/>
            <w:szCs w:val="18"/>
          </w:rPr>
          <w:t>3 :</w:t>
        </w:r>
        <w:proofErr w:type="gramEnd"/>
        <w:r>
          <w:rPr>
            <w:sz w:val="18"/>
            <w:szCs w:val="18"/>
          </w:rPr>
          <w:t xml:space="preserve"> </w:t>
        </w:r>
        <w:proofErr w:type="spellStart"/>
        <w:r>
          <w:rPr>
            <w:sz w:val="18"/>
            <w:szCs w:val="18"/>
          </w:rPr>
          <w:t>Changement</w:t>
        </w:r>
        <w:proofErr w:type="spellEnd"/>
        <w:r>
          <w:rPr>
            <w:sz w:val="18"/>
            <w:szCs w:val="18"/>
          </w:rPr>
          <w:t xml:space="preserve"> de </w:t>
        </w:r>
        <w:proofErr w:type="spellStart"/>
        <w:r>
          <w:rPr>
            <w:sz w:val="18"/>
            <w:szCs w:val="18"/>
          </w:rPr>
          <w:t>Comportement</w:t>
        </w:r>
        <w:proofErr w:type="spellEnd"/>
        <w:r>
          <w:rPr>
            <w:sz w:val="18"/>
            <w:szCs w:val="18"/>
          </w:rPr>
          <w:t xml:space="preserve"> </w:t>
        </w:r>
        <w:proofErr w:type="spellStart"/>
        <w:r>
          <w:rPr>
            <w:sz w:val="18"/>
            <w:szCs w:val="18"/>
          </w:rPr>
          <w:t>Négocié</w:t>
        </w:r>
        <w:proofErr w:type="spellEnd"/>
      </w:p>
      <w:p w14:paraId="3974AE23" w14:textId="57578C76" w:rsidR="00E147E3" w:rsidRDefault="00E147E3" w:rsidP="00506B7C">
        <w:pPr>
          <w:pStyle w:val="Footer"/>
          <w:spacing w:after="0"/>
          <w:jc w:val="center"/>
        </w:pPr>
        <w:r>
          <w:fldChar w:fldCharType="begin"/>
        </w:r>
        <w:r>
          <w:instrText xml:space="preserve"> PAGE   \* MERGEFORMAT </w:instrText>
        </w:r>
        <w:r>
          <w:fldChar w:fldCharType="separate"/>
        </w:r>
        <w:r w:rsidR="003F6B7E">
          <w:rPr>
            <w:noProof/>
          </w:rPr>
          <w:t>45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02B2" w14:textId="77777777" w:rsidR="00E147E3" w:rsidRDefault="00E147E3" w:rsidP="0067365D">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2B64" w14:textId="77777777" w:rsidR="00E147E3" w:rsidRDefault="00E147E3" w:rsidP="006F5855">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53848"/>
      <w:docPartObj>
        <w:docPartGallery w:val="Page Numbers (Bottom of Page)"/>
        <w:docPartUnique/>
      </w:docPartObj>
    </w:sdtPr>
    <w:sdtEndPr>
      <w:rPr>
        <w:noProof/>
      </w:rPr>
    </w:sdtEndPr>
    <w:sdtContent>
      <w:p w14:paraId="329DC3E8" w14:textId="7D732EAA" w:rsidR="00E147E3" w:rsidRPr="00E34B85" w:rsidRDefault="00E147E3" w:rsidP="00FA0514">
        <w:pPr>
          <w:pStyle w:val="Footer"/>
          <w:spacing w:after="0"/>
          <w:jc w:val="center"/>
          <w:rPr>
            <w:sz w:val="18"/>
            <w:szCs w:val="18"/>
            <w:lang w:val="fr-CA"/>
          </w:rPr>
        </w:pPr>
        <w:r w:rsidRPr="00E34B85">
          <w:rPr>
            <w:sz w:val="18"/>
            <w:szCs w:val="18"/>
            <w:lang w:val="fr-CA"/>
          </w:rPr>
          <w:t>Leçon 3</w:t>
        </w:r>
        <w:r>
          <w:rPr>
            <w:sz w:val="18"/>
            <w:szCs w:val="18"/>
            <w:lang w:val="fr-CA"/>
          </w:rPr>
          <w:t xml:space="preserve"> </w:t>
        </w:r>
        <w:r w:rsidRPr="00E34B85">
          <w:rPr>
            <w:sz w:val="18"/>
            <w:szCs w:val="18"/>
            <w:lang w:val="fr-CA"/>
          </w:rPr>
          <w:t>: Changement de Comportement Négocié</w:t>
        </w:r>
      </w:p>
      <w:p w14:paraId="6971592B"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64</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4902"/>
      <w:docPartObj>
        <w:docPartGallery w:val="Page Numbers (Bottom of Page)"/>
        <w:docPartUnique/>
      </w:docPartObj>
    </w:sdtPr>
    <w:sdtEndPr>
      <w:rPr>
        <w:noProof/>
      </w:rPr>
    </w:sdtEndPr>
    <w:sdtContent>
      <w:p w14:paraId="33EA1BFF" w14:textId="51FBB3AE" w:rsidR="00E147E3" w:rsidRDefault="00E147E3" w:rsidP="00E677A7">
        <w:pPr>
          <w:pStyle w:val="Footer"/>
          <w:spacing w:after="0"/>
          <w:jc w:val="center"/>
        </w:pPr>
        <w:r w:rsidRPr="00E34B85">
          <w:rPr>
            <w:sz w:val="18"/>
            <w:szCs w:val="18"/>
            <w:lang w:val="fr-CA"/>
          </w:rPr>
          <w:t>Leçon 3</w:t>
        </w:r>
        <w:r>
          <w:rPr>
            <w:sz w:val="18"/>
            <w:szCs w:val="18"/>
            <w:lang w:val="fr-CA"/>
          </w:rPr>
          <w:t xml:space="preserve"> </w:t>
        </w:r>
        <w:r w:rsidRPr="00E34B85">
          <w:rPr>
            <w:sz w:val="18"/>
            <w:szCs w:val="18"/>
            <w:lang w:val="fr-CA"/>
          </w:rPr>
          <w:t>: Changement de Comportement Négocié</w:t>
        </w:r>
      </w:p>
      <w:p w14:paraId="3740E193" w14:textId="6988217F" w:rsidR="00E147E3" w:rsidRDefault="00E147E3" w:rsidP="00E677A7">
        <w:pPr>
          <w:pStyle w:val="Footer"/>
          <w:spacing w:after="0"/>
          <w:jc w:val="center"/>
        </w:pPr>
        <w:r>
          <w:fldChar w:fldCharType="begin"/>
        </w:r>
        <w:r>
          <w:instrText xml:space="preserve"> PAGE   \* MERGEFORMAT </w:instrText>
        </w:r>
        <w:r>
          <w:fldChar w:fldCharType="separate"/>
        </w:r>
        <w:r w:rsidR="003F6B7E">
          <w:rPr>
            <w:noProof/>
          </w:rPr>
          <w:t>63</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43687"/>
      <w:docPartObj>
        <w:docPartGallery w:val="Page Numbers (Bottom of Page)"/>
        <w:docPartUnique/>
      </w:docPartObj>
    </w:sdtPr>
    <w:sdtEndPr>
      <w:rPr>
        <w:noProof/>
      </w:rPr>
    </w:sdtEndPr>
    <w:sdtContent>
      <w:p w14:paraId="4A7AAA9A" w14:textId="0A48DA25" w:rsidR="00E147E3" w:rsidRPr="00E34B85" w:rsidRDefault="00E147E3" w:rsidP="00FA0514">
        <w:pPr>
          <w:pStyle w:val="Footer"/>
          <w:spacing w:after="0"/>
          <w:jc w:val="center"/>
          <w:rPr>
            <w:sz w:val="18"/>
            <w:szCs w:val="18"/>
            <w:lang w:val="fr-CA"/>
          </w:rPr>
        </w:pPr>
        <w:r w:rsidRPr="00E34B85">
          <w:rPr>
            <w:sz w:val="18"/>
            <w:szCs w:val="18"/>
            <w:lang w:val="fr-CA"/>
          </w:rPr>
          <w:t>Leçon 4</w:t>
        </w:r>
        <w:r>
          <w:rPr>
            <w:sz w:val="18"/>
            <w:szCs w:val="18"/>
            <w:lang w:val="fr-CA"/>
          </w:rPr>
          <w:t xml:space="preserve"> </w:t>
        </w:r>
        <w:r w:rsidRPr="00E34B85">
          <w:rPr>
            <w:sz w:val="18"/>
            <w:szCs w:val="18"/>
            <w:lang w:val="fr-CA"/>
          </w:rPr>
          <w:t xml:space="preserve">: Visites à </w:t>
        </w:r>
        <w:r>
          <w:rPr>
            <w:sz w:val="18"/>
            <w:szCs w:val="18"/>
            <w:lang w:val="fr-CA"/>
          </w:rPr>
          <w:t>D</w:t>
        </w:r>
        <w:r w:rsidRPr="00E34B85">
          <w:rPr>
            <w:sz w:val="18"/>
            <w:szCs w:val="18"/>
            <w:lang w:val="fr-CA"/>
          </w:rPr>
          <w:t xml:space="preserve">omicile/Conseil </w:t>
        </w:r>
        <w:r>
          <w:rPr>
            <w:sz w:val="18"/>
            <w:szCs w:val="18"/>
            <w:lang w:val="fr-CA"/>
          </w:rPr>
          <w:t>I</w:t>
        </w:r>
        <w:r w:rsidRPr="00E34B85">
          <w:rPr>
            <w:sz w:val="18"/>
            <w:szCs w:val="18"/>
            <w:lang w:val="fr-CA"/>
          </w:rPr>
          <w:t>ndividuel</w:t>
        </w:r>
      </w:p>
      <w:p w14:paraId="5EEFAEA9"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76</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028677"/>
      <w:docPartObj>
        <w:docPartGallery w:val="Page Numbers (Bottom of Page)"/>
        <w:docPartUnique/>
      </w:docPartObj>
    </w:sdtPr>
    <w:sdtEndPr>
      <w:rPr>
        <w:noProof/>
      </w:rPr>
    </w:sdtEndPr>
    <w:sdtContent>
      <w:p w14:paraId="72A3C254" w14:textId="3831120A" w:rsidR="00E147E3" w:rsidRPr="00E34B85" w:rsidRDefault="00E147E3" w:rsidP="00E677A7">
        <w:pPr>
          <w:pStyle w:val="Footer"/>
          <w:spacing w:after="0"/>
          <w:jc w:val="center"/>
          <w:rPr>
            <w:lang w:val="fr-CA"/>
          </w:rPr>
        </w:pPr>
        <w:r w:rsidRPr="00E34B85">
          <w:rPr>
            <w:sz w:val="18"/>
            <w:szCs w:val="18"/>
            <w:lang w:val="fr-CA"/>
          </w:rPr>
          <w:t>Leçon 4</w:t>
        </w:r>
        <w:r>
          <w:rPr>
            <w:sz w:val="18"/>
            <w:szCs w:val="18"/>
            <w:lang w:val="fr-CA"/>
          </w:rPr>
          <w:t xml:space="preserve"> </w:t>
        </w:r>
        <w:r w:rsidRPr="00E34B85">
          <w:rPr>
            <w:sz w:val="18"/>
            <w:szCs w:val="18"/>
            <w:lang w:val="fr-CA"/>
          </w:rPr>
          <w:t xml:space="preserve">: Visites à </w:t>
        </w:r>
        <w:r>
          <w:rPr>
            <w:sz w:val="18"/>
            <w:szCs w:val="18"/>
            <w:lang w:val="fr-CA"/>
          </w:rPr>
          <w:t>D</w:t>
        </w:r>
        <w:r w:rsidRPr="00E34B85">
          <w:rPr>
            <w:sz w:val="18"/>
            <w:szCs w:val="18"/>
            <w:lang w:val="fr-CA"/>
          </w:rPr>
          <w:t>omicile/Conseil Individuel</w:t>
        </w:r>
      </w:p>
      <w:p w14:paraId="0F62FF7D" w14:textId="77777777" w:rsidR="00E147E3" w:rsidRDefault="00E147E3" w:rsidP="00E677A7">
        <w:pPr>
          <w:pStyle w:val="Footer"/>
          <w:spacing w:after="0"/>
          <w:jc w:val="center"/>
        </w:pPr>
        <w:r>
          <w:fldChar w:fldCharType="begin"/>
        </w:r>
        <w:r>
          <w:instrText xml:space="preserve"> PAGE   \* MERGEFORMAT </w:instrText>
        </w:r>
        <w:r>
          <w:fldChar w:fldCharType="separate"/>
        </w:r>
        <w:r w:rsidR="003F6B7E">
          <w:rPr>
            <w:noProof/>
          </w:rPr>
          <w:t>77</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029077"/>
      <w:docPartObj>
        <w:docPartGallery w:val="Page Numbers (Bottom of Page)"/>
        <w:docPartUnique/>
      </w:docPartObj>
    </w:sdtPr>
    <w:sdtEndPr>
      <w:rPr>
        <w:noProof/>
      </w:rPr>
    </w:sdtEndPr>
    <w:sdtContent>
      <w:p w14:paraId="0BFC425D" w14:textId="62B41603" w:rsidR="00E147E3" w:rsidRPr="00E34B85" w:rsidRDefault="00E147E3" w:rsidP="00FA0514">
        <w:pPr>
          <w:pStyle w:val="Footer"/>
          <w:spacing w:after="0"/>
          <w:jc w:val="center"/>
          <w:rPr>
            <w:sz w:val="18"/>
            <w:szCs w:val="18"/>
            <w:lang w:val="fr-CA"/>
          </w:rPr>
        </w:pPr>
        <w:r w:rsidRPr="00E34B85">
          <w:rPr>
            <w:sz w:val="18"/>
            <w:szCs w:val="18"/>
            <w:lang w:val="fr-CA"/>
          </w:rPr>
          <w:t>Leçon 5</w:t>
        </w:r>
        <w:r>
          <w:rPr>
            <w:sz w:val="18"/>
            <w:szCs w:val="18"/>
            <w:lang w:val="fr-CA"/>
          </w:rPr>
          <w:t xml:space="preserve"> </w:t>
        </w:r>
        <w:r w:rsidRPr="00E34B85">
          <w:rPr>
            <w:sz w:val="18"/>
            <w:szCs w:val="18"/>
            <w:lang w:val="fr-CA"/>
          </w:rPr>
          <w:t>: Changement de Comportement à travers des Témoignages Guidés</w:t>
        </w:r>
      </w:p>
      <w:p w14:paraId="678AAA72"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88</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030007"/>
      <w:docPartObj>
        <w:docPartGallery w:val="Page Numbers (Bottom of Page)"/>
        <w:docPartUnique/>
      </w:docPartObj>
    </w:sdtPr>
    <w:sdtEndPr>
      <w:rPr>
        <w:noProof/>
      </w:rPr>
    </w:sdtEndPr>
    <w:sdtContent>
      <w:p w14:paraId="6C2A4A3C" w14:textId="197D5EB6" w:rsidR="00E147E3" w:rsidRPr="00E34B85" w:rsidRDefault="00E147E3" w:rsidP="00AE77AE">
        <w:pPr>
          <w:pStyle w:val="Footer"/>
          <w:spacing w:after="0"/>
          <w:jc w:val="center"/>
          <w:rPr>
            <w:sz w:val="18"/>
            <w:szCs w:val="18"/>
            <w:lang w:val="fr-CA"/>
          </w:rPr>
        </w:pPr>
        <w:r w:rsidRPr="00E34B85">
          <w:rPr>
            <w:sz w:val="18"/>
            <w:szCs w:val="18"/>
            <w:lang w:val="fr-CA"/>
          </w:rPr>
          <w:t>Leçon 5</w:t>
        </w:r>
        <w:r>
          <w:rPr>
            <w:sz w:val="18"/>
            <w:szCs w:val="18"/>
            <w:lang w:val="fr-CA"/>
          </w:rPr>
          <w:t xml:space="preserve"> </w:t>
        </w:r>
        <w:r w:rsidRPr="00E34B85">
          <w:rPr>
            <w:sz w:val="18"/>
            <w:szCs w:val="18"/>
            <w:lang w:val="fr-CA"/>
          </w:rPr>
          <w:t>: Changement de Comportement à travers des Témoignages Guidés</w:t>
        </w:r>
      </w:p>
      <w:p w14:paraId="2D6EC999" w14:textId="77777777" w:rsidR="00E147E3" w:rsidRDefault="00E147E3" w:rsidP="00E677A7">
        <w:pPr>
          <w:pStyle w:val="Footer"/>
          <w:spacing w:after="0"/>
          <w:jc w:val="center"/>
        </w:pPr>
        <w:r>
          <w:fldChar w:fldCharType="begin"/>
        </w:r>
        <w:r>
          <w:instrText xml:space="preserve"> PAGE   \* MERGEFORMAT </w:instrText>
        </w:r>
        <w:r>
          <w:fldChar w:fldCharType="separate"/>
        </w:r>
        <w:r w:rsidR="003F6B7E">
          <w:rPr>
            <w:noProof/>
          </w:rPr>
          <w:t>89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FBCDA" w14:textId="0C80129C" w:rsidR="00E147E3" w:rsidRPr="007731E6" w:rsidRDefault="00E147E3" w:rsidP="007731E6">
    <w:pPr>
      <w:pStyle w:val="Footer"/>
      <w:spacing w:after="240"/>
      <w:jc w:val="center"/>
      <w:rPr>
        <w:sz w:val="18"/>
        <w:szCs w:val="18"/>
      </w:rPr>
    </w:pPr>
    <w:r>
      <w:rPr>
        <w:sz w:val="18"/>
        <w:szCs w:val="18"/>
      </w:rPr>
      <w:t xml:space="preserve">Table de </w:t>
    </w:r>
    <w:proofErr w:type="spellStart"/>
    <w:r>
      <w:rPr>
        <w:sz w:val="18"/>
        <w:szCs w:val="18"/>
      </w:rPr>
      <w:t>Matières</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00076"/>
      <w:docPartObj>
        <w:docPartGallery w:val="Page Numbers (Bottom of Page)"/>
        <w:docPartUnique/>
      </w:docPartObj>
    </w:sdtPr>
    <w:sdtEndPr>
      <w:rPr>
        <w:noProof/>
      </w:rPr>
    </w:sdtEndPr>
    <w:sdtContent>
      <w:p w14:paraId="0E21D54E" w14:textId="6FEEC917" w:rsidR="00E147E3" w:rsidRPr="00E34B85" w:rsidRDefault="00E147E3" w:rsidP="00760BC0">
        <w:pPr>
          <w:pStyle w:val="Footer"/>
          <w:spacing w:after="0"/>
          <w:jc w:val="center"/>
          <w:rPr>
            <w:sz w:val="18"/>
            <w:szCs w:val="18"/>
            <w:lang w:val="fr-CA"/>
          </w:rPr>
        </w:pPr>
        <w:r>
          <w:rPr>
            <w:sz w:val="18"/>
            <w:szCs w:val="18"/>
            <w:lang w:val="fr-CA"/>
          </w:rPr>
          <w:t>Leçon 6 : Rac</w:t>
        </w:r>
        <w:r w:rsidRPr="00E34B85">
          <w:rPr>
            <w:sz w:val="18"/>
            <w:szCs w:val="18"/>
            <w:lang w:val="fr-CA"/>
          </w:rPr>
          <w:t>onter des histoires pour un Changement de Comportement</w:t>
        </w:r>
      </w:p>
      <w:p w14:paraId="1E35EEFA"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104</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51282"/>
      <w:docPartObj>
        <w:docPartGallery w:val="Page Numbers (Bottom of Page)"/>
        <w:docPartUnique/>
      </w:docPartObj>
    </w:sdtPr>
    <w:sdtEndPr>
      <w:rPr>
        <w:noProof/>
      </w:rPr>
    </w:sdtEndPr>
    <w:sdtContent>
      <w:p w14:paraId="0A112FFC" w14:textId="69629722" w:rsidR="00E147E3" w:rsidRPr="00E34B85" w:rsidRDefault="00E147E3" w:rsidP="00AE77AE">
        <w:pPr>
          <w:pStyle w:val="Footer"/>
          <w:spacing w:after="0"/>
          <w:jc w:val="center"/>
          <w:rPr>
            <w:sz w:val="18"/>
            <w:szCs w:val="18"/>
            <w:lang w:val="fr-CA"/>
          </w:rPr>
        </w:pPr>
        <w:r w:rsidRPr="00E34B85">
          <w:rPr>
            <w:sz w:val="18"/>
            <w:szCs w:val="18"/>
            <w:lang w:val="fr-CA"/>
          </w:rPr>
          <w:t>Leçon 6</w:t>
        </w:r>
        <w:r>
          <w:rPr>
            <w:sz w:val="18"/>
            <w:szCs w:val="18"/>
            <w:lang w:val="fr-CA"/>
          </w:rPr>
          <w:t xml:space="preserve"> </w:t>
        </w:r>
        <w:r w:rsidRPr="00E34B85">
          <w:rPr>
            <w:sz w:val="18"/>
            <w:szCs w:val="18"/>
            <w:lang w:val="fr-CA"/>
          </w:rPr>
          <w:t>: Raconter des histoires pour un Changement de Comportement</w:t>
        </w:r>
      </w:p>
      <w:p w14:paraId="506A7A10" w14:textId="77777777" w:rsidR="00E147E3" w:rsidRDefault="00E147E3" w:rsidP="00E677A7">
        <w:pPr>
          <w:pStyle w:val="Footer"/>
          <w:spacing w:after="0"/>
          <w:jc w:val="center"/>
        </w:pPr>
        <w:r>
          <w:fldChar w:fldCharType="begin"/>
        </w:r>
        <w:r>
          <w:instrText xml:space="preserve"> PAGE   \* MERGEFORMAT </w:instrText>
        </w:r>
        <w:r>
          <w:fldChar w:fldCharType="separate"/>
        </w:r>
        <w:r w:rsidR="003F6B7E">
          <w:rPr>
            <w:noProof/>
          </w:rPr>
          <w:t>105</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761515"/>
      <w:docPartObj>
        <w:docPartGallery w:val="Page Numbers (Bottom of Page)"/>
        <w:docPartUnique/>
      </w:docPartObj>
    </w:sdtPr>
    <w:sdtEndPr>
      <w:rPr>
        <w:noProof/>
      </w:rPr>
    </w:sdtEndPr>
    <w:sdtContent>
      <w:p w14:paraId="28DA5CC8" w14:textId="181FBBB3" w:rsidR="00E147E3" w:rsidRPr="004C3DED" w:rsidRDefault="00E147E3" w:rsidP="00FA0514">
        <w:pPr>
          <w:pStyle w:val="Footer"/>
          <w:spacing w:after="0"/>
          <w:jc w:val="center"/>
          <w:rPr>
            <w:sz w:val="18"/>
            <w:szCs w:val="18"/>
            <w:lang w:val="fr-CA"/>
          </w:rPr>
        </w:pPr>
        <w:r w:rsidRPr="004C3DED">
          <w:rPr>
            <w:sz w:val="18"/>
            <w:szCs w:val="18"/>
            <w:lang w:val="fr-CA"/>
          </w:rPr>
          <w:t>Leçon 7</w:t>
        </w:r>
        <w:r>
          <w:rPr>
            <w:sz w:val="18"/>
            <w:szCs w:val="18"/>
            <w:lang w:val="fr-CA"/>
          </w:rPr>
          <w:t xml:space="preserve"> </w:t>
        </w:r>
        <w:r w:rsidRPr="004C3DED">
          <w:rPr>
            <w:sz w:val="18"/>
            <w:szCs w:val="18"/>
            <w:lang w:val="fr-CA"/>
          </w:rPr>
          <w:t>: Appren</w:t>
        </w:r>
        <w:r>
          <w:rPr>
            <w:sz w:val="18"/>
            <w:szCs w:val="18"/>
            <w:lang w:val="fr-CA"/>
          </w:rPr>
          <w:t>dre</w:t>
        </w:r>
        <w:r w:rsidRPr="004C3DED">
          <w:rPr>
            <w:sz w:val="18"/>
            <w:szCs w:val="18"/>
            <w:lang w:val="fr-CA"/>
          </w:rPr>
          <w:t xml:space="preserve"> à travers des </w:t>
        </w:r>
        <w:r>
          <w:rPr>
            <w:sz w:val="18"/>
            <w:szCs w:val="18"/>
            <w:lang w:val="fr-CA"/>
          </w:rPr>
          <w:t>V</w:t>
        </w:r>
        <w:r w:rsidRPr="004C3DED">
          <w:rPr>
            <w:sz w:val="18"/>
            <w:szCs w:val="18"/>
            <w:lang w:val="fr-CA"/>
          </w:rPr>
          <w:t xml:space="preserve">isites de </w:t>
        </w:r>
        <w:r>
          <w:rPr>
            <w:sz w:val="18"/>
            <w:szCs w:val="18"/>
            <w:lang w:val="fr-CA"/>
          </w:rPr>
          <w:t>S</w:t>
        </w:r>
        <w:r w:rsidRPr="004C3DED">
          <w:rPr>
            <w:sz w:val="18"/>
            <w:szCs w:val="18"/>
            <w:lang w:val="fr-CA"/>
          </w:rPr>
          <w:t xml:space="preserve">ite </w:t>
        </w:r>
        <w:r>
          <w:rPr>
            <w:sz w:val="18"/>
            <w:szCs w:val="18"/>
            <w:lang w:val="fr-CA"/>
          </w:rPr>
          <w:t>C</w:t>
        </w:r>
        <w:r w:rsidRPr="004C3DED">
          <w:rPr>
            <w:sz w:val="18"/>
            <w:szCs w:val="18"/>
            <w:lang w:val="fr-CA"/>
          </w:rPr>
          <w:t>roisées</w:t>
        </w:r>
      </w:p>
      <w:p w14:paraId="5C263221"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114</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088502"/>
      <w:docPartObj>
        <w:docPartGallery w:val="Page Numbers (Bottom of Page)"/>
        <w:docPartUnique/>
      </w:docPartObj>
    </w:sdtPr>
    <w:sdtEndPr>
      <w:rPr>
        <w:noProof/>
      </w:rPr>
    </w:sdtEndPr>
    <w:sdtContent>
      <w:p w14:paraId="79453EDF" w14:textId="4E3F8FC0" w:rsidR="00E147E3" w:rsidRPr="007E1351" w:rsidRDefault="00E147E3" w:rsidP="00760BC0">
        <w:pPr>
          <w:pStyle w:val="Footer"/>
          <w:spacing w:after="0"/>
          <w:jc w:val="center"/>
          <w:rPr>
            <w:sz w:val="18"/>
            <w:szCs w:val="18"/>
            <w:lang w:val="fr-CA"/>
          </w:rPr>
        </w:pPr>
        <w:r w:rsidRPr="007E1351">
          <w:rPr>
            <w:sz w:val="18"/>
            <w:szCs w:val="18"/>
            <w:lang w:val="fr-CA"/>
          </w:rPr>
          <w:t xml:space="preserve"> </w:t>
        </w:r>
        <w:r w:rsidRPr="004C3DED">
          <w:rPr>
            <w:sz w:val="18"/>
            <w:szCs w:val="18"/>
            <w:lang w:val="fr-CA"/>
          </w:rPr>
          <w:t>Leçon 7</w:t>
        </w:r>
        <w:r>
          <w:rPr>
            <w:sz w:val="18"/>
            <w:szCs w:val="18"/>
            <w:lang w:val="fr-CA"/>
          </w:rPr>
          <w:t xml:space="preserve"> </w:t>
        </w:r>
        <w:r w:rsidRPr="004C3DED">
          <w:rPr>
            <w:sz w:val="18"/>
            <w:szCs w:val="18"/>
            <w:lang w:val="fr-CA"/>
          </w:rPr>
          <w:t>: Appren</w:t>
        </w:r>
        <w:r>
          <w:rPr>
            <w:sz w:val="18"/>
            <w:szCs w:val="18"/>
            <w:lang w:val="fr-CA"/>
          </w:rPr>
          <w:t>dre</w:t>
        </w:r>
        <w:r w:rsidRPr="004C3DED">
          <w:rPr>
            <w:sz w:val="18"/>
            <w:szCs w:val="18"/>
            <w:lang w:val="fr-CA"/>
          </w:rPr>
          <w:t xml:space="preserve"> à travers des </w:t>
        </w:r>
        <w:r>
          <w:rPr>
            <w:sz w:val="18"/>
            <w:szCs w:val="18"/>
            <w:lang w:val="fr-CA"/>
          </w:rPr>
          <w:t>V</w:t>
        </w:r>
        <w:r w:rsidRPr="004C3DED">
          <w:rPr>
            <w:sz w:val="18"/>
            <w:szCs w:val="18"/>
            <w:lang w:val="fr-CA"/>
          </w:rPr>
          <w:t xml:space="preserve">isites de </w:t>
        </w:r>
        <w:r>
          <w:rPr>
            <w:sz w:val="18"/>
            <w:szCs w:val="18"/>
            <w:lang w:val="fr-CA"/>
          </w:rPr>
          <w:t>S</w:t>
        </w:r>
        <w:r w:rsidRPr="004C3DED">
          <w:rPr>
            <w:sz w:val="18"/>
            <w:szCs w:val="18"/>
            <w:lang w:val="fr-CA"/>
          </w:rPr>
          <w:t xml:space="preserve">ite </w:t>
        </w:r>
        <w:r>
          <w:rPr>
            <w:sz w:val="18"/>
            <w:szCs w:val="18"/>
            <w:lang w:val="fr-CA"/>
          </w:rPr>
          <w:t>C</w:t>
        </w:r>
        <w:r w:rsidRPr="004C3DED">
          <w:rPr>
            <w:sz w:val="18"/>
            <w:szCs w:val="18"/>
            <w:lang w:val="fr-CA"/>
          </w:rPr>
          <w:t>roisées</w:t>
        </w:r>
      </w:p>
      <w:p w14:paraId="7089E287" w14:textId="77777777" w:rsidR="00E147E3" w:rsidRDefault="00E147E3" w:rsidP="00C360D8">
        <w:pPr>
          <w:pStyle w:val="Footer"/>
          <w:spacing w:after="0"/>
          <w:jc w:val="center"/>
        </w:pPr>
        <w:r>
          <w:fldChar w:fldCharType="begin"/>
        </w:r>
        <w:r>
          <w:instrText xml:space="preserve"> PAGE   \* MERGEFORMAT </w:instrText>
        </w:r>
        <w:r>
          <w:fldChar w:fldCharType="separate"/>
        </w:r>
        <w:r w:rsidR="003F6B7E">
          <w:rPr>
            <w:noProof/>
          </w:rPr>
          <w:t>113</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028024"/>
      <w:docPartObj>
        <w:docPartGallery w:val="Page Numbers (Bottom of Page)"/>
        <w:docPartUnique/>
      </w:docPartObj>
    </w:sdtPr>
    <w:sdtEndPr>
      <w:rPr>
        <w:noProof/>
      </w:rPr>
    </w:sdtEndPr>
    <w:sdtContent>
      <w:p w14:paraId="265B596F" w14:textId="7E32840A" w:rsidR="00E147E3" w:rsidRPr="007E1351" w:rsidRDefault="00E147E3" w:rsidP="00FA0514">
        <w:pPr>
          <w:pStyle w:val="Footer"/>
          <w:spacing w:after="0"/>
          <w:jc w:val="center"/>
          <w:rPr>
            <w:sz w:val="18"/>
            <w:szCs w:val="18"/>
            <w:lang w:val="fr-CA"/>
          </w:rPr>
        </w:pPr>
        <w:r w:rsidRPr="007E1351">
          <w:rPr>
            <w:sz w:val="18"/>
            <w:szCs w:val="18"/>
            <w:lang w:val="fr-CA"/>
          </w:rPr>
          <w:t>Leçon 8</w:t>
        </w:r>
        <w:r>
          <w:rPr>
            <w:sz w:val="18"/>
            <w:szCs w:val="18"/>
            <w:lang w:val="fr-CA"/>
          </w:rPr>
          <w:t xml:space="preserve"> </w:t>
        </w:r>
        <w:r w:rsidRPr="007E1351">
          <w:rPr>
            <w:sz w:val="18"/>
            <w:szCs w:val="18"/>
            <w:lang w:val="fr-CA"/>
          </w:rPr>
          <w:t>: Changement de Comportement à travers une Facilitation Efficace</w:t>
        </w:r>
      </w:p>
      <w:p w14:paraId="1982CBC5"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122</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526259"/>
      <w:docPartObj>
        <w:docPartGallery w:val="Page Numbers (Bottom of Page)"/>
        <w:docPartUnique/>
      </w:docPartObj>
    </w:sdtPr>
    <w:sdtEndPr>
      <w:rPr>
        <w:noProof/>
      </w:rPr>
    </w:sdtEndPr>
    <w:sdtContent>
      <w:p w14:paraId="2796E233" w14:textId="39D02BDE" w:rsidR="00E147E3" w:rsidRPr="007E1351" w:rsidRDefault="00E147E3" w:rsidP="00760BC0">
        <w:pPr>
          <w:pStyle w:val="Footer"/>
          <w:spacing w:after="0"/>
          <w:jc w:val="center"/>
          <w:rPr>
            <w:sz w:val="18"/>
            <w:szCs w:val="18"/>
            <w:lang w:val="fr-CA"/>
          </w:rPr>
        </w:pPr>
        <w:r w:rsidRPr="007E1351">
          <w:rPr>
            <w:sz w:val="18"/>
            <w:szCs w:val="18"/>
            <w:lang w:val="fr-CA"/>
          </w:rPr>
          <w:t xml:space="preserve"> </w:t>
        </w:r>
        <w:r w:rsidRPr="00D24190">
          <w:rPr>
            <w:sz w:val="18"/>
            <w:lang w:val="fr-FR"/>
          </w:rPr>
          <w:t>Leçon 8 : Changement de Comportement à travers une Facilitation Efficace</w:t>
        </w:r>
      </w:p>
      <w:p w14:paraId="627079B8" w14:textId="77777777" w:rsidR="00E147E3" w:rsidRDefault="00E147E3" w:rsidP="00C360D8">
        <w:pPr>
          <w:pStyle w:val="Footer"/>
          <w:spacing w:after="0"/>
          <w:jc w:val="center"/>
        </w:pPr>
        <w:r>
          <w:fldChar w:fldCharType="begin"/>
        </w:r>
        <w:r>
          <w:instrText xml:space="preserve"> PAGE   \* MERGEFORMAT </w:instrText>
        </w:r>
        <w:r>
          <w:fldChar w:fldCharType="separate"/>
        </w:r>
        <w:r w:rsidR="003F6B7E">
          <w:rPr>
            <w:noProof/>
          </w:rPr>
          <w:t>123</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79472"/>
      <w:docPartObj>
        <w:docPartGallery w:val="Page Numbers (Bottom of Page)"/>
        <w:docPartUnique/>
      </w:docPartObj>
    </w:sdtPr>
    <w:sdtEndPr>
      <w:rPr>
        <w:noProof/>
      </w:rPr>
    </w:sdtEndPr>
    <w:sdtContent>
      <w:p w14:paraId="4E7F00B9" w14:textId="44E9ACF6" w:rsidR="00E147E3" w:rsidRPr="00817C9D" w:rsidRDefault="00E147E3" w:rsidP="00FA0514">
        <w:pPr>
          <w:pStyle w:val="Footer"/>
          <w:spacing w:after="0"/>
          <w:jc w:val="center"/>
          <w:rPr>
            <w:sz w:val="18"/>
            <w:szCs w:val="18"/>
            <w:lang w:val="fr-CA"/>
          </w:rPr>
        </w:pPr>
        <w:r w:rsidRPr="00817C9D">
          <w:rPr>
            <w:sz w:val="18"/>
            <w:szCs w:val="18"/>
            <w:lang w:val="fr-CA"/>
          </w:rPr>
          <w:t xml:space="preserve">Leçon Avancée 1: Listes de Contrôle pour l’Amélioration de la Qualité </w:t>
        </w:r>
        <w:r>
          <w:rPr>
            <w:sz w:val="18"/>
            <w:szCs w:val="18"/>
            <w:lang w:val="fr-CA"/>
          </w:rPr>
          <w:t>(</w:t>
        </w:r>
        <w:proofErr w:type="spellStart"/>
        <w:r>
          <w:rPr>
            <w:sz w:val="18"/>
            <w:szCs w:val="18"/>
            <w:lang w:val="fr-CA"/>
          </w:rPr>
          <w:t>QIVCs</w:t>
        </w:r>
        <w:proofErr w:type="spellEnd"/>
        <w:r>
          <w:rPr>
            <w:sz w:val="18"/>
            <w:szCs w:val="18"/>
            <w:lang w:val="fr-CA"/>
          </w:rPr>
          <w:t xml:space="preserve">) </w:t>
        </w:r>
        <w:r w:rsidRPr="00817C9D">
          <w:rPr>
            <w:sz w:val="18"/>
            <w:szCs w:val="18"/>
            <w:lang w:val="fr-CA"/>
          </w:rPr>
          <w:t>et Donner des Feedback</w:t>
        </w:r>
      </w:p>
      <w:p w14:paraId="794B92D1"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138</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876792"/>
      <w:docPartObj>
        <w:docPartGallery w:val="Page Numbers (Bottom of Page)"/>
        <w:docPartUnique/>
      </w:docPartObj>
    </w:sdtPr>
    <w:sdtEndPr>
      <w:rPr>
        <w:noProof/>
      </w:rPr>
    </w:sdtEndPr>
    <w:sdtContent>
      <w:p w14:paraId="04DB9FB4" w14:textId="171374B5" w:rsidR="00E147E3" w:rsidRPr="00817C9D" w:rsidRDefault="00E147E3" w:rsidP="00D24190">
        <w:pPr>
          <w:pStyle w:val="Footer"/>
          <w:spacing w:after="0"/>
          <w:jc w:val="center"/>
          <w:rPr>
            <w:sz w:val="18"/>
            <w:szCs w:val="18"/>
            <w:lang w:val="fr-CA"/>
          </w:rPr>
        </w:pPr>
        <w:r w:rsidRPr="00817C9D">
          <w:rPr>
            <w:sz w:val="18"/>
            <w:szCs w:val="18"/>
            <w:lang w:val="fr-CA"/>
          </w:rPr>
          <w:t xml:space="preserve">Leçon Avancée 1: Listes de Contrôle pour l’Amélioration de la Qualité </w:t>
        </w:r>
        <w:r>
          <w:rPr>
            <w:sz w:val="18"/>
            <w:szCs w:val="18"/>
            <w:lang w:val="fr-CA"/>
          </w:rPr>
          <w:t>(</w:t>
        </w:r>
        <w:proofErr w:type="spellStart"/>
        <w:r>
          <w:rPr>
            <w:sz w:val="18"/>
            <w:szCs w:val="18"/>
            <w:lang w:val="fr-CA"/>
          </w:rPr>
          <w:t>QIVCs</w:t>
        </w:r>
        <w:proofErr w:type="spellEnd"/>
        <w:r>
          <w:rPr>
            <w:sz w:val="18"/>
            <w:szCs w:val="18"/>
            <w:lang w:val="fr-CA"/>
          </w:rPr>
          <w:t>) et Donner des Feedback</w:t>
        </w:r>
      </w:p>
      <w:p w14:paraId="788A6A18" w14:textId="77777777" w:rsidR="00E147E3" w:rsidRDefault="00E147E3" w:rsidP="00C360D8">
        <w:pPr>
          <w:pStyle w:val="Footer"/>
          <w:spacing w:after="0"/>
          <w:jc w:val="center"/>
        </w:pPr>
        <w:r>
          <w:fldChar w:fldCharType="begin"/>
        </w:r>
        <w:r>
          <w:instrText xml:space="preserve"> PAGE   \* MERGEFORMAT </w:instrText>
        </w:r>
        <w:r>
          <w:fldChar w:fldCharType="separate"/>
        </w:r>
        <w:r w:rsidR="003F6B7E">
          <w:rPr>
            <w:noProof/>
          </w:rPr>
          <w:t>139</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535996"/>
      <w:docPartObj>
        <w:docPartGallery w:val="Page Numbers (Bottom of Page)"/>
        <w:docPartUnique/>
      </w:docPartObj>
    </w:sdtPr>
    <w:sdtEndPr>
      <w:rPr>
        <w:noProof/>
      </w:rPr>
    </w:sdtEndPr>
    <w:sdtContent>
      <w:p w14:paraId="1205107B" w14:textId="44F43338" w:rsidR="00E147E3" w:rsidRPr="00817C9D" w:rsidRDefault="00E147E3" w:rsidP="00FA0514">
        <w:pPr>
          <w:pStyle w:val="Footer"/>
          <w:spacing w:after="0"/>
          <w:jc w:val="center"/>
          <w:rPr>
            <w:sz w:val="18"/>
            <w:szCs w:val="18"/>
            <w:lang w:val="fr-CA"/>
          </w:rPr>
        </w:pPr>
        <w:r w:rsidRPr="00817C9D">
          <w:rPr>
            <w:sz w:val="18"/>
            <w:szCs w:val="18"/>
            <w:lang w:val="fr-CA"/>
          </w:rPr>
          <w:t xml:space="preserve">Leçon </w:t>
        </w:r>
        <w:r>
          <w:rPr>
            <w:sz w:val="18"/>
            <w:szCs w:val="18"/>
            <w:lang w:val="fr-CA"/>
          </w:rPr>
          <w:t>A</w:t>
        </w:r>
        <w:r w:rsidRPr="00817C9D">
          <w:rPr>
            <w:sz w:val="18"/>
            <w:szCs w:val="18"/>
            <w:lang w:val="fr-CA"/>
          </w:rPr>
          <w:t>vancée 2</w:t>
        </w:r>
        <w:r>
          <w:rPr>
            <w:sz w:val="18"/>
            <w:szCs w:val="18"/>
            <w:lang w:val="fr-CA"/>
          </w:rPr>
          <w:t xml:space="preserve"> </w:t>
        </w:r>
        <w:r w:rsidRPr="00817C9D">
          <w:rPr>
            <w:sz w:val="18"/>
            <w:szCs w:val="18"/>
            <w:lang w:val="fr-CA"/>
          </w:rPr>
          <w:t>: Conversations Motivent</w:t>
        </w:r>
        <w:r>
          <w:rPr>
            <w:sz w:val="18"/>
            <w:szCs w:val="18"/>
            <w:lang w:val="fr-CA"/>
          </w:rPr>
          <w:t xml:space="preserve"> </w:t>
        </w:r>
        <w:r w:rsidRPr="00817C9D">
          <w:rPr>
            <w:sz w:val="18"/>
            <w:szCs w:val="18"/>
            <w:lang w:val="fr-CA"/>
          </w:rPr>
          <w:t>: Conversations pour le Changement</w:t>
        </w:r>
      </w:p>
      <w:p w14:paraId="67560A95" w14:textId="77777777" w:rsidR="00E147E3" w:rsidRDefault="00E147E3" w:rsidP="00FA0514">
        <w:pPr>
          <w:pStyle w:val="Footer"/>
          <w:spacing w:after="0"/>
          <w:jc w:val="center"/>
        </w:pPr>
        <w:r>
          <w:fldChar w:fldCharType="begin"/>
        </w:r>
        <w:r>
          <w:instrText xml:space="preserve"> PAGE   \* MERGEFORMAT </w:instrText>
        </w:r>
        <w:r>
          <w:fldChar w:fldCharType="separate"/>
        </w:r>
        <w:r w:rsidR="003F6B7E">
          <w:rPr>
            <w:noProof/>
          </w:rPr>
          <w:t>152</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98600"/>
      <w:docPartObj>
        <w:docPartGallery w:val="Page Numbers (Bottom of Page)"/>
        <w:docPartUnique/>
      </w:docPartObj>
    </w:sdtPr>
    <w:sdtEndPr>
      <w:rPr>
        <w:noProof/>
      </w:rPr>
    </w:sdtEndPr>
    <w:sdtContent>
      <w:p w14:paraId="03C9FC19" w14:textId="75BB0F28" w:rsidR="00E147E3" w:rsidRPr="00817C9D" w:rsidRDefault="00E147E3" w:rsidP="001C1AF5">
        <w:pPr>
          <w:pStyle w:val="Footer"/>
          <w:spacing w:after="0"/>
          <w:jc w:val="center"/>
          <w:rPr>
            <w:sz w:val="18"/>
            <w:szCs w:val="18"/>
            <w:lang w:val="fr-CA"/>
          </w:rPr>
        </w:pPr>
        <w:r w:rsidRPr="00817C9D">
          <w:rPr>
            <w:sz w:val="18"/>
            <w:szCs w:val="18"/>
            <w:lang w:val="fr-CA"/>
          </w:rPr>
          <w:t xml:space="preserve">Leçon </w:t>
        </w:r>
        <w:r>
          <w:rPr>
            <w:sz w:val="18"/>
            <w:szCs w:val="18"/>
            <w:lang w:val="fr-CA"/>
          </w:rPr>
          <w:t>A</w:t>
        </w:r>
        <w:r w:rsidRPr="00817C9D">
          <w:rPr>
            <w:sz w:val="18"/>
            <w:szCs w:val="18"/>
            <w:lang w:val="fr-CA"/>
          </w:rPr>
          <w:t>vancée 2</w:t>
        </w:r>
        <w:r>
          <w:rPr>
            <w:sz w:val="18"/>
            <w:szCs w:val="18"/>
            <w:lang w:val="fr-CA"/>
          </w:rPr>
          <w:t xml:space="preserve"> </w:t>
        </w:r>
        <w:r w:rsidRPr="00817C9D">
          <w:rPr>
            <w:sz w:val="18"/>
            <w:szCs w:val="18"/>
            <w:lang w:val="fr-CA"/>
          </w:rPr>
          <w:t>: Conversations Motivent</w:t>
        </w:r>
        <w:r>
          <w:rPr>
            <w:sz w:val="18"/>
            <w:szCs w:val="18"/>
            <w:lang w:val="fr-CA"/>
          </w:rPr>
          <w:t xml:space="preserve"> </w:t>
        </w:r>
        <w:r w:rsidRPr="00817C9D">
          <w:rPr>
            <w:sz w:val="18"/>
            <w:szCs w:val="18"/>
            <w:lang w:val="fr-CA"/>
          </w:rPr>
          <w:t>: Conversations pour le Changement</w:t>
        </w:r>
      </w:p>
      <w:p w14:paraId="76D8ECCC" w14:textId="77777777" w:rsidR="00E147E3" w:rsidRDefault="00E147E3" w:rsidP="00C360D8">
        <w:pPr>
          <w:pStyle w:val="Footer"/>
          <w:spacing w:after="0"/>
          <w:jc w:val="center"/>
        </w:pPr>
        <w:r>
          <w:fldChar w:fldCharType="begin"/>
        </w:r>
        <w:r>
          <w:instrText xml:space="preserve"> PAGE   \* MERGEFORMAT </w:instrText>
        </w:r>
        <w:r>
          <w:fldChar w:fldCharType="separate"/>
        </w:r>
        <w:r w:rsidR="003F6B7E">
          <w:rPr>
            <w:noProof/>
          </w:rPr>
          <w:t>153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338882"/>
      <w:docPartObj>
        <w:docPartGallery w:val="Page Numbers (Bottom of Page)"/>
        <w:docPartUnique/>
      </w:docPartObj>
    </w:sdtPr>
    <w:sdtEndPr>
      <w:rPr>
        <w:noProof/>
      </w:rPr>
    </w:sdtEndPr>
    <w:sdtContent>
      <w:p w14:paraId="098C2CC0" w14:textId="2967B5D9" w:rsidR="00E147E3" w:rsidRPr="007731E6" w:rsidRDefault="00E147E3" w:rsidP="007731E6">
        <w:pPr>
          <w:pStyle w:val="Footer"/>
          <w:spacing w:after="0"/>
          <w:jc w:val="center"/>
          <w:rPr>
            <w:sz w:val="18"/>
            <w:szCs w:val="18"/>
          </w:rPr>
        </w:pPr>
        <w:proofErr w:type="spellStart"/>
        <w:r>
          <w:rPr>
            <w:sz w:val="18"/>
            <w:szCs w:val="18"/>
          </w:rPr>
          <w:t>Remerciements</w:t>
        </w:r>
        <w:proofErr w:type="spellEnd"/>
      </w:p>
      <w:p w14:paraId="619D796C"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ii</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43620"/>
      <w:docPartObj>
        <w:docPartGallery w:val="Page Numbers (Bottom of Page)"/>
        <w:docPartUnique/>
      </w:docPartObj>
    </w:sdtPr>
    <w:sdtEndPr>
      <w:rPr>
        <w:noProof/>
      </w:rPr>
    </w:sdtEndPr>
    <w:sdtContent>
      <w:p w14:paraId="50916EAC" w14:textId="7BACC260" w:rsidR="00E147E3" w:rsidRPr="00633802" w:rsidRDefault="00E147E3" w:rsidP="001C1AF5">
        <w:pPr>
          <w:pStyle w:val="Footer"/>
          <w:spacing w:after="0"/>
          <w:jc w:val="center"/>
          <w:rPr>
            <w:sz w:val="18"/>
            <w:szCs w:val="18"/>
            <w:lang w:val="fr-CA"/>
          </w:rPr>
        </w:pPr>
        <w:r w:rsidRPr="00633802">
          <w:rPr>
            <w:sz w:val="18"/>
            <w:szCs w:val="18"/>
            <w:lang w:val="fr-CA"/>
          </w:rPr>
          <w:t xml:space="preserve">Leçon </w:t>
        </w:r>
        <w:r>
          <w:rPr>
            <w:sz w:val="18"/>
            <w:szCs w:val="18"/>
            <w:lang w:val="fr-CA"/>
          </w:rPr>
          <w:t>A</w:t>
        </w:r>
        <w:r w:rsidRPr="00633802">
          <w:rPr>
            <w:sz w:val="18"/>
            <w:szCs w:val="18"/>
            <w:lang w:val="fr-CA"/>
          </w:rPr>
          <w:t>vancée 3</w:t>
        </w:r>
        <w:r>
          <w:rPr>
            <w:sz w:val="18"/>
            <w:szCs w:val="18"/>
            <w:lang w:val="fr-CA"/>
          </w:rPr>
          <w:t xml:space="preserve"> </w:t>
        </w:r>
        <w:r w:rsidRPr="00633802">
          <w:rPr>
            <w:sz w:val="18"/>
            <w:szCs w:val="18"/>
            <w:lang w:val="fr-CA"/>
          </w:rPr>
          <w:t xml:space="preserve">: </w:t>
        </w:r>
        <w:proofErr w:type="spellStart"/>
        <w:r w:rsidRPr="00633802">
          <w:rPr>
            <w:sz w:val="18"/>
            <w:szCs w:val="18"/>
            <w:lang w:val="fr-CA"/>
          </w:rPr>
          <w:t>Editer</w:t>
        </w:r>
        <w:proofErr w:type="spellEnd"/>
        <w:r w:rsidRPr="00633802">
          <w:rPr>
            <w:sz w:val="18"/>
            <w:szCs w:val="18"/>
            <w:lang w:val="fr-CA"/>
          </w:rPr>
          <w:t xml:space="preserve"> une </w:t>
        </w:r>
        <w:r>
          <w:rPr>
            <w:sz w:val="18"/>
            <w:szCs w:val="18"/>
            <w:lang w:val="fr-CA"/>
          </w:rPr>
          <w:t>H</w:t>
        </w:r>
        <w:r w:rsidRPr="00633802">
          <w:rPr>
            <w:sz w:val="18"/>
            <w:szCs w:val="18"/>
            <w:lang w:val="fr-CA"/>
          </w:rPr>
          <w:t>istoire</w:t>
        </w:r>
      </w:p>
      <w:p w14:paraId="764F9B44" w14:textId="77777777" w:rsidR="00E147E3" w:rsidRDefault="00E147E3" w:rsidP="001C1AF5">
        <w:pPr>
          <w:pStyle w:val="Footer"/>
          <w:spacing w:after="0"/>
          <w:jc w:val="center"/>
        </w:pPr>
        <w:r>
          <w:fldChar w:fldCharType="begin"/>
        </w:r>
        <w:r>
          <w:instrText xml:space="preserve"> PAGE   \* MERGEFORMAT </w:instrText>
        </w:r>
        <w:r>
          <w:fldChar w:fldCharType="separate"/>
        </w:r>
        <w:r w:rsidR="003F6B7E">
          <w:rPr>
            <w:noProof/>
          </w:rPr>
          <w:t>168</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013200"/>
      <w:docPartObj>
        <w:docPartGallery w:val="Page Numbers (Bottom of Page)"/>
        <w:docPartUnique/>
      </w:docPartObj>
    </w:sdtPr>
    <w:sdtEndPr>
      <w:rPr>
        <w:noProof/>
      </w:rPr>
    </w:sdtEndPr>
    <w:sdtContent>
      <w:p w14:paraId="316127D4" w14:textId="654E9F92" w:rsidR="00E147E3" w:rsidRPr="00633802" w:rsidRDefault="00E147E3" w:rsidP="00577A89">
        <w:pPr>
          <w:pStyle w:val="Footer"/>
          <w:spacing w:after="0"/>
          <w:jc w:val="center"/>
          <w:rPr>
            <w:sz w:val="18"/>
            <w:lang w:val="fr-CA"/>
          </w:rPr>
        </w:pPr>
        <w:r w:rsidRPr="00633802">
          <w:rPr>
            <w:sz w:val="18"/>
            <w:lang w:val="fr-CA"/>
          </w:rPr>
          <w:t xml:space="preserve">Leçon </w:t>
        </w:r>
        <w:r>
          <w:rPr>
            <w:sz w:val="18"/>
            <w:lang w:val="fr-CA"/>
          </w:rPr>
          <w:t>A</w:t>
        </w:r>
        <w:r w:rsidRPr="00633802">
          <w:rPr>
            <w:sz w:val="18"/>
            <w:lang w:val="fr-CA"/>
          </w:rPr>
          <w:t>vancée 3</w:t>
        </w:r>
        <w:r>
          <w:rPr>
            <w:sz w:val="18"/>
            <w:lang w:val="fr-CA"/>
          </w:rPr>
          <w:t xml:space="preserve"> </w:t>
        </w:r>
        <w:r w:rsidRPr="00633802">
          <w:rPr>
            <w:sz w:val="18"/>
            <w:lang w:val="fr-CA"/>
          </w:rPr>
          <w:t xml:space="preserve">: </w:t>
        </w:r>
        <w:proofErr w:type="spellStart"/>
        <w:r w:rsidRPr="00633802">
          <w:rPr>
            <w:sz w:val="18"/>
            <w:lang w:val="fr-CA"/>
          </w:rPr>
          <w:t>Editer</w:t>
        </w:r>
        <w:proofErr w:type="spellEnd"/>
        <w:r w:rsidRPr="00633802">
          <w:rPr>
            <w:sz w:val="18"/>
            <w:lang w:val="fr-CA"/>
          </w:rPr>
          <w:t xml:space="preserve"> une </w:t>
        </w:r>
        <w:r>
          <w:rPr>
            <w:sz w:val="18"/>
            <w:lang w:val="fr-CA"/>
          </w:rPr>
          <w:t>H</w:t>
        </w:r>
        <w:r w:rsidRPr="00633802">
          <w:rPr>
            <w:sz w:val="18"/>
            <w:lang w:val="fr-CA"/>
          </w:rPr>
          <w:t>istoire</w:t>
        </w:r>
      </w:p>
      <w:p w14:paraId="7741B09A" w14:textId="77777777" w:rsidR="00E147E3" w:rsidRDefault="00E147E3" w:rsidP="00577A89">
        <w:pPr>
          <w:pStyle w:val="Footer"/>
          <w:spacing w:after="0"/>
          <w:jc w:val="center"/>
        </w:pPr>
        <w:r>
          <w:fldChar w:fldCharType="begin"/>
        </w:r>
        <w:r>
          <w:instrText xml:space="preserve"> PAGE   \* MERGEFORMAT </w:instrText>
        </w:r>
        <w:r>
          <w:fldChar w:fldCharType="separate"/>
        </w:r>
        <w:r w:rsidR="003F6B7E">
          <w:rPr>
            <w:noProof/>
          </w:rPr>
          <w:t>167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01006"/>
      <w:docPartObj>
        <w:docPartGallery w:val="Page Numbers (Bottom of Page)"/>
        <w:docPartUnique/>
      </w:docPartObj>
    </w:sdtPr>
    <w:sdtEndPr>
      <w:rPr>
        <w:noProof/>
      </w:rPr>
    </w:sdtEndPr>
    <w:sdtContent>
      <w:p w14:paraId="71AE934A" w14:textId="23F48403" w:rsidR="00E147E3" w:rsidRPr="007731E6" w:rsidRDefault="00E147E3" w:rsidP="007731E6">
        <w:pPr>
          <w:pStyle w:val="Footer"/>
          <w:spacing w:after="0"/>
          <w:jc w:val="center"/>
          <w:rPr>
            <w:sz w:val="18"/>
            <w:szCs w:val="18"/>
          </w:rPr>
        </w:pPr>
        <w:proofErr w:type="spellStart"/>
        <w:r>
          <w:rPr>
            <w:sz w:val="18"/>
            <w:szCs w:val="18"/>
          </w:rPr>
          <w:t>Abréviations</w:t>
        </w:r>
        <w:proofErr w:type="spellEnd"/>
        <w:r>
          <w:rPr>
            <w:sz w:val="18"/>
            <w:szCs w:val="18"/>
          </w:rPr>
          <w:t xml:space="preserve"> et </w:t>
        </w:r>
        <w:proofErr w:type="spellStart"/>
        <w:r>
          <w:rPr>
            <w:sz w:val="18"/>
            <w:szCs w:val="18"/>
          </w:rPr>
          <w:t>Sigles</w:t>
        </w:r>
        <w:proofErr w:type="spellEnd"/>
      </w:p>
      <w:p w14:paraId="51556129"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364854"/>
      <w:docPartObj>
        <w:docPartGallery w:val="Page Numbers (Bottom of Page)"/>
        <w:docPartUnique/>
      </w:docPartObj>
    </w:sdtPr>
    <w:sdtEndPr>
      <w:rPr>
        <w:noProof/>
      </w:rPr>
    </w:sdtEndPr>
    <w:sdtContent>
      <w:p w14:paraId="0A4C003A" w14:textId="77777777" w:rsidR="00E147E3" w:rsidRPr="007731E6" w:rsidRDefault="00E147E3" w:rsidP="007731E6">
        <w:pPr>
          <w:pStyle w:val="Footer"/>
          <w:spacing w:after="0"/>
          <w:jc w:val="center"/>
          <w:rPr>
            <w:sz w:val="18"/>
            <w:szCs w:val="18"/>
          </w:rPr>
        </w:pPr>
        <w:r>
          <w:rPr>
            <w:sz w:val="18"/>
            <w:szCs w:val="18"/>
          </w:rPr>
          <w:t>Introduction</w:t>
        </w:r>
      </w:p>
      <w:p w14:paraId="20B15DA8"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85183"/>
      <w:docPartObj>
        <w:docPartGallery w:val="Page Numbers (Bottom of Page)"/>
        <w:docPartUnique/>
      </w:docPartObj>
    </w:sdtPr>
    <w:sdtEndPr>
      <w:rPr>
        <w:noProof/>
      </w:rPr>
    </w:sdtEndPr>
    <w:sdtContent>
      <w:p w14:paraId="464E530C" w14:textId="5D44C07C" w:rsidR="00E147E3" w:rsidRPr="00F72B80" w:rsidRDefault="00E147E3" w:rsidP="007731E6">
        <w:pPr>
          <w:pStyle w:val="Footer"/>
          <w:spacing w:after="0"/>
          <w:jc w:val="center"/>
          <w:rPr>
            <w:sz w:val="18"/>
            <w:szCs w:val="18"/>
            <w:lang w:val="fr-CA"/>
          </w:rPr>
        </w:pPr>
        <w:r w:rsidRPr="00F72B80">
          <w:rPr>
            <w:sz w:val="18"/>
            <w:szCs w:val="18"/>
            <w:lang w:val="fr-CA"/>
          </w:rPr>
          <w:t>Leçon 1</w:t>
        </w:r>
        <w:r>
          <w:rPr>
            <w:sz w:val="18"/>
            <w:szCs w:val="18"/>
            <w:lang w:val="fr-CA"/>
          </w:rPr>
          <w:t xml:space="preserve"> </w:t>
        </w:r>
        <w:r w:rsidRPr="00F72B80">
          <w:rPr>
            <w:sz w:val="18"/>
            <w:szCs w:val="18"/>
            <w:lang w:val="fr-CA"/>
          </w:rPr>
          <w:t>: Changement de Comportement à travers une Communication Efficace</w:t>
        </w:r>
      </w:p>
      <w:p w14:paraId="45D4CF39"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20081"/>
      <w:docPartObj>
        <w:docPartGallery w:val="Page Numbers (Bottom of Page)"/>
        <w:docPartUnique/>
      </w:docPartObj>
    </w:sdtPr>
    <w:sdtEndPr>
      <w:rPr>
        <w:noProof/>
      </w:rPr>
    </w:sdtEndPr>
    <w:sdtContent>
      <w:p w14:paraId="7EE27BF6" w14:textId="35235858" w:rsidR="00E147E3" w:rsidRPr="00CC4BFE" w:rsidRDefault="00E147E3" w:rsidP="007731E6">
        <w:pPr>
          <w:pStyle w:val="Footer"/>
          <w:spacing w:after="0"/>
          <w:jc w:val="center"/>
          <w:rPr>
            <w:sz w:val="18"/>
            <w:szCs w:val="18"/>
            <w:lang w:val="fr-CA"/>
          </w:rPr>
        </w:pPr>
        <w:r w:rsidRPr="00CC4BFE">
          <w:rPr>
            <w:sz w:val="18"/>
            <w:szCs w:val="18"/>
            <w:lang w:val="fr-CA"/>
          </w:rPr>
          <w:t>Leçon 1</w:t>
        </w:r>
        <w:r>
          <w:rPr>
            <w:sz w:val="18"/>
            <w:szCs w:val="18"/>
            <w:lang w:val="fr-CA"/>
          </w:rPr>
          <w:t xml:space="preserve"> </w:t>
        </w:r>
        <w:r w:rsidRPr="00CC4BFE">
          <w:rPr>
            <w:sz w:val="18"/>
            <w:szCs w:val="18"/>
            <w:lang w:val="fr-CA"/>
          </w:rPr>
          <w:t xml:space="preserve">: Changement de comportement à travers une Communication </w:t>
        </w:r>
        <w:r>
          <w:rPr>
            <w:sz w:val="18"/>
            <w:szCs w:val="18"/>
            <w:lang w:val="fr-CA"/>
          </w:rPr>
          <w:t>E</w:t>
        </w:r>
        <w:r w:rsidRPr="00CC4BFE">
          <w:rPr>
            <w:sz w:val="18"/>
            <w:szCs w:val="18"/>
            <w:lang w:val="fr-CA"/>
          </w:rPr>
          <w:t>fficace</w:t>
        </w:r>
      </w:p>
      <w:p w14:paraId="51BA8B12"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6747"/>
      <w:docPartObj>
        <w:docPartGallery w:val="Page Numbers (Bottom of Page)"/>
        <w:docPartUnique/>
      </w:docPartObj>
    </w:sdtPr>
    <w:sdtEndPr>
      <w:rPr>
        <w:noProof/>
      </w:rPr>
    </w:sdtEndPr>
    <w:sdtContent>
      <w:p w14:paraId="58854F90" w14:textId="35DA9A80" w:rsidR="00E147E3" w:rsidRPr="00F72B80" w:rsidRDefault="00E147E3" w:rsidP="007731E6">
        <w:pPr>
          <w:pStyle w:val="Footer"/>
          <w:spacing w:after="0"/>
          <w:jc w:val="center"/>
          <w:rPr>
            <w:sz w:val="18"/>
            <w:szCs w:val="18"/>
            <w:lang w:val="fr-CA"/>
          </w:rPr>
        </w:pPr>
        <w:r w:rsidRPr="00F72B80">
          <w:rPr>
            <w:sz w:val="18"/>
            <w:szCs w:val="18"/>
            <w:lang w:val="fr-CA"/>
          </w:rPr>
          <w:t>Leçon 2</w:t>
        </w:r>
        <w:r>
          <w:rPr>
            <w:sz w:val="18"/>
            <w:szCs w:val="18"/>
            <w:lang w:val="fr-CA"/>
          </w:rPr>
          <w:t xml:space="preserve"> </w:t>
        </w:r>
        <w:r w:rsidRPr="00F72B80">
          <w:rPr>
            <w:sz w:val="18"/>
            <w:szCs w:val="18"/>
            <w:lang w:val="fr-CA"/>
          </w:rPr>
          <w:t>: Empathie</w:t>
        </w:r>
        <w:r>
          <w:rPr>
            <w:sz w:val="18"/>
            <w:szCs w:val="18"/>
            <w:lang w:val="fr-CA"/>
          </w:rPr>
          <w:t xml:space="preserve"> </w:t>
        </w:r>
        <w:r w:rsidRPr="00F72B80">
          <w:rPr>
            <w:sz w:val="18"/>
            <w:szCs w:val="18"/>
            <w:lang w:val="fr-CA"/>
          </w:rPr>
          <w:t xml:space="preserve">: Comprendre la Perspective d’une autre </w:t>
        </w:r>
        <w:r>
          <w:rPr>
            <w:sz w:val="18"/>
            <w:szCs w:val="18"/>
            <w:lang w:val="fr-CA"/>
          </w:rPr>
          <w:t>P</w:t>
        </w:r>
        <w:r w:rsidRPr="00F72B80">
          <w:rPr>
            <w:sz w:val="18"/>
            <w:szCs w:val="18"/>
            <w:lang w:val="fr-CA"/>
          </w:rPr>
          <w:t>ersonne</w:t>
        </w:r>
      </w:p>
      <w:p w14:paraId="0D4A3071"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30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99307"/>
      <w:docPartObj>
        <w:docPartGallery w:val="Page Numbers (Bottom of Page)"/>
        <w:docPartUnique/>
      </w:docPartObj>
    </w:sdtPr>
    <w:sdtEndPr>
      <w:rPr>
        <w:noProof/>
      </w:rPr>
    </w:sdtEndPr>
    <w:sdtContent>
      <w:p w14:paraId="5EB7C130" w14:textId="4C737C9A" w:rsidR="00E147E3" w:rsidRPr="00F72B80" w:rsidRDefault="00E147E3" w:rsidP="007731E6">
        <w:pPr>
          <w:pStyle w:val="Footer"/>
          <w:spacing w:after="0"/>
          <w:jc w:val="center"/>
          <w:rPr>
            <w:sz w:val="18"/>
            <w:szCs w:val="18"/>
            <w:lang w:val="fr-CA"/>
          </w:rPr>
        </w:pPr>
        <w:r w:rsidRPr="00F72B80">
          <w:rPr>
            <w:sz w:val="18"/>
            <w:szCs w:val="18"/>
            <w:lang w:val="fr-CA"/>
          </w:rPr>
          <w:t>Leçon 2</w:t>
        </w:r>
        <w:r>
          <w:rPr>
            <w:sz w:val="18"/>
            <w:szCs w:val="18"/>
            <w:lang w:val="fr-CA"/>
          </w:rPr>
          <w:t xml:space="preserve"> </w:t>
        </w:r>
        <w:r w:rsidRPr="00F72B80">
          <w:rPr>
            <w:sz w:val="18"/>
            <w:szCs w:val="18"/>
            <w:lang w:val="fr-CA"/>
          </w:rPr>
          <w:t xml:space="preserve">: </w:t>
        </w:r>
        <w:r>
          <w:rPr>
            <w:sz w:val="18"/>
            <w:szCs w:val="18"/>
            <w:lang w:val="fr-CA"/>
          </w:rPr>
          <w:t xml:space="preserve">Empathie : </w:t>
        </w:r>
        <w:r w:rsidRPr="00F72B80">
          <w:rPr>
            <w:sz w:val="18"/>
            <w:szCs w:val="18"/>
            <w:lang w:val="fr-CA"/>
          </w:rPr>
          <w:t xml:space="preserve">Comprendre la Perspective d’une autre </w:t>
        </w:r>
        <w:r>
          <w:rPr>
            <w:sz w:val="18"/>
            <w:szCs w:val="18"/>
            <w:lang w:val="fr-CA"/>
          </w:rPr>
          <w:t>P</w:t>
        </w:r>
        <w:r w:rsidRPr="00F72B80">
          <w:rPr>
            <w:sz w:val="18"/>
            <w:szCs w:val="18"/>
            <w:lang w:val="fr-CA"/>
          </w:rPr>
          <w:t>ersonne</w:t>
        </w:r>
      </w:p>
      <w:p w14:paraId="4A7B42CD" w14:textId="77777777" w:rsidR="00E147E3" w:rsidRDefault="00E147E3" w:rsidP="007731E6">
        <w:pPr>
          <w:pStyle w:val="Footer"/>
          <w:spacing w:after="0"/>
          <w:jc w:val="center"/>
        </w:pPr>
        <w:r>
          <w:fldChar w:fldCharType="begin"/>
        </w:r>
        <w:r>
          <w:instrText xml:space="preserve"> PAGE   \* MERGEFORMAT </w:instrText>
        </w:r>
        <w:r>
          <w:fldChar w:fldCharType="separate"/>
        </w:r>
        <w:r w:rsidR="003F6B7E">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E6FB8" w14:textId="77777777" w:rsidR="00691DC5" w:rsidRDefault="00691DC5" w:rsidP="00E44DF8">
      <w:pPr>
        <w:spacing w:after="0" w:line="240" w:lineRule="auto"/>
      </w:pPr>
      <w:r>
        <w:separator/>
      </w:r>
    </w:p>
  </w:footnote>
  <w:footnote w:type="continuationSeparator" w:id="0">
    <w:p w14:paraId="02ADEFBF" w14:textId="77777777" w:rsidR="00691DC5" w:rsidRDefault="00691DC5" w:rsidP="00E44DF8">
      <w:pPr>
        <w:spacing w:after="0" w:line="240" w:lineRule="auto"/>
      </w:pPr>
      <w:r>
        <w:continuationSeparator/>
      </w:r>
    </w:p>
  </w:footnote>
  <w:footnote w:id="1">
    <w:p w14:paraId="445BCB9B" w14:textId="4E99FF68" w:rsidR="00E147E3" w:rsidRPr="00FF12ED" w:rsidRDefault="00E147E3" w:rsidP="007E45C0">
      <w:pPr>
        <w:pStyle w:val="FootnoteText"/>
        <w:spacing w:after="0"/>
        <w:rPr>
          <w:lang w:val="fr-FR"/>
        </w:rPr>
      </w:pPr>
      <w:r w:rsidRPr="00FF12ED">
        <w:rPr>
          <w:rStyle w:val="FootnoteReference"/>
          <w:lang w:val="fr-FR"/>
        </w:rPr>
        <w:footnoteRef/>
      </w:r>
      <w:r w:rsidRPr="00FF12ED">
        <w:rPr>
          <w:lang w:val="fr-FR"/>
        </w:rPr>
        <w:t xml:space="preserve"> Si vous distribuez la leçon entière aux participants, changez le diagramme et les instructions pour qu’ils ne les voient pas déjà.</w:t>
      </w:r>
    </w:p>
  </w:footnote>
  <w:footnote w:id="2">
    <w:p w14:paraId="545EFC20" w14:textId="41643534" w:rsidR="00E147E3" w:rsidRPr="00FF12ED" w:rsidRDefault="00E147E3" w:rsidP="00560790">
      <w:pPr>
        <w:pStyle w:val="FootnoteText"/>
        <w:rPr>
          <w:lang w:val="fr-FR"/>
        </w:rPr>
      </w:pPr>
      <w:r w:rsidRPr="00FF12ED">
        <w:rPr>
          <w:rStyle w:val="FootnoteReference"/>
          <w:color w:val="000000" w:themeColor="text1"/>
          <w:lang w:val="fr-FR"/>
        </w:rPr>
        <w:footnoteRef/>
      </w:r>
      <w:r w:rsidRPr="00FF12ED">
        <w:rPr>
          <w:color w:val="000000" w:themeColor="text1"/>
          <w:lang w:val="fr-FR"/>
        </w:rPr>
        <w:t xml:space="preserve"> Clark, et al. 2013. </w:t>
      </w:r>
      <w:r w:rsidRPr="00FF12ED">
        <w:rPr>
          <w:lang w:val="fr-FR"/>
        </w:rPr>
        <w:t xml:space="preserve">Facilitateurs et barrières pour initier un changement chez les survivants des urgences ayant des problèmes avec l’usage de l’alcool : une étude </w:t>
      </w:r>
      <w:proofErr w:type="spellStart"/>
      <w:r w:rsidRPr="00FF12ED">
        <w:rPr>
          <w:lang w:val="fr-FR"/>
        </w:rPr>
        <w:t>qualiltative</w:t>
      </w:r>
      <w:proofErr w:type="spellEnd"/>
      <w:r w:rsidRPr="00FF12ED">
        <w:rPr>
          <w:lang w:val="fr-FR"/>
        </w:rPr>
        <w:t xml:space="preserve">. Journal des soins critiques : 28(5) 849-856. Disponible à : </w:t>
      </w:r>
      <w:hyperlink r:id="rId1" w:history="1">
        <w:r w:rsidRPr="00FF12ED">
          <w:rPr>
            <w:rStyle w:val="Hyperlink"/>
            <w:color w:val="237990"/>
            <w:lang w:val="fr-FR"/>
          </w:rPr>
          <w:t>http://www.ncbi.nlm.nih.gov/pubmed/23876701</w:t>
        </w:r>
      </w:hyperlink>
      <w:r w:rsidRPr="00FF12ED">
        <w:rPr>
          <w:lang w:val="fr-FR"/>
        </w:rPr>
        <w:t xml:space="preserve"> </w:t>
      </w:r>
    </w:p>
  </w:footnote>
  <w:footnote w:id="3">
    <w:p w14:paraId="1808E57C" w14:textId="07D77241" w:rsidR="00E147E3" w:rsidRPr="00FF12ED" w:rsidRDefault="00E147E3" w:rsidP="00257E92">
      <w:pPr>
        <w:pStyle w:val="FootnoteText"/>
        <w:rPr>
          <w:lang w:val="fr-FR"/>
        </w:rPr>
      </w:pPr>
      <w:r w:rsidRPr="00FF12ED">
        <w:rPr>
          <w:rStyle w:val="FootnoteReference"/>
          <w:lang w:val="fr-FR"/>
        </w:rPr>
        <w:footnoteRef/>
      </w:r>
      <w:r w:rsidRPr="00FF12ED">
        <w:rPr>
          <w:lang w:val="fr-FR"/>
        </w:rPr>
        <w:t xml:space="preserve"> Note aux formateurs: Les participants à cette leçon profiteront du fait d’avoir déjà appris les bonnes techniques de communication (écoute, questions ouvertes, respect, empathie). En outre, les formateurs peuvent choisir entre cette leçon et la Leçon 5 : Visites à Domicile/Conseil Individuel puisqu’elles enseignent la même Méthode pour Changer le Comportement.</w:t>
      </w:r>
    </w:p>
  </w:footnote>
  <w:footnote w:id="4">
    <w:p w14:paraId="285891F3" w14:textId="54AAC740" w:rsidR="00E147E3" w:rsidRPr="00FF12ED" w:rsidRDefault="00E147E3" w:rsidP="005F4154">
      <w:pPr>
        <w:pStyle w:val="FootnoteText"/>
        <w:rPr>
          <w:lang w:val="fr-FR"/>
        </w:rPr>
      </w:pPr>
      <w:r w:rsidRPr="00FF12ED">
        <w:rPr>
          <w:rStyle w:val="FootnoteReference"/>
          <w:lang w:val="fr-FR"/>
        </w:rPr>
        <w:footnoteRef/>
      </w:r>
      <w:r w:rsidRPr="00FF12ED">
        <w:rPr>
          <w:vertAlign w:val="superscript"/>
          <w:lang w:val="fr-FR"/>
        </w:rPr>
        <w:t xml:space="preserve"> </w:t>
      </w:r>
      <w:r w:rsidRPr="00FF12ED">
        <w:rPr>
          <w:lang w:val="fr-FR"/>
        </w:rPr>
        <w:t xml:space="preserve">Cette leçon est mieux faite après la Leçon 1 : Changement de Comportement à travers une Communication Efficace. Aussi, cette leçon peut être utile pour renforcer les concepts partagés dans la leçon 4 : Changement de comportement négocié. Cependant, pour certains groupes, les leçons 4 et 5 peuvent sembler trop similaires et le facilitateur peut choisir de faire une ou l’autre, pas les deux. </w:t>
      </w:r>
    </w:p>
  </w:footnote>
  <w:footnote w:id="5">
    <w:p w14:paraId="68E3F130" w14:textId="36AAD3EB" w:rsidR="00E147E3" w:rsidRPr="00FF12ED" w:rsidRDefault="00E147E3" w:rsidP="009432EA">
      <w:pPr>
        <w:pStyle w:val="FootnoteText"/>
        <w:rPr>
          <w:lang w:val="fr-FR"/>
        </w:rPr>
      </w:pPr>
      <w:r w:rsidRPr="00FF12ED">
        <w:rPr>
          <w:rStyle w:val="FootnoteReference"/>
          <w:lang w:val="fr-FR"/>
        </w:rPr>
        <w:footnoteRef/>
      </w:r>
      <w:r w:rsidRPr="00FF12ED">
        <w:rPr>
          <w:lang w:val="fr-FR"/>
        </w:rPr>
        <w:t xml:space="preserve"> Alternativement, le script du jeu de rôle peut être lu par certains participants pour que tout le monde puisse noter les étapes parce qu’elles suivent le dialogue. Des scripts de jeu de rôle additionnels sont disponibles dans la Leçon 3, document 2 : Dialogues de Jeu de Rôle : Changement de comportement négocié.</w:t>
      </w:r>
    </w:p>
  </w:footnote>
  <w:footnote w:id="6">
    <w:p w14:paraId="63786D51" w14:textId="545D8EBA" w:rsidR="00E147E3" w:rsidRPr="00FF12ED" w:rsidRDefault="00E147E3">
      <w:pPr>
        <w:pStyle w:val="FootnoteText"/>
        <w:rPr>
          <w:lang w:val="fr-FR"/>
        </w:rPr>
      </w:pPr>
      <w:r w:rsidRPr="00FF12ED">
        <w:rPr>
          <w:rStyle w:val="FootnoteReference"/>
          <w:lang w:val="fr-FR"/>
        </w:rPr>
        <w:footnoteRef/>
      </w:r>
      <w:r w:rsidRPr="00FF12ED">
        <w:rPr>
          <w:lang w:val="fr-FR"/>
        </w:rPr>
        <w:t xml:space="preserve"> D’autres informations et instructions sur l’utilisation de la LCAQ sont disponibles dans la leçon avancée 1: Liste de contrôle pour l’amélioration de la qualité (LCAQ) et Donner des Feedback. Des copies adaptées des LCAQ et des </w:t>
      </w:r>
      <w:proofErr w:type="spellStart"/>
      <w:r w:rsidRPr="00FF12ED">
        <w:rPr>
          <w:lang w:val="fr-FR"/>
        </w:rPr>
        <w:t>diapositifs</w:t>
      </w:r>
      <w:proofErr w:type="spellEnd"/>
      <w:r w:rsidRPr="00FF12ED">
        <w:rPr>
          <w:lang w:val="fr-FR"/>
        </w:rPr>
        <w:t xml:space="preserve"> de formation y afférant et des vidéos sont disponibles à : </w:t>
      </w:r>
      <w:hyperlink r:id="rId2" w:history="1">
        <w:r w:rsidRPr="00FF12ED">
          <w:rPr>
            <w:rStyle w:val="Hyperlink"/>
            <w:color w:val="237990"/>
            <w:lang w:val="fr-FR"/>
          </w:rPr>
          <w:t>http://www.fsnnetwork.org/quality-improvement-verification-checklists-online-training-module-training-files-slides-qivcs-etc</w:t>
        </w:r>
      </w:hyperlink>
      <w:r w:rsidRPr="00FF12ED">
        <w:rPr>
          <w:lang w:val="fr-FR"/>
        </w:rPr>
        <w:t xml:space="preserve">. </w:t>
      </w:r>
    </w:p>
  </w:footnote>
  <w:footnote w:id="7">
    <w:p w14:paraId="1E06B164" w14:textId="6BE560A7" w:rsidR="00E147E3" w:rsidRPr="00FF12ED" w:rsidRDefault="00E147E3" w:rsidP="00473F98">
      <w:pPr>
        <w:pStyle w:val="FootnoteText"/>
        <w:rPr>
          <w:lang w:val="fr-FR"/>
        </w:rPr>
      </w:pPr>
      <w:r w:rsidRPr="00FF12ED">
        <w:rPr>
          <w:rStyle w:val="FootnoteReference"/>
          <w:lang w:val="fr-FR"/>
        </w:rPr>
        <w:footnoteRef/>
      </w:r>
      <w:r w:rsidRPr="00FF12ED">
        <w:rPr>
          <w:lang w:val="fr-FR"/>
        </w:rPr>
        <w:t xml:space="preserve"> Si vous faites plusieurs des leçons de MMCA, il serait mieux de faire cela après les leçons 1 et 2. </w:t>
      </w:r>
    </w:p>
  </w:footnote>
  <w:footnote w:id="8">
    <w:p w14:paraId="01D01190" w14:textId="3682A1B7" w:rsidR="00E147E3" w:rsidRPr="00FF12ED" w:rsidRDefault="00E147E3" w:rsidP="000E30EF">
      <w:pPr>
        <w:pStyle w:val="FootnoteText"/>
        <w:rPr>
          <w:lang w:val="fr-FR"/>
        </w:rPr>
      </w:pPr>
      <w:r w:rsidRPr="00FF12ED">
        <w:rPr>
          <w:rStyle w:val="FootnoteReference"/>
          <w:lang w:val="fr-FR"/>
        </w:rPr>
        <w:footnoteRef/>
      </w:r>
      <w:r w:rsidRPr="00FF12ED">
        <w:rPr>
          <w:lang w:val="fr-FR"/>
        </w:rPr>
        <w:t xml:space="preserve"> Adapté de Wilson, 2011, p. 73.</w:t>
      </w:r>
    </w:p>
  </w:footnote>
  <w:footnote w:id="9">
    <w:p w14:paraId="40BCA298" w14:textId="6590A5D0" w:rsidR="00E147E3" w:rsidRPr="00FF12ED" w:rsidRDefault="00E147E3" w:rsidP="006C2B70">
      <w:pPr>
        <w:pStyle w:val="FootnoteText"/>
        <w:rPr>
          <w:color w:val="FF0000"/>
          <w:lang w:val="fr-FR"/>
        </w:rPr>
      </w:pPr>
      <w:r w:rsidRPr="00FF12ED">
        <w:rPr>
          <w:rStyle w:val="FootnoteReference"/>
          <w:lang w:val="fr-FR"/>
        </w:rPr>
        <w:footnoteRef/>
      </w:r>
      <w:r w:rsidRPr="00FF12ED">
        <w:rPr>
          <w:lang w:val="fr-FR"/>
        </w:rPr>
        <w:t xml:space="preserve"> De Wilson 2011.</w:t>
      </w:r>
    </w:p>
  </w:footnote>
  <w:footnote w:id="10">
    <w:p w14:paraId="45A8B455" w14:textId="206D99D1" w:rsidR="00E147E3" w:rsidRPr="00FF12ED" w:rsidRDefault="00E147E3" w:rsidP="002A29D0">
      <w:pPr>
        <w:pStyle w:val="FootnoteText"/>
        <w:rPr>
          <w:lang w:val="fr-FR"/>
        </w:rPr>
      </w:pPr>
      <w:r w:rsidRPr="00FF12ED">
        <w:rPr>
          <w:rStyle w:val="FootnoteReference"/>
          <w:lang w:val="fr-FR"/>
        </w:rPr>
        <w:footnoteRef/>
      </w:r>
      <w:r w:rsidRPr="00FF12ED">
        <w:rPr>
          <w:lang w:val="fr-FR"/>
        </w:rPr>
        <w:t xml:space="preserve"> Pour plus d’informations, </w:t>
      </w:r>
      <w:proofErr w:type="spellStart"/>
      <w:r w:rsidRPr="00FF12ED">
        <w:rPr>
          <w:lang w:val="fr-FR"/>
        </w:rPr>
        <w:t>veuillez vous</w:t>
      </w:r>
      <w:proofErr w:type="spellEnd"/>
      <w:r w:rsidRPr="00FF12ED">
        <w:rPr>
          <w:lang w:val="fr-FR"/>
        </w:rPr>
        <w:t xml:space="preserve"> référer à </w:t>
      </w:r>
      <w:hyperlink r:id="rId3" w:history="1">
        <w:r w:rsidRPr="00FF12ED">
          <w:rPr>
            <w:rStyle w:val="Hyperlink"/>
            <w:lang w:val="fr-FR"/>
          </w:rPr>
          <w:t>http://www.allbabiescry.com/assets/docs/ABC_Booklet_English.pdf</w:t>
        </w:r>
      </w:hyperlink>
    </w:p>
  </w:footnote>
  <w:footnote w:id="11">
    <w:p w14:paraId="741AFACA" w14:textId="226A8D19" w:rsidR="00E147E3" w:rsidRPr="00FF12ED" w:rsidRDefault="00E147E3" w:rsidP="002A29D0">
      <w:pPr>
        <w:pStyle w:val="FootnoteText"/>
        <w:rPr>
          <w:szCs w:val="18"/>
          <w:lang w:val="fr-FR"/>
        </w:rPr>
      </w:pPr>
      <w:r w:rsidRPr="00FF12ED">
        <w:rPr>
          <w:rStyle w:val="FootnoteReference"/>
          <w:lang w:val="fr-FR"/>
        </w:rPr>
        <w:footnoteRef/>
      </w:r>
      <w:r w:rsidRPr="00FF12ED">
        <w:rPr>
          <w:lang w:val="fr-FR"/>
        </w:rPr>
        <w:t xml:space="preserve"> Pour plus d’informations pour calmer un bébé, voir le H.U.G. </w:t>
      </w:r>
      <w:proofErr w:type="spellStart"/>
      <w:r w:rsidRPr="00FF12ED">
        <w:rPr>
          <w:lang w:val="fr-FR"/>
        </w:rPr>
        <w:t>Your</w:t>
      </w:r>
      <w:proofErr w:type="spellEnd"/>
      <w:r w:rsidRPr="00FF12ED">
        <w:rPr>
          <w:lang w:val="fr-FR"/>
        </w:rPr>
        <w:t xml:space="preserve"> Baby </w:t>
      </w:r>
      <w:proofErr w:type="spellStart"/>
      <w:r w:rsidRPr="00FF12ED">
        <w:rPr>
          <w:lang w:val="fr-FR"/>
        </w:rPr>
        <w:t>website</w:t>
      </w:r>
      <w:proofErr w:type="spellEnd"/>
      <w:r w:rsidRPr="00FF12ED">
        <w:rPr>
          <w:lang w:val="fr-FR"/>
        </w:rPr>
        <w:t xml:space="preserve"> (</w:t>
      </w:r>
      <w:hyperlink r:id="rId4" w:history="1">
        <w:r w:rsidRPr="00FF12ED">
          <w:rPr>
            <w:rStyle w:val="Hyperlink"/>
            <w:color w:val="237990"/>
            <w:lang w:val="fr-FR"/>
          </w:rPr>
          <w:t>http://hugyourbaby.org/</w:t>
        </w:r>
      </w:hyperlink>
      <w:r w:rsidRPr="00FF12ED">
        <w:rPr>
          <w:lang w:val="fr-FR"/>
        </w:rPr>
        <w:t xml:space="preserve">), the H.U.G. </w:t>
      </w:r>
      <w:proofErr w:type="spellStart"/>
      <w:r w:rsidRPr="00FF12ED">
        <w:rPr>
          <w:lang w:val="fr-FR"/>
        </w:rPr>
        <w:t>Your</w:t>
      </w:r>
      <w:proofErr w:type="spellEnd"/>
      <w:r w:rsidRPr="00FF12ED">
        <w:rPr>
          <w:lang w:val="fr-FR"/>
        </w:rPr>
        <w:t xml:space="preserve"> Baby YouTube </w:t>
      </w:r>
      <w:proofErr w:type="spellStart"/>
      <w:r w:rsidRPr="00FF12ED">
        <w:rPr>
          <w:lang w:val="fr-FR"/>
        </w:rPr>
        <w:t>video</w:t>
      </w:r>
      <w:proofErr w:type="spellEnd"/>
      <w:r w:rsidRPr="00FF12ED">
        <w:rPr>
          <w:lang w:val="fr-FR"/>
        </w:rPr>
        <w:t xml:space="preserve"> </w:t>
      </w:r>
      <w:proofErr w:type="spellStart"/>
      <w:r w:rsidRPr="00FF12ED">
        <w:rPr>
          <w:i/>
          <w:lang w:val="fr-FR"/>
        </w:rPr>
        <w:t>Being</w:t>
      </w:r>
      <w:proofErr w:type="spellEnd"/>
      <w:r w:rsidRPr="00FF12ED">
        <w:rPr>
          <w:i/>
          <w:lang w:val="fr-FR"/>
        </w:rPr>
        <w:t xml:space="preserve"> more confident as a new parent!</w:t>
      </w:r>
      <w:r w:rsidRPr="00FF12ED">
        <w:rPr>
          <w:lang w:val="fr-FR"/>
        </w:rPr>
        <w:t xml:space="preserve"> (</w:t>
      </w:r>
      <w:hyperlink r:id="rId5" w:history="1">
        <w:r w:rsidRPr="00FF12ED">
          <w:rPr>
            <w:rStyle w:val="Hyperlink"/>
            <w:color w:val="237990"/>
            <w:lang w:val="fr-FR"/>
          </w:rPr>
          <w:t>https://www.youtube.com/watch?v=wvvL4GBodNE</w:t>
        </w:r>
      </w:hyperlink>
      <w:r w:rsidRPr="00FF12ED">
        <w:rPr>
          <w:lang w:val="fr-FR"/>
        </w:rPr>
        <w:t>),</w:t>
      </w:r>
      <w:r w:rsidRPr="00FF12ED">
        <w:rPr>
          <w:i/>
          <w:lang w:val="fr-FR"/>
        </w:rPr>
        <w:t>et le plan de la leçon Lire et Répondre à votre bébé</w:t>
      </w:r>
      <w:r w:rsidRPr="00FF12ED">
        <w:rPr>
          <w:lang w:val="fr-FR"/>
        </w:rPr>
        <w:t>(</w:t>
      </w:r>
      <w:hyperlink r:id="rId6" w:history="1">
        <w:r w:rsidRPr="00FF12ED">
          <w:rPr>
            <w:rStyle w:val="Hyperlink"/>
            <w:color w:val="237990"/>
            <w:lang w:val="fr-FR"/>
          </w:rPr>
          <w:t>http://www.fsnnetwork.org/reading-and-responding-your-baby-lesson-plan</w:t>
        </w:r>
      </w:hyperlink>
      <w:r w:rsidRPr="00FF12ED">
        <w:rPr>
          <w:lang w:val="fr-FR"/>
        </w:rPr>
        <w:t>).</w:t>
      </w:r>
    </w:p>
  </w:footnote>
  <w:footnote w:id="12">
    <w:p w14:paraId="4A141663" w14:textId="2EA98AB9" w:rsidR="00E147E3" w:rsidRPr="00FF12ED" w:rsidRDefault="00E147E3" w:rsidP="002A29D0">
      <w:pPr>
        <w:pStyle w:val="FootnoteText"/>
        <w:rPr>
          <w:lang w:val="fr-FR"/>
        </w:rPr>
      </w:pPr>
      <w:r w:rsidRPr="00FF12ED">
        <w:rPr>
          <w:rStyle w:val="FootnoteReference"/>
          <w:lang w:val="fr-FR"/>
        </w:rPr>
        <w:footnoteRef/>
      </w:r>
      <w:r w:rsidRPr="00FF12ED">
        <w:rPr>
          <w:lang w:val="fr-FR"/>
        </w:rPr>
        <w:t xml:space="preserve"> Pour plus d’informations sur les témoignages, voir la </w:t>
      </w:r>
      <w:r>
        <w:rPr>
          <w:lang w:val="fr-FR"/>
        </w:rPr>
        <w:t>L</w:t>
      </w:r>
      <w:r w:rsidRPr="00FF12ED">
        <w:rPr>
          <w:lang w:val="fr-FR"/>
        </w:rPr>
        <w:t xml:space="preserve">eçon 6: Changement de </w:t>
      </w:r>
      <w:r>
        <w:rPr>
          <w:lang w:val="fr-FR"/>
        </w:rPr>
        <w:t>C</w:t>
      </w:r>
      <w:r w:rsidRPr="00FF12ED">
        <w:rPr>
          <w:lang w:val="fr-FR"/>
        </w:rPr>
        <w:t xml:space="preserve">omportement à travers les </w:t>
      </w:r>
      <w:r>
        <w:rPr>
          <w:lang w:val="fr-FR"/>
        </w:rPr>
        <w:t>T</w:t>
      </w:r>
      <w:r w:rsidRPr="00FF12ED">
        <w:rPr>
          <w:lang w:val="fr-FR"/>
        </w:rPr>
        <w:t>émoignages</w:t>
      </w:r>
      <w:r>
        <w:rPr>
          <w:lang w:val="fr-FR"/>
        </w:rPr>
        <w:t>.</w:t>
      </w:r>
    </w:p>
  </w:footnote>
  <w:footnote w:id="13">
    <w:p w14:paraId="7FABA94E" w14:textId="2F5959B8" w:rsidR="00E147E3" w:rsidRPr="00FF12ED" w:rsidRDefault="00E147E3" w:rsidP="00270EEF">
      <w:pPr>
        <w:pStyle w:val="FootnoteText"/>
        <w:rPr>
          <w:lang w:val="fr-FR"/>
        </w:rPr>
      </w:pPr>
      <w:r w:rsidRPr="00FF12ED">
        <w:rPr>
          <w:rStyle w:val="FootnoteReference"/>
          <w:lang w:val="fr-FR"/>
        </w:rPr>
        <w:footnoteRef/>
      </w:r>
      <w:r w:rsidRPr="00FF12ED">
        <w:rPr>
          <w:lang w:val="fr-FR"/>
        </w:rPr>
        <w:t xml:space="preserve"> Basé sur l’utilisation de “l’exercice des Valeurs” pour surmonter la “menace des stéréotypes” (Wilson, 2011, p. 225 – 234). </w:t>
      </w:r>
    </w:p>
  </w:footnote>
  <w:footnote w:id="14">
    <w:p w14:paraId="778B1144" w14:textId="3DB29E14" w:rsidR="00E147E3" w:rsidRPr="00FF12ED" w:rsidRDefault="00E147E3" w:rsidP="00112B18">
      <w:pPr>
        <w:pStyle w:val="FootnoteText"/>
        <w:rPr>
          <w:lang w:val="fr-FR"/>
        </w:rPr>
      </w:pPr>
      <w:r w:rsidRPr="00FF12ED">
        <w:rPr>
          <w:rStyle w:val="FootnoteReference"/>
          <w:lang w:val="fr-FR"/>
        </w:rPr>
        <w:footnoteRef/>
      </w:r>
      <w:r w:rsidRPr="00FF12ED">
        <w:rPr>
          <w:lang w:val="fr-FR"/>
        </w:rPr>
        <w:t xml:space="preserve"> Adapté de l’exemple sur la menace du </w:t>
      </w:r>
      <w:proofErr w:type="spellStart"/>
      <w:r w:rsidRPr="00FF12ED">
        <w:rPr>
          <w:lang w:val="fr-FR"/>
        </w:rPr>
        <w:t>stereotype</w:t>
      </w:r>
      <w:proofErr w:type="spellEnd"/>
      <w:r w:rsidRPr="00FF12ED">
        <w:rPr>
          <w:lang w:val="fr-FR"/>
        </w:rPr>
        <w:t xml:space="preserve"> dans Wilson 2011</w:t>
      </w:r>
    </w:p>
  </w:footnote>
  <w:footnote w:id="15">
    <w:p w14:paraId="55932710" w14:textId="393BA1DD" w:rsidR="00E147E3" w:rsidRPr="00FF12ED" w:rsidRDefault="00E147E3" w:rsidP="00FD4F27">
      <w:pPr>
        <w:pStyle w:val="FootnoteText"/>
        <w:rPr>
          <w:lang w:val="fr-FR"/>
        </w:rPr>
      </w:pPr>
      <w:r w:rsidRPr="00FF12ED">
        <w:rPr>
          <w:vertAlign w:val="superscript"/>
          <w:lang w:val="fr-FR"/>
        </w:rPr>
        <w:footnoteRef/>
      </w:r>
      <w:r w:rsidRPr="00FF12ED">
        <w:rPr>
          <w:vertAlign w:val="superscript"/>
          <w:lang w:val="fr-FR"/>
        </w:rPr>
        <w:t xml:space="preserve"> </w:t>
      </w:r>
      <w:proofErr w:type="spellStart"/>
      <w:r w:rsidRPr="00FF12ED">
        <w:rPr>
          <w:lang w:val="fr-FR"/>
        </w:rPr>
        <w:t>Concern</w:t>
      </w:r>
      <w:proofErr w:type="spellEnd"/>
      <w:r w:rsidRPr="00FF12ED">
        <w:rPr>
          <w:lang w:val="fr-FR"/>
        </w:rPr>
        <w:t xml:space="preserve"> Worldwide a mené une étude au Kenya en 2013 pour observer les barrières qui influencent la recherche de soins pour les services de malnutrition et a trouvé que le stigmate et le fait d’avoir honte étaient des facteurs importants dans la raison pour laquelle peu de mères ont eu accès aux services de la malnutrition comparé aux mères cherchant des soins pour les services d’</w:t>
      </w:r>
      <w:proofErr w:type="spellStart"/>
      <w:r w:rsidRPr="00FF12ED">
        <w:rPr>
          <w:lang w:val="fr-FR"/>
        </w:rPr>
        <w:t>enfans</w:t>
      </w:r>
      <w:proofErr w:type="spellEnd"/>
      <w:r w:rsidRPr="00FF12ED">
        <w:rPr>
          <w:lang w:val="fr-FR"/>
        </w:rPr>
        <w:t xml:space="preserve"> malades (</w:t>
      </w:r>
      <w:proofErr w:type="spellStart"/>
      <w:r w:rsidRPr="00FF12ED">
        <w:rPr>
          <w:lang w:val="fr-FR"/>
        </w:rPr>
        <w:t>Bliss</w:t>
      </w:r>
      <w:proofErr w:type="spellEnd"/>
      <w:r w:rsidRPr="00FF12ED">
        <w:rPr>
          <w:lang w:val="fr-FR"/>
        </w:rPr>
        <w:t xml:space="preserve">, J. R, M. </w:t>
      </w:r>
      <w:proofErr w:type="spellStart"/>
      <w:r w:rsidRPr="00FF12ED">
        <w:rPr>
          <w:lang w:val="fr-FR"/>
        </w:rPr>
        <w:t>Njenga</w:t>
      </w:r>
      <w:proofErr w:type="spellEnd"/>
      <w:r w:rsidRPr="00FF12ED">
        <w:rPr>
          <w:lang w:val="fr-FR"/>
        </w:rPr>
        <w:t xml:space="preserve">, R. J. </w:t>
      </w:r>
      <w:proofErr w:type="spellStart"/>
      <w:r w:rsidRPr="00FF12ED">
        <w:rPr>
          <w:lang w:val="fr-FR"/>
        </w:rPr>
        <w:t>stoltzfus</w:t>
      </w:r>
      <w:proofErr w:type="spellEnd"/>
      <w:r w:rsidRPr="00FF12ED">
        <w:rPr>
          <w:lang w:val="fr-FR"/>
        </w:rPr>
        <w:t>, &amp;</w:t>
      </w:r>
      <w:r>
        <w:rPr>
          <w:lang w:val="fr-FR"/>
        </w:rPr>
        <w:t xml:space="preserve"> D</w:t>
      </w:r>
      <w:r w:rsidRPr="00FF12ED">
        <w:rPr>
          <w:lang w:val="fr-FR"/>
        </w:rPr>
        <w:t xml:space="preserve">.L Pelletier. 2015. Le stigmate en tant que barrières au traitement des enfants ayant une malnutrition </w:t>
      </w:r>
      <w:proofErr w:type="spellStart"/>
      <w:r w:rsidRPr="00FF12ED">
        <w:rPr>
          <w:lang w:val="fr-FR"/>
        </w:rPr>
        <w:t>aigue</w:t>
      </w:r>
      <w:proofErr w:type="spellEnd"/>
      <w:r w:rsidRPr="00FF12ED">
        <w:rPr>
          <w:lang w:val="fr-FR"/>
        </w:rPr>
        <w:t xml:space="preserve"> dans la région de Marsabit, Kenya. </w:t>
      </w:r>
      <w:proofErr w:type="spellStart"/>
      <w:r w:rsidRPr="00FF12ED">
        <w:rPr>
          <w:lang w:val="fr-FR"/>
        </w:rPr>
        <w:t>Maternal</w:t>
      </w:r>
      <w:proofErr w:type="spellEnd"/>
      <w:r w:rsidRPr="00FF12ED">
        <w:rPr>
          <w:lang w:val="fr-FR"/>
        </w:rPr>
        <w:t xml:space="preserve"> &amp; Child Nutrition, </w:t>
      </w:r>
      <w:proofErr w:type="spellStart"/>
      <w:r w:rsidRPr="00FF12ED">
        <w:rPr>
          <w:lang w:val="fr-FR"/>
        </w:rPr>
        <w:t>doi</w:t>
      </w:r>
      <w:proofErr w:type="spellEnd"/>
      <w:r w:rsidRPr="00FF12ED">
        <w:rPr>
          <w:lang w:val="fr-FR"/>
        </w:rPr>
        <w:t xml:space="preserve">; 10.1111/macn.12198 disponible à : </w:t>
      </w:r>
      <w:hyperlink r:id="rId7" w:history="1">
        <w:r w:rsidRPr="00FF12ED">
          <w:rPr>
            <w:color w:val="237990"/>
            <w:lang w:val="fr-FR"/>
          </w:rPr>
          <w:t>http://onlinelibrary.wiley.com/doi/10.1111/mcn.12198/abstract?campaign=wolearlyview</w:t>
        </w:r>
      </w:hyperlink>
      <w:r w:rsidRPr="00FF12ED">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13B4B" w14:textId="4ACAF4C4" w:rsidR="00E147E3" w:rsidRPr="00F206FA" w:rsidRDefault="00F206FA" w:rsidP="00F206FA">
    <w:pPr>
      <w:pStyle w:val="Header"/>
      <w:rPr>
        <w:sz w:val="18"/>
        <w:lang w:val="fr-CA"/>
      </w:rPr>
    </w:pPr>
    <w:r w:rsidRPr="00F72B80">
      <w:rPr>
        <w:sz w:val="18"/>
        <w:lang w:val="fr-CA"/>
      </w:rPr>
      <w:t>Le Réseau FSN et CORE Groupe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EC18" w14:textId="47849AB7" w:rsidR="00E147E3" w:rsidRPr="00AA569F" w:rsidRDefault="00E147E3" w:rsidP="00AA569F">
    <w:pPr>
      <w:pStyle w:val="Header"/>
      <w:jc w:val="right"/>
      <w:rPr>
        <w:sz w:val="18"/>
        <w:lang w:val="fr-CA"/>
      </w:rPr>
    </w:pPr>
    <w:r w:rsidRPr="00CC4BFE">
      <w:rPr>
        <w:sz w:val="18"/>
        <w:lang w:val="fr-CA"/>
      </w:rPr>
      <w:t xml:space="preserve">Faites de </w:t>
    </w:r>
    <w:r>
      <w:rPr>
        <w:sz w:val="18"/>
        <w:lang w:val="fr-CA"/>
      </w:rPr>
      <w:t>M</w:t>
    </w:r>
    <w:r w:rsidRPr="00CC4BFE">
      <w:rPr>
        <w:sz w:val="18"/>
        <w:lang w:val="fr-CA"/>
      </w:rPr>
      <w:t>oi un Agent de Changement</w:t>
    </w:r>
    <w:r w:rsidR="00157974">
      <w:rPr>
        <w:sz w:val="18"/>
        <w:lang w:val="fr-CA"/>
      </w:rPr>
      <w:t xml:space="preserve"> </w:t>
    </w:r>
    <w:r w:rsidRPr="00CC4BFE">
      <w:rPr>
        <w:sz w:val="18"/>
        <w:lang w:val="fr-CA"/>
      </w:rPr>
      <w:t xml:space="preserve">: </w:t>
    </w:r>
    <w:r>
      <w:rPr>
        <w:sz w:val="18"/>
        <w:lang w:val="fr-CA"/>
      </w:rPr>
      <w:br/>
    </w:r>
    <w:r w:rsidRPr="00CC4BFE">
      <w:rPr>
        <w:sz w:val="18"/>
        <w:lang w:val="fr-CA"/>
      </w:rPr>
      <w:t xml:space="preserve">Une </w:t>
    </w:r>
    <w:r>
      <w:rPr>
        <w:sz w:val="18"/>
        <w:lang w:val="fr-CA"/>
      </w:rPr>
      <w:t>R</w:t>
    </w:r>
    <w:r w:rsidRPr="00CC4BFE">
      <w:rPr>
        <w:sz w:val="18"/>
        <w:lang w:val="fr-CA"/>
      </w:rPr>
      <w:t xml:space="preserve">essource </w:t>
    </w:r>
    <w:r>
      <w:rPr>
        <w:sz w:val="18"/>
        <w:lang w:val="fr-CA"/>
      </w:rPr>
      <w:t>M</w:t>
    </w:r>
    <w:r w:rsidRPr="00CC4BFE">
      <w:rPr>
        <w:sz w:val="18"/>
        <w:lang w:val="fr-CA"/>
      </w:rPr>
      <w:t xml:space="preserve">ultisectorielle de SCC pour </w:t>
    </w:r>
    <w:r>
      <w:rPr>
        <w:sz w:val="18"/>
        <w:lang w:val="fr-CA"/>
      </w:rPr>
      <w:t>T</w:t>
    </w:r>
    <w:r w:rsidRPr="00CC4BFE">
      <w:rPr>
        <w:sz w:val="18"/>
        <w:lang w:val="fr-CA"/>
      </w:rPr>
      <w:t xml:space="preserve">ravailleurs </w:t>
    </w:r>
    <w:r>
      <w:rPr>
        <w:sz w:val="18"/>
        <w:lang w:val="fr-CA"/>
      </w:rPr>
      <w:t>C</w:t>
    </w:r>
    <w:r w:rsidRPr="00CC4BFE">
      <w:rPr>
        <w:sz w:val="18"/>
        <w:lang w:val="fr-CA"/>
      </w:rPr>
      <w:t xml:space="preserve">ommunautaires et </w:t>
    </w:r>
    <w:r>
      <w:rPr>
        <w:sz w:val="18"/>
        <w:lang w:val="fr-CA"/>
      </w:rPr>
      <w:t>A</w:t>
    </w:r>
    <w:r w:rsidRPr="00CC4BFE">
      <w:rPr>
        <w:sz w:val="18"/>
        <w:lang w:val="fr-CA"/>
      </w:rPr>
      <w:t xml:space="preserve">gents de </w:t>
    </w:r>
    <w:r>
      <w:rPr>
        <w:sz w:val="18"/>
        <w:lang w:val="fr-CA"/>
      </w:rPr>
      <w:t>Terrain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64943" w14:textId="4202B843" w:rsidR="00E147E3" w:rsidRPr="004251B6" w:rsidRDefault="004251B6" w:rsidP="004251B6">
    <w:pPr>
      <w:pStyle w:val="Header"/>
      <w:jc w:val="right"/>
      <w:rPr>
        <w:lang w:val="fr-FR"/>
      </w:rPr>
    </w:pPr>
    <w:r w:rsidRPr="00CC4BFE">
      <w:rPr>
        <w:sz w:val="18"/>
        <w:lang w:val="fr-CA"/>
      </w:rPr>
      <w:t xml:space="preserve">Faites de </w:t>
    </w:r>
    <w:r>
      <w:rPr>
        <w:sz w:val="18"/>
        <w:lang w:val="fr-CA"/>
      </w:rPr>
      <w:t>M</w:t>
    </w:r>
    <w:r w:rsidRPr="00CC4BFE">
      <w:rPr>
        <w:sz w:val="18"/>
        <w:lang w:val="fr-CA"/>
      </w:rPr>
      <w:t>oi un Agent de Changement</w:t>
    </w:r>
    <w:r>
      <w:rPr>
        <w:sz w:val="18"/>
        <w:lang w:val="fr-CA"/>
      </w:rPr>
      <w:t xml:space="preserve"> </w:t>
    </w:r>
    <w:r w:rsidRPr="00CC4BFE">
      <w:rPr>
        <w:sz w:val="18"/>
        <w:lang w:val="fr-CA"/>
      </w:rPr>
      <w:t xml:space="preserve">: </w:t>
    </w:r>
    <w:r>
      <w:rPr>
        <w:sz w:val="18"/>
        <w:lang w:val="fr-CA"/>
      </w:rPr>
      <w:br/>
    </w:r>
    <w:r w:rsidRPr="00CC4BFE">
      <w:rPr>
        <w:sz w:val="18"/>
        <w:lang w:val="fr-CA"/>
      </w:rPr>
      <w:t xml:space="preserve">Une </w:t>
    </w:r>
    <w:r>
      <w:rPr>
        <w:sz w:val="18"/>
        <w:lang w:val="fr-CA"/>
      </w:rPr>
      <w:t>R</w:t>
    </w:r>
    <w:r w:rsidRPr="00CC4BFE">
      <w:rPr>
        <w:sz w:val="18"/>
        <w:lang w:val="fr-CA"/>
      </w:rPr>
      <w:t xml:space="preserve">essource </w:t>
    </w:r>
    <w:r>
      <w:rPr>
        <w:sz w:val="18"/>
        <w:lang w:val="fr-CA"/>
      </w:rPr>
      <w:t>M</w:t>
    </w:r>
    <w:r w:rsidRPr="00CC4BFE">
      <w:rPr>
        <w:sz w:val="18"/>
        <w:lang w:val="fr-CA"/>
      </w:rPr>
      <w:t xml:space="preserve">ultisectorielle de SCC pour </w:t>
    </w:r>
    <w:r>
      <w:rPr>
        <w:sz w:val="18"/>
        <w:lang w:val="fr-CA"/>
      </w:rPr>
      <w:t>T</w:t>
    </w:r>
    <w:r w:rsidRPr="00CC4BFE">
      <w:rPr>
        <w:sz w:val="18"/>
        <w:lang w:val="fr-CA"/>
      </w:rPr>
      <w:t xml:space="preserve">ravailleurs </w:t>
    </w:r>
    <w:r>
      <w:rPr>
        <w:sz w:val="18"/>
        <w:lang w:val="fr-CA"/>
      </w:rPr>
      <w:t>C</w:t>
    </w:r>
    <w:r w:rsidRPr="00CC4BFE">
      <w:rPr>
        <w:sz w:val="18"/>
        <w:lang w:val="fr-CA"/>
      </w:rPr>
      <w:t xml:space="preserve">ommunautaires et </w:t>
    </w:r>
    <w:r>
      <w:rPr>
        <w:sz w:val="18"/>
        <w:lang w:val="fr-CA"/>
      </w:rPr>
      <w:t>A</w:t>
    </w:r>
    <w:r w:rsidRPr="00CC4BFE">
      <w:rPr>
        <w:sz w:val="18"/>
        <w:lang w:val="fr-CA"/>
      </w:rPr>
      <w:t xml:space="preserve">gents de </w:t>
    </w:r>
    <w:r>
      <w:rPr>
        <w:sz w:val="18"/>
        <w:lang w:val="fr-CA"/>
      </w:rPr>
      <w:t>Terrain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7BD2B" w14:textId="0128D0D7" w:rsidR="00F206FA" w:rsidRPr="00F206FA" w:rsidRDefault="00F206FA" w:rsidP="00F206FA">
    <w:pPr>
      <w:pStyle w:val="Header"/>
      <w:jc w:val="right"/>
      <w:rPr>
        <w:lang w:val="fr-FR"/>
      </w:rPr>
    </w:pPr>
    <w:r w:rsidRPr="00CC4BFE">
      <w:rPr>
        <w:sz w:val="18"/>
        <w:lang w:val="fr-CA"/>
      </w:rPr>
      <w:t xml:space="preserve">Faites de </w:t>
    </w:r>
    <w:r>
      <w:rPr>
        <w:sz w:val="18"/>
        <w:lang w:val="fr-CA"/>
      </w:rPr>
      <w:t>M</w:t>
    </w:r>
    <w:r w:rsidRPr="00CC4BFE">
      <w:rPr>
        <w:sz w:val="18"/>
        <w:lang w:val="fr-CA"/>
      </w:rPr>
      <w:t>oi un Agent de Changement</w:t>
    </w:r>
    <w:r>
      <w:rPr>
        <w:sz w:val="18"/>
        <w:lang w:val="fr-CA"/>
      </w:rPr>
      <w:t xml:space="preserve"> </w:t>
    </w:r>
    <w:r w:rsidRPr="00CC4BFE">
      <w:rPr>
        <w:sz w:val="18"/>
        <w:lang w:val="fr-CA"/>
      </w:rPr>
      <w:t xml:space="preserve">: </w:t>
    </w:r>
    <w:r>
      <w:rPr>
        <w:sz w:val="18"/>
        <w:lang w:val="fr-CA"/>
      </w:rPr>
      <w:br/>
    </w:r>
    <w:r w:rsidRPr="00CC4BFE">
      <w:rPr>
        <w:sz w:val="18"/>
        <w:lang w:val="fr-CA"/>
      </w:rPr>
      <w:t xml:space="preserve">Une </w:t>
    </w:r>
    <w:r>
      <w:rPr>
        <w:sz w:val="18"/>
        <w:lang w:val="fr-CA"/>
      </w:rPr>
      <w:t>R</w:t>
    </w:r>
    <w:r w:rsidRPr="00CC4BFE">
      <w:rPr>
        <w:sz w:val="18"/>
        <w:lang w:val="fr-CA"/>
      </w:rPr>
      <w:t xml:space="preserve">essource </w:t>
    </w:r>
    <w:r>
      <w:rPr>
        <w:sz w:val="18"/>
        <w:lang w:val="fr-CA"/>
      </w:rPr>
      <w:t>M</w:t>
    </w:r>
    <w:r w:rsidRPr="00CC4BFE">
      <w:rPr>
        <w:sz w:val="18"/>
        <w:lang w:val="fr-CA"/>
      </w:rPr>
      <w:t xml:space="preserve">ultisectorielle de SCC pour </w:t>
    </w:r>
    <w:r>
      <w:rPr>
        <w:sz w:val="18"/>
        <w:lang w:val="fr-CA"/>
      </w:rPr>
      <w:t>T</w:t>
    </w:r>
    <w:r w:rsidRPr="00CC4BFE">
      <w:rPr>
        <w:sz w:val="18"/>
        <w:lang w:val="fr-CA"/>
      </w:rPr>
      <w:t xml:space="preserve">ravailleurs </w:t>
    </w:r>
    <w:r>
      <w:rPr>
        <w:sz w:val="18"/>
        <w:lang w:val="fr-CA"/>
      </w:rPr>
      <w:t>C</w:t>
    </w:r>
    <w:r w:rsidRPr="00CC4BFE">
      <w:rPr>
        <w:sz w:val="18"/>
        <w:lang w:val="fr-CA"/>
      </w:rPr>
      <w:t xml:space="preserve">ommunautaires et </w:t>
    </w:r>
    <w:r>
      <w:rPr>
        <w:sz w:val="18"/>
        <w:lang w:val="fr-CA"/>
      </w:rPr>
      <w:t>A</w:t>
    </w:r>
    <w:r w:rsidRPr="00CC4BFE">
      <w:rPr>
        <w:sz w:val="18"/>
        <w:lang w:val="fr-CA"/>
      </w:rPr>
      <w:t xml:space="preserve">gents de </w:t>
    </w:r>
    <w:r>
      <w:rPr>
        <w:sz w:val="18"/>
        <w:lang w:val="fr-CA"/>
      </w:rPr>
      <w:t>Terrain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1EA6E" w14:textId="0B58BB53" w:rsidR="00810580" w:rsidRPr="004251B6" w:rsidRDefault="004251B6" w:rsidP="004251B6">
    <w:pPr>
      <w:pStyle w:val="Header"/>
      <w:rPr>
        <w:sz w:val="18"/>
        <w:lang w:val="fr-CA"/>
      </w:rPr>
    </w:pPr>
    <w:r w:rsidRPr="00F72B80">
      <w:rPr>
        <w:sz w:val="18"/>
        <w:lang w:val="fr-CA"/>
      </w:rPr>
      <w:t>Le Réseau FSN et CORE Groupe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DCCDC" w14:textId="3DB4533A" w:rsidR="00E147E3" w:rsidRPr="00F72B80" w:rsidRDefault="00E147E3" w:rsidP="00956278">
    <w:pPr>
      <w:pStyle w:val="Header"/>
      <w:rPr>
        <w:sz w:val="18"/>
        <w:lang w:val="fr-CA"/>
      </w:rPr>
    </w:pPr>
    <w:r w:rsidRPr="00F72B80">
      <w:rPr>
        <w:sz w:val="18"/>
        <w:lang w:val="fr-CA"/>
      </w:rPr>
      <w:t>Le Réseau FSN et CORE Groupe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C6D32" w14:textId="0E356461" w:rsidR="005641FD" w:rsidRPr="005641FD" w:rsidRDefault="005641FD" w:rsidP="005641FD">
    <w:pPr>
      <w:pStyle w:val="Header"/>
      <w:jc w:val="right"/>
      <w:rPr>
        <w:sz w:val="18"/>
        <w:lang w:val="fr-CA"/>
      </w:rPr>
    </w:pPr>
    <w:r w:rsidRPr="00CC4BFE">
      <w:rPr>
        <w:sz w:val="18"/>
        <w:lang w:val="fr-CA"/>
      </w:rPr>
      <w:t xml:space="preserve">Faites de </w:t>
    </w:r>
    <w:r>
      <w:rPr>
        <w:sz w:val="18"/>
        <w:lang w:val="fr-CA"/>
      </w:rPr>
      <w:t>M</w:t>
    </w:r>
    <w:r w:rsidRPr="00CC4BFE">
      <w:rPr>
        <w:sz w:val="18"/>
        <w:lang w:val="fr-CA"/>
      </w:rPr>
      <w:t>oi un Agent de Changement</w:t>
    </w:r>
    <w:r>
      <w:rPr>
        <w:sz w:val="18"/>
        <w:lang w:val="fr-CA"/>
      </w:rPr>
      <w:t xml:space="preserve"> </w:t>
    </w:r>
    <w:r w:rsidRPr="00CC4BFE">
      <w:rPr>
        <w:sz w:val="18"/>
        <w:lang w:val="fr-CA"/>
      </w:rPr>
      <w:t xml:space="preserve">: </w:t>
    </w:r>
    <w:r>
      <w:rPr>
        <w:sz w:val="18"/>
        <w:lang w:val="fr-CA"/>
      </w:rPr>
      <w:br/>
    </w:r>
    <w:r w:rsidRPr="00CC4BFE">
      <w:rPr>
        <w:sz w:val="18"/>
        <w:lang w:val="fr-CA"/>
      </w:rPr>
      <w:t xml:space="preserve">Une </w:t>
    </w:r>
    <w:r>
      <w:rPr>
        <w:sz w:val="18"/>
        <w:lang w:val="fr-CA"/>
      </w:rPr>
      <w:t>R</w:t>
    </w:r>
    <w:r w:rsidRPr="00CC4BFE">
      <w:rPr>
        <w:sz w:val="18"/>
        <w:lang w:val="fr-CA"/>
      </w:rPr>
      <w:t xml:space="preserve">essource </w:t>
    </w:r>
    <w:r>
      <w:rPr>
        <w:sz w:val="18"/>
        <w:lang w:val="fr-CA"/>
      </w:rPr>
      <w:t>M</w:t>
    </w:r>
    <w:r w:rsidRPr="00CC4BFE">
      <w:rPr>
        <w:sz w:val="18"/>
        <w:lang w:val="fr-CA"/>
      </w:rPr>
      <w:t xml:space="preserve">ultisectorielle de SCC pour </w:t>
    </w:r>
    <w:r>
      <w:rPr>
        <w:sz w:val="18"/>
        <w:lang w:val="fr-CA"/>
      </w:rPr>
      <w:t>T</w:t>
    </w:r>
    <w:r w:rsidRPr="00CC4BFE">
      <w:rPr>
        <w:sz w:val="18"/>
        <w:lang w:val="fr-CA"/>
      </w:rPr>
      <w:t xml:space="preserve">ravailleurs </w:t>
    </w:r>
    <w:r>
      <w:rPr>
        <w:sz w:val="18"/>
        <w:lang w:val="fr-CA"/>
      </w:rPr>
      <w:t>C</w:t>
    </w:r>
    <w:r w:rsidRPr="00CC4BFE">
      <w:rPr>
        <w:sz w:val="18"/>
        <w:lang w:val="fr-CA"/>
      </w:rPr>
      <w:t xml:space="preserve">ommunautaires et </w:t>
    </w:r>
    <w:r>
      <w:rPr>
        <w:sz w:val="18"/>
        <w:lang w:val="fr-CA"/>
      </w:rPr>
      <w:t>A</w:t>
    </w:r>
    <w:r w:rsidRPr="00CC4BFE">
      <w:rPr>
        <w:sz w:val="18"/>
        <w:lang w:val="fr-CA"/>
      </w:rPr>
      <w:t xml:space="preserve">gents de </w:t>
    </w:r>
    <w:r>
      <w:rPr>
        <w:sz w:val="18"/>
        <w:lang w:val="fr-CA"/>
      </w:rPr>
      <w:t>Terrain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C724E" w14:textId="77777777" w:rsidR="00E147E3" w:rsidRPr="000132E1" w:rsidRDefault="00E147E3" w:rsidP="000132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BCD6E" w14:textId="77777777" w:rsidR="00E147E3" w:rsidRPr="000132E1" w:rsidRDefault="00E147E3" w:rsidP="000132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FC55" w14:textId="35F12D48" w:rsidR="00E147E3" w:rsidRPr="00E34B85" w:rsidRDefault="00E147E3" w:rsidP="00B349AC">
    <w:pPr>
      <w:pStyle w:val="Header"/>
      <w:spacing w:after="0"/>
      <w:rPr>
        <w:sz w:val="18"/>
        <w:szCs w:val="18"/>
        <w:lang w:val="fr-CA"/>
      </w:rPr>
    </w:pPr>
    <w:r w:rsidRPr="00E34B85">
      <w:rPr>
        <w:sz w:val="18"/>
        <w:szCs w:val="18"/>
        <w:lang w:val="fr-CA"/>
      </w:rPr>
      <w:t>Le Réseau FSN et CORE Groupe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E9A761E"/>
    <w:lvl w:ilvl="0">
      <w:start w:val="1"/>
      <w:numFmt w:val="decimal"/>
      <w:lvlText w:val="%1."/>
      <w:lvlJc w:val="left"/>
      <w:pPr>
        <w:tabs>
          <w:tab w:val="num" w:pos="360"/>
        </w:tabs>
        <w:ind w:left="360" w:hanging="360"/>
      </w:pPr>
    </w:lvl>
  </w:abstractNum>
  <w:abstractNum w:abstractNumId="1">
    <w:nsid w:val="00C946D0"/>
    <w:multiLevelType w:val="hybridMultilevel"/>
    <w:tmpl w:val="AACCEC34"/>
    <w:lvl w:ilvl="0" w:tplc="AA1A30C2">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012EE1"/>
    <w:multiLevelType w:val="hybridMultilevel"/>
    <w:tmpl w:val="780023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0B3333"/>
    <w:multiLevelType w:val="hybridMultilevel"/>
    <w:tmpl w:val="D0B2B2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636811"/>
    <w:multiLevelType w:val="hybridMultilevel"/>
    <w:tmpl w:val="30DEFBB6"/>
    <w:lvl w:ilvl="0" w:tplc="1FB6CE8A">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484360"/>
    <w:multiLevelType w:val="hybridMultilevel"/>
    <w:tmpl w:val="EE641CE0"/>
    <w:lvl w:ilvl="0" w:tplc="93B894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2446E"/>
    <w:multiLevelType w:val="hybridMultilevel"/>
    <w:tmpl w:val="05D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2060F0"/>
    <w:multiLevelType w:val="hybridMultilevel"/>
    <w:tmpl w:val="96862156"/>
    <w:lvl w:ilvl="0" w:tplc="46245654">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46212"/>
    <w:multiLevelType w:val="hybridMultilevel"/>
    <w:tmpl w:val="7220D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4376B11"/>
    <w:multiLevelType w:val="hybridMultilevel"/>
    <w:tmpl w:val="49C4623C"/>
    <w:lvl w:ilvl="0" w:tplc="FD08B6C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4697184"/>
    <w:multiLevelType w:val="hybridMultilevel"/>
    <w:tmpl w:val="76FE5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9E465E"/>
    <w:multiLevelType w:val="hybridMultilevel"/>
    <w:tmpl w:val="AD6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B23D43"/>
    <w:multiLevelType w:val="hybridMultilevel"/>
    <w:tmpl w:val="D450A4DE"/>
    <w:lvl w:ilvl="0" w:tplc="4E2C84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5058C4"/>
    <w:multiLevelType w:val="hybridMultilevel"/>
    <w:tmpl w:val="C096D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7F5629C"/>
    <w:multiLevelType w:val="hybridMultilevel"/>
    <w:tmpl w:val="1200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FF4D8D"/>
    <w:multiLevelType w:val="hybridMultilevel"/>
    <w:tmpl w:val="90AA6100"/>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AB7225"/>
    <w:multiLevelType w:val="hybridMultilevel"/>
    <w:tmpl w:val="EF72AB26"/>
    <w:lvl w:ilvl="0" w:tplc="4418A6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653635"/>
    <w:multiLevelType w:val="hybridMultilevel"/>
    <w:tmpl w:val="C3D2E4E2"/>
    <w:lvl w:ilvl="0" w:tplc="463827AE">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D1D31CD"/>
    <w:multiLevelType w:val="hybridMultilevel"/>
    <w:tmpl w:val="9F5275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D609B5"/>
    <w:multiLevelType w:val="hybridMultilevel"/>
    <w:tmpl w:val="808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EC416F4"/>
    <w:multiLevelType w:val="hybridMultilevel"/>
    <w:tmpl w:val="7402E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EF6F4F"/>
    <w:multiLevelType w:val="hybridMultilevel"/>
    <w:tmpl w:val="F034C3E8"/>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A70F3"/>
    <w:multiLevelType w:val="hybridMultilevel"/>
    <w:tmpl w:val="F0A457D4"/>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23">
    <w:nsid w:val="104B406D"/>
    <w:multiLevelType w:val="hybridMultilevel"/>
    <w:tmpl w:val="D2E2B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0747868"/>
    <w:multiLevelType w:val="hybridMultilevel"/>
    <w:tmpl w:val="0794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185403C"/>
    <w:multiLevelType w:val="hybridMultilevel"/>
    <w:tmpl w:val="176C0A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190635"/>
    <w:multiLevelType w:val="hybridMultilevel"/>
    <w:tmpl w:val="F904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351082"/>
    <w:multiLevelType w:val="hybridMultilevel"/>
    <w:tmpl w:val="168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3E27506"/>
    <w:multiLevelType w:val="hybridMultilevel"/>
    <w:tmpl w:val="4B42B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E907D3"/>
    <w:multiLevelType w:val="hybridMultilevel"/>
    <w:tmpl w:val="AE9E5222"/>
    <w:lvl w:ilvl="0" w:tplc="F48AF17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FD12ED"/>
    <w:multiLevelType w:val="hybridMultilevel"/>
    <w:tmpl w:val="97A4F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4663267"/>
    <w:multiLevelType w:val="hybridMultilevel"/>
    <w:tmpl w:val="8D96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4DA10DA"/>
    <w:multiLevelType w:val="hybridMultilevel"/>
    <w:tmpl w:val="8A6852EA"/>
    <w:lvl w:ilvl="0" w:tplc="3B1E78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9E10C4"/>
    <w:multiLevelType w:val="hybridMultilevel"/>
    <w:tmpl w:val="B164D22A"/>
    <w:lvl w:ilvl="0" w:tplc="1840960E">
      <w:start w:val="1"/>
      <w:numFmt w:val="decimal"/>
      <w:lvlText w:val="%1."/>
      <w:lvlJc w:val="left"/>
      <w:pPr>
        <w:ind w:left="91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4207BF"/>
    <w:multiLevelType w:val="hybridMultilevel"/>
    <w:tmpl w:val="C434A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6EE5060"/>
    <w:multiLevelType w:val="hybridMultilevel"/>
    <w:tmpl w:val="83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EA25C5"/>
    <w:multiLevelType w:val="hybridMultilevel"/>
    <w:tmpl w:val="6F5C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236629"/>
    <w:multiLevelType w:val="hybridMultilevel"/>
    <w:tmpl w:val="22963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BEE1E26"/>
    <w:multiLevelType w:val="hybridMultilevel"/>
    <w:tmpl w:val="BFBE899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nsid w:val="1C1B7E5F"/>
    <w:multiLevelType w:val="hybridMultilevel"/>
    <w:tmpl w:val="C7EE8846"/>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40">
    <w:nsid w:val="1DD53681"/>
    <w:multiLevelType w:val="hybridMultilevel"/>
    <w:tmpl w:val="6230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2E3F39"/>
    <w:multiLevelType w:val="hybridMultilevel"/>
    <w:tmpl w:val="3F948CB4"/>
    <w:lvl w:ilvl="0" w:tplc="A010EF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DC1DE8"/>
    <w:multiLevelType w:val="hybridMultilevel"/>
    <w:tmpl w:val="6A163CFC"/>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28F7D59"/>
    <w:multiLevelType w:val="hybridMultilevel"/>
    <w:tmpl w:val="E38044EA"/>
    <w:lvl w:ilvl="0" w:tplc="E638A6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2EA1AEC"/>
    <w:multiLevelType w:val="hybridMultilevel"/>
    <w:tmpl w:val="C93C7D42"/>
    <w:lvl w:ilvl="0" w:tplc="CDBA09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F20717"/>
    <w:multiLevelType w:val="hybridMultilevel"/>
    <w:tmpl w:val="5D82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76502DA"/>
    <w:multiLevelType w:val="hybridMultilevel"/>
    <w:tmpl w:val="2826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7970CF1"/>
    <w:multiLevelType w:val="hybridMultilevel"/>
    <w:tmpl w:val="680E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C5730F"/>
    <w:multiLevelType w:val="hybridMultilevel"/>
    <w:tmpl w:val="AE44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AA7124B"/>
    <w:multiLevelType w:val="hybridMultilevel"/>
    <w:tmpl w:val="EDCEB59C"/>
    <w:lvl w:ilvl="0" w:tplc="0409000F">
      <w:start w:val="1"/>
      <w:numFmt w:val="decimal"/>
      <w:lvlText w:val="%1."/>
      <w:lvlJc w:val="left"/>
      <w:pPr>
        <w:ind w:left="11160" w:hanging="360"/>
      </w:p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50">
    <w:nsid w:val="2AB644DE"/>
    <w:multiLevelType w:val="hybridMultilevel"/>
    <w:tmpl w:val="609A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FF37C0"/>
    <w:multiLevelType w:val="hybridMultilevel"/>
    <w:tmpl w:val="B74EDFDA"/>
    <w:lvl w:ilvl="0" w:tplc="98C2FAB0">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B5B0DBB"/>
    <w:multiLevelType w:val="hybridMultilevel"/>
    <w:tmpl w:val="C9B856DE"/>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BB165C9"/>
    <w:multiLevelType w:val="hybridMultilevel"/>
    <w:tmpl w:val="45042606"/>
    <w:lvl w:ilvl="0" w:tplc="639E29B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F90888"/>
    <w:multiLevelType w:val="hybridMultilevel"/>
    <w:tmpl w:val="D020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B37847"/>
    <w:multiLevelType w:val="hybridMultilevel"/>
    <w:tmpl w:val="0E02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AA764C"/>
    <w:multiLevelType w:val="hybridMultilevel"/>
    <w:tmpl w:val="5AD64FE2"/>
    <w:lvl w:ilvl="0" w:tplc="291C923C">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3670F9"/>
    <w:multiLevelType w:val="hybridMultilevel"/>
    <w:tmpl w:val="B1664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0C66A62"/>
    <w:multiLevelType w:val="hybridMultilevel"/>
    <w:tmpl w:val="CE46D7EA"/>
    <w:lvl w:ilvl="0" w:tplc="BDE4612A">
      <w:start w:val="1"/>
      <w:numFmt w:val="bullet"/>
      <w:lvlText w:val="-"/>
      <w:lvlJc w:val="left"/>
      <w:pPr>
        <w:ind w:left="720" w:hanging="360"/>
      </w:pPr>
      <w:rPr>
        <w:rFonts w:ascii="Calibri" w:hAnsi="Calibri" w:hint="default"/>
        <w:sz w:val="20"/>
      </w:rPr>
    </w:lvl>
    <w:lvl w:ilvl="1" w:tplc="04090003">
      <w:start w:val="1"/>
      <w:numFmt w:val="bullet"/>
      <w:lvlText w:val="-"/>
      <w:lvlJc w:val="left"/>
      <w:pPr>
        <w:ind w:left="1440" w:hanging="360"/>
      </w:pPr>
      <w:rPr>
        <w:rFonts w:ascii="Calibri" w:hAnsi="Calibr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3910DA"/>
    <w:multiLevelType w:val="hybridMultilevel"/>
    <w:tmpl w:val="6D44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C939BD"/>
    <w:multiLevelType w:val="hybridMultilevel"/>
    <w:tmpl w:val="8848B2F0"/>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2BF7DD0"/>
    <w:multiLevelType w:val="hybridMultilevel"/>
    <w:tmpl w:val="EEEA21FC"/>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352756"/>
    <w:multiLevelType w:val="hybridMultilevel"/>
    <w:tmpl w:val="7324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413693C"/>
    <w:multiLevelType w:val="hybridMultilevel"/>
    <w:tmpl w:val="086206FA"/>
    <w:lvl w:ilvl="0" w:tplc="F44002D4">
      <w:start w:val="1"/>
      <w:numFmt w:val="decimal"/>
      <w:lvlText w:val="%1."/>
      <w:lvlJc w:val="left"/>
      <w:pPr>
        <w:ind w:left="1080" w:hanging="360"/>
      </w:pPr>
      <w:rPr>
        <w:rFonts w:asciiTheme="minorHAnsi" w:hAnsiTheme="minorHAnsi" w:hint="default"/>
        <w:b w:val="0"/>
        <w:color w:val="auto"/>
        <w:sz w:val="24"/>
        <w:szCs w:val="24"/>
      </w:rPr>
    </w:lvl>
    <w:lvl w:ilvl="1" w:tplc="0A583BC4">
      <w:start w:val="1"/>
      <w:numFmt w:val="none"/>
      <w:lvlText w:val="6a."/>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43A46AE"/>
    <w:multiLevelType w:val="hybridMultilevel"/>
    <w:tmpl w:val="A350BD98"/>
    <w:lvl w:ilvl="0" w:tplc="8AE023AA">
      <w:start w:val="1"/>
      <w:numFmt w:val="lowerLetter"/>
      <w:lvlText w:val="6%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77660F"/>
    <w:multiLevelType w:val="hybridMultilevel"/>
    <w:tmpl w:val="3A70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6AA522C"/>
    <w:multiLevelType w:val="hybridMultilevel"/>
    <w:tmpl w:val="6F5ED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6D83221"/>
    <w:multiLevelType w:val="hybridMultilevel"/>
    <w:tmpl w:val="9BA2474E"/>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7A7772"/>
    <w:multiLevelType w:val="hybridMultilevel"/>
    <w:tmpl w:val="63A4F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79803B5"/>
    <w:multiLevelType w:val="hybridMultilevel"/>
    <w:tmpl w:val="A928CEE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9D2FC1"/>
    <w:multiLevelType w:val="hybridMultilevel"/>
    <w:tmpl w:val="69601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7C40C2F"/>
    <w:multiLevelType w:val="hybridMultilevel"/>
    <w:tmpl w:val="0C30E7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Aria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Arial"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Arial" w:hint="default"/>
      </w:rPr>
    </w:lvl>
    <w:lvl w:ilvl="8" w:tplc="04090005" w:tentative="1">
      <w:start w:val="1"/>
      <w:numFmt w:val="bullet"/>
      <w:lvlText w:val=""/>
      <w:lvlJc w:val="left"/>
      <w:pPr>
        <w:ind w:left="7020" w:hanging="360"/>
      </w:pPr>
      <w:rPr>
        <w:rFonts w:ascii="Wingdings" w:hAnsi="Wingdings" w:hint="default"/>
      </w:rPr>
    </w:lvl>
  </w:abstractNum>
  <w:abstractNum w:abstractNumId="72">
    <w:nsid w:val="38B12562"/>
    <w:multiLevelType w:val="hybridMultilevel"/>
    <w:tmpl w:val="73748810"/>
    <w:lvl w:ilvl="0" w:tplc="EE42EA16">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3">
    <w:nsid w:val="38F95AAA"/>
    <w:multiLevelType w:val="hybridMultilevel"/>
    <w:tmpl w:val="FFF4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8263CD"/>
    <w:multiLevelType w:val="hybridMultilevel"/>
    <w:tmpl w:val="185E0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9842E90"/>
    <w:multiLevelType w:val="hybridMultilevel"/>
    <w:tmpl w:val="EF1CB1E6"/>
    <w:lvl w:ilvl="0" w:tplc="93B894A6">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Aria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Arial"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Arial" w:hint="default"/>
      </w:rPr>
    </w:lvl>
    <w:lvl w:ilvl="8" w:tplc="04090005" w:tentative="1">
      <w:start w:val="1"/>
      <w:numFmt w:val="bullet"/>
      <w:lvlText w:val=""/>
      <w:lvlJc w:val="left"/>
      <w:pPr>
        <w:ind w:left="7740" w:hanging="360"/>
      </w:pPr>
      <w:rPr>
        <w:rFonts w:ascii="Wingdings" w:hAnsi="Wingdings" w:hint="default"/>
      </w:rPr>
    </w:lvl>
  </w:abstractNum>
  <w:abstractNum w:abstractNumId="76">
    <w:nsid w:val="3AC553D4"/>
    <w:multiLevelType w:val="hybridMultilevel"/>
    <w:tmpl w:val="5908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A612D4"/>
    <w:multiLevelType w:val="hybridMultilevel"/>
    <w:tmpl w:val="1C3A1D10"/>
    <w:lvl w:ilvl="0" w:tplc="59BE2F6C">
      <w:start w:val="1"/>
      <w:numFmt w:val="bullet"/>
      <w:lvlText w:val=""/>
      <w:lvlJc w:val="left"/>
      <w:pPr>
        <w:ind w:left="1440" w:hanging="360"/>
      </w:pPr>
      <w:rPr>
        <w:rFonts w:ascii="Symbol" w:hAnsi="Symbol" w:hint="default"/>
        <w:lang w:val="fr-C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3BB37F62"/>
    <w:multiLevelType w:val="hybridMultilevel"/>
    <w:tmpl w:val="F472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66B95"/>
    <w:multiLevelType w:val="hybridMultilevel"/>
    <w:tmpl w:val="197C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D262DC1"/>
    <w:multiLevelType w:val="hybridMultilevel"/>
    <w:tmpl w:val="DFCC2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EF394C"/>
    <w:multiLevelType w:val="hybridMultilevel"/>
    <w:tmpl w:val="D1C86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E5A3B65"/>
    <w:multiLevelType w:val="hybridMultilevel"/>
    <w:tmpl w:val="3000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3FF60F26"/>
    <w:multiLevelType w:val="hybridMultilevel"/>
    <w:tmpl w:val="DD2430D6"/>
    <w:lvl w:ilvl="0" w:tplc="DCD208E6">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2376C42"/>
    <w:multiLevelType w:val="hybridMultilevel"/>
    <w:tmpl w:val="1972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24A58DD"/>
    <w:multiLevelType w:val="hybridMultilevel"/>
    <w:tmpl w:val="B288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B551CB"/>
    <w:multiLevelType w:val="hybridMultilevel"/>
    <w:tmpl w:val="38661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43B81E67"/>
    <w:multiLevelType w:val="hybridMultilevel"/>
    <w:tmpl w:val="1FE4B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461715E5"/>
    <w:multiLevelType w:val="hybridMultilevel"/>
    <w:tmpl w:val="4D5C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591039"/>
    <w:multiLevelType w:val="hybridMultilevel"/>
    <w:tmpl w:val="A1A6F3B6"/>
    <w:lvl w:ilvl="0" w:tplc="1812D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75E222D"/>
    <w:multiLevelType w:val="hybridMultilevel"/>
    <w:tmpl w:val="7D221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86209D5"/>
    <w:multiLevelType w:val="hybridMultilevel"/>
    <w:tmpl w:val="E750A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9E46589"/>
    <w:multiLevelType w:val="hybridMultilevel"/>
    <w:tmpl w:val="E10E731E"/>
    <w:lvl w:ilvl="0" w:tplc="DDF829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C2D224F"/>
    <w:multiLevelType w:val="hybridMultilevel"/>
    <w:tmpl w:val="D23A8948"/>
    <w:lvl w:ilvl="0" w:tplc="9E940972">
      <w:start w:val="1"/>
      <w:numFmt w:val="bullet"/>
      <w:lvlText w:val="q"/>
      <w:lvlJc w:val="left"/>
      <w:pPr>
        <w:ind w:left="360" w:hanging="360"/>
      </w:pPr>
      <w:rPr>
        <w:rFonts w:ascii="Wingdings" w:hAnsi="Wingdings" w:hint="default"/>
        <w:sz w:val="32"/>
      </w:rPr>
    </w:lvl>
    <w:lvl w:ilvl="1" w:tplc="04090003">
      <w:start w:val="1"/>
      <w:numFmt w:val="bullet"/>
      <w:lvlText w:val="q"/>
      <w:lvlJc w:val="left"/>
      <w:pPr>
        <w:ind w:left="360" w:hanging="360"/>
      </w:pPr>
      <w:rPr>
        <w:rFonts w:ascii="Wingdings" w:hAnsi="Wingdings" w:hint="default"/>
        <w:sz w:val="32"/>
      </w:rPr>
    </w:lvl>
    <w:lvl w:ilvl="2" w:tplc="93B894A6">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nsid w:val="4C7C6801"/>
    <w:multiLevelType w:val="hybridMultilevel"/>
    <w:tmpl w:val="F11EBD84"/>
    <w:lvl w:ilvl="0" w:tplc="2046A2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3D7132"/>
    <w:multiLevelType w:val="hybridMultilevel"/>
    <w:tmpl w:val="A828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C079D2"/>
    <w:multiLevelType w:val="hybridMultilevel"/>
    <w:tmpl w:val="CE46D7EA"/>
    <w:lvl w:ilvl="0" w:tplc="BDE461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DF85AA4"/>
    <w:multiLevelType w:val="hybridMultilevel"/>
    <w:tmpl w:val="13226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E7D4A17"/>
    <w:multiLevelType w:val="hybridMultilevel"/>
    <w:tmpl w:val="0D0CE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4EBC3ECD"/>
    <w:multiLevelType w:val="hybridMultilevel"/>
    <w:tmpl w:val="39806734"/>
    <w:lvl w:ilvl="0" w:tplc="9E940972">
      <w:start w:val="1"/>
      <w:numFmt w:val="bullet"/>
      <w:lvlText w:val="q"/>
      <w:lvlJc w:val="left"/>
      <w:pPr>
        <w:ind w:left="360" w:hanging="360"/>
      </w:pPr>
      <w:rPr>
        <w:rFonts w:ascii="Wingdings" w:hAnsi="Wingdings" w:hint="default"/>
        <w:sz w:val="3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0">
    <w:nsid w:val="4F6C34A8"/>
    <w:multiLevelType w:val="hybridMultilevel"/>
    <w:tmpl w:val="31A270A6"/>
    <w:lvl w:ilvl="0" w:tplc="9E940972">
      <w:start w:val="1"/>
      <w:numFmt w:val="bullet"/>
      <w:lvlText w:val="q"/>
      <w:lvlJc w:val="left"/>
      <w:pPr>
        <w:ind w:left="1440" w:hanging="360"/>
      </w:pPr>
      <w:rPr>
        <w:rFonts w:ascii="Wingdings" w:hAnsi="Wingdings" w:hint="default"/>
        <w:sz w:val="3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FF11E90"/>
    <w:multiLevelType w:val="hybridMultilevel"/>
    <w:tmpl w:val="5782ADCA"/>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8001DA"/>
    <w:multiLevelType w:val="hybridMultilevel"/>
    <w:tmpl w:val="601C6A40"/>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103">
    <w:nsid w:val="50E70724"/>
    <w:multiLevelType w:val="hybridMultilevel"/>
    <w:tmpl w:val="26E452C0"/>
    <w:lvl w:ilvl="0" w:tplc="07F6D32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12C59F4"/>
    <w:multiLevelType w:val="hybridMultilevel"/>
    <w:tmpl w:val="AEF8EFB4"/>
    <w:lvl w:ilvl="0" w:tplc="11821C0C">
      <w:start w:val="1"/>
      <w:numFmt w:val="decimal"/>
      <w:lvlText w:val="%1."/>
      <w:lvlJc w:val="left"/>
      <w:pPr>
        <w:ind w:left="360" w:hanging="360"/>
      </w:pPr>
      <w:rPr>
        <w:rFonts w:asciiTheme="minorHAnsi" w:eastAsiaTheme="minorHAnsi" w:hAnsiTheme="minorHAnsi" w:cs="Arial" w:hint="default"/>
        <w:i w:val="0"/>
      </w:rPr>
    </w:lvl>
    <w:lvl w:ilvl="1" w:tplc="5950E2CA">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DA4DD3"/>
    <w:multiLevelType w:val="hybridMultilevel"/>
    <w:tmpl w:val="D0C25736"/>
    <w:lvl w:ilvl="0" w:tplc="EE42EA16">
      <w:start w:val="1"/>
      <w:numFmt w:val="bullet"/>
      <w:lvlText w:val=""/>
      <w:lvlJc w:val="left"/>
      <w:pPr>
        <w:ind w:left="1260" w:hanging="360"/>
      </w:pPr>
      <w:rPr>
        <w:rFonts w:ascii="Symbol" w:hAnsi="Symbol" w:hint="default"/>
      </w:rPr>
    </w:lvl>
    <w:lvl w:ilvl="1" w:tplc="04090003">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6">
    <w:nsid w:val="52467CCE"/>
    <w:multiLevelType w:val="hybridMultilevel"/>
    <w:tmpl w:val="9C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2CE788B"/>
    <w:multiLevelType w:val="hybridMultilevel"/>
    <w:tmpl w:val="859E5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32F7586"/>
    <w:multiLevelType w:val="hybridMultilevel"/>
    <w:tmpl w:val="B89A9A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33301CB"/>
    <w:multiLevelType w:val="hybridMultilevel"/>
    <w:tmpl w:val="A0C679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53484893"/>
    <w:multiLevelType w:val="hybridMultilevel"/>
    <w:tmpl w:val="D12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38C7261"/>
    <w:multiLevelType w:val="hybridMultilevel"/>
    <w:tmpl w:val="8C028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54172DD9"/>
    <w:multiLevelType w:val="hybridMultilevel"/>
    <w:tmpl w:val="1AD2743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4D659E4"/>
    <w:multiLevelType w:val="hybridMultilevel"/>
    <w:tmpl w:val="604CCC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65F3C0C"/>
    <w:multiLevelType w:val="hybridMultilevel"/>
    <w:tmpl w:val="8D4E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58C65AAC"/>
    <w:multiLevelType w:val="hybridMultilevel"/>
    <w:tmpl w:val="7B04C9B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6">
    <w:nsid w:val="5940283D"/>
    <w:multiLevelType w:val="hybridMultilevel"/>
    <w:tmpl w:val="B21C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59BB1BF0"/>
    <w:multiLevelType w:val="hybridMultilevel"/>
    <w:tmpl w:val="16F2C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D3B765B"/>
    <w:multiLevelType w:val="hybridMultilevel"/>
    <w:tmpl w:val="AA948AB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5D3E5D28"/>
    <w:multiLevelType w:val="hybridMultilevel"/>
    <w:tmpl w:val="2D8228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5D3E6CD7"/>
    <w:multiLevelType w:val="hybridMultilevel"/>
    <w:tmpl w:val="A5588D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1">
    <w:nsid w:val="5EAC4706"/>
    <w:multiLevelType w:val="hybridMultilevel"/>
    <w:tmpl w:val="DDF6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ED4286D"/>
    <w:multiLevelType w:val="hybridMultilevel"/>
    <w:tmpl w:val="2D12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1C17716"/>
    <w:multiLevelType w:val="hybridMultilevel"/>
    <w:tmpl w:val="D50C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61E72E4C"/>
    <w:multiLevelType w:val="hybridMultilevel"/>
    <w:tmpl w:val="AC7E06E4"/>
    <w:lvl w:ilvl="0" w:tplc="93B894A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637D0A9F"/>
    <w:multiLevelType w:val="hybridMultilevel"/>
    <w:tmpl w:val="77A210DC"/>
    <w:lvl w:ilvl="0" w:tplc="14B82216">
      <w:start w:val="1"/>
      <w:numFmt w:val="bullet"/>
      <w:lvlText w:val=""/>
      <w:lvlJc w:val="left"/>
      <w:pPr>
        <w:ind w:left="720" w:hanging="360"/>
      </w:pPr>
      <w:rPr>
        <w:rFonts w:ascii="Symbol" w:hAnsi="Symbol" w:hint="default"/>
        <w:lang w:val="fr-C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3B13E51"/>
    <w:multiLevelType w:val="hybridMultilevel"/>
    <w:tmpl w:val="B956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4A9747B"/>
    <w:multiLevelType w:val="hybridMultilevel"/>
    <w:tmpl w:val="48069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655A710F"/>
    <w:multiLevelType w:val="hybridMultilevel"/>
    <w:tmpl w:val="3D263FF4"/>
    <w:lvl w:ilvl="0" w:tplc="2C80746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5D14E11"/>
    <w:multiLevelType w:val="hybridMultilevel"/>
    <w:tmpl w:val="5CC8D7F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nsid w:val="660F2297"/>
    <w:multiLevelType w:val="hybridMultilevel"/>
    <w:tmpl w:val="5F18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62B46E5"/>
    <w:multiLevelType w:val="hybridMultilevel"/>
    <w:tmpl w:val="DF185FE0"/>
    <w:lvl w:ilvl="0" w:tplc="B35072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6620ACC"/>
    <w:multiLevelType w:val="hybridMultilevel"/>
    <w:tmpl w:val="C01C7EA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67353A45"/>
    <w:multiLevelType w:val="hybridMultilevel"/>
    <w:tmpl w:val="3FB8DC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7E04D82"/>
    <w:multiLevelType w:val="hybridMultilevel"/>
    <w:tmpl w:val="7BE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84A25B1"/>
    <w:multiLevelType w:val="hybridMultilevel"/>
    <w:tmpl w:val="59023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68E74494"/>
    <w:multiLevelType w:val="hybridMultilevel"/>
    <w:tmpl w:val="0810C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68FA18CD"/>
    <w:multiLevelType w:val="hybridMultilevel"/>
    <w:tmpl w:val="3D44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91C11FC"/>
    <w:multiLevelType w:val="hybridMultilevel"/>
    <w:tmpl w:val="487C4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nsid w:val="6A2E42B7"/>
    <w:multiLevelType w:val="hybridMultilevel"/>
    <w:tmpl w:val="E91681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CA5E7C"/>
    <w:multiLevelType w:val="hybridMultilevel"/>
    <w:tmpl w:val="288C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6D5A67EA"/>
    <w:multiLevelType w:val="hybridMultilevel"/>
    <w:tmpl w:val="9746E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6EEC32C7"/>
    <w:multiLevelType w:val="hybridMultilevel"/>
    <w:tmpl w:val="D4F2C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F3F08D2"/>
    <w:multiLevelType w:val="hybridMultilevel"/>
    <w:tmpl w:val="C45C7276"/>
    <w:lvl w:ilvl="0" w:tplc="9E940972">
      <w:start w:val="1"/>
      <w:numFmt w:val="bullet"/>
      <w:lvlText w:val="q"/>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FD104F2"/>
    <w:multiLevelType w:val="hybridMultilevel"/>
    <w:tmpl w:val="F0E62A2C"/>
    <w:lvl w:ilvl="0" w:tplc="5CD6E2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FDC1219"/>
    <w:multiLevelType w:val="hybridMultilevel"/>
    <w:tmpl w:val="07C0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0A67062"/>
    <w:multiLevelType w:val="hybridMultilevel"/>
    <w:tmpl w:val="7AE40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718B2190"/>
    <w:multiLevelType w:val="hybridMultilevel"/>
    <w:tmpl w:val="A0E4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9">
    <w:nsid w:val="71B45DE4"/>
    <w:multiLevelType w:val="hybridMultilevel"/>
    <w:tmpl w:val="BB683D9A"/>
    <w:lvl w:ilvl="0" w:tplc="8B72F7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34D2B59"/>
    <w:multiLevelType w:val="hybridMultilevel"/>
    <w:tmpl w:val="EF98578C"/>
    <w:lvl w:ilvl="0" w:tplc="218C4F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66971CF"/>
    <w:multiLevelType w:val="hybridMultilevel"/>
    <w:tmpl w:val="F8A0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6FD2A82"/>
    <w:multiLevelType w:val="hybridMultilevel"/>
    <w:tmpl w:val="AB3E0E96"/>
    <w:lvl w:ilvl="0" w:tplc="0409000F">
      <w:start w:val="1"/>
      <w:numFmt w:val="decimal"/>
      <w:lvlText w:val="%1."/>
      <w:lvlJc w:val="left"/>
      <w:pPr>
        <w:ind w:left="720" w:hanging="360"/>
      </w:pPr>
    </w:lvl>
    <w:lvl w:ilvl="1" w:tplc="0D049936">
      <w:start w:val="1"/>
      <w:numFmt w:val="bullet"/>
      <w:lvlText w:val=""/>
      <w:lvlJc w:val="left"/>
      <w:pPr>
        <w:ind w:left="1440" w:hanging="360"/>
      </w:pPr>
      <w:rPr>
        <w:rFonts w:ascii="Symbol" w:hAnsi="Symbol" w:hint="default"/>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391C82"/>
    <w:multiLevelType w:val="hybridMultilevel"/>
    <w:tmpl w:val="9F4A4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792D0730"/>
    <w:multiLevelType w:val="hybridMultilevel"/>
    <w:tmpl w:val="7F3C8B44"/>
    <w:lvl w:ilvl="0" w:tplc="2E642F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95212A3"/>
    <w:multiLevelType w:val="hybridMultilevel"/>
    <w:tmpl w:val="765A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9CD7578"/>
    <w:multiLevelType w:val="hybridMultilevel"/>
    <w:tmpl w:val="A546E07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7B9A0B46"/>
    <w:multiLevelType w:val="hybridMultilevel"/>
    <w:tmpl w:val="67F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BA0063D"/>
    <w:multiLevelType w:val="hybridMultilevel"/>
    <w:tmpl w:val="00E0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7BD15A0C"/>
    <w:multiLevelType w:val="hybridMultilevel"/>
    <w:tmpl w:val="485C5018"/>
    <w:lvl w:ilvl="0" w:tplc="F950F892">
      <w:start w:val="1"/>
      <w:numFmt w:val="decimal"/>
      <w:lvlText w:val="%1."/>
      <w:lvlJc w:val="left"/>
      <w:pPr>
        <w:ind w:left="108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5"/>
  </w:num>
  <w:num w:numId="2">
    <w:abstractNumId w:val="132"/>
  </w:num>
  <w:num w:numId="3">
    <w:abstractNumId w:val="110"/>
  </w:num>
  <w:num w:numId="4">
    <w:abstractNumId w:val="26"/>
  </w:num>
  <w:num w:numId="5">
    <w:abstractNumId w:val="11"/>
  </w:num>
  <w:num w:numId="6">
    <w:abstractNumId w:val="121"/>
  </w:num>
  <w:num w:numId="7">
    <w:abstractNumId w:val="103"/>
  </w:num>
  <w:num w:numId="8">
    <w:abstractNumId w:val="104"/>
  </w:num>
  <w:num w:numId="9">
    <w:abstractNumId w:val="62"/>
  </w:num>
  <w:num w:numId="10">
    <w:abstractNumId w:val="47"/>
  </w:num>
  <w:num w:numId="11">
    <w:abstractNumId w:val="24"/>
  </w:num>
  <w:num w:numId="12">
    <w:abstractNumId w:val="92"/>
  </w:num>
  <w:num w:numId="13">
    <w:abstractNumId w:val="145"/>
  </w:num>
  <w:num w:numId="14">
    <w:abstractNumId w:val="16"/>
  </w:num>
  <w:num w:numId="15">
    <w:abstractNumId w:val="126"/>
  </w:num>
  <w:num w:numId="16">
    <w:abstractNumId w:val="35"/>
  </w:num>
  <w:num w:numId="17">
    <w:abstractNumId w:val="146"/>
  </w:num>
  <w:num w:numId="18">
    <w:abstractNumId w:val="84"/>
  </w:num>
  <w:num w:numId="19">
    <w:abstractNumId w:val="144"/>
  </w:num>
  <w:num w:numId="20">
    <w:abstractNumId w:val="18"/>
  </w:num>
  <w:num w:numId="21">
    <w:abstractNumId w:val="154"/>
  </w:num>
  <w:num w:numId="22">
    <w:abstractNumId w:val="134"/>
  </w:num>
  <w:num w:numId="23">
    <w:abstractNumId w:val="49"/>
  </w:num>
  <w:num w:numId="24">
    <w:abstractNumId w:val="73"/>
  </w:num>
  <w:num w:numId="25">
    <w:abstractNumId w:val="96"/>
  </w:num>
  <w:num w:numId="26">
    <w:abstractNumId w:val="23"/>
  </w:num>
  <w:num w:numId="27">
    <w:abstractNumId w:val="98"/>
  </w:num>
  <w:num w:numId="28">
    <w:abstractNumId w:val="111"/>
  </w:num>
  <w:num w:numId="29">
    <w:abstractNumId w:val="87"/>
  </w:num>
  <w:num w:numId="30">
    <w:abstractNumId w:val="48"/>
  </w:num>
  <w:num w:numId="31">
    <w:abstractNumId w:val="137"/>
  </w:num>
  <w:num w:numId="32">
    <w:abstractNumId w:val="107"/>
  </w:num>
  <w:num w:numId="33">
    <w:abstractNumId w:val="77"/>
  </w:num>
  <w:num w:numId="34">
    <w:abstractNumId w:val="89"/>
  </w:num>
  <w:num w:numId="35">
    <w:abstractNumId w:val="151"/>
  </w:num>
  <w:num w:numId="36">
    <w:abstractNumId w:val="100"/>
  </w:num>
  <w:num w:numId="37">
    <w:abstractNumId w:val="79"/>
  </w:num>
  <w:num w:numId="38">
    <w:abstractNumId w:val="150"/>
  </w:num>
  <w:num w:numId="39">
    <w:abstractNumId w:val="153"/>
  </w:num>
  <w:num w:numId="40">
    <w:abstractNumId w:val="68"/>
  </w:num>
  <w:num w:numId="41">
    <w:abstractNumId w:val="33"/>
  </w:num>
  <w:num w:numId="42">
    <w:abstractNumId w:val="7"/>
  </w:num>
  <w:num w:numId="43">
    <w:abstractNumId w:val="122"/>
  </w:num>
  <w:num w:numId="44">
    <w:abstractNumId w:val="44"/>
  </w:num>
  <w:num w:numId="45">
    <w:abstractNumId w:val="123"/>
  </w:num>
  <w:num w:numId="46">
    <w:abstractNumId w:val="113"/>
  </w:num>
  <w:num w:numId="47">
    <w:abstractNumId w:val="156"/>
  </w:num>
  <w:num w:numId="48">
    <w:abstractNumId w:val="118"/>
  </w:num>
  <w:num w:numId="49">
    <w:abstractNumId w:val="119"/>
  </w:num>
  <w:num w:numId="50">
    <w:abstractNumId w:val="133"/>
  </w:num>
  <w:num w:numId="51">
    <w:abstractNumId w:val="2"/>
  </w:num>
  <w:num w:numId="52">
    <w:abstractNumId w:val="158"/>
  </w:num>
  <w:num w:numId="53">
    <w:abstractNumId w:val="13"/>
  </w:num>
  <w:num w:numId="54">
    <w:abstractNumId w:val="43"/>
  </w:num>
  <w:num w:numId="55">
    <w:abstractNumId w:val="129"/>
  </w:num>
  <w:num w:numId="56">
    <w:abstractNumId w:val="4"/>
  </w:num>
  <w:num w:numId="57">
    <w:abstractNumId w:val="159"/>
  </w:num>
  <w:num w:numId="58">
    <w:abstractNumId w:val="1"/>
  </w:num>
  <w:num w:numId="59">
    <w:abstractNumId w:val="125"/>
  </w:num>
  <w:num w:numId="60">
    <w:abstractNumId w:val="17"/>
  </w:num>
  <w:num w:numId="61">
    <w:abstractNumId w:val="83"/>
  </w:num>
  <w:num w:numId="62">
    <w:abstractNumId w:val="63"/>
  </w:num>
  <w:num w:numId="63">
    <w:abstractNumId w:val="108"/>
  </w:num>
  <w:num w:numId="64">
    <w:abstractNumId w:val="147"/>
  </w:num>
  <w:num w:numId="65">
    <w:abstractNumId w:val="30"/>
  </w:num>
  <w:num w:numId="66">
    <w:abstractNumId w:val="101"/>
  </w:num>
  <w:num w:numId="67">
    <w:abstractNumId w:val="69"/>
  </w:num>
  <w:num w:numId="68">
    <w:abstractNumId w:val="112"/>
  </w:num>
  <w:num w:numId="69">
    <w:abstractNumId w:val="67"/>
  </w:num>
  <w:num w:numId="70">
    <w:abstractNumId w:val="142"/>
  </w:num>
  <w:num w:numId="71">
    <w:abstractNumId w:val="6"/>
  </w:num>
  <w:num w:numId="72">
    <w:abstractNumId w:val="139"/>
  </w:num>
  <w:num w:numId="73">
    <w:abstractNumId w:val="90"/>
  </w:num>
  <w:num w:numId="74">
    <w:abstractNumId w:val="60"/>
  </w:num>
  <w:num w:numId="75">
    <w:abstractNumId w:val="36"/>
  </w:num>
  <w:num w:numId="76">
    <w:abstractNumId w:val="52"/>
  </w:num>
  <w:num w:numId="77">
    <w:abstractNumId w:val="130"/>
  </w:num>
  <w:num w:numId="78">
    <w:abstractNumId w:val="120"/>
  </w:num>
  <w:num w:numId="79">
    <w:abstractNumId w:val="37"/>
  </w:num>
  <w:num w:numId="80">
    <w:abstractNumId w:val="55"/>
  </w:num>
  <w:num w:numId="81">
    <w:abstractNumId w:val="135"/>
  </w:num>
  <w:num w:numId="82">
    <w:abstractNumId w:val="94"/>
  </w:num>
  <w:num w:numId="83">
    <w:abstractNumId w:val="65"/>
  </w:num>
  <w:num w:numId="84">
    <w:abstractNumId w:val="50"/>
  </w:num>
  <w:num w:numId="85">
    <w:abstractNumId w:val="32"/>
  </w:num>
  <w:num w:numId="86">
    <w:abstractNumId w:val="40"/>
  </w:num>
  <w:num w:numId="87">
    <w:abstractNumId w:val="56"/>
  </w:num>
  <w:num w:numId="88">
    <w:abstractNumId w:val="59"/>
  </w:num>
  <w:num w:numId="89">
    <w:abstractNumId w:val="41"/>
  </w:num>
  <w:num w:numId="90">
    <w:abstractNumId w:val="131"/>
  </w:num>
  <w:num w:numId="91">
    <w:abstractNumId w:val="140"/>
  </w:num>
  <w:num w:numId="92">
    <w:abstractNumId w:val="76"/>
  </w:num>
  <w:num w:numId="93">
    <w:abstractNumId w:val="9"/>
  </w:num>
  <w:num w:numId="94">
    <w:abstractNumId w:val="3"/>
  </w:num>
  <w:num w:numId="95">
    <w:abstractNumId w:val="25"/>
  </w:num>
  <w:num w:numId="96">
    <w:abstractNumId w:val="19"/>
  </w:num>
  <w:num w:numId="97">
    <w:abstractNumId w:val="14"/>
  </w:num>
  <w:num w:numId="98">
    <w:abstractNumId w:val="78"/>
  </w:num>
  <w:num w:numId="99">
    <w:abstractNumId w:val="157"/>
  </w:num>
  <w:num w:numId="100">
    <w:abstractNumId w:val="106"/>
  </w:num>
  <w:num w:numId="101">
    <w:abstractNumId w:val="12"/>
  </w:num>
  <w:num w:numId="102">
    <w:abstractNumId w:val="28"/>
  </w:num>
  <w:num w:numId="103">
    <w:abstractNumId w:val="81"/>
  </w:num>
  <w:num w:numId="104">
    <w:abstractNumId w:val="88"/>
  </w:num>
  <w:num w:numId="105">
    <w:abstractNumId w:val="5"/>
  </w:num>
  <w:num w:numId="106">
    <w:abstractNumId w:val="54"/>
  </w:num>
  <w:num w:numId="107">
    <w:abstractNumId w:val="152"/>
  </w:num>
  <w:num w:numId="108">
    <w:abstractNumId w:val="20"/>
  </w:num>
  <w:num w:numId="109">
    <w:abstractNumId w:val="143"/>
  </w:num>
  <w:num w:numId="110">
    <w:abstractNumId w:val="80"/>
  </w:num>
  <w:num w:numId="111">
    <w:abstractNumId w:val="29"/>
  </w:num>
  <w:num w:numId="112">
    <w:abstractNumId w:val="61"/>
  </w:num>
  <w:num w:numId="113">
    <w:abstractNumId w:val="10"/>
  </w:num>
  <w:num w:numId="114">
    <w:abstractNumId w:val="31"/>
  </w:num>
  <w:num w:numId="115">
    <w:abstractNumId w:val="115"/>
  </w:num>
  <w:num w:numId="116">
    <w:abstractNumId w:val="27"/>
  </w:num>
  <w:num w:numId="117">
    <w:abstractNumId w:val="38"/>
  </w:num>
  <w:num w:numId="118">
    <w:abstractNumId w:val="66"/>
  </w:num>
  <w:num w:numId="119">
    <w:abstractNumId w:val="109"/>
  </w:num>
  <w:num w:numId="120">
    <w:abstractNumId w:val="116"/>
  </w:num>
  <w:num w:numId="121">
    <w:abstractNumId w:val="102"/>
  </w:num>
  <w:num w:numId="122">
    <w:abstractNumId w:val="86"/>
  </w:num>
  <w:num w:numId="123">
    <w:abstractNumId w:val="114"/>
  </w:num>
  <w:num w:numId="124">
    <w:abstractNumId w:val="82"/>
  </w:num>
  <w:num w:numId="125">
    <w:abstractNumId w:val="22"/>
  </w:num>
  <w:num w:numId="126">
    <w:abstractNumId w:val="39"/>
  </w:num>
  <w:num w:numId="127">
    <w:abstractNumId w:val="46"/>
  </w:num>
  <w:num w:numId="128">
    <w:abstractNumId w:val="117"/>
  </w:num>
  <w:num w:numId="129">
    <w:abstractNumId w:val="42"/>
  </w:num>
  <w:num w:numId="130">
    <w:abstractNumId w:val="15"/>
  </w:num>
  <w:num w:numId="131">
    <w:abstractNumId w:val="148"/>
  </w:num>
  <w:num w:numId="132">
    <w:abstractNumId w:val="99"/>
  </w:num>
  <w:num w:numId="133">
    <w:abstractNumId w:val="105"/>
  </w:num>
  <w:num w:numId="134">
    <w:abstractNumId w:val="53"/>
  </w:num>
  <w:num w:numId="135">
    <w:abstractNumId w:val="64"/>
  </w:num>
  <w:num w:numId="136">
    <w:abstractNumId w:val="51"/>
  </w:num>
  <w:num w:numId="137">
    <w:abstractNumId w:val="57"/>
  </w:num>
  <w:num w:numId="138">
    <w:abstractNumId w:val="45"/>
  </w:num>
  <w:num w:numId="139">
    <w:abstractNumId w:val="91"/>
  </w:num>
  <w:num w:numId="140">
    <w:abstractNumId w:val="74"/>
  </w:num>
  <w:num w:numId="141">
    <w:abstractNumId w:val="141"/>
  </w:num>
  <w:num w:numId="142">
    <w:abstractNumId w:val="136"/>
  </w:num>
  <w:num w:numId="143">
    <w:abstractNumId w:val="70"/>
  </w:num>
  <w:num w:numId="144">
    <w:abstractNumId w:val="124"/>
  </w:num>
  <w:num w:numId="145">
    <w:abstractNumId w:val="127"/>
  </w:num>
  <w:num w:numId="146">
    <w:abstractNumId w:val="21"/>
  </w:num>
  <w:num w:numId="147">
    <w:abstractNumId w:val="149"/>
  </w:num>
  <w:num w:numId="148">
    <w:abstractNumId w:val="34"/>
  </w:num>
  <w:num w:numId="149">
    <w:abstractNumId w:val="93"/>
  </w:num>
  <w:num w:numId="150">
    <w:abstractNumId w:val="155"/>
  </w:num>
  <w:num w:numId="151">
    <w:abstractNumId w:val="71"/>
  </w:num>
  <w:num w:numId="152">
    <w:abstractNumId w:val="138"/>
  </w:num>
  <w:num w:numId="153">
    <w:abstractNumId w:val="97"/>
  </w:num>
  <w:num w:numId="154">
    <w:abstractNumId w:val="75"/>
  </w:num>
  <w:num w:numId="155">
    <w:abstractNumId w:val="128"/>
  </w:num>
  <w:num w:numId="156">
    <w:abstractNumId w:val="8"/>
  </w:num>
  <w:num w:numId="157">
    <w:abstractNumId w:val="58"/>
  </w:num>
  <w:num w:numId="158">
    <w:abstractNumId w:val="72"/>
  </w:num>
  <w:num w:numId="159">
    <w:abstractNumId w:val="85"/>
  </w:num>
  <w:num w:numId="160">
    <w:abstractNumId w:val="0"/>
  </w:num>
  <w:numIdMacAtCleanup w:val="3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hel Elrom">
    <w15:presenceInfo w15:providerId="None" w15:userId="Rachel Elr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1D"/>
    <w:rsid w:val="00001109"/>
    <w:rsid w:val="00002107"/>
    <w:rsid w:val="00003C58"/>
    <w:rsid w:val="00003DA7"/>
    <w:rsid w:val="000040EA"/>
    <w:rsid w:val="00004A38"/>
    <w:rsid w:val="000059DA"/>
    <w:rsid w:val="000074E1"/>
    <w:rsid w:val="00007F80"/>
    <w:rsid w:val="00010281"/>
    <w:rsid w:val="000107CD"/>
    <w:rsid w:val="000111F2"/>
    <w:rsid w:val="0001172C"/>
    <w:rsid w:val="00011CE6"/>
    <w:rsid w:val="00012D3B"/>
    <w:rsid w:val="00013246"/>
    <w:rsid w:val="000132E1"/>
    <w:rsid w:val="00013AF9"/>
    <w:rsid w:val="000144EE"/>
    <w:rsid w:val="00015C95"/>
    <w:rsid w:val="000161C0"/>
    <w:rsid w:val="00016C99"/>
    <w:rsid w:val="00017E58"/>
    <w:rsid w:val="00020FB8"/>
    <w:rsid w:val="00022012"/>
    <w:rsid w:val="00023588"/>
    <w:rsid w:val="00023740"/>
    <w:rsid w:val="00023759"/>
    <w:rsid w:val="000237F5"/>
    <w:rsid w:val="00023C33"/>
    <w:rsid w:val="0002635D"/>
    <w:rsid w:val="00027015"/>
    <w:rsid w:val="00027180"/>
    <w:rsid w:val="000277E2"/>
    <w:rsid w:val="00027C06"/>
    <w:rsid w:val="0003062E"/>
    <w:rsid w:val="00031CFC"/>
    <w:rsid w:val="00032A41"/>
    <w:rsid w:val="00034D54"/>
    <w:rsid w:val="0003553A"/>
    <w:rsid w:val="00035BB7"/>
    <w:rsid w:val="00035C5F"/>
    <w:rsid w:val="00035E7E"/>
    <w:rsid w:val="000360B2"/>
    <w:rsid w:val="00036903"/>
    <w:rsid w:val="00036C4C"/>
    <w:rsid w:val="00037555"/>
    <w:rsid w:val="00037BEE"/>
    <w:rsid w:val="000405E4"/>
    <w:rsid w:val="000415B7"/>
    <w:rsid w:val="0004276C"/>
    <w:rsid w:val="0004489C"/>
    <w:rsid w:val="00045AA2"/>
    <w:rsid w:val="00046139"/>
    <w:rsid w:val="000463B1"/>
    <w:rsid w:val="000518B7"/>
    <w:rsid w:val="000523E3"/>
    <w:rsid w:val="00052AD0"/>
    <w:rsid w:val="00052F79"/>
    <w:rsid w:val="000540D5"/>
    <w:rsid w:val="00054D65"/>
    <w:rsid w:val="00054DB7"/>
    <w:rsid w:val="0005683B"/>
    <w:rsid w:val="00057BD6"/>
    <w:rsid w:val="00060A20"/>
    <w:rsid w:val="00061C7A"/>
    <w:rsid w:val="00061F3F"/>
    <w:rsid w:val="00062104"/>
    <w:rsid w:val="00063578"/>
    <w:rsid w:val="00063623"/>
    <w:rsid w:val="000642AF"/>
    <w:rsid w:val="00064520"/>
    <w:rsid w:val="00067184"/>
    <w:rsid w:val="000671CD"/>
    <w:rsid w:val="0006765A"/>
    <w:rsid w:val="00072736"/>
    <w:rsid w:val="0007282C"/>
    <w:rsid w:val="00073181"/>
    <w:rsid w:val="000746D3"/>
    <w:rsid w:val="00074C2C"/>
    <w:rsid w:val="00075494"/>
    <w:rsid w:val="000759FC"/>
    <w:rsid w:val="00077078"/>
    <w:rsid w:val="00077492"/>
    <w:rsid w:val="000775F4"/>
    <w:rsid w:val="00077E76"/>
    <w:rsid w:val="00077F3D"/>
    <w:rsid w:val="0008122C"/>
    <w:rsid w:val="00081357"/>
    <w:rsid w:val="000814FC"/>
    <w:rsid w:val="0008183E"/>
    <w:rsid w:val="00081C23"/>
    <w:rsid w:val="000826E8"/>
    <w:rsid w:val="00082B45"/>
    <w:rsid w:val="000835CD"/>
    <w:rsid w:val="00083801"/>
    <w:rsid w:val="0008463C"/>
    <w:rsid w:val="0008484B"/>
    <w:rsid w:val="000853C6"/>
    <w:rsid w:val="00085589"/>
    <w:rsid w:val="0008592C"/>
    <w:rsid w:val="00086258"/>
    <w:rsid w:val="00086B48"/>
    <w:rsid w:val="00086E35"/>
    <w:rsid w:val="00087627"/>
    <w:rsid w:val="00087AF6"/>
    <w:rsid w:val="000913E7"/>
    <w:rsid w:val="0009178D"/>
    <w:rsid w:val="0009182F"/>
    <w:rsid w:val="00091948"/>
    <w:rsid w:val="0009277E"/>
    <w:rsid w:val="00093291"/>
    <w:rsid w:val="000933EE"/>
    <w:rsid w:val="000934A8"/>
    <w:rsid w:val="00093C62"/>
    <w:rsid w:val="00093EE4"/>
    <w:rsid w:val="0009433E"/>
    <w:rsid w:val="00095C23"/>
    <w:rsid w:val="000969FB"/>
    <w:rsid w:val="0009716C"/>
    <w:rsid w:val="00097F93"/>
    <w:rsid w:val="000A28E9"/>
    <w:rsid w:val="000A2A5D"/>
    <w:rsid w:val="000A33D7"/>
    <w:rsid w:val="000A3D66"/>
    <w:rsid w:val="000A3F73"/>
    <w:rsid w:val="000A4604"/>
    <w:rsid w:val="000A51B2"/>
    <w:rsid w:val="000A5359"/>
    <w:rsid w:val="000A5409"/>
    <w:rsid w:val="000A5EAB"/>
    <w:rsid w:val="000A63DF"/>
    <w:rsid w:val="000A74D3"/>
    <w:rsid w:val="000B0117"/>
    <w:rsid w:val="000B0491"/>
    <w:rsid w:val="000B142A"/>
    <w:rsid w:val="000B1E3E"/>
    <w:rsid w:val="000B3191"/>
    <w:rsid w:val="000B393A"/>
    <w:rsid w:val="000B4768"/>
    <w:rsid w:val="000B5519"/>
    <w:rsid w:val="000B5757"/>
    <w:rsid w:val="000B5DCF"/>
    <w:rsid w:val="000B60DD"/>
    <w:rsid w:val="000B684B"/>
    <w:rsid w:val="000B6FB1"/>
    <w:rsid w:val="000C0DDD"/>
    <w:rsid w:val="000C0EF9"/>
    <w:rsid w:val="000C15F7"/>
    <w:rsid w:val="000C20C8"/>
    <w:rsid w:val="000C2912"/>
    <w:rsid w:val="000C4037"/>
    <w:rsid w:val="000C472C"/>
    <w:rsid w:val="000C479F"/>
    <w:rsid w:val="000C67CC"/>
    <w:rsid w:val="000C6B8A"/>
    <w:rsid w:val="000C7491"/>
    <w:rsid w:val="000C77F4"/>
    <w:rsid w:val="000D0259"/>
    <w:rsid w:val="000D090D"/>
    <w:rsid w:val="000D3DB0"/>
    <w:rsid w:val="000D3E17"/>
    <w:rsid w:val="000D5E92"/>
    <w:rsid w:val="000D61D6"/>
    <w:rsid w:val="000D658F"/>
    <w:rsid w:val="000D67EF"/>
    <w:rsid w:val="000D688B"/>
    <w:rsid w:val="000D73CE"/>
    <w:rsid w:val="000D7C3A"/>
    <w:rsid w:val="000D7FCC"/>
    <w:rsid w:val="000E010B"/>
    <w:rsid w:val="000E0331"/>
    <w:rsid w:val="000E1D00"/>
    <w:rsid w:val="000E290B"/>
    <w:rsid w:val="000E2F17"/>
    <w:rsid w:val="000E30EF"/>
    <w:rsid w:val="000E3549"/>
    <w:rsid w:val="000E4027"/>
    <w:rsid w:val="000E42A4"/>
    <w:rsid w:val="000E5649"/>
    <w:rsid w:val="000E5D5D"/>
    <w:rsid w:val="000E5FCD"/>
    <w:rsid w:val="000E780D"/>
    <w:rsid w:val="000E7F31"/>
    <w:rsid w:val="000F0852"/>
    <w:rsid w:val="000F150B"/>
    <w:rsid w:val="000F1908"/>
    <w:rsid w:val="000F1BD9"/>
    <w:rsid w:val="000F1D92"/>
    <w:rsid w:val="000F2162"/>
    <w:rsid w:val="000F2311"/>
    <w:rsid w:val="000F276A"/>
    <w:rsid w:val="000F4B40"/>
    <w:rsid w:val="000F6735"/>
    <w:rsid w:val="000F6A66"/>
    <w:rsid w:val="000F74B8"/>
    <w:rsid w:val="000F75B7"/>
    <w:rsid w:val="000F7AB6"/>
    <w:rsid w:val="000F7E80"/>
    <w:rsid w:val="00100C9C"/>
    <w:rsid w:val="0010201C"/>
    <w:rsid w:val="00102169"/>
    <w:rsid w:val="00102CEF"/>
    <w:rsid w:val="00103DCE"/>
    <w:rsid w:val="00104CE7"/>
    <w:rsid w:val="001057EA"/>
    <w:rsid w:val="00105E19"/>
    <w:rsid w:val="0010619B"/>
    <w:rsid w:val="0010798D"/>
    <w:rsid w:val="00110038"/>
    <w:rsid w:val="0011026C"/>
    <w:rsid w:val="00110F6B"/>
    <w:rsid w:val="00111057"/>
    <w:rsid w:val="00112B18"/>
    <w:rsid w:val="00112C19"/>
    <w:rsid w:val="0011313D"/>
    <w:rsid w:val="00113E44"/>
    <w:rsid w:val="0011409E"/>
    <w:rsid w:val="00115006"/>
    <w:rsid w:val="00115114"/>
    <w:rsid w:val="00115702"/>
    <w:rsid w:val="0011789B"/>
    <w:rsid w:val="00117B0B"/>
    <w:rsid w:val="00120A14"/>
    <w:rsid w:val="00122339"/>
    <w:rsid w:val="001225A0"/>
    <w:rsid w:val="001233DD"/>
    <w:rsid w:val="00123CDF"/>
    <w:rsid w:val="00125B3A"/>
    <w:rsid w:val="00125E61"/>
    <w:rsid w:val="00127163"/>
    <w:rsid w:val="0012754E"/>
    <w:rsid w:val="001301B4"/>
    <w:rsid w:val="001312E3"/>
    <w:rsid w:val="001314D1"/>
    <w:rsid w:val="001326D4"/>
    <w:rsid w:val="001327C9"/>
    <w:rsid w:val="00133491"/>
    <w:rsid w:val="001334B4"/>
    <w:rsid w:val="00134726"/>
    <w:rsid w:val="00135A85"/>
    <w:rsid w:val="001371A1"/>
    <w:rsid w:val="00140A74"/>
    <w:rsid w:val="00141729"/>
    <w:rsid w:val="00141C84"/>
    <w:rsid w:val="00142FAC"/>
    <w:rsid w:val="001441F9"/>
    <w:rsid w:val="001456C9"/>
    <w:rsid w:val="00146528"/>
    <w:rsid w:val="00146792"/>
    <w:rsid w:val="00146A54"/>
    <w:rsid w:val="00146B02"/>
    <w:rsid w:val="00150072"/>
    <w:rsid w:val="00150509"/>
    <w:rsid w:val="00151CD3"/>
    <w:rsid w:val="0015321D"/>
    <w:rsid w:val="00154E16"/>
    <w:rsid w:val="00155EAB"/>
    <w:rsid w:val="0015619F"/>
    <w:rsid w:val="001565A0"/>
    <w:rsid w:val="0015757A"/>
    <w:rsid w:val="0015761F"/>
    <w:rsid w:val="00157974"/>
    <w:rsid w:val="00160B00"/>
    <w:rsid w:val="00162D3B"/>
    <w:rsid w:val="00166B43"/>
    <w:rsid w:val="00167A01"/>
    <w:rsid w:val="00167ADC"/>
    <w:rsid w:val="00167F47"/>
    <w:rsid w:val="00170705"/>
    <w:rsid w:val="001711A7"/>
    <w:rsid w:val="001721E7"/>
    <w:rsid w:val="001723FC"/>
    <w:rsid w:val="00172D95"/>
    <w:rsid w:val="00172DF0"/>
    <w:rsid w:val="00172E8F"/>
    <w:rsid w:val="001732A7"/>
    <w:rsid w:val="00174F41"/>
    <w:rsid w:val="00177712"/>
    <w:rsid w:val="00181065"/>
    <w:rsid w:val="0018172E"/>
    <w:rsid w:val="00182AE6"/>
    <w:rsid w:val="00183545"/>
    <w:rsid w:val="00186341"/>
    <w:rsid w:val="00186399"/>
    <w:rsid w:val="001866D3"/>
    <w:rsid w:val="0018794C"/>
    <w:rsid w:val="00187B18"/>
    <w:rsid w:val="001928EA"/>
    <w:rsid w:val="00192E60"/>
    <w:rsid w:val="00193790"/>
    <w:rsid w:val="0019406D"/>
    <w:rsid w:val="0019453A"/>
    <w:rsid w:val="00194AC4"/>
    <w:rsid w:val="0019502B"/>
    <w:rsid w:val="001965AB"/>
    <w:rsid w:val="00196BF2"/>
    <w:rsid w:val="00197C7E"/>
    <w:rsid w:val="001A04A8"/>
    <w:rsid w:val="001A04EE"/>
    <w:rsid w:val="001A0C70"/>
    <w:rsid w:val="001A26DE"/>
    <w:rsid w:val="001A2835"/>
    <w:rsid w:val="001A2A81"/>
    <w:rsid w:val="001A2C76"/>
    <w:rsid w:val="001A2EC0"/>
    <w:rsid w:val="001A44C4"/>
    <w:rsid w:val="001A4646"/>
    <w:rsid w:val="001A4736"/>
    <w:rsid w:val="001A4AF2"/>
    <w:rsid w:val="001A4F9B"/>
    <w:rsid w:val="001A5AEF"/>
    <w:rsid w:val="001B0021"/>
    <w:rsid w:val="001B146B"/>
    <w:rsid w:val="001B163E"/>
    <w:rsid w:val="001B17B1"/>
    <w:rsid w:val="001B1CD2"/>
    <w:rsid w:val="001B20EB"/>
    <w:rsid w:val="001B2A0B"/>
    <w:rsid w:val="001B2F36"/>
    <w:rsid w:val="001B3430"/>
    <w:rsid w:val="001B397A"/>
    <w:rsid w:val="001B3C4F"/>
    <w:rsid w:val="001B3EB3"/>
    <w:rsid w:val="001B42B8"/>
    <w:rsid w:val="001B5B5E"/>
    <w:rsid w:val="001B68A1"/>
    <w:rsid w:val="001B6CD8"/>
    <w:rsid w:val="001B7CFC"/>
    <w:rsid w:val="001B7EB1"/>
    <w:rsid w:val="001C0AB4"/>
    <w:rsid w:val="001C0BE5"/>
    <w:rsid w:val="001C12A6"/>
    <w:rsid w:val="001C1AF5"/>
    <w:rsid w:val="001C1CBB"/>
    <w:rsid w:val="001C4820"/>
    <w:rsid w:val="001C4EEF"/>
    <w:rsid w:val="001C54F5"/>
    <w:rsid w:val="001C5832"/>
    <w:rsid w:val="001C5C22"/>
    <w:rsid w:val="001C5FAF"/>
    <w:rsid w:val="001C6051"/>
    <w:rsid w:val="001D07EC"/>
    <w:rsid w:val="001D07FB"/>
    <w:rsid w:val="001D1102"/>
    <w:rsid w:val="001D1480"/>
    <w:rsid w:val="001D29B1"/>
    <w:rsid w:val="001D2CEF"/>
    <w:rsid w:val="001D336C"/>
    <w:rsid w:val="001D40FC"/>
    <w:rsid w:val="001D4433"/>
    <w:rsid w:val="001D5BE6"/>
    <w:rsid w:val="001D5C93"/>
    <w:rsid w:val="001D719F"/>
    <w:rsid w:val="001D7243"/>
    <w:rsid w:val="001D734C"/>
    <w:rsid w:val="001E28DE"/>
    <w:rsid w:val="001E2BBE"/>
    <w:rsid w:val="001E389F"/>
    <w:rsid w:val="001E3B69"/>
    <w:rsid w:val="001E4A20"/>
    <w:rsid w:val="001E536C"/>
    <w:rsid w:val="001E5B36"/>
    <w:rsid w:val="001E6550"/>
    <w:rsid w:val="001E6BB3"/>
    <w:rsid w:val="001E6DB6"/>
    <w:rsid w:val="001E77D7"/>
    <w:rsid w:val="001E78F2"/>
    <w:rsid w:val="001E7DA3"/>
    <w:rsid w:val="001F10C6"/>
    <w:rsid w:val="001F1F73"/>
    <w:rsid w:val="001F2373"/>
    <w:rsid w:val="001F3904"/>
    <w:rsid w:val="001F435C"/>
    <w:rsid w:val="001F4C22"/>
    <w:rsid w:val="001F4C59"/>
    <w:rsid w:val="001F55D9"/>
    <w:rsid w:val="001F5E28"/>
    <w:rsid w:val="001F6F59"/>
    <w:rsid w:val="001F73B7"/>
    <w:rsid w:val="001F750D"/>
    <w:rsid w:val="0020007C"/>
    <w:rsid w:val="002000E3"/>
    <w:rsid w:val="0020045A"/>
    <w:rsid w:val="00200FEA"/>
    <w:rsid w:val="00201440"/>
    <w:rsid w:val="00201B61"/>
    <w:rsid w:val="00201C25"/>
    <w:rsid w:val="0020292B"/>
    <w:rsid w:val="00202B86"/>
    <w:rsid w:val="00203ED1"/>
    <w:rsid w:val="00204F79"/>
    <w:rsid w:val="002074D7"/>
    <w:rsid w:val="0021038E"/>
    <w:rsid w:val="002124BD"/>
    <w:rsid w:val="00212F3D"/>
    <w:rsid w:val="00214B15"/>
    <w:rsid w:val="00214B74"/>
    <w:rsid w:val="00214E81"/>
    <w:rsid w:val="002158E3"/>
    <w:rsid w:val="0021591B"/>
    <w:rsid w:val="0021630E"/>
    <w:rsid w:val="002166D0"/>
    <w:rsid w:val="002166E5"/>
    <w:rsid w:val="0021751C"/>
    <w:rsid w:val="00217771"/>
    <w:rsid w:val="00217C89"/>
    <w:rsid w:val="0022003A"/>
    <w:rsid w:val="0022045A"/>
    <w:rsid w:val="00220D44"/>
    <w:rsid w:val="00222219"/>
    <w:rsid w:val="00222316"/>
    <w:rsid w:val="00223147"/>
    <w:rsid w:val="00223484"/>
    <w:rsid w:val="00224728"/>
    <w:rsid w:val="00224956"/>
    <w:rsid w:val="002257FD"/>
    <w:rsid w:val="002272CB"/>
    <w:rsid w:val="0022734E"/>
    <w:rsid w:val="00227BDB"/>
    <w:rsid w:val="00230099"/>
    <w:rsid w:val="00231BD6"/>
    <w:rsid w:val="00232B2E"/>
    <w:rsid w:val="002331AD"/>
    <w:rsid w:val="0023327B"/>
    <w:rsid w:val="00233991"/>
    <w:rsid w:val="00234765"/>
    <w:rsid w:val="00234930"/>
    <w:rsid w:val="00235F87"/>
    <w:rsid w:val="00236184"/>
    <w:rsid w:val="00236464"/>
    <w:rsid w:val="0023683F"/>
    <w:rsid w:val="002378F9"/>
    <w:rsid w:val="00240283"/>
    <w:rsid w:val="0024035C"/>
    <w:rsid w:val="0024052F"/>
    <w:rsid w:val="00240F5B"/>
    <w:rsid w:val="00242392"/>
    <w:rsid w:val="00242799"/>
    <w:rsid w:val="002429D6"/>
    <w:rsid w:val="00242FAB"/>
    <w:rsid w:val="00243503"/>
    <w:rsid w:val="00244E50"/>
    <w:rsid w:val="00246257"/>
    <w:rsid w:val="002466A1"/>
    <w:rsid w:val="00246916"/>
    <w:rsid w:val="00246C89"/>
    <w:rsid w:val="00246CF3"/>
    <w:rsid w:val="00246EFA"/>
    <w:rsid w:val="00247944"/>
    <w:rsid w:val="00247C1A"/>
    <w:rsid w:val="00247ED6"/>
    <w:rsid w:val="0025086E"/>
    <w:rsid w:val="00252D0D"/>
    <w:rsid w:val="0025458E"/>
    <w:rsid w:val="0025653C"/>
    <w:rsid w:val="00256B75"/>
    <w:rsid w:val="00256CD5"/>
    <w:rsid w:val="00256CF1"/>
    <w:rsid w:val="0025710D"/>
    <w:rsid w:val="002579E0"/>
    <w:rsid w:val="00257E92"/>
    <w:rsid w:val="00260278"/>
    <w:rsid w:val="002624CE"/>
    <w:rsid w:val="00263304"/>
    <w:rsid w:val="0026345A"/>
    <w:rsid w:val="00263994"/>
    <w:rsid w:val="00264B5A"/>
    <w:rsid w:val="0026566B"/>
    <w:rsid w:val="0026640D"/>
    <w:rsid w:val="0026730A"/>
    <w:rsid w:val="00267AAC"/>
    <w:rsid w:val="00267C43"/>
    <w:rsid w:val="002704CD"/>
    <w:rsid w:val="00270562"/>
    <w:rsid w:val="00270949"/>
    <w:rsid w:val="00270CBA"/>
    <w:rsid w:val="00270EEF"/>
    <w:rsid w:val="002715C1"/>
    <w:rsid w:val="0027264D"/>
    <w:rsid w:val="002726D3"/>
    <w:rsid w:val="002738F9"/>
    <w:rsid w:val="00274C71"/>
    <w:rsid w:val="00275A60"/>
    <w:rsid w:val="00275C45"/>
    <w:rsid w:val="00275E33"/>
    <w:rsid w:val="002767FE"/>
    <w:rsid w:val="00276F77"/>
    <w:rsid w:val="0027770A"/>
    <w:rsid w:val="00277A96"/>
    <w:rsid w:val="00280552"/>
    <w:rsid w:val="00281CEC"/>
    <w:rsid w:val="00281FEA"/>
    <w:rsid w:val="0028254D"/>
    <w:rsid w:val="00283E64"/>
    <w:rsid w:val="002847A7"/>
    <w:rsid w:val="002850BD"/>
    <w:rsid w:val="00286B9C"/>
    <w:rsid w:val="00286F07"/>
    <w:rsid w:val="0028714E"/>
    <w:rsid w:val="00287D29"/>
    <w:rsid w:val="00290854"/>
    <w:rsid w:val="00291A06"/>
    <w:rsid w:val="002922FC"/>
    <w:rsid w:val="002927ED"/>
    <w:rsid w:val="00292E00"/>
    <w:rsid w:val="00292F51"/>
    <w:rsid w:val="00293F35"/>
    <w:rsid w:val="0029405E"/>
    <w:rsid w:val="002947B9"/>
    <w:rsid w:val="002952BE"/>
    <w:rsid w:val="00296A8B"/>
    <w:rsid w:val="002A0A68"/>
    <w:rsid w:val="002A0D18"/>
    <w:rsid w:val="002A184B"/>
    <w:rsid w:val="002A239A"/>
    <w:rsid w:val="002A289D"/>
    <w:rsid w:val="002A29D0"/>
    <w:rsid w:val="002A2C8B"/>
    <w:rsid w:val="002A2F05"/>
    <w:rsid w:val="002A3102"/>
    <w:rsid w:val="002A348A"/>
    <w:rsid w:val="002A4248"/>
    <w:rsid w:val="002A43EA"/>
    <w:rsid w:val="002A4512"/>
    <w:rsid w:val="002A46A7"/>
    <w:rsid w:val="002A4A2B"/>
    <w:rsid w:val="002A539C"/>
    <w:rsid w:val="002A5EA9"/>
    <w:rsid w:val="002A7ED2"/>
    <w:rsid w:val="002B0609"/>
    <w:rsid w:val="002B1742"/>
    <w:rsid w:val="002B2B39"/>
    <w:rsid w:val="002B37EB"/>
    <w:rsid w:val="002B3C5B"/>
    <w:rsid w:val="002B42D6"/>
    <w:rsid w:val="002B4660"/>
    <w:rsid w:val="002B533B"/>
    <w:rsid w:val="002B5501"/>
    <w:rsid w:val="002B5812"/>
    <w:rsid w:val="002B5CA6"/>
    <w:rsid w:val="002B65D2"/>
    <w:rsid w:val="002B686E"/>
    <w:rsid w:val="002B6A17"/>
    <w:rsid w:val="002C020F"/>
    <w:rsid w:val="002C0351"/>
    <w:rsid w:val="002C174A"/>
    <w:rsid w:val="002C20A0"/>
    <w:rsid w:val="002C2498"/>
    <w:rsid w:val="002C2E71"/>
    <w:rsid w:val="002C2ECA"/>
    <w:rsid w:val="002C5346"/>
    <w:rsid w:val="002C62FE"/>
    <w:rsid w:val="002C6EA8"/>
    <w:rsid w:val="002C7132"/>
    <w:rsid w:val="002D2288"/>
    <w:rsid w:val="002D26BD"/>
    <w:rsid w:val="002D32DD"/>
    <w:rsid w:val="002D3A73"/>
    <w:rsid w:val="002D4802"/>
    <w:rsid w:val="002D4AE6"/>
    <w:rsid w:val="002D4F79"/>
    <w:rsid w:val="002D7000"/>
    <w:rsid w:val="002D74DD"/>
    <w:rsid w:val="002D7619"/>
    <w:rsid w:val="002E235D"/>
    <w:rsid w:val="002E29BB"/>
    <w:rsid w:val="002E2B1B"/>
    <w:rsid w:val="002E307B"/>
    <w:rsid w:val="002E374A"/>
    <w:rsid w:val="002E40DC"/>
    <w:rsid w:val="002E47D7"/>
    <w:rsid w:val="002E4F07"/>
    <w:rsid w:val="002E56C6"/>
    <w:rsid w:val="002E5D08"/>
    <w:rsid w:val="002E5D2B"/>
    <w:rsid w:val="002E5E57"/>
    <w:rsid w:val="002F04FA"/>
    <w:rsid w:val="002F1195"/>
    <w:rsid w:val="002F16FF"/>
    <w:rsid w:val="002F206A"/>
    <w:rsid w:val="002F242B"/>
    <w:rsid w:val="002F2672"/>
    <w:rsid w:val="002F2EB8"/>
    <w:rsid w:val="002F3224"/>
    <w:rsid w:val="002F34A0"/>
    <w:rsid w:val="002F38D6"/>
    <w:rsid w:val="002F495A"/>
    <w:rsid w:val="002F5BD5"/>
    <w:rsid w:val="002F61C8"/>
    <w:rsid w:val="002F620A"/>
    <w:rsid w:val="002F6937"/>
    <w:rsid w:val="002F6E99"/>
    <w:rsid w:val="00301E4C"/>
    <w:rsid w:val="00304316"/>
    <w:rsid w:val="00304457"/>
    <w:rsid w:val="0030482A"/>
    <w:rsid w:val="00304C42"/>
    <w:rsid w:val="00305709"/>
    <w:rsid w:val="00306BF6"/>
    <w:rsid w:val="00306ED7"/>
    <w:rsid w:val="003070BD"/>
    <w:rsid w:val="003076AB"/>
    <w:rsid w:val="00307E8F"/>
    <w:rsid w:val="003101A5"/>
    <w:rsid w:val="003101B1"/>
    <w:rsid w:val="0031053B"/>
    <w:rsid w:val="003112D2"/>
    <w:rsid w:val="003113F7"/>
    <w:rsid w:val="00311421"/>
    <w:rsid w:val="0031254F"/>
    <w:rsid w:val="00313928"/>
    <w:rsid w:val="003140FA"/>
    <w:rsid w:val="003149CF"/>
    <w:rsid w:val="0031574B"/>
    <w:rsid w:val="0031594F"/>
    <w:rsid w:val="00315CEB"/>
    <w:rsid w:val="00317952"/>
    <w:rsid w:val="00317BC1"/>
    <w:rsid w:val="00321327"/>
    <w:rsid w:val="00321EF8"/>
    <w:rsid w:val="00322645"/>
    <w:rsid w:val="003228FC"/>
    <w:rsid w:val="003229AC"/>
    <w:rsid w:val="00323621"/>
    <w:rsid w:val="003238F9"/>
    <w:rsid w:val="00323C2B"/>
    <w:rsid w:val="003240AC"/>
    <w:rsid w:val="00324520"/>
    <w:rsid w:val="00325216"/>
    <w:rsid w:val="00325772"/>
    <w:rsid w:val="003262B2"/>
    <w:rsid w:val="003270C1"/>
    <w:rsid w:val="003270C7"/>
    <w:rsid w:val="00330A42"/>
    <w:rsid w:val="0033189C"/>
    <w:rsid w:val="0033297A"/>
    <w:rsid w:val="00333338"/>
    <w:rsid w:val="003342A6"/>
    <w:rsid w:val="00334609"/>
    <w:rsid w:val="00335A84"/>
    <w:rsid w:val="003363C1"/>
    <w:rsid w:val="00336C42"/>
    <w:rsid w:val="00336F3F"/>
    <w:rsid w:val="003404C9"/>
    <w:rsid w:val="003406DC"/>
    <w:rsid w:val="0034167C"/>
    <w:rsid w:val="0034299F"/>
    <w:rsid w:val="00342B5C"/>
    <w:rsid w:val="00342BAF"/>
    <w:rsid w:val="00342F3B"/>
    <w:rsid w:val="00343FCD"/>
    <w:rsid w:val="00344FB9"/>
    <w:rsid w:val="003457FD"/>
    <w:rsid w:val="00345964"/>
    <w:rsid w:val="00346207"/>
    <w:rsid w:val="00346334"/>
    <w:rsid w:val="00346615"/>
    <w:rsid w:val="00346C5D"/>
    <w:rsid w:val="003476D2"/>
    <w:rsid w:val="003503A8"/>
    <w:rsid w:val="00350E82"/>
    <w:rsid w:val="00351140"/>
    <w:rsid w:val="00352950"/>
    <w:rsid w:val="003536A6"/>
    <w:rsid w:val="003543E9"/>
    <w:rsid w:val="003547F7"/>
    <w:rsid w:val="003553B3"/>
    <w:rsid w:val="00355CC7"/>
    <w:rsid w:val="00356994"/>
    <w:rsid w:val="00357E5C"/>
    <w:rsid w:val="003600FA"/>
    <w:rsid w:val="003605AD"/>
    <w:rsid w:val="00360C9D"/>
    <w:rsid w:val="0036113F"/>
    <w:rsid w:val="003613A2"/>
    <w:rsid w:val="0036140B"/>
    <w:rsid w:val="00361460"/>
    <w:rsid w:val="00361931"/>
    <w:rsid w:val="00363055"/>
    <w:rsid w:val="00363983"/>
    <w:rsid w:val="00364AB4"/>
    <w:rsid w:val="00364F1D"/>
    <w:rsid w:val="0036502A"/>
    <w:rsid w:val="00365113"/>
    <w:rsid w:val="00365968"/>
    <w:rsid w:val="003671F7"/>
    <w:rsid w:val="003679EB"/>
    <w:rsid w:val="00367A58"/>
    <w:rsid w:val="00367E0E"/>
    <w:rsid w:val="0037089B"/>
    <w:rsid w:val="00370B9E"/>
    <w:rsid w:val="00371816"/>
    <w:rsid w:val="00371B1B"/>
    <w:rsid w:val="003722ED"/>
    <w:rsid w:val="0037280F"/>
    <w:rsid w:val="0037391E"/>
    <w:rsid w:val="003749DC"/>
    <w:rsid w:val="00374C2B"/>
    <w:rsid w:val="003759D3"/>
    <w:rsid w:val="003765CB"/>
    <w:rsid w:val="00381D11"/>
    <w:rsid w:val="0038486F"/>
    <w:rsid w:val="0038517B"/>
    <w:rsid w:val="003853B9"/>
    <w:rsid w:val="00386C55"/>
    <w:rsid w:val="0039329F"/>
    <w:rsid w:val="00393A5C"/>
    <w:rsid w:val="00393BCB"/>
    <w:rsid w:val="00394328"/>
    <w:rsid w:val="003946BD"/>
    <w:rsid w:val="00395310"/>
    <w:rsid w:val="003958AA"/>
    <w:rsid w:val="003960E7"/>
    <w:rsid w:val="00397945"/>
    <w:rsid w:val="003A0109"/>
    <w:rsid w:val="003A03A0"/>
    <w:rsid w:val="003A08CD"/>
    <w:rsid w:val="003A16F8"/>
    <w:rsid w:val="003A1B26"/>
    <w:rsid w:val="003A1D42"/>
    <w:rsid w:val="003A1EA6"/>
    <w:rsid w:val="003A2BCE"/>
    <w:rsid w:val="003A3205"/>
    <w:rsid w:val="003A48BB"/>
    <w:rsid w:val="003A567D"/>
    <w:rsid w:val="003A7AC9"/>
    <w:rsid w:val="003A7B33"/>
    <w:rsid w:val="003A7F57"/>
    <w:rsid w:val="003B036F"/>
    <w:rsid w:val="003B132D"/>
    <w:rsid w:val="003B1475"/>
    <w:rsid w:val="003B332A"/>
    <w:rsid w:val="003B344B"/>
    <w:rsid w:val="003B4798"/>
    <w:rsid w:val="003B47CA"/>
    <w:rsid w:val="003B4D07"/>
    <w:rsid w:val="003B51BF"/>
    <w:rsid w:val="003B5214"/>
    <w:rsid w:val="003B78EA"/>
    <w:rsid w:val="003B78F3"/>
    <w:rsid w:val="003B7AB3"/>
    <w:rsid w:val="003C00C9"/>
    <w:rsid w:val="003C0106"/>
    <w:rsid w:val="003C0221"/>
    <w:rsid w:val="003C125A"/>
    <w:rsid w:val="003C156C"/>
    <w:rsid w:val="003C1C67"/>
    <w:rsid w:val="003C2C5A"/>
    <w:rsid w:val="003C31AB"/>
    <w:rsid w:val="003C3ABE"/>
    <w:rsid w:val="003C4C86"/>
    <w:rsid w:val="003C5679"/>
    <w:rsid w:val="003C67AF"/>
    <w:rsid w:val="003C75A6"/>
    <w:rsid w:val="003C7625"/>
    <w:rsid w:val="003D047C"/>
    <w:rsid w:val="003D0E33"/>
    <w:rsid w:val="003D1047"/>
    <w:rsid w:val="003D3C53"/>
    <w:rsid w:val="003D3CC6"/>
    <w:rsid w:val="003D42AC"/>
    <w:rsid w:val="003D4C52"/>
    <w:rsid w:val="003D65C4"/>
    <w:rsid w:val="003D70B2"/>
    <w:rsid w:val="003E1AEA"/>
    <w:rsid w:val="003E249D"/>
    <w:rsid w:val="003E2F72"/>
    <w:rsid w:val="003E3542"/>
    <w:rsid w:val="003E3F32"/>
    <w:rsid w:val="003E3F6D"/>
    <w:rsid w:val="003E4C26"/>
    <w:rsid w:val="003E4D91"/>
    <w:rsid w:val="003E55B0"/>
    <w:rsid w:val="003E63C6"/>
    <w:rsid w:val="003E6554"/>
    <w:rsid w:val="003E7224"/>
    <w:rsid w:val="003F04AC"/>
    <w:rsid w:val="003F0B1A"/>
    <w:rsid w:val="003F1C69"/>
    <w:rsid w:val="003F25A2"/>
    <w:rsid w:val="003F2DB3"/>
    <w:rsid w:val="003F3C7C"/>
    <w:rsid w:val="003F414D"/>
    <w:rsid w:val="003F5526"/>
    <w:rsid w:val="003F58D8"/>
    <w:rsid w:val="003F6B7E"/>
    <w:rsid w:val="003F73F8"/>
    <w:rsid w:val="00400591"/>
    <w:rsid w:val="00400855"/>
    <w:rsid w:val="00400A52"/>
    <w:rsid w:val="0040186C"/>
    <w:rsid w:val="00401927"/>
    <w:rsid w:val="00401B12"/>
    <w:rsid w:val="00402129"/>
    <w:rsid w:val="004021BF"/>
    <w:rsid w:val="00403A65"/>
    <w:rsid w:val="00403AA4"/>
    <w:rsid w:val="0040450E"/>
    <w:rsid w:val="0040472E"/>
    <w:rsid w:val="00405795"/>
    <w:rsid w:val="004057A9"/>
    <w:rsid w:val="00405F28"/>
    <w:rsid w:val="00406810"/>
    <w:rsid w:val="00406EF9"/>
    <w:rsid w:val="0041084A"/>
    <w:rsid w:val="00410899"/>
    <w:rsid w:val="00410E45"/>
    <w:rsid w:val="00412A1B"/>
    <w:rsid w:val="0041466A"/>
    <w:rsid w:val="004159B8"/>
    <w:rsid w:val="00416581"/>
    <w:rsid w:val="00416B9C"/>
    <w:rsid w:val="00416BAA"/>
    <w:rsid w:val="004173E0"/>
    <w:rsid w:val="00420896"/>
    <w:rsid w:val="004218E3"/>
    <w:rsid w:val="00421B93"/>
    <w:rsid w:val="00422D40"/>
    <w:rsid w:val="004251B6"/>
    <w:rsid w:val="00425414"/>
    <w:rsid w:val="00425FF1"/>
    <w:rsid w:val="0042617E"/>
    <w:rsid w:val="004264A3"/>
    <w:rsid w:val="004266A9"/>
    <w:rsid w:val="00426CDF"/>
    <w:rsid w:val="0042710E"/>
    <w:rsid w:val="0042711C"/>
    <w:rsid w:val="00430FF5"/>
    <w:rsid w:val="0043159E"/>
    <w:rsid w:val="00431C1E"/>
    <w:rsid w:val="00431F4F"/>
    <w:rsid w:val="00432133"/>
    <w:rsid w:val="0043216F"/>
    <w:rsid w:val="00432225"/>
    <w:rsid w:val="00432BC8"/>
    <w:rsid w:val="00433256"/>
    <w:rsid w:val="00433BFD"/>
    <w:rsid w:val="004346D5"/>
    <w:rsid w:val="004346E8"/>
    <w:rsid w:val="00434756"/>
    <w:rsid w:val="00434E7C"/>
    <w:rsid w:val="00437742"/>
    <w:rsid w:val="00437B96"/>
    <w:rsid w:val="00440153"/>
    <w:rsid w:val="004402DC"/>
    <w:rsid w:val="0044069F"/>
    <w:rsid w:val="0044097B"/>
    <w:rsid w:val="0044263E"/>
    <w:rsid w:val="00442CA7"/>
    <w:rsid w:val="0044335C"/>
    <w:rsid w:val="00445360"/>
    <w:rsid w:val="00445BD3"/>
    <w:rsid w:val="00445E84"/>
    <w:rsid w:val="00446146"/>
    <w:rsid w:val="004463B0"/>
    <w:rsid w:val="00446869"/>
    <w:rsid w:val="004474B1"/>
    <w:rsid w:val="00447E6D"/>
    <w:rsid w:val="00450580"/>
    <w:rsid w:val="00450935"/>
    <w:rsid w:val="00450B53"/>
    <w:rsid w:val="00450CE0"/>
    <w:rsid w:val="00451043"/>
    <w:rsid w:val="00452621"/>
    <w:rsid w:val="0045318B"/>
    <w:rsid w:val="00453E08"/>
    <w:rsid w:val="00453EBD"/>
    <w:rsid w:val="0045434B"/>
    <w:rsid w:val="00454922"/>
    <w:rsid w:val="0045610A"/>
    <w:rsid w:val="004566C4"/>
    <w:rsid w:val="00457550"/>
    <w:rsid w:val="00457CF5"/>
    <w:rsid w:val="00460653"/>
    <w:rsid w:val="00460F75"/>
    <w:rsid w:val="00460FA0"/>
    <w:rsid w:val="00462054"/>
    <w:rsid w:val="004623E6"/>
    <w:rsid w:val="00462C54"/>
    <w:rsid w:val="004630B6"/>
    <w:rsid w:val="00463916"/>
    <w:rsid w:val="00463F18"/>
    <w:rsid w:val="004660A5"/>
    <w:rsid w:val="0046727C"/>
    <w:rsid w:val="00467B40"/>
    <w:rsid w:val="00467F2C"/>
    <w:rsid w:val="00470B16"/>
    <w:rsid w:val="004712B1"/>
    <w:rsid w:val="00473013"/>
    <w:rsid w:val="00473811"/>
    <w:rsid w:val="00473F98"/>
    <w:rsid w:val="00474350"/>
    <w:rsid w:val="00474962"/>
    <w:rsid w:val="00474ED6"/>
    <w:rsid w:val="00476DDD"/>
    <w:rsid w:val="004772AC"/>
    <w:rsid w:val="00477CAD"/>
    <w:rsid w:val="00477E6E"/>
    <w:rsid w:val="004807EC"/>
    <w:rsid w:val="00480B01"/>
    <w:rsid w:val="00480E82"/>
    <w:rsid w:val="0048184E"/>
    <w:rsid w:val="00481AE2"/>
    <w:rsid w:val="00481B39"/>
    <w:rsid w:val="00483187"/>
    <w:rsid w:val="00483E30"/>
    <w:rsid w:val="00484A77"/>
    <w:rsid w:val="00484F5D"/>
    <w:rsid w:val="00485277"/>
    <w:rsid w:val="0048546D"/>
    <w:rsid w:val="00485AC1"/>
    <w:rsid w:val="00485C44"/>
    <w:rsid w:val="00485F70"/>
    <w:rsid w:val="00485FE1"/>
    <w:rsid w:val="00486042"/>
    <w:rsid w:val="00486B90"/>
    <w:rsid w:val="00487209"/>
    <w:rsid w:val="004877BA"/>
    <w:rsid w:val="00487C36"/>
    <w:rsid w:val="00490B9C"/>
    <w:rsid w:val="00491C47"/>
    <w:rsid w:val="004926F1"/>
    <w:rsid w:val="00492FD3"/>
    <w:rsid w:val="00493AFC"/>
    <w:rsid w:val="00494599"/>
    <w:rsid w:val="00495608"/>
    <w:rsid w:val="00497DCB"/>
    <w:rsid w:val="004A056E"/>
    <w:rsid w:val="004A0868"/>
    <w:rsid w:val="004A0BBA"/>
    <w:rsid w:val="004A0DE5"/>
    <w:rsid w:val="004A0E55"/>
    <w:rsid w:val="004A1B51"/>
    <w:rsid w:val="004A1DC9"/>
    <w:rsid w:val="004A1DE5"/>
    <w:rsid w:val="004A229F"/>
    <w:rsid w:val="004A2C1A"/>
    <w:rsid w:val="004A2D12"/>
    <w:rsid w:val="004A2E03"/>
    <w:rsid w:val="004A387D"/>
    <w:rsid w:val="004A3A9A"/>
    <w:rsid w:val="004A4D86"/>
    <w:rsid w:val="004A5E36"/>
    <w:rsid w:val="004A67B2"/>
    <w:rsid w:val="004A7743"/>
    <w:rsid w:val="004B0289"/>
    <w:rsid w:val="004B0FCA"/>
    <w:rsid w:val="004B1E9E"/>
    <w:rsid w:val="004B1F4B"/>
    <w:rsid w:val="004B3342"/>
    <w:rsid w:val="004B3407"/>
    <w:rsid w:val="004B3657"/>
    <w:rsid w:val="004B3D0F"/>
    <w:rsid w:val="004B3FB9"/>
    <w:rsid w:val="004B417C"/>
    <w:rsid w:val="004B59A8"/>
    <w:rsid w:val="004B5E22"/>
    <w:rsid w:val="004B6792"/>
    <w:rsid w:val="004B741C"/>
    <w:rsid w:val="004B7561"/>
    <w:rsid w:val="004C09CB"/>
    <w:rsid w:val="004C15AB"/>
    <w:rsid w:val="004C1DCD"/>
    <w:rsid w:val="004C32D1"/>
    <w:rsid w:val="004C340C"/>
    <w:rsid w:val="004C3DED"/>
    <w:rsid w:val="004C4725"/>
    <w:rsid w:val="004C48C3"/>
    <w:rsid w:val="004C5A33"/>
    <w:rsid w:val="004C5E2E"/>
    <w:rsid w:val="004C5FE7"/>
    <w:rsid w:val="004C6B25"/>
    <w:rsid w:val="004D0128"/>
    <w:rsid w:val="004D141C"/>
    <w:rsid w:val="004D1B3C"/>
    <w:rsid w:val="004D1BE6"/>
    <w:rsid w:val="004D232B"/>
    <w:rsid w:val="004D3157"/>
    <w:rsid w:val="004D3D94"/>
    <w:rsid w:val="004D45A5"/>
    <w:rsid w:val="004D481C"/>
    <w:rsid w:val="004D5638"/>
    <w:rsid w:val="004D6C9E"/>
    <w:rsid w:val="004D714F"/>
    <w:rsid w:val="004D71B0"/>
    <w:rsid w:val="004E0CCB"/>
    <w:rsid w:val="004E14FD"/>
    <w:rsid w:val="004E17CA"/>
    <w:rsid w:val="004E2AA0"/>
    <w:rsid w:val="004E2DBE"/>
    <w:rsid w:val="004E36DE"/>
    <w:rsid w:val="004E41A4"/>
    <w:rsid w:val="004E455C"/>
    <w:rsid w:val="004E53A9"/>
    <w:rsid w:val="004E60F2"/>
    <w:rsid w:val="004E680F"/>
    <w:rsid w:val="004E6828"/>
    <w:rsid w:val="004E6F69"/>
    <w:rsid w:val="004E7DC8"/>
    <w:rsid w:val="004F064A"/>
    <w:rsid w:val="004F0E44"/>
    <w:rsid w:val="004F1962"/>
    <w:rsid w:val="004F2455"/>
    <w:rsid w:val="004F29E2"/>
    <w:rsid w:val="004F2A74"/>
    <w:rsid w:val="004F3208"/>
    <w:rsid w:val="004F3249"/>
    <w:rsid w:val="004F4179"/>
    <w:rsid w:val="004F5002"/>
    <w:rsid w:val="004F51B9"/>
    <w:rsid w:val="004F6231"/>
    <w:rsid w:val="004F67E6"/>
    <w:rsid w:val="004F724F"/>
    <w:rsid w:val="00501FD1"/>
    <w:rsid w:val="00502347"/>
    <w:rsid w:val="00502FBD"/>
    <w:rsid w:val="00503914"/>
    <w:rsid w:val="00504209"/>
    <w:rsid w:val="00504E74"/>
    <w:rsid w:val="00506B7C"/>
    <w:rsid w:val="00507057"/>
    <w:rsid w:val="00507A30"/>
    <w:rsid w:val="00507D30"/>
    <w:rsid w:val="00507DCF"/>
    <w:rsid w:val="0051037E"/>
    <w:rsid w:val="00511B09"/>
    <w:rsid w:val="00511CD3"/>
    <w:rsid w:val="00512290"/>
    <w:rsid w:val="00512778"/>
    <w:rsid w:val="005127DE"/>
    <w:rsid w:val="005129FE"/>
    <w:rsid w:val="00512A4E"/>
    <w:rsid w:val="00512AB3"/>
    <w:rsid w:val="00512EA7"/>
    <w:rsid w:val="005130DC"/>
    <w:rsid w:val="00514CAB"/>
    <w:rsid w:val="005155A5"/>
    <w:rsid w:val="00515E22"/>
    <w:rsid w:val="00516D6C"/>
    <w:rsid w:val="00516DA8"/>
    <w:rsid w:val="005178FF"/>
    <w:rsid w:val="00517C96"/>
    <w:rsid w:val="00521A5A"/>
    <w:rsid w:val="00523A8D"/>
    <w:rsid w:val="00524D96"/>
    <w:rsid w:val="00524F81"/>
    <w:rsid w:val="00525B9B"/>
    <w:rsid w:val="00527BF9"/>
    <w:rsid w:val="00530E97"/>
    <w:rsid w:val="00531304"/>
    <w:rsid w:val="00531582"/>
    <w:rsid w:val="00531B0C"/>
    <w:rsid w:val="005321D5"/>
    <w:rsid w:val="005328E6"/>
    <w:rsid w:val="00532DEA"/>
    <w:rsid w:val="005334ED"/>
    <w:rsid w:val="00533F3C"/>
    <w:rsid w:val="005349D4"/>
    <w:rsid w:val="0053584C"/>
    <w:rsid w:val="0053584F"/>
    <w:rsid w:val="00535F33"/>
    <w:rsid w:val="005365C7"/>
    <w:rsid w:val="00537A7C"/>
    <w:rsid w:val="005407D4"/>
    <w:rsid w:val="005416F6"/>
    <w:rsid w:val="00542BD2"/>
    <w:rsid w:val="005437EE"/>
    <w:rsid w:val="00543A0A"/>
    <w:rsid w:val="00544AF2"/>
    <w:rsid w:val="005455F5"/>
    <w:rsid w:val="0054643D"/>
    <w:rsid w:val="0054657C"/>
    <w:rsid w:val="005467C1"/>
    <w:rsid w:val="00546EDC"/>
    <w:rsid w:val="00547181"/>
    <w:rsid w:val="005475BC"/>
    <w:rsid w:val="00547D24"/>
    <w:rsid w:val="00550B11"/>
    <w:rsid w:val="00551536"/>
    <w:rsid w:val="0055259A"/>
    <w:rsid w:val="00552922"/>
    <w:rsid w:val="00552A3B"/>
    <w:rsid w:val="00553E1A"/>
    <w:rsid w:val="00553E3A"/>
    <w:rsid w:val="0055439B"/>
    <w:rsid w:val="005547D7"/>
    <w:rsid w:val="00554F4E"/>
    <w:rsid w:val="00557123"/>
    <w:rsid w:val="0055723A"/>
    <w:rsid w:val="005576B0"/>
    <w:rsid w:val="00557D0F"/>
    <w:rsid w:val="00557F51"/>
    <w:rsid w:val="0056072C"/>
    <w:rsid w:val="00560790"/>
    <w:rsid w:val="00560F01"/>
    <w:rsid w:val="00560FDD"/>
    <w:rsid w:val="005612AA"/>
    <w:rsid w:val="005617EC"/>
    <w:rsid w:val="00561DDC"/>
    <w:rsid w:val="00562DA5"/>
    <w:rsid w:val="00563258"/>
    <w:rsid w:val="00563399"/>
    <w:rsid w:val="00563818"/>
    <w:rsid w:val="00563C26"/>
    <w:rsid w:val="005641FD"/>
    <w:rsid w:val="00564445"/>
    <w:rsid w:val="0056462E"/>
    <w:rsid w:val="00564A48"/>
    <w:rsid w:val="00564B52"/>
    <w:rsid w:val="005658AE"/>
    <w:rsid w:val="00565B82"/>
    <w:rsid w:val="00565D37"/>
    <w:rsid w:val="005661BB"/>
    <w:rsid w:val="00566763"/>
    <w:rsid w:val="00567323"/>
    <w:rsid w:val="00567995"/>
    <w:rsid w:val="00570173"/>
    <w:rsid w:val="00570274"/>
    <w:rsid w:val="00572122"/>
    <w:rsid w:val="00572D1B"/>
    <w:rsid w:val="00572D6D"/>
    <w:rsid w:val="00572EE3"/>
    <w:rsid w:val="0057313F"/>
    <w:rsid w:val="00575575"/>
    <w:rsid w:val="0057633C"/>
    <w:rsid w:val="005764E6"/>
    <w:rsid w:val="0057660E"/>
    <w:rsid w:val="005766F0"/>
    <w:rsid w:val="005770C8"/>
    <w:rsid w:val="00577A89"/>
    <w:rsid w:val="00580283"/>
    <w:rsid w:val="0058223E"/>
    <w:rsid w:val="0058266C"/>
    <w:rsid w:val="005826A3"/>
    <w:rsid w:val="00582DF3"/>
    <w:rsid w:val="00583A42"/>
    <w:rsid w:val="00583EBC"/>
    <w:rsid w:val="00584A5F"/>
    <w:rsid w:val="005856D5"/>
    <w:rsid w:val="00585A15"/>
    <w:rsid w:val="00585DB8"/>
    <w:rsid w:val="00587426"/>
    <w:rsid w:val="005900BD"/>
    <w:rsid w:val="0059088D"/>
    <w:rsid w:val="00590D60"/>
    <w:rsid w:val="00592010"/>
    <w:rsid w:val="00592734"/>
    <w:rsid w:val="00592F70"/>
    <w:rsid w:val="0059310B"/>
    <w:rsid w:val="00593C3C"/>
    <w:rsid w:val="00594310"/>
    <w:rsid w:val="005952F6"/>
    <w:rsid w:val="005963F9"/>
    <w:rsid w:val="00596DF7"/>
    <w:rsid w:val="005978F4"/>
    <w:rsid w:val="00597FBF"/>
    <w:rsid w:val="005A1B6A"/>
    <w:rsid w:val="005A241D"/>
    <w:rsid w:val="005A3406"/>
    <w:rsid w:val="005A38C1"/>
    <w:rsid w:val="005A498D"/>
    <w:rsid w:val="005A5013"/>
    <w:rsid w:val="005A5E37"/>
    <w:rsid w:val="005A6072"/>
    <w:rsid w:val="005A64E8"/>
    <w:rsid w:val="005A70B7"/>
    <w:rsid w:val="005A72A3"/>
    <w:rsid w:val="005B234D"/>
    <w:rsid w:val="005B36D9"/>
    <w:rsid w:val="005B3788"/>
    <w:rsid w:val="005B56FC"/>
    <w:rsid w:val="005B5990"/>
    <w:rsid w:val="005B6777"/>
    <w:rsid w:val="005C0C3B"/>
    <w:rsid w:val="005C260E"/>
    <w:rsid w:val="005C2C03"/>
    <w:rsid w:val="005C2F27"/>
    <w:rsid w:val="005C469C"/>
    <w:rsid w:val="005C4A06"/>
    <w:rsid w:val="005C4B48"/>
    <w:rsid w:val="005C5DCA"/>
    <w:rsid w:val="005C60DE"/>
    <w:rsid w:val="005C6D10"/>
    <w:rsid w:val="005C6D37"/>
    <w:rsid w:val="005C735F"/>
    <w:rsid w:val="005D056D"/>
    <w:rsid w:val="005D1D98"/>
    <w:rsid w:val="005D2154"/>
    <w:rsid w:val="005D224B"/>
    <w:rsid w:val="005D3434"/>
    <w:rsid w:val="005D46D3"/>
    <w:rsid w:val="005D4FBA"/>
    <w:rsid w:val="005D56C0"/>
    <w:rsid w:val="005D5FAC"/>
    <w:rsid w:val="005D60C0"/>
    <w:rsid w:val="005D632C"/>
    <w:rsid w:val="005D6B72"/>
    <w:rsid w:val="005E05AF"/>
    <w:rsid w:val="005E0CCB"/>
    <w:rsid w:val="005E0D60"/>
    <w:rsid w:val="005E0E28"/>
    <w:rsid w:val="005E1D3D"/>
    <w:rsid w:val="005E2183"/>
    <w:rsid w:val="005E22FE"/>
    <w:rsid w:val="005E2EFB"/>
    <w:rsid w:val="005E30DA"/>
    <w:rsid w:val="005E628B"/>
    <w:rsid w:val="005E6D8E"/>
    <w:rsid w:val="005F06B0"/>
    <w:rsid w:val="005F0DCC"/>
    <w:rsid w:val="005F0EB1"/>
    <w:rsid w:val="005F1B51"/>
    <w:rsid w:val="005F2701"/>
    <w:rsid w:val="005F312E"/>
    <w:rsid w:val="005F37A6"/>
    <w:rsid w:val="005F388B"/>
    <w:rsid w:val="005F40CB"/>
    <w:rsid w:val="005F4154"/>
    <w:rsid w:val="005F471C"/>
    <w:rsid w:val="005F5049"/>
    <w:rsid w:val="005F5E8A"/>
    <w:rsid w:val="005F636A"/>
    <w:rsid w:val="005F6498"/>
    <w:rsid w:val="005F6F4E"/>
    <w:rsid w:val="005F71B7"/>
    <w:rsid w:val="005F768A"/>
    <w:rsid w:val="005F7DF5"/>
    <w:rsid w:val="0060071E"/>
    <w:rsid w:val="00600768"/>
    <w:rsid w:val="00600FE3"/>
    <w:rsid w:val="00601A38"/>
    <w:rsid w:val="00601DF8"/>
    <w:rsid w:val="00601E0F"/>
    <w:rsid w:val="00602506"/>
    <w:rsid w:val="006025D1"/>
    <w:rsid w:val="00602DC7"/>
    <w:rsid w:val="006032B9"/>
    <w:rsid w:val="006046A2"/>
    <w:rsid w:val="006058C8"/>
    <w:rsid w:val="006064A3"/>
    <w:rsid w:val="006107F3"/>
    <w:rsid w:val="006109DD"/>
    <w:rsid w:val="00611FAC"/>
    <w:rsid w:val="006135A9"/>
    <w:rsid w:val="0061385A"/>
    <w:rsid w:val="00613BE3"/>
    <w:rsid w:val="006146FB"/>
    <w:rsid w:val="0061489E"/>
    <w:rsid w:val="00615388"/>
    <w:rsid w:val="00616F09"/>
    <w:rsid w:val="00617276"/>
    <w:rsid w:val="0061782B"/>
    <w:rsid w:val="00617E4B"/>
    <w:rsid w:val="00620B87"/>
    <w:rsid w:val="0062208B"/>
    <w:rsid w:val="00622A08"/>
    <w:rsid w:val="00622CE3"/>
    <w:rsid w:val="00623FF3"/>
    <w:rsid w:val="0062484C"/>
    <w:rsid w:val="00625B32"/>
    <w:rsid w:val="00625D6C"/>
    <w:rsid w:val="00626F37"/>
    <w:rsid w:val="00630618"/>
    <w:rsid w:val="00630AB8"/>
    <w:rsid w:val="00630FA0"/>
    <w:rsid w:val="00631902"/>
    <w:rsid w:val="00632120"/>
    <w:rsid w:val="006321DC"/>
    <w:rsid w:val="006324BB"/>
    <w:rsid w:val="006335A1"/>
    <w:rsid w:val="00633802"/>
    <w:rsid w:val="00634E3C"/>
    <w:rsid w:val="0063569B"/>
    <w:rsid w:val="006363FF"/>
    <w:rsid w:val="00636695"/>
    <w:rsid w:val="00636FD5"/>
    <w:rsid w:val="00637315"/>
    <w:rsid w:val="00637340"/>
    <w:rsid w:val="00637CBF"/>
    <w:rsid w:val="00637F82"/>
    <w:rsid w:val="00640043"/>
    <w:rsid w:val="0064027C"/>
    <w:rsid w:val="006417FA"/>
    <w:rsid w:val="00641EF3"/>
    <w:rsid w:val="00642434"/>
    <w:rsid w:val="00642530"/>
    <w:rsid w:val="00643506"/>
    <w:rsid w:val="006437EB"/>
    <w:rsid w:val="00643BE9"/>
    <w:rsid w:val="00644ADB"/>
    <w:rsid w:val="00645377"/>
    <w:rsid w:val="006454BE"/>
    <w:rsid w:val="00645B61"/>
    <w:rsid w:val="006467D6"/>
    <w:rsid w:val="006473A2"/>
    <w:rsid w:val="00647526"/>
    <w:rsid w:val="00650BA4"/>
    <w:rsid w:val="00651990"/>
    <w:rsid w:val="0065281F"/>
    <w:rsid w:val="0065344E"/>
    <w:rsid w:val="00653A48"/>
    <w:rsid w:val="006546EE"/>
    <w:rsid w:val="00654B30"/>
    <w:rsid w:val="006565EB"/>
    <w:rsid w:val="00656982"/>
    <w:rsid w:val="006569A2"/>
    <w:rsid w:val="00657D71"/>
    <w:rsid w:val="0066178B"/>
    <w:rsid w:val="0066305D"/>
    <w:rsid w:val="00663432"/>
    <w:rsid w:val="00663B56"/>
    <w:rsid w:val="00664611"/>
    <w:rsid w:val="006661A8"/>
    <w:rsid w:val="00666F53"/>
    <w:rsid w:val="006700A1"/>
    <w:rsid w:val="0067096A"/>
    <w:rsid w:val="00670A2E"/>
    <w:rsid w:val="006718B7"/>
    <w:rsid w:val="00672995"/>
    <w:rsid w:val="00673290"/>
    <w:rsid w:val="006732EB"/>
    <w:rsid w:val="0067365D"/>
    <w:rsid w:val="0067465A"/>
    <w:rsid w:val="00674C6F"/>
    <w:rsid w:val="006751E2"/>
    <w:rsid w:val="006758B4"/>
    <w:rsid w:val="00675D47"/>
    <w:rsid w:val="00675F89"/>
    <w:rsid w:val="00675FC5"/>
    <w:rsid w:val="00676C6B"/>
    <w:rsid w:val="0067749E"/>
    <w:rsid w:val="006777C3"/>
    <w:rsid w:val="00677C9E"/>
    <w:rsid w:val="00677F45"/>
    <w:rsid w:val="00680019"/>
    <w:rsid w:val="006809FB"/>
    <w:rsid w:val="00681545"/>
    <w:rsid w:val="00681BB8"/>
    <w:rsid w:val="00682240"/>
    <w:rsid w:val="006822C4"/>
    <w:rsid w:val="006826BF"/>
    <w:rsid w:val="00682B59"/>
    <w:rsid w:val="006832D5"/>
    <w:rsid w:val="006835CE"/>
    <w:rsid w:val="00683658"/>
    <w:rsid w:val="0068392B"/>
    <w:rsid w:val="00684335"/>
    <w:rsid w:val="0068434C"/>
    <w:rsid w:val="0068581A"/>
    <w:rsid w:val="006858B8"/>
    <w:rsid w:val="00685C6B"/>
    <w:rsid w:val="0068605F"/>
    <w:rsid w:val="00687132"/>
    <w:rsid w:val="00687B7D"/>
    <w:rsid w:val="00687D22"/>
    <w:rsid w:val="0069043B"/>
    <w:rsid w:val="00691DC5"/>
    <w:rsid w:val="00691DDC"/>
    <w:rsid w:val="00692248"/>
    <w:rsid w:val="00692976"/>
    <w:rsid w:val="00692A9C"/>
    <w:rsid w:val="00694370"/>
    <w:rsid w:val="00694760"/>
    <w:rsid w:val="006947ED"/>
    <w:rsid w:val="00695AB0"/>
    <w:rsid w:val="006962A7"/>
    <w:rsid w:val="006A0BAE"/>
    <w:rsid w:val="006A1A48"/>
    <w:rsid w:val="006A1BEA"/>
    <w:rsid w:val="006A31F0"/>
    <w:rsid w:val="006A3BC6"/>
    <w:rsid w:val="006A3FE3"/>
    <w:rsid w:val="006A6074"/>
    <w:rsid w:val="006A61D8"/>
    <w:rsid w:val="006A63BA"/>
    <w:rsid w:val="006A6D44"/>
    <w:rsid w:val="006A70BF"/>
    <w:rsid w:val="006A748F"/>
    <w:rsid w:val="006A771B"/>
    <w:rsid w:val="006A7E6A"/>
    <w:rsid w:val="006B08A7"/>
    <w:rsid w:val="006B0CEB"/>
    <w:rsid w:val="006B31CE"/>
    <w:rsid w:val="006B388A"/>
    <w:rsid w:val="006B42DA"/>
    <w:rsid w:val="006B456B"/>
    <w:rsid w:val="006B4DF7"/>
    <w:rsid w:val="006B54C3"/>
    <w:rsid w:val="006B6267"/>
    <w:rsid w:val="006B70DA"/>
    <w:rsid w:val="006B730C"/>
    <w:rsid w:val="006B74D9"/>
    <w:rsid w:val="006B7EE4"/>
    <w:rsid w:val="006C023C"/>
    <w:rsid w:val="006C0EA8"/>
    <w:rsid w:val="006C1D83"/>
    <w:rsid w:val="006C213F"/>
    <w:rsid w:val="006C282C"/>
    <w:rsid w:val="006C28A8"/>
    <w:rsid w:val="006C2B70"/>
    <w:rsid w:val="006C2D79"/>
    <w:rsid w:val="006C33B8"/>
    <w:rsid w:val="006C3537"/>
    <w:rsid w:val="006C3D0E"/>
    <w:rsid w:val="006C6108"/>
    <w:rsid w:val="006C6A91"/>
    <w:rsid w:val="006C7881"/>
    <w:rsid w:val="006D0630"/>
    <w:rsid w:val="006D0725"/>
    <w:rsid w:val="006D28CF"/>
    <w:rsid w:val="006D3452"/>
    <w:rsid w:val="006D3663"/>
    <w:rsid w:val="006D43B8"/>
    <w:rsid w:val="006D44E0"/>
    <w:rsid w:val="006D5710"/>
    <w:rsid w:val="006D5758"/>
    <w:rsid w:val="006D5B8D"/>
    <w:rsid w:val="006D7440"/>
    <w:rsid w:val="006E02B8"/>
    <w:rsid w:val="006E05EC"/>
    <w:rsid w:val="006E23BE"/>
    <w:rsid w:val="006E4CE6"/>
    <w:rsid w:val="006E5141"/>
    <w:rsid w:val="006E5AA8"/>
    <w:rsid w:val="006E6075"/>
    <w:rsid w:val="006E609D"/>
    <w:rsid w:val="006E655F"/>
    <w:rsid w:val="006E6A1D"/>
    <w:rsid w:val="006E7549"/>
    <w:rsid w:val="006E772D"/>
    <w:rsid w:val="006E7749"/>
    <w:rsid w:val="006F0207"/>
    <w:rsid w:val="006F020E"/>
    <w:rsid w:val="006F07DB"/>
    <w:rsid w:val="006F0858"/>
    <w:rsid w:val="006F0D9E"/>
    <w:rsid w:val="006F13CA"/>
    <w:rsid w:val="006F18A8"/>
    <w:rsid w:val="006F2105"/>
    <w:rsid w:val="006F2859"/>
    <w:rsid w:val="006F2F20"/>
    <w:rsid w:val="006F33E0"/>
    <w:rsid w:val="006F35FC"/>
    <w:rsid w:val="006F3B94"/>
    <w:rsid w:val="006F3D83"/>
    <w:rsid w:val="006F40FF"/>
    <w:rsid w:val="006F4668"/>
    <w:rsid w:val="006F504D"/>
    <w:rsid w:val="006F5855"/>
    <w:rsid w:val="006F663F"/>
    <w:rsid w:val="00701967"/>
    <w:rsid w:val="00701B63"/>
    <w:rsid w:val="00702DB6"/>
    <w:rsid w:val="00703427"/>
    <w:rsid w:val="00703636"/>
    <w:rsid w:val="00703747"/>
    <w:rsid w:val="007043EB"/>
    <w:rsid w:val="00704D44"/>
    <w:rsid w:val="00705007"/>
    <w:rsid w:val="007052BA"/>
    <w:rsid w:val="00705AAB"/>
    <w:rsid w:val="007064C1"/>
    <w:rsid w:val="007070A3"/>
    <w:rsid w:val="00707B20"/>
    <w:rsid w:val="007112C3"/>
    <w:rsid w:val="00711596"/>
    <w:rsid w:val="007115C9"/>
    <w:rsid w:val="00711B8E"/>
    <w:rsid w:val="00712419"/>
    <w:rsid w:val="00712693"/>
    <w:rsid w:val="0071307C"/>
    <w:rsid w:val="00714631"/>
    <w:rsid w:val="007151C0"/>
    <w:rsid w:val="00715CBA"/>
    <w:rsid w:val="00715FB8"/>
    <w:rsid w:val="00716042"/>
    <w:rsid w:val="007162E1"/>
    <w:rsid w:val="00716745"/>
    <w:rsid w:val="007167AA"/>
    <w:rsid w:val="00717513"/>
    <w:rsid w:val="00720776"/>
    <w:rsid w:val="00723070"/>
    <w:rsid w:val="0072419A"/>
    <w:rsid w:val="00724ACD"/>
    <w:rsid w:val="00726F93"/>
    <w:rsid w:val="007271A3"/>
    <w:rsid w:val="00730062"/>
    <w:rsid w:val="00730106"/>
    <w:rsid w:val="007305B2"/>
    <w:rsid w:val="0073099E"/>
    <w:rsid w:val="00731767"/>
    <w:rsid w:val="00734F0E"/>
    <w:rsid w:val="007351FB"/>
    <w:rsid w:val="00735AEC"/>
    <w:rsid w:val="00735E1E"/>
    <w:rsid w:val="00736A7A"/>
    <w:rsid w:val="00736AD5"/>
    <w:rsid w:val="00736B07"/>
    <w:rsid w:val="00736B19"/>
    <w:rsid w:val="00737AD0"/>
    <w:rsid w:val="00737B56"/>
    <w:rsid w:val="007400BA"/>
    <w:rsid w:val="0074057C"/>
    <w:rsid w:val="00742FED"/>
    <w:rsid w:val="00745460"/>
    <w:rsid w:val="007463DA"/>
    <w:rsid w:val="00746E24"/>
    <w:rsid w:val="00746ED4"/>
    <w:rsid w:val="0075034C"/>
    <w:rsid w:val="00750D2D"/>
    <w:rsid w:val="00751123"/>
    <w:rsid w:val="00751217"/>
    <w:rsid w:val="00752235"/>
    <w:rsid w:val="00753721"/>
    <w:rsid w:val="00753BC4"/>
    <w:rsid w:val="00753FA0"/>
    <w:rsid w:val="00753FCC"/>
    <w:rsid w:val="00756C50"/>
    <w:rsid w:val="007571A9"/>
    <w:rsid w:val="00757219"/>
    <w:rsid w:val="00760699"/>
    <w:rsid w:val="00760BC0"/>
    <w:rsid w:val="00761A94"/>
    <w:rsid w:val="00761ADA"/>
    <w:rsid w:val="00761B26"/>
    <w:rsid w:val="007628A0"/>
    <w:rsid w:val="00763396"/>
    <w:rsid w:val="007640AF"/>
    <w:rsid w:val="00764121"/>
    <w:rsid w:val="00764457"/>
    <w:rsid w:val="00764540"/>
    <w:rsid w:val="00764E40"/>
    <w:rsid w:val="0076572D"/>
    <w:rsid w:val="00765EF7"/>
    <w:rsid w:val="00766288"/>
    <w:rsid w:val="00766966"/>
    <w:rsid w:val="00766C15"/>
    <w:rsid w:val="00767794"/>
    <w:rsid w:val="00767CC7"/>
    <w:rsid w:val="007700F3"/>
    <w:rsid w:val="00771272"/>
    <w:rsid w:val="007725CD"/>
    <w:rsid w:val="0077295B"/>
    <w:rsid w:val="007731E6"/>
    <w:rsid w:val="007743A5"/>
    <w:rsid w:val="00774468"/>
    <w:rsid w:val="0077610F"/>
    <w:rsid w:val="00776A5D"/>
    <w:rsid w:val="007779E7"/>
    <w:rsid w:val="00780B51"/>
    <w:rsid w:val="00782127"/>
    <w:rsid w:val="0078237E"/>
    <w:rsid w:val="00783092"/>
    <w:rsid w:val="007837FA"/>
    <w:rsid w:val="00784AB3"/>
    <w:rsid w:val="00786986"/>
    <w:rsid w:val="00786A62"/>
    <w:rsid w:val="00787B4F"/>
    <w:rsid w:val="00790E42"/>
    <w:rsid w:val="007915D3"/>
    <w:rsid w:val="00791E28"/>
    <w:rsid w:val="007927DC"/>
    <w:rsid w:val="00793669"/>
    <w:rsid w:val="007938D4"/>
    <w:rsid w:val="00794470"/>
    <w:rsid w:val="00796312"/>
    <w:rsid w:val="007A06DE"/>
    <w:rsid w:val="007A0F0A"/>
    <w:rsid w:val="007A1B01"/>
    <w:rsid w:val="007A1C7E"/>
    <w:rsid w:val="007A23C3"/>
    <w:rsid w:val="007A291B"/>
    <w:rsid w:val="007A30F8"/>
    <w:rsid w:val="007A329B"/>
    <w:rsid w:val="007A3724"/>
    <w:rsid w:val="007A3F21"/>
    <w:rsid w:val="007A4E46"/>
    <w:rsid w:val="007A59ED"/>
    <w:rsid w:val="007A609B"/>
    <w:rsid w:val="007A6933"/>
    <w:rsid w:val="007A6C06"/>
    <w:rsid w:val="007A7E41"/>
    <w:rsid w:val="007B0090"/>
    <w:rsid w:val="007B05A0"/>
    <w:rsid w:val="007B05D2"/>
    <w:rsid w:val="007B0615"/>
    <w:rsid w:val="007B0833"/>
    <w:rsid w:val="007B083E"/>
    <w:rsid w:val="007B099A"/>
    <w:rsid w:val="007B0D5C"/>
    <w:rsid w:val="007B15F7"/>
    <w:rsid w:val="007B170E"/>
    <w:rsid w:val="007B2C6B"/>
    <w:rsid w:val="007B31CA"/>
    <w:rsid w:val="007B437C"/>
    <w:rsid w:val="007B51DB"/>
    <w:rsid w:val="007B5CB1"/>
    <w:rsid w:val="007B6233"/>
    <w:rsid w:val="007B714B"/>
    <w:rsid w:val="007B76A4"/>
    <w:rsid w:val="007B78FA"/>
    <w:rsid w:val="007C02E3"/>
    <w:rsid w:val="007C0882"/>
    <w:rsid w:val="007C190B"/>
    <w:rsid w:val="007C325C"/>
    <w:rsid w:val="007C4EDB"/>
    <w:rsid w:val="007C5328"/>
    <w:rsid w:val="007C612D"/>
    <w:rsid w:val="007C6164"/>
    <w:rsid w:val="007C6C78"/>
    <w:rsid w:val="007D0045"/>
    <w:rsid w:val="007D14E5"/>
    <w:rsid w:val="007D15DD"/>
    <w:rsid w:val="007D17C7"/>
    <w:rsid w:val="007D1850"/>
    <w:rsid w:val="007D1856"/>
    <w:rsid w:val="007D1D52"/>
    <w:rsid w:val="007D2E14"/>
    <w:rsid w:val="007D2E7E"/>
    <w:rsid w:val="007D3112"/>
    <w:rsid w:val="007D3657"/>
    <w:rsid w:val="007D38FA"/>
    <w:rsid w:val="007D3E3E"/>
    <w:rsid w:val="007D3FFD"/>
    <w:rsid w:val="007D4139"/>
    <w:rsid w:val="007D4AF6"/>
    <w:rsid w:val="007D7315"/>
    <w:rsid w:val="007D7B33"/>
    <w:rsid w:val="007D7BCC"/>
    <w:rsid w:val="007E05B1"/>
    <w:rsid w:val="007E1351"/>
    <w:rsid w:val="007E1705"/>
    <w:rsid w:val="007E20E9"/>
    <w:rsid w:val="007E219B"/>
    <w:rsid w:val="007E234B"/>
    <w:rsid w:val="007E25AF"/>
    <w:rsid w:val="007E2EDA"/>
    <w:rsid w:val="007E458F"/>
    <w:rsid w:val="007E45C0"/>
    <w:rsid w:val="007E4808"/>
    <w:rsid w:val="007E5305"/>
    <w:rsid w:val="007E5345"/>
    <w:rsid w:val="007E592C"/>
    <w:rsid w:val="007E65F1"/>
    <w:rsid w:val="007E703F"/>
    <w:rsid w:val="007E79DA"/>
    <w:rsid w:val="007F058C"/>
    <w:rsid w:val="007F2E44"/>
    <w:rsid w:val="007F3809"/>
    <w:rsid w:val="007F491A"/>
    <w:rsid w:val="007F57C0"/>
    <w:rsid w:val="007F6835"/>
    <w:rsid w:val="007F6A62"/>
    <w:rsid w:val="007F7F8A"/>
    <w:rsid w:val="00800435"/>
    <w:rsid w:val="0080110E"/>
    <w:rsid w:val="0080181E"/>
    <w:rsid w:val="0080246F"/>
    <w:rsid w:val="008026A2"/>
    <w:rsid w:val="00804E2F"/>
    <w:rsid w:val="00805E06"/>
    <w:rsid w:val="00806F38"/>
    <w:rsid w:val="00807887"/>
    <w:rsid w:val="008078C3"/>
    <w:rsid w:val="00807B65"/>
    <w:rsid w:val="008101B2"/>
    <w:rsid w:val="00810580"/>
    <w:rsid w:val="008109DF"/>
    <w:rsid w:val="00810A4B"/>
    <w:rsid w:val="0081143B"/>
    <w:rsid w:val="0081147F"/>
    <w:rsid w:val="0081343A"/>
    <w:rsid w:val="00813B32"/>
    <w:rsid w:val="00814923"/>
    <w:rsid w:val="00814DFF"/>
    <w:rsid w:val="00816410"/>
    <w:rsid w:val="008166D8"/>
    <w:rsid w:val="00816932"/>
    <w:rsid w:val="00816D3C"/>
    <w:rsid w:val="00817517"/>
    <w:rsid w:val="00817C9D"/>
    <w:rsid w:val="00817F89"/>
    <w:rsid w:val="0082051C"/>
    <w:rsid w:val="00820D1C"/>
    <w:rsid w:val="00820D7E"/>
    <w:rsid w:val="00821756"/>
    <w:rsid w:val="00822C62"/>
    <w:rsid w:val="00823563"/>
    <w:rsid w:val="00824893"/>
    <w:rsid w:val="00824FB8"/>
    <w:rsid w:val="008251CF"/>
    <w:rsid w:val="00825CC6"/>
    <w:rsid w:val="00827283"/>
    <w:rsid w:val="00827E6B"/>
    <w:rsid w:val="00831B45"/>
    <w:rsid w:val="008342B2"/>
    <w:rsid w:val="008351A1"/>
    <w:rsid w:val="0083544F"/>
    <w:rsid w:val="008374E8"/>
    <w:rsid w:val="00837A81"/>
    <w:rsid w:val="00840D59"/>
    <w:rsid w:val="0084178C"/>
    <w:rsid w:val="008420F8"/>
    <w:rsid w:val="00842B10"/>
    <w:rsid w:val="00842DE6"/>
    <w:rsid w:val="00842F98"/>
    <w:rsid w:val="0084490C"/>
    <w:rsid w:val="00845C2A"/>
    <w:rsid w:val="00846203"/>
    <w:rsid w:val="008462DA"/>
    <w:rsid w:val="00846437"/>
    <w:rsid w:val="00847304"/>
    <w:rsid w:val="00847644"/>
    <w:rsid w:val="00847AAA"/>
    <w:rsid w:val="00850BC1"/>
    <w:rsid w:val="00851843"/>
    <w:rsid w:val="00851F20"/>
    <w:rsid w:val="00851FDF"/>
    <w:rsid w:val="00852B78"/>
    <w:rsid w:val="008540C1"/>
    <w:rsid w:val="00854D43"/>
    <w:rsid w:val="00854EB0"/>
    <w:rsid w:val="00855615"/>
    <w:rsid w:val="008568EA"/>
    <w:rsid w:val="00856962"/>
    <w:rsid w:val="00857391"/>
    <w:rsid w:val="00857CDA"/>
    <w:rsid w:val="00857E15"/>
    <w:rsid w:val="008608C1"/>
    <w:rsid w:val="00861053"/>
    <w:rsid w:val="00861AEF"/>
    <w:rsid w:val="00862582"/>
    <w:rsid w:val="00863766"/>
    <w:rsid w:val="00866F1D"/>
    <w:rsid w:val="008671E4"/>
    <w:rsid w:val="008672DE"/>
    <w:rsid w:val="00867AC9"/>
    <w:rsid w:val="00867FD7"/>
    <w:rsid w:val="00870344"/>
    <w:rsid w:val="00870383"/>
    <w:rsid w:val="0087208D"/>
    <w:rsid w:val="00872289"/>
    <w:rsid w:val="00872C60"/>
    <w:rsid w:val="00873D10"/>
    <w:rsid w:val="0087456C"/>
    <w:rsid w:val="008753B1"/>
    <w:rsid w:val="008766F0"/>
    <w:rsid w:val="008767ED"/>
    <w:rsid w:val="008775E2"/>
    <w:rsid w:val="00877996"/>
    <w:rsid w:val="00877C30"/>
    <w:rsid w:val="00877EA7"/>
    <w:rsid w:val="00880206"/>
    <w:rsid w:val="00880356"/>
    <w:rsid w:val="0088087B"/>
    <w:rsid w:val="00881FB8"/>
    <w:rsid w:val="00882036"/>
    <w:rsid w:val="008820D5"/>
    <w:rsid w:val="0088261E"/>
    <w:rsid w:val="00882E38"/>
    <w:rsid w:val="008843B3"/>
    <w:rsid w:val="00884707"/>
    <w:rsid w:val="008847C9"/>
    <w:rsid w:val="008851C0"/>
    <w:rsid w:val="00885281"/>
    <w:rsid w:val="00885716"/>
    <w:rsid w:val="00885907"/>
    <w:rsid w:val="00886F69"/>
    <w:rsid w:val="008876E5"/>
    <w:rsid w:val="0089035E"/>
    <w:rsid w:val="0089088A"/>
    <w:rsid w:val="008909FA"/>
    <w:rsid w:val="00891D63"/>
    <w:rsid w:val="0089218B"/>
    <w:rsid w:val="00892365"/>
    <w:rsid w:val="008925F8"/>
    <w:rsid w:val="00893773"/>
    <w:rsid w:val="00893CC0"/>
    <w:rsid w:val="00894933"/>
    <w:rsid w:val="00895989"/>
    <w:rsid w:val="00895DA7"/>
    <w:rsid w:val="00896004"/>
    <w:rsid w:val="00896BA5"/>
    <w:rsid w:val="00897380"/>
    <w:rsid w:val="0089742D"/>
    <w:rsid w:val="0089767E"/>
    <w:rsid w:val="00897BC0"/>
    <w:rsid w:val="008A09CC"/>
    <w:rsid w:val="008A1818"/>
    <w:rsid w:val="008A2726"/>
    <w:rsid w:val="008A359E"/>
    <w:rsid w:val="008A40F5"/>
    <w:rsid w:val="008A4230"/>
    <w:rsid w:val="008A4CB5"/>
    <w:rsid w:val="008A51AE"/>
    <w:rsid w:val="008A52C9"/>
    <w:rsid w:val="008A58B2"/>
    <w:rsid w:val="008A6142"/>
    <w:rsid w:val="008A6DBC"/>
    <w:rsid w:val="008A7758"/>
    <w:rsid w:val="008B008B"/>
    <w:rsid w:val="008B0177"/>
    <w:rsid w:val="008B03E2"/>
    <w:rsid w:val="008B05FF"/>
    <w:rsid w:val="008B0B1F"/>
    <w:rsid w:val="008B0B6B"/>
    <w:rsid w:val="008B0C31"/>
    <w:rsid w:val="008B11D0"/>
    <w:rsid w:val="008B184D"/>
    <w:rsid w:val="008B1CB8"/>
    <w:rsid w:val="008B1D8C"/>
    <w:rsid w:val="008B1E6F"/>
    <w:rsid w:val="008B20C8"/>
    <w:rsid w:val="008B2717"/>
    <w:rsid w:val="008B28DF"/>
    <w:rsid w:val="008B2E41"/>
    <w:rsid w:val="008B3A3D"/>
    <w:rsid w:val="008B47A5"/>
    <w:rsid w:val="008B52DB"/>
    <w:rsid w:val="008B573F"/>
    <w:rsid w:val="008B649E"/>
    <w:rsid w:val="008B6D4B"/>
    <w:rsid w:val="008B7166"/>
    <w:rsid w:val="008B77F2"/>
    <w:rsid w:val="008B7DD7"/>
    <w:rsid w:val="008C0E95"/>
    <w:rsid w:val="008C1BE0"/>
    <w:rsid w:val="008C25B0"/>
    <w:rsid w:val="008C2A64"/>
    <w:rsid w:val="008C2BAF"/>
    <w:rsid w:val="008C3691"/>
    <w:rsid w:val="008C3826"/>
    <w:rsid w:val="008C3841"/>
    <w:rsid w:val="008C3913"/>
    <w:rsid w:val="008C3DA6"/>
    <w:rsid w:val="008C41D9"/>
    <w:rsid w:val="008C503A"/>
    <w:rsid w:val="008C6F09"/>
    <w:rsid w:val="008C7421"/>
    <w:rsid w:val="008C75D1"/>
    <w:rsid w:val="008C7AF6"/>
    <w:rsid w:val="008D07D1"/>
    <w:rsid w:val="008D0A70"/>
    <w:rsid w:val="008D1558"/>
    <w:rsid w:val="008D1ED8"/>
    <w:rsid w:val="008D2510"/>
    <w:rsid w:val="008D2951"/>
    <w:rsid w:val="008D2CA6"/>
    <w:rsid w:val="008D2E0D"/>
    <w:rsid w:val="008D40D3"/>
    <w:rsid w:val="008D415C"/>
    <w:rsid w:val="008D4736"/>
    <w:rsid w:val="008D5828"/>
    <w:rsid w:val="008D6580"/>
    <w:rsid w:val="008D67D6"/>
    <w:rsid w:val="008D6C96"/>
    <w:rsid w:val="008D71E4"/>
    <w:rsid w:val="008E091B"/>
    <w:rsid w:val="008E0F56"/>
    <w:rsid w:val="008E1161"/>
    <w:rsid w:val="008E204E"/>
    <w:rsid w:val="008E2981"/>
    <w:rsid w:val="008E36D8"/>
    <w:rsid w:val="008E389E"/>
    <w:rsid w:val="008E3AB3"/>
    <w:rsid w:val="008E3D7A"/>
    <w:rsid w:val="008E73CB"/>
    <w:rsid w:val="008F0162"/>
    <w:rsid w:val="008F0598"/>
    <w:rsid w:val="008F0948"/>
    <w:rsid w:val="008F1A82"/>
    <w:rsid w:val="008F1AE5"/>
    <w:rsid w:val="008F1E1B"/>
    <w:rsid w:val="008F3A5B"/>
    <w:rsid w:val="008F3C43"/>
    <w:rsid w:val="008F4EDD"/>
    <w:rsid w:val="008F55D9"/>
    <w:rsid w:val="008F62B9"/>
    <w:rsid w:val="008F7073"/>
    <w:rsid w:val="00900238"/>
    <w:rsid w:val="0090063B"/>
    <w:rsid w:val="00900BBC"/>
    <w:rsid w:val="00900CB5"/>
    <w:rsid w:val="00902088"/>
    <w:rsid w:val="009022BA"/>
    <w:rsid w:val="00902BC7"/>
    <w:rsid w:val="0090334C"/>
    <w:rsid w:val="009046D9"/>
    <w:rsid w:val="009065BD"/>
    <w:rsid w:val="0090661E"/>
    <w:rsid w:val="009068D1"/>
    <w:rsid w:val="00907AEF"/>
    <w:rsid w:val="00910D12"/>
    <w:rsid w:val="00911A3F"/>
    <w:rsid w:val="00911F01"/>
    <w:rsid w:val="00912432"/>
    <w:rsid w:val="0091312D"/>
    <w:rsid w:val="00913622"/>
    <w:rsid w:val="009138C1"/>
    <w:rsid w:val="00914631"/>
    <w:rsid w:val="00914A92"/>
    <w:rsid w:val="00914AC7"/>
    <w:rsid w:val="009156DC"/>
    <w:rsid w:val="00916A5F"/>
    <w:rsid w:val="00921538"/>
    <w:rsid w:val="00921945"/>
    <w:rsid w:val="009226A4"/>
    <w:rsid w:val="009253C1"/>
    <w:rsid w:val="00925808"/>
    <w:rsid w:val="00926621"/>
    <w:rsid w:val="00926BA0"/>
    <w:rsid w:val="00927691"/>
    <w:rsid w:val="00927BB2"/>
    <w:rsid w:val="00927C8E"/>
    <w:rsid w:val="00927E86"/>
    <w:rsid w:val="00930067"/>
    <w:rsid w:val="009303C8"/>
    <w:rsid w:val="0093144C"/>
    <w:rsid w:val="00931604"/>
    <w:rsid w:val="0093194B"/>
    <w:rsid w:val="00931B2E"/>
    <w:rsid w:val="00934747"/>
    <w:rsid w:val="00934772"/>
    <w:rsid w:val="009359FE"/>
    <w:rsid w:val="00936297"/>
    <w:rsid w:val="009366A5"/>
    <w:rsid w:val="00936D9D"/>
    <w:rsid w:val="0093738F"/>
    <w:rsid w:val="009407EB"/>
    <w:rsid w:val="00940E60"/>
    <w:rsid w:val="00941B25"/>
    <w:rsid w:val="00941BE2"/>
    <w:rsid w:val="00941E49"/>
    <w:rsid w:val="00942FA2"/>
    <w:rsid w:val="009430F2"/>
    <w:rsid w:val="009432EA"/>
    <w:rsid w:val="0094444D"/>
    <w:rsid w:val="009449A1"/>
    <w:rsid w:val="00944BB9"/>
    <w:rsid w:val="00944D10"/>
    <w:rsid w:val="00944F97"/>
    <w:rsid w:val="00945B60"/>
    <w:rsid w:val="009460F7"/>
    <w:rsid w:val="009465DD"/>
    <w:rsid w:val="00946F0B"/>
    <w:rsid w:val="00947EE9"/>
    <w:rsid w:val="00950144"/>
    <w:rsid w:val="00950A0D"/>
    <w:rsid w:val="00951A7D"/>
    <w:rsid w:val="009540E2"/>
    <w:rsid w:val="009542F4"/>
    <w:rsid w:val="00954384"/>
    <w:rsid w:val="00954775"/>
    <w:rsid w:val="00956278"/>
    <w:rsid w:val="00957177"/>
    <w:rsid w:val="0095756B"/>
    <w:rsid w:val="00957ECD"/>
    <w:rsid w:val="00960DF5"/>
    <w:rsid w:val="009614D2"/>
    <w:rsid w:val="00961B9E"/>
    <w:rsid w:val="00963518"/>
    <w:rsid w:val="009636F3"/>
    <w:rsid w:val="00963FA3"/>
    <w:rsid w:val="00964F4A"/>
    <w:rsid w:val="00965287"/>
    <w:rsid w:val="00966A4F"/>
    <w:rsid w:val="00967572"/>
    <w:rsid w:val="00967985"/>
    <w:rsid w:val="00970402"/>
    <w:rsid w:val="00971EED"/>
    <w:rsid w:val="009722CE"/>
    <w:rsid w:val="00972945"/>
    <w:rsid w:val="00972FCE"/>
    <w:rsid w:val="00972FFC"/>
    <w:rsid w:val="00973E8B"/>
    <w:rsid w:val="00974930"/>
    <w:rsid w:val="009751B9"/>
    <w:rsid w:val="009752C4"/>
    <w:rsid w:val="009753C4"/>
    <w:rsid w:val="0097580A"/>
    <w:rsid w:val="00975B38"/>
    <w:rsid w:val="00975C46"/>
    <w:rsid w:val="00976509"/>
    <w:rsid w:val="009768F5"/>
    <w:rsid w:val="009770FF"/>
    <w:rsid w:val="00977477"/>
    <w:rsid w:val="009800D4"/>
    <w:rsid w:val="00980C2B"/>
    <w:rsid w:val="00981249"/>
    <w:rsid w:val="00983668"/>
    <w:rsid w:val="009837B2"/>
    <w:rsid w:val="0098427F"/>
    <w:rsid w:val="00985603"/>
    <w:rsid w:val="00985C9B"/>
    <w:rsid w:val="0098618D"/>
    <w:rsid w:val="00986343"/>
    <w:rsid w:val="00987D8B"/>
    <w:rsid w:val="009904AC"/>
    <w:rsid w:val="0099093B"/>
    <w:rsid w:val="0099098A"/>
    <w:rsid w:val="00991475"/>
    <w:rsid w:val="00991662"/>
    <w:rsid w:val="00991D9F"/>
    <w:rsid w:val="00992740"/>
    <w:rsid w:val="00993D27"/>
    <w:rsid w:val="00994AC7"/>
    <w:rsid w:val="00994C19"/>
    <w:rsid w:val="00995B1F"/>
    <w:rsid w:val="009960EC"/>
    <w:rsid w:val="009961DB"/>
    <w:rsid w:val="00996718"/>
    <w:rsid w:val="009967F7"/>
    <w:rsid w:val="00996D45"/>
    <w:rsid w:val="00997333"/>
    <w:rsid w:val="009975AB"/>
    <w:rsid w:val="009A003C"/>
    <w:rsid w:val="009A009C"/>
    <w:rsid w:val="009A0145"/>
    <w:rsid w:val="009A18B4"/>
    <w:rsid w:val="009A1D95"/>
    <w:rsid w:val="009A1E62"/>
    <w:rsid w:val="009A2A2B"/>
    <w:rsid w:val="009A2B1D"/>
    <w:rsid w:val="009A3A3A"/>
    <w:rsid w:val="009A3F90"/>
    <w:rsid w:val="009A499D"/>
    <w:rsid w:val="009A4B32"/>
    <w:rsid w:val="009A4EA2"/>
    <w:rsid w:val="009A5609"/>
    <w:rsid w:val="009A60ED"/>
    <w:rsid w:val="009A62F3"/>
    <w:rsid w:val="009A7807"/>
    <w:rsid w:val="009B093A"/>
    <w:rsid w:val="009B218B"/>
    <w:rsid w:val="009B2D5D"/>
    <w:rsid w:val="009B30DA"/>
    <w:rsid w:val="009B324D"/>
    <w:rsid w:val="009B362E"/>
    <w:rsid w:val="009B4475"/>
    <w:rsid w:val="009B55B4"/>
    <w:rsid w:val="009B5DCE"/>
    <w:rsid w:val="009B6051"/>
    <w:rsid w:val="009B6D3F"/>
    <w:rsid w:val="009C01A0"/>
    <w:rsid w:val="009C08FC"/>
    <w:rsid w:val="009C0AB2"/>
    <w:rsid w:val="009C1BB0"/>
    <w:rsid w:val="009C2021"/>
    <w:rsid w:val="009C3264"/>
    <w:rsid w:val="009C39F1"/>
    <w:rsid w:val="009C4029"/>
    <w:rsid w:val="009C4742"/>
    <w:rsid w:val="009C54FF"/>
    <w:rsid w:val="009C6895"/>
    <w:rsid w:val="009C7015"/>
    <w:rsid w:val="009C75D3"/>
    <w:rsid w:val="009D0FE9"/>
    <w:rsid w:val="009D17BA"/>
    <w:rsid w:val="009D1C6A"/>
    <w:rsid w:val="009D1CB5"/>
    <w:rsid w:val="009D2B0A"/>
    <w:rsid w:val="009D2C29"/>
    <w:rsid w:val="009D2EBF"/>
    <w:rsid w:val="009D35A3"/>
    <w:rsid w:val="009D3896"/>
    <w:rsid w:val="009D3F60"/>
    <w:rsid w:val="009D5197"/>
    <w:rsid w:val="009D6036"/>
    <w:rsid w:val="009D63DE"/>
    <w:rsid w:val="009D63E4"/>
    <w:rsid w:val="009D7837"/>
    <w:rsid w:val="009D7BEA"/>
    <w:rsid w:val="009E08D5"/>
    <w:rsid w:val="009E1CD1"/>
    <w:rsid w:val="009E2BBF"/>
    <w:rsid w:val="009E323B"/>
    <w:rsid w:val="009E35BE"/>
    <w:rsid w:val="009E377E"/>
    <w:rsid w:val="009E379D"/>
    <w:rsid w:val="009E38A3"/>
    <w:rsid w:val="009E3BDE"/>
    <w:rsid w:val="009E458F"/>
    <w:rsid w:val="009E630D"/>
    <w:rsid w:val="009E68C6"/>
    <w:rsid w:val="009E6AD4"/>
    <w:rsid w:val="009E712F"/>
    <w:rsid w:val="009E725A"/>
    <w:rsid w:val="009F2614"/>
    <w:rsid w:val="009F2B06"/>
    <w:rsid w:val="009F31A1"/>
    <w:rsid w:val="009F347E"/>
    <w:rsid w:val="009F3654"/>
    <w:rsid w:val="009F46D2"/>
    <w:rsid w:val="009F69FB"/>
    <w:rsid w:val="009F78E1"/>
    <w:rsid w:val="009F7D66"/>
    <w:rsid w:val="00A0128B"/>
    <w:rsid w:val="00A01307"/>
    <w:rsid w:val="00A026DC"/>
    <w:rsid w:val="00A02F42"/>
    <w:rsid w:val="00A03CDA"/>
    <w:rsid w:val="00A053F0"/>
    <w:rsid w:val="00A0564F"/>
    <w:rsid w:val="00A05C88"/>
    <w:rsid w:val="00A061F2"/>
    <w:rsid w:val="00A0691E"/>
    <w:rsid w:val="00A069EC"/>
    <w:rsid w:val="00A07455"/>
    <w:rsid w:val="00A07F36"/>
    <w:rsid w:val="00A11CF8"/>
    <w:rsid w:val="00A13274"/>
    <w:rsid w:val="00A13FF3"/>
    <w:rsid w:val="00A14EE1"/>
    <w:rsid w:val="00A154BC"/>
    <w:rsid w:val="00A1598F"/>
    <w:rsid w:val="00A15A81"/>
    <w:rsid w:val="00A1649B"/>
    <w:rsid w:val="00A16EB3"/>
    <w:rsid w:val="00A17AF7"/>
    <w:rsid w:val="00A20027"/>
    <w:rsid w:val="00A20089"/>
    <w:rsid w:val="00A20484"/>
    <w:rsid w:val="00A2053F"/>
    <w:rsid w:val="00A211EC"/>
    <w:rsid w:val="00A2312B"/>
    <w:rsid w:val="00A231CD"/>
    <w:rsid w:val="00A243B6"/>
    <w:rsid w:val="00A24711"/>
    <w:rsid w:val="00A2478E"/>
    <w:rsid w:val="00A24CA4"/>
    <w:rsid w:val="00A25065"/>
    <w:rsid w:val="00A251A3"/>
    <w:rsid w:val="00A251D7"/>
    <w:rsid w:val="00A25494"/>
    <w:rsid w:val="00A26224"/>
    <w:rsid w:val="00A26568"/>
    <w:rsid w:val="00A27A2B"/>
    <w:rsid w:val="00A27AA9"/>
    <w:rsid w:val="00A27CB2"/>
    <w:rsid w:val="00A30CDE"/>
    <w:rsid w:val="00A31AC8"/>
    <w:rsid w:val="00A321FB"/>
    <w:rsid w:val="00A3287B"/>
    <w:rsid w:val="00A33131"/>
    <w:rsid w:val="00A3327C"/>
    <w:rsid w:val="00A332F5"/>
    <w:rsid w:val="00A33BA1"/>
    <w:rsid w:val="00A342EC"/>
    <w:rsid w:val="00A34E96"/>
    <w:rsid w:val="00A36E61"/>
    <w:rsid w:val="00A376BC"/>
    <w:rsid w:val="00A3772B"/>
    <w:rsid w:val="00A40146"/>
    <w:rsid w:val="00A412D3"/>
    <w:rsid w:val="00A4171C"/>
    <w:rsid w:val="00A41C90"/>
    <w:rsid w:val="00A42D1C"/>
    <w:rsid w:val="00A4381F"/>
    <w:rsid w:val="00A43BD2"/>
    <w:rsid w:val="00A4499B"/>
    <w:rsid w:val="00A45D18"/>
    <w:rsid w:val="00A502EC"/>
    <w:rsid w:val="00A50B1C"/>
    <w:rsid w:val="00A51427"/>
    <w:rsid w:val="00A51B17"/>
    <w:rsid w:val="00A51C21"/>
    <w:rsid w:val="00A52995"/>
    <w:rsid w:val="00A53393"/>
    <w:rsid w:val="00A53DE2"/>
    <w:rsid w:val="00A544EA"/>
    <w:rsid w:val="00A54E7C"/>
    <w:rsid w:val="00A55539"/>
    <w:rsid w:val="00A57338"/>
    <w:rsid w:val="00A5767A"/>
    <w:rsid w:val="00A600CD"/>
    <w:rsid w:val="00A608C3"/>
    <w:rsid w:val="00A60FB2"/>
    <w:rsid w:val="00A615D3"/>
    <w:rsid w:val="00A6226D"/>
    <w:rsid w:val="00A646ED"/>
    <w:rsid w:val="00A647E9"/>
    <w:rsid w:val="00A65100"/>
    <w:rsid w:val="00A65442"/>
    <w:rsid w:val="00A65575"/>
    <w:rsid w:val="00A6646A"/>
    <w:rsid w:val="00A66797"/>
    <w:rsid w:val="00A667D0"/>
    <w:rsid w:val="00A66E93"/>
    <w:rsid w:val="00A700AE"/>
    <w:rsid w:val="00A701D3"/>
    <w:rsid w:val="00A70A06"/>
    <w:rsid w:val="00A72059"/>
    <w:rsid w:val="00A72850"/>
    <w:rsid w:val="00A728FE"/>
    <w:rsid w:val="00A73666"/>
    <w:rsid w:val="00A7610A"/>
    <w:rsid w:val="00A764C8"/>
    <w:rsid w:val="00A775BD"/>
    <w:rsid w:val="00A77CC3"/>
    <w:rsid w:val="00A77E06"/>
    <w:rsid w:val="00A80F77"/>
    <w:rsid w:val="00A81D20"/>
    <w:rsid w:val="00A81F7E"/>
    <w:rsid w:val="00A8354E"/>
    <w:rsid w:val="00A83A8D"/>
    <w:rsid w:val="00A8400B"/>
    <w:rsid w:val="00A8462A"/>
    <w:rsid w:val="00A84E94"/>
    <w:rsid w:val="00A84F14"/>
    <w:rsid w:val="00A86B79"/>
    <w:rsid w:val="00A86EBB"/>
    <w:rsid w:val="00A86ECC"/>
    <w:rsid w:val="00A86F3D"/>
    <w:rsid w:val="00A913EF"/>
    <w:rsid w:val="00A91BE2"/>
    <w:rsid w:val="00A91F57"/>
    <w:rsid w:val="00A92CF9"/>
    <w:rsid w:val="00A92FBF"/>
    <w:rsid w:val="00A937C7"/>
    <w:rsid w:val="00A93DB3"/>
    <w:rsid w:val="00A93E7C"/>
    <w:rsid w:val="00A94DC5"/>
    <w:rsid w:val="00A96236"/>
    <w:rsid w:val="00A9679B"/>
    <w:rsid w:val="00A96BA4"/>
    <w:rsid w:val="00A97A42"/>
    <w:rsid w:val="00A97B48"/>
    <w:rsid w:val="00A97EF0"/>
    <w:rsid w:val="00AA069B"/>
    <w:rsid w:val="00AA077A"/>
    <w:rsid w:val="00AA0BBE"/>
    <w:rsid w:val="00AA0F53"/>
    <w:rsid w:val="00AA19D1"/>
    <w:rsid w:val="00AA1BEA"/>
    <w:rsid w:val="00AA278E"/>
    <w:rsid w:val="00AA2AFF"/>
    <w:rsid w:val="00AA2B37"/>
    <w:rsid w:val="00AA31A9"/>
    <w:rsid w:val="00AA3A64"/>
    <w:rsid w:val="00AA3F9B"/>
    <w:rsid w:val="00AA4FEE"/>
    <w:rsid w:val="00AA569F"/>
    <w:rsid w:val="00AA65F3"/>
    <w:rsid w:val="00AA6CDA"/>
    <w:rsid w:val="00AA7761"/>
    <w:rsid w:val="00AA7B90"/>
    <w:rsid w:val="00AB073C"/>
    <w:rsid w:val="00AB0FBA"/>
    <w:rsid w:val="00AB155D"/>
    <w:rsid w:val="00AB1867"/>
    <w:rsid w:val="00AB2107"/>
    <w:rsid w:val="00AB26D3"/>
    <w:rsid w:val="00AB2D48"/>
    <w:rsid w:val="00AB31B5"/>
    <w:rsid w:val="00AB3BA9"/>
    <w:rsid w:val="00AB43BE"/>
    <w:rsid w:val="00AB4C00"/>
    <w:rsid w:val="00AB5E24"/>
    <w:rsid w:val="00AB5EC6"/>
    <w:rsid w:val="00AC0A22"/>
    <w:rsid w:val="00AC38E2"/>
    <w:rsid w:val="00AC3987"/>
    <w:rsid w:val="00AC675D"/>
    <w:rsid w:val="00AC69ED"/>
    <w:rsid w:val="00AC6C88"/>
    <w:rsid w:val="00AC71B8"/>
    <w:rsid w:val="00AC782F"/>
    <w:rsid w:val="00AD0A30"/>
    <w:rsid w:val="00AD14CE"/>
    <w:rsid w:val="00AD1590"/>
    <w:rsid w:val="00AD2489"/>
    <w:rsid w:val="00AD2B72"/>
    <w:rsid w:val="00AD2BA4"/>
    <w:rsid w:val="00AD2BB2"/>
    <w:rsid w:val="00AD3E6A"/>
    <w:rsid w:val="00AD42B1"/>
    <w:rsid w:val="00AD5B6C"/>
    <w:rsid w:val="00AD6DC1"/>
    <w:rsid w:val="00AE0DE3"/>
    <w:rsid w:val="00AE1998"/>
    <w:rsid w:val="00AE37E8"/>
    <w:rsid w:val="00AE422C"/>
    <w:rsid w:val="00AE422E"/>
    <w:rsid w:val="00AE5281"/>
    <w:rsid w:val="00AE55F0"/>
    <w:rsid w:val="00AE5894"/>
    <w:rsid w:val="00AE5F9F"/>
    <w:rsid w:val="00AE6657"/>
    <w:rsid w:val="00AE697C"/>
    <w:rsid w:val="00AE6BDF"/>
    <w:rsid w:val="00AE75AB"/>
    <w:rsid w:val="00AE77AE"/>
    <w:rsid w:val="00AE7834"/>
    <w:rsid w:val="00AE7F79"/>
    <w:rsid w:val="00AF0B8A"/>
    <w:rsid w:val="00AF340C"/>
    <w:rsid w:val="00AF3865"/>
    <w:rsid w:val="00AF3B59"/>
    <w:rsid w:val="00AF3C60"/>
    <w:rsid w:val="00AF4D14"/>
    <w:rsid w:val="00AF5414"/>
    <w:rsid w:val="00AF5A75"/>
    <w:rsid w:val="00AF68B2"/>
    <w:rsid w:val="00AF6C59"/>
    <w:rsid w:val="00AF7028"/>
    <w:rsid w:val="00AF7097"/>
    <w:rsid w:val="00AF7EB9"/>
    <w:rsid w:val="00B0128A"/>
    <w:rsid w:val="00B012AB"/>
    <w:rsid w:val="00B0197C"/>
    <w:rsid w:val="00B01DB3"/>
    <w:rsid w:val="00B0209C"/>
    <w:rsid w:val="00B02223"/>
    <w:rsid w:val="00B031E7"/>
    <w:rsid w:val="00B03531"/>
    <w:rsid w:val="00B03EE2"/>
    <w:rsid w:val="00B03F49"/>
    <w:rsid w:val="00B043C3"/>
    <w:rsid w:val="00B051F1"/>
    <w:rsid w:val="00B05D62"/>
    <w:rsid w:val="00B05E1D"/>
    <w:rsid w:val="00B061FE"/>
    <w:rsid w:val="00B06B5C"/>
    <w:rsid w:val="00B06D16"/>
    <w:rsid w:val="00B108BA"/>
    <w:rsid w:val="00B113B5"/>
    <w:rsid w:val="00B12047"/>
    <w:rsid w:val="00B12943"/>
    <w:rsid w:val="00B138C7"/>
    <w:rsid w:val="00B13912"/>
    <w:rsid w:val="00B139FC"/>
    <w:rsid w:val="00B143C4"/>
    <w:rsid w:val="00B14BB5"/>
    <w:rsid w:val="00B165EB"/>
    <w:rsid w:val="00B16D0D"/>
    <w:rsid w:val="00B170B4"/>
    <w:rsid w:val="00B17374"/>
    <w:rsid w:val="00B20157"/>
    <w:rsid w:val="00B209E3"/>
    <w:rsid w:val="00B20CCB"/>
    <w:rsid w:val="00B22210"/>
    <w:rsid w:val="00B22C0D"/>
    <w:rsid w:val="00B2372E"/>
    <w:rsid w:val="00B23C81"/>
    <w:rsid w:val="00B24787"/>
    <w:rsid w:val="00B248FD"/>
    <w:rsid w:val="00B2591C"/>
    <w:rsid w:val="00B26324"/>
    <w:rsid w:val="00B3003D"/>
    <w:rsid w:val="00B31C8D"/>
    <w:rsid w:val="00B31DBD"/>
    <w:rsid w:val="00B3294A"/>
    <w:rsid w:val="00B3396C"/>
    <w:rsid w:val="00B34231"/>
    <w:rsid w:val="00B343E0"/>
    <w:rsid w:val="00B34613"/>
    <w:rsid w:val="00B349AC"/>
    <w:rsid w:val="00B35936"/>
    <w:rsid w:val="00B364AB"/>
    <w:rsid w:val="00B36984"/>
    <w:rsid w:val="00B369EB"/>
    <w:rsid w:val="00B37D3E"/>
    <w:rsid w:val="00B40054"/>
    <w:rsid w:val="00B4014C"/>
    <w:rsid w:val="00B4209E"/>
    <w:rsid w:val="00B42DB4"/>
    <w:rsid w:val="00B43583"/>
    <w:rsid w:val="00B439C0"/>
    <w:rsid w:val="00B43E16"/>
    <w:rsid w:val="00B44153"/>
    <w:rsid w:val="00B451F6"/>
    <w:rsid w:val="00B459BC"/>
    <w:rsid w:val="00B47E0A"/>
    <w:rsid w:val="00B51046"/>
    <w:rsid w:val="00B53E99"/>
    <w:rsid w:val="00B56177"/>
    <w:rsid w:val="00B57103"/>
    <w:rsid w:val="00B5748B"/>
    <w:rsid w:val="00B57D57"/>
    <w:rsid w:val="00B60A05"/>
    <w:rsid w:val="00B6156D"/>
    <w:rsid w:val="00B61906"/>
    <w:rsid w:val="00B629EA"/>
    <w:rsid w:val="00B636F6"/>
    <w:rsid w:val="00B6454D"/>
    <w:rsid w:val="00B65AFE"/>
    <w:rsid w:val="00B65D0B"/>
    <w:rsid w:val="00B66009"/>
    <w:rsid w:val="00B66198"/>
    <w:rsid w:val="00B665C7"/>
    <w:rsid w:val="00B66B0B"/>
    <w:rsid w:val="00B67463"/>
    <w:rsid w:val="00B67707"/>
    <w:rsid w:val="00B70837"/>
    <w:rsid w:val="00B70C34"/>
    <w:rsid w:val="00B72A57"/>
    <w:rsid w:val="00B730C1"/>
    <w:rsid w:val="00B73E6C"/>
    <w:rsid w:val="00B74A92"/>
    <w:rsid w:val="00B754C8"/>
    <w:rsid w:val="00B76AD8"/>
    <w:rsid w:val="00B77273"/>
    <w:rsid w:val="00B80372"/>
    <w:rsid w:val="00B80613"/>
    <w:rsid w:val="00B8280E"/>
    <w:rsid w:val="00B83C43"/>
    <w:rsid w:val="00B840A2"/>
    <w:rsid w:val="00B84F12"/>
    <w:rsid w:val="00B85B0E"/>
    <w:rsid w:val="00B85CFB"/>
    <w:rsid w:val="00B86A94"/>
    <w:rsid w:val="00B92413"/>
    <w:rsid w:val="00B93787"/>
    <w:rsid w:val="00B94178"/>
    <w:rsid w:val="00B94B45"/>
    <w:rsid w:val="00B9521A"/>
    <w:rsid w:val="00B965F2"/>
    <w:rsid w:val="00BA0A85"/>
    <w:rsid w:val="00BA1804"/>
    <w:rsid w:val="00BA18B5"/>
    <w:rsid w:val="00BA1FDA"/>
    <w:rsid w:val="00BA23F1"/>
    <w:rsid w:val="00BA2676"/>
    <w:rsid w:val="00BA29B7"/>
    <w:rsid w:val="00BA29F2"/>
    <w:rsid w:val="00BA3AFD"/>
    <w:rsid w:val="00BA3EBB"/>
    <w:rsid w:val="00BA41D6"/>
    <w:rsid w:val="00BA4376"/>
    <w:rsid w:val="00BA4C19"/>
    <w:rsid w:val="00BA4C61"/>
    <w:rsid w:val="00BA62DF"/>
    <w:rsid w:val="00BA65D7"/>
    <w:rsid w:val="00BA6ED0"/>
    <w:rsid w:val="00BA756C"/>
    <w:rsid w:val="00BA7C77"/>
    <w:rsid w:val="00BB0043"/>
    <w:rsid w:val="00BB03DD"/>
    <w:rsid w:val="00BB0BFC"/>
    <w:rsid w:val="00BB1590"/>
    <w:rsid w:val="00BB1AA8"/>
    <w:rsid w:val="00BB1E5E"/>
    <w:rsid w:val="00BB1EC0"/>
    <w:rsid w:val="00BB28F5"/>
    <w:rsid w:val="00BB369B"/>
    <w:rsid w:val="00BB37D8"/>
    <w:rsid w:val="00BB3AA5"/>
    <w:rsid w:val="00BB3CAD"/>
    <w:rsid w:val="00BB3D17"/>
    <w:rsid w:val="00BB425A"/>
    <w:rsid w:val="00BB43F6"/>
    <w:rsid w:val="00BB4D79"/>
    <w:rsid w:val="00BB50F5"/>
    <w:rsid w:val="00BB55F6"/>
    <w:rsid w:val="00BB6296"/>
    <w:rsid w:val="00BB6946"/>
    <w:rsid w:val="00BB6B0E"/>
    <w:rsid w:val="00BB79E0"/>
    <w:rsid w:val="00BC0A63"/>
    <w:rsid w:val="00BC0C73"/>
    <w:rsid w:val="00BC12B0"/>
    <w:rsid w:val="00BC26F7"/>
    <w:rsid w:val="00BC3D63"/>
    <w:rsid w:val="00BC43DE"/>
    <w:rsid w:val="00BC4470"/>
    <w:rsid w:val="00BC4634"/>
    <w:rsid w:val="00BC4748"/>
    <w:rsid w:val="00BC4C20"/>
    <w:rsid w:val="00BC675F"/>
    <w:rsid w:val="00BC6910"/>
    <w:rsid w:val="00BC70A8"/>
    <w:rsid w:val="00BC7689"/>
    <w:rsid w:val="00BC7B98"/>
    <w:rsid w:val="00BC7CB9"/>
    <w:rsid w:val="00BC7E59"/>
    <w:rsid w:val="00BD010E"/>
    <w:rsid w:val="00BD0CA7"/>
    <w:rsid w:val="00BD1F3D"/>
    <w:rsid w:val="00BD460B"/>
    <w:rsid w:val="00BD5E4C"/>
    <w:rsid w:val="00BD6088"/>
    <w:rsid w:val="00BD64D9"/>
    <w:rsid w:val="00BD7124"/>
    <w:rsid w:val="00BD71F1"/>
    <w:rsid w:val="00BE01AE"/>
    <w:rsid w:val="00BE05EE"/>
    <w:rsid w:val="00BE1613"/>
    <w:rsid w:val="00BE1EC0"/>
    <w:rsid w:val="00BE207C"/>
    <w:rsid w:val="00BE23ED"/>
    <w:rsid w:val="00BE323C"/>
    <w:rsid w:val="00BE3566"/>
    <w:rsid w:val="00BE4111"/>
    <w:rsid w:val="00BE4A36"/>
    <w:rsid w:val="00BE53D6"/>
    <w:rsid w:val="00BE619C"/>
    <w:rsid w:val="00BE671F"/>
    <w:rsid w:val="00BE6892"/>
    <w:rsid w:val="00BE6B75"/>
    <w:rsid w:val="00BE7D52"/>
    <w:rsid w:val="00BF0357"/>
    <w:rsid w:val="00BF1269"/>
    <w:rsid w:val="00BF219A"/>
    <w:rsid w:val="00BF24C3"/>
    <w:rsid w:val="00BF27E4"/>
    <w:rsid w:val="00BF285A"/>
    <w:rsid w:val="00BF309E"/>
    <w:rsid w:val="00BF3566"/>
    <w:rsid w:val="00BF3576"/>
    <w:rsid w:val="00BF3882"/>
    <w:rsid w:val="00BF46CB"/>
    <w:rsid w:val="00BF5EB4"/>
    <w:rsid w:val="00BF62D8"/>
    <w:rsid w:val="00BF67FD"/>
    <w:rsid w:val="00BF6A4A"/>
    <w:rsid w:val="00BF6C8F"/>
    <w:rsid w:val="00BF6DC9"/>
    <w:rsid w:val="00BF761D"/>
    <w:rsid w:val="00BF7690"/>
    <w:rsid w:val="00BF76F4"/>
    <w:rsid w:val="00BF7A73"/>
    <w:rsid w:val="00BF7FDB"/>
    <w:rsid w:val="00C00302"/>
    <w:rsid w:val="00C003BC"/>
    <w:rsid w:val="00C00D79"/>
    <w:rsid w:val="00C00FDB"/>
    <w:rsid w:val="00C01521"/>
    <w:rsid w:val="00C0153E"/>
    <w:rsid w:val="00C01553"/>
    <w:rsid w:val="00C01A4F"/>
    <w:rsid w:val="00C0274F"/>
    <w:rsid w:val="00C03183"/>
    <w:rsid w:val="00C03A14"/>
    <w:rsid w:val="00C04817"/>
    <w:rsid w:val="00C04F8D"/>
    <w:rsid w:val="00C05B3D"/>
    <w:rsid w:val="00C05CBD"/>
    <w:rsid w:val="00C066EF"/>
    <w:rsid w:val="00C06756"/>
    <w:rsid w:val="00C07BFD"/>
    <w:rsid w:val="00C07C2B"/>
    <w:rsid w:val="00C10680"/>
    <w:rsid w:val="00C10CAC"/>
    <w:rsid w:val="00C10EFE"/>
    <w:rsid w:val="00C124D3"/>
    <w:rsid w:val="00C131BD"/>
    <w:rsid w:val="00C146E0"/>
    <w:rsid w:val="00C15529"/>
    <w:rsid w:val="00C16433"/>
    <w:rsid w:val="00C1649A"/>
    <w:rsid w:val="00C16980"/>
    <w:rsid w:val="00C16BE8"/>
    <w:rsid w:val="00C1754C"/>
    <w:rsid w:val="00C17AEA"/>
    <w:rsid w:val="00C17E13"/>
    <w:rsid w:val="00C2031F"/>
    <w:rsid w:val="00C204F6"/>
    <w:rsid w:val="00C20D23"/>
    <w:rsid w:val="00C218AE"/>
    <w:rsid w:val="00C21ADE"/>
    <w:rsid w:val="00C23085"/>
    <w:rsid w:val="00C23E23"/>
    <w:rsid w:val="00C2421A"/>
    <w:rsid w:val="00C24CB7"/>
    <w:rsid w:val="00C24D0B"/>
    <w:rsid w:val="00C25D2E"/>
    <w:rsid w:val="00C26CCC"/>
    <w:rsid w:val="00C26D5F"/>
    <w:rsid w:val="00C272F5"/>
    <w:rsid w:val="00C27E37"/>
    <w:rsid w:val="00C3252A"/>
    <w:rsid w:val="00C328FA"/>
    <w:rsid w:val="00C32C02"/>
    <w:rsid w:val="00C32D29"/>
    <w:rsid w:val="00C33075"/>
    <w:rsid w:val="00C33BBD"/>
    <w:rsid w:val="00C34B15"/>
    <w:rsid w:val="00C34FF8"/>
    <w:rsid w:val="00C356D3"/>
    <w:rsid w:val="00C360D8"/>
    <w:rsid w:val="00C36E84"/>
    <w:rsid w:val="00C375C8"/>
    <w:rsid w:val="00C403A3"/>
    <w:rsid w:val="00C40431"/>
    <w:rsid w:val="00C40550"/>
    <w:rsid w:val="00C415AC"/>
    <w:rsid w:val="00C418F0"/>
    <w:rsid w:val="00C42227"/>
    <w:rsid w:val="00C424FC"/>
    <w:rsid w:val="00C4315B"/>
    <w:rsid w:val="00C4597B"/>
    <w:rsid w:val="00C47764"/>
    <w:rsid w:val="00C51A9B"/>
    <w:rsid w:val="00C532B0"/>
    <w:rsid w:val="00C53F0E"/>
    <w:rsid w:val="00C54B85"/>
    <w:rsid w:val="00C54B9D"/>
    <w:rsid w:val="00C54EE5"/>
    <w:rsid w:val="00C55327"/>
    <w:rsid w:val="00C55D86"/>
    <w:rsid w:val="00C5678E"/>
    <w:rsid w:val="00C570F4"/>
    <w:rsid w:val="00C572D8"/>
    <w:rsid w:val="00C57677"/>
    <w:rsid w:val="00C57B41"/>
    <w:rsid w:val="00C57DDB"/>
    <w:rsid w:val="00C60C1A"/>
    <w:rsid w:val="00C61024"/>
    <w:rsid w:val="00C624EE"/>
    <w:rsid w:val="00C629A3"/>
    <w:rsid w:val="00C62BD1"/>
    <w:rsid w:val="00C63039"/>
    <w:rsid w:val="00C6433C"/>
    <w:rsid w:val="00C6485E"/>
    <w:rsid w:val="00C65A8E"/>
    <w:rsid w:val="00C67104"/>
    <w:rsid w:val="00C67D4F"/>
    <w:rsid w:val="00C702E2"/>
    <w:rsid w:val="00C712B5"/>
    <w:rsid w:val="00C7254D"/>
    <w:rsid w:val="00C72BD8"/>
    <w:rsid w:val="00C730C8"/>
    <w:rsid w:val="00C74982"/>
    <w:rsid w:val="00C76AEE"/>
    <w:rsid w:val="00C7733B"/>
    <w:rsid w:val="00C77716"/>
    <w:rsid w:val="00C80C91"/>
    <w:rsid w:val="00C819A8"/>
    <w:rsid w:val="00C81EA3"/>
    <w:rsid w:val="00C81ECB"/>
    <w:rsid w:val="00C81FAA"/>
    <w:rsid w:val="00C820BB"/>
    <w:rsid w:val="00C82292"/>
    <w:rsid w:val="00C83B00"/>
    <w:rsid w:val="00C84A59"/>
    <w:rsid w:val="00C85AFB"/>
    <w:rsid w:val="00C85D31"/>
    <w:rsid w:val="00C869E3"/>
    <w:rsid w:val="00C8789C"/>
    <w:rsid w:val="00C902B9"/>
    <w:rsid w:val="00C90BB4"/>
    <w:rsid w:val="00C90BFE"/>
    <w:rsid w:val="00C9123D"/>
    <w:rsid w:val="00C928BF"/>
    <w:rsid w:val="00C929A7"/>
    <w:rsid w:val="00C92C65"/>
    <w:rsid w:val="00C936B5"/>
    <w:rsid w:val="00C938C2"/>
    <w:rsid w:val="00C94364"/>
    <w:rsid w:val="00C95BBD"/>
    <w:rsid w:val="00C96923"/>
    <w:rsid w:val="00C96959"/>
    <w:rsid w:val="00C96BE7"/>
    <w:rsid w:val="00C97C19"/>
    <w:rsid w:val="00CA06E7"/>
    <w:rsid w:val="00CA1B91"/>
    <w:rsid w:val="00CA1DDB"/>
    <w:rsid w:val="00CA2678"/>
    <w:rsid w:val="00CA2ADE"/>
    <w:rsid w:val="00CA2D7B"/>
    <w:rsid w:val="00CA45BA"/>
    <w:rsid w:val="00CA4628"/>
    <w:rsid w:val="00CA4ED1"/>
    <w:rsid w:val="00CA5893"/>
    <w:rsid w:val="00CA6203"/>
    <w:rsid w:val="00CA657F"/>
    <w:rsid w:val="00CA69DE"/>
    <w:rsid w:val="00CA6C29"/>
    <w:rsid w:val="00CB0667"/>
    <w:rsid w:val="00CB073E"/>
    <w:rsid w:val="00CB09A9"/>
    <w:rsid w:val="00CB259F"/>
    <w:rsid w:val="00CB4406"/>
    <w:rsid w:val="00CB453C"/>
    <w:rsid w:val="00CB46FE"/>
    <w:rsid w:val="00CB4A48"/>
    <w:rsid w:val="00CB6F8F"/>
    <w:rsid w:val="00CB7E99"/>
    <w:rsid w:val="00CC1414"/>
    <w:rsid w:val="00CC1AB1"/>
    <w:rsid w:val="00CC1D2D"/>
    <w:rsid w:val="00CC1F78"/>
    <w:rsid w:val="00CC2030"/>
    <w:rsid w:val="00CC29E4"/>
    <w:rsid w:val="00CC38D5"/>
    <w:rsid w:val="00CC4090"/>
    <w:rsid w:val="00CC43FB"/>
    <w:rsid w:val="00CC4533"/>
    <w:rsid w:val="00CC4BFE"/>
    <w:rsid w:val="00CC4D4C"/>
    <w:rsid w:val="00CC4F86"/>
    <w:rsid w:val="00CC4FA0"/>
    <w:rsid w:val="00CC5868"/>
    <w:rsid w:val="00CD0A45"/>
    <w:rsid w:val="00CD28BD"/>
    <w:rsid w:val="00CD350C"/>
    <w:rsid w:val="00CD42E2"/>
    <w:rsid w:val="00CD4676"/>
    <w:rsid w:val="00CD4885"/>
    <w:rsid w:val="00CD48BF"/>
    <w:rsid w:val="00CD4A29"/>
    <w:rsid w:val="00CD4F88"/>
    <w:rsid w:val="00CD50F9"/>
    <w:rsid w:val="00CD5F64"/>
    <w:rsid w:val="00CD6170"/>
    <w:rsid w:val="00CD640D"/>
    <w:rsid w:val="00CD669D"/>
    <w:rsid w:val="00CD6731"/>
    <w:rsid w:val="00CD7910"/>
    <w:rsid w:val="00CD7FDC"/>
    <w:rsid w:val="00CE077F"/>
    <w:rsid w:val="00CE1938"/>
    <w:rsid w:val="00CE2EEA"/>
    <w:rsid w:val="00CE3010"/>
    <w:rsid w:val="00CE37B0"/>
    <w:rsid w:val="00CE431B"/>
    <w:rsid w:val="00CE4D2F"/>
    <w:rsid w:val="00CE5772"/>
    <w:rsid w:val="00CE5AB8"/>
    <w:rsid w:val="00CE6D90"/>
    <w:rsid w:val="00CE7404"/>
    <w:rsid w:val="00CE7E76"/>
    <w:rsid w:val="00CF003A"/>
    <w:rsid w:val="00CF0CB2"/>
    <w:rsid w:val="00CF1858"/>
    <w:rsid w:val="00CF1E8A"/>
    <w:rsid w:val="00CF20C2"/>
    <w:rsid w:val="00CF29D8"/>
    <w:rsid w:val="00CF3333"/>
    <w:rsid w:val="00CF3A36"/>
    <w:rsid w:val="00CF3C7B"/>
    <w:rsid w:val="00CF4341"/>
    <w:rsid w:val="00CF45A9"/>
    <w:rsid w:val="00CF4E47"/>
    <w:rsid w:val="00CF61C8"/>
    <w:rsid w:val="00D00214"/>
    <w:rsid w:val="00D0029F"/>
    <w:rsid w:val="00D0064E"/>
    <w:rsid w:val="00D00B07"/>
    <w:rsid w:val="00D00DF8"/>
    <w:rsid w:val="00D00F99"/>
    <w:rsid w:val="00D0109F"/>
    <w:rsid w:val="00D01AFA"/>
    <w:rsid w:val="00D01CEF"/>
    <w:rsid w:val="00D02738"/>
    <w:rsid w:val="00D0343F"/>
    <w:rsid w:val="00D034CD"/>
    <w:rsid w:val="00D03BD1"/>
    <w:rsid w:val="00D04239"/>
    <w:rsid w:val="00D0440D"/>
    <w:rsid w:val="00D0517B"/>
    <w:rsid w:val="00D0590D"/>
    <w:rsid w:val="00D05C13"/>
    <w:rsid w:val="00D05E07"/>
    <w:rsid w:val="00D106B4"/>
    <w:rsid w:val="00D11CC9"/>
    <w:rsid w:val="00D11CFF"/>
    <w:rsid w:val="00D126FA"/>
    <w:rsid w:val="00D131FF"/>
    <w:rsid w:val="00D13B8C"/>
    <w:rsid w:val="00D1417D"/>
    <w:rsid w:val="00D146F1"/>
    <w:rsid w:val="00D149F7"/>
    <w:rsid w:val="00D14B06"/>
    <w:rsid w:val="00D14F1E"/>
    <w:rsid w:val="00D15422"/>
    <w:rsid w:val="00D15485"/>
    <w:rsid w:val="00D16E25"/>
    <w:rsid w:val="00D16E43"/>
    <w:rsid w:val="00D1711D"/>
    <w:rsid w:val="00D20570"/>
    <w:rsid w:val="00D21210"/>
    <w:rsid w:val="00D2137C"/>
    <w:rsid w:val="00D2154E"/>
    <w:rsid w:val="00D22186"/>
    <w:rsid w:val="00D22455"/>
    <w:rsid w:val="00D227B2"/>
    <w:rsid w:val="00D24190"/>
    <w:rsid w:val="00D24FC8"/>
    <w:rsid w:val="00D25050"/>
    <w:rsid w:val="00D25DDD"/>
    <w:rsid w:val="00D27329"/>
    <w:rsid w:val="00D27765"/>
    <w:rsid w:val="00D278A0"/>
    <w:rsid w:val="00D27BC3"/>
    <w:rsid w:val="00D30105"/>
    <w:rsid w:val="00D301D4"/>
    <w:rsid w:val="00D30A11"/>
    <w:rsid w:val="00D31C15"/>
    <w:rsid w:val="00D32C75"/>
    <w:rsid w:val="00D32F60"/>
    <w:rsid w:val="00D33BAD"/>
    <w:rsid w:val="00D33F93"/>
    <w:rsid w:val="00D34414"/>
    <w:rsid w:val="00D347FC"/>
    <w:rsid w:val="00D34A1B"/>
    <w:rsid w:val="00D34F71"/>
    <w:rsid w:val="00D356DF"/>
    <w:rsid w:val="00D35864"/>
    <w:rsid w:val="00D3645F"/>
    <w:rsid w:val="00D36F43"/>
    <w:rsid w:val="00D379AA"/>
    <w:rsid w:val="00D4005A"/>
    <w:rsid w:val="00D40AB4"/>
    <w:rsid w:val="00D41791"/>
    <w:rsid w:val="00D42069"/>
    <w:rsid w:val="00D42E97"/>
    <w:rsid w:val="00D43993"/>
    <w:rsid w:val="00D439C3"/>
    <w:rsid w:val="00D4660D"/>
    <w:rsid w:val="00D46764"/>
    <w:rsid w:val="00D467DB"/>
    <w:rsid w:val="00D474F8"/>
    <w:rsid w:val="00D47A53"/>
    <w:rsid w:val="00D47D9D"/>
    <w:rsid w:val="00D47E56"/>
    <w:rsid w:val="00D5169A"/>
    <w:rsid w:val="00D51A17"/>
    <w:rsid w:val="00D51F6A"/>
    <w:rsid w:val="00D52AD0"/>
    <w:rsid w:val="00D53157"/>
    <w:rsid w:val="00D5333E"/>
    <w:rsid w:val="00D53442"/>
    <w:rsid w:val="00D53D0E"/>
    <w:rsid w:val="00D543FF"/>
    <w:rsid w:val="00D54E6D"/>
    <w:rsid w:val="00D54F00"/>
    <w:rsid w:val="00D55A79"/>
    <w:rsid w:val="00D56762"/>
    <w:rsid w:val="00D56783"/>
    <w:rsid w:val="00D607AD"/>
    <w:rsid w:val="00D607B9"/>
    <w:rsid w:val="00D6150F"/>
    <w:rsid w:val="00D61959"/>
    <w:rsid w:val="00D6199D"/>
    <w:rsid w:val="00D620DE"/>
    <w:rsid w:val="00D62B27"/>
    <w:rsid w:val="00D63011"/>
    <w:rsid w:val="00D64506"/>
    <w:rsid w:val="00D6458C"/>
    <w:rsid w:val="00D64C74"/>
    <w:rsid w:val="00D66071"/>
    <w:rsid w:val="00D66253"/>
    <w:rsid w:val="00D668A0"/>
    <w:rsid w:val="00D66B46"/>
    <w:rsid w:val="00D66B55"/>
    <w:rsid w:val="00D66E64"/>
    <w:rsid w:val="00D67253"/>
    <w:rsid w:val="00D6791A"/>
    <w:rsid w:val="00D67CAB"/>
    <w:rsid w:val="00D70268"/>
    <w:rsid w:val="00D70901"/>
    <w:rsid w:val="00D714DA"/>
    <w:rsid w:val="00D73DEE"/>
    <w:rsid w:val="00D740EB"/>
    <w:rsid w:val="00D741BD"/>
    <w:rsid w:val="00D743FB"/>
    <w:rsid w:val="00D74E3B"/>
    <w:rsid w:val="00D75757"/>
    <w:rsid w:val="00D76A91"/>
    <w:rsid w:val="00D779EC"/>
    <w:rsid w:val="00D80EEB"/>
    <w:rsid w:val="00D8191C"/>
    <w:rsid w:val="00D81CC2"/>
    <w:rsid w:val="00D81E01"/>
    <w:rsid w:val="00D81EA9"/>
    <w:rsid w:val="00D82804"/>
    <w:rsid w:val="00D839B5"/>
    <w:rsid w:val="00D83E0F"/>
    <w:rsid w:val="00D840EC"/>
    <w:rsid w:val="00D84626"/>
    <w:rsid w:val="00D84C2A"/>
    <w:rsid w:val="00D862A7"/>
    <w:rsid w:val="00D86E62"/>
    <w:rsid w:val="00D9193C"/>
    <w:rsid w:val="00D91E81"/>
    <w:rsid w:val="00D920D2"/>
    <w:rsid w:val="00D9220D"/>
    <w:rsid w:val="00D92AB2"/>
    <w:rsid w:val="00D92B48"/>
    <w:rsid w:val="00D9487F"/>
    <w:rsid w:val="00D94E0E"/>
    <w:rsid w:val="00D96E18"/>
    <w:rsid w:val="00D9711D"/>
    <w:rsid w:val="00D972FC"/>
    <w:rsid w:val="00D97308"/>
    <w:rsid w:val="00D977C8"/>
    <w:rsid w:val="00D977DC"/>
    <w:rsid w:val="00DA0E9A"/>
    <w:rsid w:val="00DA1262"/>
    <w:rsid w:val="00DA12CD"/>
    <w:rsid w:val="00DA2156"/>
    <w:rsid w:val="00DA2BA6"/>
    <w:rsid w:val="00DA3064"/>
    <w:rsid w:val="00DA3465"/>
    <w:rsid w:val="00DA34E4"/>
    <w:rsid w:val="00DA3FE9"/>
    <w:rsid w:val="00DA4787"/>
    <w:rsid w:val="00DA533D"/>
    <w:rsid w:val="00DA6967"/>
    <w:rsid w:val="00DA79DD"/>
    <w:rsid w:val="00DB056A"/>
    <w:rsid w:val="00DB06D8"/>
    <w:rsid w:val="00DB09C0"/>
    <w:rsid w:val="00DB1E2F"/>
    <w:rsid w:val="00DB29A3"/>
    <w:rsid w:val="00DB33AD"/>
    <w:rsid w:val="00DB3777"/>
    <w:rsid w:val="00DB37B2"/>
    <w:rsid w:val="00DB42AE"/>
    <w:rsid w:val="00DB4619"/>
    <w:rsid w:val="00DB557F"/>
    <w:rsid w:val="00DB6025"/>
    <w:rsid w:val="00DB7156"/>
    <w:rsid w:val="00DC04A7"/>
    <w:rsid w:val="00DC076D"/>
    <w:rsid w:val="00DC151B"/>
    <w:rsid w:val="00DC20E8"/>
    <w:rsid w:val="00DC21E1"/>
    <w:rsid w:val="00DC22F4"/>
    <w:rsid w:val="00DC2352"/>
    <w:rsid w:val="00DC2B00"/>
    <w:rsid w:val="00DC33D3"/>
    <w:rsid w:val="00DC4DB3"/>
    <w:rsid w:val="00DC5558"/>
    <w:rsid w:val="00DC5A93"/>
    <w:rsid w:val="00DC6024"/>
    <w:rsid w:val="00DC6451"/>
    <w:rsid w:val="00DC6FA9"/>
    <w:rsid w:val="00DC736A"/>
    <w:rsid w:val="00DC74D7"/>
    <w:rsid w:val="00DD0D2A"/>
    <w:rsid w:val="00DD0FCC"/>
    <w:rsid w:val="00DD1583"/>
    <w:rsid w:val="00DD22DF"/>
    <w:rsid w:val="00DD2997"/>
    <w:rsid w:val="00DD4350"/>
    <w:rsid w:val="00DD4702"/>
    <w:rsid w:val="00DD49B2"/>
    <w:rsid w:val="00DD59D2"/>
    <w:rsid w:val="00DD6469"/>
    <w:rsid w:val="00DE180D"/>
    <w:rsid w:val="00DE2EB1"/>
    <w:rsid w:val="00DE2F64"/>
    <w:rsid w:val="00DE3158"/>
    <w:rsid w:val="00DE342C"/>
    <w:rsid w:val="00DE3857"/>
    <w:rsid w:val="00DE3921"/>
    <w:rsid w:val="00DE3F32"/>
    <w:rsid w:val="00DE5859"/>
    <w:rsid w:val="00DE5BB6"/>
    <w:rsid w:val="00DE5BE7"/>
    <w:rsid w:val="00DE6E87"/>
    <w:rsid w:val="00DE7D27"/>
    <w:rsid w:val="00DF044C"/>
    <w:rsid w:val="00DF0A96"/>
    <w:rsid w:val="00DF0B74"/>
    <w:rsid w:val="00DF130F"/>
    <w:rsid w:val="00DF3254"/>
    <w:rsid w:val="00DF37F2"/>
    <w:rsid w:val="00DF4D2E"/>
    <w:rsid w:val="00DF4DBE"/>
    <w:rsid w:val="00DF4EE4"/>
    <w:rsid w:val="00DF5139"/>
    <w:rsid w:val="00DF6103"/>
    <w:rsid w:val="00DF617B"/>
    <w:rsid w:val="00DF6240"/>
    <w:rsid w:val="00DF66EE"/>
    <w:rsid w:val="00DF6C67"/>
    <w:rsid w:val="00DF6F2C"/>
    <w:rsid w:val="00DF76C7"/>
    <w:rsid w:val="00E004F5"/>
    <w:rsid w:val="00E01734"/>
    <w:rsid w:val="00E01D48"/>
    <w:rsid w:val="00E0255C"/>
    <w:rsid w:val="00E02613"/>
    <w:rsid w:val="00E028A3"/>
    <w:rsid w:val="00E030A6"/>
    <w:rsid w:val="00E03585"/>
    <w:rsid w:val="00E04C52"/>
    <w:rsid w:val="00E0575E"/>
    <w:rsid w:val="00E0754F"/>
    <w:rsid w:val="00E0759C"/>
    <w:rsid w:val="00E101E1"/>
    <w:rsid w:val="00E12CEA"/>
    <w:rsid w:val="00E12F7E"/>
    <w:rsid w:val="00E135C0"/>
    <w:rsid w:val="00E13BBD"/>
    <w:rsid w:val="00E147E3"/>
    <w:rsid w:val="00E14829"/>
    <w:rsid w:val="00E14BD7"/>
    <w:rsid w:val="00E15561"/>
    <w:rsid w:val="00E15848"/>
    <w:rsid w:val="00E15D94"/>
    <w:rsid w:val="00E17119"/>
    <w:rsid w:val="00E172F5"/>
    <w:rsid w:val="00E173E4"/>
    <w:rsid w:val="00E20504"/>
    <w:rsid w:val="00E2091F"/>
    <w:rsid w:val="00E20D75"/>
    <w:rsid w:val="00E21B00"/>
    <w:rsid w:val="00E21EB5"/>
    <w:rsid w:val="00E22A03"/>
    <w:rsid w:val="00E23D26"/>
    <w:rsid w:val="00E241E0"/>
    <w:rsid w:val="00E252E1"/>
    <w:rsid w:val="00E25D26"/>
    <w:rsid w:val="00E26E72"/>
    <w:rsid w:val="00E26F0A"/>
    <w:rsid w:val="00E273C0"/>
    <w:rsid w:val="00E30133"/>
    <w:rsid w:val="00E3146F"/>
    <w:rsid w:val="00E32070"/>
    <w:rsid w:val="00E32F06"/>
    <w:rsid w:val="00E33693"/>
    <w:rsid w:val="00E33BE4"/>
    <w:rsid w:val="00E342A7"/>
    <w:rsid w:val="00E345F1"/>
    <w:rsid w:val="00E34B85"/>
    <w:rsid w:val="00E351D0"/>
    <w:rsid w:val="00E354B9"/>
    <w:rsid w:val="00E35DB7"/>
    <w:rsid w:val="00E36B73"/>
    <w:rsid w:val="00E37127"/>
    <w:rsid w:val="00E37713"/>
    <w:rsid w:val="00E3792F"/>
    <w:rsid w:val="00E42C2B"/>
    <w:rsid w:val="00E43A23"/>
    <w:rsid w:val="00E44463"/>
    <w:rsid w:val="00E444B7"/>
    <w:rsid w:val="00E44A53"/>
    <w:rsid w:val="00E44DF8"/>
    <w:rsid w:val="00E45BC8"/>
    <w:rsid w:val="00E473AA"/>
    <w:rsid w:val="00E517A9"/>
    <w:rsid w:val="00E51A6D"/>
    <w:rsid w:val="00E51D59"/>
    <w:rsid w:val="00E51E31"/>
    <w:rsid w:val="00E53566"/>
    <w:rsid w:val="00E54249"/>
    <w:rsid w:val="00E5657B"/>
    <w:rsid w:val="00E56D9D"/>
    <w:rsid w:val="00E57144"/>
    <w:rsid w:val="00E60396"/>
    <w:rsid w:val="00E607E8"/>
    <w:rsid w:val="00E60FD0"/>
    <w:rsid w:val="00E61361"/>
    <w:rsid w:val="00E61D3D"/>
    <w:rsid w:val="00E61FC1"/>
    <w:rsid w:val="00E620EF"/>
    <w:rsid w:val="00E624D4"/>
    <w:rsid w:val="00E628F5"/>
    <w:rsid w:val="00E62918"/>
    <w:rsid w:val="00E641A2"/>
    <w:rsid w:val="00E64A63"/>
    <w:rsid w:val="00E64E7A"/>
    <w:rsid w:val="00E66C32"/>
    <w:rsid w:val="00E66F8A"/>
    <w:rsid w:val="00E677A7"/>
    <w:rsid w:val="00E67B0A"/>
    <w:rsid w:val="00E710A2"/>
    <w:rsid w:val="00E71108"/>
    <w:rsid w:val="00E71D6E"/>
    <w:rsid w:val="00E72EFC"/>
    <w:rsid w:val="00E734B5"/>
    <w:rsid w:val="00E73FAD"/>
    <w:rsid w:val="00E74675"/>
    <w:rsid w:val="00E74E1D"/>
    <w:rsid w:val="00E74E4B"/>
    <w:rsid w:val="00E74F3B"/>
    <w:rsid w:val="00E7531F"/>
    <w:rsid w:val="00E75E9B"/>
    <w:rsid w:val="00E76B8E"/>
    <w:rsid w:val="00E76CCA"/>
    <w:rsid w:val="00E76FF4"/>
    <w:rsid w:val="00E77999"/>
    <w:rsid w:val="00E81879"/>
    <w:rsid w:val="00E81DD8"/>
    <w:rsid w:val="00E83D24"/>
    <w:rsid w:val="00E83E05"/>
    <w:rsid w:val="00E83F83"/>
    <w:rsid w:val="00E84CC0"/>
    <w:rsid w:val="00E85ED2"/>
    <w:rsid w:val="00E86159"/>
    <w:rsid w:val="00E8737C"/>
    <w:rsid w:val="00E87661"/>
    <w:rsid w:val="00E9141B"/>
    <w:rsid w:val="00E9206A"/>
    <w:rsid w:val="00E92F17"/>
    <w:rsid w:val="00E9363F"/>
    <w:rsid w:val="00E93D8B"/>
    <w:rsid w:val="00E94455"/>
    <w:rsid w:val="00E94D75"/>
    <w:rsid w:val="00E94E20"/>
    <w:rsid w:val="00E95128"/>
    <w:rsid w:val="00E97FB5"/>
    <w:rsid w:val="00EA0B4D"/>
    <w:rsid w:val="00EA2578"/>
    <w:rsid w:val="00EA4022"/>
    <w:rsid w:val="00EA4F67"/>
    <w:rsid w:val="00EA53E3"/>
    <w:rsid w:val="00EA5E19"/>
    <w:rsid w:val="00EA6C45"/>
    <w:rsid w:val="00EB0D82"/>
    <w:rsid w:val="00EB1089"/>
    <w:rsid w:val="00EB1BBA"/>
    <w:rsid w:val="00EB1FBC"/>
    <w:rsid w:val="00EB3751"/>
    <w:rsid w:val="00EB68F5"/>
    <w:rsid w:val="00EB6919"/>
    <w:rsid w:val="00EB6B34"/>
    <w:rsid w:val="00EB6E1F"/>
    <w:rsid w:val="00EC1657"/>
    <w:rsid w:val="00EC1F7B"/>
    <w:rsid w:val="00EC24E9"/>
    <w:rsid w:val="00EC27B0"/>
    <w:rsid w:val="00EC290F"/>
    <w:rsid w:val="00EC35CD"/>
    <w:rsid w:val="00EC36EE"/>
    <w:rsid w:val="00EC4042"/>
    <w:rsid w:val="00EC456F"/>
    <w:rsid w:val="00EC717C"/>
    <w:rsid w:val="00EC71FD"/>
    <w:rsid w:val="00EC7A30"/>
    <w:rsid w:val="00ED091D"/>
    <w:rsid w:val="00ED09EF"/>
    <w:rsid w:val="00ED166E"/>
    <w:rsid w:val="00ED1EC9"/>
    <w:rsid w:val="00ED28FB"/>
    <w:rsid w:val="00ED36E2"/>
    <w:rsid w:val="00ED3D84"/>
    <w:rsid w:val="00ED4317"/>
    <w:rsid w:val="00ED432A"/>
    <w:rsid w:val="00ED4FF1"/>
    <w:rsid w:val="00ED5593"/>
    <w:rsid w:val="00ED5617"/>
    <w:rsid w:val="00ED5EA4"/>
    <w:rsid w:val="00ED600D"/>
    <w:rsid w:val="00ED6024"/>
    <w:rsid w:val="00ED6F66"/>
    <w:rsid w:val="00ED7E73"/>
    <w:rsid w:val="00EE01CA"/>
    <w:rsid w:val="00EE0595"/>
    <w:rsid w:val="00EE0C59"/>
    <w:rsid w:val="00EE1043"/>
    <w:rsid w:val="00EE166C"/>
    <w:rsid w:val="00EE2668"/>
    <w:rsid w:val="00EE2B0B"/>
    <w:rsid w:val="00EE40F4"/>
    <w:rsid w:val="00EE491A"/>
    <w:rsid w:val="00EE544D"/>
    <w:rsid w:val="00EE57A9"/>
    <w:rsid w:val="00EE6FE8"/>
    <w:rsid w:val="00EF1D52"/>
    <w:rsid w:val="00EF26CD"/>
    <w:rsid w:val="00EF28C3"/>
    <w:rsid w:val="00EF3B13"/>
    <w:rsid w:val="00EF3B74"/>
    <w:rsid w:val="00EF3F0D"/>
    <w:rsid w:val="00EF4261"/>
    <w:rsid w:val="00EF4B31"/>
    <w:rsid w:val="00EF515F"/>
    <w:rsid w:val="00EF52AD"/>
    <w:rsid w:val="00EF5E88"/>
    <w:rsid w:val="00EF60DC"/>
    <w:rsid w:val="00EF70A2"/>
    <w:rsid w:val="00EF76C6"/>
    <w:rsid w:val="00EF7C6E"/>
    <w:rsid w:val="00F00A9D"/>
    <w:rsid w:val="00F00B73"/>
    <w:rsid w:val="00F01BE4"/>
    <w:rsid w:val="00F01F49"/>
    <w:rsid w:val="00F02885"/>
    <w:rsid w:val="00F04436"/>
    <w:rsid w:val="00F04D0C"/>
    <w:rsid w:val="00F069DB"/>
    <w:rsid w:val="00F072F5"/>
    <w:rsid w:val="00F072FD"/>
    <w:rsid w:val="00F07442"/>
    <w:rsid w:val="00F11CFC"/>
    <w:rsid w:val="00F12C93"/>
    <w:rsid w:val="00F13483"/>
    <w:rsid w:val="00F14454"/>
    <w:rsid w:val="00F144CC"/>
    <w:rsid w:val="00F15C93"/>
    <w:rsid w:val="00F15DC9"/>
    <w:rsid w:val="00F163DE"/>
    <w:rsid w:val="00F16DFC"/>
    <w:rsid w:val="00F176E0"/>
    <w:rsid w:val="00F20546"/>
    <w:rsid w:val="00F2068C"/>
    <w:rsid w:val="00F206FA"/>
    <w:rsid w:val="00F20C13"/>
    <w:rsid w:val="00F22B91"/>
    <w:rsid w:val="00F23533"/>
    <w:rsid w:val="00F23545"/>
    <w:rsid w:val="00F2380F"/>
    <w:rsid w:val="00F23E23"/>
    <w:rsid w:val="00F23E4F"/>
    <w:rsid w:val="00F244F9"/>
    <w:rsid w:val="00F24F5E"/>
    <w:rsid w:val="00F25888"/>
    <w:rsid w:val="00F258BB"/>
    <w:rsid w:val="00F26854"/>
    <w:rsid w:val="00F2781D"/>
    <w:rsid w:val="00F306F9"/>
    <w:rsid w:val="00F30970"/>
    <w:rsid w:val="00F30B5E"/>
    <w:rsid w:val="00F31371"/>
    <w:rsid w:val="00F318B2"/>
    <w:rsid w:val="00F31C29"/>
    <w:rsid w:val="00F31DDC"/>
    <w:rsid w:val="00F3268A"/>
    <w:rsid w:val="00F327C3"/>
    <w:rsid w:val="00F32B52"/>
    <w:rsid w:val="00F33DC9"/>
    <w:rsid w:val="00F347BF"/>
    <w:rsid w:val="00F34B16"/>
    <w:rsid w:val="00F35382"/>
    <w:rsid w:val="00F35AB6"/>
    <w:rsid w:val="00F374E9"/>
    <w:rsid w:val="00F4034B"/>
    <w:rsid w:val="00F40388"/>
    <w:rsid w:val="00F405BF"/>
    <w:rsid w:val="00F4132A"/>
    <w:rsid w:val="00F41DAE"/>
    <w:rsid w:val="00F42B92"/>
    <w:rsid w:val="00F43E73"/>
    <w:rsid w:val="00F447AD"/>
    <w:rsid w:val="00F45F3A"/>
    <w:rsid w:val="00F47E8A"/>
    <w:rsid w:val="00F47F61"/>
    <w:rsid w:val="00F51D33"/>
    <w:rsid w:val="00F51F43"/>
    <w:rsid w:val="00F520F6"/>
    <w:rsid w:val="00F52272"/>
    <w:rsid w:val="00F522C4"/>
    <w:rsid w:val="00F52A74"/>
    <w:rsid w:val="00F53135"/>
    <w:rsid w:val="00F54209"/>
    <w:rsid w:val="00F544FA"/>
    <w:rsid w:val="00F54804"/>
    <w:rsid w:val="00F54BB8"/>
    <w:rsid w:val="00F557AA"/>
    <w:rsid w:val="00F560FC"/>
    <w:rsid w:val="00F562FF"/>
    <w:rsid w:val="00F5681E"/>
    <w:rsid w:val="00F573AA"/>
    <w:rsid w:val="00F57A07"/>
    <w:rsid w:val="00F61B28"/>
    <w:rsid w:val="00F626D8"/>
    <w:rsid w:val="00F63668"/>
    <w:rsid w:val="00F63F15"/>
    <w:rsid w:val="00F656C6"/>
    <w:rsid w:val="00F669BF"/>
    <w:rsid w:val="00F670F0"/>
    <w:rsid w:val="00F673F0"/>
    <w:rsid w:val="00F67E28"/>
    <w:rsid w:val="00F706E5"/>
    <w:rsid w:val="00F707A0"/>
    <w:rsid w:val="00F71664"/>
    <w:rsid w:val="00F724D1"/>
    <w:rsid w:val="00F72B80"/>
    <w:rsid w:val="00F72C87"/>
    <w:rsid w:val="00F73646"/>
    <w:rsid w:val="00F73A90"/>
    <w:rsid w:val="00F74D22"/>
    <w:rsid w:val="00F74F4A"/>
    <w:rsid w:val="00F752D1"/>
    <w:rsid w:val="00F763E6"/>
    <w:rsid w:val="00F777D6"/>
    <w:rsid w:val="00F80279"/>
    <w:rsid w:val="00F806BB"/>
    <w:rsid w:val="00F813C7"/>
    <w:rsid w:val="00F81AEF"/>
    <w:rsid w:val="00F81FD1"/>
    <w:rsid w:val="00F82117"/>
    <w:rsid w:val="00F82434"/>
    <w:rsid w:val="00F829A0"/>
    <w:rsid w:val="00F82D86"/>
    <w:rsid w:val="00F830F3"/>
    <w:rsid w:val="00F83E1A"/>
    <w:rsid w:val="00F84541"/>
    <w:rsid w:val="00F85E15"/>
    <w:rsid w:val="00F864E2"/>
    <w:rsid w:val="00F865CD"/>
    <w:rsid w:val="00F86B8D"/>
    <w:rsid w:val="00F86BBB"/>
    <w:rsid w:val="00F86D72"/>
    <w:rsid w:val="00F877C5"/>
    <w:rsid w:val="00F9006E"/>
    <w:rsid w:val="00F900C7"/>
    <w:rsid w:val="00F90E28"/>
    <w:rsid w:val="00F90F69"/>
    <w:rsid w:val="00F922D1"/>
    <w:rsid w:val="00F924B6"/>
    <w:rsid w:val="00F94E5E"/>
    <w:rsid w:val="00F9555C"/>
    <w:rsid w:val="00F96FB8"/>
    <w:rsid w:val="00F97360"/>
    <w:rsid w:val="00FA0472"/>
    <w:rsid w:val="00FA0514"/>
    <w:rsid w:val="00FA1118"/>
    <w:rsid w:val="00FA1E6A"/>
    <w:rsid w:val="00FA4584"/>
    <w:rsid w:val="00FA47B6"/>
    <w:rsid w:val="00FA485F"/>
    <w:rsid w:val="00FA5457"/>
    <w:rsid w:val="00FA5FD8"/>
    <w:rsid w:val="00FA7BC3"/>
    <w:rsid w:val="00FB174B"/>
    <w:rsid w:val="00FB1848"/>
    <w:rsid w:val="00FB226B"/>
    <w:rsid w:val="00FB3244"/>
    <w:rsid w:val="00FB3C7F"/>
    <w:rsid w:val="00FB3DC4"/>
    <w:rsid w:val="00FB42A7"/>
    <w:rsid w:val="00FB43F8"/>
    <w:rsid w:val="00FB44F0"/>
    <w:rsid w:val="00FB5416"/>
    <w:rsid w:val="00FB5932"/>
    <w:rsid w:val="00FB5AD9"/>
    <w:rsid w:val="00FB5DB5"/>
    <w:rsid w:val="00FB6805"/>
    <w:rsid w:val="00FB68FB"/>
    <w:rsid w:val="00FB71BD"/>
    <w:rsid w:val="00FB7AB2"/>
    <w:rsid w:val="00FC05A8"/>
    <w:rsid w:val="00FC10F8"/>
    <w:rsid w:val="00FC170F"/>
    <w:rsid w:val="00FC1974"/>
    <w:rsid w:val="00FC3754"/>
    <w:rsid w:val="00FC46A6"/>
    <w:rsid w:val="00FC4BD1"/>
    <w:rsid w:val="00FC50BA"/>
    <w:rsid w:val="00FC50DF"/>
    <w:rsid w:val="00FC5392"/>
    <w:rsid w:val="00FC546E"/>
    <w:rsid w:val="00FC679E"/>
    <w:rsid w:val="00FD0210"/>
    <w:rsid w:val="00FD10F2"/>
    <w:rsid w:val="00FD167E"/>
    <w:rsid w:val="00FD1960"/>
    <w:rsid w:val="00FD26C6"/>
    <w:rsid w:val="00FD2A4B"/>
    <w:rsid w:val="00FD2F09"/>
    <w:rsid w:val="00FD36D6"/>
    <w:rsid w:val="00FD3935"/>
    <w:rsid w:val="00FD41FA"/>
    <w:rsid w:val="00FD4317"/>
    <w:rsid w:val="00FD4F27"/>
    <w:rsid w:val="00FD578C"/>
    <w:rsid w:val="00FD792C"/>
    <w:rsid w:val="00FD7B71"/>
    <w:rsid w:val="00FD7DAF"/>
    <w:rsid w:val="00FD7EC5"/>
    <w:rsid w:val="00FE046B"/>
    <w:rsid w:val="00FE0B77"/>
    <w:rsid w:val="00FE0D59"/>
    <w:rsid w:val="00FE0E27"/>
    <w:rsid w:val="00FE0F15"/>
    <w:rsid w:val="00FE1101"/>
    <w:rsid w:val="00FE1909"/>
    <w:rsid w:val="00FE28C2"/>
    <w:rsid w:val="00FE4EC3"/>
    <w:rsid w:val="00FE589F"/>
    <w:rsid w:val="00FE5FE5"/>
    <w:rsid w:val="00FE621B"/>
    <w:rsid w:val="00FE6A82"/>
    <w:rsid w:val="00FE6A95"/>
    <w:rsid w:val="00FE6D57"/>
    <w:rsid w:val="00FE710E"/>
    <w:rsid w:val="00FE7F28"/>
    <w:rsid w:val="00FF0F02"/>
    <w:rsid w:val="00FF0FC2"/>
    <w:rsid w:val="00FF12ED"/>
    <w:rsid w:val="00FF1E77"/>
    <w:rsid w:val="00FF264E"/>
    <w:rsid w:val="00FF279C"/>
    <w:rsid w:val="00FF3002"/>
    <w:rsid w:val="00FF32C6"/>
    <w:rsid w:val="00FF53B6"/>
    <w:rsid w:val="00FF69A1"/>
    <w:rsid w:val="00FF6B87"/>
    <w:rsid w:val="00FF6CFC"/>
    <w:rsid w:val="00FF6E5E"/>
    <w:rsid w:val="00FF72C3"/>
    <w:rsid w:val="00FF74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5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1C"/>
    <w:pPr>
      <w:spacing w:after="200" w:line="252" w:lineRule="auto"/>
    </w:pPr>
    <w:rPr>
      <w:sz w:val="24"/>
    </w:rPr>
  </w:style>
  <w:style w:type="paragraph" w:styleId="Heading1">
    <w:name w:val="heading 1"/>
    <w:basedOn w:val="Normal"/>
    <w:next w:val="Normal"/>
    <w:link w:val="Heading1Char"/>
    <w:qFormat/>
    <w:rsid w:val="00A05C88"/>
    <w:pPr>
      <w:keepNext/>
      <w:keepLines/>
      <w:spacing w:before="120" w:after="24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nhideWhenUsed/>
    <w:qFormat/>
    <w:rsid w:val="00D840EC"/>
    <w:pPr>
      <w:keepNext/>
      <w:keepLines/>
      <w:spacing w:before="12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nhideWhenUsed/>
    <w:qFormat/>
    <w:rsid w:val="00085589"/>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F23E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5589"/>
    <w:rPr>
      <w:rFonts w:eastAsiaTheme="majorEastAsia" w:cstheme="majorBidi"/>
      <w:b/>
      <w:sz w:val="28"/>
      <w:szCs w:val="24"/>
    </w:rPr>
  </w:style>
  <w:style w:type="paragraph" w:styleId="TOC2">
    <w:name w:val="toc 2"/>
    <w:basedOn w:val="Normal"/>
    <w:next w:val="Normal"/>
    <w:autoRedefine/>
    <w:uiPriority w:val="39"/>
    <w:unhideWhenUsed/>
    <w:rsid w:val="00E147E3"/>
    <w:pPr>
      <w:tabs>
        <w:tab w:val="right" w:leader="dot" w:pos="9350"/>
      </w:tabs>
      <w:spacing w:after="0"/>
      <w:ind w:left="1440" w:hanging="720"/>
      <w:outlineLvl w:val="1"/>
    </w:pPr>
  </w:style>
  <w:style w:type="paragraph" w:styleId="TOC1">
    <w:name w:val="toc 1"/>
    <w:basedOn w:val="Normal"/>
    <w:next w:val="Normal"/>
    <w:autoRedefine/>
    <w:uiPriority w:val="39"/>
    <w:unhideWhenUsed/>
    <w:rsid w:val="00E147E3"/>
    <w:pPr>
      <w:keepNext/>
      <w:tabs>
        <w:tab w:val="right" w:leader="dot" w:pos="9350"/>
      </w:tabs>
      <w:spacing w:before="120" w:after="60"/>
      <w:ind w:left="720" w:hanging="720"/>
    </w:pPr>
    <w:rPr>
      <w:b/>
    </w:rPr>
  </w:style>
  <w:style w:type="paragraph" w:styleId="FootnoteText">
    <w:name w:val="footnote text"/>
    <w:basedOn w:val="Normal"/>
    <w:link w:val="FootnoteTextChar"/>
    <w:uiPriority w:val="99"/>
    <w:unhideWhenUsed/>
    <w:qFormat/>
    <w:rsid w:val="00957177"/>
    <w:pPr>
      <w:spacing w:after="60"/>
    </w:pPr>
    <w:rPr>
      <w:sz w:val="20"/>
      <w:szCs w:val="20"/>
    </w:rPr>
  </w:style>
  <w:style w:type="character" w:customStyle="1" w:styleId="FootnoteTextChar">
    <w:name w:val="Footnote Text Char"/>
    <w:basedOn w:val="DefaultParagraphFont"/>
    <w:link w:val="FootnoteText"/>
    <w:uiPriority w:val="99"/>
    <w:rsid w:val="00957177"/>
    <w:rPr>
      <w:sz w:val="20"/>
      <w:szCs w:val="20"/>
    </w:rPr>
  </w:style>
  <w:style w:type="character" w:customStyle="1" w:styleId="Heading1Char">
    <w:name w:val="Heading 1 Char"/>
    <w:basedOn w:val="DefaultParagraphFont"/>
    <w:link w:val="Heading1"/>
    <w:rsid w:val="00A05C88"/>
    <w:rPr>
      <w:rFonts w:ascii="Californian FB" w:eastAsiaTheme="majorEastAsia" w:hAnsi="Californian FB" w:cstheme="majorBidi"/>
      <w:b/>
      <w:color w:val="237990"/>
      <w:sz w:val="44"/>
      <w:szCs w:val="32"/>
    </w:rPr>
  </w:style>
  <w:style w:type="character" w:styleId="FootnoteReference">
    <w:name w:val="footnote reference"/>
    <w:basedOn w:val="DefaultParagraphFont"/>
    <w:uiPriority w:val="99"/>
    <w:unhideWhenUsed/>
    <w:rsid w:val="00485FE1"/>
    <w:rPr>
      <w:vertAlign w:val="superscript"/>
    </w:rPr>
  </w:style>
  <w:style w:type="character" w:customStyle="1" w:styleId="Heading2Char">
    <w:name w:val="Heading 2 Char"/>
    <w:basedOn w:val="DefaultParagraphFont"/>
    <w:link w:val="Heading2"/>
    <w:rsid w:val="00D840EC"/>
    <w:rPr>
      <w:rFonts w:ascii="Californian FB" w:eastAsiaTheme="majorEastAsia" w:hAnsi="Californian FB" w:cstheme="majorBidi"/>
      <w:b/>
      <w:color w:val="237990"/>
      <w:sz w:val="32"/>
      <w:szCs w:val="26"/>
    </w:rPr>
  </w:style>
  <w:style w:type="table" w:styleId="TableGrid">
    <w:name w:val="Table Grid"/>
    <w:basedOn w:val="TableNormal"/>
    <w:rsid w:val="0048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5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E1"/>
    <w:rPr>
      <w:rFonts w:ascii="Segoe UI" w:hAnsi="Segoe UI" w:cs="Segoe UI"/>
      <w:sz w:val="18"/>
      <w:szCs w:val="18"/>
    </w:rPr>
  </w:style>
  <w:style w:type="paragraph" w:styleId="ListParagraph">
    <w:name w:val="List Paragraph"/>
    <w:basedOn w:val="Normal"/>
    <w:link w:val="ListParagraphChar"/>
    <w:uiPriority w:val="34"/>
    <w:qFormat/>
    <w:rsid w:val="00FD10F2"/>
    <w:rPr>
      <w:rFonts w:cs="Tahoma"/>
      <w:szCs w:val="24"/>
    </w:rPr>
  </w:style>
  <w:style w:type="character" w:customStyle="1" w:styleId="ListParagraphChar">
    <w:name w:val="List Paragraph Char"/>
    <w:link w:val="ListParagraph"/>
    <w:uiPriority w:val="34"/>
    <w:locked/>
    <w:rsid w:val="00FD10F2"/>
    <w:rPr>
      <w:rFonts w:cs="Tahoma"/>
      <w:szCs w:val="24"/>
    </w:rPr>
  </w:style>
  <w:style w:type="character" w:styleId="CommentReference">
    <w:name w:val="annotation reference"/>
    <w:basedOn w:val="DefaultParagraphFont"/>
    <w:uiPriority w:val="99"/>
    <w:semiHidden/>
    <w:unhideWhenUsed/>
    <w:rsid w:val="006835CE"/>
    <w:rPr>
      <w:sz w:val="16"/>
      <w:szCs w:val="16"/>
    </w:rPr>
  </w:style>
  <w:style w:type="paragraph" w:styleId="CommentText">
    <w:name w:val="annotation text"/>
    <w:basedOn w:val="Normal"/>
    <w:link w:val="CommentTextChar"/>
    <w:uiPriority w:val="99"/>
    <w:unhideWhenUsed/>
    <w:rsid w:val="006835CE"/>
    <w:pPr>
      <w:spacing w:after="160" w:line="240" w:lineRule="auto"/>
    </w:pPr>
    <w:rPr>
      <w:rFonts w:ascii="Tahoma" w:hAnsi="Tahoma" w:cs="Tahoma"/>
      <w:sz w:val="20"/>
      <w:szCs w:val="20"/>
    </w:rPr>
  </w:style>
  <w:style w:type="character" w:customStyle="1" w:styleId="CommentTextChar">
    <w:name w:val="Comment Text Char"/>
    <w:basedOn w:val="DefaultParagraphFont"/>
    <w:link w:val="CommentText"/>
    <w:uiPriority w:val="99"/>
    <w:rsid w:val="006835CE"/>
    <w:rPr>
      <w:rFonts w:ascii="Tahoma" w:hAnsi="Tahoma" w:cs="Tahoma"/>
      <w:sz w:val="20"/>
      <w:szCs w:val="20"/>
    </w:rPr>
  </w:style>
  <w:style w:type="character" w:styleId="Hyperlink">
    <w:name w:val="Hyperlink"/>
    <w:basedOn w:val="DefaultParagraphFont"/>
    <w:uiPriority w:val="99"/>
    <w:unhideWhenUsed/>
    <w:rsid w:val="00197C7E"/>
    <w:rPr>
      <w:color w:val="0563C1" w:themeColor="hyperlink"/>
      <w:u w:val="single"/>
    </w:rPr>
  </w:style>
  <w:style w:type="character" w:customStyle="1" w:styleId="Heading4Char">
    <w:name w:val="Heading 4 Char"/>
    <w:basedOn w:val="DefaultParagraphFont"/>
    <w:link w:val="Heading4"/>
    <w:uiPriority w:val="9"/>
    <w:rsid w:val="00F23E4F"/>
    <w:rPr>
      <w:rFonts w:asciiTheme="majorHAnsi" w:eastAsiaTheme="majorEastAsia" w:hAnsiTheme="majorHAnsi" w:cstheme="majorBidi"/>
      <w:b/>
      <w:bCs/>
      <w:i/>
      <w:iCs/>
      <w:color w:val="5B9BD5" w:themeColor="accent1"/>
    </w:rPr>
  </w:style>
  <w:style w:type="paragraph" w:customStyle="1" w:styleId="Standard">
    <w:name w:val="Standard"/>
    <w:rsid w:val="0042089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07282C"/>
    <w:pPr>
      <w:spacing w:after="0" w:line="240" w:lineRule="auto"/>
    </w:pPr>
  </w:style>
  <w:style w:type="paragraph" w:styleId="PlainText">
    <w:name w:val="Plain Text"/>
    <w:basedOn w:val="Normal"/>
    <w:link w:val="PlainTextChar"/>
    <w:rsid w:val="00F15C9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15C93"/>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596DF7"/>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96DF7"/>
    <w:rPr>
      <w:rFonts w:ascii="Tahoma" w:hAnsi="Tahoma" w:cs="Tahoma"/>
      <w:b/>
      <w:bCs/>
      <w:sz w:val="20"/>
      <w:szCs w:val="20"/>
    </w:rPr>
  </w:style>
  <w:style w:type="paragraph" w:styleId="NoSpacing">
    <w:name w:val="No Spacing"/>
    <w:uiPriority w:val="1"/>
    <w:qFormat/>
    <w:rsid w:val="002847A7"/>
    <w:pPr>
      <w:spacing w:after="0" w:line="240" w:lineRule="auto"/>
      <w:ind w:left="720"/>
    </w:pPr>
  </w:style>
  <w:style w:type="paragraph" w:customStyle="1" w:styleId="BulletsTOPSFSN">
    <w:name w:val="Bullets_TOPS_FSN"/>
    <w:basedOn w:val="Normal"/>
    <w:qFormat/>
    <w:rsid w:val="000F4B40"/>
    <w:pPr>
      <w:numPr>
        <w:numId w:val="59"/>
      </w:numPr>
      <w:autoSpaceDE w:val="0"/>
      <w:autoSpaceDN w:val="0"/>
      <w:adjustRightInd w:val="0"/>
    </w:pPr>
    <w:rPr>
      <w:rFonts w:ascii="Gill Sans MT" w:eastAsia="PMingLiU" w:hAnsi="Gill Sans MT" w:cs="Comic Sans MS"/>
    </w:rPr>
  </w:style>
  <w:style w:type="paragraph" w:customStyle="1" w:styleId="Normal1">
    <w:name w:val="Normal1"/>
    <w:rsid w:val="00AB4C00"/>
    <w:pPr>
      <w:spacing w:after="0" w:line="276" w:lineRule="auto"/>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rsid w:val="00AB4C00"/>
    <w:pPr>
      <w:spacing w:beforeLines="1" w:afterLines="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HeaderChar">
    <w:name w:val="Header Char"/>
    <w:basedOn w:val="DefaultParagraphFont"/>
    <w:link w:val="Header"/>
    <w:uiPriority w:val="99"/>
    <w:rsid w:val="004057A9"/>
    <w:rPr>
      <w:rFonts w:eastAsia="Calibri" w:cs="Times New Roman"/>
      <w:sz w:val="24"/>
      <w:szCs w:val="24"/>
    </w:rPr>
  </w:style>
  <w:style w:type="paragraph" w:styleId="Footer">
    <w:name w:val="footer"/>
    <w:basedOn w:val="Normal"/>
    <w:link w:val="Foot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FooterChar">
    <w:name w:val="Footer Char"/>
    <w:basedOn w:val="DefaultParagraphFont"/>
    <w:link w:val="Footer"/>
    <w:uiPriority w:val="99"/>
    <w:rsid w:val="004057A9"/>
    <w:rPr>
      <w:rFonts w:eastAsia="Calibri" w:cs="Times New Roman"/>
      <w:sz w:val="24"/>
      <w:szCs w:val="24"/>
    </w:rPr>
  </w:style>
  <w:style w:type="character" w:styleId="Strong">
    <w:name w:val="Strong"/>
    <w:basedOn w:val="DefaultParagraphFont"/>
    <w:qFormat/>
    <w:rsid w:val="004057A9"/>
    <w:rPr>
      <w:b/>
      <w:bCs/>
    </w:rPr>
  </w:style>
  <w:style w:type="paragraph" w:styleId="TOC3">
    <w:name w:val="toc 3"/>
    <w:basedOn w:val="Normal"/>
    <w:next w:val="Normal"/>
    <w:autoRedefine/>
    <w:uiPriority w:val="39"/>
    <w:unhideWhenUsed/>
    <w:rsid w:val="00DE6E87"/>
    <w:pPr>
      <w:spacing w:after="100" w:line="259" w:lineRule="auto"/>
      <w:ind w:left="440"/>
    </w:pPr>
    <w:rPr>
      <w:rFonts w:eastAsiaTheme="minorEastAsia"/>
      <w:sz w:val="22"/>
    </w:rPr>
  </w:style>
  <w:style w:type="paragraph" w:styleId="TOC4">
    <w:name w:val="toc 4"/>
    <w:basedOn w:val="Normal"/>
    <w:next w:val="Normal"/>
    <w:autoRedefine/>
    <w:uiPriority w:val="39"/>
    <w:unhideWhenUsed/>
    <w:rsid w:val="00DE6E87"/>
    <w:pPr>
      <w:spacing w:after="100" w:line="259" w:lineRule="auto"/>
      <w:ind w:left="660"/>
    </w:pPr>
    <w:rPr>
      <w:rFonts w:eastAsiaTheme="minorEastAsia"/>
      <w:sz w:val="22"/>
    </w:rPr>
  </w:style>
  <w:style w:type="paragraph" w:styleId="TOC5">
    <w:name w:val="toc 5"/>
    <w:basedOn w:val="Normal"/>
    <w:next w:val="Normal"/>
    <w:autoRedefine/>
    <w:uiPriority w:val="39"/>
    <w:unhideWhenUsed/>
    <w:rsid w:val="00DE6E87"/>
    <w:pPr>
      <w:spacing w:after="100" w:line="259" w:lineRule="auto"/>
      <w:ind w:left="880"/>
    </w:pPr>
    <w:rPr>
      <w:rFonts w:eastAsiaTheme="minorEastAsia"/>
      <w:sz w:val="22"/>
    </w:rPr>
  </w:style>
  <w:style w:type="paragraph" w:styleId="TOC6">
    <w:name w:val="toc 6"/>
    <w:basedOn w:val="Normal"/>
    <w:next w:val="Normal"/>
    <w:autoRedefine/>
    <w:uiPriority w:val="39"/>
    <w:unhideWhenUsed/>
    <w:rsid w:val="00DE6E87"/>
    <w:pPr>
      <w:spacing w:after="100" w:line="259" w:lineRule="auto"/>
      <w:ind w:left="1100"/>
    </w:pPr>
    <w:rPr>
      <w:rFonts w:eastAsiaTheme="minorEastAsia"/>
      <w:sz w:val="22"/>
    </w:rPr>
  </w:style>
  <w:style w:type="paragraph" w:styleId="TOC7">
    <w:name w:val="toc 7"/>
    <w:basedOn w:val="Normal"/>
    <w:next w:val="Normal"/>
    <w:autoRedefine/>
    <w:uiPriority w:val="39"/>
    <w:unhideWhenUsed/>
    <w:rsid w:val="00DE6E87"/>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DE6E87"/>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DE6E87"/>
    <w:pPr>
      <w:spacing w:after="100" w:line="259" w:lineRule="auto"/>
      <w:ind w:left="1760"/>
    </w:pPr>
    <w:rPr>
      <w:rFonts w:eastAsiaTheme="minorEastAsia"/>
      <w:sz w:val="22"/>
    </w:rPr>
  </w:style>
  <w:style w:type="character" w:styleId="FollowedHyperlink">
    <w:name w:val="FollowedHyperlink"/>
    <w:basedOn w:val="DefaultParagraphFont"/>
    <w:uiPriority w:val="99"/>
    <w:unhideWhenUsed/>
    <w:rsid w:val="002A29D0"/>
    <w:rPr>
      <w:color w:val="954F72" w:themeColor="followedHyperlink"/>
      <w:u w:val="single"/>
    </w:rPr>
  </w:style>
  <w:style w:type="character" w:customStyle="1" w:styleId="citationtext">
    <w:name w:val="citation_text"/>
    <w:basedOn w:val="DefaultParagraphFont"/>
    <w:rsid w:val="002A29D0"/>
  </w:style>
  <w:style w:type="table" w:customStyle="1" w:styleId="TableGrid1">
    <w:name w:val="Table Grid1"/>
    <w:basedOn w:val="TableNormal"/>
    <w:next w:val="TableGrid"/>
    <w:rsid w:val="0024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1C"/>
    <w:pPr>
      <w:spacing w:after="200" w:line="252" w:lineRule="auto"/>
    </w:pPr>
    <w:rPr>
      <w:sz w:val="24"/>
    </w:rPr>
  </w:style>
  <w:style w:type="paragraph" w:styleId="Heading1">
    <w:name w:val="heading 1"/>
    <w:basedOn w:val="Normal"/>
    <w:next w:val="Normal"/>
    <w:link w:val="Heading1Char"/>
    <w:qFormat/>
    <w:rsid w:val="00A05C88"/>
    <w:pPr>
      <w:keepNext/>
      <w:keepLines/>
      <w:spacing w:before="120" w:after="24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nhideWhenUsed/>
    <w:qFormat/>
    <w:rsid w:val="00D840EC"/>
    <w:pPr>
      <w:keepNext/>
      <w:keepLines/>
      <w:spacing w:before="12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nhideWhenUsed/>
    <w:qFormat/>
    <w:rsid w:val="00085589"/>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F23E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5589"/>
    <w:rPr>
      <w:rFonts w:eastAsiaTheme="majorEastAsia" w:cstheme="majorBidi"/>
      <w:b/>
      <w:sz w:val="28"/>
      <w:szCs w:val="24"/>
    </w:rPr>
  </w:style>
  <w:style w:type="paragraph" w:styleId="TOC2">
    <w:name w:val="toc 2"/>
    <w:basedOn w:val="Normal"/>
    <w:next w:val="Normal"/>
    <w:autoRedefine/>
    <w:uiPriority w:val="39"/>
    <w:unhideWhenUsed/>
    <w:rsid w:val="00E147E3"/>
    <w:pPr>
      <w:tabs>
        <w:tab w:val="right" w:leader="dot" w:pos="9350"/>
      </w:tabs>
      <w:spacing w:after="0"/>
      <w:ind w:left="1440" w:hanging="720"/>
      <w:outlineLvl w:val="1"/>
    </w:pPr>
  </w:style>
  <w:style w:type="paragraph" w:styleId="TOC1">
    <w:name w:val="toc 1"/>
    <w:basedOn w:val="Normal"/>
    <w:next w:val="Normal"/>
    <w:autoRedefine/>
    <w:uiPriority w:val="39"/>
    <w:unhideWhenUsed/>
    <w:rsid w:val="00E147E3"/>
    <w:pPr>
      <w:keepNext/>
      <w:tabs>
        <w:tab w:val="right" w:leader="dot" w:pos="9350"/>
      </w:tabs>
      <w:spacing w:before="120" w:after="60"/>
      <w:ind w:left="720" w:hanging="720"/>
    </w:pPr>
    <w:rPr>
      <w:b/>
    </w:rPr>
  </w:style>
  <w:style w:type="paragraph" w:styleId="FootnoteText">
    <w:name w:val="footnote text"/>
    <w:basedOn w:val="Normal"/>
    <w:link w:val="FootnoteTextChar"/>
    <w:uiPriority w:val="99"/>
    <w:unhideWhenUsed/>
    <w:qFormat/>
    <w:rsid w:val="00957177"/>
    <w:pPr>
      <w:spacing w:after="60"/>
    </w:pPr>
    <w:rPr>
      <w:sz w:val="20"/>
      <w:szCs w:val="20"/>
    </w:rPr>
  </w:style>
  <w:style w:type="character" w:customStyle="1" w:styleId="FootnoteTextChar">
    <w:name w:val="Footnote Text Char"/>
    <w:basedOn w:val="DefaultParagraphFont"/>
    <w:link w:val="FootnoteText"/>
    <w:uiPriority w:val="99"/>
    <w:rsid w:val="00957177"/>
    <w:rPr>
      <w:sz w:val="20"/>
      <w:szCs w:val="20"/>
    </w:rPr>
  </w:style>
  <w:style w:type="character" w:customStyle="1" w:styleId="Heading1Char">
    <w:name w:val="Heading 1 Char"/>
    <w:basedOn w:val="DefaultParagraphFont"/>
    <w:link w:val="Heading1"/>
    <w:rsid w:val="00A05C88"/>
    <w:rPr>
      <w:rFonts w:ascii="Californian FB" w:eastAsiaTheme="majorEastAsia" w:hAnsi="Californian FB" w:cstheme="majorBidi"/>
      <w:b/>
      <w:color w:val="237990"/>
      <w:sz w:val="44"/>
      <w:szCs w:val="32"/>
    </w:rPr>
  </w:style>
  <w:style w:type="character" w:styleId="FootnoteReference">
    <w:name w:val="footnote reference"/>
    <w:basedOn w:val="DefaultParagraphFont"/>
    <w:uiPriority w:val="99"/>
    <w:unhideWhenUsed/>
    <w:rsid w:val="00485FE1"/>
    <w:rPr>
      <w:vertAlign w:val="superscript"/>
    </w:rPr>
  </w:style>
  <w:style w:type="character" w:customStyle="1" w:styleId="Heading2Char">
    <w:name w:val="Heading 2 Char"/>
    <w:basedOn w:val="DefaultParagraphFont"/>
    <w:link w:val="Heading2"/>
    <w:rsid w:val="00D840EC"/>
    <w:rPr>
      <w:rFonts w:ascii="Californian FB" w:eastAsiaTheme="majorEastAsia" w:hAnsi="Californian FB" w:cstheme="majorBidi"/>
      <w:b/>
      <w:color w:val="237990"/>
      <w:sz w:val="32"/>
      <w:szCs w:val="26"/>
    </w:rPr>
  </w:style>
  <w:style w:type="table" w:styleId="TableGrid">
    <w:name w:val="Table Grid"/>
    <w:basedOn w:val="TableNormal"/>
    <w:rsid w:val="0048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5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E1"/>
    <w:rPr>
      <w:rFonts w:ascii="Segoe UI" w:hAnsi="Segoe UI" w:cs="Segoe UI"/>
      <w:sz w:val="18"/>
      <w:szCs w:val="18"/>
    </w:rPr>
  </w:style>
  <w:style w:type="paragraph" w:styleId="ListParagraph">
    <w:name w:val="List Paragraph"/>
    <w:basedOn w:val="Normal"/>
    <w:link w:val="ListParagraphChar"/>
    <w:uiPriority w:val="34"/>
    <w:qFormat/>
    <w:rsid w:val="00FD10F2"/>
    <w:rPr>
      <w:rFonts w:cs="Tahoma"/>
      <w:szCs w:val="24"/>
    </w:rPr>
  </w:style>
  <w:style w:type="character" w:customStyle="1" w:styleId="ListParagraphChar">
    <w:name w:val="List Paragraph Char"/>
    <w:link w:val="ListParagraph"/>
    <w:uiPriority w:val="34"/>
    <w:locked/>
    <w:rsid w:val="00FD10F2"/>
    <w:rPr>
      <w:rFonts w:cs="Tahoma"/>
      <w:szCs w:val="24"/>
    </w:rPr>
  </w:style>
  <w:style w:type="character" w:styleId="CommentReference">
    <w:name w:val="annotation reference"/>
    <w:basedOn w:val="DefaultParagraphFont"/>
    <w:uiPriority w:val="99"/>
    <w:semiHidden/>
    <w:unhideWhenUsed/>
    <w:rsid w:val="006835CE"/>
    <w:rPr>
      <w:sz w:val="16"/>
      <w:szCs w:val="16"/>
    </w:rPr>
  </w:style>
  <w:style w:type="paragraph" w:styleId="CommentText">
    <w:name w:val="annotation text"/>
    <w:basedOn w:val="Normal"/>
    <w:link w:val="CommentTextChar"/>
    <w:uiPriority w:val="99"/>
    <w:unhideWhenUsed/>
    <w:rsid w:val="006835CE"/>
    <w:pPr>
      <w:spacing w:after="160" w:line="240" w:lineRule="auto"/>
    </w:pPr>
    <w:rPr>
      <w:rFonts w:ascii="Tahoma" w:hAnsi="Tahoma" w:cs="Tahoma"/>
      <w:sz w:val="20"/>
      <w:szCs w:val="20"/>
    </w:rPr>
  </w:style>
  <w:style w:type="character" w:customStyle="1" w:styleId="CommentTextChar">
    <w:name w:val="Comment Text Char"/>
    <w:basedOn w:val="DefaultParagraphFont"/>
    <w:link w:val="CommentText"/>
    <w:uiPriority w:val="99"/>
    <w:rsid w:val="006835CE"/>
    <w:rPr>
      <w:rFonts w:ascii="Tahoma" w:hAnsi="Tahoma" w:cs="Tahoma"/>
      <w:sz w:val="20"/>
      <w:szCs w:val="20"/>
    </w:rPr>
  </w:style>
  <w:style w:type="character" w:styleId="Hyperlink">
    <w:name w:val="Hyperlink"/>
    <w:basedOn w:val="DefaultParagraphFont"/>
    <w:uiPriority w:val="99"/>
    <w:unhideWhenUsed/>
    <w:rsid w:val="00197C7E"/>
    <w:rPr>
      <w:color w:val="0563C1" w:themeColor="hyperlink"/>
      <w:u w:val="single"/>
    </w:rPr>
  </w:style>
  <w:style w:type="character" w:customStyle="1" w:styleId="Heading4Char">
    <w:name w:val="Heading 4 Char"/>
    <w:basedOn w:val="DefaultParagraphFont"/>
    <w:link w:val="Heading4"/>
    <w:uiPriority w:val="9"/>
    <w:rsid w:val="00F23E4F"/>
    <w:rPr>
      <w:rFonts w:asciiTheme="majorHAnsi" w:eastAsiaTheme="majorEastAsia" w:hAnsiTheme="majorHAnsi" w:cstheme="majorBidi"/>
      <w:b/>
      <w:bCs/>
      <w:i/>
      <w:iCs/>
      <w:color w:val="5B9BD5" w:themeColor="accent1"/>
    </w:rPr>
  </w:style>
  <w:style w:type="paragraph" w:customStyle="1" w:styleId="Standard">
    <w:name w:val="Standard"/>
    <w:rsid w:val="0042089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07282C"/>
    <w:pPr>
      <w:spacing w:after="0" w:line="240" w:lineRule="auto"/>
    </w:pPr>
  </w:style>
  <w:style w:type="paragraph" w:styleId="PlainText">
    <w:name w:val="Plain Text"/>
    <w:basedOn w:val="Normal"/>
    <w:link w:val="PlainTextChar"/>
    <w:rsid w:val="00F15C9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15C93"/>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596DF7"/>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96DF7"/>
    <w:rPr>
      <w:rFonts w:ascii="Tahoma" w:hAnsi="Tahoma" w:cs="Tahoma"/>
      <w:b/>
      <w:bCs/>
      <w:sz w:val="20"/>
      <w:szCs w:val="20"/>
    </w:rPr>
  </w:style>
  <w:style w:type="paragraph" w:styleId="NoSpacing">
    <w:name w:val="No Spacing"/>
    <w:uiPriority w:val="1"/>
    <w:qFormat/>
    <w:rsid w:val="002847A7"/>
    <w:pPr>
      <w:spacing w:after="0" w:line="240" w:lineRule="auto"/>
      <w:ind w:left="720"/>
    </w:pPr>
  </w:style>
  <w:style w:type="paragraph" w:customStyle="1" w:styleId="BulletsTOPSFSN">
    <w:name w:val="Bullets_TOPS_FSN"/>
    <w:basedOn w:val="Normal"/>
    <w:qFormat/>
    <w:rsid w:val="000F4B40"/>
    <w:pPr>
      <w:numPr>
        <w:numId w:val="59"/>
      </w:numPr>
      <w:autoSpaceDE w:val="0"/>
      <w:autoSpaceDN w:val="0"/>
      <w:adjustRightInd w:val="0"/>
    </w:pPr>
    <w:rPr>
      <w:rFonts w:ascii="Gill Sans MT" w:eastAsia="PMingLiU" w:hAnsi="Gill Sans MT" w:cs="Comic Sans MS"/>
    </w:rPr>
  </w:style>
  <w:style w:type="paragraph" w:customStyle="1" w:styleId="Normal1">
    <w:name w:val="Normal1"/>
    <w:rsid w:val="00AB4C00"/>
    <w:pPr>
      <w:spacing w:after="0" w:line="276" w:lineRule="auto"/>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rsid w:val="00AB4C00"/>
    <w:pPr>
      <w:spacing w:beforeLines="1" w:afterLines="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HeaderChar">
    <w:name w:val="Header Char"/>
    <w:basedOn w:val="DefaultParagraphFont"/>
    <w:link w:val="Header"/>
    <w:uiPriority w:val="99"/>
    <w:rsid w:val="004057A9"/>
    <w:rPr>
      <w:rFonts w:eastAsia="Calibri" w:cs="Times New Roman"/>
      <w:sz w:val="24"/>
      <w:szCs w:val="24"/>
    </w:rPr>
  </w:style>
  <w:style w:type="paragraph" w:styleId="Footer">
    <w:name w:val="footer"/>
    <w:basedOn w:val="Normal"/>
    <w:link w:val="Foot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FooterChar">
    <w:name w:val="Footer Char"/>
    <w:basedOn w:val="DefaultParagraphFont"/>
    <w:link w:val="Footer"/>
    <w:uiPriority w:val="99"/>
    <w:rsid w:val="004057A9"/>
    <w:rPr>
      <w:rFonts w:eastAsia="Calibri" w:cs="Times New Roman"/>
      <w:sz w:val="24"/>
      <w:szCs w:val="24"/>
    </w:rPr>
  </w:style>
  <w:style w:type="character" w:styleId="Strong">
    <w:name w:val="Strong"/>
    <w:basedOn w:val="DefaultParagraphFont"/>
    <w:qFormat/>
    <w:rsid w:val="004057A9"/>
    <w:rPr>
      <w:b/>
      <w:bCs/>
    </w:rPr>
  </w:style>
  <w:style w:type="paragraph" w:styleId="TOC3">
    <w:name w:val="toc 3"/>
    <w:basedOn w:val="Normal"/>
    <w:next w:val="Normal"/>
    <w:autoRedefine/>
    <w:uiPriority w:val="39"/>
    <w:unhideWhenUsed/>
    <w:rsid w:val="00DE6E87"/>
    <w:pPr>
      <w:spacing w:after="100" w:line="259" w:lineRule="auto"/>
      <w:ind w:left="440"/>
    </w:pPr>
    <w:rPr>
      <w:rFonts w:eastAsiaTheme="minorEastAsia"/>
      <w:sz w:val="22"/>
    </w:rPr>
  </w:style>
  <w:style w:type="paragraph" w:styleId="TOC4">
    <w:name w:val="toc 4"/>
    <w:basedOn w:val="Normal"/>
    <w:next w:val="Normal"/>
    <w:autoRedefine/>
    <w:uiPriority w:val="39"/>
    <w:unhideWhenUsed/>
    <w:rsid w:val="00DE6E87"/>
    <w:pPr>
      <w:spacing w:after="100" w:line="259" w:lineRule="auto"/>
      <w:ind w:left="660"/>
    </w:pPr>
    <w:rPr>
      <w:rFonts w:eastAsiaTheme="minorEastAsia"/>
      <w:sz w:val="22"/>
    </w:rPr>
  </w:style>
  <w:style w:type="paragraph" w:styleId="TOC5">
    <w:name w:val="toc 5"/>
    <w:basedOn w:val="Normal"/>
    <w:next w:val="Normal"/>
    <w:autoRedefine/>
    <w:uiPriority w:val="39"/>
    <w:unhideWhenUsed/>
    <w:rsid w:val="00DE6E87"/>
    <w:pPr>
      <w:spacing w:after="100" w:line="259" w:lineRule="auto"/>
      <w:ind w:left="880"/>
    </w:pPr>
    <w:rPr>
      <w:rFonts w:eastAsiaTheme="minorEastAsia"/>
      <w:sz w:val="22"/>
    </w:rPr>
  </w:style>
  <w:style w:type="paragraph" w:styleId="TOC6">
    <w:name w:val="toc 6"/>
    <w:basedOn w:val="Normal"/>
    <w:next w:val="Normal"/>
    <w:autoRedefine/>
    <w:uiPriority w:val="39"/>
    <w:unhideWhenUsed/>
    <w:rsid w:val="00DE6E87"/>
    <w:pPr>
      <w:spacing w:after="100" w:line="259" w:lineRule="auto"/>
      <w:ind w:left="1100"/>
    </w:pPr>
    <w:rPr>
      <w:rFonts w:eastAsiaTheme="minorEastAsia"/>
      <w:sz w:val="22"/>
    </w:rPr>
  </w:style>
  <w:style w:type="paragraph" w:styleId="TOC7">
    <w:name w:val="toc 7"/>
    <w:basedOn w:val="Normal"/>
    <w:next w:val="Normal"/>
    <w:autoRedefine/>
    <w:uiPriority w:val="39"/>
    <w:unhideWhenUsed/>
    <w:rsid w:val="00DE6E87"/>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DE6E87"/>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DE6E87"/>
    <w:pPr>
      <w:spacing w:after="100" w:line="259" w:lineRule="auto"/>
      <w:ind w:left="1760"/>
    </w:pPr>
    <w:rPr>
      <w:rFonts w:eastAsiaTheme="minorEastAsia"/>
      <w:sz w:val="22"/>
    </w:rPr>
  </w:style>
  <w:style w:type="character" w:styleId="FollowedHyperlink">
    <w:name w:val="FollowedHyperlink"/>
    <w:basedOn w:val="DefaultParagraphFont"/>
    <w:uiPriority w:val="99"/>
    <w:unhideWhenUsed/>
    <w:rsid w:val="002A29D0"/>
    <w:rPr>
      <w:color w:val="954F72" w:themeColor="followedHyperlink"/>
      <w:u w:val="single"/>
    </w:rPr>
  </w:style>
  <w:style w:type="character" w:customStyle="1" w:styleId="citationtext">
    <w:name w:val="citation_text"/>
    <w:basedOn w:val="DefaultParagraphFont"/>
    <w:rsid w:val="002A29D0"/>
  </w:style>
  <w:style w:type="table" w:customStyle="1" w:styleId="TableGrid1">
    <w:name w:val="Table Grid1"/>
    <w:basedOn w:val="TableNormal"/>
    <w:next w:val="TableGrid"/>
    <w:rsid w:val="0024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6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header" Target="header7.xml"/><Relationship Id="rId50" Type="http://schemas.openxmlformats.org/officeDocument/2006/relationships/footer" Target="footer13.xml"/><Relationship Id="rId55" Type="http://schemas.openxmlformats.org/officeDocument/2006/relationships/image" Target="media/image22.jpeg"/><Relationship Id="rId63" Type="http://schemas.openxmlformats.org/officeDocument/2006/relationships/footer" Target="footer15.xml"/><Relationship Id="rId68" Type="http://schemas.openxmlformats.org/officeDocument/2006/relationships/image" Target="media/image29.jpeg"/><Relationship Id="rId76" Type="http://schemas.openxmlformats.org/officeDocument/2006/relationships/footer" Target="footer19.xml"/><Relationship Id="rId84" Type="http://schemas.openxmlformats.org/officeDocument/2006/relationships/image" Target="media/image39.jpeg"/><Relationship Id="rId89" Type="http://schemas.openxmlformats.org/officeDocument/2006/relationships/hyperlink" Target="http://www.ffhtechnical.org/resources/education-module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hyperlink" Target="http://www.thetopsprogram.org" TargetMode="External"/><Relationship Id="rId24" Type="http://schemas.openxmlformats.org/officeDocument/2006/relationships/header" Target="header6.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footer" Target="footer20.xml"/><Relationship Id="rId87" Type="http://schemas.openxmlformats.org/officeDocument/2006/relationships/footer" Target="footer25.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footer" Target="footer22.xml"/><Relationship Id="rId90" Type="http://schemas.openxmlformats.org/officeDocument/2006/relationships/footer" Target="footer26.xml"/><Relationship Id="rId95" Type="http://schemas.openxmlformats.org/officeDocument/2006/relationships/footer" Target="footer30.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footer" Target="footer10.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eader" Target="header8.xml"/><Relationship Id="rId56" Type="http://schemas.openxmlformats.org/officeDocument/2006/relationships/image" Target="media/image23.jpeg"/><Relationship Id="rId64" Type="http://schemas.openxmlformats.org/officeDocument/2006/relationships/footer" Target="footer16.xml"/><Relationship Id="rId69" Type="http://schemas.openxmlformats.org/officeDocument/2006/relationships/image" Target="media/image30.jpeg"/><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3.jpeg"/><Relationship Id="rId80" Type="http://schemas.openxmlformats.org/officeDocument/2006/relationships/footer" Target="footer21.xml"/><Relationship Id="rId85" Type="http://schemas.openxmlformats.org/officeDocument/2006/relationships/image" Target="media/image40.png"/><Relationship Id="rId93" Type="http://schemas.openxmlformats.org/officeDocument/2006/relationships/footer" Target="footer29.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snnetwork.org"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6.jpeg"/><Relationship Id="rId67" Type="http://schemas.openxmlformats.org/officeDocument/2006/relationships/image" Target="media/image28.jpeg"/><Relationship Id="rId20" Type="http://schemas.openxmlformats.org/officeDocument/2006/relationships/footer" Target="footer4.xml"/><Relationship Id="rId41" Type="http://schemas.openxmlformats.org/officeDocument/2006/relationships/image" Target="media/image12.jpeg"/><Relationship Id="rId54" Type="http://schemas.openxmlformats.org/officeDocument/2006/relationships/image" Target="media/image21.jpeg"/><Relationship Id="rId62" Type="http://schemas.openxmlformats.org/officeDocument/2006/relationships/footer" Target="footer14.xml"/><Relationship Id="rId70" Type="http://schemas.openxmlformats.org/officeDocument/2006/relationships/image" Target="media/image31.jpeg"/><Relationship Id="rId75" Type="http://schemas.openxmlformats.org/officeDocument/2006/relationships/footer" Target="footer18.xml"/><Relationship Id="rId83" Type="http://schemas.openxmlformats.org/officeDocument/2006/relationships/footer" Target="footer23.xml"/><Relationship Id="rId88" Type="http://schemas.openxmlformats.org/officeDocument/2006/relationships/hyperlink" Target="http://www.caregroupinfo.org/docs/QIVC_Files.zip" TargetMode="External"/><Relationship Id="rId91" Type="http://schemas.openxmlformats.org/officeDocument/2006/relationships/footer" Target="footer27.xm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footer" Target="footer12.xml"/><Relationship Id="rId57" Type="http://schemas.openxmlformats.org/officeDocument/2006/relationships/image" Target="media/image24.jpeg"/><Relationship Id="rId10" Type="http://schemas.openxmlformats.org/officeDocument/2006/relationships/hyperlink" Target="mailto:info@thetopsprogram.org" TargetMode="External"/><Relationship Id="rId31" Type="http://schemas.openxmlformats.org/officeDocument/2006/relationships/footer" Target="footer11.xm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header" Target="header9.xml"/><Relationship Id="rId65" Type="http://schemas.openxmlformats.org/officeDocument/2006/relationships/footer" Target="footer17.xml"/><Relationship Id="rId73" Type="http://schemas.openxmlformats.org/officeDocument/2006/relationships/image" Target="media/image34.jpeg"/><Relationship Id="rId78" Type="http://schemas.openxmlformats.org/officeDocument/2006/relationships/image" Target="media/image37.jpeg"/><Relationship Id="rId81" Type="http://schemas.openxmlformats.org/officeDocument/2006/relationships/image" Target="media/image38.jpeg"/><Relationship Id="rId86" Type="http://schemas.openxmlformats.org/officeDocument/2006/relationships/footer" Target="footer24.xml"/><Relationship Id="rId94" Type="http://schemas.openxmlformats.org/officeDocument/2006/relationships/hyperlink" Target="http://www.motivationalinterviewing.org/motivational-interviewing-resources" TargetMode="External"/><Relationship Id="rId9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hostedweb.cfaes.ohio-state.edu/bdg/pdf_docs/g/G06_1.pdf"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allbabiescry.com/assets/docs/ABC_Booklet_English.pdf" TargetMode="External"/><Relationship Id="rId7" Type="http://schemas.openxmlformats.org/officeDocument/2006/relationships/hyperlink" Target="http://onlinelibrary.wiley.com/doi/10.1111/mcn.12198/abstract?campaign=wolearlyview" TargetMode="External"/><Relationship Id="rId2" Type="http://schemas.openxmlformats.org/officeDocument/2006/relationships/hyperlink" Target="http://www.fsnnetwork.org/quality-improvement-verification-checklists-online-training-module-training-files-slides-qivcs-etc" TargetMode="External"/><Relationship Id="rId1" Type="http://schemas.openxmlformats.org/officeDocument/2006/relationships/hyperlink" Target="http://www.ncbi.nlm.nih.gov/pubmed/23876701" TargetMode="External"/><Relationship Id="rId6" Type="http://schemas.openxmlformats.org/officeDocument/2006/relationships/hyperlink" Target="http://www.fsnnetwork.org/reading-and-responding-your-baby-lesson-plan" TargetMode="External"/><Relationship Id="rId5" Type="http://schemas.openxmlformats.org/officeDocument/2006/relationships/hyperlink" Target="https://www.youtube.com/watch?v=wvvL4GBodNE" TargetMode="External"/><Relationship Id="rId4" Type="http://schemas.openxmlformats.org/officeDocument/2006/relationships/hyperlink" Target="http://hugyourbab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C9A07-12B9-4F93-99DA-BC33D75E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49728</Words>
  <Characters>283452</Characters>
  <Application>Microsoft Office Word</Application>
  <DocSecurity>0</DocSecurity>
  <Lines>2362</Lines>
  <Paragraphs>665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332515</CharactersWithSpaces>
  <SharedDoc>false</SharedDoc>
  <HLinks>
    <vt:vector size="570" baseType="variant">
      <vt:variant>
        <vt:i4>7405576</vt:i4>
      </vt:variant>
      <vt:variant>
        <vt:i4>528</vt:i4>
      </vt:variant>
      <vt:variant>
        <vt:i4>0</vt:i4>
      </vt:variant>
      <vt:variant>
        <vt:i4>5</vt:i4>
      </vt:variant>
      <vt:variant>
        <vt:lpwstr>http://www.motivationalinterviewing.org/motivational-interviewing-resources</vt:lpwstr>
      </vt:variant>
      <vt:variant>
        <vt:lpwstr/>
      </vt:variant>
      <vt:variant>
        <vt:i4>3080268</vt:i4>
      </vt:variant>
      <vt:variant>
        <vt:i4>525</vt:i4>
      </vt:variant>
      <vt:variant>
        <vt:i4>0</vt:i4>
      </vt:variant>
      <vt:variant>
        <vt:i4>5</vt:i4>
      </vt:variant>
      <vt:variant>
        <vt:lpwstr>http://www.ffhtechnical.org/resources/education-modules</vt:lpwstr>
      </vt:variant>
      <vt:variant>
        <vt:lpwstr/>
      </vt:variant>
      <vt:variant>
        <vt:i4>1703968</vt:i4>
      </vt:variant>
      <vt:variant>
        <vt:i4>522</vt:i4>
      </vt:variant>
      <vt:variant>
        <vt:i4>0</vt:i4>
      </vt:variant>
      <vt:variant>
        <vt:i4>5</vt:i4>
      </vt:variant>
      <vt:variant>
        <vt:lpwstr>http://www.caregroupinfo.org/docs/QIVC_Files.zip</vt:lpwstr>
      </vt:variant>
      <vt:variant>
        <vt:lpwstr/>
      </vt:variant>
      <vt:variant>
        <vt:i4>1245195</vt:i4>
      </vt:variant>
      <vt:variant>
        <vt:i4>512</vt:i4>
      </vt:variant>
      <vt:variant>
        <vt:i4>0</vt:i4>
      </vt:variant>
      <vt:variant>
        <vt:i4>5</vt:i4>
      </vt:variant>
      <vt:variant>
        <vt:lpwstr/>
      </vt:variant>
      <vt:variant>
        <vt:lpwstr>_Toc419400016</vt:lpwstr>
      </vt:variant>
      <vt:variant>
        <vt:i4>1245192</vt:i4>
      </vt:variant>
      <vt:variant>
        <vt:i4>506</vt:i4>
      </vt:variant>
      <vt:variant>
        <vt:i4>0</vt:i4>
      </vt:variant>
      <vt:variant>
        <vt:i4>5</vt:i4>
      </vt:variant>
      <vt:variant>
        <vt:lpwstr/>
      </vt:variant>
      <vt:variant>
        <vt:lpwstr>_Toc419400015</vt:lpwstr>
      </vt:variant>
      <vt:variant>
        <vt:i4>1245193</vt:i4>
      </vt:variant>
      <vt:variant>
        <vt:i4>500</vt:i4>
      </vt:variant>
      <vt:variant>
        <vt:i4>0</vt:i4>
      </vt:variant>
      <vt:variant>
        <vt:i4>5</vt:i4>
      </vt:variant>
      <vt:variant>
        <vt:lpwstr/>
      </vt:variant>
      <vt:variant>
        <vt:lpwstr>_Toc419400014</vt:lpwstr>
      </vt:variant>
      <vt:variant>
        <vt:i4>1245198</vt:i4>
      </vt:variant>
      <vt:variant>
        <vt:i4>494</vt:i4>
      </vt:variant>
      <vt:variant>
        <vt:i4>0</vt:i4>
      </vt:variant>
      <vt:variant>
        <vt:i4>5</vt:i4>
      </vt:variant>
      <vt:variant>
        <vt:lpwstr/>
      </vt:variant>
      <vt:variant>
        <vt:lpwstr>_Toc419400013</vt:lpwstr>
      </vt:variant>
      <vt:variant>
        <vt:i4>1245199</vt:i4>
      </vt:variant>
      <vt:variant>
        <vt:i4>488</vt:i4>
      </vt:variant>
      <vt:variant>
        <vt:i4>0</vt:i4>
      </vt:variant>
      <vt:variant>
        <vt:i4>5</vt:i4>
      </vt:variant>
      <vt:variant>
        <vt:lpwstr/>
      </vt:variant>
      <vt:variant>
        <vt:lpwstr>_Toc419400012</vt:lpwstr>
      </vt:variant>
      <vt:variant>
        <vt:i4>1245196</vt:i4>
      </vt:variant>
      <vt:variant>
        <vt:i4>482</vt:i4>
      </vt:variant>
      <vt:variant>
        <vt:i4>0</vt:i4>
      </vt:variant>
      <vt:variant>
        <vt:i4>5</vt:i4>
      </vt:variant>
      <vt:variant>
        <vt:lpwstr/>
      </vt:variant>
      <vt:variant>
        <vt:lpwstr>_Toc419400011</vt:lpwstr>
      </vt:variant>
      <vt:variant>
        <vt:i4>1245197</vt:i4>
      </vt:variant>
      <vt:variant>
        <vt:i4>476</vt:i4>
      </vt:variant>
      <vt:variant>
        <vt:i4>0</vt:i4>
      </vt:variant>
      <vt:variant>
        <vt:i4>5</vt:i4>
      </vt:variant>
      <vt:variant>
        <vt:lpwstr/>
      </vt:variant>
      <vt:variant>
        <vt:lpwstr>_Toc419400010</vt:lpwstr>
      </vt:variant>
      <vt:variant>
        <vt:i4>1179652</vt:i4>
      </vt:variant>
      <vt:variant>
        <vt:i4>470</vt:i4>
      </vt:variant>
      <vt:variant>
        <vt:i4>0</vt:i4>
      </vt:variant>
      <vt:variant>
        <vt:i4>5</vt:i4>
      </vt:variant>
      <vt:variant>
        <vt:lpwstr/>
      </vt:variant>
      <vt:variant>
        <vt:lpwstr>_Toc419400009</vt:lpwstr>
      </vt:variant>
      <vt:variant>
        <vt:i4>1179653</vt:i4>
      </vt:variant>
      <vt:variant>
        <vt:i4>464</vt:i4>
      </vt:variant>
      <vt:variant>
        <vt:i4>0</vt:i4>
      </vt:variant>
      <vt:variant>
        <vt:i4>5</vt:i4>
      </vt:variant>
      <vt:variant>
        <vt:lpwstr/>
      </vt:variant>
      <vt:variant>
        <vt:lpwstr>_Toc419400008</vt:lpwstr>
      </vt:variant>
      <vt:variant>
        <vt:i4>1179658</vt:i4>
      </vt:variant>
      <vt:variant>
        <vt:i4>458</vt:i4>
      </vt:variant>
      <vt:variant>
        <vt:i4>0</vt:i4>
      </vt:variant>
      <vt:variant>
        <vt:i4>5</vt:i4>
      </vt:variant>
      <vt:variant>
        <vt:lpwstr/>
      </vt:variant>
      <vt:variant>
        <vt:lpwstr>_Toc419400007</vt:lpwstr>
      </vt:variant>
      <vt:variant>
        <vt:i4>1179659</vt:i4>
      </vt:variant>
      <vt:variant>
        <vt:i4>452</vt:i4>
      </vt:variant>
      <vt:variant>
        <vt:i4>0</vt:i4>
      </vt:variant>
      <vt:variant>
        <vt:i4>5</vt:i4>
      </vt:variant>
      <vt:variant>
        <vt:lpwstr/>
      </vt:variant>
      <vt:variant>
        <vt:lpwstr>_Toc419400006</vt:lpwstr>
      </vt:variant>
      <vt:variant>
        <vt:i4>1179656</vt:i4>
      </vt:variant>
      <vt:variant>
        <vt:i4>446</vt:i4>
      </vt:variant>
      <vt:variant>
        <vt:i4>0</vt:i4>
      </vt:variant>
      <vt:variant>
        <vt:i4>5</vt:i4>
      </vt:variant>
      <vt:variant>
        <vt:lpwstr/>
      </vt:variant>
      <vt:variant>
        <vt:lpwstr>_Toc419400005</vt:lpwstr>
      </vt:variant>
      <vt:variant>
        <vt:i4>1179657</vt:i4>
      </vt:variant>
      <vt:variant>
        <vt:i4>440</vt:i4>
      </vt:variant>
      <vt:variant>
        <vt:i4>0</vt:i4>
      </vt:variant>
      <vt:variant>
        <vt:i4>5</vt:i4>
      </vt:variant>
      <vt:variant>
        <vt:lpwstr/>
      </vt:variant>
      <vt:variant>
        <vt:lpwstr>_Toc419400004</vt:lpwstr>
      </vt:variant>
      <vt:variant>
        <vt:i4>1179662</vt:i4>
      </vt:variant>
      <vt:variant>
        <vt:i4>434</vt:i4>
      </vt:variant>
      <vt:variant>
        <vt:i4>0</vt:i4>
      </vt:variant>
      <vt:variant>
        <vt:i4>5</vt:i4>
      </vt:variant>
      <vt:variant>
        <vt:lpwstr/>
      </vt:variant>
      <vt:variant>
        <vt:lpwstr>_Toc419400003</vt:lpwstr>
      </vt:variant>
      <vt:variant>
        <vt:i4>1179663</vt:i4>
      </vt:variant>
      <vt:variant>
        <vt:i4>428</vt:i4>
      </vt:variant>
      <vt:variant>
        <vt:i4>0</vt:i4>
      </vt:variant>
      <vt:variant>
        <vt:i4>5</vt:i4>
      </vt:variant>
      <vt:variant>
        <vt:lpwstr/>
      </vt:variant>
      <vt:variant>
        <vt:lpwstr>_Toc419400002</vt:lpwstr>
      </vt:variant>
      <vt:variant>
        <vt:i4>1179660</vt:i4>
      </vt:variant>
      <vt:variant>
        <vt:i4>422</vt:i4>
      </vt:variant>
      <vt:variant>
        <vt:i4>0</vt:i4>
      </vt:variant>
      <vt:variant>
        <vt:i4>5</vt:i4>
      </vt:variant>
      <vt:variant>
        <vt:lpwstr/>
      </vt:variant>
      <vt:variant>
        <vt:lpwstr>_Toc419400001</vt:lpwstr>
      </vt:variant>
      <vt:variant>
        <vt:i4>1179661</vt:i4>
      </vt:variant>
      <vt:variant>
        <vt:i4>416</vt:i4>
      </vt:variant>
      <vt:variant>
        <vt:i4>0</vt:i4>
      </vt:variant>
      <vt:variant>
        <vt:i4>5</vt:i4>
      </vt:variant>
      <vt:variant>
        <vt:lpwstr/>
      </vt:variant>
      <vt:variant>
        <vt:lpwstr>_Toc419400000</vt:lpwstr>
      </vt:variant>
      <vt:variant>
        <vt:i4>1376260</vt:i4>
      </vt:variant>
      <vt:variant>
        <vt:i4>410</vt:i4>
      </vt:variant>
      <vt:variant>
        <vt:i4>0</vt:i4>
      </vt:variant>
      <vt:variant>
        <vt:i4>5</vt:i4>
      </vt:variant>
      <vt:variant>
        <vt:lpwstr/>
      </vt:variant>
      <vt:variant>
        <vt:lpwstr>_Toc419399999</vt:lpwstr>
      </vt:variant>
      <vt:variant>
        <vt:i4>1376261</vt:i4>
      </vt:variant>
      <vt:variant>
        <vt:i4>404</vt:i4>
      </vt:variant>
      <vt:variant>
        <vt:i4>0</vt:i4>
      </vt:variant>
      <vt:variant>
        <vt:i4>5</vt:i4>
      </vt:variant>
      <vt:variant>
        <vt:lpwstr/>
      </vt:variant>
      <vt:variant>
        <vt:lpwstr>_Toc419399998</vt:lpwstr>
      </vt:variant>
      <vt:variant>
        <vt:i4>1376266</vt:i4>
      </vt:variant>
      <vt:variant>
        <vt:i4>398</vt:i4>
      </vt:variant>
      <vt:variant>
        <vt:i4>0</vt:i4>
      </vt:variant>
      <vt:variant>
        <vt:i4>5</vt:i4>
      </vt:variant>
      <vt:variant>
        <vt:lpwstr/>
      </vt:variant>
      <vt:variant>
        <vt:lpwstr>_Toc419399997</vt:lpwstr>
      </vt:variant>
      <vt:variant>
        <vt:i4>1376267</vt:i4>
      </vt:variant>
      <vt:variant>
        <vt:i4>392</vt:i4>
      </vt:variant>
      <vt:variant>
        <vt:i4>0</vt:i4>
      </vt:variant>
      <vt:variant>
        <vt:i4>5</vt:i4>
      </vt:variant>
      <vt:variant>
        <vt:lpwstr/>
      </vt:variant>
      <vt:variant>
        <vt:lpwstr>_Toc419399996</vt:lpwstr>
      </vt:variant>
      <vt:variant>
        <vt:i4>1376264</vt:i4>
      </vt:variant>
      <vt:variant>
        <vt:i4>386</vt:i4>
      </vt:variant>
      <vt:variant>
        <vt:i4>0</vt:i4>
      </vt:variant>
      <vt:variant>
        <vt:i4>5</vt:i4>
      </vt:variant>
      <vt:variant>
        <vt:lpwstr/>
      </vt:variant>
      <vt:variant>
        <vt:lpwstr>_Toc419399995</vt:lpwstr>
      </vt:variant>
      <vt:variant>
        <vt:i4>1376265</vt:i4>
      </vt:variant>
      <vt:variant>
        <vt:i4>380</vt:i4>
      </vt:variant>
      <vt:variant>
        <vt:i4>0</vt:i4>
      </vt:variant>
      <vt:variant>
        <vt:i4>5</vt:i4>
      </vt:variant>
      <vt:variant>
        <vt:lpwstr/>
      </vt:variant>
      <vt:variant>
        <vt:lpwstr>_Toc419399994</vt:lpwstr>
      </vt:variant>
      <vt:variant>
        <vt:i4>1376270</vt:i4>
      </vt:variant>
      <vt:variant>
        <vt:i4>374</vt:i4>
      </vt:variant>
      <vt:variant>
        <vt:i4>0</vt:i4>
      </vt:variant>
      <vt:variant>
        <vt:i4>5</vt:i4>
      </vt:variant>
      <vt:variant>
        <vt:lpwstr/>
      </vt:variant>
      <vt:variant>
        <vt:lpwstr>_Toc419399993</vt:lpwstr>
      </vt:variant>
      <vt:variant>
        <vt:i4>1376271</vt:i4>
      </vt:variant>
      <vt:variant>
        <vt:i4>368</vt:i4>
      </vt:variant>
      <vt:variant>
        <vt:i4>0</vt:i4>
      </vt:variant>
      <vt:variant>
        <vt:i4>5</vt:i4>
      </vt:variant>
      <vt:variant>
        <vt:lpwstr/>
      </vt:variant>
      <vt:variant>
        <vt:lpwstr>_Toc419399992</vt:lpwstr>
      </vt:variant>
      <vt:variant>
        <vt:i4>1376268</vt:i4>
      </vt:variant>
      <vt:variant>
        <vt:i4>362</vt:i4>
      </vt:variant>
      <vt:variant>
        <vt:i4>0</vt:i4>
      </vt:variant>
      <vt:variant>
        <vt:i4>5</vt:i4>
      </vt:variant>
      <vt:variant>
        <vt:lpwstr/>
      </vt:variant>
      <vt:variant>
        <vt:lpwstr>_Toc419399991</vt:lpwstr>
      </vt:variant>
      <vt:variant>
        <vt:i4>1376269</vt:i4>
      </vt:variant>
      <vt:variant>
        <vt:i4>356</vt:i4>
      </vt:variant>
      <vt:variant>
        <vt:i4>0</vt:i4>
      </vt:variant>
      <vt:variant>
        <vt:i4>5</vt:i4>
      </vt:variant>
      <vt:variant>
        <vt:lpwstr/>
      </vt:variant>
      <vt:variant>
        <vt:lpwstr>_Toc419399990</vt:lpwstr>
      </vt:variant>
      <vt:variant>
        <vt:i4>1310724</vt:i4>
      </vt:variant>
      <vt:variant>
        <vt:i4>350</vt:i4>
      </vt:variant>
      <vt:variant>
        <vt:i4>0</vt:i4>
      </vt:variant>
      <vt:variant>
        <vt:i4>5</vt:i4>
      </vt:variant>
      <vt:variant>
        <vt:lpwstr/>
      </vt:variant>
      <vt:variant>
        <vt:lpwstr>_Toc419399989</vt:lpwstr>
      </vt:variant>
      <vt:variant>
        <vt:i4>1310725</vt:i4>
      </vt:variant>
      <vt:variant>
        <vt:i4>344</vt:i4>
      </vt:variant>
      <vt:variant>
        <vt:i4>0</vt:i4>
      </vt:variant>
      <vt:variant>
        <vt:i4>5</vt:i4>
      </vt:variant>
      <vt:variant>
        <vt:lpwstr/>
      </vt:variant>
      <vt:variant>
        <vt:lpwstr>_Toc419399988</vt:lpwstr>
      </vt:variant>
      <vt:variant>
        <vt:i4>1310730</vt:i4>
      </vt:variant>
      <vt:variant>
        <vt:i4>338</vt:i4>
      </vt:variant>
      <vt:variant>
        <vt:i4>0</vt:i4>
      </vt:variant>
      <vt:variant>
        <vt:i4>5</vt:i4>
      </vt:variant>
      <vt:variant>
        <vt:lpwstr/>
      </vt:variant>
      <vt:variant>
        <vt:lpwstr>_Toc419399987</vt:lpwstr>
      </vt:variant>
      <vt:variant>
        <vt:i4>1310731</vt:i4>
      </vt:variant>
      <vt:variant>
        <vt:i4>332</vt:i4>
      </vt:variant>
      <vt:variant>
        <vt:i4>0</vt:i4>
      </vt:variant>
      <vt:variant>
        <vt:i4>5</vt:i4>
      </vt:variant>
      <vt:variant>
        <vt:lpwstr/>
      </vt:variant>
      <vt:variant>
        <vt:lpwstr>_Toc419399986</vt:lpwstr>
      </vt:variant>
      <vt:variant>
        <vt:i4>1310728</vt:i4>
      </vt:variant>
      <vt:variant>
        <vt:i4>326</vt:i4>
      </vt:variant>
      <vt:variant>
        <vt:i4>0</vt:i4>
      </vt:variant>
      <vt:variant>
        <vt:i4>5</vt:i4>
      </vt:variant>
      <vt:variant>
        <vt:lpwstr/>
      </vt:variant>
      <vt:variant>
        <vt:lpwstr>_Toc419399985</vt:lpwstr>
      </vt:variant>
      <vt:variant>
        <vt:i4>1310729</vt:i4>
      </vt:variant>
      <vt:variant>
        <vt:i4>320</vt:i4>
      </vt:variant>
      <vt:variant>
        <vt:i4>0</vt:i4>
      </vt:variant>
      <vt:variant>
        <vt:i4>5</vt:i4>
      </vt:variant>
      <vt:variant>
        <vt:lpwstr/>
      </vt:variant>
      <vt:variant>
        <vt:lpwstr>_Toc419399984</vt:lpwstr>
      </vt:variant>
      <vt:variant>
        <vt:i4>1310734</vt:i4>
      </vt:variant>
      <vt:variant>
        <vt:i4>314</vt:i4>
      </vt:variant>
      <vt:variant>
        <vt:i4>0</vt:i4>
      </vt:variant>
      <vt:variant>
        <vt:i4>5</vt:i4>
      </vt:variant>
      <vt:variant>
        <vt:lpwstr/>
      </vt:variant>
      <vt:variant>
        <vt:lpwstr>_Toc419399983</vt:lpwstr>
      </vt:variant>
      <vt:variant>
        <vt:i4>1310735</vt:i4>
      </vt:variant>
      <vt:variant>
        <vt:i4>308</vt:i4>
      </vt:variant>
      <vt:variant>
        <vt:i4>0</vt:i4>
      </vt:variant>
      <vt:variant>
        <vt:i4>5</vt:i4>
      </vt:variant>
      <vt:variant>
        <vt:lpwstr/>
      </vt:variant>
      <vt:variant>
        <vt:lpwstr>_Toc419399982</vt:lpwstr>
      </vt:variant>
      <vt:variant>
        <vt:i4>1310732</vt:i4>
      </vt:variant>
      <vt:variant>
        <vt:i4>302</vt:i4>
      </vt:variant>
      <vt:variant>
        <vt:i4>0</vt:i4>
      </vt:variant>
      <vt:variant>
        <vt:i4>5</vt:i4>
      </vt:variant>
      <vt:variant>
        <vt:lpwstr/>
      </vt:variant>
      <vt:variant>
        <vt:lpwstr>_Toc419399981</vt:lpwstr>
      </vt:variant>
      <vt:variant>
        <vt:i4>1310733</vt:i4>
      </vt:variant>
      <vt:variant>
        <vt:i4>296</vt:i4>
      </vt:variant>
      <vt:variant>
        <vt:i4>0</vt:i4>
      </vt:variant>
      <vt:variant>
        <vt:i4>5</vt:i4>
      </vt:variant>
      <vt:variant>
        <vt:lpwstr/>
      </vt:variant>
      <vt:variant>
        <vt:lpwstr>_Toc419399980</vt:lpwstr>
      </vt:variant>
      <vt:variant>
        <vt:i4>1769476</vt:i4>
      </vt:variant>
      <vt:variant>
        <vt:i4>290</vt:i4>
      </vt:variant>
      <vt:variant>
        <vt:i4>0</vt:i4>
      </vt:variant>
      <vt:variant>
        <vt:i4>5</vt:i4>
      </vt:variant>
      <vt:variant>
        <vt:lpwstr/>
      </vt:variant>
      <vt:variant>
        <vt:lpwstr>_Toc419399979</vt:lpwstr>
      </vt:variant>
      <vt:variant>
        <vt:i4>1769477</vt:i4>
      </vt:variant>
      <vt:variant>
        <vt:i4>284</vt:i4>
      </vt:variant>
      <vt:variant>
        <vt:i4>0</vt:i4>
      </vt:variant>
      <vt:variant>
        <vt:i4>5</vt:i4>
      </vt:variant>
      <vt:variant>
        <vt:lpwstr/>
      </vt:variant>
      <vt:variant>
        <vt:lpwstr>_Toc419399978</vt:lpwstr>
      </vt:variant>
      <vt:variant>
        <vt:i4>1769482</vt:i4>
      </vt:variant>
      <vt:variant>
        <vt:i4>278</vt:i4>
      </vt:variant>
      <vt:variant>
        <vt:i4>0</vt:i4>
      </vt:variant>
      <vt:variant>
        <vt:i4>5</vt:i4>
      </vt:variant>
      <vt:variant>
        <vt:lpwstr/>
      </vt:variant>
      <vt:variant>
        <vt:lpwstr>_Toc419399977</vt:lpwstr>
      </vt:variant>
      <vt:variant>
        <vt:i4>1769483</vt:i4>
      </vt:variant>
      <vt:variant>
        <vt:i4>272</vt:i4>
      </vt:variant>
      <vt:variant>
        <vt:i4>0</vt:i4>
      </vt:variant>
      <vt:variant>
        <vt:i4>5</vt:i4>
      </vt:variant>
      <vt:variant>
        <vt:lpwstr/>
      </vt:variant>
      <vt:variant>
        <vt:lpwstr>_Toc419399976</vt:lpwstr>
      </vt:variant>
      <vt:variant>
        <vt:i4>1769480</vt:i4>
      </vt:variant>
      <vt:variant>
        <vt:i4>266</vt:i4>
      </vt:variant>
      <vt:variant>
        <vt:i4>0</vt:i4>
      </vt:variant>
      <vt:variant>
        <vt:i4>5</vt:i4>
      </vt:variant>
      <vt:variant>
        <vt:lpwstr/>
      </vt:variant>
      <vt:variant>
        <vt:lpwstr>_Toc419399975</vt:lpwstr>
      </vt:variant>
      <vt:variant>
        <vt:i4>1769481</vt:i4>
      </vt:variant>
      <vt:variant>
        <vt:i4>260</vt:i4>
      </vt:variant>
      <vt:variant>
        <vt:i4>0</vt:i4>
      </vt:variant>
      <vt:variant>
        <vt:i4>5</vt:i4>
      </vt:variant>
      <vt:variant>
        <vt:lpwstr/>
      </vt:variant>
      <vt:variant>
        <vt:lpwstr>_Toc419399974</vt:lpwstr>
      </vt:variant>
      <vt:variant>
        <vt:i4>1769486</vt:i4>
      </vt:variant>
      <vt:variant>
        <vt:i4>254</vt:i4>
      </vt:variant>
      <vt:variant>
        <vt:i4>0</vt:i4>
      </vt:variant>
      <vt:variant>
        <vt:i4>5</vt:i4>
      </vt:variant>
      <vt:variant>
        <vt:lpwstr/>
      </vt:variant>
      <vt:variant>
        <vt:lpwstr>_Toc419399973</vt:lpwstr>
      </vt:variant>
      <vt:variant>
        <vt:i4>1769487</vt:i4>
      </vt:variant>
      <vt:variant>
        <vt:i4>248</vt:i4>
      </vt:variant>
      <vt:variant>
        <vt:i4>0</vt:i4>
      </vt:variant>
      <vt:variant>
        <vt:i4>5</vt:i4>
      </vt:variant>
      <vt:variant>
        <vt:lpwstr/>
      </vt:variant>
      <vt:variant>
        <vt:lpwstr>_Toc419399972</vt:lpwstr>
      </vt:variant>
      <vt:variant>
        <vt:i4>1769484</vt:i4>
      </vt:variant>
      <vt:variant>
        <vt:i4>242</vt:i4>
      </vt:variant>
      <vt:variant>
        <vt:i4>0</vt:i4>
      </vt:variant>
      <vt:variant>
        <vt:i4>5</vt:i4>
      </vt:variant>
      <vt:variant>
        <vt:lpwstr/>
      </vt:variant>
      <vt:variant>
        <vt:lpwstr>_Toc419399971</vt:lpwstr>
      </vt:variant>
      <vt:variant>
        <vt:i4>1769485</vt:i4>
      </vt:variant>
      <vt:variant>
        <vt:i4>236</vt:i4>
      </vt:variant>
      <vt:variant>
        <vt:i4>0</vt:i4>
      </vt:variant>
      <vt:variant>
        <vt:i4>5</vt:i4>
      </vt:variant>
      <vt:variant>
        <vt:lpwstr/>
      </vt:variant>
      <vt:variant>
        <vt:lpwstr>_Toc419399970</vt:lpwstr>
      </vt:variant>
      <vt:variant>
        <vt:i4>1703940</vt:i4>
      </vt:variant>
      <vt:variant>
        <vt:i4>230</vt:i4>
      </vt:variant>
      <vt:variant>
        <vt:i4>0</vt:i4>
      </vt:variant>
      <vt:variant>
        <vt:i4>5</vt:i4>
      </vt:variant>
      <vt:variant>
        <vt:lpwstr/>
      </vt:variant>
      <vt:variant>
        <vt:lpwstr>_Toc419399969</vt:lpwstr>
      </vt:variant>
      <vt:variant>
        <vt:i4>1703941</vt:i4>
      </vt:variant>
      <vt:variant>
        <vt:i4>224</vt:i4>
      </vt:variant>
      <vt:variant>
        <vt:i4>0</vt:i4>
      </vt:variant>
      <vt:variant>
        <vt:i4>5</vt:i4>
      </vt:variant>
      <vt:variant>
        <vt:lpwstr/>
      </vt:variant>
      <vt:variant>
        <vt:lpwstr>_Toc419399968</vt:lpwstr>
      </vt:variant>
      <vt:variant>
        <vt:i4>1703946</vt:i4>
      </vt:variant>
      <vt:variant>
        <vt:i4>218</vt:i4>
      </vt:variant>
      <vt:variant>
        <vt:i4>0</vt:i4>
      </vt:variant>
      <vt:variant>
        <vt:i4>5</vt:i4>
      </vt:variant>
      <vt:variant>
        <vt:lpwstr/>
      </vt:variant>
      <vt:variant>
        <vt:lpwstr>_Toc419399967</vt:lpwstr>
      </vt:variant>
      <vt:variant>
        <vt:i4>1703947</vt:i4>
      </vt:variant>
      <vt:variant>
        <vt:i4>212</vt:i4>
      </vt:variant>
      <vt:variant>
        <vt:i4>0</vt:i4>
      </vt:variant>
      <vt:variant>
        <vt:i4>5</vt:i4>
      </vt:variant>
      <vt:variant>
        <vt:lpwstr/>
      </vt:variant>
      <vt:variant>
        <vt:lpwstr>_Toc419399966</vt:lpwstr>
      </vt:variant>
      <vt:variant>
        <vt:i4>1703944</vt:i4>
      </vt:variant>
      <vt:variant>
        <vt:i4>206</vt:i4>
      </vt:variant>
      <vt:variant>
        <vt:i4>0</vt:i4>
      </vt:variant>
      <vt:variant>
        <vt:i4>5</vt:i4>
      </vt:variant>
      <vt:variant>
        <vt:lpwstr/>
      </vt:variant>
      <vt:variant>
        <vt:lpwstr>_Toc419399965</vt:lpwstr>
      </vt:variant>
      <vt:variant>
        <vt:i4>1703945</vt:i4>
      </vt:variant>
      <vt:variant>
        <vt:i4>200</vt:i4>
      </vt:variant>
      <vt:variant>
        <vt:i4>0</vt:i4>
      </vt:variant>
      <vt:variant>
        <vt:i4>5</vt:i4>
      </vt:variant>
      <vt:variant>
        <vt:lpwstr/>
      </vt:variant>
      <vt:variant>
        <vt:lpwstr>_Toc419399964</vt:lpwstr>
      </vt:variant>
      <vt:variant>
        <vt:i4>1703950</vt:i4>
      </vt:variant>
      <vt:variant>
        <vt:i4>197</vt:i4>
      </vt:variant>
      <vt:variant>
        <vt:i4>0</vt:i4>
      </vt:variant>
      <vt:variant>
        <vt:i4>5</vt:i4>
      </vt:variant>
      <vt:variant>
        <vt:lpwstr/>
      </vt:variant>
      <vt:variant>
        <vt:lpwstr>_Toc419399963</vt:lpwstr>
      </vt:variant>
      <vt:variant>
        <vt:i4>1703951</vt:i4>
      </vt:variant>
      <vt:variant>
        <vt:i4>191</vt:i4>
      </vt:variant>
      <vt:variant>
        <vt:i4>0</vt:i4>
      </vt:variant>
      <vt:variant>
        <vt:i4>5</vt:i4>
      </vt:variant>
      <vt:variant>
        <vt:lpwstr/>
      </vt:variant>
      <vt:variant>
        <vt:lpwstr>_Toc419399962</vt:lpwstr>
      </vt:variant>
      <vt:variant>
        <vt:i4>1703948</vt:i4>
      </vt:variant>
      <vt:variant>
        <vt:i4>185</vt:i4>
      </vt:variant>
      <vt:variant>
        <vt:i4>0</vt:i4>
      </vt:variant>
      <vt:variant>
        <vt:i4>5</vt:i4>
      </vt:variant>
      <vt:variant>
        <vt:lpwstr/>
      </vt:variant>
      <vt:variant>
        <vt:lpwstr>_Toc419399961</vt:lpwstr>
      </vt:variant>
      <vt:variant>
        <vt:i4>1703949</vt:i4>
      </vt:variant>
      <vt:variant>
        <vt:i4>179</vt:i4>
      </vt:variant>
      <vt:variant>
        <vt:i4>0</vt:i4>
      </vt:variant>
      <vt:variant>
        <vt:i4>5</vt:i4>
      </vt:variant>
      <vt:variant>
        <vt:lpwstr/>
      </vt:variant>
      <vt:variant>
        <vt:lpwstr>_Toc419399960</vt:lpwstr>
      </vt:variant>
      <vt:variant>
        <vt:i4>1638404</vt:i4>
      </vt:variant>
      <vt:variant>
        <vt:i4>173</vt:i4>
      </vt:variant>
      <vt:variant>
        <vt:i4>0</vt:i4>
      </vt:variant>
      <vt:variant>
        <vt:i4>5</vt:i4>
      </vt:variant>
      <vt:variant>
        <vt:lpwstr/>
      </vt:variant>
      <vt:variant>
        <vt:lpwstr>_Toc419399959</vt:lpwstr>
      </vt:variant>
      <vt:variant>
        <vt:i4>1638405</vt:i4>
      </vt:variant>
      <vt:variant>
        <vt:i4>167</vt:i4>
      </vt:variant>
      <vt:variant>
        <vt:i4>0</vt:i4>
      </vt:variant>
      <vt:variant>
        <vt:i4>5</vt:i4>
      </vt:variant>
      <vt:variant>
        <vt:lpwstr/>
      </vt:variant>
      <vt:variant>
        <vt:lpwstr>_Toc419399958</vt:lpwstr>
      </vt:variant>
      <vt:variant>
        <vt:i4>1638410</vt:i4>
      </vt:variant>
      <vt:variant>
        <vt:i4>161</vt:i4>
      </vt:variant>
      <vt:variant>
        <vt:i4>0</vt:i4>
      </vt:variant>
      <vt:variant>
        <vt:i4>5</vt:i4>
      </vt:variant>
      <vt:variant>
        <vt:lpwstr/>
      </vt:variant>
      <vt:variant>
        <vt:lpwstr>_Toc419399957</vt:lpwstr>
      </vt:variant>
      <vt:variant>
        <vt:i4>1638411</vt:i4>
      </vt:variant>
      <vt:variant>
        <vt:i4>155</vt:i4>
      </vt:variant>
      <vt:variant>
        <vt:i4>0</vt:i4>
      </vt:variant>
      <vt:variant>
        <vt:i4>5</vt:i4>
      </vt:variant>
      <vt:variant>
        <vt:lpwstr/>
      </vt:variant>
      <vt:variant>
        <vt:lpwstr>_Toc419399956</vt:lpwstr>
      </vt:variant>
      <vt:variant>
        <vt:i4>1638408</vt:i4>
      </vt:variant>
      <vt:variant>
        <vt:i4>149</vt:i4>
      </vt:variant>
      <vt:variant>
        <vt:i4>0</vt:i4>
      </vt:variant>
      <vt:variant>
        <vt:i4>5</vt:i4>
      </vt:variant>
      <vt:variant>
        <vt:lpwstr/>
      </vt:variant>
      <vt:variant>
        <vt:lpwstr>_Toc419399955</vt:lpwstr>
      </vt:variant>
      <vt:variant>
        <vt:i4>1638409</vt:i4>
      </vt:variant>
      <vt:variant>
        <vt:i4>143</vt:i4>
      </vt:variant>
      <vt:variant>
        <vt:i4>0</vt:i4>
      </vt:variant>
      <vt:variant>
        <vt:i4>5</vt:i4>
      </vt:variant>
      <vt:variant>
        <vt:lpwstr/>
      </vt:variant>
      <vt:variant>
        <vt:lpwstr>_Toc419399954</vt:lpwstr>
      </vt:variant>
      <vt:variant>
        <vt:i4>1638414</vt:i4>
      </vt:variant>
      <vt:variant>
        <vt:i4>137</vt:i4>
      </vt:variant>
      <vt:variant>
        <vt:i4>0</vt:i4>
      </vt:variant>
      <vt:variant>
        <vt:i4>5</vt:i4>
      </vt:variant>
      <vt:variant>
        <vt:lpwstr/>
      </vt:variant>
      <vt:variant>
        <vt:lpwstr>_Toc419399953</vt:lpwstr>
      </vt:variant>
      <vt:variant>
        <vt:i4>1638415</vt:i4>
      </vt:variant>
      <vt:variant>
        <vt:i4>131</vt:i4>
      </vt:variant>
      <vt:variant>
        <vt:i4>0</vt:i4>
      </vt:variant>
      <vt:variant>
        <vt:i4>5</vt:i4>
      </vt:variant>
      <vt:variant>
        <vt:lpwstr/>
      </vt:variant>
      <vt:variant>
        <vt:lpwstr>_Toc419399952</vt:lpwstr>
      </vt:variant>
      <vt:variant>
        <vt:i4>1638413</vt:i4>
      </vt:variant>
      <vt:variant>
        <vt:i4>125</vt:i4>
      </vt:variant>
      <vt:variant>
        <vt:i4>0</vt:i4>
      </vt:variant>
      <vt:variant>
        <vt:i4>5</vt:i4>
      </vt:variant>
      <vt:variant>
        <vt:lpwstr/>
      </vt:variant>
      <vt:variant>
        <vt:lpwstr>_Toc419399950</vt:lpwstr>
      </vt:variant>
      <vt:variant>
        <vt:i4>1572868</vt:i4>
      </vt:variant>
      <vt:variant>
        <vt:i4>119</vt:i4>
      </vt:variant>
      <vt:variant>
        <vt:i4>0</vt:i4>
      </vt:variant>
      <vt:variant>
        <vt:i4>5</vt:i4>
      </vt:variant>
      <vt:variant>
        <vt:lpwstr/>
      </vt:variant>
      <vt:variant>
        <vt:lpwstr>_Toc419399949</vt:lpwstr>
      </vt:variant>
      <vt:variant>
        <vt:i4>1572869</vt:i4>
      </vt:variant>
      <vt:variant>
        <vt:i4>113</vt:i4>
      </vt:variant>
      <vt:variant>
        <vt:i4>0</vt:i4>
      </vt:variant>
      <vt:variant>
        <vt:i4>5</vt:i4>
      </vt:variant>
      <vt:variant>
        <vt:lpwstr/>
      </vt:variant>
      <vt:variant>
        <vt:lpwstr>_Toc419399948</vt:lpwstr>
      </vt:variant>
      <vt:variant>
        <vt:i4>1572874</vt:i4>
      </vt:variant>
      <vt:variant>
        <vt:i4>107</vt:i4>
      </vt:variant>
      <vt:variant>
        <vt:i4>0</vt:i4>
      </vt:variant>
      <vt:variant>
        <vt:i4>5</vt:i4>
      </vt:variant>
      <vt:variant>
        <vt:lpwstr/>
      </vt:variant>
      <vt:variant>
        <vt:lpwstr>_Toc419399947</vt:lpwstr>
      </vt:variant>
      <vt:variant>
        <vt:i4>1572875</vt:i4>
      </vt:variant>
      <vt:variant>
        <vt:i4>101</vt:i4>
      </vt:variant>
      <vt:variant>
        <vt:i4>0</vt:i4>
      </vt:variant>
      <vt:variant>
        <vt:i4>5</vt:i4>
      </vt:variant>
      <vt:variant>
        <vt:lpwstr/>
      </vt:variant>
      <vt:variant>
        <vt:lpwstr>_Toc419399946</vt:lpwstr>
      </vt:variant>
      <vt:variant>
        <vt:i4>1572872</vt:i4>
      </vt:variant>
      <vt:variant>
        <vt:i4>95</vt:i4>
      </vt:variant>
      <vt:variant>
        <vt:i4>0</vt:i4>
      </vt:variant>
      <vt:variant>
        <vt:i4>5</vt:i4>
      </vt:variant>
      <vt:variant>
        <vt:lpwstr/>
      </vt:variant>
      <vt:variant>
        <vt:lpwstr>_Toc419399945</vt:lpwstr>
      </vt:variant>
      <vt:variant>
        <vt:i4>1572873</vt:i4>
      </vt:variant>
      <vt:variant>
        <vt:i4>89</vt:i4>
      </vt:variant>
      <vt:variant>
        <vt:i4>0</vt:i4>
      </vt:variant>
      <vt:variant>
        <vt:i4>5</vt:i4>
      </vt:variant>
      <vt:variant>
        <vt:lpwstr/>
      </vt:variant>
      <vt:variant>
        <vt:lpwstr>_Toc419399944</vt:lpwstr>
      </vt:variant>
      <vt:variant>
        <vt:i4>1572878</vt:i4>
      </vt:variant>
      <vt:variant>
        <vt:i4>83</vt:i4>
      </vt:variant>
      <vt:variant>
        <vt:i4>0</vt:i4>
      </vt:variant>
      <vt:variant>
        <vt:i4>5</vt:i4>
      </vt:variant>
      <vt:variant>
        <vt:lpwstr/>
      </vt:variant>
      <vt:variant>
        <vt:lpwstr>_Toc419399943</vt:lpwstr>
      </vt:variant>
      <vt:variant>
        <vt:i4>1572879</vt:i4>
      </vt:variant>
      <vt:variant>
        <vt:i4>77</vt:i4>
      </vt:variant>
      <vt:variant>
        <vt:i4>0</vt:i4>
      </vt:variant>
      <vt:variant>
        <vt:i4>5</vt:i4>
      </vt:variant>
      <vt:variant>
        <vt:lpwstr/>
      </vt:variant>
      <vt:variant>
        <vt:lpwstr>_Toc419399942</vt:lpwstr>
      </vt:variant>
      <vt:variant>
        <vt:i4>1572876</vt:i4>
      </vt:variant>
      <vt:variant>
        <vt:i4>71</vt:i4>
      </vt:variant>
      <vt:variant>
        <vt:i4>0</vt:i4>
      </vt:variant>
      <vt:variant>
        <vt:i4>5</vt:i4>
      </vt:variant>
      <vt:variant>
        <vt:lpwstr/>
      </vt:variant>
      <vt:variant>
        <vt:lpwstr>_Toc419399941</vt:lpwstr>
      </vt:variant>
      <vt:variant>
        <vt:i4>1572877</vt:i4>
      </vt:variant>
      <vt:variant>
        <vt:i4>65</vt:i4>
      </vt:variant>
      <vt:variant>
        <vt:i4>0</vt:i4>
      </vt:variant>
      <vt:variant>
        <vt:i4>5</vt:i4>
      </vt:variant>
      <vt:variant>
        <vt:lpwstr/>
      </vt:variant>
      <vt:variant>
        <vt:lpwstr>_Toc419399940</vt:lpwstr>
      </vt:variant>
      <vt:variant>
        <vt:i4>2031620</vt:i4>
      </vt:variant>
      <vt:variant>
        <vt:i4>59</vt:i4>
      </vt:variant>
      <vt:variant>
        <vt:i4>0</vt:i4>
      </vt:variant>
      <vt:variant>
        <vt:i4>5</vt:i4>
      </vt:variant>
      <vt:variant>
        <vt:lpwstr/>
      </vt:variant>
      <vt:variant>
        <vt:lpwstr>_Toc419399939</vt:lpwstr>
      </vt:variant>
      <vt:variant>
        <vt:i4>2031621</vt:i4>
      </vt:variant>
      <vt:variant>
        <vt:i4>53</vt:i4>
      </vt:variant>
      <vt:variant>
        <vt:i4>0</vt:i4>
      </vt:variant>
      <vt:variant>
        <vt:i4>5</vt:i4>
      </vt:variant>
      <vt:variant>
        <vt:lpwstr/>
      </vt:variant>
      <vt:variant>
        <vt:lpwstr>_Toc419399938</vt:lpwstr>
      </vt:variant>
      <vt:variant>
        <vt:i4>2031626</vt:i4>
      </vt:variant>
      <vt:variant>
        <vt:i4>47</vt:i4>
      </vt:variant>
      <vt:variant>
        <vt:i4>0</vt:i4>
      </vt:variant>
      <vt:variant>
        <vt:i4>5</vt:i4>
      </vt:variant>
      <vt:variant>
        <vt:lpwstr/>
      </vt:variant>
      <vt:variant>
        <vt:lpwstr>_Toc419399937</vt:lpwstr>
      </vt:variant>
      <vt:variant>
        <vt:i4>2031627</vt:i4>
      </vt:variant>
      <vt:variant>
        <vt:i4>41</vt:i4>
      </vt:variant>
      <vt:variant>
        <vt:i4>0</vt:i4>
      </vt:variant>
      <vt:variant>
        <vt:i4>5</vt:i4>
      </vt:variant>
      <vt:variant>
        <vt:lpwstr/>
      </vt:variant>
      <vt:variant>
        <vt:lpwstr>_Toc419399936</vt:lpwstr>
      </vt:variant>
      <vt:variant>
        <vt:i4>2031624</vt:i4>
      </vt:variant>
      <vt:variant>
        <vt:i4>35</vt:i4>
      </vt:variant>
      <vt:variant>
        <vt:i4>0</vt:i4>
      </vt:variant>
      <vt:variant>
        <vt:i4>5</vt:i4>
      </vt:variant>
      <vt:variant>
        <vt:lpwstr/>
      </vt:variant>
      <vt:variant>
        <vt:lpwstr>_Toc419399935</vt:lpwstr>
      </vt:variant>
      <vt:variant>
        <vt:i4>2031625</vt:i4>
      </vt:variant>
      <vt:variant>
        <vt:i4>29</vt:i4>
      </vt:variant>
      <vt:variant>
        <vt:i4>0</vt:i4>
      </vt:variant>
      <vt:variant>
        <vt:i4>5</vt:i4>
      </vt:variant>
      <vt:variant>
        <vt:lpwstr/>
      </vt:variant>
      <vt:variant>
        <vt:lpwstr>_Toc419399934</vt:lpwstr>
      </vt:variant>
      <vt:variant>
        <vt:i4>2031630</vt:i4>
      </vt:variant>
      <vt:variant>
        <vt:i4>23</vt:i4>
      </vt:variant>
      <vt:variant>
        <vt:i4>0</vt:i4>
      </vt:variant>
      <vt:variant>
        <vt:i4>5</vt:i4>
      </vt:variant>
      <vt:variant>
        <vt:lpwstr/>
      </vt:variant>
      <vt:variant>
        <vt:lpwstr>_Toc419399933</vt:lpwstr>
      </vt:variant>
      <vt:variant>
        <vt:i4>2031631</vt:i4>
      </vt:variant>
      <vt:variant>
        <vt:i4>17</vt:i4>
      </vt:variant>
      <vt:variant>
        <vt:i4>0</vt:i4>
      </vt:variant>
      <vt:variant>
        <vt:i4>5</vt:i4>
      </vt:variant>
      <vt:variant>
        <vt:lpwstr/>
      </vt:variant>
      <vt:variant>
        <vt:lpwstr>_Toc419399932</vt:lpwstr>
      </vt:variant>
      <vt:variant>
        <vt:i4>2031628</vt:i4>
      </vt:variant>
      <vt:variant>
        <vt:i4>11</vt:i4>
      </vt:variant>
      <vt:variant>
        <vt:i4>0</vt:i4>
      </vt:variant>
      <vt:variant>
        <vt:i4>5</vt:i4>
      </vt:variant>
      <vt:variant>
        <vt:lpwstr/>
      </vt:variant>
      <vt:variant>
        <vt:lpwstr>_Toc419399931</vt:lpwstr>
      </vt:variant>
      <vt:variant>
        <vt:i4>2031669</vt:i4>
      </vt:variant>
      <vt:variant>
        <vt:i4>6</vt:i4>
      </vt:variant>
      <vt:variant>
        <vt:i4>0</vt:i4>
      </vt:variant>
      <vt:variant>
        <vt:i4>5</vt:i4>
      </vt:variant>
      <vt:variant>
        <vt:lpwstr>http://www.fsnnetwork.org</vt:lpwstr>
      </vt:variant>
      <vt:variant>
        <vt:lpwstr/>
      </vt:variant>
      <vt:variant>
        <vt:i4>917556</vt:i4>
      </vt:variant>
      <vt:variant>
        <vt:i4>3</vt:i4>
      </vt:variant>
      <vt:variant>
        <vt:i4>0</vt:i4>
      </vt:variant>
      <vt:variant>
        <vt:i4>5</vt:i4>
      </vt:variant>
      <vt:variant>
        <vt:lpwstr>http://www.thetopsprogram.org</vt:lpwstr>
      </vt:variant>
      <vt:variant>
        <vt:lpwstr/>
      </vt:variant>
      <vt:variant>
        <vt:i4>4784238</vt:i4>
      </vt:variant>
      <vt:variant>
        <vt:i4>0</vt:i4>
      </vt:variant>
      <vt:variant>
        <vt:i4>0</vt:i4>
      </vt:variant>
      <vt:variant>
        <vt:i4>5</vt:i4>
      </vt:variant>
      <vt:variant>
        <vt:lpwstr>mailto:info@thetopsprogram.org</vt:lpwstr>
      </vt:variant>
      <vt:variant>
        <vt:lpwstr/>
      </vt:variant>
      <vt:variant>
        <vt:i4>7471163</vt:i4>
      </vt:variant>
      <vt:variant>
        <vt:i4>9</vt:i4>
      </vt:variant>
      <vt:variant>
        <vt:i4>0</vt:i4>
      </vt:variant>
      <vt:variant>
        <vt:i4>5</vt:i4>
      </vt:variant>
      <vt:variant>
        <vt:lpwstr>http://www.youtube.com/watch?v=wvvL4GBodNE</vt:lpwstr>
      </vt:variant>
      <vt:variant>
        <vt:lpwstr/>
      </vt:variant>
      <vt:variant>
        <vt:i4>2687066</vt:i4>
      </vt:variant>
      <vt:variant>
        <vt:i4>6</vt:i4>
      </vt:variant>
      <vt:variant>
        <vt:i4>0</vt:i4>
      </vt:variant>
      <vt:variant>
        <vt:i4>5</vt:i4>
      </vt:variant>
      <vt:variant>
        <vt:lpwstr>http://www.hugyourbaby.org/</vt:lpwstr>
      </vt:variant>
      <vt:variant>
        <vt:lpwstr/>
      </vt:variant>
      <vt:variant>
        <vt:i4>3407898</vt:i4>
      </vt:variant>
      <vt:variant>
        <vt:i4>3</vt:i4>
      </vt:variant>
      <vt:variant>
        <vt:i4>0</vt:i4>
      </vt:variant>
      <vt:variant>
        <vt:i4>5</vt:i4>
      </vt:variant>
      <vt:variant>
        <vt:lpwstr>http://www.allbabiescry.com/assets/docs/ABC_Booklet_English.pdf</vt:lpwstr>
      </vt:variant>
      <vt:variant>
        <vt:lpwstr/>
      </vt:variant>
      <vt:variant>
        <vt:i4>3932180</vt:i4>
      </vt:variant>
      <vt:variant>
        <vt:i4>0</vt:i4>
      </vt:variant>
      <vt:variant>
        <vt:i4>0</vt:i4>
      </vt:variant>
      <vt:variant>
        <vt:i4>5</vt:i4>
      </vt:variant>
      <vt:variant>
        <vt:lpwstr>http://www.ncbi.nlm.nih.gov/pubmed/23876701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Adrienne Todela</cp:lastModifiedBy>
  <cp:revision>2</cp:revision>
  <cp:lastPrinted>2015-09-28T01:06:00Z</cp:lastPrinted>
  <dcterms:created xsi:type="dcterms:W3CDTF">2015-09-29T14:00:00Z</dcterms:created>
  <dcterms:modified xsi:type="dcterms:W3CDTF">2015-09-29T14:00:00Z</dcterms:modified>
</cp:coreProperties>
</file>