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16" w:rsidRPr="003A0EBA" w:rsidRDefault="003B6816" w:rsidP="003B6816">
      <w:pPr>
        <w:pStyle w:val="Heading2"/>
        <w:rPr>
          <w:rFonts w:ascii="Times New Roman" w:hAnsi="Times New Roman" w:cs="Times New Roman"/>
          <w:bCs w:val="0"/>
          <w:color w:val="auto"/>
          <w:spacing w:val="-10"/>
          <w:kern w:val="28"/>
          <w:sz w:val="24"/>
          <w:szCs w:val="24"/>
        </w:rPr>
      </w:pPr>
      <w:bookmarkStart w:id="0" w:name="_Toc488139547"/>
      <w:r w:rsidRPr="003A0EBA">
        <w:rPr>
          <w:rFonts w:ascii="Times New Roman" w:hAnsi="Times New Roman" w:cs="Times New Roman"/>
          <w:bCs w:val="0"/>
          <w:color w:val="auto"/>
          <w:spacing w:val="-10"/>
          <w:kern w:val="28"/>
          <w:sz w:val="24"/>
          <w:szCs w:val="24"/>
        </w:rPr>
        <w:t>C-5: Monthly report by Partner</w:t>
      </w:r>
      <w:bookmarkEnd w:id="0"/>
    </w:p>
    <w:p w:rsidR="003B6816" w:rsidRPr="003A0EBA" w:rsidRDefault="003B6816" w:rsidP="003B6816">
      <w:pPr>
        <w:contextualSpacing/>
        <w:rPr>
          <w:b/>
          <w:bCs/>
          <w:spacing w:val="-10"/>
          <w:kern w:val="28"/>
        </w:rPr>
      </w:pPr>
    </w:p>
    <w:tbl>
      <w:tblPr>
        <w:tblpPr w:leftFromText="180" w:rightFromText="180" w:bottomFromText="160" w:vertAnchor="text" w:horzAnchor="margin" w:tblpXSpec="center" w:tblpY="31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7747"/>
      </w:tblGrid>
      <w:tr w:rsidR="003B6816" w:rsidRPr="003A0EBA" w:rsidTr="00131F5A">
        <w:trPr>
          <w:trHeight w:hRule="exact" w:val="373"/>
        </w:trPr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Implementing Partner:</w:t>
            </w:r>
          </w:p>
        </w:tc>
        <w:tc>
          <w:tcPr>
            <w:tcW w:w="2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Reporting Month:</w:t>
            </w:r>
          </w:p>
        </w:tc>
      </w:tr>
    </w:tbl>
    <w:p w:rsidR="003B6816" w:rsidRPr="003A0EBA" w:rsidRDefault="003B6816" w:rsidP="003B6816">
      <w:pPr>
        <w:contextualSpacing/>
        <w:rPr>
          <w:spacing w:val="-10"/>
          <w:kern w:val="28"/>
        </w:rPr>
      </w:pPr>
      <w:r w:rsidRPr="003A0EBA">
        <w:rPr>
          <w:spacing w:val="-10"/>
          <w:kern w:val="28"/>
        </w:rPr>
        <w:t>-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82"/>
        <w:gridCol w:w="821"/>
        <w:gridCol w:w="1280"/>
        <w:gridCol w:w="5943"/>
        <w:gridCol w:w="1090"/>
      </w:tblGrid>
      <w:tr w:rsidR="003B6816" w:rsidRPr="003A0EBA" w:rsidTr="00131F5A">
        <w:tc>
          <w:tcPr>
            <w:tcW w:w="1875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Total number of assigned counties</w:t>
            </w:r>
          </w:p>
        </w:tc>
        <w:tc>
          <w:tcPr>
            <w:tcW w:w="281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3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 xml:space="preserve">Total number of </w:t>
            </w:r>
            <w:proofErr w:type="spellStart"/>
            <w:r w:rsidRPr="003A0EBA">
              <w:rPr>
                <w:spacing w:val="-10"/>
                <w:kern w:val="28"/>
              </w:rPr>
              <w:t>payams</w:t>
            </w:r>
            <w:proofErr w:type="spellEnd"/>
            <w:r w:rsidRPr="003A0EBA">
              <w:rPr>
                <w:spacing w:val="-10"/>
                <w:kern w:val="28"/>
              </w:rPr>
              <w:t xml:space="preserve"> in the assigned counties</w:t>
            </w:r>
          </w:p>
        </w:tc>
        <w:tc>
          <w:tcPr>
            <w:tcW w:w="374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875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Total number of County Supervisors (CS) on the job</w:t>
            </w:r>
          </w:p>
        </w:tc>
        <w:tc>
          <w:tcPr>
            <w:tcW w:w="281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3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 xml:space="preserve">Total number of assigned </w:t>
            </w:r>
            <w:proofErr w:type="spellStart"/>
            <w:r w:rsidRPr="003A0EBA">
              <w:rPr>
                <w:b/>
                <w:spacing w:val="-10"/>
                <w:kern w:val="28"/>
              </w:rPr>
              <w:t>Payam</w:t>
            </w:r>
            <w:proofErr w:type="spellEnd"/>
            <w:r w:rsidRPr="003A0EBA">
              <w:rPr>
                <w:b/>
                <w:spacing w:val="-10"/>
                <w:kern w:val="28"/>
              </w:rPr>
              <w:t xml:space="preserve"> Assistants (PA) on the job</w:t>
            </w:r>
          </w:p>
        </w:tc>
        <w:tc>
          <w:tcPr>
            <w:tcW w:w="374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875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Percent (%) of counties with a CS</w:t>
            </w:r>
          </w:p>
        </w:tc>
        <w:tc>
          <w:tcPr>
            <w:tcW w:w="281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438" w:type="pct"/>
            <w:tcBorders>
              <w:top w:val="nil"/>
              <w:bottom w:val="nil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3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 xml:space="preserve">Percent (%) of </w:t>
            </w:r>
            <w:proofErr w:type="spellStart"/>
            <w:r w:rsidRPr="003A0EBA">
              <w:rPr>
                <w:spacing w:val="-10"/>
                <w:kern w:val="28"/>
              </w:rPr>
              <w:t>payams</w:t>
            </w:r>
            <w:proofErr w:type="spellEnd"/>
            <w:r w:rsidRPr="003A0EBA">
              <w:rPr>
                <w:spacing w:val="-10"/>
                <w:kern w:val="28"/>
              </w:rPr>
              <w:t xml:space="preserve"> with PAs</w:t>
            </w:r>
          </w:p>
        </w:tc>
        <w:tc>
          <w:tcPr>
            <w:tcW w:w="374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</w:tbl>
    <w:p w:rsidR="003B6816" w:rsidRPr="003A0EBA" w:rsidRDefault="003B6816" w:rsidP="003B6816">
      <w:pPr>
        <w:contextualSpacing/>
        <w:rPr>
          <w:spacing w:val="-10"/>
          <w:kern w:val="28"/>
        </w:rPr>
      </w:pPr>
    </w:p>
    <w:p w:rsidR="003B6816" w:rsidRPr="003A0EBA" w:rsidRDefault="003B6816" w:rsidP="003B6816">
      <w:pPr>
        <w:contextualSpacing/>
        <w:rPr>
          <w:b/>
          <w:spacing w:val="-10"/>
          <w:kern w:val="28"/>
        </w:rPr>
      </w:pPr>
      <w:r w:rsidRPr="003A0EBA">
        <w:rPr>
          <w:b/>
          <w:spacing w:val="-10"/>
          <w:kern w:val="28"/>
        </w:rPr>
        <w:t>List of counties assigned (with Code Numbers)</w:t>
      </w:r>
    </w:p>
    <w:tbl>
      <w:tblPr>
        <w:tblStyle w:val="TableGrid"/>
        <w:tblW w:w="4997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11"/>
        <w:gridCol w:w="2016"/>
        <w:gridCol w:w="728"/>
        <w:gridCol w:w="2426"/>
        <w:gridCol w:w="610"/>
        <w:gridCol w:w="2350"/>
        <w:gridCol w:w="720"/>
        <w:gridCol w:w="2260"/>
        <w:gridCol w:w="627"/>
        <w:gridCol w:w="2159"/>
      </w:tblGrid>
      <w:tr w:rsidR="003B6816" w:rsidRPr="003A0EBA" w:rsidTr="00131F5A">
        <w:tc>
          <w:tcPr>
            <w:tcW w:w="211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Code</w:t>
            </w:r>
          </w:p>
        </w:tc>
        <w:tc>
          <w:tcPr>
            <w:tcW w:w="695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Name of County</w:t>
            </w:r>
          </w:p>
        </w:tc>
        <w:tc>
          <w:tcPr>
            <w:tcW w:w="251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Code</w:t>
            </w:r>
          </w:p>
        </w:tc>
        <w:tc>
          <w:tcPr>
            <w:tcW w:w="836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Name of County</w:t>
            </w:r>
          </w:p>
        </w:tc>
        <w:tc>
          <w:tcPr>
            <w:tcW w:w="210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Code</w:t>
            </w:r>
          </w:p>
        </w:tc>
        <w:tc>
          <w:tcPr>
            <w:tcW w:w="810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Name of County</w:t>
            </w:r>
          </w:p>
        </w:tc>
        <w:tc>
          <w:tcPr>
            <w:tcW w:w="248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Code</w:t>
            </w:r>
          </w:p>
        </w:tc>
        <w:tc>
          <w:tcPr>
            <w:tcW w:w="779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Name of County</w:t>
            </w:r>
          </w:p>
        </w:tc>
        <w:tc>
          <w:tcPr>
            <w:tcW w:w="216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Code</w:t>
            </w:r>
          </w:p>
        </w:tc>
        <w:tc>
          <w:tcPr>
            <w:tcW w:w="744" w:type="pct"/>
            <w:shd w:val="clear" w:color="auto" w:fill="FFFF00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Name of County</w:t>
            </w:r>
          </w:p>
        </w:tc>
      </w:tr>
      <w:tr w:rsidR="003B6816" w:rsidRPr="003A0EBA" w:rsidTr="00131F5A">
        <w:tc>
          <w:tcPr>
            <w:tcW w:w="211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C1</w:t>
            </w:r>
          </w:p>
        </w:tc>
        <w:tc>
          <w:tcPr>
            <w:tcW w:w="695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C4</w:t>
            </w:r>
          </w:p>
        </w:tc>
        <w:tc>
          <w:tcPr>
            <w:tcW w:w="836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0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C7</w:t>
            </w:r>
          </w:p>
        </w:tc>
        <w:tc>
          <w:tcPr>
            <w:tcW w:w="810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8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C10</w:t>
            </w:r>
          </w:p>
        </w:tc>
        <w:tc>
          <w:tcPr>
            <w:tcW w:w="779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6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C13</w:t>
            </w:r>
          </w:p>
        </w:tc>
        <w:tc>
          <w:tcPr>
            <w:tcW w:w="744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211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C2</w:t>
            </w:r>
          </w:p>
        </w:tc>
        <w:tc>
          <w:tcPr>
            <w:tcW w:w="695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C5</w:t>
            </w:r>
          </w:p>
        </w:tc>
        <w:tc>
          <w:tcPr>
            <w:tcW w:w="836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0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C8</w:t>
            </w:r>
          </w:p>
        </w:tc>
        <w:tc>
          <w:tcPr>
            <w:tcW w:w="810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8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C11</w:t>
            </w:r>
          </w:p>
        </w:tc>
        <w:tc>
          <w:tcPr>
            <w:tcW w:w="779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6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C14</w:t>
            </w:r>
          </w:p>
        </w:tc>
        <w:tc>
          <w:tcPr>
            <w:tcW w:w="744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211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C3</w:t>
            </w:r>
          </w:p>
        </w:tc>
        <w:tc>
          <w:tcPr>
            <w:tcW w:w="695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C6</w:t>
            </w:r>
          </w:p>
        </w:tc>
        <w:tc>
          <w:tcPr>
            <w:tcW w:w="836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0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C9</w:t>
            </w:r>
          </w:p>
        </w:tc>
        <w:tc>
          <w:tcPr>
            <w:tcW w:w="810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8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C12</w:t>
            </w:r>
          </w:p>
        </w:tc>
        <w:tc>
          <w:tcPr>
            <w:tcW w:w="779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6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744" w:type="pct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</w:tbl>
    <w:p w:rsidR="003B6816" w:rsidRPr="003A0EBA" w:rsidRDefault="003B6816" w:rsidP="003B6816">
      <w:pPr>
        <w:contextualSpacing/>
        <w:rPr>
          <w:b/>
          <w:i/>
          <w:spacing w:val="-10"/>
          <w:kern w:val="28"/>
        </w:rPr>
      </w:pPr>
      <w:r w:rsidRPr="003A0EBA">
        <w:rPr>
          <w:b/>
          <w:i/>
          <w:spacing w:val="-10"/>
          <w:kern w:val="28"/>
        </w:rPr>
        <w:t>-Please use the same code for the same county every month</w:t>
      </w:r>
    </w:p>
    <w:p w:rsidR="003B6816" w:rsidRPr="003A0EBA" w:rsidRDefault="003B6816" w:rsidP="003B6816">
      <w:pPr>
        <w:contextualSpacing/>
        <w:rPr>
          <w:spacing w:val="-10"/>
          <w:kern w:val="28"/>
        </w:rPr>
      </w:pPr>
    </w:p>
    <w:p w:rsidR="003B6816" w:rsidRPr="003A0EBA" w:rsidRDefault="003B6816" w:rsidP="003B6816">
      <w:pPr>
        <w:contextualSpacing/>
        <w:rPr>
          <w:b/>
          <w:spacing w:val="-10"/>
          <w:kern w:val="28"/>
        </w:rPr>
      </w:pPr>
      <w:r w:rsidRPr="003A0EBA">
        <w:rPr>
          <w:b/>
          <w:spacing w:val="-10"/>
          <w:kern w:val="28"/>
        </w:rPr>
        <w:t>1. Partner Supervision</w:t>
      </w:r>
    </w:p>
    <w:tbl>
      <w:tblPr>
        <w:tblStyle w:val="TableGrid"/>
        <w:tblW w:w="5000" w:type="pct"/>
        <w:jc w:val="center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441"/>
        <w:gridCol w:w="9813"/>
        <w:gridCol w:w="1092"/>
        <w:gridCol w:w="1170"/>
      </w:tblGrid>
      <w:tr w:rsidR="003B6816" w:rsidRPr="003A0EBA" w:rsidTr="00131F5A">
        <w:trPr>
          <w:jc w:val="center"/>
        </w:trPr>
        <w:tc>
          <w:tcPr>
            <w:tcW w:w="8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proofErr w:type="spellStart"/>
            <w:r w:rsidRPr="003A0EBA">
              <w:rPr>
                <w:b/>
                <w:spacing w:val="-10"/>
                <w:kern w:val="28"/>
              </w:rPr>
              <w:t>Sn</w:t>
            </w:r>
            <w:proofErr w:type="spellEnd"/>
          </w:p>
        </w:tc>
        <w:tc>
          <w:tcPr>
            <w:tcW w:w="33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INDICATOR (use “Total number of CS and PA on the job” as the denominator)</w:t>
            </w:r>
          </w:p>
        </w:tc>
        <w:tc>
          <w:tcPr>
            <w:tcW w:w="37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B8CCE4" w:themeFill="accent1" w:themeFillTint="66"/>
            <w:vAlign w:val="center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Number</w:t>
            </w:r>
          </w:p>
        </w:tc>
        <w:tc>
          <w:tcPr>
            <w:tcW w:w="4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%</w:t>
            </w:r>
          </w:p>
        </w:tc>
      </w:tr>
      <w:tr w:rsidR="003B6816" w:rsidRPr="003A0EBA" w:rsidTr="00131F5A">
        <w:trPr>
          <w:jc w:val="center"/>
        </w:trPr>
        <w:tc>
          <w:tcPr>
            <w:tcW w:w="84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1.</w:t>
            </w:r>
          </w:p>
        </w:tc>
        <w:tc>
          <w:tcPr>
            <w:tcW w:w="3380" w:type="pct"/>
            <w:tcBorders>
              <w:bottom w:val="single" w:sz="18" w:space="0" w:color="auto"/>
            </w:tcBorders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 xml:space="preserve">Number </w:t>
            </w:r>
            <w:r w:rsidRPr="003A0EBA">
              <w:rPr>
                <w:b/>
                <w:spacing w:val="-10"/>
                <w:kern w:val="28"/>
              </w:rPr>
              <w:t>and</w:t>
            </w:r>
            <w:r w:rsidRPr="003A0EBA">
              <w:rPr>
                <w:spacing w:val="-10"/>
                <w:kern w:val="28"/>
              </w:rPr>
              <w:t xml:space="preserve"> % of CS supervised by the </w:t>
            </w:r>
            <w:r w:rsidRPr="003A0EBA">
              <w:rPr>
                <w:b/>
                <w:spacing w:val="-10"/>
                <w:kern w:val="28"/>
              </w:rPr>
              <w:t>Partner Supervisor</w:t>
            </w:r>
            <w:r w:rsidRPr="003A0EBA">
              <w:rPr>
                <w:spacing w:val="-10"/>
                <w:kern w:val="28"/>
              </w:rPr>
              <w:t xml:space="preserve"> during the month using the CS checklist (B-7)</w:t>
            </w:r>
          </w:p>
        </w:tc>
        <w:tc>
          <w:tcPr>
            <w:tcW w:w="376" w:type="pct"/>
            <w:tcBorders>
              <w:bottom w:val="single" w:sz="18" w:space="0" w:color="auto"/>
            </w:tcBorders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40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rPr>
          <w:jc w:val="center"/>
        </w:trPr>
        <w:tc>
          <w:tcPr>
            <w:tcW w:w="841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2.</w:t>
            </w:r>
          </w:p>
        </w:tc>
        <w:tc>
          <w:tcPr>
            <w:tcW w:w="3380" w:type="pct"/>
            <w:tcBorders>
              <w:bottom w:val="single" w:sz="18" w:space="0" w:color="auto"/>
            </w:tcBorders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 xml:space="preserve">Number </w:t>
            </w:r>
            <w:r w:rsidRPr="003A0EBA">
              <w:rPr>
                <w:b/>
                <w:spacing w:val="-10"/>
                <w:kern w:val="28"/>
              </w:rPr>
              <w:t>and</w:t>
            </w:r>
            <w:r w:rsidRPr="003A0EBA">
              <w:rPr>
                <w:spacing w:val="-10"/>
                <w:kern w:val="28"/>
              </w:rPr>
              <w:t xml:space="preserve"> %</w:t>
            </w:r>
            <w:r w:rsidRPr="003A0EBA">
              <w:rPr>
                <w:b/>
                <w:spacing w:val="-10"/>
                <w:kern w:val="28"/>
              </w:rPr>
              <w:t xml:space="preserve"> </w:t>
            </w:r>
            <w:r w:rsidRPr="003A0EBA">
              <w:rPr>
                <w:spacing w:val="-10"/>
                <w:kern w:val="28"/>
              </w:rPr>
              <w:t xml:space="preserve">of PA supervised by the </w:t>
            </w:r>
            <w:r w:rsidRPr="003A0EBA">
              <w:rPr>
                <w:b/>
                <w:spacing w:val="-10"/>
                <w:kern w:val="28"/>
              </w:rPr>
              <w:t>Partner Supervisor</w:t>
            </w:r>
            <w:r w:rsidRPr="003A0EBA">
              <w:rPr>
                <w:spacing w:val="-10"/>
                <w:kern w:val="28"/>
              </w:rPr>
              <w:t xml:space="preserve"> during the month using the PA checklist (A-7)</w:t>
            </w:r>
          </w:p>
        </w:tc>
        <w:tc>
          <w:tcPr>
            <w:tcW w:w="376" w:type="pct"/>
            <w:tcBorders>
              <w:bottom w:val="single" w:sz="18" w:space="0" w:color="auto"/>
            </w:tcBorders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404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</w:tbl>
    <w:p w:rsidR="003B6816" w:rsidRPr="003A0EBA" w:rsidRDefault="003B6816" w:rsidP="003B6816">
      <w:pPr>
        <w:contextualSpacing/>
        <w:rPr>
          <w:b/>
          <w:bCs/>
          <w:spacing w:val="-10"/>
          <w:kern w:val="28"/>
        </w:rPr>
      </w:pPr>
      <w:r w:rsidRPr="003A0EBA">
        <w:rPr>
          <w:b/>
          <w:bCs/>
          <w:spacing w:val="-10"/>
          <w:kern w:val="28"/>
        </w:rPr>
        <w:t xml:space="preserve">2. Compilation of monthly activities by </w:t>
      </w:r>
      <w:proofErr w:type="spellStart"/>
      <w:r w:rsidRPr="003A0EBA">
        <w:rPr>
          <w:b/>
          <w:bCs/>
          <w:spacing w:val="-10"/>
          <w:kern w:val="28"/>
        </w:rPr>
        <w:t>Payam</w:t>
      </w:r>
      <w:proofErr w:type="spellEnd"/>
      <w:r w:rsidRPr="003A0EBA">
        <w:rPr>
          <w:b/>
          <w:bCs/>
          <w:spacing w:val="-10"/>
          <w:kern w:val="28"/>
        </w:rPr>
        <w:t xml:space="preserve"> Assistants </w:t>
      </w:r>
    </w:p>
    <w:tbl>
      <w:tblPr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24"/>
        <w:gridCol w:w="728"/>
        <w:gridCol w:w="815"/>
        <w:gridCol w:w="729"/>
        <w:gridCol w:w="729"/>
        <w:gridCol w:w="729"/>
        <w:gridCol w:w="729"/>
        <w:gridCol w:w="633"/>
        <w:gridCol w:w="633"/>
        <w:gridCol w:w="633"/>
        <w:gridCol w:w="633"/>
        <w:gridCol w:w="633"/>
        <w:gridCol w:w="633"/>
        <w:gridCol w:w="720"/>
        <w:gridCol w:w="735"/>
        <w:gridCol w:w="1080"/>
      </w:tblGrid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County code (see list above)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C7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C11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Total</w:t>
            </w: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Total # of KIs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KI visited during the month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 xml:space="preserve">% of KI visited during the month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Planned community meeting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Conducted community meetings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% of community meeting conducted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</w:tbl>
    <w:p w:rsidR="003B6816" w:rsidRPr="003A0EBA" w:rsidRDefault="003B6816" w:rsidP="003B6816">
      <w:pPr>
        <w:contextualSpacing/>
        <w:rPr>
          <w:b/>
          <w:bCs/>
          <w:spacing w:val="-10"/>
          <w:kern w:val="28"/>
        </w:rPr>
      </w:pPr>
      <w:r w:rsidRPr="003A0EBA">
        <w:rPr>
          <w:b/>
          <w:bCs/>
          <w:spacing w:val="-10"/>
          <w:kern w:val="28"/>
        </w:rPr>
        <w:t xml:space="preserve">3. Compilation of monthly activities by County Supervisors </w:t>
      </w:r>
    </w:p>
    <w:tbl>
      <w:tblPr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28"/>
        <w:gridCol w:w="729"/>
        <w:gridCol w:w="819"/>
        <w:gridCol w:w="726"/>
        <w:gridCol w:w="726"/>
        <w:gridCol w:w="726"/>
        <w:gridCol w:w="726"/>
        <w:gridCol w:w="723"/>
        <w:gridCol w:w="546"/>
        <w:gridCol w:w="633"/>
        <w:gridCol w:w="604"/>
        <w:gridCol w:w="700"/>
        <w:gridCol w:w="700"/>
        <w:gridCol w:w="621"/>
        <w:gridCol w:w="781"/>
        <w:gridCol w:w="1028"/>
      </w:tblGrid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County code (see list above)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Total</w:t>
            </w: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Total # of PAs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PAs visited during the month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 xml:space="preserve">% of PA visited during the month 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Planned county level meetings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Conducted County-level meetings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% of county-level meeting conducted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</w:tbl>
    <w:p w:rsidR="003B6816" w:rsidRPr="003A0EBA" w:rsidRDefault="003B6816" w:rsidP="003B6816">
      <w:pPr>
        <w:contextualSpacing/>
        <w:rPr>
          <w:b/>
          <w:bCs/>
          <w:spacing w:val="-10"/>
          <w:kern w:val="28"/>
        </w:rPr>
      </w:pPr>
      <w:r w:rsidRPr="003A0EBA">
        <w:rPr>
          <w:b/>
          <w:bCs/>
          <w:spacing w:val="-10"/>
          <w:kern w:val="28"/>
        </w:rPr>
        <w:t>-</w:t>
      </w:r>
    </w:p>
    <w:p w:rsidR="003B6816" w:rsidRPr="003A0EBA" w:rsidRDefault="003B6816" w:rsidP="003B6816">
      <w:pPr>
        <w:contextualSpacing/>
        <w:rPr>
          <w:b/>
          <w:bCs/>
          <w:spacing w:val="-10"/>
          <w:kern w:val="28"/>
        </w:rPr>
      </w:pPr>
      <w:r w:rsidRPr="003A0EBA">
        <w:rPr>
          <w:b/>
          <w:bCs/>
          <w:spacing w:val="-10"/>
          <w:kern w:val="28"/>
        </w:rPr>
        <w:t>4. Budget Summary</w:t>
      </w:r>
    </w:p>
    <w:tbl>
      <w:tblPr>
        <w:tblW w:w="4974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257"/>
        <w:gridCol w:w="716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687"/>
        <w:gridCol w:w="850"/>
      </w:tblGrid>
      <w:tr w:rsidR="003B6816" w:rsidRPr="003A0EBA" w:rsidTr="00131F5A">
        <w:tc>
          <w:tcPr>
            <w:tcW w:w="39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County code (see list above)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C4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C5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C6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C8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C9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C10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C13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C14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Total</w:t>
            </w:r>
          </w:p>
        </w:tc>
      </w:tr>
      <w:tr w:rsidR="003B6816" w:rsidRPr="003A0EBA" w:rsidTr="00131F5A"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Amount of Budget expected in this Quarter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Salary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Ops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  <w:highlight w:val="yellow"/>
              </w:rPr>
              <w:t>Cumulative</w:t>
            </w:r>
            <w:r w:rsidRPr="003A0EBA">
              <w:rPr>
                <w:spacing w:val="-10"/>
                <w:kern w:val="28"/>
              </w:rPr>
              <w:t xml:space="preserve"> funds RECEIVED this Quarter by end of  month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Salary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Ops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  <w:highlight w:val="yellow"/>
              </w:rPr>
              <w:t>Cumulative</w:t>
            </w:r>
            <w:r w:rsidRPr="003A0EBA">
              <w:rPr>
                <w:spacing w:val="-10"/>
                <w:kern w:val="28"/>
              </w:rPr>
              <w:t xml:space="preserve"> funds SPENT this Quarter by end of the month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Salary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Ops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3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  <w:highlight w:val="yellow"/>
              </w:rPr>
              <w:t>Cumulative</w:t>
            </w:r>
            <w:r w:rsidRPr="003A0EBA">
              <w:rPr>
                <w:spacing w:val="-10"/>
                <w:kern w:val="28"/>
              </w:rPr>
              <w:t xml:space="preserve"> BALANCE for the Quarter at the end of this month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Salary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32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Ops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</w:tbl>
    <w:p w:rsidR="003B6816" w:rsidRPr="003A0EBA" w:rsidRDefault="003B6816" w:rsidP="003B6816">
      <w:pPr>
        <w:contextualSpacing/>
        <w:rPr>
          <w:b/>
          <w:bCs/>
          <w:spacing w:val="-10"/>
          <w:kern w:val="28"/>
        </w:rPr>
      </w:pPr>
      <w:r w:rsidRPr="003A0EBA">
        <w:rPr>
          <w:b/>
          <w:bCs/>
          <w:spacing w:val="-10"/>
          <w:kern w:val="28"/>
        </w:rPr>
        <w:t xml:space="preserve">5. Summary of suspect AFP cases reported during the month </w:t>
      </w:r>
      <w:bookmarkStart w:id="1" w:name="_Hlk487138619"/>
    </w:p>
    <w:tbl>
      <w:tblPr>
        <w:tblW w:w="4939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661"/>
        <w:gridCol w:w="779"/>
        <w:gridCol w:w="820"/>
        <w:gridCol w:w="726"/>
        <w:gridCol w:w="726"/>
        <w:gridCol w:w="726"/>
        <w:gridCol w:w="726"/>
        <w:gridCol w:w="728"/>
        <w:gridCol w:w="599"/>
        <w:gridCol w:w="582"/>
        <w:gridCol w:w="637"/>
        <w:gridCol w:w="726"/>
        <w:gridCol w:w="637"/>
        <w:gridCol w:w="637"/>
        <w:gridCol w:w="817"/>
        <w:gridCol w:w="812"/>
      </w:tblGrid>
      <w:tr w:rsidR="003B6816" w:rsidRPr="003A0EBA" w:rsidTr="00131F5A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County code (see list above)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C8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C14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Total</w:t>
            </w:r>
          </w:p>
        </w:tc>
      </w:tr>
      <w:tr w:rsidR="003B6816" w:rsidRPr="003A0EBA" w:rsidTr="00131F5A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Cases reported by KIs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Cases found to be suspect AFP case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 xml:space="preserve"># of cases referred to CS within 48 Hours of initial report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Referred cases visited by CS within 24 hours of receiving report by PA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Cases excluded by CS (old cases)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># Cases referred to WHO by CS (recent cases)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  <w:r w:rsidRPr="003A0EBA">
              <w:rPr>
                <w:spacing w:val="-10"/>
                <w:kern w:val="28"/>
              </w:rPr>
              <w:t xml:space="preserve"># Cases referred to WHO within 96 Hours of initial report by KI 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816" w:rsidRPr="003A0EBA" w:rsidRDefault="003B6816" w:rsidP="00131F5A">
            <w:pPr>
              <w:contextualSpacing/>
              <w:rPr>
                <w:spacing w:val="-10"/>
                <w:kern w:val="28"/>
              </w:rPr>
            </w:pPr>
          </w:p>
        </w:tc>
      </w:tr>
    </w:tbl>
    <w:bookmarkEnd w:id="1"/>
    <w:p w:rsidR="003B6816" w:rsidRPr="003A0EBA" w:rsidRDefault="003B6816" w:rsidP="003B6816">
      <w:pPr>
        <w:contextualSpacing/>
        <w:rPr>
          <w:b/>
          <w:spacing w:val="-10"/>
          <w:kern w:val="28"/>
        </w:rPr>
      </w:pPr>
      <w:r w:rsidRPr="003A0EBA">
        <w:rPr>
          <w:b/>
          <w:spacing w:val="-10"/>
          <w:kern w:val="28"/>
        </w:rPr>
        <w:t>6. Challenges &amp; Actions Taken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14607"/>
      </w:tblGrid>
      <w:tr w:rsidR="003B6816" w:rsidRPr="003A0EBA" w:rsidTr="00131F5A">
        <w:trPr>
          <w:trHeight w:val="935"/>
        </w:trPr>
        <w:tc>
          <w:tcPr>
            <w:tcW w:w="5000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</w:tr>
    </w:tbl>
    <w:p w:rsidR="003B6816" w:rsidRPr="003A0EBA" w:rsidRDefault="003B6816" w:rsidP="003B6816">
      <w:pPr>
        <w:contextualSpacing/>
        <w:rPr>
          <w:b/>
          <w:spacing w:val="-10"/>
          <w:kern w:val="28"/>
        </w:rPr>
      </w:pPr>
    </w:p>
    <w:p w:rsidR="003B6816" w:rsidRPr="003A0EBA" w:rsidRDefault="003B6816" w:rsidP="003B6816">
      <w:pPr>
        <w:contextualSpacing/>
        <w:rPr>
          <w:b/>
          <w:spacing w:val="-10"/>
          <w:kern w:val="28"/>
        </w:rPr>
      </w:pPr>
    </w:p>
    <w:p w:rsidR="003B6816" w:rsidRPr="003A0EBA" w:rsidRDefault="003B6816" w:rsidP="003B6816">
      <w:pPr>
        <w:contextualSpacing/>
        <w:rPr>
          <w:b/>
          <w:spacing w:val="-10"/>
          <w:kern w:val="28"/>
        </w:rPr>
      </w:pPr>
      <w:r w:rsidRPr="003A0EBA">
        <w:rPr>
          <w:b/>
          <w:spacing w:val="-10"/>
          <w:kern w:val="28"/>
        </w:rPr>
        <w:t>7. Partner Supervision Plan for next month</w:t>
      </w:r>
    </w:p>
    <w:tbl>
      <w:tblPr>
        <w:tblStyle w:val="TableGrid"/>
        <w:tblW w:w="4997" w:type="pct"/>
        <w:tblLook w:val="04A0" w:firstRow="1" w:lastRow="0" w:firstColumn="1" w:lastColumn="0" w:noHBand="0" w:noVBand="1"/>
      </w:tblPr>
      <w:tblGrid>
        <w:gridCol w:w="3651"/>
        <w:gridCol w:w="3199"/>
        <w:gridCol w:w="1829"/>
        <w:gridCol w:w="5928"/>
      </w:tblGrid>
      <w:tr w:rsidR="003B6816" w:rsidRPr="003A0EBA" w:rsidTr="00131F5A">
        <w:tc>
          <w:tcPr>
            <w:tcW w:w="1250" w:type="pct"/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County of Planned Supervision</w:t>
            </w:r>
          </w:p>
        </w:tc>
        <w:tc>
          <w:tcPr>
            <w:tcW w:w="1095" w:type="pct"/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Designation of Supervisor</w:t>
            </w:r>
          </w:p>
        </w:tc>
        <w:tc>
          <w:tcPr>
            <w:tcW w:w="626" w:type="pct"/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Planned Dates</w:t>
            </w:r>
          </w:p>
        </w:tc>
        <w:tc>
          <w:tcPr>
            <w:tcW w:w="2029" w:type="pct"/>
            <w:shd w:val="clear" w:color="auto" w:fill="B6DDE8" w:themeFill="accent5" w:themeFillTint="66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  <w:r w:rsidRPr="003A0EBA">
              <w:rPr>
                <w:b/>
                <w:spacing w:val="-10"/>
                <w:kern w:val="28"/>
              </w:rPr>
              <w:t>Remarks</w:t>
            </w:r>
          </w:p>
        </w:tc>
      </w:tr>
      <w:tr w:rsidR="003B6816" w:rsidRPr="003A0EBA" w:rsidTr="00131F5A">
        <w:tc>
          <w:tcPr>
            <w:tcW w:w="1250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1095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626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2029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50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1095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626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2029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</w:tr>
      <w:tr w:rsidR="003B6816" w:rsidRPr="003A0EBA" w:rsidTr="00131F5A">
        <w:tc>
          <w:tcPr>
            <w:tcW w:w="1250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1095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626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  <w:tc>
          <w:tcPr>
            <w:tcW w:w="2029" w:type="pct"/>
          </w:tcPr>
          <w:p w:rsidR="003B6816" w:rsidRPr="003A0EBA" w:rsidRDefault="003B6816" w:rsidP="00131F5A">
            <w:pPr>
              <w:contextualSpacing/>
              <w:rPr>
                <w:b/>
                <w:spacing w:val="-10"/>
                <w:kern w:val="28"/>
              </w:rPr>
            </w:pPr>
          </w:p>
        </w:tc>
      </w:tr>
    </w:tbl>
    <w:p w:rsidR="003B6816" w:rsidRPr="003A0EBA" w:rsidRDefault="003B6816" w:rsidP="003B6816">
      <w:pPr>
        <w:rPr>
          <w:b/>
        </w:rPr>
      </w:pPr>
    </w:p>
    <w:p w:rsidR="008F1BBC" w:rsidRDefault="008F1BBC"/>
    <w:sectPr w:rsidR="008F1BBC" w:rsidSect="00690CAE">
      <w:pgSz w:w="15840" w:h="12240" w:orient="landscape"/>
      <w:pgMar w:top="720" w:right="720" w:bottom="720" w:left="720" w:header="432" w:footer="43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16"/>
    <w:rsid w:val="00066AE7"/>
    <w:rsid w:val="003B6816"/>
    <w:rsid w:val="0050668B"/>
    <w:rsid w:val="008F1BBC"/>
    <w:rsid w:val="00D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B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8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6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B6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Core Group</cp:lastModifiedBy>
  <cp:revision>1</cp:revision>
  <dcterms:created xsi:type="dcterms:W3CDTF">2018-01-19T13:17:00Z</dcterms:created>
  <dcterms:modified xsi:type="dcterms:W3CDTF">2018-01-19T13:17:00Z</dcterms:modified>
</cp:coreProperties>
</file>