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9.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header11.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1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1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header14.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15.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16.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header17.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5362CBE" w14:textId="4820C784" w:rsidR="00F93A80" w:rsidRPr="00793F14" w:rsidRDefault="0012634C">
      <w:pPr>
        <w:spacing w:after="160" w:line="259" w:lineRule="auto"/>
        <w:rPr>
          <w:i/>
        </w:rPr>
      </w:pPr>
      <w:bookmarkStart w:id="0" w:name="_GoBack"/>
      <w:bookmarkEnd w:id="0"/>
      <w:r>
        <w:rPr>
          <w:i/>
          <w:noProof/>
        </w:rPr>
        <w:drawing>
          <wp:anchor distT="0" distB="0" distL="114300" distR="114300" simplePos="0" relativeHeight="251698176" behindDoc="0" locked="0" layoutInCell="1" allowOverlap="1" wp14:anchorId="2E18961C" wp14:editId="432FCE00">
            <wp:simplePos x="0" y="0"/>
            <wp:positionH relativeFrom="column">
              <wp:posOffset>4046220</wp:posOffset>
            </wp:positionH>
            <wp:positionV relativeFrom="paragraph">
              <wp:posOffset>608330</wp:posOffset>
            </wp:positionV>
            <wp:extent cx="488528" cy="612648"/>
            <wp:effectExtent l="0" t="0" r="698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RE.jpg"/>
                    <pic:cNvPicPr/>
                  </pic:nvPicPr>
                  <pic:blipFill>
                    <a:blip r:embed="rId9" cstate="hqprint">
                      <a:extLst>
                        <a:ext uri="{28A0092B-C50C-407E-A947-70E740481C1C}">
                          <a14:useLocalDpi xmlns:a14="http://schemas.microsoft.com/office/drawing/2010/main"/>
                        </a:ext>
                      </a:extLst>
                    </a:blip>
                    <a:stretch>
                      <a:fillRect/>
                    </a:stretch>
                  </pic:blipFill>
                  <pic:spPr>
                    <a:xfrm>
                      <a:off x="0" y="0"/>
                      <a:ext cx="488528" cy="612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688960" behindDoc="0" locked="0" layoutInCell="1" allowOverlap="1" wp14:anchorId="128A1707" wp14:editId="559F0299">
                <wp:simplePos x="0" y="0"/>
                <wp:positionH relativeFrom="page">
                  <wp:align>center</wp:align>
                </wp:positionH>
                <wp:positionV relativeFrom="page">
                  <wp:align>center</wp:align>
                </wp:positionV>
                <wp:extent cx="6885305" cy="9189720"/>
                <wp:effectExtent l="19050" t="0" r="10795" b="11430"/>
                <wp:wrapNone/>
                <wp:docPr id="2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85305" cy="9189720"/>
                          <a:chOff x="-11430" y="-34925"/>
                          <a:chExt cx="6883400" cy="9189720"/>
                        </a:xfrm>
                      </wpg:grpSpPr>
                      <wpg:grpSp>
                        <wpg:cNvPr id="30" name="Group 9"/>
                        <wpg:cNvGrpSpPr>
                          <a:grpSpLocks/>
                        </wpg:cNvGrpSpPr>
                        <wpg:grpSpPr bwMode="auto">
                          <a:xfrm>
                            <a:off x="-11430" y="-34925"/>
                            <a:ext cx="6883400" cy="9189720"/>
                            <a:chOff x="711" y="665"/>
                            <a:chExt cx="10840" cy="14472"/>
                          </a:xfrm>
                        </wpg:grpSpPr>
                        <wpg:grpSp>
                          <wpg:cNvPr id="31" name="Group 3"/>
                          <wpg:cNvGrpSpPr>
                            <a:grpSpLocks/>
                          </wpg:cNvGrpSpPr>
                          <wpg:grpSpPr bwMode="auto">
                            <a:xfrm>
                              <a:off x="735" y="3798"/>
                              <a:ext cx="5445" cy="2"/>
                              <a:chOff x="735" y="3798"/>
                              <a:chExt cx="5445" cy="2"/>
                            </a:xfrm>
                          </wpg:grpSpPr>
                          <wps:wsp>
                            <wps:cNvPr id="32" name="Freeform 4"/>
                            <wps:cNvSpPr>
                              <a:spLocks/>
                            </wps:cNvSpPr>
                            <wps:spPr bwMode="auto">
                              <a:xfrm>
                                <a:off x="735" y="3798"/>
                                <a:ext cx="5445" cy="2"/>
                              </a:xfrm>
                              <a:custGeom>
                                <a:avLst/>
                                <a:gdLst>
                                  <a:gd name="T0" fmla="*/ 0 w 5445"/>
                                  <a:gd name="T1" fmla="*/ 3800 h 2"/>
                                  <a:gd name="T2" fmla="*/ 5445 w 5445"/>
                                  <a:gd name="T3" fmla="*/ 3800 h 2"/>
                                  <a:gd name="T4" fmla="*/ 5445 w 5445"/>
                                  <a:gd name="T5" fmla="*/ 3798 h 2"/>
                                  <a:gd name="T6" fmla="*/ 0 w 5445"/>
                                  <a:gd name="T7" fmla="*/ 3798 h 2"/>
                                  <a:gd name="T8" fmla="*/ 0 w 5445"/>
                                  <a:gd name="T9" fmla="*/ 3800 h 2"/>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5445" h="2">
                                    <a:moveTo>
                                      <a:pt x="0" y="2"/>
                                    </a:moveTo>
                                    <a:lnTo>
                                      <a:pt x="5445" y="2"/>
                                    </a:lnTo>
                                    <a:lnTo>
                                      <a:pt x="5445" y="0"/>
                                    </a:lnTo>
                                    <a:lnTo>
                                      <a:pt x="0" y="0"/>
                                    </a:lnTo>
                                    <a:lnTo>
                                      <a:pt x="0" y="2"/>
                                    </a:lnTo>
                                    <a:close/>
                                  </a:path>
                                </a:pathLst>
                              </a:custGeom>
                              <a:solidFill>
                                <a:srgbClr val="C9A33E"/>
                              </a:solidFill>
                              <a:ln w="38100">
                                <a:solidFill>
                                  <a:srgbClr val="E9CF9F"/>
                                </a:solidFill>
                                <a:round/>
                                <a:headEnd/>
                                <a:tailEnd/>
                              </a:ln>
                            </wps:spPr>
                            <wps:bodyPr rot="0" vert="horz" wrap="square" lIns="91440" tIns="45720" rIns="91440" bIns="45720" anchor="t" anchorCtr="0" upright="1">
                              <a:noAutofit/>
                            </wps:bodyPr>
                          </wps:wsp>
                        </wpg:grpSp>
                        <wpg:grpSp>
                          <wpg:cNvPr id="33" name="Group 8"/>
                          <wpg:cNvGrpSpPr>
                            <a:grpSpLocks/>
                          </wpg:cNvGrpSpPr>
                          <wpg:grpSpPr bwMode="auto">
                            <a:xfrm>
                              <a:off x="754" y="3734"/>
                              <a:ext cx="10766" cy="4320"/>
                              <a:chOff x="754" y="3734"/>
                              <a:chExt cx="10766" cy="4320"/>
                            </a:xfrm>
                          </wpg:grpSpPr>
                          <wps:wsp>
                            <wps:cNvPr id="64" name="Freeform 9"/>
                            <wps:cNvSpPr>
                              <a:spLocks/>
                            </wps:cNvSpPr>
                            <wps:spPr bwMode="auto">
                              <a:xfrm>
                                <a:off x="754" y="3734"/>
                                <a:ext cx="10766" cy="4320"/>
                              </a:xfrm>
                              <a:custGeom>
                                <a:avLst/>
                                <a:gdLst>
                                  <a:gd name="T0" fmla="*/ 0 w 10780"/>
                                  <a:gd name="T1" fmla="*/ 8229 h 4200"/>
                                  <a:gd name="T2" fmla="*/ 10766 w 10780"/>
                                  <a:gd name="T3" fmla="*/ 8229 h 4200"/>
                                  <a:gd name="T4" fmla="*/ 10766 w 10780"/>
                                  <a:gd name="T5" fmla="*/ 3909 h 4200"/>
                                  <a:gd name="T6" fmla="*/ 0 w 10780"/>
                                  <a:gd name="T7" fmla="*/ 3909 h 4200"/>
                                  <a:gd name="T8" fmla="*/ 0 w 10780"/>
                                  <a:gd name="T9" fmla="*/ 8229 h 42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780" h="4200">
                                    <a:moveTo>
                                      <a:pt x="0" y="4200"/>
                                    </a:moveTo>
                                    <a:lnTo>
                                      <a:pt x="10780" y="4200"/>
                                    </a:lnTo>
                                    <a:lnTo>
                                      <a:pt x="10780" y="0"/>
                                    </a:lnTo>
                                    <a:lnTo>
                                      <a:pt x="0" y="0"/>
                                    </a:lnTo>
                                    <a:lnTo>
                                      <a:pt x="0" y="4200"/>
                                    </a:lnTo>
                                  </a:path>
                                </a:pathLst>
                              </a:custGeom>
                              <a:solidFill>
                                <a:srgbClr val="7C8029"/>
                              </a:solidFill>
                              <a:ln w="38100">
                                <a:solidFill>
                                  <a:srgbClr val="E9CF9F"/>
                                </a:solidFill>
                                <a:round/>
                                <a:headEnd/>
                                <a:tailEnd/>
                              </a:ln>
                            </wps:spPr>
                            <wps:bodyPr rot="0" vert="horz" wrap="square" lIns="91440" tIns="45720" rIns="91440" bIns="45720" anchor="t" anchorCtr="0" upright="1">
                              <a:noAutofit/>
                            </wps:bodyPr>
                          </wps:wsp>
                        </wpg:grpSp>
                        <wpg:grpSp>
                          <wpg:cNvPr id="65" name="Group 10"/>
                          <wpg:cNvGrpSpPr>
                            <a:grpSpLocks/>
                          </wpg:cNvGrpSpPr>
                          <wpg:grpSpPr bwMode="auto">
                            <a:xfrm>
                              <a:off x="741" y="12629"/>
                              <a:ext cx="10786" cy="2486"/>
                              <a:chOff x="741" y="12629"/>
                              <a:chExt cx="10786" cy="2486"/>
                            </a:xfrm>
                          </wpg:grpSpPr>
                          <wps:wsp>
                            <wps:cNvPr id="66" name="Freeform 11"/>
                            <wps:cNvSpPr>
                              <a:spLocks/>
                            </wps:cNvSpPr>
                            <wps:spPr bwMode="auto">
                              <a:xfrm>
                                <a:off x="741" y="12629"/>
                                <a:ext cx="10786" cy="2486"/>
                              </a:xfrm>
                              <a:custGeom>
                                <a:avLst/>
                                <a:gdLst>
                                  <a:gd name="T0" fmla="*/ 0 w 10800"/>
                                  <a:gd name="T1" fmla="*/ 8950 h 4200"/>
                                  <a:gd name="T2" fmla="*/ 10786 w 10800"/>
                                  <a:gd name="T3" fmla="*/ 8950 h 4200"/>
                                  <a:gd name="T4" fmla="*/ 10786 w 10800"/>
                                  <a:gd name="T5" fmla="*/ 6464 h 4200"/>
                                  <a:gd name="T6" fmla="*/ 0 w 10800"/>
                                  <a:gd name="T7" fmla="*/ 6464 h 4200"/>
                                  <a:gd name="T8" fmla="*/ 0 w 10800"/>
                                  <a:gd name="T9" fmla="*/ 8950 h 420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0800" h="4200">
                                    <a:moveTo>
                                      <a:pt x="0" y="4200"/>
                                    </a:moveTo>
                                    <a:lnTo>
                                      <a:pt x="10800" y="4200"/>
                                    </a:lnTo>
                                    <a:lnTo>
                                      <a:pt x="10800" y="0"/>
                                    </a:lnTo>
                                    <a:lnTo>
                                      <a:pt x="0" y="0"/>
                                    </a:lnTo>
                                    <a:lnTo>
                                      <a:pt x="0" y="4200"/>
                                    </a:lnTo>
                                  </a:path>
                                </a:pathLst>
                              </a:custGeom>
                              <a:solidFill>
                                <a:srgbClr val="7C8029"/>
                              </a:solidFill>
                              <a:ln>
                                <a:noFill/>
                              </a:ln>
                              <a:extLst>
                                <a:ext uri="{91240B29-F687-4F45-9708-019B960494DF}">
                                  <a14:hiddenLine xmlns:a14="http://schemas.microsoft.com/office/drawing/2010/main" w="38100">
                                    <a:solidFill>
                                      <a:srgbClr val="000000"/>
                                    </a:solidFill>
                                    <a:round/>
                                    <a:headEnd/>
                                    <a:tailEnd/>
                                  </a14:hiddenLine>
                                </a:ext>
                              </a:extLst>
                            </wps:spPr>
                            <wps:bodyPr rot="0" vert="horz" wrap="square" lIns="91440" tIns="45720" rIns="91440" bIns="45720" anchor="t" anchorCtr="0" upright="1">
                              <a:noAutofit/>
                            </wps:bodyPr>
                          </wps:wsp>
                        </wpg:grpSp>
                        <wpg:grpSp>
                          <wpg:cNvPr id="67" name="Group 12"/>
                          <wpg:cNvGrpSpPr>
                            <a:grpSpLocks/>
                          </wpg:cNvGrpSpPr>
                          <wpg:grpSpPr bwMode="auto">
                            <a:xfrm>
                              <a:off x="11453" y="708"/>
                              <a:ext cx="74" cy="14429"/>
                              <a:chOff x="11453" y="708"/>
                              <a:chExt cx="74" cy="14429"/>
                            </a:xfrm>
                          </wpg:grpSpPr>
                          <wps:wsp>
                            <wps:cNvPr id="68" name="Freeform 13"/>
                            <wps:cNvSpPr>
                              <a:spLocks/>
                            </wps:cNvSpPr>
                            <wps:spPr bwMode="auto">
                              <a:xfrm flipH="1">
                                <a:off x="11453" y="708"/>
                                <a:ext cx="74" cy="14429"/>
                              </a:xfrm>
                              <a:custGeom>
                                <a:avLst/>
                                <a:gdLst>
                                  <a:gd name="T0" fmla="*/ 0 w 74"/>
                                  <a:gd name="T1" fmla="*/ 15150 h 14400"/>
                                  <a:gd name="T2" fmla="*/ 0 w 74"/>
                                  <a:gd name="T3" fmla="*/ 721 h 14400"/>
                                  <a:gd name="T4" fmla="*/ 0 60000 65536"/>
                                  <a:gd name="T5" fmla="*/ 0 60000 65536"/>
                                </a:gdLst>
                                <a:ahLst/>
                                <a:cxnLst>
                                  <a:cxn ang="T4">
                                    <a:pos x="T0" y="T1"/>
                                  </a:cxn>
                                  <a:cxn ang="T5">
                                    <a:pos x="T2" y="T3"/>
                                  </a:cxn>
                                </a:cxnLst>
                                <a:rect l="0" t="0" r="r" b="b"/>
                                <a:pathLst>
                                  <a:path w="74" h="14400">
                                    <a:moveTo>
                                      <a:pt x="0" y="14400"/>
                                    </a:moveTo>
                                    <a:lnTo>
                                      <a:pt x="0" y="0"/>
                                    </a:lnTo>
                                  </a:path>
                                </a:pathLst>
                              </a:custGeom>
                              <a:noFill/>
                              <a:ln w="38100">
                                <a:solidFill>
                                  <a:srgbClr val="E9C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 name="Group 14"/>
                          <wpg:cNvGrpSpPr>
                            <a:grpSpLocks/>
                          </wpg:cNvGrpSpPr>
                          <wpg:grpSpPr bwMode="auto">
                            <a:xfrm>
                              <a:off x="711" y="15115"/>
                              <a:ext cx="10829" cy="2"/>
                              <a:chOff x="711" y="15115"/>
                              <a:chExt cx="10829" cy="2"/>
                            </a:xfrm>
                          </wpg:grpSpPr>
                          <wps:wsp>
                            <wps:cNvPr id="70" name="Freeform 15"/>
                            <wps:cNvSpPr>
                              <a:spLocks/>
                            </wps:cNvSpPr>
                            <wps:spPr bwMode="auto">
                              <a:xfrm>
                                <a:off x="711" y="15115"/>
                                <a:ext cx="10829" cy="2"/>
                              </a:xfrm>
                              <a:custGeom>
                                <a:avLst/>
                                <a:gdLst>
                                  <a:gd name="T0" fmla="*/ 10829 w 10784"/>
                                  <a:gd name="T1" fmla="*/ 0 h 2"/>
                                  <a:gd name="T2" fmla="*/ 0 w 10784"/>
                                  <a:gd name="T3" fmla="*/ 0 h 2"/>
                                  <a:gd name="T4" fmla="*/ 0 60000 65536"/>
                                  <a:gd name="T5" fmla="*/ 0 60000 65536"/>
                                </a:gdLst>
                                <a:ahLst/>
                                <a:cxnLst>
                                  <a:cxn ang="T4">
                                    <a:pos x="T0" y="T1"/>
                                  </a:cxn>
                                  <a:cxn ang="T5">
                                    <a:pos x="T2" y="T3"/>
                                  </a:cxn>
                                </a:cxnLst>
                                <a:rect l="0" t="0" r="r" b="b"/>
                                <a:pathLst>
                                  <a:path w="10784" h="2">
                                    <a:moveTo>
                                      <a:pt x="10784" y="0"/>
                                    </a:moveTo>
                                    <a:lnTo>
                                      <a:pt x="0" y="0"/>
                                    </a:lnTo>
                                  </a:path>
                                </a:pathLst>
                              </a:custGeom>
                              <a:noFill/>
                              <a:ln w="38100">
                                <a:solidFill>
                                  <a:srgbClr val="E9C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 name="Group 16"/>
                          <wpg:cNvGrpSpPr>
                            <a:grpSpLocks/>
                          </wpg:cNvGrpSpPr>
                          <wpg:grpSpPr bwMode="auto">
                            <a:xfrm>
                              <a:off x="722" y="665"/>
                              <a:ext cx="10829" cy="72"/>
                              <a:chOff x="722" y="665"/>
                              <a:chExt cx="10829" cy="72"/>
                            </a:xfrm>
                          </wpg:grpSpPr>
                          <wps:wsp>
                            <wps:cNvPr id="72" name="Freeform 17"/>
                            <wps:cNvSpPr>
                              <a:spLocks/>
                            </wps:cNvSpPr>
                            <wps:spPr bwMode="auto">
                              <a:xfrm flipV="1">
                                <a:off x="722" y="665"/>
                                <a:ext cx="10829" cy="72"/>
                              </a:xfrm>
                              <a:custGeom>
                                <a:avLst/>
                                <a:gdLst>
                                  <a:gd name="T0" fmla="*/ 0 w 10790"/>
                                  <a:gd name="T1" fmla="*/ 0 h 72"/>
                                  <a:gd name="T2" fmla="*/ 10829 w 10790"/>
                                  <a:gd name="T3" fmla="*/ 0 h 72"/>
                                  <a:gd name="T4" fmla="*/ 0 60000 65536"/>
                                  <a:gd name="T5" fmla="*/ 0 60000 65536"/>
                                </a:gdLst>
                                <a:ahLst/>
                                <a:cxnLst>
                                  <a:cxn ang="T4">
                                    <a:pos x="T0" y="T1"/>
                                  </a:cxn>
                                  <a:cxn ang="T5">
                                    <a:pos x="T2" y="T3"/>
                                  </a:cxn>
                                </a:cxnLst>
                                <a:rect l="0" t="0" r="r" b="b"/>
                                <a:pathLst>
                                  <a:path w="10790" h="72">
                                    <a:moveTo>
                                      <a:pt x="0" y="0"/>
                                    </a:moveTo>
                                    <a:lnTo>
                                      <a:pt x="10790" y="0"/>
                                    </a:lnTo>
                                  </a:path>
                                </a:pathLst>
                              </a:custGeom>
                              <a:noFill/>
                              <a:ln w="38100">
                                <a:solidFill>
                                  <a:srgbClr val="E9C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 name="Group 18"/>
                          <wpg:cNvGrpSpPr>
                            <a:grpSpLocks/>
                          </wpg:cNvGrpSpPr>
                          <wpg:grpSpPr bwMode="auto">
                            <a:xfrm>
                              <a:off x="739" y="720"/>
                              <a:ext cx="2" cy="14400"/>
                              <a:chOff x="739" y="720"/>
                              <a:chExt cx="2" cy="14400"/>
                            </a:xfrm>
                          </wpg:grpSpPr>
                          <wps:wsp>
                            <wps:cNvPr id="86" name="Freeform 19"/>
                            <wps:cNvSpPr>
                              <a:spLocks/>
                            </wps:cNvSpPr>
                            <wps:spPr bwMode="auto">
                              <a:xfrm>
                                <a:off x="739" y="720"/>
                                <a:ext cx="2" cy="14400"/>
                              </a:xfrm>
                              <a:custGeom>
                                <a:avLst/>
                                <a:gdLst>
                                  <a:gd name="T0" fmla="*/ 0 w 2"/>
                                  <a:gd name="T1" fmla="*/ 720 h 14400"/>
                                  <a:gd name="T2" fmla="*/ 0 w 2"/>
                                  <a:gd name="T3" fmla="*/ 15120 h 14400"/>
                                  <a:gd name="T4" fmla="*/ 0 60000 65536"/>
                                  <a:gd name="T5" fmla="*/ 0 60000 65536"/>
                                </a:gdLst>
                                <a:ahLst/>
                                <a:cxnLst>
                                  <a:cxn ang="T4">
                                    <a:pos x="T0" y="T1"/>
                                  </a:cxn>
                                  <a:cxn ang="T5">
                                    <a:pos x="T2" y="T3"/>
                                  </a:cxn>
                                </a:cxnLst>
                                <a:rect l="0" t="0" r="r" b="b"/>
                                <a:pathLst>
                                  <a:path w="2" h="14400">
                                    <a:moveTo>
                                      <a:pt x="0" y="0"/>
                                    </a:moveTo>
                                    <a:lnTo>
                                      <a:pt x="0" y="14400"/>
                                    </a:lnTo>
                                  </a:path>
                                </a:pathLst>
                              </a:custGeom>
                              <a:noFill/>
                              <a:ln w="38100">
                                <a:solidFill>
                                  <a:srgbClr val="E9C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7" name="Freeform 21"/>
                          <wps:cNvSpPr>
                            <a:spLocks/>
                          </wps:cNvSpPr>
                          <wps:spPr bwMode="auto">
                            <a:xfrm>
                              <a:off x="1978" y="3776"/>
                              <a:ext cx="9503" cy="4291"/>
                            </a:xfrm>
                            <a:custGeom>
                              <a:avLst/>
                              <a:gdLst>
                                <a:gd name="T0" fmla="*/ 9504 w 9621"/>
                                <a:gd name="T1" fmla="*/ 3879 h 4202"/>
                                <a:gd name="T2" fmla="*/ 835 w 9621"/>
                                <a:gd name="T3" fmla="*/ 3882 h 4202"/>
                                <a:gd name="T4" fmla="*/ 740 w 9621"/>
                                <a:gd name="T5" fmla="*/ 4019 h 4202"/>
                                <a:gd name="T6" fmla="*/ 648 w 9621"/>
                                <a:gd name="T7" fmla="*/ 4163 h 4202"/>
                                <a:gd name="T8" fmla="*/ 560 w 9621"/>
                                <a:gd name="T9" fmla="*/ 4313 h 4202"/>
                                <a:gd name="T10" fmla="*/ 476 w 9621"/>
                                <a:gd name="T11" fmla="*/ 4470 h 4202"/>
                                <a:gd name="T12" fmla="*/ 398 w 9621"/>
                                <a:gd name="T13" fmla="*/ 4633 h 4202"/>
                                <a:gd name="T14" fmla="*/ 325 w 9621"/>
                                <a:gd name="T15" fmla="*/ 4804 h 4202"/>
                                <a:gd name="T16" fmla="*/ 258 w 9621"/>
                                <a:gd name="T17" fmla="*/ 4981 h 4202"/>
                                <a:gd name="T18" fmla="*/ 198 w 9621"/>
                                <a:gd name="T19" fmla="*/ 5167 h 4202"/>
                                <a:gd name="T20" fmla="*/ 143 w 9621"/>
                                <a:gd name="T21" fmla="*/ 5362 h 4202"/>
                                <a:gd name="T22" fmla="*/ 98 w 9621"/>
                                <a:gd name="T23" fmla="*/ 5565 h 4202"/>
                                <a:gd name="T24" fmla="*/ 59 w 9621"/>
                                <a:gd name="T25" fmla="*/ 5778 h 4202"/>
                                <a:gd name="T26" fmla="*/ 31 w 9621"/>
                                <a:gd name="T27" fmla="*/ 6000 h 4202"/>
                                <a:gd name="T28" fmla="*/ 11 w 9621"/>
                                <a:gd name="T29" fmla="*/ 6232 h 4202"/>
                                <a:gd name="T30" fmla="*/ 0 w 9621"/>
                                <a:gd name="T31" fmla="*/ 6474 h 4202"/>
                                <a:gd name="T32" fmla="*/ 0 w 9621"/>
                                <a:gd name="T33" fmla="*/ 6728 h 4202"/>
                                <a:gd name="T34" fmla="*/ 11 w 9621"/>
                                <a:gd name="T35" fmla="*/ 6992 h 4202"/>
                                <a:gd name="T36" fmla="*/ 34 w 9621"/>
                                <a:gd name="T37" fmla="*/ 7269 h 4202"/>
                                <a:gd name="T38" fmla="*/ 67 w 9621"/>
                                <a:gd name="T39" fmla="*/ 7557 h 4202"/>
                                <a:gd name="T40" fmla="*/ 115 w 9621"/>
                                <a:gd name="T41" fmla="*/ 7857 h 4202"/>
                                <a:gd name="T42" fmla="*/ 174 w 9621"/>
                                <a:gd name="T43" fmla="*/ 8169 h 4202"/>
                                <a:gd name="T44" fmla="*/ 9504 w 9621"/>
                                <a:gd name="T45" fmla="*/ 8166 h 4202"/>
                                <a:gd name="T46" fmla="*/ 9504 w 9621"/>
                                <a:gd name="T47" fmla="*/ 3879 h 420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9621" h="4202">
                                  <a:moveTo>
                                    <a:pt x="9622" y="0"/>
                                  </a:moveTo>
                                  <a:lnTo>
                                    <a:pt x="845" y="2"/>
                                  </a:lnTo>
                                  <a:lnTo>
                                    <a:pt x="749" y="137"/>
                                  </a:lnTo>
                                  <a:lnTo>
                                    <a:pt x="656" y="278"/>
                                  </a:lnTo>
                                  <a:lnTo>
                                    <a:pt x="567" y="425"/>
                                  </a:lnTo>
                                  <a:lnTo>
                                    <a:pt x="482" y="578"/>
                                  </a:lnTo>
                                  <a:lnTo>
                                    <a:pt x="403" y="738"/>
                                  </a:lnTo>
                                  <a:lnTo>
                                    <a:pt x="329" y="905"/>
                                  </a:lnTo>
                                  <a:lnTo>
                                    <a:pt x="261" y="1079"/>
                                  </a:lnTo>
                                  <a:lnTo>
                                    <a:pt x="200" y="1261"/>
                                  </a:lnTo>
                                  <a:lnTo>
                                    <a:pt x="145" y="1452"/>
                                  </a:lnTo>
                                  <a:lnTo>
                                    <a:pt x="99" y="1651"/>
                                  </a:lnTo>
                                  <a:lnTo>
                                    <a:pt x="60" y="1859"/>
                                  </a:lnTo>
                                  <a:lnTo>
                                    <a:pt x="31" y="2077"/>
                                  </a:lnTo>
                                  <a:lnTo>
                                    <a:pt x="11" y="2304"/>
                                  </a:lnTo>
                                  <a:lnTo>
                                    <a:pt x="0" y="2541"/>
                                  </a:lnTo>
                                  <a:lnTo>
                                    <a:pt x="0" y="2789"/>
                                  </a:lnTo>
                                  <a:lnTo>
                                    <a:pt x="11" y="3048"/>
                                  </a:lnTo>
                                  <a:lnTo>
                                    <a:pt x="34" y="3319"/>
                                  </a:lnTo>
                                  <a:lnTo>
                                    <a:pt x="68" y="3601"/>
                                  </a:lnTo>
                                  <a:lnTo>
                                    <a:pt x="116" y="3895"/>
                                  </a:lnTo>
                                  <a:lnTo>
                                    <a:pt x="176" y="4201"/>
                                  </a:lnTo>
                                  <a:lnTo>
                                    <a:pt x="9622" y="4198"/>
                                  </a:lnTo>
                                  <a:lnTo>
                                    <a:pt x="9622" y="0"/>
                                  </a:lnTo>
                                </a:path>
                              </a:pathLst>
                            </a:custGeom>
                            <a:solidFill>
                              <a:srgbClr val="878938"/>
                            </a:solidFill>
                            <a:ln>
                              <a:noFill/>
                            </a:ln>
                            <a:extLst>
                              <a:ext uri="{91240B29-F687-4F45-9708-019B960494DF}">
                                <a14:hiddenLine xmlns:a14="http://schemas.microsoft.com/office/drawing/2010/main" w="38100">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88" name="Picture 49"/>
                          <pic:cNvPicPr>
                            <a:picLocks noChangeAspect="1"/>
                          </pic:cNvPicPr>
                        </pic:nvPicPr>
                        <pic:blipFill>
                          <a:blip r:embed="rId10">
                            <a:extLst>
                              <a:ext uri="{28A0092B-C50C-407E-A947-70E740481C1C}">
                                <a14:useLocalDpi xmlns:a14="http://schemas.microsoft.com/office/drawing/2010/main"/>
                              </a:ext>
                            </a:extLst>
                          </a:blip>
                          <a:srcRect/>
                          <a:stretch>
                            <a:fillRect/>
                          </a:stretch>
                        </pic:blipFill>
                        <pic:spPr bwMode="auto">
                          <a:xfrm>
                            <a:off x="24530" y="3942587"/>
                            <a:ext cx="6814692" cy="3593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0" name="Picture 51"/>
                          <pic:cNvPicPr>
                            <a:picLocks noChangeAspect="1"/>
                          </pic:cNvPicPr>
                        </pic:nvPicPr>
                        <pic:blipFill>
                          <a:blip r:embed="rId11">
                            <a:extLst>
                              <a:ext uri="{28A0092B-C50C-407E-A947-70E740481C1C}">
                                <a14:useLocalDpi xmlns:a14="http://schemas.microsoft.com/office/drawing/2010/main"/>
                              </a:ext>
                            </a:extLst>
                          </a:blip>
                          <a:srcRect/>
                          <a:stretch>
                            <a:fillRect/>
                          </a:stretch>
                        </pic:blipFill>
                        <pic:spPr bwMode="auto">
                          <a:xfrm>
                            <a:off x="1647825" y="1276350"/>
                            <a:ext cx="1294130" cy="325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1" name="Picture 53"/>
                          <pic:cNvPicPr>
                            <a:picLocks noChangeAspect="1"/>
                          </pic:cNvPicPr>
                        </pic:nvPicPr>
                        <pic:blipFill>
                          <a:blip r:embed="rId12" cstate="hqprint">
                            <a:extLst>
                              <a:ext uri="{28A0092B-C50C-407E-A947-70E740481C1C}">
                                <a14:useLocalDpi xmlns:a14="http://schemas.microsoft.com/office/drawing/2010/main"/>
                              </a:ext>
                            </a:extLst>
                          </a:blip>
                          <a:srcRect/>
                          <a:stretch>
                            <a:fillRect/>
                          </a:stretch>
                        </pic:blipFill>
                        <pic:spPr bwMode="auto">
                          <a:xfrm>
                            <a:off x="95250" y="123825"/>
                            <a:ext cx="1819275" cy="707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2" name="Picture 57"/>
                          <pic:cNvPicPr>
                            <a:picLocks noChangeAspect="1"/>
                          </pic:cNvPicPr>
                        </pic:nvPicPr>
                        <pic:blipFill>
                          <a:blip r:embed="rId13">
                            <a:extLst>
                              <a:ext uri="{28A0092B-C50C-407E-A947-70E740481C1C}">
                                <a14:useLocalDpi xmlns:a14="http://schemas.microsoft.com/office/drawing/2010/main"/>
                              </a:ext>
                            </a:extLst>
                          </a:blip>
                          <a:srcRect/>
                          <a:stretch>
                            <a:fillRect/>
                          </a:stretch>
                        </pic:blipFill>
                        <pic:spPr bwMode="auto">
                          <a:xfrm>
                            <a:off x="5107305" y="97155"/>
                            <a:ext cx="1665605" cy="612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Picture 58"/>
                          <pic:cNvPicPr>
                            <a:picLocks noChangeAspect="1"/>
                          </pic:cNvPicPr>
                        </pic:nvPicPr>
                        <pic:blipFill>
                          <a:blip r:embed="rId14">
                            <a:extLst>
                              <a:ext uri="{28A0092B-C50C-407E-A947-70E740481C1C}">
                                <a14:useLocalDpi xmlns:a14="http://schemas.microsoft.com/office/drawing/2010/main"/>
                              </a:ext>
                            </a:extLst>
                          </a:blip>
                          <a:srcRect/>
                          <a:stretch>
                            <a:fillRect/>
                          </a:stretch>
                        </pic:blipFill>
                        <pic:spPr bwMode="auto">
                          <a:xfrm>
                            <a:off x="2838450" y="247650"/>
                            <a:ext cx="1579245" cy="520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4" name="Text Box 62"/>
                        <wps:cNvSpPr txBox="1">
                          <a:spLocks noChangeArrowheads="1"/>
                        </wps:cNvSpPr>
                        <wps:spPr bwMode="auto">
                          <a:xfrm>
                            <a:off x="1145901" y="2219618"/>
                            <a:ext cx="5511308" cy="15402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942809A" w14:textId="3AD70B6D" w:rsidR="00DC2B2F" w:rsidRPr="00A35BAF" w:rsidRDefault="00DC2B2F" w:rsidP="00F93A80">
                              <w:pPr>
                                <w:spacing w:after="0"/>
                                <w:rPr>
                                  <w:rFonts w:cstheme="minorHAnsi"/>
                                  <w:b/>
                                  <w:color w:val="FFFFFF" w:themeColor="background1"/>
                                  <w:spacing w:val="20"/>
                                  <w:sz w:val="60"/>
                                  <w:szCs w:val="60"/>
                                </w:rPr>
                              </w:pPr>
                              <w:r w:rsidRPr="00A35BAF">
                                <w:rPr>
                                  <w:rFonts w:cstheme="minorHAnsi"/>
                                  <w:b/>
                                  <w:color w:val="FFFFFF" w:themeColor="background1"/>
                                  <w:spacing w:val="20"/>
                                  <w:sz w:val="60"/>
                                  <w:szCs w:val="60"/>
                                </w:rPr>
                                <w:t>R</w:t>
                              </w:r>
                              <w:r>
                                <w:rPr>
                                  <w:rFonts w:cstheme="minorHAnsi"/>
                                  <w:b/>
                                  <w:color w:val="FFFFFF" w:themeColor="background1"/>
                                  <w:spacing w:val="20"/>
                                  <w:sz w:val="60"/>
                                  <w:szCs w:val="60"/>
                                </w:rPr>
                                <w:t>ÉALISER</w:t>
                              </w:r>
                              <w:r w:rsidRPr="00CE7A03">
                                <w:rPr>
                                  <w:rFonts w:cstheme="minorHAnsi"/>
                                  <w:b/>
                                  <w:color w:val="FFFFFF" w:themeColor="background1"/>
                                  <w:spacing w:val="20"/>
                                  <w:sz w:val="60"/>
                                  <w:szCs w:val="60"/>
                                </w:rPr>
                                <w:t> </w:t>
                              </w:r>
                              <w:r w:rsidRPr="00A35BAF">
                                <w:rPr>
                                  <w:rFonts w:cstheme="minorHAnsi"/>
                                  <w:b/>
                                  <w:color w:val="FFFFFF" w:themeColor="background1"/>
                                  <w:spacing w:val="20"/>
                                  <w:sz w:val="60"/>
                                  <w:szCs w:val="60"/>
                                </w:rPr>
                                <w:t>:</w:t>
                              </w:r>
                            </w:p>
                            <w:p w14:paraId="574C3DC1" w14:textId="77777777" w:rsidR="00DC2B2F" w:rsidRPr="00F93A80" w:rsidRDefault="00DC2B2F" w:rsidP="00F93A80">
                              <w:pPr>
                                <w:spacing w:after="0"/>
                                <w:rPr>
                                  <w:rFonts w:cstheme="minorHAnsi"/>
                                  <w:color w:val="FFFFFF" w:themeColor="background1"/>
                                  <w:sz w:val="48"/>
                                  <w:szCs w:val="56"/>
                                </w:rPr>
                              </w:pPr>
                              <w:r w:rsidRPr="00F93A80">
                                <w:rPr>
                                  <w:rFonts w:cstheme="minorHAnsi"/>
                                  <w:color w:val="FFFFFF" w:themeColor="background1"/>
                                  <w:sz w:val="48"/>
                                  <w:szCs w:val="54"/>
                                </w:rPr>
                                <w:t>Changement Social et de Comportement pour la Diversité et l’Égalité entre les Sexes</w:t>
                              </w:r>
                            </w:p>
                          </w:txbxContent>
                        </wps:txbx>
                        <wps:bodyPr rot="0" vert="horz" wrap="square" lIns="91440" tIns="45720" rIns="91440" bIns="45720" anchor="ctr" anchorCtr="0" upright="1">
                          <a:noAutofit/>
                        </wps:bodyPr>
                      </wps:wsp>
                      <wps:wsp>
                        <wps:cNvPr id="95" name="Text Box 63"/>
                        <wps:cNvSpPr txBox="1">
                          <a:spLocks noChangeArrowheads="1"/>
                        </wps:cNvSpPr>
                        <wps:spPr bwMode="auto">
                          <a:xfrm>
                            <a:off x="695325" y="7648575"/>
                            <a:ext cx="5403273" cy="136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5F7C1060" w14:textId="77777777" w:rsidR="00DC2B2F" w:rsidRPr="00A261A7" w:rsidRDefault="00DC2B2F" w:rsidP="00F93A80">
                              <w:pPr>
                                <w:spacing w:after="120"/>
                                <w:rPr>
                                  <w:rFonts w:cstheme="minorHAnsi"/>
                                  <w:color w:val="FFFFFF" w:themeColor="background1"/>
                                  <w:sz w:val="52"/>
                                  <w:szCs w:val="56"/>
                                </w:rPr>
                              </w:pPr>
                              <w:r>
                                <w:rPr>
                                  <w:rFonts w:cstheme="minorHAnsi"/>
                                  <w:color w:val="FFFFFF" w:themeColor="background1"/>
                                  <w:sz w:val="52"/>
                                  <w:szCs w:val="56"/>
                                </w:rPr>
                                <w:t>Le Programme TOPS</w:t>
                              </w:r>
                            </w:p>
                            <w:p w14:paraId="358D1C73" w14:textId="77777777" w:rsidR="00DC2B2F" w:rsidRPr="00A261A7" w:rsidRDefault="00DC2B2F" w:rsidP="00F93A80">
                              <w:pPr>
                                <w:spacing w:after="0"/>
                                <w:rPr>
                                  <w:rFonts w:cstheme="minorHAnsi"/>
                                  <w:color w:val="FFFFFF" w:themeColor="background1"/>
                                  <w:sz w:val="52"/>
                                  <w:szCs w:val="56"/>
                                </w:rPr>
                              </w:pPr>
                              <w:r>
                                <w:rPr>
                                  <w:rFonts w:cstheme="minorHAnsi"/>
                                  <w:color w:val="FFFFFF" w:themeColor="background1"/>
                                  <w:sz w:val="52"/>
                                  <w:szCs w:val="56"/>
                                </w:rPr>
                                <w:t>Septembre</w:t>
                              </w:r>
                              <w:r w:rsidRPr="00A261A7">
                                <w:rPr>
                                  <w:rFonts w:cstheme="minorHAnsi"/>
                                  <w:color w:val="FFFFFF" w:themeColor="background1"/>
                                  <w:sz w:val="52"/>
                                  <w:szCs w:val="56"/>
                                </w:rPr>
                                <w:t xml:space="preserve"> 2017</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128A1707" id="Group 2" o:spid="_x0000_s1026" style="position:absolute;margin-left:0;margin-top:0;width:542.15pt;height:723.6pt;z-index:251688960;mso-position-horizontal:center;mso-position-horizontal-relative:page;mso-position-vertical:center;mso-position-vertical-relative:page;mso-width-relative:margin;mso-height-relative:margin" coordorigin="-114,-349" coordsize="68834,918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">
                <v:group id="Group 9" o:spid="_x0000_s1027" style="position:absolute;left:-114;top:-349;width:68833;height:91896" coordorigin="711,665" coordsize="10840,14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group id="Group 3" o:spid="_x0000_s1028" style="position:absolute;left:735;top:3798;width:5445;height:2" coordorigin="735,3798" coordsize="5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Freeform 4" o:spid="_x0000_s1029" style="position:absolute;left:735;top:3798;width:5445;height:2;visibility:visible;mso-wrap-style:square;v-text-anchor:top" coordsize="54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" path="m,2r5445,l5445,,,,,2xe" fillcolor="#c9a33e" strokecolor="#e9cf9f" strokeweight="3pt">
                      <v:path arrowok="t" o:connecttype="custom" o:connectlocs="0,3800;5445,3800;5445,3798;0,3798;0,3800" o:connectangles="0,0,0,0,0"/>
                    </v:shape>
                  </v:group>
                  <v:group id="Group 8" o:spid="_x0000_s1030" style="position:absolute;left:754;top:3734;width:10766;height:4320" coordorigin="754,3734" coordsize="10766,4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shape id="Freeform 9" o:spid="_x0000_s1031" style="position:absolute;left:754;top:3734;width:10766;height:4320;visibility:visible;mso-wrap-style:square;v-text-anchor:top" coordsize="10780,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" path="m,4200r10780,l10780,,,,,4200e" fillcolor="#7c8029" strokecolor="#e9cf9f" strokeweight="3pt">
                      <v:path arrowok="t" o:connecttype="custom" o:connectlocs="0,8464;10752,8464;10752,4021;0,4021;0,8464" o:connectangles="0,0,0,0,0"/>
                    </v:shape>
                  </v:group>
                  <v:group id="_x0000_s1032" style="position:absolute;left:741;top:12629;width:10786;height:2486" coordorigin="741,12629" coordsize="10786,2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shape id="Freeform 11" o:spid="_x0000_s1033" style="position:absolute;left:741;top:12629;width:10786;height:2486;visibility:visible;mso-wrap-style:square;v-text-anchor:top" coordsize="10800,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" path="m,4200r10800,l10800,,,,,4200e" fillcolor="#7c8029" stroked="f" strokeweight="3pt">
                      <v:path arrowok="t" o:connecttype="custom" o:connectlocs="0,5298;10772,5298;10772,3826;0,3826;0,5298" o:connectangles="0,0,0,0,0"/>
                    </v:shape>
                  </v:group>
                  <v:group id="Group 12" o:spid="_x0000_s1034" style="position:absolute;left:11453;top:708;width:74;height:14429" coordorigin="11453,708" coordsize="74,14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Freeform 13" o:spid="_x0000_s1035" style="position:absolute;left:11453;top:708;width:74;height:14429;flip:x;visibility:visible;mso-wrap-style:square;v-text-anchor:top" coordsize="74,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" path="m,14400l,e" filled="f" strokecolor="#e9cf9f" strokeweight="3pt">
                      <v:path arrowok="t" o:connecttype="custom" o:connectlocs="0,15181;0,722" o:connectangles="0,0"/>
                    </v:shape>
                  </v:group>
                  <v:group id="Group 14" o:spid="_x0000_s1036" style="position:absolute;left:711;top:15115;width:10829;height:2" coordorigin="711,15115" coordsize="108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Freeform 15" o:spid="_x0000_s1037" style="position:absolute;left:711;top:15115;width:10829;height:2;visibility:visible;mso-wrap-style:square;v-text-anchor:top" coordsize="107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" path="m10784,l,e" filled="f" strokecolor="#e9cf9f" strokeweight="3pt">
                      <v:path arrowok="t" o:connecttype="custom" o:connectlocs="10874,0;0,0" o:connectangles="0,0"/>
                    </v:shape>
                  </v:group>
                  <v:group id="Group 16" o:spid="_x0000_s1038" style="position:absolute;left:722;top:665;width:10829;height:72" coordorigin="722,665" coordsize="10829,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17" o:spid="_x0000_s1039" style="position:absolute;left:722;top:665;width:10829;height:72;flip:y;visibility:visible;mso-wrap-style:square;v-text-anchor:top" coordsize="1079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" path="m,l10790,e" filled="f" strokecolor="#e9cf9f" strokeweight="3pt">
                      <v:path arrowok="t" o:connecttype="custom" o:connectlocs="0,0;10868,0" o:connectangles="0,0"/>
                    </v:shape>
                  </v:group>
                  <v:group id="Group 18" o:spid="_x0000_s1040" style="position:absolute;left:739;top:720;width:2;height:14400" coordorigin="739,720" coordsize="2,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19" o:spid="_x0000_s1041" style="position:absolute;left:739;top:720;width:2;height:14400;visibility:visible;mso-wrap-style:square;v-text-anchor:top" coordsize="2,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" path="m,l,14400e" filled="f" strokecolor="#e9cf9f" strokeweight="3pt">
                      <v:path arrowok="t" o:connecttype="custom" o:connectlocs="0,720;0,15120" o:connectangles="0,0"/>
                    </v:shape>
                  </v:group>
                  <v:shape id="Freeform 21" o:spid="_x0000_s1042" style="position:absolute;left:1978;top:3776;width:9503;height:4291;visibility:visible;mso-wrap-style:square;v-text-anchor:top" coordsize="9621,4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" path="m9622,l845,2,749,137,656,278,567,425,482,578,403,738,329,905r-68,174l200,1261r-55,191l99,1651,60,1859,31,2077,11,2304,,2541r,248l11,3048r23,271l68,3601r48,294l176,4201r9446,-3l9622,e" fillcolor="#878938" stroked="f" strokeweight="3pt">
                    <v:path arrowok="t" o:connecttype="custom" o:connectlocs="9387,3961;825,3964;731,4104;640,4251;553,4404;470,4565;393,4731;321,4906;255,5086;196,5276;141,5476;97,5683;58,5900;31,6127;11,6364;0,6611;0,6871;11,7140;34,7423;66,7717;114,8023;172,8342;9387,8339;9387,3961" o:connectangles="0,0,0,0,0,0,0,0,0,0,0,0,0,0,0,0,0,0,0,0,0,0,0,0"/>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 o:spid="_x0000_s1043" type="#_x0000_t75" style="position:absolute;left:245;top:39425;width:68147;height:35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">
                  <v:imagedata r:id="rId15" o:title=""/>
                  <v:path arrowok="t"/>
                </v:shape>
                <v:shape id="Picture 51" o:spid="_x0000_s1044" type="#_x0000_t75" style="position:absolute;left:16478;top:12763;width:12941;height:3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">
                  <v:imagedata r:id="rId16" o:title=""/>
                  <v:path arrowok="t"/>
                </v:shape>
                <v:shape id="Picture 53" o:spid="_x0000_s1045" type="#_x0000_t75" style="position:absolute;left:952;top:1238;width:18193;height:7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">
                  <v:imagedata r:id="rId17" o:title=""/>
                  <v:path arrowok="t"/>
                </v:shape>
                <v:shape id="Picture 57" o:spid="_x0000_s1046" type="#_x0000_t75" style="position:absolute;left:51073;top:971;width:16656;height:6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">
                  <v:imagedata r:id="rId18" o:title=""/>
                  <v:path arrowok="t"/>
                </v:shape>
                <v:shape id="Picture 58" o:spid="_x0000_s1047" type="#_x0000_t75" style="position:absolute;left:28384;top:2476;width:15792;height:5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">
                  <v:imagedata r:id="rId19" o:title=""/>
                  <v:path arrowok="t"/>
                </v:shape>
                <v:shapetype id="_x0000_t202" coordsize="21600,21600" o:spt="202" path="m,l,21600r21600,l21600,xe">
                  <v:stroke joinstyle="miter"/>
                  <v:path gradientshapeok="t" o:connecttype="rect"/>
                </v:shapetype>
                <v:shape id="Text Box 62" o:spid="_x0000_s1048" type="#_x0000_t202" style="position:absolute;left:11459;top:22196;width:55113;height:15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" filled="f" stroked="f" strokeweight=".5pt">
                  <v:textbox>
                    <w:txbxContent>
                      <w:p w14:paraId="0942809A" w14:textId="3AD70B6D" w:rsidR="00DC2B2F" w:rsidRPr="00A35BAF" w:rsidRDefault="00DC2B2F" w:rsidP="00F93A80">
                        <w:pPr>
                          <w:spacing w:after="0"/>
                          <w:rPr>
                            <w:rFonts w:cstheme="minorHAnsi"/>
                            <w:b/>
                            <w:color w:val="FFFFFF" w:themeColor="background1"/>
                            <w:spacing w:val="20"/>
                            <w:sz w:val="60"/>
                            <w:szCs w:val="60"/>
                            <w:lang w:val="es-419"/>
                          </w:rPr>
                        </w:pPr>
                        <w:r w:rsidRPr="00A35BAF">
                          <w:rPr>
                            <w:rFonts w:cstheme="minorHAnsi"/>
                            <w:b/>
                            <w:color w:val="FFFFFF" w:themeColor="background1"/>
                            <w:spacing w:val="20"/>
                            <w:sz w:val="60"/>
                            <w:szCs w:val="60"/>
                            <w:lang w:val="es-419"/>
                          </w:rPr>
                          <w:t>R</w:t>
                        </w:r>
                        <w:r>
                          <w:rPr>
                            <w:rFonts w:cstheme="minorHAnsi"/>
                            <w:b/>
                            <w:color w:val="FFFFFF" w:themeColor="background1"/>
                            <w:spacing w:val="20"/>
                            <w:sz w:val="60"/>
                            <w:szCs w:val="60"/>
                            <w:lang w:val="es-419"/>
                          </w:rPr>
                          <w:t>ÉALISER</w:t>
                        </w:r>
                        <w:r w:rsidRPr="00CE7A03">
                          <w:rPr>
                            <w:rFonts w:cstheme="minorHAnsi"/>
                            <w:b/>
                            <w:color w:val="FFFFFF" w:themeColor="background1"/>
                            <w:spacing w:val="20"/>
                            <w:sz w:val="60"/>
                            <w:szCs w:val="60"/>
                            <w:lang w:val="es-419"/>
                          </w:rPr>
                          <w:t> </w:t>
                        </w:r>
                        <w:r w:rsidRPr="00A35BAF">
                          <w:rPr>
                            <w:rFonts w:cstheme="minorHAnsi"/>
                            <w:b/>
                            <w:color w:val="FFFFFF" w:themeColor="background1"/>
                            <w:spacing w:val="20"/>
                            <w:sz w:val="60"/>
                            <w:szCs w:val="60"/>
                            <w:lang w:val="es-419"/>
                          </w:rPr>
                          <w:t>:</w:t>
                        </w:r>
                      </w:p>
                      <w:p w14:paraId="574C3DC1" w14:textId="77777777" w:rsidR="00DC2B2F" w:rsidRPr="00F93A80" w:rsidRDefault="00DC2B2F" w:rsidP="00F93A80">
                        <w:pPr>
                          <w:spacing w:after="0"/>
                          <w:rPr>
                            <w:rFonts w:cstheme="minorHAnsi"/>
                            <w:color w:val="FFFFFF" w:themeColor="background1"/>
                            <w:sz w:val="48"/>
                            <w:szCs w:val="56"/>
                            <w:lang w:val="es-419"/>
                          </w:rPr>
                        </w:pPr>
                        <w:r w:rsidRPr="00F93A80">
                          <w:rPr>
                            <w:rFonts w:cstheme="minorHAnsi"/>
                            <w:color w:val="FFFFFF" w:themeColor="background1"/>
                            <w:sz w:val="48"/>
                            <w:szCs w:val="54"/>
                            <w:lang w:val="es-419"/>
                          </w:rPr>
                          <w:t>Changement Social et de Comportement pour la Diversité et l’Égalité entre les Sexes</w:t>
                        </w:r>
                      </w:p>
                    </w:txbxContent>
                  </v:textbox>
                </v:shape>
                <v:shape id="Text Box 63" o:spid="_x0000_s1049" type="#_x0000_t202" style="position:absolute;left:6953;top:76485;width:54032;height:136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" filled="f" stroked="f" strokeweight=".5pt">
                  <v:textbox>
                    <w:txbxContent>
                      <w:p w14:paraId="5F7C1060" w14:textId="77777777" w:rsidR="00DC2B2F" w:rsidRPr="00A261A7" w:rsidRDefault="00DC2B2F" w:rsidP="00F93A80">
                        <w:pPr>
                          <w:spacing w:after="120"/>
                          <w:rPr>
                            <w:rFonts w:cstheme="minorHAnsi"/>
                            <w:color w:val="FFFFFF" w:themeColor="background1"/>
                            <w:sz w:val="52"/>
                            <w:szCs w:val="56"/>
                          </w:rPr>
                        </w:pPr>
                        <w:r>
                          <w:rPr>
                            <w:rFonts w:cstheme="minorHAnsi"/>
                            <w:color w:val="FFFFFF" w:themeColor="background1"/>
                            <w:sz w:val="52"/>
                            <w:szCs w:val="56"/>
                          </w:rPr>
                          <w:t>Le Programme TOPS</w:t>
                        </w:r>
                      </w:p>
                      <w:p w14:paraId="358D1C73" w14:textId="77777777" w:rsidR="00DC2B2F" w:rsidRPr="00A261A7" w:rsidRDefault="00DC2B2F" w:rsidP="00F93A80">
                        <w:pPr>
                          <w:spacing w:after="0"/>
                          <w:rPr>
                            <w:rFonts w:cstheme="minorHAnsi"/>
                            <w:color w:val="FFFFFF" w:themeColor="background1"/>
                            <w:sz w:val="52"/>
                            <w:szCs w:val="56"/>
                          </w:rPr>
                        </w:pPr>
                        <w:r>
                          <w:rPr>
                            <w:rFonts w:cstheme="minorHAnsi"/>
                            <w:color w:val="FFFFFF" w:themeColor="background1"/>
                            <w:sz w:val="52"/>
                            <w:szCs w:val="56"/>
                            <w:lang w:val="es-419"/>
                          </w:rPr>
                          <w:t>Septembre</w:t>
                        </w:r>
                        <w:r w:rsidRPr="00A261A7">
                          <w:rPr>
                            <w:rFonts w:cstheme="minorHAnsi"/>
                            <w:color w:val="FFFFFF" w:themeColor="background1"/>
                            <w:sz w:val="52"/>
                            <w:szCs w:val="56"/>
                          </w:rPr>
                          <w:t xml:space="preserve"> 2017</w:t>
                        </w:r>
                      </w:p>
                    </w:txbxContent>
                  </v:textbox>
                </v:shape>
                <w10:wrap anchorx="page" anchory="page"/>
              </v:group>
            </w:pict>
          </mc:Fallback>
        </mc:AlternateContent>
      </w:r>
      <w:r w:rsidR="00F93A80">
        <w:rPr>
          <w:i/>
          <w:lang w:val="fr-FR"/>
        </w:rPr>
        <w:br w:type="page"/>
      </w:r>
    </w:p>
    <w:p w14:paraId="6A5F5335" w14:textId="1ACE6A40" w:rsidR="00022CED" w:rsidRDefault="00022CED">
      <w:pPr>
        <w:spacing w:after="160" w:line="259" w:lineRule="auto"/>
        <w:rPr>
          <w:i/>
          <w:lang w:val="fr-FR"/>
        </w:rPr>
      </w:pPr>
      <w:r>
        <w:rPr>
          <w:i/>
          <w:lang w:val="fr-FR"/>
        </w:rPr>
        <w:lastRenderedPageBreak/>
        <w:br w:type="page"/>
      </w:r>
    </w:p>
    <w:p w14:paraId="7BCEDBEF" w14:textId="77777777" w:rsidR="00B27434" w:rsidRPr="00560FD6" w:rsidRDefault="00B27434">
      <w:pPr>
        <w:spacing w:after="160" w:line="259" w:lineRule="auto"/>
        <w:rPr>
          <w:i/>
          <w:lang w:val="fr-FR"/>
        </w:rPr>
      </w:pPr>
    </w:p>
    <w:p w14:paraId="6607FE74" w14:textId="77777777" w:rsidR="007908B4" w:rsidRPr="00B1129B" w:rsidRDefault="007908B4" w:rsidP="00BA3CBD">
      <w:pPr>
        <w:rPr>
          <w:lang w:val="fr-FR"/>
        </w:rPr>
      </w:pPr>
    </w:p>
    <w:p w14:paraId="5BB99F0D" w14:textId="77777777" w:rsidR="007908B4" w:rsidRPr="00B1129B" w:rsidRDefault="007908B4" w:rsidP="00BA3CBD">
      <w:pPr>
        <w:rPr>
          <w:lang w:val="fr-FR"/>
        </w:rPr>
      </w:pPr>
    </w:p>
    <w:p w14:paraId="7B1799AC" w14:textId="77777777" w:rsidR="007908B4" w:rsidRPr="00B1129B" w:rsidRDefault="007908B4" w:rsidP="00BA3CBD">
      <w:pPr>
        <w:rPr>
          <w:lang w:val="fr-FR"/>
        </w:rPr>
      </w:pPr>
    </w:p>
    <w:p w14:paraId="536F6786" w14:textId="77777777" w:rsidR="007908B4" w:rsidRPr="00B1129B" w:rsidRDefault="007908B4" w:rsidP="00BA3CBD">
      <w:pPr>
        <w:rPr>
          <w:lang w:val="fr-FR"/>
        </w:rPr>
      </w:pPr>
    </w:p>
    <w:p w14:paraId="73E36C3F" w14:textId="77777777" w:rsidR="007908B4" w:rsidRPr="00B1129B" w:rsidRDefault="007908B4" w:rsidP="00BA3CBD">
      <w:pPr>
        <w:rPr>
          <w:lang w:val="fr-FR"/>
        </w:rPr>
      </w:pPr>
    </w:p>
    <w:p w14:paraId="76BCB4A7" w14:textId="77777777" w:rsidR="007908B4" w:rsidRPr="00B1129B" w:rsidRDefault="007908B4" w:rsidP="00BA3CBD">
      <w:pPr>
        <w:rPr>
          <w:lang w:val="fr-FR"/>
        </w:rPr>
      </w:pPr>
    </w:p>
    <w:p w14:paraId="406B6FF7" w14:textId="77777777" w:rsidR="007908B4" w:rsidRPr="00B1129B" w:rsidRDefault="007908B4" w:rsidP="00BA3CBD">
      <w:pPr>
        <w:rPr>
          <w:lang w:val="fr-FR"/>
        </w:rPr>
      </w:pPr>
    </w:p>
    <w:p w14:paraId="74B335F6" w14:textId="77777777" w:rsidR="007908B4" w:rsidRPr="00B1129B" w:rsidRDefault="007908B4" w:rsidP="00BA3CBD">
      <w:pPr>
        <w:rPr>
          <w:lang w:val="fr-FR"/>
        </w:rPr>
      </w:pPr>
    </w:p>
    <w:p w14:paraId="1A2A1967" w14:textId="77777777" w:rsidR="007908B4" w:rsidRPr="00B1129B" w:rsidRDefault="007908B4" w:rsidP="00BA3CBD">
      <w:pPr>
        <w:rPr>
          <w:lang w:val="fr-FR"/>
        </w:rPr>
      </w:pPr>
    </w:p>
    <w:p w14:paraId="5C1D41C8" w14:textId="53F63FEA" w:rsidR="007908B4" w:rsidRPr="00B1129B" w:rsidRDefault="00E75848" w:rsidP="003871A5">
      <w:pPr>
        <w:spacing w:after="160" w:line="259" w:lineRule="auto"/>
        <w:jc w:val="center"/>
        <w:rPr>
          <w:rFonts w:ascii="Californian FB" w:hAnsi="Californian FB"/>
          <w:b/>
          <w:color w:val="7C8029"/>
          <w:sz w:val="56"/>
          <w:szCs w:val="56"/>
          <w:shd w:val="clear" w:color="auto" w:fill="FFFFFF"/>
          <w:lang w:val="fr-FR"/>
        </w:rPr>
      </w:pPr>
      <w:r w:rsidRPr="00B1129B">
        <w:rPr>
          <w:rFonts w:ascii="Californian FB" w:hAnsi="Californian FB"/>
          <w:b/>
          <w:color w:val="7C8029"/>
          <w:sz w:val="56"/>
          <w:szCs w:val="56"/>
          <w:shd w:val="clear" w:color="auto" w:fill="FFFFFF"/>
          <w:lang w:val="fr-FR"/>
        </w:rPr>
        <w:t>R</w:t>
      </w:r>
      <w:r w:rsidR="009E5BA8" w:rsidRPr="00B1129B">
        <w:rPr>
          <w:rFonts w:ascii="Californian FB" w:hAnsi="Californian FB"/>
          <w:b/>
          <w:color w:val="7C8029"/>
          <w:sz w:val="56"/>
          <w:szCs w:val="56"/>
          <w:shd w:val="clear" w:color="auto" w:fill="FFFFFF"/>
          <w:lang w:val="fr-FR"/>
        </w:rPr>
        <w:t>É</w:t>
      </w:r>
      <w:r w:rsidR="00073866" w:rsidRPr="00B1129B">
        <w:rPr>
          <w:rFonts w:ascii="Californian FB" w:hAnsi="Californian FB"/>
          <w:b/>
          <w:color w:val="7C8029"/>
          <w:sz w:val="56"/>
          <w:szCs w:val="56"/>
          <w:shd w:val="clear" w:color="auto" w:fill="FFFFFF"/>
          <w:lang w:val="fr-FR"/>
        </w:rPr>
        <w:t>ALIS</w:t>
      </w:r>
      <w:r w:rsidR="0016050E" w:rsidRPr="00B1129B">
        <w:rPr>
          <w:rFonts w:ascii="Californian FB" w:hAnsi="Californian FB"/>
          <w:b/>
          <w:color w:val="7C8029"/>
          <w:sz w:val="56"/>
          <w:szCs w:val="56"/>
          <w:shd w:val="clear" w:color="auto" w:fill="FFFFFF"/>
          <w:lang w:val="fr-FR"/>
        </w:rPr>
        <w:t>E</w:t>
      </w:r>
      <w:r w:rsidR="00073866" w:rsidRPr="00B1129B">
        <w:rPr>
          <w:rFonts w:ascii="Californian FB" w:hAnsi="Californian FB"/>
          <w:b/>
          <w:color w:val="7C8029"/>
          <w:sz w:val="56"/>
          <w:szCs w:val="56"/>
          <w:shd w:val="clear" w:color="auto" w:fill="FFFFFF"/>
          <w:lang w:val="fr-FR"/>
        </w:rPr>
        <w:t>R</w:t>
      </w:r>
      <w:r w:rsidR="00CF025E" w:rsidRPr="00125BBE">
        <w:rPr>
          <w:rFonts w:ascii="Californian FB" w:hAnsi="Californian FB"/>
          <w:b/>
          <w:color w:val="7C8029"/>
          <w:sz w:val="56"/>
          <w:szCs w:val="56"/>
          <w:shd w:val="clear" w:color="auto" w:fill="FFFFFF"/>
          <w:lang w:val="fr-FR"/>
        </w:rPr>
        <w:t> </w:t>
      </w:r>
      <w:r w:rsidRPr="00B1129B">
        <w:rPr>
          <w:rFonts w:ascii="Californian FB" w:hAnsi="Californian FB"/>
          <w:b/>
          <w:color w:val="7C8029"/>
          <w:sz w:val="56"/>
          <w:szCs w:val="56"/>
          <w:shd w:val="clear" w:color="auto" w:fill="FFFFFF"/>
          <w:lang w:val="fr-FR"/>
        </w:rPr>
        <w:t>:</w:t>
      </w:r>
    </w:p>
    <w:p w14:paraId="69718CCA" w14:textId="77777777" w:rsidR="00E360BE" w:rsidRPr="00B1129B" w:rsidRDefault="00B20225" w:rsidP="004552FE">
      <w:pPr>
        <w:spacing w:after="160" w:line="259" w:lineRule="auto"/>
        <w:jc w:val="center"/>
        <w:rPr>
          <w:rFonts w:ascii="Californian FB" w:hAnsi="Californian FB"/>
          <w:b/>
          <w:color w:val="7C8029"/>
          <w:sz w:val="56"/>
          <w:szCs w:val="56"/>
          <w:shd w:val="clear" w:color="auto" w:fill="FFFFFF"/>
          <w:lang w:val="fr-FR"/>
        </w:rPr>
      </w:pPr>
      <w:r>
        <w:rPr>
          <w:rFonts w:ascii="Californian FB" w:hAnsi="Californian FB"/>
          <w:b/>
          <w:color w:val="7C8029"/>
          <w:sz w:val="56"/>
          <w:szCs w:val="56"/>
          <w:shd w:val="clear" w:color="auto" w:fill="FFFFFF"/>
          <w:lang w:val="fr-FR"/>
        </w:rPr>
        <w:t>Changement</w:t>
      </w:r>
      <w:r w:rsidR="001D2E4D" w:rsidRPr="00B1129B">
        <w:rPr>
          <w:rFonts w:ascii="Californian FB" w:hAnsi="Californian FB"/>
          <w:b/>
          <w:color w:val="7C8029"/>
          <w:sz w:val="56"/>
          <w:szCs w:val="56"/>
          <w:shd w:val="clear" w:color="auto" w:fill="FFFFFF"/>
          <w:lang w:val="fr-FR"/>
        </w:rPr>
        <w:t xml:space="preserve"> S</w:t>
      </w:r>
      <w:r w:rsidR="007908B4" w:rsidRPr="00B1129B">
        <w:rPr>
          <w:rFonts w:ascii="Californian FB" w:hAnsi="Californian FB"/>
          <w:b/>
          <w:color w:val="7C8029"/>
          <w:sz w:val="56"/>
          <w:szCs w:val="56"/>
          <w:shd w:val="clear" w:color="auto" w:fill="FFFFFF"/>
          <w:lang w:val="fr-FR"/>
        </w:rPr>
        <w:t>ocial</w:t>
      </w:r>
      <w:r>
        <w:rPr>
          <w:rFonts w:ascii="Californian FB" w:hAnsi="Californian FB"/>
          <w:b/>
          <w:color w:val="7C8029"/>
          <w:sz w:val="56"/>
          <w:szCs w:val="56"/>
          <w:shd w:val="clear" w:color="auto" w:fill="FFFFFF"/>
          <w:lang w:val="fr-FR"/>
        </w:rPr>
        <w:t xml:space="preserve"> et de Comportement pour</w:t>
      </w:r>
      <w:r w:rsidR="00073866" w:rsidRPr="00B1129B">
        <w:rPr>
          <w:rFonts w:ascii="Californian FB" w:hAnsi="Californian FB"/>
          <w:b/>
          <w:color w:val="7C8029"/>
          <w:sz w:val="56"/>
          <w:szCs w:val="56"/>
          <w:shd w:val="clear" w:color="auto" w:fill="FFFFFF"/>
          <w:lang w:val="fr-FR"/>
        </w:rPr>
        <w:t xml:space="preserve"> la D</w:t>
      </w:r>
      <w:r w:rsidR="001D2E4D" w:rsidRPr="00B1129B">
        <w:rPr>
          <w:rFonts w:ascii="Californian FB" w:hAnsi="Californian FB"/>
          <w:b/>
          <w:color w:val="7C8029"/>
          <w:sz w:val="56"/>
          <w:szCs w:val="56"/>
          <w:shd w:val="clear" w:color="auto" w:fill="FFFFFF"/>
          <w:lang w:val="fr-FR"/>
        </w:rPr>
        <w:t>iversité et l’Égalité</w:t>
      </w:r>
      <w:r w:rsidR="007908B4" w:rsidRPr="00B1129B">
        <w:rPr>
          <w:rFonts w:ascii="Californian FB" w:hAnsi="Californian FB"/>
          <w:b/>
          <w:color w:val="7C8029"/>
          <w:sz w:val="56"/>
          <w:szCs w:val="56"/>
          <w:shd w:val="clear" w:color="auto" w:fill="FFFFFF"/>
          <w:lang w:val="fr-FR"/>
        </w:rPr>
        <w:t xml:space="preserve"> </w:t>
      </w:r>
      <w:r w:rsidR="001D2E4D" w:rsidRPr="00B1129B">
        <w:rPr>
          <w:rFonts w:ascii="Californian FB" w:hAnsi="Californian FB"/>
          <w:b/>
          <w:color w:val="7C8029"/>
          <w:sz w:val="56"/>
          <w:szCs w:val="56"/>
          <w:shd w:val="clear" w:color="auto" w:fill="FFFFFF"/>
          <w:lang w:val="fr-FR"/>
        </w:rPr>
        <w:t>entre les Sexes</w:t>
      </w:r>
    </w:p>
    <w:p w14:paraId="44331A3E" w14:textId="53B02107" w:rsidR="007908B4" w:rsidRPr="00B1129B" w:rsidRDefault="00877959" w:rsidP="003871A5">
      <w:pPr>
        <w:tabs>
          <w:tab w:val="center" w:pos="5040"/>
          <w:tab w:val="left" w:pos="6636"/>
        </w:tabs>
        <w:spacing w:after="160" w:line="259" w:lineRule="auto"/>
        <w:jc w:val="center"/>
        <w:rPr>
          <w:rFonts w:ascii="Californian FB" w:hAnsi="Californian FB"/>
          <w:b/>
          <w:color w:val="7C8029"/>
          <w:sz w:val="40"/>
          <w:szCs w:val="40"/>
          <w:shd w:val="clear" w:color="auto" w:fill="FFFFFF"/>
          <w:lang w:val="fr-FR"/>
        </w:rPr>
      </w:pPr>
      <w:r>
        <w:rPr>
          <w:rFonts w:ascii="Californian FB" w:hAnsi="Californian FB"/>
          <w:b/>
          <w:color w:val="7C8029"/>
          <w:sz w:val="40"/>
          <w:szCs w:val="40"/>
          <w:shd w:val="clear" w:color="auto" w:fill="FFFFFF"/>
          <w:lang w:val="fr-FR"/>
        </w:rPr>
        <w:t>Septembre</w:t>
      </w:r>
      <w:r w:rsidR="00A261A7" w:rsidRPr="00B1129B">
        <w:rPr>
          <w:rFonts w:ascii="Californian FB" w:hAnsi="Californian FB"/>
          <w:b/>
          <w:color w:val="7C8029"/>
          <w:sz w:val="40"/>
          <w:szCs w:val="40"/>
          <w:shd w:val="clear" w:color="auto" w:fill="FFFFFF"/>
          <w:lang w:val="fr-FR"/>
        </w:rPr>
        <w:t xml:space="preserve"> 2017</w:t>
      </w:r>
    </w:p>
    <w:p w14:paraId="778295D6" w14:textId="77777777" w:rsidR="007908B4" w:rsidRPr="00B1129B" w:rsidRDefault="007908B4" w:rsidP="00BA3CBD">
      <w:pPr>
        <w:rPr>
          <w:lang w:val="fr-FR"/>
        </w:rPr>
      </w:pPr>
      <w:r w:rsidRPr="00B1129B">
        <w:rPr>
          <w:lang w:val="fr-FR"/>
        </w:rPr>
        <w:br w:type="page"/>
      </w:r>
    </w:p>
    <w:p w14:paraId="67BB205C" w14:textId="77777777" w:rsidR="001D2E4D" w:rsidRPr="00B1129B" w:rsidRDefault="00634990" w:rsidP="004D2E32">
      <w:pPr>
        <w:rPr>
          <w:lang w:val="fr-FR"/>
        </w:rPr>
      </w:pPr>
      <w:r w:rsidRPr="00B1129B">
        <w:rPr>
          <w:lang w:val="fr-FR"/>
        </w:rPr>
        <w:lastRenderedPageBreak/>
        <w:t>Le Programme de Soutien à la Performance Technique et Opérationnelle (</w:t>
      </w:r>
      <w:r w:rsidR="00B20225">
        <w:rPr>
          <w:lang w:val="fr-FR"/>
        </w:rPr>
        <w:t xml:space="preserve">sigle en anglais : </w:t>
      </w:r>
      <w:r w:rsidRPr="00B1129B">
        <w:rPr>
          <w:lang w:val="fr-FR"/>
        </w:rPr>
        <w:t xml:space="preserve">TOPS) est le </w:t>
      </w:r>
      <w:r w:rsidR="00B20225">
        <w:rPr>
          <w:lang w:val="fr-FR"/>
        </w:rPr>
        <w:t>mécanisme d’apprentissage financ</w:t>
      </w:r>
      <w:r w:rsidRPr="00B1129B">
        <w:rPr>
          <w:lang w:val="fr-FR"/>
        </w:rPr>
        <w:t>é par « Food for Pea</w:t>
      </w:r>
      <w:r w:rsidR="00B20225">
        <w:rPr>
          <w:lang w:val="fr-FR"/>
        </w:rPr>
        <w:t xml:space="preserve">ce » </w:t>
      </w:r>
      <w:r w:rsidR="00B20225" w:rsidRPr="00B20225">
        <w:rPr>
          <w:i/>
          <w:lang w:val="fr-FR"/>
        </w:rPr>
        <w:t>-Vivres pour la Paix</w:t>
      </w:r>
      <w:r w:rsidR="00B20225">
        <w:rPr>
          <w:lang w:val="fr-FR"/>
        </w:rPr>
        <w:t>, programme de</w:t>
      </w:r>
      <w:r w:rsidR="00D564DF">
        <w:rPr>
          <w:lang w:val="fr-FR"/>
        </w:rPr>
        <w:t xml:space="preserve"> l’</w:t>
      </w:r>
      <w:r w:rsidRPr="00B1129B">
        <w:rPr>
          <w:lang w:val="fr-FR"/>
        </w:rPr>
        <w:t>Agence USAID</w:t>
      </w:r>
      <w:r w:rsidR="00B20225">
        <w:rPr>
          <w:lang w:val="fr-FR"/>
        </w:rPr>
        <w:t>-</w:t>
      </w:r>
      <w:r w:rsidRPr="00B1129B">
        <w:rPr>
          <w:lang w:val="fr-FR"/>
        </w:rPr>
        <w:t xml:space="preserve"> pour produire, recueillir, diffuser et appliquer les acquis et le</w:t>
      </w:r>
      <w:r w:rsidR="00B20225">
        <w:rPr>
          <w:lang w:val="fr-FR"/>
        </w:rPr>
        <w:t>s informations les plus important</w:t>
      </w:r>
      <w:r w:rsidRPr="00B1129B">
        <w:rPr>
          <w:lang w:val="fr-FR"/>
        </w:rPr>
        <w:t xml:space="preserve">es ainsi que les </w:t>
      </w:r>
      <w:r w:rsidR="00F11B39" w:rsidRPr="00B1129B">
        <w:rPr>
          <w:lang w:val="fr-FR"/>
        </w:rPr>
        <w:t>pratiques prometteu</w:t>
      </w:r>
      <w:r w:rsidR="00B20225">
        <w:rPr>
          <w:lang w:val="fr-FR"/>
        </w:rPr>
        <w:t>ses en matière d’élaboration de</w:t>
      </w:r>
      <w:r w:rsidR="00F11B39" w:rsidRPr="00B1129B">
        <w:rPr>
          <w:lang w:val="fr-FR"/>
        </w:rPr>
        <w:t xml:space="preserve"> pro</w:t>
      </w:r>
      <w:r w:rsidR="00B20225">
        <w:rPr>
          <w:lang w:val="fr-FR"/>
        </w:rPr>
        <w:t>grammes d’aide alimentaire, afin</w:t>
      </w:r>
      <w:r w:rsidR="00F11B39" w:rsidRPr="00B1129B">
        <w:rPr>
          <w:lang w:val="fr-FR"/>
        </w:rPr>
        <w:t xml:space="preserve"> d’assurer </w:t>
      </w:r>
      <w:r w:rsidR="00A917AF" w:rsidRPr="00B1129B">
        <w:rPr>
          <w:lang w:val="fr-FR"/>
        </w:rPr>
        <w:t xml:space="preserve">que le plus grand nombre de communautés et de foyers puissent bénéficier des fonds du gouvernement des États-Unis assignés à lutte contre la faim dans le monde. </w:t>
      </w:r>
      <w:r w:rsidR="00EC3BCB" w:rsidRPr="00B1129B">
        <w:rPr>
          <w:lang w:val="fr-FR"/>
        </w:rPr>
        <w:t>Grâce au</w:t>
      </w:r>
      <w:r w:rsidR="009F27F1" w:rsidRPr="00B1129B">
        <w:rPr>
          <w:lang w:val="fr-FR"/>
        </w:rPr>
        <w:t xml:space="preserve"> développement de compétences techniques, un programme restreint </w:t>
      </w:r>
      <w:r w:rsidR="00B20225" w:rsidRPr="00B1129B">
        <w:rPr>
          <w:lang w:val="fr-FR"/>
        </w:rPr>
        <w:t xml:space="preserve">de subventions </w:t>
      </w:r>
      <w:r w:rsidR="009F27F1" w:rsidRPr="00B1129B">
        <w:rPr>
          <w:lang w:val="fr-FR"/>
        </w:rPr>
        <w:t>destiné</w:t>
      </w:r>
      <w:r w:rsidR="00B20225">
        <w:rPr>
          <w:lang w:val="fr-FR"/>
        </w:rPr>
        <w:t>es</w:t>
      </w:r>
      <w:r w:rsidR="009F27F1" w:rsidRPr="00B1129B">
        <w:rPr>
          <w:lang w:val="fr-FR"/>
        </w:rPr>
        <w:t xml:space="preserve"> à financer les recherches, la documentation et l’innovation, </w:t>
      </w:r>
      <w:r w:rsidR="00DE5264">
        <w:rPr>
          <w:lang w:val="fr-FR"/>
        </w:rPr>
        <w:t>ainsi qu’</w:t>
      </w:r>
      <w:r w:rsidR="00B20225">
        <w:rPr>
          <w:lang w:val="fr-FR"/>
        </w:rPr>
        <w:t>une communauté de mise en œuvre par des</w:t>
      </w:r>
      <w:r w:rsidR="00EC3BCB" w:rsidRPr="00B1129B">
        <w:rPr>
          <w:lang w:val="fr-FR"/>
        </w:rPr>
        <w:t xml:space="preserve"> personne</w:t>
      </w:r>
      <w:r w:rsidR="00B20225">
        <w:rPr>
          <w:lang w:val="fr-FR"/>
        </w:rPr>
        <w:t>s</w:t>
      </w:r>
      <w:r w:rsidR="00EC3BCB" w:rsidRPr="00B1129B">
        <w:rPr>
          <w:lang w:val="fr-FR"/>
        </w:rPr>
        <w:t xml:space="preserve"> et en ligne (le Réseau de Sécurité Alimentaire et de Nutrition [FSN</w:t>
      </w:r>
      <w:r w:rsidR="00793858">
        <w:rPr>
          <w:lang w:val="fr-FR"/>
        </w:rPr>
        <w:t xml:space="preserve"> selon le sigle anglais</w:t>
      </w:r>
      <w:r w:rsidR="00EC3BCB" w:rsidRPr="00B1129B">
        <w:rPr>
          <w:lang w:val="fr-FR"/>
        </w:rPr>
        <w:t>]), le Prog</w:t>
      </w:r>
      <w:r w:rsidR="00DE5264">
        <w:rPr>
          <w:lang w:val="fr-FR"/>
        </w:rPr>
        <w:t>ramme TOPS</w:t>
      </w:r>
      <w:r w:rsidR="00C83D18">
        <w:rPr>
          <w:lang w:val="fr-FR"/>
        </w:rPr>
        <w:t xml:space="preserve"> </w:t>
      </w:r>
      <w:r w:rsidR="00DE5264">
        <w:rPr>
          <w:lang w:val="fr-FR"/>
        </w:rPr>
        <w:t>permet d’avoir d</w:t>
      </w:r>
      <w:r w:rsidR="00EC3BCB" w:rsidRPr="00B1129B">
        <w:rPr>
          <w:lang w:val="fr-FR"/>
        </w:rPr>
        <w:t xml:space="preserve">es </w:t>
      </w:r>
      <w:r w:rsidR="006A4CAB">
        <w:rPr>
          <w:lang w:val="fr-FR"/>
        </w:rPr>
        <w:t>agents d</w:t>
      </w:r>
      <w:r w:rsidR="00D564DF">
        <w:rPr>
          <w:lang w:val="fr-FR"/>
        </w:rPr>
        <w:t>’</w:t>
      </w:r>
      <w:r w:rsidR="00DE5264">
        <w:rPr>
          <w:lang w:val="fr-FR"/>
        </w:rPr>
        <w:t>exécution et une</w:t>
      </w:r>
      <w:r w:rsidR="00C83D18">
        <w:rPr>
          <w:lang w:val="fr-FR"/>
        </w:rPr>
        <w:t xml:space="preserve"> </w:t>
      </w:r>
      <w:r w:rsidR="00DE5264">
        <w:rPr>
          <w:lang w:val="fr-FR"/>
        </w:rPr>
        <w:t>communauté de</w:t>
      </w:r>
      <w:r w:rsidR="006D6029" w:rsidRPr="00B1129B">
        <w:rPr>
          <w:lang w:val="fr-FR"/>
        </w:rPr>
        <w:t xml:space="preserve"> donateurs </w:t>
      </w:r>
      <w:r w:rsidR="00DE5264">
        <w:rPr>
          <w:lang w:val="fr-FR"/>
        </w:rPr>
        <w:t>autonomes et capables de produire</w:t>
      </w:r>
      <w:r w:rsidR="00C83D18">
        <w:rPr>
          <w:lang w:val="fr-FR"/>
        </w:rPr>
        <w:t xml:space="preserve"> </w:t>
      </w:r>
      <w:r w:rsidR="00676417" w:rsidRPr="00B1129B">
        <w:rPr>
          <w:lang w:val="fr-FR"/>
        </w:rPr>
        <w:t>un impact durable pour les millions de personnes les plus vulnérables sur terre.</w:t>
      </w:r>
    </w:p>
    <w:p w14:paraId="10D55FBD" w14:textId="77777777" w:rsidR="007908B4" w:rsidRPr="00B1129B" w:rsidRDefault="00093C3D" w:rsidP="00125BBE">
      <w:pPr>
        <w:spacing w:after="240"/>
        <w:rPr>
          <w:lang w:val="fr-FR"/>
        </w:rPr>
      </w:pPr>
      <w:r w:rsidRPr="00B1129B">
        <w:rPr>
          <w:lang w:val="fr-FR"/>
        </w:rPr>
        <w:t xml:space="preserve">Sous la houlette de </w:t>
      </w:r>
      <w:r w:rsidRPr="00B1129B">
        <w:rPr>
          <w:i/>
          <w:lang w:val="fr-FR"/>
        </w:rPr>
        <w:t>Save the Children,</w:t>
      </w:r>
      <w:r w:rsidRPr="00B1129B">
        <w:rPr>
          <w:lang w:val="fr-FR"/>
        </w:rPr>
        <w:t xml:space="preserve"> le programme TOPS </w:t>
      </w:r>
      <w:r w:rsidR="00DD024F" w:rsidRPr="00B1129B">
        <w:rPr>
          <w:lang w:val="fr-FR"/>
        </w:rPr>
        <w:t>met à profit l’expertise de ses partenaires au sein du groupe :</w:t>
      </w:r>
      <w:r w:rsidR="007908B4" w:rsidRPr="00B1129B">
        <w:rPr>
          <w:lang w:val="fr-FR"/>
        </w:rPr>
        <w:t xml:space="preserve"> </w:t>
      </w:r>
      <w:r w:rsidR="007908B4" w:rsidRPr="00B1129B">
        <w:rPr>
          <w:i/>
          <w:lang w:val="fr-FR"/>
        </w:rPr>
        <w:t>CORE Group</w:t>
      </w:r>
      <w:r w:rsidR="007908B4" w:rsidRPr="00B1129B">
        <w:rPr>
          <w:lang w:val="fr-FR"/>
        </w:rPr>
        <w:t xml:space="preserve"> (</w:t>
      </w:r>
      <w:r w:rsidR="00DD024F" w:rsidRPr="00B1129B">
        <w:rPr>
          <w:lang w:val="fr-FR"/>
        </w:rPr>
        <w:t>gestion des connaissances</w:t>
      </w:r>
      <w:r w:rsidR="007908B4" w:rsidRPr="00B1129B">
        <w:rPr>
          <w:lang w:val="fr-FR"/>
        </w:rPr>
        <w:t xml:space="preserve">), </w:t>
      </w:r>
      <w:r w:rsidR="007908B4" w:rsidRPr="00B1129B">
        <w:rPr>
          <w:i/>
          <w:lang w:val="fr-FR"/>
        </w:rPr>
        <w:t>Food for the Hungry</w:t>
      </w:r>
      <w:r w:rsidR="007908B4" w:rsidRPr="00B1129B">
        <w:rPr>
          <w:lang w:val="fr-FR"/>
        </w:rPr>
        <w:t xml:space="preserve"> (</w:t>
      </w:r>
      <w:r w:rsidR="00A03F43">
        <w:rPr>
          <w:lang w:val="fr-FR"/>
        </w:rPr>
        <w:t>changement social et de</w:t>
      </w:r>
      <w:r w:rsidR="00CA1B92" w:rsidRPr="00B1129B">
        <w:rPr>
          <w:lang w:val="fr-FR"/>
        </w:rPr>
        <w:t xml:space="preserve"> comportements</w:t>
      </w:r>
      <w:r w:rsidR="007908B4" w:rsidRPr="00B1129B">
        <w:rPr>
          <w:lang w:val="fr-FR"/>
        </w:rPr>
        <w:t xml:space="preserve">), </w:t>
      </w:r>
      <w:r w:rsidR="007908B4" w:rsidRPr="00B1129B">
        <w:rPr>
          <w:i/>
          <w:lang w:val="fr-FR"/>
        </w:rPr>
        <w:t>Mercy Corps</w:t>
      </w:r>
      <w:r w:rsidR="007908B4" w:rsidRPr="00B1129B">
        <w:rPr>
          <w:lang w:val="fr-FR"/>
        </w:rPr>
        <w:t xml:space="preserve"> (</w:t>
      </w:r>
      <w:r w:rsidR="00CA1B92" w:rsidRPr="00B1129B">
        <w:rPr>
          <w:lang w:val="fr-FR"/>
        </w:rPr>
        <w:t>gestion des ressources naturelles et agricoles), et</w:t>
      </w:r>
      <w:r w:rsidR="007908B4" w:rsidRPr="00B1129B">
        <w:rPr>
          <w:lang w:val="fr-FR"/>
        </w:rPr>
        <w:t xml:space="preserve"> </w:t>
      </w:r>
      <w:r w:rsidR="007908B4" w:rsidRPr="00125BBE">
        <w:rPr>
          <w:i/>
          <w:lang w:val="fr-FR"/>
        </w:rPr>
        <w:t>TANGO International</w:t>
      </w:r>
      <w:r w:rsidR="007908B4" w:rsidRPr="00B1129B">
        <w:rPr>
          <w:lang w:val="fr-FR"/>
        </w:rPr>
        <w:t xml:space="preserve"> (</w:t>
      </w:r>
      <w:r w:rsidR="00CA1B92" w:rsidRPr="00B1129B">
        <w:rPr>
          <w:lang w:val="fr-FR"/>
        </w:rPr>
        <w:t>suivi et é</w:t>
      </w:r>
      <w:r w:rsidR="007908B4" w:rsidRPr="00B1129B">
        <w:rPr>
          <w:lang w:val="fr-FR"/>
        </w:rPr>
        <w:t xml:space="preserve">valuation). </w:t>
      </w:r>
      <w:r w:rsidR="007908B4" w:rsidRPr="00B1129B">
        <w:rPr>
          <w:i/>
          <w:lang w:val="fr-FR"/>
        </w:rPr>
        <w:t>Save the Children</w:t>
      </w:r>
      <w:r w:rsidR="007908B4" w:rsidRPr="00B1129B">
        <w:rPr>
          <w:lang w:val="fr-FR"/>
        </w:rPr>
        <w:t xml:space="preserve"> </w:t>
      </w:r>
      <w:r w:rsidR="00B457C7" w:rsidRPr="00B1129B">
        <w:rPr>
          <w:lang w:val="fr-FR"/>
        </w:rPr>
        <w:t>apporte son expérience et expertise en matière de gestion des biens, égalité entre les sexes, technologie alimentaire et nutrition, ainsi qu’au niveau de sa gestion sur sept ans (2010-2017) des US$ 30 millions qui lui ont été octroyés.</w:t>
      </w:r>
    </w:p>
    <w:p w14:paraId="2E7101EF" w14:textId="016B1430" w:rsidR="007908B4" w:rsidRPr="00B1129B" w:rsidRDefault="00E07D5B" w:rsidP="00125BBE">
      <w:pPr>
        <w:spacing w:before="120"/>
        <w:rPr>
          <w:b/>
          <w:lang w:val="fr-FR"/>
        </w:rPr>
      </w:pPr>
      <w:r w:rsidRPr="00B1129B">
        <w:rPr>
          <w:b/>
          <w:lang w:val="fr-FR"/>
        </w:rPr>
        <w:t xml:space="preserve">Avis de </w:t>
      </w:r>
      <w:r w:rsidR="00793858">
        <w:rPr>
          <w:b/>
          <w:lang w:val="fr-FR"/>
        </w:rPr>
        <w:t>N</w:t>
      </w:r>
      <w:r w:rsidRPr="00B1129B">
        <w:rPr>
          <w:b/>
          <w:lang w:val="fr-FR"/>
        </w:rPr>
        <w:t>on-responsabilité</w:t>
      </w:r>
    </w:p>
    <w:p w14:paraId="46EE9265" w14:textId="438080B4" w:rsidR="00EE52F5" w:rsidRPr="00B1129B" w:rsidRDefault="00E07D5B" w:rsidP="00125BBE">
      <w:pPr>
        <w:spacing w:after="240"/>
        <w:rPr>
          <w:lang w:val="fr-FR"/>
        </w:rPr>
      </w:pPr>
      <w:r w:rsidRPr="00B1129B">
        <w:rPr>
          <w:lang w:val="fr-FR"/>
        </w:rPr>
        <w:t>Le Programme de Soutien à la Performance Technique et Opérationnelle (TOPS) a pu voir le jour grâce au généreux soutien et aux contributions</w:t>
      </w:r>
      <w:r w:rsidR="00AB3599" w:rsidRPr="00B1129B">
        <w:rPr>
          <w:lang w:val="fr-FR"/>
        </w:rPr>
        <w:t xml:space="preserve"> du peuple américain </w:t>
      </w:r>
      <w:r w:rsidR="00A03F43">
        <w:rPr>
          <w:lang w:val="fr-FR"/>
        </w:rPr>
        <w:t>canalisées par</w:t>
      </w:r>
      <w:r w:rsidR="004752C7" w:rsidRPr="00B1129B">
        <w:rPr>
          <w:lang w:val="fr-FR"/>
        </w:rPr>
        <w:t xml:space="preserve"> l’Agence états-unienne pour le Développement International USAID. Ce guide et son contenu ont été élaborés par </w:t>
      </w:r>
      <w:r w:rsidR="00793858">
        <w:rPr>
          <w:lang w:val="fr-FR"/>
        </w:rPr>
        <w:t>L</w:t>
      </w:r>
      <w:r w:rsidR="004752C7" w:rsidRPr="00B1129B">
        <w:rPr>
          <w:lang w:val="fr-FR"/>
        </w:rPr>
        <w:t xml:space="preserve">e Programme TOPS et ne reflètent pas forcément les opinions </w:t>
      </w:r>
      <w:r w:rsidR="00D564DF" w:rsidRPr="00B1129B">
        <w:rPr>
          <w:lang w:val="fr-FR"/>
        </w:rPr>
        <w:t>d’USAID</w:t>
      </w:r>
      <w:r w:rsidR="004752C7" w:rsidRPr="00B1129B">
        <w:rPr>
          <w:lang w:val="fr-FR"/>
        </w:rPr>
        <w:t xml:space="preserve"> ou du Gouvernement des États-Unis. </w:t>
      </w:r>
    </w:p>
    <w:p w14:paraId="4285BE7B" w14:textId="41E9E12F" w:rsidR="007908B4" w:rsidRPr="00C95EA4" w:rsidRDefault="00A03F43" w:rsidP="004D2E32">
      <w:pPr>
        <w:rPr>
          <w:b/>
        </w:rPr>
      </w:pPr>
      <w:r>
        <w:rPr>
          <w:b/>
        </w:rPr>
        <w:t>Extrait de</w:t>
      </w:r>
    </w:p>
    <w:p w14:paraId="1FE9447C" w14:textId="124E4242" w:rsidR="007908B4" w:rsidRPr="00C95EA4" w:rsidRDefault="004752C7" w:rsidP="00125BBE">
      <w:pPr>
        <w:spacing w:after="240"/>
        <w:rPr>
          <w:shd w:val="clear" w:color="auto" w:fill="FFFFFF"/>
        </w:rPr>
      </w:pPr>
      <w:r w:rsidRPr="00C95EA4">
        <w:rPr>
          <w:shd w:val="clear" w:color="auto" w:fill="FFFFFF"/>
        </w:rPr>
        <w:t>Le Programme TOPS et l’association CARE International</w:t>
      </w:r>
      <w:r w:rsidR="00793F14">
        <w:rPr>
          <w:shd w:val="clear" w:color="auto" w:fill="FFFFFF"/>
        </w:rPr>
        <w:t>.</w:t>
      </w:r>
      <w:r w:rsidRPr="00C95EA4">
        <w:rPr>
          <w:shd w:val="clear" w:color="auto" w:fill="FFFFFF"/>
        </w:rPr>
        <w:t xml:space="preserve"> </w:t>
      </w:r>
      <w:r w:rsidR="00A00620" w:rsidRPr="00C95EA4">
        <w:rPr>
          <w:shd w:val="clear" w:color="auto" w:fill="FFFFFF"/>
        </w:rPr>
        <w:t>2017</w:t>
      </w:r>
      <w:r w:rsidR="007908B4" w:rsidRPr="00C95EA4">
        <w:rPr>
          <w:shd w:val="clear" w:color="auto" w:fill="FFFFFF"/>
        </w:rPr>
        <w:t xml:space="preserve">. </w:t>
      </w:r>
      <w:r w:rsidR="007908B4" w:rsidRPr="00C95EA4">
        <w:rPr>
          <w:i/>
          <w:shd w:val="clear" w:color="auto" w:fill="FFFFFF"/>
        </w:rPr>
        <w:t>R</w:t>
      </w:r>
      <w:r w:rsidR="00877959">
        <w:rPr>
          <w:i/>
          <w:shd w:val="clear" w:color="auto" w:fill="FFFFFF"/>
        </w:rPr>
        <w:t>É</w:t>
      </w:r>
      <w:r w:rsidR="00845528" w:rsidRPr="00C95EA4">
        <w:rPr>
          <w:i/>
          <w:shd w:val="clear" w:color="auto" w:fill="FFFFFF"/>
        </w:rPr>
        <w:t>ALI</w:t>
      </w:r>
      <w:r w:rsidR="00877959">
        <w:rPr>
          <w:i/>
          <w:shd w:val="clear" w:color="auto" w:fill="FFFFFF"/>
        </w:rPr>
        <w:t>SER</w:t>
      </w:r>
      <w:r w:rsidR="00CF025E">
        <w:rPr>
          <w:lang w:val="fr-FR"/>
        </w:rPr>
        <w:t> </w:t>
      </w:r>
      <w:r w:rsidR="007908B4" w:rsidRPr="00C95EA4">
        <w:rPr>
          <w:i/>
          <w:shd w:val="clear" w:color="auto" w:fill="FFFFFF"/>
        </w:rPr>
        <w:t xml:space="preserve">: </w:t>
      </w:r>
      <w:r w:rsidR="00877959" w:rsidRPr="00877959">
        <w:rPr>
          <w:i/>
          <w:shd w:val="clear" w:color="auto" w:fill="FFFFFF"/>
        </w:rPr>
        <w:t>Changement Social et de Comportement pour la Diversité et l’Égalité entre les Sexes</w:t>
      </w:r>
      <w:r w:rsidR="00877959">
        <w:rPr>
          <w:i/>
          <w:shd w:val="clear" w:color="auto" w:fill="FFFFFF"/>
        </w:rPr>
        <w:t>.</w:t>
      </w:r>
      <w:r w:rsidR="007908B4" w:rsidRPr="00C95EA4">
        <w:rPr>
          <w:shd w:val="clear" w:color="auto" w:fill="FFFFFF"/>
        </w:rPr>
        <w:t xml:space="preserve"> Washington, DC</w:t>
      </w:r>
      <w:r w:rsidR="00CF025E">
        <w:rPr>
          <w:shd w:val="clear" w:color="auto" w:fill="FFFFFF"/>
        </w:rPr>
        <w:t xml:space="preserve"> </w:t>
      </w:r>
      <w:r w:rsidR="007908B4" w:rsidRPr="00C95EA4">
        <w:rPr>
          <w:shd w:val="clear" w:color="auto" w:fill="FFFFFF"/>
        </w:rPr>
        <w:t xml:space="preserve">: </w:t>
      </w:r>
      <w:r w:rsidRPr="00C95EA4">
        <w:rPr>
          <w:shd w:val="clear" w:color="auto" w:fill="FFFFFF"/>
        </w:rPr>
        <w:t>Le Programme TOPS</w:t>
      </w:r>
      <w:r w:rsidR="007908B4" w:rsidRPr="00C95EA4">
        <w:rPr>
          <w:shd w:val="clear" w:color="auto" w:fill="FFFFFF"/>
        </w:rPr>
        <w:t>.</w:t>
      </w:r>
      <w:r w:rsidR="00CF025E">
        <w:rPr>
          <w:shd w:val="clear" w:color="auto" w:fill="FFFFFF"/>
        </w:rPr>
        <w:t xml:space="preserve"> </w:t>
      </w:r>
    </w:p>
    <w:p w14:paraId="0F39DCC8" w14:textId="49D4ED79" w:rsidR="00EE52F5" w:rsidRPr="00C95EA4" w:rsidRDefault="00EF3F15" w:rsidP="00125BBE">
      <w:pPr>
        <w:spacing w:after="240"/>
        <w:rPr>
          <w:b/>
          <w:bCs/>
          <w:shd w:val="clear" w:color="auto" w:fill="FFFFFF"/>
        </w:rPr>
      </w:pPr>
      <w:r>
        <w:rPr>
          <w:b/>
          <w:bCs/>
          <w:shd w:val="clear" w:color="auto" w:fill="FFFFFF"/>
        </w:rPr>
        <w:t>I</w:t>
      </w:r>
      <w:r w:rsidRPr="00EF3F15">
        <w:rPr>
          <w:b/>
          <w:bCs/>
          <w:shd w:val="clear" w:color="auto" w:fill="FFFFFF"/>
        </w:rPr>
        <w:t>llustration de l</w:t>
      </w:r>
      <w:r>
        <w:rPr>
          <w:b/>
          <w:bCs/>
          <w:shd w:val="clear" w:color="auto" w:fill="FFFFFF"/>
        </w:rPr>
        <w:t>a C</w:t>
      </w:r>
      <w:r w:rsidRPr="00EF3F15">
        <w:rPr>
          <w:b/>
          <w:bCs/>
          <w:shd w:val="clear" w:color="auto" w:fill="FFFFFF"/>
        </w:rPr>
        <w:t>ouverture</w:t>
      </w:r>
      <w:r w:rsidR="008B367A">
        <w:rPr>
          <w:lang w:val="fr-FR"/>
        </w:rPr>
        <w:t> </w:t>
      </w:r>
      <w:r w:rsidR="00EE52F5" w:rsidRPr="00BC3CC0">
        <w:rPr>
          <w:b/>
          <w:bCs/>
          <w:shd w:val="clear" w:color="auto" w:fill="FFFFFF"/>
        </w:rPr>
        <w:t>:</w:t>
      </w:r>
      <w:r w:rsidR="00EE52F5">
        <w:rPr>
          <w:b/>
          <w:bCs/>
          <w:shd w:val="clear" w:color="auto" w:fill="FFFFFF"/>
        </w:rPr>
        <w:t xml:space="preserve"> </w:t>
      </w:r>
      <w:r w:rsidR="00EE52F5" w:rsidRPr="00BC3CC0">
        <w:rPr>
          <w:shd w:val="clear" w:color="auto" w:fill="FFFFFF"/>
        </w:rPr>
        <w:t>Regina Doyle</w:t>
      </w:r>
    </w:p>
    <w:p w14:paraId="1E1AB4BD" w14:textId="43D54648" w:rsidR="007908B4" w:rsidRPr="00C95EA4" w:rsidRDefault="007908B4" w:rsidP="004D2E32">
      <w:pPr>
        <w:rPr>
          <w:b/>
        </w:rPr>
      </w:pPr>
      <w:r w:rsidRPr="00C95EA4">
        <w:rPr>
          <w:b/>
        </w:rPr>
        <w:t>Contact</w:t>
      </w:r>
    </w:p>
    <w:p w14:paraId="0194790D" w14:textId="77D54951" w:rsidR="007908B4" w:rsidRPr="00C95EA4" w:rsidRDefault="00877959" w:rsidP="004D2E32">
      <w:r>
        <w:t xml:space="preserve">Le </w:t>
      </w:r>
      <w:r w:rsidR="004752C7" w:rsidRPr="00C95EA4">
        <w:t>Programme TOPS</w:t>
      </w:r>
      <w:r w:rsidR="007908B4" w:rsidRPr="00C95EA4">
        <w:br/>
        <w:t>c/o Save the Children</w:t>
      </w:r>
      <w:r w:rsidR="007908B4" w:rsidRPr="00C95EA4">
        <w:br/>
        <w:t>899 N</w:t>
      </w:r>
      <w:r w:rsidR="00E75848" w:rsidRPr="00C95EA4">
        <w:t>orth</w:t>
      </w:r>
      <w:r w:rsidR="007908B4" w:rsidRPr="00C95EA4">
        <w:t xml:space="preserve"> Capitol Street NE, Suite 900</w:t>
      </w:r>
      <w:r w:rsidR="007908B4" w:rsidRPr="00C95EA4">
        <w:br/>
        <w:t>Washington, DC</w:t>
      </w:r>
      <w:r w:rsidR="00001745" w:rsidRPr="00C95EA4">
        <w:t xml:space="preserve"> </w:t>
      </w:r>
      <w:r w:rsidR="007908B4" w:rsidRPr="00C95EA4">
        <w:t>20002</w:t>
      </w:r>
      <w:r w:rsidR="007908B4" w:rsidRPr="00C95EA4">
        <w:br/>
      </w:r>
      <w:hyperlink r:id="rId20" w:history="1">
        <w:r w:rsidR="007908B4" w:rsidRPr="00C95EA4">
          <w:rPr>
            <w:color w:val="237990"/>
            <w:u w:val="single"/>
          </w:rPr>
          <w:t>info@thetopsprogram.org</w:t>
        </w:r>
      </w:hyperlink>
      <w:r w:rsidR="007908B4" w:rsidRPr="00C95EA4">
        <w:rPr>
          <w:color w:val="237990"/>
        </w:rPr>
        <w:br/>
      </w:r>
      <w:hyperlink r:id="rId21" w:history="1">
        <w:r w:rsidR="007908B4" w:rsidRPr="00C95EA4">
          <w:rPr>
            <w:color w:val="237990"/>
            <w:u w:val="single"/>
          </w:rPr>
          <w:t>www.</w:t>
        </w:r>
        <w:r w:rsidR="00B625B9" w:rsidRPr="00C95EA4">
          <w:rPr>
            <w:color w:val="237990"/>
            <w:u w:val="single"/>
          </w:rPr>
          <w:t>TheTOPSP</w:t>
        </w:r>
        <w:r w:rsidR="007908B4" w:rsidRPr="00C95EA4">
          <w:rPr>
            <w:color w:val="237990"/>
            <w:u w:val="single"/>
          </w:rPr>
          <w:t>rogram.org</w:t>
        </w:r>
      </w:hyperlink>
      <w:r w:rsidR="007908B4" w:rsidRPr="00C95EA4">
        <w:t xml:space="preserve"> </w:t>
      </w:r>
    </w:p>
    <w:p w14:paraId="37F498A7" w14:textId="77777777" w:rsidR="007908B4" w:rsidRPr="00C95EA4" w:rsidRDefault="007908B4" w:rsidP="004D2E32"/>
    <w:p w14:paraId="3D910999" w14:textId="77777777" w:rsidR="00106C71" w:rsidRPr="00C95EA4" w:rsidRDefault="00106C71" w:rsidP="004D2E32"/>
    <w:p w14:paraId="002A0A1A" w14:textId="77777777" w:rsidR="00E270B4" w:rsidRPr="00C95EA4" w:rsidRDefault="00E270B4" w:rsidP="004D2E32">
      <w:pPr>
        <w:sectPr w:rsidR="00E270B4" w:rsidRPr="00C95EA4" w:rsidSect="00DD5C6A">
          <w:footerReference w:type="even" r:id="rId22"/>
          <w:endnotePr>
            <w:numFmt w:val="decimal"/>
            <w:numRestart w:val="eachSect"/>
          </w:endnotePr>
          <w:pgSz w:w="12240" w:h="15840" w:code="1"/>
          <w:pgMar w:top="1440" w:right="1296" w:bottom="1440" w:left="1584" w:header="720" w:footer="720" w:gutter="0"/>
          <w:cols w:space="720"/>
          <w:titlePg/>
          <w:docGrid w:linePitch="360"/>
        </w:sectPr>
      </w:pPr>
    </w:p>
    <w:sdt>
      <w:sdtPr>
        <w:rPr>
          <w:rFonts w:asciiTheme="minorHAnsi" w:eastAsiaTheme="minorHAnsi" w:hAnsiTheme="minorHAnsi" w:cstheme="minorBidi"/>
          <w:b w:val="0"/>
          <w:color w:val="auto"/>
          <w:sz w:val="22"/>
          <w:szCs w:val="22"/>
          <w:lang w:val="fr-FR"/>
        </w:rPr>
        <w:id w:val="-2095850796"/>
        <w:docPartObj>
          <w:docPartGallery w:val="Table of Contents"/>
          <w:docPartUnique/>
        </w:docPartObj>
      </w:sdtPr>
      <w:sdtEndPr>
        <w:rPr>
          <w:bCs/>
          <w:noProof/>
        </w:rPr>
      </w:sdtEndPr>
      <w:sdtContent>
        <w:p w14:paraId="67D240EA" w14:textId="77777777" w:rsidR="000262DA" w:rsidRPr="00B1129B" w:rsidRDefault="004752C7" w:rsidP="00161077">
          <w:pPr>
            <w:pStyle w:val="TOCHeading"/>
            <w:rPr>
              <w:lang w:val="fr-FR"/>
            </w:rPr>
          </w:pPr>
          <w:r w:rsidRPr="00B1129B">
            <w:rPr>
              <w:lang w:val="fr-FR"/>
            </w:rPr>
            <w:t>Sommaire</w:t>
          </w:r>
        </w:p>
        <w:p w14:paraId="4315CE77" w14:textId="7007B7E4" w:rsidR="00EE0544" w:rsidRDefault="00756A15">
          <w:pPr>
            <w:pStyle w:val="TOC1"/>
            <w:tabs>
              <w:tab w:val="right" w:leader="dot" w:pos="9350"/>
            </w:tabs>
            <w:rPr>
              <w:rFonts w:eastAsiaTheme="minorEastAsia"/>
              <w:b w:val="0"/>
              <w:noProof/>
            </w:rPr>
          </w:pPr>
          <w:r w:rsidRPr="00B1129B">
            <w:rPr>
              <w:lang w:val="fr-FR"/>
            </w:rPr>
            <w:fldChar w:fldCharType="begin"/>
          </w:r>
          <w:r w:rsidR="000262DA" w:rsidRPr="00B1129B">
            <w:rPr>
              <w:lang w:val="fr-FR"/>
            </w:rPr>
            <w:instrText xml:space="preserve"> TOC \o "1-3" \h \z \u </w:instrText>
          </w:r>
          <w:r w:rsidRPr="00B1129B">
            <w:rPr>
              <w:lang w:val="fr-FR"/>
            </w:rPr>
            <w:fldChar w:fldCharType="separate"/>
          </w:r>
          <w:hyperlink w:anchor="_Toc493687848" w:history="1">
            <w:r w:rsidR="00EE0544" w:rsidRPr="006660A2">
              <w:rPr>
                <w:rStyle w:val="Hyperlink"/>
                <w:noProof/>
                <w:lang w:val="fr-FR"/>
              </w:rPr>
              <w:t>Remerciements</w:t>
            </w:r>
            <w:r w:rsidR="00EE0544">
              <w:rPr>
                <w:noProof/>
                <w:webHidden/>
              </w:rPr>
              <w:tab/>
            </w:r>
            <w:r w:rsidR="00EE0544">
              <w:rPr>
                <w:noProof/>
                <w:webHidden/>
              </w:rPr>
              <w:fldChar w:fldCharType="begin"/>
            </w:r>
            <w:r w:rsidR="00EE0544">
              <w:rPr>
                <w:noProof/>
                <w:webHidden/>
              </w:rPr>
              <w:instrText xml:space="preserve"> PAGEREF _Toc493687848 \h </w:instrText>
            </w:r>
            <w:r w:rsidR="00EE0544">
              <w:rPr>
                <w:noProof/>
                <w:webHidden/>
              </w:rPr>
            </w:r>
            <w:r w:rsidR="00EE0544">
              <w:rPr>
                <w:noProof/>
                <w:webHidden/>
              </w:rPr>
              <w:fldChar w:fldCharType="separate"/>
            </w:r>
            <w:r w:rsidR="002418F9">
              <w:rPr>
                <w:noProof/>
                <w:webHidden/>
              </w:rPr>
              <w:t>iv</w:t>
            </w:r>
            <w:r w:rsidR="00EE0544">
              <w:rPr>
                <w:noProof/>
                <w:webHidden/>
              </w:rPr>
              <w:fldChar w:fldCharType="end"/>
            </w:r>
          </w:hyperlink>
        </w:p>
        <w:p w14:paraId="369E946E" w14:textId="4DA36189" w:rsidR="00EE0544" w:rsidRDefault="001E1F00">
          <w:pPr>
            <w:pStyle w:val="TOC1"/>
            <w:tabs>
              <w:tab w:val="right" w:leader="dot" w:pos="9350"/>
            </w:tabs>
            <w:rPr>
              <w:rFonts w:eastAsiaTheme="minorEastAsia"/>
              <w:b w:val="0"/>
              <w:noProof/>
            </w:rPr>
          </w:pPr>
          <w:hyperlink w:anchor="_Toc493687849" w:history="1">
            <w:r w:rsidR="00EE0544" w:rsidRPr="006660A2">
              <w:rPr>
                <w:rStyle w:val="Hyperlink"/>
                <w:noProof/>
                <w:lang w:val="fr-FR"/>
              </w:rPr>
              <w:t>Introduction</w:t>
            </w:r>
            <w:r w:rsidR="00EE0544">
              <w:rPr>
                <w:noProof/>
                <w:webHidden/>
              </w:rPr>
              <w:tab/>
            </w:r>
            <w:r w:rsidR="00EE0544">
              <w:rPr>
                <w:noProof/>
                <w:webHidden/>
              </w:rPr>
              <w:fldChar w:fldCharType="begin"/>
            </w:r>
            <w:r w:rsidR="00EE0544">
              <w:rPr>
                <w:noProof/>
                <w:webHidden/>
              </w:rPr>
              <w:instrText xml:space="preserve"> PAGEREF _Toc493687849 \h </w:instrText>
            </w:r>
            <w:r w:rsidR="00EE0544">
              <w:rPr>
                <w:noProof/>
                <w:webHidden/>
              </w:rPr>
            </w:r>
            <w:r w:rsidR="00EE0544">
              <w:rPr>
                <w:noProof/>
                <w:webHidden/>
              </w:rPr>
              <w:fldChar w:fldCharType="separate"/>
            </w:r>
            <w:r w:rsidR="002418F9">
              <w:rPr>
                <w:noProof/>
                <w:webHidden/>
              </w:rPr>
              <w:t>1</w:t>
            </w:r>
            <w:r w:rsidR="00EE0544">
              <w:rPr>
                <w:noProof/>
                <w:webHidden/>
              </w:rPr>
              <w:fldChar w:fldCharType="end"/>
            </w:r>
          </w:hyperlink>
        </w:p>
        <w:p w14:paraId="7CB11AB2" w14:textId="5D8E9858" w:rsidR="00EE0544" w:rsidRDefault="001E1F00">
          <w:pPr>
            <w:pStyle w:val="TOC1"/>
            <w:tabs>
              <w:tab w:val="right" w:leader="dot" w:pos="9350"/>
            </w:tabs>
            <w:rPr>
              <w:rFonts w:eastAsiaTheme="minorEastAsia"/>
              <w:b w:val="0"/>
              <w:noProof/>
            </w:rPr>
          </w:pPr>
          <w:hyperlink w:anchor="_Toc493687850" w:history="1">
            <w:r w:rsidR="00EE0544" w:rsidRPr="006660A2">
              <w:rPr>
                <w:rStyle w:val="Hyperlink"/>
                <w:rFonts w:eastAsiaTheme="majorEastAsia"/>
                <w:noProof/>
                <w:lang w:val="fr-FR"/>
              </w:rPr>
              <w:t>Module</w:t>
            </w:r>
            <w:r w:rsidR="00EE0544" w:rsidRPr="006660A2">
              <w:rPr>
                <w:rStyle w:val="Hyperlink"/>
                <w:noProof/>
                <w:lang w:val="fr-FR"/>
              </w:rPr>
              <w:t> </w:t>
            </w:r>
            <w:r w:rsidR="00EE0544" w:rsidRPr="006660A2">
              <w:rPr>
                <w:rStyle w:val="Hyperlink"/>
                <w:rFonts w:eastAsiaTheme="majorEastAsia"/>
                <w:noProof/>
                <w:lang w:val="fr-FR"/>
              </w:rPr>
              <w:t>: Rencontres Éclair</w:t>
            </w:r>
            <w:r w:rsidR="00EE0544">
              <w:rPr>
                <w:noProof/>
                <w:webHidden/>
              </w:rPr>
              <w:tab/>
            </w:r>
            <w:r w:rsidR="00EE0544">
              <w:rPr>
                <w:noProof/>
                <w:webHidden/>
              </w:rPr>
              <w:fldChar w:fldCharType="begin"/>
            </w:r>
            <w:r w:rsidR="00EE0544">
              <w:rPr>
                <w:noProof/>
                <w:webHidden/>
              </w:rPr>
              <w:instrText xml:space="preserve"> PAGEREF _Toc493687850 \h </w:instrText>
            </w:r>
            <w:r w:rsidR="00EE0544">
              <w:rPr>
                <w:noProof/>
                <w:webHidden/>
              </w:rPr>
            </w:r>
            <w:r w:rsidR="00EE0544">
              <w:rPr>
                <w:noProof/>
                <w:webHidden/>
              </w:rPr>
              <w:fldChar w:fldCharType="separate"/>
            </w:r>
            <w:r w:rsidR="002418F9">
              <w:rPr>
                <w:noProof/>
                <w:webHidden/>
              </w:rPr>
              <w:t>2</w:t>
            </w:r>
            <w:r w:rsidR="00EE0544">
              <w:rPr>
                <w:noProof/>
                <w:webHidden/>
              </w:rPr>
              <w:fldChar w:fldCharType="end"/>
            </w:r>
          </w:hyperlink>
        </w:p>
        <w:p w14:paraId="315A1D98" w14:textId="741334A5" w:rsidR="00EE0544" w:rsidRDefault="001E1F00">
          <w:pPr>
            <w:pStyle w:val="TOC2"/>
            <w:tabs>
              <w:tab w:val="right" w:leader="dot" w:pos="9350"/>
            </w:tabs>
            <w:rPr>
              <w:rFonts w:eastAsiaTheme="minorEastAsia"/>
              <w:noProof/>
            </w:rPr>
          </w:pPr>
          <w:hyperlink w:anchor="_Toc493687851"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_Toc493687851 \h </w:instrText>
            </w:r>
            <w:r w:rsidR="00EE0544">
              <w:rPr>
                <w:noProof/>
                <w:webHidden/>
              </w:rPr>
            </w:r>
            <w:r w:rsidR="00EE0544">
              <w:rPr>
                <w:noProof/>
                <w:webHidden/>
              </w:rPr>
              <w:fldChar w:fldCharType="separate"/>
            </w:r>
            <w:r w:rsidR="002418F9">
              <w:rPr>
                <w:noProof/>
                <w:webHidden/>
              </w:rPr>
              <w:t>2</w:t>
            </w:r>
            <w:r w:rsidR="00EE0544">
              <w:rPr>
                <w:noProof/>
                <w:webHidden/>
              </w:rPr>
              <w:fldChar w:fldCharType="end"/>
            </w:r>
          </w:hyperlink>
        </w:p>
        <w:p w14:paraId="692E1EAB" w14:textId="2BBE5B81" w:rsidR="00EE0544" w:rsidRDefault="001E1F00">
          <w:pPr>
            <w:pStyle w:val="TOC2"/>
            <w:tabs>
              <w:tab w:val="right" w:leader="dot" w:pos="9350"/>
            </w:tabs>
            <w:rPr>
              <w:rFonts w:eastAsiaTheme="minorEastAsia"/>
              <w:noProof/>
            </w:rPr>
          </w:pPr>
          <w:hyperlink w:anchor="_Toc493687852"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_Toc493687852 \h </w:instrText>
            </w:r>
            <w:r w:rsidR="00EE0544">
              <w:rPr>
                <w:noProof/>
                <w:webHidden/>
              </w:rPr>
            </w:r>
            <w:r w:rsidR="00EE0544">
              <w:rPr>
                <w:noProof/>
                <w:webHidden/>
              </w:rPr>
              <w:fldChar w:fldCharType="separate"/>
            </w:r>
            <w:r w:rsidR="002418F9">
              <w:rPr>
                <w:noProof/>
                <w:webHidden/>
              </w:rPr>
              <w:t>2</w:t>
            </w:r>
            <w:r w:rsidR="00EE0544">
              <w:rPr>
                <w:noProof/>
                <w:webHidden/>
              </w:rPr>
              <w:fldChar w:fldCharType="end"/>
            </w:r>
          </w:hyperlink>
        </w:p>
        <w:p w14:paraId="295B66C8" w14:textId="7FAABE17" w:rsidR="00EE0544" w:rsidRDefault="001E1F00">
          <w:pPr>
            <w:pStyle w:val="TOC2"/>
            <w:tabs>
              <w:tab w:val="right" w:leader="dot" w:pos="9350"/>
            </w:tabs>
            <w:rPr>
              <w:rFonts w:eastAsiaTheme="minorEastAsia"/>
              <w:noProof/>
            </w:rPr>
          </w:pPr>
          <w:hyperlink w:anchor="_Toc493687853"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_Toc493687853 \h </w:instrText>
            </w:r>
            <w:r w:rsidR="00EE0544">
              <w:rPr>
                <w:noProof/>
                <w:webHidden/>
              </w:rPr>
            </w:r>
            <w:r w:rsidR="00EE0544">
              <w:rPr>
                <w:noProof/>
                <w:webHidden/>
              </w:rPr>
              <w:fldChar w:fldCharType="separate"/>
            </w:r>
            <w:r w:rsidR="002418F9">
              <w:rPr>
                <w:noProof/>
                <w:webHidden/>
              </w:rPr>
              <w:t>2</w:t>
            </w:r>
            <w:r w:rsidR="00EE0544">
              <w:rPr>
                <w:noProof/>
                <w:webHidden/>
              </w:rPr>
              <w:fldChar w:fldCharType="end"/>
            </w:r>
          </w:hyperlink>
        </w:p>
        <w:p w14:paraId="3282C646" w14:textId="6DCA3E37" w:rsidR="00EE0544" w:rsidRDefault="001E1F00">
          <w:pPr>
            <w:pStyle w:val="TOC1"/>
            <w:tabs>
              <w:tab w:val="right" w:leader="dot" w:pos="9350"/>
            </w:tabs>
            <w:rPr>
              <w:rFonts w:eastAsiaTheme="minorEastAsia"/>
              <w:b w:val="0"/>
              <w:noProof/>
            </w:rPr>
          </w:pPr>
          <w:hyperlink w:anchor="_Toc493687854" w:history="1">
            <w:r w:rsidR="00EE0544" w:rsidRPr="006660A2">
              <w:rPr>
                <w:rStyle w:val="Hyperlink"/>
                <w:noProof/>
                <w:lang w:val="fr-FR"/>
              </w:rPr>
              <w:t>Module : Règles et Grandes Lignes</w:t>
            </w:r>
            <w:r w:rsidR="00EE0544">
              <w:rPr>
                <w:noProof/>
                <w:webHidden/>
              </w:rPr>
              <w:tab/>
            </w:r>
            <w:r w:rsidR="00EE0544">
              <w:rPr>
                <w:noProof/>
                <w:webHidden/>
              </w:rPr>
              <w:fldChar w:fldCharType="begin"/>
            </w:r>
            <w:r w:rsidR="00EE0544">
              <w:rPr>
                <w:noProof/>
                <w:webHidden/>
              </w:rPr>
              <w:instrText xml:space="preserve"> PAGEREF _Toc493687854 \h </w:instrText>
            </w:r>
            <w:r w:rsidR="00EE0544">
              <w:rPr>
                <w:noProof/>
                <w:webHidden/>
              </w:rPr>
            </w:r>
            <w:r w:rsidR="00EE0544">
              <w:rPr>
                <w:noProof/>
                <w:webHidden/>
              </w:rPr>
              <w:fldChar w:fldCharType="separate"/>
            </w:r>
            <w:r w:rsidR="002418F9">
              <w:rPr>
                <w:noProof/>
                <w:webHidden/>
              </w:rPr>
              <w:t>4</w:t>
            </w:r>
            <w:r w:rsidR="00EE0544">
              <w:rPr>
                <w:noProof/>
                <w:webHidden/>
              </w:rPr>
              <w:fldChar w:fldCharType="end"/>
            </w:r>
          </w:hyperlink>
        </w:p>
        <w:p w14:paraId="5DFD2712" w14:textId="5B7F5433" w:rsidR="00EE0544" w:rsidRDefault="001E1F00">
          <w:pPr>
            <w:pStyle w:val="TOC2"/>
            <w:tabs>
              <w:tab w:val="right" w:leader="dot" w:pos="9350"/>
            </w:tabs>
            <w:rPr>
              <w:rFonts w:eastAsiaTheme="minorEastAsia"/>
              <w:noProof/>
            </w:rPr>
          </w:pPr>
          <w:hyperlink w:anchor="_Toc493687855"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_Toc493687855 \h </w:instrText>
            </w:r>
            <w:r w:rsidR="00EE0544">
              <w:rPr>
                <w:noProof/>
                <w:webHidden/>
              </w:rPr>
            </w:r>
            <w:r w:rsidR="00EE0544">
              <w:rPr>
                <w:noProof/>
                <w:webHidden/>
              </w:rPr>
              <w:fldChar w:fldCharType="separate"/>
            </w:r>
            <w:r w:rsidR="002418F9">
              <w:rPr>
                <w:noProof/>
                <w:webHidden/>
              </w:rPr>
              <w:t>4</w:t>
            </w:r>
            <w:r w:rsidR="00EE0544">
              <w:rPr>
                <w:noProof/>
                <w:webHidden/>
              </w:rPr>
              <w:fldChar w:fldCharType="end"/>
            </w:r>
          </w:hyperlink>
        </w:p>
        <w:p w14:paraId="53D0CDDB" w14:textId="04232BF3" w:rsidR="00EE0544" w:rsidRDefault="001E1F00">
          <w:pPr>
            <w:pStyle w:val="TOC2"/>
            <w:tabs>
              <w:tab w:val="right" w:leader="dot" w:pos="9350"/>
            </w:tabs>
            <w:rPr>
              <w:rFonts w:eastAsiaTheme="minorEastAsia"/>
              <w:noProof/>
            </w:rPr>
          </w:pPr>
          <w:hyperlink w:anchor="_Toc493687856"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_Toc493687856 \h </w:instrText>
            </w:r>
            <w:r w:rsidR="00EE0544">
              <w:rPr>
                <w:noProof/>
                <w:webHidden/>
              </w:rPr>
            </w:r>
            <w:r w:rsidR="00EE0544">
              <w:rPr>
                <w:noProof/>
                <w:webHidden/>
              </w:rPr>
              <w:fldChar w:fldCharType="separate"/>
            </w:r>
            <w:r w:rsidR="002418F9">
              <w:rPr>
                <w:noProof/>
                <w:webHidden/>
              </w:rPr>
              <w:t>4</w:t>
            </w:r>
            <w:r w:rsidR="00EE0544">
              <w:rPr>
                <w:noProof/>
                <w:webHidden/>
              </w:rPr>
              <w:fldChar w:fldCharType="end"/>
            </w:r>
          </w:hyperlink>
        </w:p>
        <w:p w14:paraId="0C762F1E" w14:textId="14686A3C" w:rsidR="00EE0544" w:rsidRDefault="001E1F00">
          <w:pPr>
            <w:pStyle w:val="TOC2"/>
            <w:tabs>
              <w:tab w:val="right" w:leader="dot" w:pos="9350"/>
            </w:tabs>
            <w:rPr>
              <w:rFonts w:eastAsiaTheme="minorEastAsia"/>
              <w:noProof/>
            </w:rPr>
          </w:pPr>
          <w:hyperlink w:anchor="_Toc493687857"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_Toc493687857 \h </w:instrText>
            </w:r>
            <w:r w:rsidR="00EE0544">
              <w:rPr>
                <w:noProof/>
                <w:webHidden/>
              </w:rPr>
            </w:r>
            <w:r w:rsidR="00EE0544">
              <w:rPr>
                <w:noProof/>
                <w:webHidden/>
              </w:rPr>
              <w:fldChar w:fldCharType="separate"/>
            </w:r>
            <w:r w:rsidR="002418F9">
              <w:rPr>
                <w:noProof/>
                <w:webHidden/>
              </w:rPr>
              <w:t>4</w:t>
            </w:r>
            <w:r w:rsidR="00EE0544">
              <w:rPr>
                <w:noProof/>
                <w:webHidden/>
              </w:rPr>
              <w:fldChar w:fldCharType="end"/>
            </w:r>
          </w:hyperlink>
        </w:p>
        <w:p w14:paraId="2CFA3C3C" w14:textId="5B3424D8" w:rsidR="00EE0544" w:rsidRDefault="001E1F00">
          <w:pPr>
            <w:pStyle w:val="TOC1"/>
            <w:tabs>
              <w:tab w:val="right" w:leader="dot" w:pos="9350"/>
            </w:tabs>
            <w:rPr>
              <w:rFonts w:eastAsiaTheme="minorEastAsia"/>
              <w:b w:val="0"/>
              <w:noProof/>
            </w:rPr>
          </w:pPr>
          <w:hyperlink w:anchor="_Toc493687858" w:history="1">
            <w:r w:rsidR="00EE0544" w:rsidRPr="006660A2">
              <w:rPr>
                <w:rStyle w:val="Hyperlink"/>
                <w:noProof/>
                <w:lang w:val="fr-FR"/>
              </w:rPr>
              <w:t>Module : Attentes à l’égard de l’Atelier</w:t>
            </w:r>
            <w:r w:rsidR="00EE0544">
              <w:rPr>
                <w:noProof/>
                <w:webHidden/>
              </w:rPr>
              <w:tab/>
            </w:r>
            <w:r w:rsidR="00EE0544">
              <w:rPr>
                <w:noProof/>
                <w:webHidden/>
              </w:rPr>
              <w:fldChar w:fldCharType="begin"/>
            </w:r>
            <w:r w:rsidR="00EE0544">
              <w:rPr>
                <w:noProof/>
                <w:webHidden/>
              </w:rPr>
              <w:instrText xml:space="preserve"> PAGEREF _Toc493687858 \h </w:instrText>
            </w:r>
            <w:r w:rsidR="00EE0544">
              <w:rPr>
                <w:noProof/>
                <w:webHidden/>
              </w:rPr>
            </w:r>
            <w:r w:rsidR="00EE0544">
              <w:rPr>
                <w:noProof/>
                <w:webHidden/>
              </w:rPr>
              <w:fldChar w:fldCharType="separate"/>
            </w:r>
            <w:r w:rsidR="002418F9">
              <w:rPr>
                <w:noProof/>
                <w:webHidden/>
              </w:rPr>
              <w:t>6</w:t>
            </w:r>
            <w:r w:rsidR="00EE0544">
              <w:rPr>
                <w:noProof/>
                <w:webHidden/>
              </w:rPr>
              <w:fldChar w:fldCharType="end"/>
            </w:r>
          </w:hyperlink>
        </w:p>
        <w:p w14:paraId="16E59554" w14:textId="28B334DB" w:rsidR="00EE0544" w:rsidRDefault="001E1F00">
          <w:pPr>
            <w:pStyle w:val="TOC2"/>
            <w:tabs>
              <w:tab w:val="right" w:leader="dot" w:pos="9350"/>
            </w:tabs>
            <w:rPr>
              <w:rFonts w:eastAsiaTheme="minorEastAsia"/>
              <w:noProof/>
            </w:rPr>
          </w:pPr>
          <w:hyperlink w:anchor="_Toc493687859"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_Toc493687859 \h </w:instrText>
            </w:r>
            <w:r w:rsidR="00EE0544">
              <w:rPr>
                <w:noProof/>
                <w:webHidden/>
              </w:rPr>
            </w:r>
            <w:r w:rsidR="00EE0544">
              <w:rPr>
                <w:noProof/>
                <w:webHidden/>
              </w:rPr>
              <w:fldChar w:fldCharType="separate"/>
            </w:r>
            <w:r w:rsidR="002418F9">
              <w:rPr>
                <w:noProof/>
                <w:webHidden/>
              </w:rPr>
              <w:t>6</w:t>
            </w:r>
            <w:r w:rsidR="00EE0544">
              <w:rPr>
                <w:noProof/>
                <w:webHidden/>
              </w:rPr>
              <w:fldChar w:fldCharType="end"/>
            </w:r>
          </w:hyperlink>
        </w:p>
        <w:p w14:paraId="009E6E98" w14:textId="4B02C937" w:rsidR="00EE0544" w:rsidRDefault="001E1F00">
          <w:pPr>
            <w:pStyle w:val="TOC2"/>
            <w:tabs>
              <w:tab w:val="right" w:leader="dot" w:pos="9350"/>
            </w:tabs>
            <w:rPr>
              <w:rFonts w:eastAsiaTheme="minorEastAsia"/>
              <w:noProof/>
            </w:rPr>
          </w:pPr>
          <w:hyperlink w:anchor="_Toc493687860"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_Toc493687860 \h </w:instrText>
            </w:r>
            <w:r w:rsidR="00EE0544">
              <w:rPr>
                <w:noProof/>
                <w:webHidden/>
              </w:rPr>
            </w:r>
            <w:r w:rsidR="00EE0544">
              <w:rPr>
                <w:noProof/>
                <w:webHidden/>
              </w:rPr>
              <w:fldChar w:fldCharType="separate"/>
            </w:r>
            <w:r w:rsidR="002418F9">
              <w:rPr>
                <w:noProof/>
                <w:webHidden/>
              </w:rPr>
              <w:t>6</w:t>
            </w:r>
            <w:r w:rsidR="00EE0544">
              <w:rPr>
                <w:noProof/>
                <w:webHidden/>
              </w:rPr>
              <w:fldChar w:fldCharType="end"/>
            </w:r>
          </w:hyperlink>
        </w:p>
        <w:p w14:paraId="59055DBD" w14:textId="002A5B11" w:rsidR="00EE0544" w:rsidRDefault="001E1F00">
          <w:pPr>
            <w:pStyle w:val="TOC2"/>
            <w:tabs>
              <w:tab w:val="right" w:leader="dot" w:pos="9350"/>
            </w:tabs>
            <w:rPr>
              <w:rFonts w:eastAsiaTheme="minorEastAsia"/>
              <w:noProof/>
            </w:rPr>
          </w:pPr>
          <w:hyperlink w:anchor="_Toc493687861"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_Toc493687861 \h </w:instrText>
            </w:r>
            <w:r w:rsidR="00EE0544">
              <w:rPr>
                <w:noProof/>
                <w:webHidden/>
              </w:rPr>
            </w:r>
            <w:r w:rsidR="00EE0544">
              <w:rPr>
                <w:noProof/>
                <w:webHidden/>
              </w:rPr>
              <w:fldChar w:fldCharType="separate"/>
            </w:r>
            <w:r w:rsidR="002418F9">
              <w:rPr>
                <w:noProof/>
                <w:webHidden/>
              </w:rPr>
              <w:t>6</w:t>
            </w:r>
            <w:r w:rsidR="00EE0544">
              <w:rPr>
                <w:noProof/>
                <w:webHidden/>
              </w:rPr>
              <w:fldChar w:fldCharType="end"/>
            </w:r>
          </w:hyperlink>
        </w:p>
        <w:p w14:paraId="3DE9EF0F" w14:textId="7C6F05E0" w:rsidR="00EE0544" w:rsidRDefault="001E1F00">
          <w:pPr>
            <w:pStyle w:val="TOC1"/>
            <w:tabs>
              <w:tab w:val="right" w:leader="dot" w:pos="9350"/>
            </w:tabs>
            <w:rPr>
              <w:rFonts w:eastAsiaTheme="minorEastAsia"/>
              <w:b w:val="0"/>
              <w:noProof/>
            </w:rPr>
          </w:pPr>
          <w:hyperlink w:anchor="_Toc493687862" w:history="1">
            <w:r w:rsidR="00EE0544" w:rsidRPr="006660A2">
              <w:rPr>
                <w:rStyle w:val="Hyperlink"/>
                <w:noProof/>
                <w:lang w:val="fr-FR"/>
              </w:rPr>
              <w:t>Module : Créer des Espaces de Confiance</w:t>
            </w:r>
            <w:r w:rsidR="00EE0544">
              <w:rPr>
                <w:noProof/>
                <w:webHidden/>
              </w:rPr>
              <w:tab/>
            </w:r>
            <w:r w:rsidR="00EE0544">
              <w:rPr>
                <w:noProof/>
                <w:webHidden/>
              </w:rPr>
              <w:fldChar w:fldCharType="begin"/>
            </w:r>
            <w:r w:rsidR="00EE0544">
              <w:rPr>
                <w:noProof/>
                <w:webHidden/>
              </w:rPr>
              <w:instrText xml:space="preserve"> PAGEREF _Toc493687862 \h </w:instrText>
            </w:r>
            <w:r w:rsidR="00EE0544">
              <w:rPr>
                <w:noProof/>
                <w:webHidden/>
              </w:rPr>
            </w:r>
            <w:r w:rsidR="00EE0544">
              <w:rPr>
                <w:noProof/>
                <w:webHidden/>
              </w:rPr>
              <w:fldChar w:fldCharType="separate"/>
            </w:r>
            <w:r w:rsidR="002418F9">
              <w:rPr>
                <w:noProof/>
                <w:webHidden/>
              </w:rPr>
              <w:t>7</w:t>
            </w:r>
            <w:r w:rsidR="00EE0544">
              <w:rPr>
                <w:noProof/>
                <w:webHidden/>
              </w:rPr>
              <w:fldChar w:fldCharType="end"/>
            </w:r>
          </w:hyperlink>
        </w:p>
        <w:p w14:paraId="5284D7C2" w14:textId="48F11F34" w:rsidR="00EE0544" w:rsidRDefault="001E1F00">
          <w:pPr>
            <w:pStyle w:val="TOC2"/>
            <w:tabs>
              <w:tab w:val="right" w:leader="dot" w:pos="9350"/>
            </w:tabs>
            <w:rPr>
              <w:rFonts w:eastAsiaTheme="minorEastAsia"/>
              <w:noProof/>
            </w:rPr>
          </w:pPr>
          <w:hyperlink w:anchor="_Toc493687863"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_Toc493687863 \h </w:instrText>
            </w:r>
            <w:r w:rsidR="00EE0544">
              <w:rPr>
                <w:noProof/>
                <w:webHidden/>
              </w:rPr>
            </w:r>
            <w:r w:rsidR="00EE0544">
              <w:rPr>
                <w:noProof/>
                <w:webHidden/>
              </w:rPr>
              <w:fldChar w:fldCharType="separate"/>
            </w:r>
            <w:r w:rsidR="002418F9">
              <w:rPr>
                <w:noProof/>
                <w:webHidden/>
              </w:rPr>
              <w:t>7</w:t>
            </w:r>
            <w:r w:rsidR="00EE0544">
              <w:rPr>
                <w:noProof/>
                <w:webHidden/>
              </w:rPr>
              <w:fldChar w:fldCharType="end"/>
            </w:r>
          </w:hyperlink>
        </w:p>
        <w:p w14:paraId="4D5607FD" w14:textId="6B9C6975" w:rsidR="00EE0544" w:rsidRDefault="001E1F00">
          <w:pPr>
            <w:pStyle w:val="TOC2"/>
            <w:tabs>
              <w:tab w:val="right" w:leader="dot" w:pos="9350"/>
            </w:tabs>
            <w:rPr>
              <w:rFonts w:eastAsiaTheme="minorEastAsia"/>
              <w:noProof/>
            </w:rPr>
          </w:pPr>
          <w:hyperlink w:anchor="_Toc493687864"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_Toc493687864 \h </w:instrText>
            </w:r>
            <w:r w:rsidR="00EE0544">
              <w:rPr>
                <w:noProof/>
                <w:webHidden/>
              </w:rPr>
            </w:r>
            <w:r w:rsidR="00EE0544">
              <w:rPr>
                <w:noProof/>
                <w:webHidden/>
              </w:rPr>
              <w:fldChar w:fldCharType="separate"/>
            </w:r>
            <w:r w:rsidR="002418F9">
              <w:rPr>
                <w:noProof/>
                <w:webHidden/>
              </w:rPr>
              <w:t>7</w:t>
            </w:r>
            <w:r w:rsidR="00EE0544">
              <w:rPr>
                <w:noProof/>
                <w:webHidden/>
              </w:rPr>
              <w:fldChar w:fldCharType="end"/>
            </w:r>
          </w:hyperlink>
        </w:p>
        <w:p w14:paraId="787D5EEE" w14:textId="49EE3F81" w:rsidR="00EE0544" w:rsidRDefault="001E1F00">
          <w:pPr>
            <w:pStyle w:val="TOC2"/>
            <w:tabs>
              <w:tab w:val="right" w:leader="dot" w:pos="9350"/>
            </w:tabs>
            <w:rPr>
              <w:rFonts w:eastAsiaTheme="minorEastAsia"/>
              <w:noProof/>
            </w:rPr>
          </w:pPr>
          <w:hyperlink w:anchor="_Toc493687865"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_Toc493687865 \h </w:instrText>
            </w:r>
            <w:r w:rsidR="00EE0544">
              <w:rPr>
                <w:noProof/>
                <w:webHidden/>
              </w:rPr>
            </w:r>
            <w:r w:rsidR="00EE0544">
              <w:rPr>
                <w:noProof/>
                <w:webHidden/>
              </w:rPr>
              <w:fldChar w:fldCharType="separate"/>
            </w:r>
            <w:r w:rsidR="002418F9">
              <w:rPr>
                <w:noProof/>
                <w:webHidden/>
              </w:rPr>
              <w:t>7</w:t>
            </w:r>
            <w:r w:rsidR="00EE0544">
              <w:rPr>
                <w:noProof/>
                <w:webHidden/>
              </w:rPr>
              <w:fldChar w:fldCharType="end"/>
            </w:r>
          </w:hyperlink>
        </w:p>
        <w:p w14:paraId="7CAFD17C" w14:textId="311BF716" w:rsidR="00EE0544" w:rsidRDefault="001E1F00">
          <w:pPr>
            <w:pStyle w:val="TOC1"/>
            <w:tabs>
              <w:tab w:val="right" w:leader="dot" w:pos="9350"/>
            </w:tabs>
            <w:rPr>
              <w:rFonts w:eastAsiaTheme="minorEastAsia"/>
              <w:b w:val="0"/>
              <w:noProof/>
            </w:rPr>
          </w:pPr>
          <w:hyperlink w:anchor="_Toc493687866" w:history="1">
            <w:r w:rsidR="00EE0544" w:rsidRPr="006660A2">
              <w:rPr>
                <w:rStyle w:val="Hyperlink"/>
                <w:noProof/>
                <w:lang w:val="fr-FR"/>
              </w:rPr>
              <w:t>Module : Laboratoire de Différenciation</w:t>
            </w:r>
            <w:r w:rsidR="00EE0544">
              <w:rPr>
                <w:noProof/>
                <w:webHidden/>
              </w:rPr>
              <w:tab/>
            </w:r>
            <w:r w:rsidR="00EE0544">
              <w:rPr>
                <w:noProof/>
                <w:webHidden/>
              </w:rPr>
              <w:fldChar w:fldCharType="begin"/>
            </w:r>
            <w:r w:rsidR="00EE0544">
              <w:rPr>
                <w:noProof/>
                <w:webHidden/>
              </w:rPr>
              <w:instrText xml:space="preserve"> PAGEREF _Toc493687866 \h </w:instrText>
            </w:r>
            <w:r w:rsidR="00EE0544">
              <w:rPr>
                <w:noProof/>
                <w:webHidden/>
              </w:rPr>
            </w:r>
            <w:r w:rsidR="00EE0544">
              <w:rPr>
                <w:noProof/>
                <w:webHidden/>
              </w:rPr>
              <w:fldChar w:fldCharType="separate"/>
            </w:r>
            <w:r w:rsidR="002418F9">
              <w:rPr>
                <w:noProof/>
                <w:webHidden/>
              </w:rPr>
              <w:t>9</w:t>
            </w:r>
            <w:r w:rsidR="00EE0544">
              <w:rPr>
                <w:noProof/>
                <w:webHidden/>
              </w:rPr>
              <w:fldChar w:fldCharType="end"/>
            </w:r>
          </w:hyperlink>
        </w:p>
        <w:p w14:paraId="00047A29" w14:textId="508517D2" w:rsidR="00EE0544" w:rsidRDefault="001E1F00">
          <w:pPr>
            <w:pStyle w:val="TOC2"/>
            <w:tabs>
              <w:tab w:val="right" w:leader="dot" w:pos="9350"/>
            </w:tabs>
            <w:rPr>
              <w:rFonts w:eastAsiaTheme="minorEastAsia"/>
              <w:noProof/>
            </w:rPr>
          </w:pPr>
          <w:hyperlink w:anchor="_Toc493687867"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_Toc493687867 \h </w:instrText>
            </w:r>
            <w:r w:rsidR="00EE0544">
              <w:rPr>
                <w:noProof/>
                <w:webHidden/>
              </w:rPr>
            </w:r>
            <w:r w:rsidR="00EE0544">
              <w:rPr>
                <w:noProof/>
                <w:webHidden/>
              </w:rPr>
              <w:fldChar w:fldCharType="separate"/>
            </w:r>
            <w:r w:rsidR="002418F9">
              <w:rPr>
                <w:noProof/>
                <w:webHidden/>
              </w:rPr>
              <w:t>9</w:t>
            </w:r>
            <w:r w:rsidR="00EE0544">
              <w:rPr>
                <w:noProof/>
                <w:webHidden/>
              </w:rPr>
              <w:fldChar w:fldCharType="end"/>
            </w:r>
          </w:hyperlink>
        </w:p>
        <w:p w14:paraId="46CF30F7" w14:textId="331C2DCA" w:rsidR="00EE0544" w:rsidRDefault="001E1F00">
          <w:pPr>
            <w:pStyle w:val="TOC2"/>
            <w:tabs>
              <w:tab w:val="right" w:leader="dot" w:pos="9350"/>
            </w:tabs>
            <w:rPr>
              <w:rFonts w:eastAsiaTheme="minorEastAsia"/>
              <w:noProof/>
            </w:rPr>
          </w:pPr>
          <w:hyperlink w:anchor="_Toc493687868"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_Toc493687868 \h </w:instrText>
            </w:r>
            <w:r w:rsidR="00EE0544">
              <w:rPr>
                <w:noProof/>
                <w:webHidden/>
              </w:rPr>
            </w:r>
            <w:r w:rsidR="00EE0544">
              <w:rPr>
                <w:noProof/>
                <w:webHidden/>
              </w:rPr>
              <w:fldChar w:fldCharType="separate"/>
            </w:r>
            <w:r w:rsidR="002418F9">
              <w:rPr>
                <w:noProof/>
                <w:webHidden/>
              </w:rPr>
              <w:t>9</w:t>
            </w:r>
            <w:r w:rsidR="00EE0544">
              <w:rPr>
                <w:noProof/>
                <w:webHidden/>
              </w:rPr>
              <w:fldChar w:fldCharType="end"/>
            </w:r>
          </w:hyperlink>
        </w:p>
        <w:p w14:paraId="159644CF" w14:textId="5F986C90" w:rsidR="00EE0544" w:rsidRDefault="001E1F00">
          <w:pPr>
            <w:pStyle w:val="TOC2"/>
            <w:tabs>
              <w:tab w:val="right" w:leader="dot" w:pos="9350"/>
            </w:tabs>
            <w:rPr>
              <w:rFonts w:eastAsiaTheme="minorEastAsia"/>
              <w:noProof/>
            </w:rPr>
          </w:pPr>
          <w:hyperlink w:anchor="_Toc493687869"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_Toc493687869 \h </w:instrText>
            </w:r>
            <w:r w:rsidR="00EE0544">
              <w:rPr>
                <w:noProof/>
                <w:webHidden/>
              </w:rPr>
            </w:r>
            <w:r w:rsidR="00EE0544">
              <w:rPr>
                <w:noProof/>
                <w:webHidden/>
              </w:rPr>
              <w:fldChar w:fldCharType="separate"/>
            </w:r>
            <w:r w:rsidR="002418F9">
              <w:rPr>
                <w:noProof/>
                <w:webHidden/>
              </w:rPr>
              <w:t>9</w:t>
            </w:r>
            <w:r w:rsidR="00EE0544">
              <w:rPr>
                <w:noProof/>
                <w:webHidden/>
              </w:rPr>
              <w:fldChar w:fldCharType="end"/>
            </w:r>
          </w:hyperlink>
        </w:p>
        <w:p w14:paraId="40DA68B4" w14:textId="3DC186CC" w:rsidR="00EE0544" w:rsidRDefault="001E1F00">
          <w:pPr>
            <w:pStyle w:val="TOC1"/>
            <w:tabs>
              <w:tab w:val="right" w:leader="dot" w:pos="9350"/>
            </w:tabs>
            <w:rPr>
              <w:rFonts w:eastAsiaTheme="minorEastAsia"/>
              <w:b w:val="0"/>
              <w:noProof/>
            </w:rPr>
          </w:pPr>
          <w:hyperlink w:anchor="_Toc493687870" w:history="1">
            <w:r w:rsidR="00EE0544" w:rsidRPr="006660A2">
              <w:rPr>
                <w:rStyle w:val="Hyperlink"/>
                <w:noProof/>
                <w:lang w:val="fr-FR"/>
              </w:rPr>
              <w:t>Module : Examiner le Pouvoir dans sa Diversité</w:t>
            </w:r>
            <w:r w:rsidR="00EE0544">
              <w:rPr>
                <w:noProof/>
                <w:webHidden/>
              </w:rPr>
              <w:tab/>
            </w:r>
            <w:r w:rsidR="00EE0544">
              <w:rPr>
                <w:noProof/>
                <w:webHidden/>
              </w:rPr>
              <w:fldChar w:fldCharType="begin"/>
            </w:r>
            <w:r w:rsidR="00EE0544">
              <w:rPr>
                <w:noProof/>
                <w:webHidden/>
              </w:rPr>
              <w:instrText xml:space="preserve"> PAGEREF _Toc493687870 \h </w:instrText>
            </w:r>
            <w:r w:rsidR="00EE0544">
              <w:rPr>
                <w:noProof/>
                <w:webHidden/>
              </w:rPr>
            </w:r>
            <w:r w:rsidR="00EE0544">
              <w:rPr>
                <w:noProof/>
                <w:webHidden/>
              </w:rPr>
              <w:fldChar w:fldCharType="separate"/>
            </w:r>
            <w:r w:rsidR="002418F9">
              <w:rPr>
                <w:noProof/>
                <w:webHidden/>
              </w:rPr>
              <w:t>12</w:t>
            </w:r>
            <w:r w:rsidR="00EE0544">
              <w:rPr>
                <w:noProof/>
                <w:webHidden/>
              </w:rPr>
              <w:fldChar w:fldCharType="end"/>
            </w:r>
          </w:hyperlink>
        </w:p>
        <w:p w14:paraId="15EFA160" w14:textId="41941E24" w:rsidR="00EE0544" w:rsidRDefault="001E1F00">
          <w:pPr>
            <w:pStyle w:val="TOC2"/>
            <w:tabs>
              <w:tab w:val="right" w:leader="dot" w:pos="9350"/>
            </w:tabs>
            <w:rPr>
              <w:rFonts w:eastAsiaTheme="minorEastAsia"/>
              <w:noProof/>
            </w:rPr>
          </w:pPr>
          <w:hyperlink w:anchor="_Toc493687871"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_Toc493687871 \h </w:instrText>
            </w:r>
            <w:r w:rsidR="00EE0544">
              <w:rPr>
                <w:noProof/>
                <w:webHidden/>
              </w:rPr>
            </w:r>
            <w:r w:rsidR="00EE0544">
              <w:rPr>
                <w:noProof/>
                <w:webHidden/>
              </w:rPr>
              <w:fldChar w:fldCharType="separate"/>
            </w:r>
            <w:r w:rsidR="002418F9">
              <w:rPr>
                <w:noProof/>
                <w:webHidden/>
              </w:rPr>
              <w:t>12</w:t>
            </w:r>
            <w:r w:rsidR="00EE0544">
              <w:rPr>
                <w:noProof/>
                <w:webHidden/>
              </w:rPr>
              <w:fldChar w:fldCharType="end"/>
            </w:r>
          </w:hyperlink>
        </w:p>
        <w:p w14:paraId="250EAD81" w14:textId="5F25A0AA" w:rsidR="00EE0544" w:rsidRDefault="001E1F00">
          <w:pPr>
            <w:pStyle w:val="TOC2"/>
            <w:tabs>
              <w:tab w:val="right" w:leader="dot" w:pos="9350"/>
            </w:tabs>
            <w:rPr>
              <w:rFonts w:eastAsiaTheme="minorEastAsia"/>
              <w:noProof/>
            </w:rPr>
          </w:pPr>
          <w:hyperlink w:anchor="_Toc493687872"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_Toc493687872 \h </w:instrText>
            </w:r>
            <w:r w:rsidR="00EE0544">
              <w:rPr>
                <w:noProof/>
                <w:webHidden/>
              </w:rPr>
            </w:r>
            <w:r w:rsidR="00EE0544">
              <w:rPr>
                <w:noProof/>
                <w:webHidden/>
              </w:rPr>
              <w:fldChar w:fldCharType="separate"/>
            </w:r>
            <w:r w:rsidR="002418F9">
              <w:rPr>
                <w:noProof/>
                <w:webHidden/>
              </w:rPr>
              <w:t>12</w:t>
            </w:r>
            <w:r w:rsidR="00EE0544">
              <w:rPr>
                <w:noProof/>
                <w:webHidden/>
              </w:rPr>
              <w:fldChar w:fldCharType="end"/>
            </w:r>
          </w:hyperlink>
        </w:p>
        <w:p w14:paraId="3F22E83C" w14:textId="0406C684" w:rsidR="00EE0544" w:rsidRDefault="001E1F00">
          <w:pPr>
            <w:pStyle w:val="TOC2"/>
            <w:tabs>
              <w:tab w:val="right" w:leader="dot" w:pos="9350"/>
            </w:tabs>
            <w:rPr>
              <w:rFonts w:eastAsiaTheme="minorEastAsia"/>
              <w:noProof/>
            </w:rPr>
          </w:pPr>
          <w:hyperlink w:anchor="_Toc493687873"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_Toc493687873 \h </w:instrText>
            </w:r>
            <w:r w:rsidR="00EE0544">
              <w:rPr>
                <w:noProof/>
                <w:webHidden/>
              </w:rPr>
            </w:r>
            <w:r w:rsidR="00EE0544">
              <w:rPr>
                <w:noProof/>
                <w:webHidden/>
              </w:rPr>
              <w:fldChar w:fldCharType="separate"/>
            </w:r>
            <w:r w:rsidR="002418F9">
              <w:rPr>
                <w:noProof/>
                <w:webHidden/>
              </w:rPr>
              <w:t>13</w:t>
            </w:r>
            <w:r w:rsidR="00EE0544">
              <w:rPr>
                <w:noProof/>
                <w:webHidden/>
              </w:rPr>
              <w:fldChar w:fldCharType="end"/>
            </w:r>
          </w:hyperlink>
        </w:p>
        <w:p w14:paraId="39340C61" w14:textId="2CD6652F" w:rsidR="00EE0544" w:rsidRDefault="001E1F00">
          <w:pPr>
            <w:pStyle w:val="TOC2"/>
            <w:tabs>
              <w:tab w:val="right" w:leader="dot" w:pos="9350"/>
            </w:tabs>
            <w:rPr>
              <w:rFonts w:eastAsiaTheme="minorEastAsia"/>
              <w:noProof/>
            </w:rPr>
          </w:pPr>
          <w:hyperlink w:anchor="_Toc493687874" w:history="1">
            <w:r w:rsidR="00EE0544" w:rsidRPr="006660A2">
              <w:rPr>
                <w:rStyle w:val="Hyperlink"/>
                <w:noProof/>
                <w:lang w:val="fr-FR"/>
              </w:rPr>
              <w:t>Polycopié : Rapports de Force</w:t>
            </w:r>
            <w:r w:rsidR="00EE0544">
              <w:rPr>
                <w:noProof/>
                <w:webHidden/>
              </w:rPr>
              <w:tab/>
            </w:r>
            <w:r w:rsidR="00EE0544">
              <w:rPr>
                <w:noProof/>
                <w:webHidden/>
              </w:rPr>
              <w:fldChar w:fldCharType="begin"/>
            </w:r>
            <w:r w:rsidR="00EE0544">
              <w:rPr>
                <w:noProof/>
                <w:webHidden/>
              </w:rPr>
              <w:instrText xml:space="preserve"> PAGEREF _Toc493687874 \h </w:instrText>
            </w:r>
            <w:r w:rsidR="00EE0544">
              <w:rPr>
                <w:noProof/>
                <w:webHidden/>
              </w:rPr>
            </w:r>
            <w:r w:rsidR="00EE0544">
              <w:rPr>
                <w:noProof/>
                <w:webHidden/>
              </w:rPr>
              <w:fldChar w:fldCharType="separate"/>
            </w:r>
            <w:r w:rsidR="002418F9">
              <w:rPr>
                <w:noProof/>
                <w:webHidden/>
              </w:rPr>
              <w:t>15</w:t>
            </w:r>
            <w:r w:rsidR="00EE0544">
              <w:rPr>
                <w:noProof/>
                <w:webHidden/>
              </w:rPr>
              <w:fldChar w:fldCharType="end"/>
            </w:r>
          </w:hyperlink>
        </w:p>
        <w:p w14:paraId="1CCBC320" w14:textId="3C19CFD6" w:rsidR="00EE0544" w:rsidRDefault="001E1F00">
          <w:pPr>
            <w:pStyle w:val="TOC2"/>
            <w:tabs>
              <w:tab w:val="right" w:leader="dot" w:pos="9350"/>
            </w:tabs>
            <w:rPr>
              <w:rFonts w:eastAsiaTheme="minorEastAsia"/>
              <w:noProof/>
            </w:rPr>
          </w:pPr>
          <w:hyperlink w:anchor="_Toc493687875" w:history="1">
            <w:r w:rsidR="00EE0544" w:rsidRPr="006660A2">
              <w:rPr>
                <w:rStyle w:val="Hyperlink"/>
                <w:noProof/>
                <w:lang w:val="fr-FR"/>
              </w:rPr>
              <w:t>Polycopié : Rapports de Force (Suite)</w:t>
            </w:r>
            <w:r w:rsidR="00EE0544">
              <w:rPr>
                <w:noProof/>
                <w:webHidden/>
              </w:rPr>
              <w:tab/>
            </w:r>
            <w:r w:rsidR="00EE0544">
              <w:rPr>
                <w:noProof/>
                <w:webHidden/>
              </w:rPr>
              <w:fldChar w:fldCharType="begin"/>
            </w:r>
            <w:r w:rsidR="00EE0544">
              <w:rPr>
                <w:noProof/>
                <w:webHidden/>
              </w:rPr>
              <w:instrText xml:space="preserve"> PAGEREF _Toc493687875 \h </w:instrText>
            </w:r>
            <w:r w:rsidR="00EE0544">
              <w:rPr>
                <w:noProof/>
                <w:webHidden/>
              </w:rPr>
            </w:r>
            <w:r w:rsidR="00EE0544">
              <w:rPr>
                <w:noProof/>
                <w:webHidden/>
              </w:rPr>
              <w:fldChar w:fldCharType="separate"/>
            </w:r>
            <w:r w:rsidR="002418F9">
              <w:rPr>
                <w:noProof/>
                <w:webHidden/>
              </w:rPr>
              <w:t>16</w:t>
            </w:r>
            <w:r w:rsidR="00EE0544">
              <w:rPr>
                <w:noProof/>
                <w:webHidden/>
              </w:rPr>
              <w:fldChar w:fldCharType="end"/>
            </w:r>
          </w:hyperlink>
        </w:p>
        <w:p w14:paraId="50096CF4" w14:textId="54EB861C" w:rsidR="00EE0544" w:rsidRDefault="001E1F00">
          <w:pPr>
            <w:pStyle w:val="TOC1"/>
            <w:tabs>
              <w:tab w:val="right" w:leader="dot" w:pos="9350"/>
            </w:tabs>
            <w:rPr>
              <w:rFonts w:eastAsiaTheme="minorEastAsia"/>
              <w:b w:val="0"/>
              <w:noProof/>
            </w:rPr>
          </w:pPr>
          <w:hyperlink w:anchor="_Toc493687876" w:history="1">
            <w:r w:rsidR="00EE0544" w:rsidRPr="006660A2">
              <w:rPr>
                <w:rStyle w:val="Hyperlink"/>
                <w:noProof/>
                <w:lang w:val="fr-FR"/>
              </w:rPr>
              <w:t>Module : Notre Expérience en Changement de Comportement</w:t>
            </w:r>
            <w:r w:rsidR="00EE0544">
              <w:rPr>
                <w:noProof/>
                <w:webHidden/>
              </w:rPr>
              <w:tab/>
            </w:r>
            <w:r w:rsidR="00EE0544">
              <w:rPr>
                <w:noProof/>
                <w:webHidden/>
              </w:rPr>
              <w:fldChar w:fldCharType="begin"/>
            </w:r>
            <w:r w:rsidR="00EE0544">
              <w:rPr>
                <w:noProof/>
                <w:webHidden/>
              </w:rPr>
              <w:instrText xml:space="preserve"> PAGEREF _Toc493687876 \h </w:instrText>
            </w:r>
            <w:r w:rsidR="00EE0544">
              <w:rPr>
                <w:noProof/>
                <w:webHidden/>
              </w:rPr>
            </w:r>
            <w:r w:rsidR="00EE0544">
              <w:rPr>
                <w:noProof/>
                <w:webHidden/>
              </w:rPr>
              <w:fldChar w:fldCharType="separate"/>
            </w:r>
            <w:r w:rsidR="002418F9">
              <w:rPr>
                <w:noProof/>
                <w:webHidden/>
              </w:rPr>
              <w:t>17</w:t>
            </w:r>
            <w:r w:rsidR="00EE0544">
              <w:rPr>
                <w:noProof/>
                <w:webHidden/>
              </w:rPr>
              <w:fldChar w:fldCharType="end"/>
            </w:r>
          </w:hyperlink>
        </w:p>
        <w:p w14:paraId="14A5ADAD" w14:textId="02620570" w:rsidR="00EE0544" w:rsidRDefault="001E1F00">
          <w:pPr>
            <w:pStyle w:val="TOC2"/>
            <w:tabs>
              <w:tab w:val="right" w:leader="dot" w:pos="9350"/>
            </w:tabs>
            <w:rPr>
              <w:rFonts w:eastAsiaTheme="minorEastAsia"/>
              <w:noProof/>
            </w:rPr>
          </w:pPr>
          <w:hyperlink w:anchor="_Toc493687877"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_Toc493687877 \h </w:instrText>
            </w:r>
            <w:r w:rsidR="00EE0544">
              <w:rPr>
                <w:noProof/>
                <w:webHidden/>
              </w:rPr>
            </w:r>
            <w:r w:rsidR="00EE0544">
              <w:rPr>
                <w:noProof/>
                <w:webHidden/>
              </w:rPr>
              <w:fldChar w:fldCharType="separate"/>
            </w:r>
            <w:r w:rsidR="002418F9">
              <w:rPr>
                <w:noProof/>
                <w:webHidden/>
              </w:rPr>
              <w:t>17</w:t>
            </w:r>
            <w:r w:rsidR="00EE0544">
              <w:rPr>
                <w:noProof/>
                <w:webHidden/>
              </w:rPr>
              <w:fldChar w:fldCharType="end"/>
            </w:r>
          </w:hyperlink>
        </w:p>
        <w:p w14:paraId="330481F1" w14:textId="4A8230D5" w:rsidR="00EE0544" w:rsidRDefault="001E1F00">
          <w:pPr>
            <w:pStyle w:val="TOC2"/>
            <w:tabs>
              <w:tab w:val="right" w:leader="dot" w:pos="9350"/>
            </w:tabs>
            <w:rPr>
              <w:rFonts w:eastAsiaTheme="minorEastAsia"/>
              <w:noProof/>
            </w:rPr>
          </w:pPr>
          <w:hyperlink w:anchor="_Toc493687878"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_Toc493687878 \h </w:instrText>
            </w:r>
            <w:r w:rsidR="00EE0544">
              <w:rPr>
                <w:noProof/>
                <w:webHidden/>
              </w:rPr>
            </w:r>
            <w:r w:rsidR="00EE0544">
              <w:rPr>
                <w:noProof/>
                <w:webHidden/>
              </w:rPr>
              <w:fldChar w:fldCharType="separate"/>
            </w:r>
            <w:r w:rsidR="002418F9">
              <w:rPr>
                <w:noProof/>
                <w:webHidden/>
              </w:rPr>
              <w:t>17</w:t>
            </w:r>
            <w:r w:rsidR="00EE0544">
              <w:rPr>
                <w:noProof/>
                <w:webHidden/>
              </w:rPr>
              <w:fldChar w:fldCharType="end"/>
            </w:r>
          </w:hyperlink>
        </w:p>
        <w:p w14:paraId="4EF9C7F3" w14:textId="0CD97F89" w:rsidR="00EE0544" w:rsidRDefault="001E1F00">
          <w:pPr>
            <w:pStyle w:val="TOC2"/>
            <w:tabs>
              <w:tab w:val="right" w:leader="dot" w:pos="9350"/>
            </w:tabs>
            <w:rPr>
              <w:rFonts w:eastAsiaTheme="minorEastAsia"/>
              <w:noProof/>
            </w:rPr>
          </w:pPr>
          <w:hyperlink w:anchor="_Toc493687879"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_Toc493687879 \h </w:instrText>
            </w:r>
            <w:r w:rsidR="00EE0544">
              <w:rPr>
                <w:noProof/>
                <w:webHidden/>
              </w:rPr>
            </w:r>
            <w:r w:rsidR="00EE0544">
              <w:rPr>
                <w:noProof/>
                <w:webHidden/>
              </w:rPr>
              <w:fldChar w:fldCharType="separate"/>
            </w:r>
            <w:r w:rsidR="002418F9">
              <w:rPr>
                <w:noProof/>
                <w:webHidden/>
              </w:rPr>
              <w:t>17</w:t>
            </w:r>
            <w:r w:rsidR="00EE0544">
              <w:rPr>
                <w:noProof/>
                <w:webHidden/>
              </w:rPr>
              <w:fldChar w:fldCharType="end"/>
            </w:r>
          </w:hyperlink>
        </w:p>
        <w:p w14:paraId="5F78A777" w14:textId="4DB1FCBC" w:rsidR="00EE0544" w:rsidRDefault="001E1F00">
          <w:pPr>
            <w:pStyle w:val="TOC2"/>
            <w:tabs>
              <w:tab w:val="right" w:leader="dot" w:pos="9350"/>
            </w:tabs>
            <w:rPr>
              <w:rFonts w:eastAsiaTheme="minorEastAsia"/>
              <w:noProof/>
            </w:rPr>
          </w:pPr>
          <w:hyperlink w:anchor="_Toc493687880" w:history="1">
            <w:r w:rsidR="00EE0544" w:rsidRPr="006660A2">
              <w:rPr>
                <w:rStyle w:val="Hyperlink"/>
                <w:noProof/>
                <w:lang w:val="fr-FR"/>
              </w:rPr>
              <w:t>Exemple de Tableaux pour “L’Exercice d’Illustration Préalable ”</w:t>
            </w:r>
            <w:r w:rsidR="00EE0544">
              <w:rPr>
                <w:noProof/>
                <w:webHidden/>
              </w:rPr>
              <w:tab/>
            </w:r>
            <w:r w:rsidR="00EE0544">
              <w:rPr>
                <w:noProof/>
                <w:webHidden/>
              </w:rPr>
              <w:fldChar w:fldCharType="begin"/>
            </w:r>
            <w:r w:rsidR="00EE0544">
              <w:rPr>
                <w:noProof/>
                <w:webHidden/>
              </w:rPr>
              <w:instrText xml:space="preserve"> PAGEREF _Toc493687880 \h </w:instrText>
            </w:r>
            <w:r w:rsidR="00EE0544">
              <w:rPr>
                <w:noProof/>
                <w:webHidden/>
              </w:rPr>
            </w:r>
            <w:r w:rsidR="00EE0544">
              <w:rPr>
                <w:noProof/>
                <w:webHidden/>
              </w:rPr>
              <w:fldChar w:fldCharType="separate"/>
            </w:r>
            <w:r w:rsidR="002418F9">
              <w:rPr>
                <w:noProof/>
                <w:webHidden/>
              </w:rPr>
              <w:t>21</w:t>
            </w:r>
            <w:r w:rsidR="00EE0544">
              <w:rPr>
                <w:noProof/>
                <w:webHidden/>
              </w:rPr>
              <w:fldChar w:fldCharType="end"/>
            </w:r>
          </w:hyperlink>
        </w:p>
        <w:p w14:paraId="32BD798A" w14:textId="7A326B32" w:rsidR="00EE0544" w:rsidRDefault="001E1F00">
          <w:pPr>
            <w:pStyle w:val="TOC3"/>
            <w:tabs>
              <w:tab w:val="right" w:leader="dot" w:pos="9350"/>
            </w:tabs>
            <w:rPr>
              <w:rFonts w:eastAsiaTheme="minorEastAsia"/>
              <w:noProof/>
            </w:rPr>
          </w:pPr>
          <w:hyperlink w:anchor="_Toc493687881" w:history="1">
            <w:r w:rsidR="00EE0544" w:rsidRPr="006660A2">
              <w:rPr>
                <w:rStyle w:val="Hyperlink"/>
                <w:rFonts w:eastAsia="Times New Roman"/>
                <w:noProof/>
                <w:lang w:val="fr-FR"/>
              </w:rPr>
              <w:t>“L’Exercice d’Illustration Préalable”</w:t>
            </w:r>
            <w:r w:rsidR="00EE0544">
              <w:rPr>
                <w:noProof/>
                <w:webHidden/>
              </w:rPr>
              <w:tab/>
            </w:r>
            <w:r w:rsidR="00EE0544">
              <w:rPr>
                <w:noProof/>
                <w:webHidden/>
              </w:rPr>
              <w:fldChar w:fldCharType="begin"/>
            </w:r>
            <w:r w:rsidR="00EE0544">
              <w:rPr>
                <w:noProof/>
                <w:webHidden/>
              </w:rPr>
              <w:instrText xml:space="preserve"> PAGEREF _Toc493687881 \h </w:instrText>
            </w:r>
            <w:r w:rsidR="00EE0544">
              <w:rPr>
                <w:noProof/>
                <w:webHidden/>
              </w:rPr>
            </w:r>
            <w:r w:rsidR="00EE0544">
              <w:rPr>
                <w:noProof/>
                <w:webHidden/>
              </w:rPr>
              <w:fldChar w:fldCharType="separate"/>
            </w:r>
            <w:r w:rsidR="002418F9">
              <w:rPr>
                <w:noProof/>
                <w:webHidden/>
              </w:rPr>
              <w:t>21</w:t>
            </w:r>
            <w:r w:rsidR="00EE0544">
              <w:rPr>
                <w:noProof/>
                <w:webHidden/>
              </w:rPr>
              <w:fldChar w:fldCharType="end"/>
            </w:r>
          </w:hyperlink>
        </w:p>
        <w:p w14:paraId="29EC7FE5" w14:textId="7B90B3FF" w:rsidR="00EE0544" w:rsidRDefault="001E1F00">
          <w:pPr>
            <w:pStyle w:val="TOC3"/>
            <w:tabs>
              <w:tab w:val="right" w:leader="dot" w:pos="9350"/>
            </w:tabs>
            <w:rPr>
              <w:rFonts w:eastAsiaTheme="minorEastAsia"/>
              <w:noProof/>
            </w:rPr>
          </w:pPr>
          <w:hyperlink w:anchor="_Toc493687882" w:history="1">
            <w:r w:rsidR="00EE0544" w:rsidRPr="006660A2">
              <w:rPr>
                <w:rStyle w:val="Hyperlink"/>
                <w:rFonts w:eastAsia="Times New Roman"/>
                <w:noProof/>
                <w:lang w:val="fr-FR"/>
              </w:rPr>
              <w:t>Comportement Alternatif pour “L’Exercice d’Illustration Préalable”</w:t>
            </w:r>
            <w:r w:rsidR="00EE0544">
              <w:rPr>
                <w:noProof/>
                <w:webHidden/>
              </w:rPr>
              <w:tab/>
            </w:r>
            <w:r w:rsidR="00EE0544">
              <w:rPr>
                <w:noProof/>
                <w:webHidden/>
              </w:rPr>
              <w:fldChar w:fldCharType="begin"/>
            </w:r>
            <w:r w:rsidR="00EE0544">
              <w:rPr>
                <w:noProof/>
                <w:webHidden/>
              </w:rPr>
              <w:instrText xml:space="preserve"> PAGEREF _Toc493687882 \h </w:instrText>
            </w:r>
            <w:r w:rsidR="00EE0544">
              <w:rPr>
                <w:noProof/>
                <w:webHidden/>
              </w:rPr>
            </w:r>
            <w:r w:rsidR="00EE0544">
              <w:rPr>
                <w:noProof/>
                <w:webHidden/>
              </w:rPr>
              <w:fldChar w:fldCharType="separate"/>
            </w:r>
            <w:r w:rsidR="002418F9">
              <w:rPr>
                <w:noProof/>
                <w:webHidden/>
              </w:rPr>
              <w:t>22</w:t>
            </w:r>
            <w:r w:rsidR="00EE0544">
              <w:rPr>
                <w:noProof/>
                <w:webHidden/>
              </w:rPr>
              <w:fldChar w:fldCharType="end"/>
            </w:r>
          </w:hyperlink>
        </w:p>
        <w:p w14:paraId="70F34915" w14:textId="7B1F4367" w:rsidR="00EE0544" w:rsidRDefault="001E1F00">
          <w:pPr>
            <w:pStyle w:val="TOC2"/>
            <w:tabs>
              <w:tab w:val="right" w:leader="dot" w:pos="9350"/>
            </w:tabs>
            <w:rPr>
              <w:rFonts w:eastAsiaTheme="minorEastAsia"/>
              <w:noProof/>
            </w:rPr>
          </w:pPr>
          <w:hyperlink w:anchor="_Toc493687883" w:history="1">
            <w:r w:rsidR="00EE0544" w:rsidRPr="006660A2">
              <w:rPr>
                <w:rStyle w:val="Hyperlink"/>
                <w:noProof/>
                <w:lang w:val="fr-FR"/>
              </w:rPr>
              <w:t>Polycopié : Rédiger une Déclaration de Comportement</w:t>
            </w:r>
            <w:r w:rsidR="00EE0544">
              <w:rPr>
                <w:noProof/>
                <w:webHidden/>
              </w:rPr>
              <w:tab/>
            </w:r>
            <w:r w:rsidR="00EE0544">
              <w:rPr>
                <w:noProof/>
                <w:webHidden/>
              </w:rPr>
              <w:fldChar w:fldCharType="begin"/>
            </w:r>
            <w:r w:rsidR="00EE0544">
              <w:rPr>
                <w:noProof/>
                <w:webHidden/>
              </w:rPr>
              <w:instrText xml:space="preserve"> PAGEREF _Toc493687883 \h </w:instrText>
            </w:r>
            <w:r w:rsidR="00EE0544">
              <w:rPr>
                <w:noProof/>
                <w:webHidden/>
              </w:rPr>
            </w:r>
            <w:r w:rsidR="00EE0544">
              <w:rPr>
                <w:noProof/>
                <w:webHidden/>
              </w:rPr>
              <w:fldChar w:fldCharType="separate"/>
            </w:r>
            <w:r w:rsidR="002418F9">
              <w:rPr>
                <w:noProof/>
                <w:webHidden/>
              </w:rPr>
              <w:t>24</w:t>
            </w:r>
            <w:r w:rsidR="00EE0544">
              <w:rPr>
                <w:noProof/>
                <w:webHidden/>
              </w:rPr>
              <w:fldChar w:fldCharType="end"/>
            </w:r>
          </w:hyperlink>
        </w:p>
        <w:p w14:paraId="4047A31D" w14:textId="698298AE" w:rsidR="00EE0544" w:rsidRDefault="001E1F00">
          <w:pPr>
            <w:pStyle w:val="TOC1"/>
            <w:tabs>
              <w:tab w:val="right" w:leader="dot" w:pos="9350"/>
            </w:tabs>
            <w:rPr>
              <w:rFonts w:eastAsiaTheme="minorEastAsia"/>
              <w:b w:val="0"/>
              <w:noProof/>
            </w:rPr>
          </w:pPr>
          <w:hyperlink w:anchor="_Toc493687884" w:history="1">
            <w:r w:rsidR="00EE0544" w:rsidRPr="006660A2">
              <w:rPr>
                <w:rStyle w:val="Hyperlink"/>
                <w:noProof/>
                <w:lang w:val="fr-FR"/>
              </w:rPr>
              <w:t>Module : Brefs Récits de Changement</w:t>
            </w:r>
            <w:r w:rsidR="00EE0544">
              <w:rPr>
                <w:noProof/>
                <w:webHidden/>
              </w:rPr>
              <w:tab/>
            </w:r>
            <w:r w:rsidR="00EE0544">
              <w:rPr>
                <w:noProof/>
                <w:webHidden/>
              </w:rPr>
              <w:fldChar w:fldCharType="begin"/>
            </w:r>
            <w:r w:rsidR="00EE0544">
              <w:rPr>
                <w:noProof/>
                <w:webHidden/>
              </w:rPr>
              <w:instrText xml:space="preserve"> PAGEREF _Toc493687884 \h </w:instrText>
            </w:r>
            <w:r w:rsidR="00EE0544">
              <w:rPr>
                <w:noProof/>
                <w:webHidden/>
              </w:rPr>
            </w:r>
            <w:r w:rsidR="00EE0544">
              <w:rPr>
                <w:noProof/>
                <w:webHidden/>
              </w:rPr>
              <w:fldChar w:fldCharType="separate"/>
            </w:r>
            <w:r w:rsidR="002418F9">
              <w:rPr>
                <w:noProof/>
                <w:webHidden/>
              </w:rPr>
              <w:t>25</w:t>
            </w:r>
            <w:r w:rsidR="00EE0544">
              <w:rPr>
                <w:noProof/>
                <w:webHidden/>
              </w:rPr>
              <w:fldChar w:fldCharType="end"/>
            </w:r>
          </w:hyperlink>
        </w:p>
        <w:p w14:paraId="17496C60" w14:textId="6BD4165B" w:rsidR="00EE0544" w:rsidRDefault="001E1F00">
          <w:pPr>
            <w:pStyle w:val="TOC2"/>
            <w:tabs>
              <w:tab w:val="right" w:leader="dot" w:pos="9350"/>
            </w:tabs>
            <w:rPr>
              <w:rFonts w:eastAsiaTheme="minorEastAsia"/>
              <w:noProof/>
            </w:rPr>
          </w:pPr>
          <w:hyperlink w:anchor="_Toc493687885"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_Toc493687885 \h </w:instrText>
            </w:r>
            <w:r w:rsidR="00EE0544">
              <w:rPr>
                <w:noProof/>
                <w:webHidden/>
              </w:rPr>
            </w:r>
            <w:r w:rsidR="00EE0544">
              <w:rPr>
                <w:noProof/>
                <w:webHidden/>
              </w:rPr>
              <w:fldChar w:fldCharType="separate"/>
            </w:r>
            <w:r w:rsidR="002418F9">
              <w:rPr>
                <w:noProof/>
                <w:webHidden/>
              </w:rPr>
              <w:t>25</w:t>
            </w:r>
            <w:r w:rsidR="00EE0544">
              <w:rPr>
                <w:noProof/>
                <w:webHidden/>
              </w:rPr>
              <w:fldChar w:fldCharType="end"/>
            </w:r>
          </w:hyperlink>
        </w:p>
        <w:p w14:paraId="76CF545F" w14:textId="0B2A4D99" w:rsidR="00EE0544" w:rsidRDefault="001E1F00">
          <w:pPr>
            <w:pStyle w:val="TOC2"/>
            <w:tabs>
              <w:tab w:val="right" w:leader="dot" w:pos="9350"/>
            </w:tabs>
            <w:rPr>
              <w:rFonts w:eastAsiaTheme="minorEastAsia"/>
              <w:noProof/>
            </w:rPr>
          </w:pPr>
          <w:hyperlink w:anchor="_Toc493687886"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_Toc493687886 \h </w:instrText>
            </w:r>
            <w:r w:rsidR="00EE0544">
              <w:rPr>
                <w:noProof/>
                <w:webHidden/>
              </w:rPr>
            </w:r>
            <w:r w:rsidR="00EE0544">
              <w:rPr>
                <w:noProof/>
                <w:webHidden/>
              </w:rPr>
              <w:fldChar w:fldCharType="separate"/>
            </w:r>
            <w:r w:rsidR="002418F9">
              <w:rPr>
                <w:noProof/>
                <w:webHidden/>
              </w:rPr>
              <w:t>25</w:t>
            </w:r>
            <w:r w:rsidR="00EE0544">
              <w:rPr>
                <w:noProof/>
                <w:webHidden/>
              </w:rPr>
              <w:fldChar w:fldCharType="end"/>
            </w:r>
          </w:hyperlink>
        </w:p>
        <w:p w14:paraId="0AE4B4E1" w14:textId="31B6F17A" w:rsidR="00EE0544" w:rsidRDefault="001E1F00">
          <w:pPr>
            <w:pStyle w:val="TOC2"/>
            <w:tabs>
              <w:tab w:val="right" w:leader="dot" w:pos="9350"/>
            </w:tabs>
            <w:rPr>
              <w:rFonts w:eastAsiaTheme="minorEastAsia"/>
              <w:noProof/>
            </w:rPr>
          </w:pPr>
          <w:hyperlink w:anchor="_Toc493687887"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_Toc493687887 \h </w:instrText>
            </w:r>
            <w:r w:rsidR="00EE0544">
              <w:rPr>
                <w:noProof/>
                <w:webHidden/>
              </w:rPr>
            </w:r>
            <w:r w:rsidR="00EE0544">
              <w:rPr>
                <w:noProof/>
                <w:webHidden/>
              </w:rPr>
              <w:fldChar w:fldCharType="separate"/>
            </w:r>
            <w:r w:rsidR="002418F9">
              <w:rPr>
                <w:noProof/>
                <w:webHidden/>
              </w:rPr>
              <w:t>26</w:t>
            </w:r>
            <w:r w:rsidR="00EE0544">
              <w:rPr>
                <w:noProof/>
                <w:webHidden/>
              </w:rPr>
              <w:fldChar w:fldCharType="end"/>
            </w:r>
          </w:hyperlink>
        </w:p>
        <w:p w14:paraId="02FBD2AA" w14:textId="7B800F41" w:rsidR="00EE0544" w:rsidRDefault="001E1F00">
          <w:pPr>
            <w:pStyle w:val="TOC2"/>
            <w:tabs>
              <w:tab w:val="right" w:leader="dot" w:pos="9350"/>
            </w:tabs>
            <w:rPr>
              <w:rFonts w:eastAsiaTheme="minorEastAsia"/>
              <w:noProof/>
            </w:rPr>
          </w:pPr>
          <w:hyperlink w:anchor="_Toc493687888" w:history="1">
            <w:r w:rsidR="00EE0544" w:rsidRPr="006660A2">
              <w:rPr>
                <w:rStyle w:val="Hyperlink"/>
                <w:noProof/>
                <w:lang w:val="fr-FR"/>
              </w:rPr>
              <w:t>Exemple de Récit Achevé</w:t>
            </w:r>
            <w:r w:rsidR="00EE0544">
              <w:rPr>
                <w:noProof/>
                <w:webHidden/>
              </w:rPr>
              <w:tab/>
            </w:r>
            <w:r w:rsidR="00EE0544">
              <w:rPr>
                <w:noProof/>
                <w:webHidden/>
              </w:rPr>
              <w:fldChar w:fldCharType="begin"/>
            </w:r>
            <w:r w:rsidR="00EE0544">
              <w:rPr>
                <w:noProof/>
                <w:webHidden/>
              </w:rPr>
              <w:instrText xml:space="preserve"> PAGEREF _Toc493687888 \h </w:instrText>
            </w:r>
            <w:r w:rsidR="00EE0544">
              <w:rPr>
                <w:noProof/>
                <w:webHidden/>
              </w:rPr>
            </w:r>
            <w:r w:rsidR="00EE0544">
              <w:rPr>
                <w:noProof/>
                <w:webHidden/>
              </w:rPr>
              <w:fldChar w:fldCharType="separate"/>
            </w:r>
            <w:r w:rsidR="002418F9">
              <w:rPr>
                <w:noProof/>
                <w:webHidden/>
              </w:rPr>
              <w:t>28</w:t>
            </w:r>
            <w:r w:rsidR="00EE0544">
              <w:rPr>
                <w:noProof/>
                <w:webHidden/>
              </w:rPr>
              <w:fldChar w:fldCharType="end"/>
            </w:r>
          </w:hyperlink>
        </w:p>
        <w:p w14:paraId="11CD7CB5" w14:textId="0477E68F" w:rsidR="00EE0544" w:rsidRDefault="001E1F00">
          <w:pPr>
            <w:pStyle w:val="TOC1"/>
            <w:tabs>
              <w:tab w:val="right" w:leader="dot" w:pos="9350"/>
            </w:tabs>
            <w:rPr>
              <w:rFonts w:eastAsiaTheme="minorEastAsia"/>
              <w:b w:val="0"/>
              <w:noProof/>
            </w:rPr>
          </w:pPr>
          <w:hyperlink w:anchor="_Toc493687889" w:history="1">
            <w:r w:rsidR="00EE0544" w:rsidRPr="006660A2">
              <w:rPr>
                <w:rStyle w:val="Hyperlink"/>
                <w:noProof/>
                <w:lang w:val="fr-FR"/>
              </w:rPr>
              <w:t>Module : Changement de Comportement Négocié</w:t>
            </w:r>
            <w:r w:rsidR="00EE0544">
              <w:rPr>
                <w:noProof/>
                <w:webHidden/>
              </w:rPr>
              <w:tab/>
            </w:r>
            <w:r w:rsidR="00EE0544">
              <w:rPr>
                <w:noProof/>
                <w:webHidden/>
              </w:rPr>
              <w:fldChar w:fldCharType="begin"/>
            </w:r>
            <w:r w:rsidR="00EE0544">
              <w:rPr>
                <w:noProof/>
                <w:webHidden/>
              </w:rPr>
              <w:instrText xml:space="preserve"> PAGEREF _Toc493687889 \h </w:instrText>
            </w:r>
            <w:r w:rsidR="00EE0544">
              <w:rPr>
                <w:noProof/>
                <w:webHidden/>
              </w:rPr>
            </w:r>
            <w:r w:rsidR="00EE0544">
              <w:rPr>
                <w:noProof/>
                <w:webHidden/>
              </w:rPr>
              <w:fldChar w:fldCharType="separate"/>
            </w:r>
            <w:r w:rsidR="002418F9">
              <w:rPr>
                <w:noProof/>
                <w:webHidden/>
              </w:rPr>
              <w:t>29</w:t>
            </w:r>
            <w:r w:rsidR="00EE0544">
              <w:rPr>
                <w:noProof/>
                <w:webHidden/>
              </w:rPr>
              <w:fldChar w:fldCharType="end"/>
            </w:r>
          </w:hyperlink>
        </w:p>
        <w:p w14:paraId="1335E109" w14:textId="278603D7" w:rsidR="00EE0544" w:rsidRDefault="001E1F00">
          <w:pPr>
            <w:pStyle w:val="TOC2"/>
            <w:tabs>
              <w:tab w:val="right" w:leader="dot" w:pos="9350"/>
            </w:tabs>
            <w:rPr>
              <w:rFonts w:eastAsiaTheme="minorEastAsia"/>
              <w:noProof/>
            </w:rPr>
          </w:pPr>
          <w:hyperlink w:anchor="_Toc493687890"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_Toc493687890 \h </w:instrText>
            </w:r>
            <w:r w:rsidR="00EE0544">
              <w:rPr>
                <w:noProof/>
                <w:webHidden/>
              </w:rPr>
            </w:r>
            <w:r w:rsidR="00EE0544">
              <w:rPr>
                <w:noProof/>
                <w:webHidden/>
              </w:rPr>
              <w:fldChar w:fldCharType="separate"/>
            </w:r>
            <w:r w:rsidR="002418F9">
              <w:rPr>
                <w:noProof/>
                <w:webHidden/>
              </w:rPr>
              <w:t>29</w:t>
            </w:r>
            <w:r w:rsidR="00EE0544">
              <w:rPr>
                <w:noProof/>
                <w:webHidden/>
              </w:rPr>
              <w:fldChar w:fldCharType="end"/>
            </w:r>
          </w:hyperlink>
        </w:p>
        <w:p w14:paraId="1506C002" w14:textId="6029A1B9" w:rsidR="00EE0544" w:rsidRDefault="001E1F00">
          <w:pPr>
            <w:pStyle w:val="TOC2"/>
            <w:tabs>
              <w:tab w:val="right" w:leader="dot" w:pos="9350"/>
            </w:tabs>
            <w:rPr>
              <w:rFonts w:eastAsiaTheme="minorEastAsia"/>
              <w:noProof/>
            </w:rPr>
          </w:pPr>
          <w:hyperlink w:anchor="_Toc493687891"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_Toc493687891 \h </w:instrText>
            </w:r>
            <w:r w:rsidR="00EE0544">
              <w:rPr>
                <w:noProof/>
                <w:webHidden/>
              </w:rPr>
            </w:r>
            <w:r w:rsidR="00EE0544">
              <w:rPr>
                <w:noProof/>
                <w:webHidden/>
              </w:rPr>
              <w:fldChar w:fldCharType="separate"/>
            </w:r>
            <w:r w:rsidR="002418F9">
              <w:rPr>
                <w:noProof/>
                <w:webHidden/>
              </w:rPr>
              <w:t>29</w:t>
            </w:r>
            <w:r w:rsidR="00EE0544">
              <w:rPr>
                <w:noProof/>
                <w:webHidden/>
              </w:rPr>
              <w:fldChar w:fldCharType="end"/>
            </w:r>
          </w:hyperlink>
        </w:p>
        <w:p w14:paraId="3F00C6DF" w14:textId="5C9D11D6" w:rsidR="00EE0544" w:rsidRDefault="001E1F00">
          <w:pPr>
            <w:pStyle w:val="TOC2"/>
            <w:tabs>
              <w:tab w:val="right" w:leader="dot" w:pos="9350"/>
            </w:tabs>
            <w:rPr>
              <w:rFonts w:eastAsiaTheme="minorEastAsia"/>
              <w:noProof/>
            </w:rPr>
          </w:pPr>
          <w:hyperlink w:anchor="_Toc493687892"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_Toc493687892 \h </w:instrText>
            </w:r>
            <w:r w:rsidR="00EE0544">
              <w:rPr>
                <w:noProof/>
                <w:webHidden/>
              </w:rPr>
            </w:r>
            <w:r w:rsidR="00EE0544">
              <w:rPr>
                <w:noProof/>
                <w:webHidden/>
              </w:rPr>
              <w:fldChar w:fldCharType="separate"/>
            </w:r>
            <w:r w:rsidR="002418F9">
              <w:rPr>
                <w:noProof/>
                <w:webHidden/>
              </w:rPr>
              <w:t>30</w:t>
            </w:r>
            <w:r w:rsidR="00EE0544">
              <w:rPr>
                <w:noProof/>
                <w:webHidden/>
              </w:rPr>
              <w:fldChar w:fldCharType="end"/>
            </w:r>
          </w:hyperlink>
        </w:p>
        <w:p w14:paraId="1BDA310E" w14:textId="047D380B" w:rsidR="00EE0544" w:rsidRDefault="001E1F00">
          <w:pPr>
            <w:pStyle w:val="TOC2"/>
            <w:tabs>
              <w:tab w:val="right" w:leader="dot" w:pos="9350"/>
            </w:tabs>
            <w:rPr>
              <w:rFonts w:eastAsiaTheme="minorEastAsia"/>
              <w:noProof/>
            </w:rPr>
          </w:pPr>
          <w:hyperlink w:anchor="_Toc493687893" w:history="1">
            <w:r w:rsidR="00EE0544" w:rsidRPr="006660A2">
              <w:rPr>
                <w:rStyle w:val="Hyperlink"/>
                <w:rFonts w:eastAsia="Calibri"/>
                <w:noProof/>
                <w:lang w:val="fr-FR"/>
              </w:rPr>
              <w:t>Polycopié</w:t>
            </w:r>
            <w:r w:rsidR="00EE0544" w:rsidRPr="006660A2">
              <w:rPr>
                <w:rStyle w:val="Hyperlink"/>
                <w:noProof/>
                <w:lang w:val="fr-FR"/>
              </w:rPr>
              <w:t> </w:t>
            </w:r>
            <w:r w:rsidR="00EE0544" w:rsidRPr="006660A2">
              <w:rPr>
                <w:rStyle w:val="Hyperlink"/>
                <w:rFonts w:eastAsia="Calibri"/>
                <w:noProof/>
                <w:lang w:val="fr-FR"/>
              </w:rPr>
              <w:t>: Dialogues de Jeux de Rôles</w:t>
            </w:r>
            <w:r w:rsidR="00EE0544" w:rsidRPr="006660A2">
              <w:rPr>
                <w:rStyle w:val="Hyperlink"/>
                <w:noProof/>
                <w:lang w:val="fr-FR"/>
              </w:rPr>
              <w:t> </w:t>
            </w:r>
            <w:r w:rsidR="00EE0544" w:rsidRPr="006660A2">
              <w:rPr>
                <w:rStyle w:val="Hyperlink"/>
                <w:rFonts w:eastAsia="Calibri"/>
                <w:noProof/>
                <w:lang w:val="fr-FR"/>
              </w:rPr>
              <w:t>: Changement de Comportement Négocié</w:t>
            </w:r>
            <w:r w:rsidR="00EE0544">
              <w:rPr>
                <w:noProof/>
                <w:webHidden/>
              </w:rPr>
              <w:tab/>
            </w:r>
            <w:r w:rsidR="00EE0544">
              <w:rPr>
                <w:noProof/>
                <w:webHidden/>
              </w:rPr>
              <w:fldChar w:fldCharType="begin"/>
            </w:r>
            <w:r w:rsidR="00EE0544">
              <w:rPr>
                <w:noProof/>
                <w:webHidden/>
              </w:rPr>
              <w:instrText xml:space="preserve"> PAGEREF _Toc493687893 \h </w:instrText>
            </w:r>
            <w:r w:rsidR="00EE0544">
              <w:rPr>
                <w:noProof/>
                <w:webHidden/>
              </w:rPr>
            </w:r>
            <w:r w:rsidR="00EE0544">
              <w:rPr>
                <w:noProof/>
                <w:webHidden/>
              </w:rPr>
              <w:fldChar w:fldCharType="separate"/>
            </w:r>
            <w:r w:rsidR="002418F9">
              <w:rPr>
                <w:noProof/>
                <w:webHidden/>
              </w:rPr>
              <w:t>34</w:t>
            </w:r>
            <w:r w:rsidR="00EE0544">
              <w:rPr>
                <w:noProof/>
                <w:webHidden/>
              </w:rPr>
              <w:fldChar w:fldCharType="end"/>
            </w:r>
          </w:hyperlink>
        </w:p>
        <w:p w14:paraId="1C98A9F9" w14:textId="4F0699B8" w:rsidR="00EE0544" w:rsidRDefault="001E1F00">
          <w:pPr>
            <w:pStyle w:val="TOC3"/>
            <w:tabs>
              <w:tab w:val="right" w:leader="dot" w:pos="9350"/>
            </w:tabs>
            <w:rPr>
              <w:rFonts w:eastAsiaTheme="minorEastAsia"/>
              <w:noProof/>
            </w:rPr>
          </w:pPr>
          <w:hyperlink w:anchor="_Toc493687894" w:history="1">
            <w:r w:rsidR="00EE0544" w:rsidRPr="006660A2">
              <w:rPr>
                <w:rStyle w:val="Hyperlink"/>
                <w:noProof/>
                <w:lang w:val="fr-FR"/>
              </w:rPr>
              <w:t>Option A</w:t>
            </w:r>
            <w:r w:rsidR="00EE0544">
              <w:rPr>
                <w:noProof/>
                <w:webHidden/>
              </w:rPr>
              <w:tab/>
            </w:r>
            <w:r w:rsidR="00EE0544">
              <w:rPr>
                <w:noProof/>
                <w:webHidden/>
              </w:rPr>
              <w:fldChar w:fldCharType="begin"/>
            </w:r>
            <w:r w:rsidR="00EE0544">
              <w:rPr>
                <w:noProof/>
                <w:webHidden/>
              </w:rPr>
              <w:instrText xml:space="preserve"> PAGEREF _Toc493687894 \h </w:instrText>
            </w:r>
            <w:r w:rsidR="00EE0544">
              <w:rPr>
                <w:noProof/>
                <w:webHidden/>
              </w:rPr>
            </w:r>
            <w:r w:rsidR="00EE0544">
              <w:rPr>
                <w:noProof/>
                <w:webHidden/>
              </w:rPr>
              <w:fldChar w:fldCharType="separate"/>
            </w:r>
            <w:r w:rsidR="002418F9">
              <w:rPr>
                <w:noProof/>
                <w:webHidden/>
              </w:rPr>
              <w:t>34</w:t>
            </w:r>
            <w:r w:rsidR="00EE0544">
              <w:rPr>
                <w:noProof/>
                <w:webHidden/>
              </w:rPr>
              <w:fldChar w:fldCharType="end"/>
            </w:r>
          </w:hyperlink>
        </w:p>
        <w:p w14:paraId="27BD7EAA" w14:textId="0A0473A1" w:rsidR="00EE0544" w:rsidRDefault="001E1F00">
          <w:pPr>
            <w:pStyle w:val="TOC3"/>
            <w:tabs>
              <w:tab w:val="right" w:leader="dot" w:pos="9350"/>
            </w:tabs>
            <w:rPr>
              <w:rFonts w:eastAsiaTheme="minorEastAsia"/>
              <w:noProof/>
            </w:rPr>
          </w:pPr>
          <w:hyperlink w:anchor="_Toc493687895" w:history="1">
            <w:r w:rsidR="00EE0544" w:rsidRPr="006660A2">
              <w:rPr>
                <w:rStyle w:val="Hyperlink"/>
                <w:noProof/>
                <w:lang w:val="fr-FR"/>
              </w:rPr>
              <w:t>Option B</w:t>
            </w:r>
            <w:r w:rsidR="00EE0544">
              <w:rPr>
                <w:noProof/>
                <w:webHidden/>
              </w:rPr>
              <w:tab/>
            </w:r>
            <w:r w:rsidR="00EE0544">
              <w:rPr>
                <w:noProof/>
                <w:webHidden/>
              </w:rPr>
              <w:fldChar w:fldCharType="begin"/>
            </w:r>
            <w:r w:rsidR="00EE0544">
              <w:rPr>
                <w:noProof/>
                <w:webHidden/>
              </w:rPr>
              <w:instrText xml:space="preserve"> PAGEREF _Toc493687895 \h </w:instrText>
            </w:r>
            <w:r w:rsidR="00EE0544">
              <w:rPr>
                <w:noProof/>
                <w:webHidden/>
              </w:rPr>
            </w:r>
            <w:r w:rsidR="00EE0544">
              <w:rPr>
                <w:noProof/>
                <w:webHidden/>
              </w:rPr>
              <w:fldChar w:fldCharType="separate"/>
            </w:r>
            <w:r w:rsidR="002418F9">
              <w:rPr>
                <w:noProof/>
                <w:webHidden/>
              </w:rPr>
              <w:t>36</w:t>
            </w:r>
            <w:r w:rsidR="00EE0544">
              <w:rPr>
                <w:noProof/>
                <w:webHidden/>
              </w:rPr>
              <w:fldChar w:fldCharType="end"/>
            </w:r>
          </w:hyperlink>
        </w:p>
        <w:p w14:paraId="2BB104FE" w14:textId="64D36A2C" w:rsidR="00EE0544" w:rsidRDefault="001E1F00">
          <w:pPr>
            <w:pStyle w:val="TOC3"/>
            <w:tabs>
              <w:tab w:val="right" w:leader="dot" w:pos="9350"/>
            </w:tabs>
            <w:rPr>
              <w:rFonts w:eastAsiaTheme="minorEastAsia"/>
              <w:noProof/>
            </w:rPr>
          </w:pPr>
          <w:hyperlink w:anchor="_Toc493687896" w:history="1">
            <w:r w:rsidR="00EE0544" w:rsidRPr="006660A2">
              <w:rPr>
                <w:rStyle w:val="Hyperlink"/>
                <w:noProof/>
                <w:lang w:val="fr-FR"/>
              </w:rPr>
              <w:t>Option C</w:t>
            </w:r>
            <w:r w:rsidR="00EE0544">
              <w:rPr>
                <w:noProof/>
                <w:webHidden/>
              </w:rPr>
              <w:tab/>
            </w:r>
            <w:r w:rsidR="00EE0544">
              <w:rPr>
                <w:noProof/>
                <w:webHidden/>
              </w:rPr>
              <w:fldChar w:fldCharType="begin"/>
            </w:r>
            <w:r w:rsidR="00EE0544">
              <w:rPr>
                <w:noProof/>
                <w:webHidden/>
              </w:rPr>
              <w:instrText xml:space="preserve"> PAGEREF _Toc493687896 \h </w:instrText>
            </w:r>
            <w:r w:rsidR="00EE0544">
              <w:rPr>
                <w:noProof/>
                <w:webHidden/>
              </w:rPr>
            </w:r>
            <w:r w:rsidR="00EE0544">
              <w:rPr>
                <w:noProof/>
                <w:webHidden/>
              </w:rPr>
              <w:fldChar w:fldCharType="separate"/>
            </w:r>
            <w:r w:rsidR="002418F9">
              <w:rPr>
                <w:noProof/>
                <w:webHidden/>
              </w:rPr>
              <w:t>38</w:t>
            </w:r>
            <w:r w:rsidR="00EE0544">
              <w:rPr>
                <w:noProof/>
                <w:webHidden/>
              </w:rPr>
              <w:fldChar w:fldCharType="end"/>
            </w:r>
          </w:hyperlink>
        </w:p>
        <w:p w14:paraId="411957D2" w14:textId="2D590840" w:rsidR="00EE0544" w:rsidRDefault="001E1F00">
          <w:pPr>
            <w:pStyle w:val="TOC2"/>
            <w:tabs>
              <w:tab w:val="right" w:leader="dot" w:pos="9350"/>
            </w:tabs>
            <w:rPr>
              <w:rFonts w:eastAsiaTheme="minorEastAsia"/>
              <w:noProof/>
            </w:rPr>
          </w:pPr>
          <w:hyperlink w:anchor="_Toc493687897" w:history="1">
            <w:r w:rsidR="00EE0544" w:rsidRPr="006660A2">
              <w:rPr>
                <w:rStyle w:val="Hyperlink"/>
                <w:noProof/>
                <w:lang w:val="fr-FR"/>
              </w:rPr>
              <w:t>Polycopié : Étapes du Processus de Changement de Comportement Négocié</w:t>
            </w:r>
            <w:r w:rsidR="00EE0544">
              <w:rPr>
                <w:noProof/>
                <w:webHidden/>
              </w:rPr>
              <w:tab/>
            </w:r>
            <w:r w:rsidR="00EE0544">
              <w:rPr>
                <w:noProof/>
                <w:webHidden/>
              </w:rPr>
              <w:fldChar w:fldCharType="begin"/>
            </w:r>
            <w:r w:rsidR="00EE0544">
              <w:rPr>
                <w:noProof/>
                <w:webHidden/>
              </w:rPr>
              <w:instrText xml:space="preserve"> PAGEREF _Toc493687897 \h </w:instrText>
            </w:r>
            <w:r w:rsidR="00EE0544">
              <w:rPr>
                <w:noProof/>
                <w:webHidden/>
              </w:rPr>
            </w:r>
            <w:r w:rsidR="00EE0544">
              <w:rPr>
                <w:noProof/>
                <w:webHidden/>
              </w:rPr>
              <w:fldChar w:fldCharType="separate"/>
            </w:r>
            <w:r w:rsidR="002418F9">
              <w:rPr>
                <w:noProof/>
                <w:webHidden/>
              </w:rPr>
              <w:t>42</w:t>
            </w:r>
            <w:r w:rsidR="00EE0544">
              <w:rPr>
                <w:noProof/>
                <w:webHidden/>
              </w:rPr>
              <w:fldChar w:fldCharType="end"/>
            </w:r>
          </w:hyperlink>
        </w:p>
        <w:p w14:paraId="044ADB13" w14:textId="1425E088" w:rsidR="00EE0544" w:rsidRDefault="001E1F00">
          <w:pPr>
            <w:pStyle w:val="TOC2"/>
            <w:tabs>
              <w:tab w:val="right" w:leader="dot" w:pos="9350"/>
            </w:tabs>
            <w:rPr>
              <w:rFonts w:eastAsiaTheme="minorEastAsia"/>
              <w:noProof/>
            </w:rPr>
          </w:pPr>
          <w:hyperlink w:anchor="_Toc493687898" w:history="1">
            <w:r w:rsidR="00EE0544" w:rsidRPr="006660A2">
              <w:rPr>
                <w:rStyle w:val="Hyperlink"/>
                <w:noProof/>
                <w:lang w:val="fr-FR"/>
              </w:rPr>
              <w:t>Polycopié : Grille d’Observation</w:t>
            </w:r>
            <w:r w:rsidR="00EE0544">
              <w:rPr>
                <w:noProof/>
                <w:webHidden/>
              </w:rPr>
              <w:tab/>
            </w:r>
            <w:r w:rsidR="00EE0544">
              <w:rPr>
                <w:noProof/>
                <w:webHidden/>
              </w:rPr>
              <w:fldChar w:fldCharType="begin"/>
            </w:r>
            <w:r w:rsidR="00EE0544">
              <w:rPr>
                <w:noProof/>
                <w:webHidden/>
              </w:rPr>
              <w:instrText xml:space="preserve"> PAGEREF _Toc493687898 \h </w:instrText>
            </w:r>
            <w:r w:rsidR="00EE0544">
              <w:rPr>
                <w:noProof/>
                <w:webHidden/>
              </w:rPr>
            </w:r>
            <w:r w:rsidR="00EE0544">
              <w:rPr>
                <w:noProof/>
                <w:webHidden/>
              </w:rPr>
              <w:fldChar w:fldCharType="separate"/>
            </w:r>
            <w:r w:rsidR="002418F9">
              <w:rPr>
                <w:noProof/>
                <w:webHidden/>
              </w:rPr>
              <w:t>43</w:t>
            </w:r>
            <w:r w:rsidR="00EE0544">
              <w:rPr>
                <w:noProof/>
                <w:webHidden/>
              </w:rPr>
              <w:fldChar w:fldCharType="end"/>
            </w:r>
          </w:hyperlink>
        </w:p>
        <w:p w14:paraId="46C31BD4" w14:textId="4889C54A" w:rsidR="00EE0544" w:rsidRDefault="001E1F00">
          <w:pPr>
            <w:pStyle w:val="TOC1"/>
            <w:tabs>
              <w:tab w:val="right" w:leader="dot" w:pos="9350"/>
            </w:tabs>
            <w:rPr>
              <w:rFonts w:eastAsiaTheme="minorEastAsia"/>
              <w:b w:val="0"/>
              <w:noProof/>
            </w:rPr>
          </w:pPr>
          <w:hyperlink w:anchor="_Toc493687899" w:history="1">
            <w:r w:rsidR="00EE0544" w:rsidRPr="006660A2">
              <w:rPr>
                <w:rStyle w:val="Hyperlink"/>
                <w:noProof/>
                <w:lang w:val="fr-FR"/>
              </w:rPr>
              <w:t>Module : Triades d’Écoute</w:t>
            </w:r>
            <w:r w:rsidR="00EE0544">
              <w:rPr>
                <w:noProof/>
                <w:webHidden/>
              </w:rPr>
              <w:tab/>
            </w:r>
            <w:r w:rsidR="00EE0544">
              <w:rPr>
                <w:noProof/>
                <w:webHidden/>
              </w:rPr>
              <w:fldChar w:fldCharType="begin"/>
            </w:r>
            <w:r w:rsidR="00EE0544">
              <w:rPr>
                <w:noProof/>
                <w:webHidden/>
              </w:rPr>
              <w:instrText xml:space="preserve"> PAGEREF _Toc493687899 \h </w:instrText>
            </w:r>
            <w:r w:rsidR="00EE0544">
              <w:rPr>
                <w:noProof/>
                <w:webHidden/>
              </w:rPr>
            </w:r>
            <w:r w:rsidR="00EE0544">
              <w:rPr>
                <w:noProof/>
                <w:webHidden/>
              </w:rPr>
              <w:fldChar w:fldCharType="separate"/>
            </w:r>
            <w:r w:rsidR="002418F9">
              <w:rPr>
                <w:noProof/>
                <w:webHidden/>
              </w:rPr>
              <w:t>44</w:t>
            </w:r>
            <w:r w:rsidR="00EE0544">
              <w:rPr>
                <w:noProof/>
                <w:webHidden/>
              </w:rPr>
              <w:fldChar w:fldCharType="end"/>
            </w:r>
          </w:hyperlink>
        </w:p>
        <w:p w14:paraId="460F6922" w14:textId="25D82ABA" w:rsidR="00EE0544" w:rsidRDefault="001E1F00">
          <w:pPr>
            <w:pStyle w:val="TOC2"/>
            <w:tabs>
              <w:tab w:val="right" w:leader="dot" w:pos="9350"/>
            </w:tabs>
            <w:rPr>
              <w:rFonts w:eastAsiaTheme="minorEastAsia"/>
              <w:noProof/>
            </w:rPr>
          </w:pPr>
          <w:hyperlink w:anchor="_Toc493687900"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_Toc493687900 \h </w:instrText>
            </w:r>
            <w:r w:rsidR="00EE0544">
              <w:rPr>
                <w:noProof/>
                <w:webHidden/>
              </w:rPr>
            </w:r>
            <w:r w:rsidR="00EE0544">
              <w:rPr>
                <w:noProof/>
                <w:webHidden/>
              </w:rPr>
              <w:fldChar w:fldCharType="separate"/>
            </w:r>
            <w:r w:rsidR="002418F9">
              <w:rPr>
                <w:noProof/>
                <w:webHidden/>
              </w:rPr>
              <w:t>44</w:t>
            </w:r>
            <w:r w:rsidR="00EE0544">
              <w:rPr>
                <w:noProof/>
                <w:webHidden/>
              </w:rPr>
              <w:fldChar w:fldCharType="end"/>
            </w:r>
          </w:hyperlink>
        </w:p>
        <w:p w14:paraId="58412460" w14:textId="245E67C1" w:rsidR="00EE0544" w:rsidRDefault="001E1F00">
          <w:pPr>
            <w:pStyle w:val="TOC2"/>
            <w:tabs>
              <w:tab w:val="right" w:leader="dot" w:pos="9350"/>
            </w:tabs>
            <w:rPr>
              <w:rFonts w:eastAsiaTheme="minorEastAsia"/>
              <w:noProof/>
            </w:rPr>
          </w:pPr>
          <w:hyperlink w:anchor="_Toc493687901"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_Toc493687901 \h </w:instrText>
            </w:r>
            <w:r w:rsidR="00EE0544">
              <w:rPr>
                <w:noProof/>
                <w:webHidden/>
              </w:rPr>
            </w:r>
            <w:r w:rsidR="00EE0544">
              <w:rPr>
                <w:noProof/>
                <w:webHidden/>
              </w:rPr>
              <w:fldChar w:fldCharType="separate"/>
            </w:r>
            <w:r w:rsidR="002418F9">
              <w:rPr>
                <w:noProof/>
                <w:webHidden/>
              </w:rPr>
              <w:t>44</w:t>
            </w:r>
            <w:r w:rsidR="00EE0544">
              <w:rPr>
                <w:noProof/>
                <w:webHidden/>
              </w:rPr>
              <w:fldChar w:fldCharType="end"/>
            </w:r>
          </w:hyperlink>
        </w:p>
        <w:p w14:paraId="561D6DB6" w14:textId="43CBE913" w:rsidR="00EE0544" w:rsidRDefault="001E1F00">
          <w:pPr>
            <w:pStyle w:val="TOC2"/>
            <w:tabs>
              <w:tab w:val="right" w:leader="dot" w:pos="9350"/>
            </w:tabs>
            <w:rPr>
              <w:rFonts w:eastAsiaTheme="minorEastAsia"/>
              <w:noProof/>
            </w:rPr>
          </w:pPr>
          <w:hyperlink w:anchor="_Toc493687902"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_Toc493687902 \h </w:instrText>
            </w:r>
            <w:r w:rsidR="00EE0544">
              <w:rPr>
                <w:noProof/>
                <w:webHidden/>
              </w:rPr>
            </w:r>
            <w:r w:rsidR="00EE0544">
              <w:rPr>
                <w:noProof/>
                <w:webHidden/>
              </w:rPr>
              <w:fldChar w:fldCharType="separate"/>
            </w:r>
            <w:r w:rsidR="002418F9">
              <w:rPr>
                <w:noProof/>
                <w:webHidden/>
              </w:rPr>
              <w:t>44</w:t>
            </w:r>
            <w:r w:rsidR="00EE0544">
              <w:rPr>
                <w:noProof/>
                <w:webHidden/>
              </w:rPr>
              <w:fldChar w:fldCharType="end"/>
            </w:r>
          </w:hyperlink>
        </w:p>
        <w:p w14:paraId="4206BC1A" w14:textId="60CCACAD" w:rsidR="00EE0544" w:rsidRDefault="001E1F00">
          <w:pPr>
            <w:pStyle w:val="TOC2"/>
            <w:tabs>
              <w:tab w:val="right" w:leader="dot" w:pos="9350"/>
            </w:tabs>
            <w:rPr>
              <w:rFonts w:eastAsiaTheme="minorEastAsia"/>
              <w:noProof/>
            </w:rPr>
          </w:pPr>
          <w:hyperlink w:anchor="_Toc493687903" w:history="1">
            <w:r w:rsidR="00EE0544" w:rsidRPr="006660A2">
              <w:rPr>
                <w:rStyle w:val="Hyperlink"/>
                <w:noProof/>
                <w:snapToGrid w:val="0"/>
                <w:lang w:val="fr-FR"/>
              </w:rPr>
              <w:t>Polycopié</w:t>
            </w:r>
            <w:r w:rsidR="00EE0544" w:rsidRPr="006660A2">
              <w:rPr>
                <w:rStyle w:val="Hyperlink"/>
                <w:noProof/>
                <w:lang w:val="fr-FR"/>
              </w:rPr>
              <w:t> </w:t>
            </w:r>
            <w:r w:rsidR="00EE0544" w:rsidRPr="006660A2">
              <w:rPr>
                <w:rStyle w:val="Hyperlink"/>
                <w:noProof/>
                <w:snapToGrid w:val="0"/>
                <w:lang w:val="fr-FR"/>
              </w:rPr>
              <w:t>: Techniques d’Écoute Active</w:t>
            </w:r>
            <w:r w:rsidR="00EE0544">
              <w:rPr>
                <w:noProof/>
                <w:webHidden/>
              </w:rPr>
              <w:tab/>
            </w:r>
            <w:r w:rsidR="00EE0544">
              <w:rPr>
                <w:noProof/>
                <w:webHidden/>
              </w:rPr>
              <w:fldChar w:fldCharType="begin"/>
            </w:r>
            <w:r w:rsidR="00EE0544">
              <w:rPr>
                <w:noProof/>
                <w:webHidden/>
              </w:rPr>
              <w:instrText xml:space="preserve"> PAGEREF _Toc493687903 \h </w:instrText>
            </w:r>
            <w:r w:rsidR="00EE0544">
              <w:rPr>
                <w:noProof/>
                <w:webHidden/>
              </w:rPr>
            </w:r>
            <w:r w:rsidR="00EE0544">
              <w:rPr>
                <w:noProof/>
                <w:webHidden/>
              </w:rPr>
              <w:fldChar w:fldCharType="separate"/>
            </w:r>
            <w:r w:rsidR="002418F9">
              <w:rPr>
                <w:noProof/>
                <w:webHidden/>
              </w:rPr>
              <w:t>46</w:t>
            </w:r>
            <w:r w:rsidR="00EE0544">
              <w:rPr>
                <w:noProof/>
                <w:webHidden/>
              </w:rPr>
              <w:fldChar w:fldCharType="end"/>
            </w:r>
          </w:hyperlink>
        </w:p>
        <w:p w14:paraId="176B1B3F" w14:textId="2DD982D4" w:rsidR="00EE0544" w:rsidRDefault="001E1F00">
          <w:pPr>
            <w:pStyle w:val="TOC1"/>
            <w:tabs>
              <w:tab w:val="right" w:leader="dot" w:pos="9350"/>
            </w:tabs>
            <w:rPr>
              <w:rFonts w:eastAsiaTheme="minorEastAsia"/>
              <w:b w:val="0"/>
              <w:noProof/>
            </w:rPr>
          </w:pPr>
          <w:hyperlink w:anchor="_Toc493687904" w:history="1">
            <w:r w:rsidR="00EE0544" w:rsidRPr="006660A2">
              <w:rPr>
                <w:rStyle w:val="Hyperlink"/>
                <w:noProof/>
                <w:lang w:val="fr-FR"/>
              </w:rPr>
              <w:t>Module : Laisser Vos Pieds Voter</w:t>
            </w:r>
            <w:r w:rsidR="00EE0544">
              <w:rPr>
                <w:noProof/>
                <w:webHidden/>
              </w:rPr>
              <w:tab/>
            </w:r>
            <w:r w:rsidR="00EE0544">
              <w:rPr>
                <w:noProof/>
                <w:webHidden/>
              </w:rPr>
              <w:fldChar w:fldCharType="begin"/>
            </w:r>
            <w:r w:rsidR="00EE0544">
              <w:rPr>
                <w:noProof/>
                <w:webHidden/>
              </w:rPr>
              <w:instrText xml:space="preserve"> PAGEREF _Toc493687904 \h </w:instrText>
            </w:r>
            <w:r w:rsidR="00EE0544">
              <w:rPr>
                <w:noProof/>
                <w:webHidden/>
              </w:rPr>
            </w:r>
            <w:r w:rsidR="00EE0544">
              <w:rPr>
                <w:noProof/>
                <w:webHidden/>
              </w:rPr>
              <w:fldChar w:fldCharType="separate"/>
            </w:r>
            <w:r w:rsidR="002418F9">
              <w:rPr>
                <w:noProof/>
                <w:webHidden/>
              </w:rPr>
              <w:t>47</w:t>
            </w:r>
            <w:r w:rsidR="00EE0544">
              <w:rPr>
                <w:noProof/>
                <w:webHidden/>
              </w:rPr>
              <w:fldChar w:fldCharType="end"/>
            </w:r>
          </w:hyperlink>
        </w:p>
        <w:p w14:paraId="030105A6" w14:textId="2908E43A" w:rsidR="00EE0544" w:rsidRDefault="001E1F00">
          <w:pPr>
            <w:pStyle w:val="TOC2"/>
            <w:tabs>
              <w:tab w:val="right" w:leader="dot" w:pos="9350"/>
            </w:tabs>
            <w:rPr>
              <w:rFonts w:eastAsiaTheme="minorEastAsia"/>
              <w:noProof/>
            </w:rPr>
          </w:pPr>
          <w:hyperlink w:anchor="_Toc493687905"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_Toc493687905 \h </w:instrText>
            </w:r>
            <w:r w:rsidR="00EE0544">
              <w:rPr>
                <w:noProof/>
                <w:webHidden/>
              </w:rPr>
            </w:r>
            <w:r w:rsidR="00EE0544">
              <w:rPr>
                <w:noProof/>
                <w:webHidden/>
              </w:rPr>
              <w:fldChar w:fldCharType="separate"/>
            </w:r>
            <w:r w:rsidR="002418F9">
              <w:rPr>
                <w:noProof/>
                <w:webHidden/>
              </w:rPr>
              <w:t>47</w:t>
            </w:r>
            <w:r w:rsidR="00EE0544">
              <w:rPr>
                <w:noProof/>
                <w:webHidden/>
              </w:rPr>
              <w:fldChar w:fldCharType="end"/>
            </w:r>
          </w:hyperlink>
        </w:p>
        <w:p w14:paraId="594268E6" w14:textId="090A3F9B" w:rsidR="00EE0544" w:rsidRDefault="001E1F00">
          <w:pPr>
            <w:pStyle w:val="TOC2"/>
            <w:tabs>
              <w:tab w:val="right" w:leader="dot" w:pos="9350"/>
            </w:tabs>
            <w:rPr>
              <w:rFonts w:eastAsiaTheme="minorEastAsia"/>
              <w:noProof/>
            </w:rPr>
          </w:pPr>
          <w:hyperlink w:anchor="_Toc493687906"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_Toc493687906 \h </w:instrText>
            </w:r>
            <w:r w:rsidR="00EE0544">
              <w:rPr>
                <w:noProof/>
                <w:webHidden/>
              </w:rPr>
            </w:r>
            <w:r w:rsidR="00EE0544">
              <w:rPr>
                <w:noProof/>
                <w:webHidden/>
              </w:rPr>
              <w:fldChar w:fldCharType="separate"/>
            </w:r>
            <w:r w:rsidR="002418F9">
              <w:rPr>
                <w:noProof/>
                <w:webHidden/>
              </w:rPr>
              <w:t>47</w:t>
            </w:r>
            <w:r w:rsidR="00EE0544">
              <w:rPr>
                <w:noProof/>
                <w:webHidden/>
              </w:rPr>
              <w:fldChar w:fldCharType="end"/>
            </w:r>
          </w:hyperlink>
        </w:p>
        <w:p w14:paraId="63BF3737" w14:textId="756AB268" w:rsidR="00EE0544" w:rsidRDefault="001E1F00">
          <w:pPr>
            <w:pStyle w:val="TOC2"/>
            <w:tabs>
              <w:tab w:val="right" w:leader="dot" w:pos="9350"/>
            </w:tabs>
            <w:rPr>
              <w:rFonts w:eastAsiaTheme="minorEastAsia"/>
              <w:noProof/>
            </w:rPr>
          </w:pPr>
          <w:hyperlink w:anchor="_Toc493687907"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_Toc493687907 \h </w:instrText>
            </w:r>
            <w:r w:rsidR="00EE0544">
              <w:rPr>
                <w:noProof/>
                <w:webHidden/>
              </w:rPr>
            </w:r>
            <w:r w:rsidR="00EE0544">
              <w:rPr>
                <w:noProof/>
                <w:webHidden/>
              </w:rPr>
              <w:fldChar w:fldCharType="separate"/>
            </w:r>
            <w:r w:rsidR="002418F9">
              <w:rPr>
                <w:noProof/>
                <w:webHidden/>
              </w:rPr>
              <w:t>48</w:t>
            </w:r>
            <w:r w:rsidR="00EE0544">
              <w:rPr>
                <w:noProof/>
                <w:webHidden/>
              </w:rPr>
              <w:fldChar w:fldCharType="end"/>
            </w:r>
          </w:hyperlink>
        </w:p>
        <w:p w14:paraId="39B62CE5" w14:textId="75306BBE" w:rsidR="00EE0544" w:rsidRDefault="001E1F00">
          <w:pPr>
            <w:pStyle w:val="TOC1"/>
            <w:tabs>
              <w:tab w:val="right" w:leader="dot" w:pos="9350"/>
            </w:tabs>
            <w:rPr>
              <w:rFonts w:eastAsiaTheme="minorEastAsia"/>
              <w:b w:val="0"/>
              <w:noProof/>
            </w:rPr>
          </w:pPr>
          <w:hyperlink w:anchor="_Toc493687908" w:history="1">
            <w:r w:rsidR="00EE0544" w:rsidRPr="006660A2">
              <w:rPr>
                <w:rStyle w:val="Hyperlink"/>
                <w:noProof/>
                <w:lang w:val="fr-FR"/>
              </w:rPr>
              <w:t>Module : Déballer son Balluchon de Privilèges</w:t>
            </w:r>
            <w:r w:rsidR="00EE0544">
              <w:rPr>
                <w:noProof/>
                <w:webHidden/>
              </w:rPr>
              <w:tab/>
            </w:r>
            <w:r w:rsidR="00EE0544">
              <w:rPr>
                <w:noProof/>
                <w:webHidden/>
              </w:rPr>
              <w:fldChar w:fldCharType="begin"/>
            </w:r>
            <w:r w:rsidR="00EE0544">
              <w:rPr>
                <w:noProof/>
                <w:webHidden/>
              </w:rPr>
              <w:instrText xml:space="preserve"> PAGEREF _Toc493687908 \h </w:instrText>
            </w:r>
            <w:r w:rsidR="00EE0544">
              <w:rPr>
                <w:noProof/>
                <w:webHidden/>
              </w:rPr>
            </w:r>
            <w:r w:rsidR="00EE0544">
              <w:rPr>
                <w:noProof/>
                <w:webHidden/>
              </w:rPr>
              <w:fldChar w:fldCharType="separate"/>
            </w:r>
            <w:r w:rsidR="002418F9">
              <w:rPr>
                <w:noProof/>
                <w:webHidden/>
              </w:rPr>
              <w:t>49</w:t>
            </w:r>
            <w:r w:rsidR="00EE0544">
              <w:rPr>
                <w:noProof/>
                <w:webHidden/>
              </w:rPr>
              <w:fldChar w:fldCharType="end"/>
            </w:r>
          </w:hyperlink>
        </w:p>
        <w:p w14:paraId="1CE526F5" w14:textId="39530D0E" w:rsidR="00EE0544" w:rsidRDefault="001E1F00">
          <w:pPr>
            <w:pStyle w:val="TOC2"/>
            <w:tabs>
              <w:tab w:val="right" w:leader="dot" w:pos="9350"/>
            </w:tabs>
            <w:rPr>
              <w:rFonts w:eastAsiaTheme="minorEastAsia"/>
              <w:noProof/>
            </w:rPr>
          </w:pPr>
          <w:hyperlink w:anchor="_Toc493687909"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_Toc493687909 \h </w:instrText>
            </w:r>
            <w:r w:rsidR="00EE0544">
              <w:rPr>
                <w:noProof/>
                <w:webHidden/>
              </w:rPr>
            </w:r>
            <w:r w:rsidR="00EE0544">
              <w:rPr>
                <w:noProof/>
                <w:webHidden/>
              </w:rPr>
              <w:fldChar w:fldCharType="separate"/>
            </w:r>
            <w:r w:rsidR="002418F9">
              <w:rPr>
                <w:noProof/>
                <w:webHidden/>
              </w:rPr>
              <w:t>49</w:t>
            </w:r>
            <w:r w:rsidR="00EE0544">
              <w:rPr>
                <w:noProof/>
                <w:webHidden/>
              </w:rPr>
              <w:fldChar w:fldCharType="end"/>
            </w:r>
          </w:hyperlink>
        </w:p>
        <w:p w14:paraId="1E144FB6" w14:textId="2C869E36" w:rsidR="00EE0544" w:rsidRDefault="001E1F00">
          <w:pPr>
            <w:pStyle w:val="TOC2"/>
            <w:tabs>
              <w:tab w:val="right" w:leader="dot" w:pos="9350"/>
            </w:tabs>
            <w:rPr>
              <w:rFonts w:eastAsiaTheme="minorEastAsia"/>
              <w:noProof/>
            </w:rPr>
          </w:pPr>
          <w:hyperlink w:anchor="_Toc493687910"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_Toc493687910 \h </w:instrText>
            </w:r>
            <w:r w:rsidR="00EE0544">
              <w:rPr>
                <w:noProof/>
                <w:webHidden/>
              </w:rPr>
            </w:r>
            <w:r w:rsidR="00EE0544">
              <w:rPr>
                <w:noProof/>
                <w:webHidden/>
              </w:rPr>
              <w:fldChar w:fldCharType="separate"/>
            </w:r>
            <w:r w:rsidR="002418F9">
              <w:rPr>
                <w:noProof/>
                <w:webHidden/>
              </w:rPr>
              <w:t>49</w:t>
            </w:r>
            <w:r w:rsidR="00EE0544">
              <w:rPr>
                <w:noProof/>
                <w:webHidden/>
              </w:rPr>
              <w:fldChar w:fldCharType="end"/>
            </w:r>
          </w:hyperlink>
        </w:p>
        <w:p w14:paraId="0C42B045" w14:textId="46DDE06D" w:rsidR="00EE0544" w:rsidRDefault="001E1F00">
          <w:pPr>
            <w:pStyle w:val="TOC2"/>
            <w:tabs>
              <w:tab w:val="right" w:leader="dot" w:pos="9350"/>
            </w:tabs>
            <w:rPr>
              <w:rFonts w:eastAsiaTheme="minorEastAsia"/>
              <w:noProof/>
            </w:rPr>
          </w:pPr>
          <w:hyperlink w:anchor="_Toc493687911"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_Toc493687911 \h </w:instrText>
            </w:r>
            <w:r w:rsidR="00EE0544">
              <w:rPr>
                <w:noProof/>
                <w:webHidden/>
              </w:rPr>
            </w:r>
            <w:r w:rsidR="00EE0544">
              <w:rPr>
                <w:noProof/>
                <w:webHidden/>
              </w:rPr>
              <w:fldChar w:fldCharType="separate"/>
            </w:r>
            <w:r w:rsidR="002418F9">
              <w:rPr>
                <w:noProof/>
                <w:webHidden/>
              </w:rPr>
              <w:t>50</w:t>
            </w:r>
            <w:r w:rsidR="00EE0544">
              <w:rPr>
                <w:noProof/>
                <w:webHidden/>
              </w:rPr>
              <w:fldChar w:fldCharType="end"/>
            </w:r>
          </w:hyperlink>
        </w:p>
        <w:p w14:paraId="7570EE8D" w14:textId="5E32173E" w:rsidR="00EE0544" w:rsidRDefault="001E1F00">
          <w:pPr>
            <w:pStyle w:val="TOC1"/>
            <w:tabs>
              <w:tab w:val="right" w:leader="dot" w:pos="9350"/>
            </w:tabs>
            <w:rPr>
              <w:rFonts w:eastAsiaTheme="minorEastAsia"/>
              <w:b w:val="0"/>
              <w:noProof/>
            </w:rPr>
          </w:pPr>
          <w:hyperlink w:anchor="_Toc493687912" w:history="1">
            <w:r w:rsidR="00EE0544" w:rsidRPr="006660A2">
              <w:rPr>
                <w:rStyle w:val="Hyperlink"/>
                <w:noProof/>
                <w:lang w:val="fr-FR"/>
              </w:rPr>
              <w:t>Module : Voix</w:t>
            </w:r>
            <w:r w:rsidR="00EE0544">
              <w:rPr>
                <w:noProof/>
                <w:webHidden/>
              </w:rPr>
              <w:tab/>
            </w:r>
            <w:r w:rsidR="00EE0544">
              <w:rPr>
                <w:noProof/>
                <w:webHidden/>
              </w:rPr>
              <w:fldChar w:fldCharType="begin"/>
            </w:r>
            <w:r w:rsidR="00EE0544">
              <w:rPr>
                <w:noProof/>
                <w:webHidden/>
              </w:rPr>
              <w:instrText xml:space="preserve"> PAGEREF _Toc493687912 \h </w:instrText>
            </w:r>
            <w:r w:rsidR="00EE0544">
              <w:rPr>
                <w:noProof/>
                <w:webHidden/>
              </w:rPr>
            </w:r>
            <w:r w:rsidR="00EE0544">
              <w:rPr>
                <w:noProof/>
                <w:webHidden/>
              </w:rPr>
              <w:fldChar w:fldCharType="separate"/>
            </w:r>
            <w:r w:rsidR="002418F9">
              <w:rPr>
                <w:noProof/>
                <w:webHidden/>
              </w:rPr>
              <w:t>51</w:t>
            </w:r>
            <w:r w:rsidR="00EE0544">
              <w:rPr>
                <w:noProof/>
                <w:webHidden/>
              </w:rPr>
              <w:fldChar w:fldCharType="end"/>
            </w:r>
          </w:hyperlink>
        </w:p>
        <w:p w14:paraId="087C8CDD" w14:textId="585C1B76" w:rsidR="00EE0544" w:rsidRDefault="001E1F00">
          <w:pPr>
            <w:pStyle w:val="TOC2"/>
            <w:tabs>
              <w:tab w:val="right" w:leader="dot" w:pos="9350"/>
            </w:tabs>
            <w:rPr>
              <w:rFonts w:eastAsiaTheme="minorEastAsia"/>
              <w:noProof/>
            </w:rPr>
          </w:pPr>
          <w:hyperlink w:anchor="_Toc493687913"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_Toc493687913 \h </w:instrText>
            </w:r>
            <w:r w:rsidR="00EE0544">
              <w:rPr>
                <w:noProof/>
                <w:webHidden/>
              </w:rPr>
            </w:r>
            <w:r w:rsidR="00EE0544">
              <w:rPr>
                <w:noProof/>
                <w:webHidden/>
              </w:rPr>
              <w:fldChar w:fldCharType="separate"/>
            </w:r>
            <w:r w:rsidR="002418F9">
              <w:rPr>
                <w:noProof/>
                <w:webHidden/>
              </w:rPr>
              <w:t>51</w:t>
            </w:r>
            <w:r w:rsidR="00EE0544">
              <w:rPr>
                <w:noProof/>
                <w:webHidden/>
              </w:rPr>
              <w:fldChar w:fldCharType="end"/>
            </w:r>
          </w:hyperlink>
        </w:p>
        <w:p w14:paraId="2D34B4A8" w14:textId="0250B0B3" w:rsidR="00EE0544" w:rsidRDefault="001E1F00">
          <w:pPr>
            <w:pStyle w:val="TOC2"/>
            <w:tabs>
              <w:tab w:val="right" w:leader="dot" w:pos="9350"/>
            </w:tabs>
            <w:rPr>
              <w:rFonts w:eastAsiaTheme="minorEastAsia"/>
              <w:noProof/>
            </w:rPr>
          </w:pPr>
          <w:hyperlink w:anchor="_Toc493687914"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_Toc493687914 \h </w:instrText>
            </w:r>
            <w:r w:rsidR="00EE0544">
              <w:rPr>
                <w:noProof/>
                <w:webHidden/>
              </w:rPr>
            </w:r>
            <w:r w:rsidR="00EE0544">
              <w:rPr>
                <w:noProof/>
                <w:webHidden/>
              </w:rPr>
              <w:fldChar w:fldCharType="separate"/>
            </w:r>
            <w:r w:rsidR="002418F9">
              <w:rPr>
                <w:noProof/>
                <w:webHidden/>
              </w:rPr>
              <w:t>51</w:t>
            </w:r>
            <w:r w:rsidR="00EE0544">
              <w:rPr>
                <w:noProof/>
                <w:webHidden/>
              </w:rPr>
              <w:fldChar w:fldCharType="end"/>
            </w:r>
          </w:hyperlink>
        </w:p>
        <w:p w14:paraId="5A03579D" w14:textId="06FB0373" w:rsidR="00EE0544" w:rsidRDefault="001E1F00">
          <w:pPr>
            <w:pStyle w:val="TOC2"/>
            <w:tabs>
              <w:tab w:val="right" w:leader="dot" w:pos="9350"/>
            </w:tabs>
            <w:rPr>
              <w:rFonts w:eastAsiaTheme="minorEastAsia"/>
              <w:noProof/>
            </w:rPr>
          </w:pPr>
          <w:hyperlink w:anchor="_Toc493687915"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_Toc493687915 \h </w:instrText>
            </w:r>
            <w:r w:rsidR="00EE0544">
              <w:rPr>
                <w:noProof/>
                <w:webHidden/>
              </w:rPr>
            </w:r>
            <w:r w:rsidR="00EE0544">
              <w:rPr>
                <w:noProof/>
                <w:webHidden/>
              </w:rPr>
              <w:fldChar w:fldCharType="separate"/>
            </w:r>
            <w:r w:rsidR="002418F9">
              <w:rPr>
                <w:noProof/>
                <w:webHidden/>
              </w:rPr>
              <w:t>53</w:t>
            </w:r>
            <w:r w:rsidR="00EE0544">
              <w:rPr>
                <w:noProof/>
                <w:webHidden/>
              </w:rPr>
              <w:fldChar w:fldCharType="end"/>
            </w:r>
          </w:hyperlink>
        </w:p>
        <w:p w14:paraId="4D44FFEB" w14:textId="713DEBF4" w:rsidR="00EE0544" w:rsidRDefault="001E1F00">
          <w:pPr>
            <w:pStyle w:val="TOC2"/>
            <w:tabs>
              <w:tab w:val="right" w:leader="dot" w:pos="9350"/>
            </w:tabs>
            <w:rPr>
              <w:rFonts w:eastAsiaTheme="minorEastAsia"/>
              <w:noProof/>
            </w:rPr>
          </w:pPr>
          <w:hyperlink w:anchor="_Toc493687916" w:history="1">
            <w:r w:rsidR="00EE0544" w:rsidRPr="006660A2">
              <w:rPr>
                <w:rStyle w:val="Hyperlink"/>
                <w:noProof/>
                <w:lang w:val="fr-FR"/>
              </w:rPr>
              <w:t>Polycopié : Sociodrames – Option Santé</w:t>
            </w:r>
            <w:r w:rsidR="00EE0544">
              <w:rPr>
                <w:noProof/>
                <w:webHidden/>
              </w:rPr>
              <w:tab/>
            </w:r>
            <w:r w:rsidR="00EE0544">
              <w:rPr>
                <w:noProof/>
                <w:webHidden/>
              </w:rPr>
              <w:fldChar w:fldCharType="begin"/>
            </w:r>
            <w:r w:rsidR="00EE0544">
              <w:rPr>
                <w:noProof/>
                <w:webHidden/>
              </w:rPr>
              <w:instrText xml:space="preserve"> PAGEREF _Toc493687916 \h </w:instrText>
            </w:r>
            <w:r w:rsidR="00EE0544">
              <w:rPr>
                <w:noProof/>
                <w:webHidden/>
              </w:rPr>
            </w:r>
            <w:r w:rsidR="00EE0544">
              <w:rPr>
                <w:noProof/>
                <w:webHidden/>
              </w:rPr>
              <w:fldChar w:fldCharType="separate"/>
            </w:r>
            <w:r w:rsidR="002418F9">
              <w:rPr>
                <w:noProof/>
                <w:webHidden/>
              </w:rPr>
              <w:t>55</w:t>
            </w:r>
            <w:r w:rsidR="00EE0544">
              <w:rPr>
                <w:noProof/>
                <w:webHidden/>
              </w:rPr>
              <w:fldChar w:fldCharType="end"/>
            </w:r>
          </w:hyperlink>
        </w:p>
        <w:p w14:paraId="6B1ACB10" w14:textId="4A551E1D" w:rsidR="00EE0544" w:rsidRDefault="001E1F00">
          <w:pPr>
            <w:pStyle w:val="TOC2"/>
            <w:tabs>
              <w:tab w:val="right" w:leader="dot" w:pos="9350"/>
            </w:tabs>
            <w:rPr>
              <w:rFonts w:eastAsiaTheme="minorEastAsia"/>
              <w:noProof/>
            </w:rPr>
          </w:pPr>
          <w:hyperlink w:anchor="_Toc493687917" w:history="1">
            <w:r w:rsidR="00EE0544" w:rsidRPr="006660A2">
              <w:rPr>
                <w:rStyle w:val="Hyperlink"/>
                <w:noProof/>
                <w:lang w:val="fr-FR"/>
              </w:rPr>
              <w:t>Polycopié : Sociodrames – Option Agriculture</w:t>
            </w:r>
            <w:r w:rsidR="00EE0544">
              <w:rPr>
                <w:noProof/>
                <w:webHidden/>
              </w:rPr>
              <w:tab/>
            </w:r>
            <w:r w:rsidR="00EE0544">
              <w:rPr>
                <w:noProof/>
                <w:webHidden/>
              </w:rPr>
              <w:fldChar w:fldCharType="begin"/>
            </w:r>
            <w:r w:rsidR="00EE0544">
              <w:rPr>
                <w:noProof/>
                <w:webHidden/>
              </w:rPr>
              <w:instrText xml:space="preserve"> PAGEREF _Toc493687917 \h </w:instrText>
            </w:r>
            <w:r w:rsidR="00EE0544">
              <w:rPr>
                <w:noProof/>
                <w:webHidden/>
              </w:rPr>
            </w:r>
            <w:r w:rsidR="00EE0544">
              <w:rPr>
                <w:noProof/>
                <w:webHidden/>
              </w:rPr>
              <w:fldChar w:fldCharType="separate"/>
            </w:r>
            <w:r w:rsidR="002418F9">
              <w:rPr>
                <w:noProof/>
                <w:webHidden/>
              </w:rPr>
              <w:t>56</w:t>
            </w:r>
            <w:r w:rsidR="00EE0544">
              <w:rPr>
                <w:noProof/>
                <w:webHidden/>
              </w:rPr>
              <w:fldChar w:fldCharType="end"/>
            </w:r>
          </w:hyperlink>
        </w:p>
        <w:p w14:paraId="7DED05D7" w14:textId="16B7CA68" w:rsidR="00EE0544" w:rsidRDefault="001E1F00">
          <w:pPr>
            <w:pStyle w:val="TOC1"/>
            <w:tabs>
              <w:tab w:val="right" w:leader="dot" w:pos="9350"/>
            </w:tabs>
            <w:rPr>
              <w:rFonts w:eastAsiaTheme="minorEastAsia"/>
              <w:b w:val="0"/>
              <w:noProof/>
            </w:rPr>
          </w:pPr>
          <w:hyperlink w:anchor="_Toc493687918" w:history="1">
            <w:r w:rsidR="00EE0544" w:rsidRPr="006660A2">
              <w:rPr>
                <w:rStyle w:val="Hyperlink"/>
                <w:noProof/>
                <w:lang w:val="fr-FR"/>
              </w:rPr>
              <w:t>Module : Styles et Domaines d’Apprentissage</w:t>
            </w:r>
            <w:r w:rsidR="00EE0544">
              <w:rPr>
                <w:noProof/>
                <w:webHidden/>
              </w:rPr>
              <w:tab/>
            </w:r>
            <w:r w:rsidR="00EE0544">
              <w:rPr>
                <w:noProof/>
                <w:webHidden/>
              </w:rPr>
              <w:fldChar w:fldCharType="begin"/>
            </w:r>
            <w:r w:rsidR="00EE0544">
              <w:rPr>
                <w:noProof/>
                <w:webHidden/>
              </w:rPr>
              <w:instrText xml:space="preserve"> PAGEREF _Toc493687918 \h </w:instrText>
            </w:r>
            <w:r w:rsidR="00EE0544">
              <w:rPr>
                <w:noProof/>
                <w:webHidden/>
              </w:rPr>
            </w:r>
            <w:r w:rsidR="00EE0544">
              <w:rPr>
                <w:noProof/>
                <w:webHidden/>
              </w:rPr>
              <w:fldChar w:fldCharType="separate"/>
            </w:r>
            <w:r w:rsidR="002418F9">
              <w:rPr>
                <w:noProof/>
                <w:webHidden/>
              </w:rPr>
              <w:t>57</w:t>
            </w:r>
            <w:r w:rsidR="00EE0544">
              <w:rPr>
                <w:noProof/>
                <w:webHidden/>
              </w:rPr>
              <w:fldChar w:fldCharType="end"/>
            </w:r>
          </w:hyperlink>
        </w:p>
        <w:p w14:paraId="09061201" w14:textId="67406B01" w:rsidR="00EE0544" w:rsidRDefault="001E1F00">
          <w:pPr>
            <w:pStyle w:val="TOC2"/>
            <w:tabs>
              <w:tab w:val="right" w:leader="dot" w:pos="9350"/>
            </w:tabs>
            <w:rPr>
              <w:rFonts w:eastAsiaTheme="minorEastAsia"/>
              <w:noProof/>
            </w:rPr>
          </w:pPr>
          <w:hyperlink w:anchor="_Toc493687919"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_Toc493687919 \h </w:instrText>
            </w:r>
            <w:r w:rsidR="00EE0544">
              <w:rPr>
                <w:noProof/>
                <w:webHidden/>
              </w:rPr>
            </w:r>
            <w:r w:rsidR="00EE0544">
              <w:rPr>
                <w:noProof/>
                <w:webHidden/>
              </w:rPr>
              <w:fldChar w:fldCharType="separate"/>
            </w:r>
            <w:r w:rsidR="002418F9">
              <w:rPr>
                <w:noProof/>
                <w:webHidden/>
              </w:rPr>
              <w:t>57</w:t>
            </w:r>
            <w:r w:rsidR="00EE0544">
              <w:rPr>
                <w:noProof/>
                <w:webHidden/>
              </w:rPr>
              <w:fldChar w:fldCharType="end"/>
            </w:r>
          </w:hyperlink>
        </w:p>
        <w:p w14:paraId="48ED5E72" w14:textId="54AB052E" w:rsidR="00EE0544" w:rsidRDefault="001E1F00">
          <w:pPr>
            <w:pStyle w:val="TOC2"/>
            <w:tabs>
              <w:tab w:val="right" w:leader="dot" w:pos="9350"/>
            </w:tabs>
            <w:rPr>
              <w:rFonts w:eastAsiaTheme="minorEastAsia"/>
              <w:noProof/>
            </w:rPr>
          </w:pPr>
          <w:hyperlink w:anchor="_Toc493687920" w:history="1">
            <w:r w:rsidR="00EE0544" w:rsidRPr="006660A2">
              <w:rPr>
                <w:rStyle w:val="Hyperlink"/>
                <w:noProof/>
                <w:lang w:val="fr-FR"/>
              </w:rPr>
              <w:t xml:space="preserve">Préparation </w:t>
            </w:r>
            <w:r w:rsidR="00EE0544" w:rsidRPr="006660A2">
              <w:rPr>
                <w:rStyle w:val="Hyperlink"/>
                <w:noProof/>
              </w:rPr>
              <w:t>Avancée</w:t>
            </w:r>
            <w:r w:rsidR="00EE0544">
              <w:rPr>
                <w:noProof/>
                <w:webHidden/>
              </w:rPr>
              <w:tab/>
            </w:r>
            <w:r w:rsidR="00EE0544">
              <w:rPr>
                <w:noProof/>
                <w:webHidden/>
              </w:rPr>
              <w:fldChar w:fldCharType="begin"/>
            </w:r>
            <w:r w:rsidR="00EE0544">
              <w:rPr>
                <w:noProof/>
                <w:webHidden/>
              </w:rPr>
              <w:instrText xml:space="preserve"> PAGEREF _Toc493687920 \h </w:instrText>
            </w:r>
            <w:r w:rsidR="00EE0544">
              <w:rPr>
                <w:noProof/>
                <w:webHidden/>
              </w:rPr>
            </w:r>
            <w:r w:rsidR="00EE0544">
              <w:rPr>
                <w:noProof/>
                <w:webHidden/>
              </w:rPr>
              <w:fldChar w:fldCharType="separate"/>
            </w:r>
            <w:r w:rsidR="002418F9">
              <w:rPr>
                <w:noProof/>
                <w:webHidden/>
              </w:rPr>
              <w:t>57</w:t>
            </w:r>
            <w:r w:rsidR="00EE0544">
              <w:rPr>
                <w:noProof/>
                <w:webHidden/>
              </w:rPr>
              <w:fldChar w:fldCharType="end"/>
            </w:r>
          </w:hyperlink>
        </w:p>
        <w:p w14:paraId="554D0A16" w14:textId="57E720FB" w:rsidR="00EE0544" w:rsidRDefault="001E1F00">
          <w:pPr>
            <w:pStyle w:val="TOC2"/>
            <w:tabs>
              <w:tab w:val="right" w:leader="dot" w:pos="9350"/>
            </w:tabs>
            <w:rPr>
              <w:rFonts w:eastAsiaTheme="minorEastAsia"/>
              <w:noProof/>
            </w:rPr>
          </w:pPr>
          <w:hyperlink w:anchor="_Toc493687921" w:history="1">
            <w:r w:rsidR="00EE0544" w:rsidRPr="006660A2">
              <w:rPr>
                <w:rStyle w:val="Hyperlink"/>
                <w:noProof/>
              </w:rPr>
              <w:t>Instructions</w:t>
            </w:r>
            <w:r w:rsidR="00EE0544">
              <w:rPr>
                <w:noProof/>
                <w:webHidden/>
              </w:rPr>
              <w:tab/>
            </w:r>
            <w:r w:rsidR="00EE0544">
              <w:rPr>
                <w:noProof/>
                <w:webHidden/>
              </w:rPr>
              <w:fldChar w:fldCharType="begin"/>
            </w:r>
            <w:r w:rsidR="00EE0544">
              <w:rPr>
                <w:noProof/>
                <w:webHidden/>
              </w:rPr>
              <w:instrText xml:space="preserve"> PAGEREF _Toc493687921 \h </w:instrText>
            </w:r>
            <w:r w:rsidR="00EE0544">
              <w:rPr>
                <w:noProof/>
                <w:webHidden/>
              </w:rPr>
            </w:r>
            <w:r w:rsidR="00EE0544">
              <w:rPr>
                <w:noProof/>
                <w:webHidden/>
              </w:rPr>
              <w:fldChar w:fldCharType="separate"/>
            </w:r>
            <w:r w:rsidR="002418F9">
              <w:rPr>
                <w:noProof/>
                <w:webHidden/>
              </w:rPr>
              <w:t>58</w:t>
            </w:r>
            <w:r w:rsidR="00EE0544">
              <w:rPr>
                <w:noProof/>
                <w:webHidden/>
              </w:rPr>
              <w:fldChar w:fldCharType="end"/>
            </w:r>
          </w:hyperlink>
        </w:p>
        <w:p w14:paraId="0788E38F" w14:textId="009B1910" w:rsidR="00EE0544" w:rsidRDefault="001E1F00">
          <w:pPr>
            <w:pStyle w:val="TOC2"/>
            <w:tabs>
              <w:tab w:val="right" w:leader="dot" w:pos="9350"/>
            </w:tabs>
            <w:rPr>
              <w:rFonts w:eastAsiaTheme="minorEastAsia"/>
              <w:noProof/>
            </w:rPr>
          </w:pPr>
          <w:hyperlink w:anchor="_Toc493687922" w:history="1">
            <w:r w:rsidR="00EE0544" w:rsidRPr="006660A2">
              <w:rPr>
                <w:rStyle w:val="Hyperlink"/>
                <w:noProof/>
                <w:lang w:val="fr-FR"/>
              </w:rPr>
              <w:t>Polycopié : Récit de la Réunion au Village d’Ama</w:t>
            </w:r>
            <w:r w:rsidR="00EE0544">
              <w:rPr>
                <w:noProof/>
                <w:webHidden/>
              </w:rPr>
              <w:tab/>
            </w:r>
            <w:r w:rsidR="00EE0544">
              <w:rPr>
                <w:noProof/>
                <w:webHidden/>
              </w:rPr>
              <w:fldChar w:fldCharType="begin"/>
            </w:r>
            <w:r w:rsidR="00EE0544">
              <w:rPr>
                <w:noProof/>
                <w:webHidden/>
              </w:rPr>
              <w:instrText xml:space="preserve"> PAGEREF _Toc493687922 \h </w:instrText>
            </w:r>
            <w:r w:rsidR="00EE0544">
              <w:rPr>
                <w:noProof/>
                <w:webHidden/>
              </w:rPr>
            </w:r>
            <w:r w:rsidR="00EE0544">
              <w:rPr>
                <w:noProof/>
                <w:webHidden/>
              </w:rPr>
              <w:fldChar w:fldCharType="separate"/>
            </w:r>
            <w:r w:rsidR="002418F9">
              <w:rPr>
                <w:noProof/>
                <w:webHidden/>
              </w:rPr>
              <w:t>61</w:t>
            </w:r>
            <w:r w:rsidR="00EE0544">
              <w:rPr>
                <w:noProof/>
                <w:webHidden/>
              </w:rPr>
              <w:fldChar w:fldCharType="end"/>
            </w:r>
          </w:hyperlink>
        </w:p>
        <w:p w14:paraId="298E9834" w14:textId="505A54FC" w:rsidR="00EE0544" w:rsidRDefault="001E1F00">
          <w:pPr>
            <w:pStyle w:val="TOC1"/>
            <w:tabs>
              <w:tab w:val="right" w:leader="dot" w:pos="9350"/>
            </w:tabs>
            <w:rPr>
              <w:rFonts w:eastAsiaTheme="minorEastAsia"/>
              <w:b w:val="0"/>
              <w:noProof/>
            </w:rPr>
          </w:pPr>
          <w:hyperlink w:anchor="_Toc493687923" w:history="1">
            <w:r w:rsidR="00EE0544" w:rsidRPr="006660A2">
              <w:rPr>
                <w:rStyle w:val="Hyperlink"/>
                <w:noProof/>
                <w:lang w:val="fr-FR"/>
              </w:rPr>
              <w:t>Module : Code de la Cage à Oiseau</w:t>
            </w:r>
            <w:r w:rsidR="00EE0544">
              <w:rPr>
                <w:noProof/>
                <w:webHidden/>
              </w:rPr>
              <w:tab/>
            </w:r>
            <w:r w:rsidR="00EE0544">
              <w:rPr>
                <w:noProof/>
                <w:webHidden/>
              </w:rPr>
              <w:fldChar w:fldCharType="begin"/>
            </w:r>
            <w:r w:rsidR="00EE0544">
              <w:rPr>
                <w:noProof/>
                <w:webHidden/>
              </w:rPr>
              <w:instrText xml:space="preserve"> PAGEREF _Toc493687923 \h </w:instrText>
            </w:r>
            <w:r w:rsidR="00EE0544">
              <w:rPr>
                <w:noProof/>
                <w:webHidden/>
              </w:rPr>
            </w:r>
            <w:r w:rsidR="00EE0544">
              <w:rPr>
                <w:noProof/>
                <w:webHidden/>
              </w:rPr>
              <w:fldChar w:fldCharType="separate"/>
            </w:r>
            <w:r w:rsidR="002418F9">
              <w:rPr>
                <w:noProof/>
                <w:webHidden/>
              </w:rPr>
              <w:t>62</w:t>
            </w:r>
            <w:r w:rsidR="00EE0544">
              <w:rPr>
                <w:noProof/>
                <w:webHidden/>
              </w:rPr>
              <w:fldChar w:fldCharType="end"/>
            </w:r>
          </w:hyperlink>
        </w:p>
        <w:p w14:paraId="5E71BFA8" w14:textId="74ADEE43" w:rsidR="00EE0544" w:rsidRDefault="001E1F00">
          <w:pPr>
            <w:pStyle w:val="TOC2"/>
            <w:tabs>
              <w:tab w:val="right" w:leader="dot" w:pos="9350"/>
            </w:tabs>
            <w:rPr>
              <w:rFonts w:eastAsiaTheme="minorEastAsia"/>
              <w:noProof/>
            </w:rPr>
          </w:pPr>
          <w:hyperlink w:anchor="_Toc493687924"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_Toc493687924 \h </w:instrText>
            </w:r>
            <w:r w:rsidR="00EE0544">
              <w:rPr>
                <w:noProof/>
                <w:webHidden/>
              </w:rPr>
            </w:r>
            <w:r w:rsidR="00EE0544">
              <w:rPr>
                <w:noProof/>
                <w:webHidden/>
              </w:rPr>
              <w:fldChar w:fldCharType="separate"/>
            </w:r>
            <w:r w:rsidR="002418F9">
              <w:rPr>
                <w:noProof/>
                <w:webHidden/>
              </w:rPr>
              <w:t>62</w:t>
            </w:r>
            <w:r w:rsidR="00EE0544">
              <w:rPr>
                <w:noProof/>
                <w:webHidden/>
              </w:rPr>
              <w:fldChar w:fldCharType="end"/>
            </w:r>
          </w:hyperlink>
        </w:p>
        <w:p w14:paraId="4CD275C9" w14:textId="71D56DC2" w:rsidR="00EE0544" w:rsidRDefault="001E1F00">
          <w:pPr>
            <w:pStyle w:val="TOC2"/>
            <w:tabs>
              <w:tab w:val="right" w:leader="dot" w:pos="9350"/>
            </w:tabs>
            <w:rPr>
              <w:rFonts w:eastAsiaTheme="minorEastAsia"/>
              <w:noProof/>
            </w:rPr>
          </w:pPr>
          <w:hyperlink w:anchor="_Toc493687925"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_Toc493687925 \h </w:instrText>
            </w:r>
            <w:r w:rsidR="00EE0544">
              <w:rPr>
                <w:noProof/>
                <w:webHidden/>
              </w:rPr>
            </w:r>
            <w:r w:rsidR="00EE0544">
              <w:rPr>
                <w:noProof/>
                <w:webHidden/>
              </w:rPr>
              <w:fldChar w:fldCharType="separate"/>
            </w:r>
            <w:r w:rsidR="002418F9">
              <w:rPr>
                <w:noProof/>
                <w:webHidden/>
              </w:rPr>
              <w:t>62</w:t>
            </w:r>
            <w:r w:rsidR="00EE0544">
              <w:rPr>
                <w:noProof/>
                <w:webHidden/>
              </w:rPr>
              <w:fldChar w:fldCharType="end"/>
            </w:r>
          </w:hyperlink>
        </w:p>
        <w:p w14:paraId="40FD6D1F" w14:textId="7DD09C66" w:rsidR="00EE0544" w:rsidRDefault="001E1F00">
          <w:pPr>
            <w:pStyle w:val="TOC2"/>
            <w:tabs>
              <w:tab w:val="right" w:leader="dot" w:pos="9350"/>
            </w:tabs>
            <w:rPr>
              <w:rFonts w:eastAsiaTheme="minorEastAsia"/>
              <w:noProof/>
            </w:rPr>
          </w:pPr>
          <w:hyperlink w:anchor="_Toc493687926" w:history="1">
            <w:r w:rsidR="00EE0544" w:rsidRPr="006660A2">
              <w:rPr>
                <w:rStyle w:val="Hyperlink"/>
                <w:noProof/>
                <w:lang w:val="fr-FR"/>
              </w:rPr>
              <w:t>Polycopié : Code de la Cage à Oiseau</w:t>
            </w:r>
            <w:r w:rsidR="00EE0544">
              <w:rPr>
                <w:noProof/>
                <w:webHidden/>
              </w:rPr>
              <w:tab/>
            </w:r>
            <w:r w:rsidR="00EE0544">
              <w:rPr>
                <w:noProof/>
                <w:webHidden/>
              </w:rPr>
              <w:fldChar w:fldCharType="begin"/>
            </w:r>
            <w:r w:rsidR="00EE0544">
              <w:rPr>
                <w:noProof/>
                <w:webHidden/>
              </w:rPr>
              <w:instrText xml:space="preserve"> PAGEREF _Toc493687926 \h </w:instrText>
            </w:r>
            <w:r w:rsidR="00EE0544">
              <w:rPr>
                <w:noProof/>
                <w:webHidden/>
              </w:rPr>
            </w:r>
            <w:r w:rsidR="00EE0544">
              <w:rPr>
                <w:noProof/>
                <w:webHidden/>
              </w:rPr>
              <w:fldChar w:fldCharType="separate"/>
            </w:r>
            <w:r w:rsidR="002418F9">
              <w:rPr>
                <w:noProof/>
                <w:webHidden/>
              </w:rPr>
              <w:t>63</w:t>
            </w:r>
            <w:r w:rsidR="00EE0544">
              <w:rPr>
                <w:noProof/>
                <w:webHidden/>
              </w:rPr>
              <w:fldChar w:fldCharType="end"/>
            </w:r>
          </w:hyperlink>
        </w:p>
        <w:p w14:paraId="55501494" w14:textId="573DD5E4" w:rsidR="00EE0544" w:rsidRDefault="001E1F00">
          <w:pPr>
            <w:pStyle w:val="TOC2"/>
            <w:tabs>
              <w:tab w:val="right" w:leader="dot" w:pos="9350"/>
            </w:tabs>
            <w:rPr>
              <w:rFonts w:eastAsiaTheme="minorEastAsia"/>
              <w:noProof/>
            </w:rPr>
          </w:pPr>
          <w:hyperlink w:anchor="_Toc493687927" w:history="1">
            <w:r w:rsidR="00EE0544" w:rsidRPr="006660A2">
              <w:rPr>
                <w:rStyle w:val="Hyperlink"/>
                <w:noProof/>
                <w:lang w:val="fr-FR"/>
              </w:rPr>
              <w:t>Discussion - Questions sur le Code de la Cage à Oiseau</w:t>
            </w:r>
            <w:r w:rsidR="00EE0544">
              <w:rPr>
                <w:noProof/>
                <w:webHidden/>
              </w:rPr>
              <w:tab/>
            </w:r>
            <w:r w:rsidR="00EE0544">
              <w:rPr>
                <w:noProof/>
                <w:webHidden/>
              </w:rPr>
              <w:fldChar w:fldCharType="begin"/>
            </w:r>
            <w:r w:rsidR="00EE0544">
              <w:rPr>
                <w:noProof/>
                <w:webHidden/>
              </w:rPr>
              <w:instrText xml:space="preserve"> PAGEREF _Toc493687927 \h </w:instrText>
            </w:r>
            <w:r w:rsidR="00EE0544">
              <w:rPr>
                <w:noProof/>
                <w:webHidden/>
              </w:rPr>
            </w:r>
            <w:r w:rsidR="00EE0544">
              <w:rPr>
                <w:noProof/>
                <w:webHidden/>
              </w:rPr>
              <w:fldChar w:fldCharType="separate"/>
            </w:r>
            <w:r w:rsidR="002418F9">
              <w:rPr>
                <w:noProof/>
                <w:webHidden/>
              </w:rPr>
              <w:t>64</w:t>
            </w:r>
            <w:r w:rsidR="00EE0544">
              <w:rPr>
                <w:noProof/>
                <w:webHidden/>
              </w:rPr>
              <w:fldChar w:fldCharType="end"/>
            </w:r>
          </w:hyperlink>
        </w:p>
        <w:p w14:paraId="7C325531" w14:textId="0A129B18" w:rsidR="00EE0544" w:rsidRDefault="001E1F00">
          <w:pPr>
            <w:pStyle w:val="TOC1"/>
            <w:tabs>
              <w:tab w:val="right" w:leader="dot" w:pos="9350"/>
            </w:tabs>
            <w:rPr>
              <w:rFonts w:eastAsiaTheme="minorEastAsia"/>
              <w:b w:val="0"/>
              <w:noProof/>
            </w:rPr>
          </w:pPr>
          <w:hyperlink w:anchor="_Toc493687928" w:history="1">
            <w:r w:rsidR="00EE0544" w:rsidRPr="006660A2">
              <w:rPr>
                <w:rStyle w:val="Hyperlink"/>
                <w:rFonts w:eastAsiaTheme="majorEastAsia"/>
                <w:noProof/>
                <w:lang w:val="fr-FR"/>
              </w:rPr>
              <w:t>Module : Boite Sexospécifique</w:t>
            </w:r>
            <w:r w:rsidR="00EE0544">
              <w:rPr>
                <w:noProof/>
                <w:webHidden/>
              </w:rPr>
              <w:tab/>
            </w:r>
            <w:r w:rsidR="00EE0544">
              <w:rPr>
                <w:noProof/>
                <w:webHidden/>
              </w:rPr>
              <w:fldChar w:fldCharType="begin"/>
            </w:r>
            <w:r w:rsidR="00EE0544">
              <w:rPr>
                <w:noProof/>
                <w:webHidden/>
              </w:rPr>
              <w:instrText xml:space="preserve"> PAGEREF _Toc493687928 \h </w:instrText>
            </w:r>
            <w:r w:rsidR="00EE0544">
              <w:rPr>
                <w:noProof/>
                <w:webHidden/>
              </w:rPr>
            </w:r>
            <w:r w:rsidR="00EE0544">
              <w:rPr>
                <w:noProof/>
                <w:webHidden/>
              </w:rPr>
              <w:fldChar w:fldCharType="separate"/>
            </w:r>
            <w:r w:rsidR="002418F9">
              <w:rPr>
                <w:noProof/>
                <w:webHidden/>
              </w:rPr>
              <w:t>65</w:t>
            </w:r>
            <w:r w:rsidR="00EE0544">
              <w:rPr>
                <w:noProof/>
                <w:webHidden/>
              </w:rPr>
              <w:fldChar w:fldCharType="end"/>
            </w:r>
          </w:hyperlink>
        </w:p>
        <w:p w14:paraId="31FB3A6E" w14:textId="2563DE10" w:rsidR="00EE0544" w:rsidRDefault="001E1F00">
          <w:pPr>
            <w:pStyle w:val="TOC2"/>
            <w:tabs>
              <w:tab w:val="right" w:leader="dot" w:pos="9350"/>
            </w:tabs>
            <w:rPr>
              <w:rFonts w:eastAsiaTheme="minorEastAsia"/>
              <w:noProof/>
            </w:rPr>
          </w:pPr>
          <w:hyperlink w:anchor="_Toc493687929"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_Toc493687929 \h </w:instrText>
            </w:r>
            <w:r w:rsidR="00EE0544">
              <w:rPr>
                <w:noProof/>
                <w:webHidden/>
              </w:rPr>
            </w:r>
            <w:r w:rsidR="00EE0544">
              <w:rPr>
                <w:noProof/>
                <w:webHidden/>
              </w:rPr>
              <w:fldChar w:fldCharType="separate"/>
            </w:r>
            <w:r w:rsidR="002418F9">
              <w:rPr>
                <w:noProof/>
                <w:webHidden/>
              </w:rPr>
              <w:t>65</w:t>
            </w:r>
            <w:r w:rsidR="00EE0544">
              <w:rPr>
                <w:noProof/>
                <w:webHidden/>
              </w:rPr>
              <w:fldChar w:fldCharType="end"/>
            </w:r>
          </w:hyperlink>
        </w:p>
        <w:p w14:paraId="0DFD4ABB" w14:textId="679334CB" w:rsidR="00EE0544" w:rsidRDefault="001E1F00">
          <w:pPr>
            <w:pStyle w:val="TOC2"/>
            <w:tabs>
              <w:tab w:val="right" w:leader="dot" w:pos="9350"/>
            </w:tabs>
            <w:rPr>
              <w:rFonts w:eastAsiaTheme="minorEastAsia"/>
              <w:noProof/>
            </w:rPr>
          </w:pPr>
          <w:hyperlink w:anchor="_Toc493687930"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_Toc493687930 \h </w:instrText>
            </w:r>
            <w:r w:rsidR="00EE0544">
              <w:rPr>
                <w:noProof/>
                <w:webHidden/>
              </w:rPr>
            </w:r>
            <w:r w:rsidR="00EE0544">
              <w:rPr>
                <w:noProof/>
                <w:webHidden/>
              </w:rPr>
              <w:fldChar w:fldCharType="separate"/>
            </w:r>
            <w:r w:rsidR="002418F9">
              <w:rPr>
                <w:noProof/>
                <w:webHidden/>
              </w:rPr>
              <w:t>65</w:t>
            </w:r>
            <w:r w:rsidR="00EE0544">
              <w:rPr>
                <w:noProof/>
                <w:webHidden/>
              </w:rPr>
              <w:fldChar w:fldCharType="end"/>
            </w:r>
          </w:hyperlink>
        </w:p>
        <w:p w14:paraId="4928A753" w14:textId="328A02BD" w:rsidR="00EE0544" w:rsidRDefault="001E1F00">
          <w:pPr>
            <w:pStyle w:val="TOC2"/>
            <w:tabs>
              <w:tab w:val="right" w:leader="dot" w:pos="9350"/>
            </w:tabs>
            <w:rPr>
              <w:rFonts w:eastAsiaTheme="minorEastAsia"/>
              <w:noProof/>
            </w:rPr>
          </w:pPr>
          <w:hyperlink w:anchor="_Toc493687931"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_Toc493687931 \h </w:instrText>
            </w:r>
            <w:r w:rsidR="00EE0544">
              <w:rPr>
                <w:noProof/>
                <w:webHidden/>
              </w:rPr>
            </w:r>
            <w:r w:rsidR="00EE0544">
              <w:rPr>
                <w:noProof/>
                <w:webHidden/>
              </w:rPr>
              <w:fldChar w:fldCharType="separate"/>
            </w:r>
            <w:r w:rsidR="002418F9">
              <w:rPr>
                <w:noProof/>
                <w:webHidden/>
              </w:rPr>
              <w:t>65</w:t>
            </w:r>
            <w:r w:rsidR="00EE0544">
              <w:rPr>
                <w:noProof/>
                <w:webHidden/>
              </w:rPr>
              <w:fldChar w:fldCharType="end"/>
            </w:r>
          </w:hyperlink>
        </w:p>
        <w:p w14:paraId="37A7E841" w14:textId="2114607B" w:rsidR="00EE0544" w:rsidRDefault="001E1F00">
          <w:pPr>
            <w:pStyle w:val="TOC1"/>
            <w:tabs>
              <w:tab w:val="right" w:leader="dot" w:pos="9350"/>
            </w:tabs>
            <w:rPr>
              <w:rFonts w:eastAsiaTheme="minorEastAsia"/>
              <w:b w:val="0"/>
              <w:noProof/>
            </w:rPr>
          </w:pPr>
          <w:hyperlink w:anchor="_Toc493687932" w:history="1">
            <w:r w:rsidR="00EE0544" w:rsidRPr="006660A2">
              <w:rPr>
                <w:rStyle w:val="Hyperlink"/>
                <w:rFonts w:eastAsiaTheme="majorEastAsia"/>
                <w:noProof/>
                <w:lang w:val="fr-FR"/>
              </w:rPr>
              <w:t>Module : La Vie d’une Femme</w:t>
            </w:r>
            <w:r w:rsidR="00EE0544">
              <w:rPr>
                <w:noProof/>
                <w:webHidden/>
              </w:rPr>
              <w:tab/>
            </w:r>
            <w:r w:rsidR="00EE0544">
              <w:rPr>
                <w:noProof/>
                <w:webHidden/>
              </w:rPr>
              <w:fldChar w:fldCharType="begin"/>
            </w:r>
            <w:r w:rsidR="00EE0544">
              <w:rPr>
                <w:noProof/>
                <w:webHidden/>
              </w:rPr>
              <w:instrText xml:space="preserve"> PAGEREF _Toc493687932 \h </w:instrText>
            </w:r>
            <w:r w:rsidR="00EE0544">
              <w:rPr>
                <w:noProof/>
                <w:webHidden/>
              </w:rPr>
            </w:r>
            <w:r w:rsidR="00EE0544">
              <w:rPr>
                <w:noProof/>
                <w:webHidden/>
              </w:rPr>
              <w:fldChar w:fldCharType="separate"/>
            </w:r>
            <w:r w:rsidR="002418F9">
              <w:rPr>
                <w:noProof/>
                <w:webHidden/>
              </w:rPr>
              <w:t>67</w:t>
            </w:r>
            <w:r w:rsidR="00EE0544">
              <w:rPr>
                <w:noProof/>
                <w:webHidden/>
              </w:rPr>
              <w:fldChar w:fldCharType="end"/>
            </w:r>
          </w:hyperlink>
        </w:p>
        <w:p w14:paraId="3F85DBEE" w14:textId="3CC5BD18" w:rsidR="00EE0544" w:rsidRDefault="001E1F00">
          <w:pPr>
            <w:pStyle w:val="TOC2"/>
            <w:tabs>
              <w:tab w:val="right" w:leader="dot" w:pos="9350"/>
            </w:tabs>
            <w:rPr>
              <w:rFonts w:eastAsiaTheme="minorEastAsia"/>
              <w:noProof/>
            </w:rPr>
          </w:pPr>
          <w:hyperlink w:anchor="_Toc493687933"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_Toc493687933 \h </w:instrText>
            </w:r>
            <w:r w:rsidR="00EE0544">
              <w:rPr>
                <w:noProof/>
                <w:webHidden/>
              </w:rPr>
            </w:r>
            <w:r w:rsidR="00EE0544">
              <w:rPr>
                <w:noProof/>
                <w:webHidden/>
              </w:rPr>
              <w:fldChar w:fldCharType="separate"/>
            </w:r>
            <w:r w:rsidR="002418F9">
              <w:rPr>
                <w:noProof/>
                <w:webHidden/>
              </w:rPr>
              <w:t>67</w:t>
            </w:r>
            <w:r w:rsidR="00EE0544">
              <w:rPr>
                <w:noProof/>
                <w:webHidden/>
              </w:rPr>
              <w:fldChar w:fldCharType="end"/>
            </w:r>
          </w:hyperlink>
        </w:p>
        <w:p w14:paraId="0D531CE5" w14:textId="192AFF1B" w:rsidR="00EE0544" w:rsidRDefault="001E1F00">
          <w:pPr>
            <w:pStyle w:val="TOC2"/>
            <w:tabs>
              <w:tab w:val="right" w:leader="dot" w:pos="9350"/>
            </w:tabs>
            <w:rPr>
              <w:rFonts w:eastAsiaTheme="minorEastAsia"/>
              <w:noProof/>
            </w:rPr>
          </w:pPr>
          <w:hyperlink w:anchor="_Toc493687934"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_Toc493687934 \h </w:instrText>
            </w:r>
            <w:r w:rsidR="00EE0544">
              <w:rPr>
                <w:noProof/>
                <w:webHidden/>
              </w:rPr>
            </w:r>
            <w:r w:rsidR="00EE0544">
              <w:rPr>
                <w:noProof/>
                <w:webHidden/>
              </w:rPr>
              <w:fldChar w:fldCharType="separate"/>
            </w:r>
            <w:r w:rsidR="002418F9">
              <w:rPr>
                <w:noProof/>
                <w:webHidden/>
              </w:rPr>
              <w:t>67</w:t>
            </w:r>
            <w:r w:rsidR="00EE0544">
              <w:rPr>
                <w:noProof/>
                <w:webHidden/>
              </w:rPr>
              <w:fldChar w:fldCharType="end"/>
            </w:r>
          </w:hyperlink>
        </w:p>
        <w:p w14:paraId="48883217" w14:textId="2F1C15BA" w:rsidR="00EE0544" w:rsidRDefault="001E1F00">
          <w:pPr>
            <w:pStyle w:val="TOC2"/>
            <w:tabs>
              <w:tab w:val="right" w:leader="dot" w:pos="9350"/>
            </w:tabs>
            <w:rPr>
              <w:rFonts w:eastAsiaTheme="minorEastAsia"/>
              <w:noProof/>
            </w:rPr>
          </w:pPr>
          <w:hyperlink w:anchor="_Toc493687935"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_Toc493687935 \h </w:instrText>
            </w:r>
            <w:r w:rsidR="00EE0544">
              <w:rPr>
                <w:noProof/>
                <w:webHidden/>
              </w:rPr>
            </w:r>
            <w:r w:rsidR="00EE0544">
              <w:rPr>
                <w:noProof/>
                <w:webHidden/>
              </w:rPr>
              <w:fldChar w:fldCharType="separate"/>
            </w:r>
            <w:r w:rsidR="002418F9">
              <w:rPr>
                <w:noProof/>
                <w:webHidden/>
              </w:rPr>
              <w:t>67</w:t>
            </w:r>
            <w:r w:rsidR="00EE0544">
              <w:rPr>
                <w:noProof/>
                <w:webHidden/>
              </w:rPr>
              <w:fldChar w:fldCharType="end"/>
            </w:r>
          </w:hyperlink>
        </w:p>
        <w:p w14:paraId="2BF67F56" w14:textId="65B7D92A" w:rsidR="00EE0544" w:rsidRDefault="001E1F00">
          <w:pPr>
            <w:pStyle w:val="TOC2"/>
            <w:tabs>
              <w:tab w:val="right" w:leader="dot" w:pos="9350"/>
            </w:tabs>
            <w:rPr>
              <w:rFonts w:eastAsiaTheme="minorEastAsia"/>
              <w:noProof/>
            </w:rPr>
          </w:pPr>
          <w:hyperlink w:anchor="_Toc493687936" w:history="1">
            <w:r w:rsidR="00EE0544" w:rsidRPr="006660A2">
              <w:rPr>
                <w:rStyle w:val="Hyperlink"/>
                <w:noProof/>
                <w:lang w:val="fr-FR"/>
              </w:rPr>
              <w:t>Exemple de Cercle Achevé</w:t>
            </w:r>
            <w:r w:rsidR="00EE0544">
              <w:rPr>
                <w:noProof/>
                <w:webHidden/>
              </w:rPr>
              <w:tab/>
            </w:r>
            <w:r w:rsidR="00EE0544">
              <w:rPr>
                <w:noProof/>
                <w:webHidden/>
              </w:rPr>
              <w:fldChar w:fldCharType="begin"/>
            </w:r>
            <w:r w:rsidR="00EE0544">
              <w:rPr>
                <w:noProof/>
                <w:webHidden/>
              </w:rPr>
              <w:instrText xml:space="preserve"> PAGEREF _Toc493687936 \h </w:instrText>
            </w:r>
            <w:r w:rsidR="00EE0544">
              <w:rPr>
                <w:noProof/>
                <w:webHidden/>
              </w:rPr>
            </w:r>
            <w:r w:rsidR="00EE0544">
              <w:rPr>
                <w:noProof/>
                <w:webHidden/>
              </w:rPr>
              <w:fldChar w:fldCharType="separate"/>
            </w:r>
            <w:r w:rsidR="002418F9">
              <w:rPr>
                <w:noProof/>
                <w:webHidden/>
              </w:rPr>
              <w:t>69</w:t>
            </w:r>
            <w:r w:rsidR="00EE0544">
              <w:rPr>
                <w:noProof/>
                <w:webHidden/>
              </w:rPr>
              <w:fldChar w:fldCharType="end"/>
            </w:r>
          </w:hyperlink>
        </w:p>
        <w:p w14:paraId="2A7FDE0F" w14:textId="48509FE9" w:rsidR="00EE0544" w:rsidRDefault="001E1F00">
          <w:pPr>
            <w:pStyle w:val="TOC1"/>
            <w:tabs>
              <w:tab w:val="right" w:leader="dot" w:pos="9350"/>
            </w:tabs>
            <w:rPr>
              <w:rFonts w:eastAsiaTheme="minorEastAsia"/>
              <w:b w:val="0"/>
              <w:noProof/>
            </w:rPr>
          </w:pPr>
          <w:hyperlink w:anchor="_Toc493687937" w:history="1">
            <w:r w:rsidR="00EE0544" w:rsidRPr="006660A2">
              <w:rPr>
                <w:rStyle w:val="Hyperlink"/>
                <w:noProof/>
                <w:lang w:val="fr-FR"/>
              </w:rPr>
              <w:t>Module : Toujours, Parfois, Jamais</w:t>
            </w:r>
            <w:r w:rsidR="00EE0544">
              <w:rPr>
                <w:noProof/>
                <w:webHidden/>
              </w:rPr>
              <w:tab/>
            </w:r>
            <w:r w:rsidR="00EE0544">
              <w:rPr>
                <w:noProof/>
                <w:webHidden/>
              </w:rPr>
              <w:fldChar w:fldCharType="begin"/>
            </w:r>
            <w:r w:rsidR="00EE0544">
              <w:rPr>
                <w:noProof/>
                <w:webHidden/>
              </w:rPr>
              <w:instrText xml:space="preserve"> PAGEREF _Toc493687937 \h </w:instrText>
            </w:r>
            <w:r w:rsidR="00EE0544">
              <w:rPr>
                <w:noProof/>
                <w:webHidden/>
              </w:rPr>
            </w:r>
            <w:r w:rsidR="00EE0544">
              <w:rPr>
                <w:noProof/>
                <w:webHidden/>
              </w:rPr>
              <w:fldChar w:fldCharType="separate"/>
            </w:r>
            <w:r w:rsidR="002418F9">
              <w:rPr>
                <w:noProof/>
                <w:webHidden/>
              </w:rPr>
              <w:t>70</w:t>
            </w:r>
            <w:r w:rsidR="00EE0544">
              <w:rPr>
                <w:noProof/>
                <w:webHidden/>
              </w:rPr>
              <w:fldChar w:fldCharType="end"/>
            </w:r>
          </w:hyperlink>
        </w:p>
        <w:p w14:paraId="0676BACC" w14:textId="7E198A8C" w:rsidR="00EE0544" w:rsidRDefault="001E1F00">
          <w:pPr>
            <w:pStyle w:val="TOC2"/>
            <w:tabs>
              <w:tab w:val="right" w:leader="dot" w:pos="9350"/>
            </w:tabs>
            <w:rPr>
              <w:rFonts w:eastAsiaTheme="minorEastAsia"/>
              <w:noProof/>
            </w:rPr>
          </w:pPr>
          <w:hyperlink w:anchor="_Toc493687938"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_Toc493687938 \h </w:instrText>
            </w:r>
            <w:r w:rsidR="00EE0544">
              <w:rPr>
                <w:noProof/>
                <w:webHidden/>
              </w:rPr>
            </w:r>
            <w:r w:rsidR="00EE0544">
              <w:rPr>
                <w:noProof/>
                <w:webHidden/>
              </w:rPr>
              <w:fldChar w:fldCharType="separate"/>
            </w:r>
            <w:r w:rsidR="002418F9">
              <w:rPr>
                <w:noProof/>
                <w:webHidden/>
              </w:rPr>
              <w:t>70</w:t>
            </w:r>
            <w:r w:rsidR="00EE0544">
              <w:rPr>
                <w:noProof/>
                <w:webHidden/>
              </w:rPr>
              <w:fldChar w:fldCharType="end"/>
            </w:r>
          </w:hyperlink>
        </w:p>
        <w:p w14:paraId="13E8D351" w14:textId="525F9A2A" w:rsidR="00EE0544" w:rsidRDefault="001E1F00">
          <w:pPr>
            <w:pStyle w:val="TOC2"/>
            <w:tabs>
              <w:tab w:val="right" w:leader="dot" w:pos="9350"/>
            </w:tabs>
            <w:rPr>
              <w:rFonts w:eastAsiaTheme="minorEastAsia"/>
              <w:noProof/>
            </w:rPr>
          </w:pPr>
          <w:hyperlink w:anchor="_Toc493687939"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_Toc493687939 \h </w:instrText>
            </w:r>
            <w:r w:rsidR="00EE0544">
              <w:rPr>
                <w:noProof/>
                <w:webHidden/>
              </w:rPr>
            </w:r>
            <w:r w:rsidR="00EE0544">
              <w:rPr>
                <w:noProof/>
                <w:webHidden/>
              </w:rPr>
              <w:fldChar w:fldCharType="separate"/>
            </w:r>
            <w:r w:rsidR="002418F9">
              <w:rPr>
                <w:noProof/>
                <w:webHidden/>
              </w:rPr>
              <w:t>70</w:t>
            </w:r>
            <w:r w:rsidR="00EE0544">
              <w:rPr>
                <w:noProof/>
                <w:webHidden/>
              </w:rPr>
              <w:fldChar w:fldCharType="end"/>
            </w:r>
          </w:hyperlink>
        </w:p>
        <w:p w14:paraId="65FF8E89" w14:textId="72CBAEA7" w:rsidR="00EE0544" w:rsidRDefault="001E1F00">
          <w:pPr>
            <w:pStyle w:val="TOC2"/>
            <w:tabs>
              <w:tab w:val="right" w:leader="dot" w:pos="9350"/>
            </w:tabs>
            <w:rPr>
              <w:rFonts w:eastAsiaTheme="minorEastAsia"/>
              <w:noProof/>
            </w:rPr>
          </w:pPr>
          <w:hyperlink w:anchor="_Toc493687940"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_Toc493687940 \h </w:instrText>
            </w:r>
            <w:r w:rsidR="00EE0544">
              <w:rPr>
                <w:noProof/>
                <w:webHidden/>
              </w:rPr>
            </w:r>
            <w:r w:rsidR="00EE0544">
              <w:rPr>
                <w:noProof/>
                <w:webHidden/>
              </w:rPr>
              <w:fldChar w:fldCharType="separate"/>
            </w:r>
            <w:r w:rsidR="002418F9">
              <w:rPr>
                <w:noProof/>
                <w:webHidden/>
              </w:rPr>
              <w:t>70</w:t>
            </w:r>
            <w:r w:rsidR="00EE0544">
              <w:rPr>
                <w:noProof/>
                <w:webHidden/>
              </w:rPr>
              <w:fldChar w:fldCharType="end"/>
            </w:r>
          </w:hyperlink>
        </w:p>
        <w:p w14:paraId="180BFBE2" w14:textId="6F38B4DC" w:rsidR="00EE0544" w:rsidRDefault="001E1F00">
          <w:pPr>
            <w:pStyle w:val="TOC1"/>
            <w:tabs>
              <w:tab w:val="right" w:leader="dot" w:pos="9350"/>
            </w:tabs>
            <w:rPr>
              <w:rFonts w:eastAsiaTheme="minorEastAsia"/>
              <w:b w:val="0"/>
              <w:noProof/>
            </w:rPr>
          </w:pPr>
          <w:hyperlink w:anchor="_Toc493687941" w:history="1">
            <w:r w:rsidR="00EE0544" w:rsidRPr="006660A2">
              <w:rPr>
                <w:rStyle w:val="Hyperlink"/>
                <w:noProof/>
                <w:lang w:val="fr-FR"/>
              </w:rPr>
              <w:t>Module : Les Cultures Évoluent, Faire Évoluer la Culture</w:t>
            </w:r>
            <w:r w:rsidR="00EE0544">
              <w:rPr>
                <w:noProof/>
                <w:webHidden/>
              </w:rPr>
              <w:tab/>
            </w:r>
            <w:r w:rsidR="00EE0544">
              <w:rPr>
                <w:noProof/>
                <w:webHidden/>
              </w:rPr>
              <w:fldChar w:fldCharType="begin"/>
            </w:r>
            <w:r w:rsidR="00EE0544">
              <w:rPr>
                <w:noProof/>
                <w:webHidden/>
              </w:rPr>
              <w:instrText xml:space="preserve"> PAGEREF _Toc493687941 \h </w:instrText>
            </w:r>
            <w:r w:rsidR="00EE0544">
              <w:rPr>
                <w:noProof/>
                <w:webHidden/>
              </w:rPr>
            </w:r>
            <w:r w:rsidR="00EE0544">
              <w:rPr>
                <w:noProof/>
                <w:webHidden/>
              </w:rPr>
              <w:fldChar w:fldCharType="separate"/>
            </w:r>
            <w:r w:rsidR="002418F9">
              <w:rPr>
                <w:noProof/>
                <w:webHidden/>
              </w:rPr>
              <w:t>73</w:t>
            </w:r>
            <w:r w:rsidR="00EE0544">
              <w:rPr>
                <w:noProof/>
                <w:webHidden/>
              </w:rPr>
              <w:fldChar w:fldCharType="end"/>
            </w:r>
          </w:hyperlink>
        </w:p>
        <w:p w14:paraId="1ECAC5F9" w14:textId="46355508" w:rsidR="00EE0544" w:rsidRDefault="001E1F00">
          <w:pPr>
            <w:pStyle w:val="TOC2"/>
            <w:tabs>
              <w:tab w:val="right" w:leader="dot" w:pos="9350"/>
            </w:tabs>
            <w:rPr>
              <w:rFonts w:eastAsiaTheme="minorEastAsia"/>
              <w:noProof/>
            </w:rPr>
          </w:pPr>
          <w:hyperlink w:anchor="_Toc493687942"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_Toc493687942 \h </w:instrText>
            </w:r>
            <w:r w:rsidR="00EE0544">
              <w:rPr>
                <w:noProof/>
                <w:webHidden/>
              </w:rPr>
            </w:r>
            <w:r w:rsidR="00EE0544">
              <w:rPr>
                <w:noProof/>
                <w:webHidden/>
              </w:rPr>
              <w:fldChar w:fldCharType="separate"/>
            </w:r>
            <w:r w:rsidR="002418F9">
              <w:rPr>
                <w:noProof/>
                <w:webHidden/>
              </w:rPr>
              <w:t>73</w:t>
            </w:r>
            <w:r w:rsidR="00EE0544">
              <w:rPr>
                <w:noProof/>
                <w:webHidden/>
              </w:rPr>
              <w:fldChar w:fldCharType="end"/>
            </w:r>
          </w:hyperlink>
        </w:p>
        <w:p w14:paraId="6419B620" w14:textId="6D1D278B" w:rsidR="00EE0544" w:rsidRDefault="001E1F00">
          <w:pPr>
            <w:pStyle w:val="TOC2"/>
            <w:tabs>
              <w:tab w:val="right" w:leader="dot" w:pos="9350"/>
            </w:tabs>
            <w:rPr>
              <w:rFonts w:eastAsiaTheme="minorEastAsia"/>
              <w:noProof/>
            </w:rPr>
          </w:pPr>
          <w:hyperlink w:anchor="_Toc493687943"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_Toc493687943 \h </w:instrText>
            </w:r>
            <w:r w:rsidR="00EE0544">
              <w:rPr>
                <w:noProof/>
                <w:webHidden/>
              </w:rPr>
            </w:r>
            <w:r w:rsidR="00EE0544">
              <w:rPr>
                <w:noProof/>
                <w:webHidden/>
              </w:rPr>
              <w:fldChar w:fldCharType="separate"/>
            </w:r>
            <w:r w:rsidR="002418F9">
              <w:rPr>
                <w:noProof/>
                <w:webHidden/>
              </w:rPr>
              <w:t>73</w:t>
            </w:r>
            <w:r w:rsidR="00EE0544">
              <w:rPr>
                <w:noProof/>
                <w:webHidden/>
              </w:rPr>
              <w:fldChar w:fldCharType="end"/>
            </w:r>
          </w:hyperlink>
        </w:p>
        <w:p w14:paraId="496CCD34" w14:textId="439BAA2D" w:rsidR="00EE0544" w:rsidRDefault="001E1F00">
          <w:pPr>
            <w:pStyle w:val="TOC2"/>
            <w:tabs>
              <w:tab w:val="right" w:leader="dot" w:pos="9350"/>
            </w:tabs>
            <w:rPr>
              <w:rFonts w:eastAsiaTheme="minorEastAsia"/>
              <w:noProof/>
            </w:rPr>
          </w:pPr>
          <w:hyperlink w:anchor="_Toc493687944"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_Toc493687944 \h </w:instrText>
            </w:r>
            <w:r w:rsidR="00EE0544">
              <w:rPr>
                <w:noProof/>
                <w:webHidden/>
              </w:rPr>
            </w:r>
            <w:r w:rsidR="00EE0544">
              <w:rPr>
                <w:noProof/>
                <w:webHidden/>
              </w:rPr>
              <w:fldChar w:fldCharType="separate"/>
            </w:r>
            <w:r w:rsidR="002418F9">
              <w:rPr>
                <w:noProof/>
                <w:webHidden/>
              </w:rPr>
              <w:t>73</w:t>
            </w:r>
            <w:r w:rsidR="00EE0544">
              <w:rPr>
                <w:noProof/>
                <w:webHidden/>
              </w:rPr>
              <w:fldChar w:fldCharType="end"/>
            </w:r>
          </w:hyperlink>
        </w:p>
        <w:p w14:paraId="6E092D16" w14:textId="3004260D" w:rsidR="00EE0544" w:rsidRDefault="001E1F00">
          <w:pPr>
            <w:pStyle w:val="TOC1"/>
            <w:tabs>
              <w:tab w:val="right" w:leader="dot" w:pos="9350"/>
            </w:tabs>
            <w:rPr>
              <w:rFonts w:eastAsiaTheme="minorEastAsia"/>
              <w:b w:val="0"/>
              <w:noProof/>
            </w:rPr>
          </w:pPr>
          <w:hyperlink w:anchor="_Toc493687945" w:history="1">
            <w:r w:rsidR="00EE0544" w:rsidRPr="006660A2">
              <w:rPr>
                <w:rStyle w:val="Hyperlink"/>
                <w:noProof/>
                <w:lang w:val="fr-FR"/>
              </w:rPr>
              <w:t>Module : Tirer des Leçons de l’Expérience d’Autrui</w:t>
            </w:r>
            <w:r w:rsidR="00EE0544">
              <w:rPr>
                <w:noProof/>
                <w:webHidden/>
              </w:rPr>
              <w:tab/>
            </w:r>
            <w:r w:rsidR="00EE0544">
              <w:rPr>
                <w:noProof/>
                <w:webHidden/>
              </w:rPr>
              <w:fldChar w:fldCharType="begin"/>
            </w:r>
            <w:r w:rsidR="00EE0544">
              <w:rPr>
                <w:noProof/>
                <w:webHidden/>
              </w:rPr>
              <w:instrText xml:space="preserve"> PAGEREF _Toc493687945 \h </w:instrText>
            </w:r>
            <w:r w:rsidR="00EE0544">
              <w:rPr>
                <w:noProof/>
                <w:webHidden/>
              </w:rPr>
            </w:r>
            <w:r w:rsidR="00EE0544">
              <w:rPr>
                <w:noProof/>
                <w:webHidden/>
              </w:rPr>
              <w:fldChar w:fldCharType="separate"/>
            </w:r>
            <w:r w:rsidR="002418F9">
              <w:rPr>
                <w:noProof/>
                <w:webHidden/>
              </w:rPr>
              <w:t>76</w:t>
            </w:r>
            <w:r w:rsidR="00EE0544">
              <w:rPr>
                <w:noProof/>
                <w:webHidden/>
              </w:rPr>
              <w:fldChar w:fldCharType="end"/>
            </w:r>
          </w:hyperlink>
        </w:p>
        <w:p w14:paraId="7113A617" w14:textId="3F7373FA" w:rsidR="00EE0544" w:rsidRDefault="001E1F00">
          <w:pPr>
            <w:pStyle w:val="TOC2"/>
            <w:tabs>
              <w:tab w:val="right" w:leader="dot" w:pos="9350"/>
            </w:tabs>
            <w:rPr>
              <w:rFonts w:eastAsiaTheme="minorEastAsia"/>
              <w:noProof/>
            </w:rPr>
          </w:pPr>
          <w:hyperlink w:anchor="_Toc493687946"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_Toc493687946 \h </w:instrText>
            </w:r>
            <w:r w:rsidR="00EE0544">
              <w:rPr>
                <w:noProof/>
                <w:webHidden/>
              </w:rPr>
            </w:r>
            <w:r w:rsidR="00EE0544">
              <w:rPr>
                <w:noProof/>
                <w:webHidden/>
              </w:rPr>
              <w:fldChar w:fldCharType="separate"/>
            </w:r>
            <w:r w:rsidR="002418F9">
              <w:rPr>
                <w:noProof/>
                <w:webHidden/>
              </w:rPr>
              <w:t>76</w:t>
            </w:r>
            <w:r w:rsidR="00EE0544">
              <w:rPr>
                <w:noProof/>
                <w:webHidden/>
              </w:rPr>
              <w:fldChar w:fldCharType="end"/>
            </w:r>
          </w:hyperlink>
        </w:p>
        <w:p w14:paraId="19D7BF5D" w14:textId="4CE276B3" w:rsidR="00EE0544" w:rsidRDefault="001E1F00">
          <w:pPr>
            <w:pStyle w:val="TOC2"/>
            <w:tabs>
              <w:tab w:val="right" w:leader="dot" w:pos="9350"/>
            </w:tabs>
            <w:rPr>
              <w:rFonts w:eastAsiaTheme="minorEastAsia"/>
              <w:noProof/>
            </w:rPr>
          </w:pPr>
          <w:hyperlink w:anchor="_Toc493687947"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_Toc493687947 \h </w:instrText>
            </w:r>
            <w:r w:rsidR="00EE0544">
              <w:rPr>
                <w:noProof/>
                <w:webHidden/>
              </w:rPr>
            </w:r>
            <w:r w:rsidR="00EE0544">
              <w:rPr>
                <w:noProof/>
                <w:webHidden/>
              </w:rPr>
              <w:fldChar w:fldCharType="separate"/>
            </w:r>
            <w:r w:rsidR="002418F9">
              <w:rPr>
                <w:noProof/>
                <w:webHidden/>
              </w:rPr>
              <w:t>76</w:t>
            </w:r>
            <w:r w:rsidR="00EE0544">
              <w:rPr>
                <w:noProof/>
                <w:webHidden/>
              </w:rPr>
              <w:fldChar w:fldCharType="end"/>
            </w:r>
          </w:hyperlink>
        </w:p>
        <w:p w14:paraId="04D501C5" w14:textId="73D2E66A" w:rsidR="00EE0544" w:rsidRDefault="001E1F00">
          <w:pPr>
            <w:pStyle w:val="TOC2"/>
            <w:tabs>
              <w:tab w:val="right" w:leader="dot" w:pos="9350"/>
            </w:tabs>
            <w:rPr>
              <w:rFonts w:eastAsiaTheme="minorEastAsia"/>
              <w:noProof/>
            </w:rPr>
          </w:pPr>
          <w:hyperlink w:anchor="_Toc493687948"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_Toc493687948 \h </w:instrText>
            </w:r>
            <w:r w:rsidR="00EE0544">
              <w:rPr>
                <w:noProof/>
                <w:webHidden/>
              </w:rPr>
            </w:r>
            <w:r w:rsidR="00EE0544">
              <w:rPr>
                <w:noProof/>
                <w:webHidden/>
              </w:rPr>
              <w:fldChar w:fldCharType="separate"/>
            </w:r>
            <w:r w:rsidR="002418F9">
              <w:rPr>
                <w:noProof/>
                <w:webHidden/>
              </w:rPr>
              <w:t>77</w:t>
            </w:r>
            <w:r w:rsidR="00EE0544">
              <w:rPr>
                <w:noProof/>
                <w:webHidden/>
              </w:rPr>
              <w:fldChar w:fldCharType="end"/>
            </w:r>
          </w:hyperlink>
        </w:p>
        <w:p w14:paraId="7AB191C5" w14:textId="7AD93BD5" w:rsidR="00EE0544" w:rsidRDefault="001E1F00">
          <w:pPr>
            <w:pStyle w:val="TOC1"/>
            <w:tabs>
              <w:tab w:val="right" w:leader="dot" w:pos="9350"/>
            </w:tabs>
            <w:rPr>
              <w:rFonts w:eastAsiaTheme="minorEastAsia"/>
              <w:b w:val="0"/>
              <w:noProof/>
            </w:rPr>
          </w:pPr>
          <w:hyperlink w:anchor="_Toc493687949" w:history="1">
            <w:r w:rsidR="00EE0544" w:rsidRPr="006660A2">
              <w:rPr>
                <w:rStyle w:val="Hyperlink"/>
                <w:rFonts w:eastAsiaTheme="majorEastAsia"/>
                <w:noProof/>
                <w:lang w:val="fr-FR"/>
              </w:rPr>
              <w:t>Module : Faire le Lien entre le Changement Social et de Comportement (CSC) et la Diversité et l’Égalité entre les Sexes (DES)</w:t>
            </w:r>
            <w:r w:rsidR="00EE0544">
              <w:rPr>
                <w:noProof/>
                <w:webHidden/>
              </w:rPr>
              <w:tab/>
            </w:r>
            <w:r w:rsidR="00EE0544">
              <w:rPr>
                <w:noProof/>
                <w:webHidden/>
              </w:rPr>
              <w:fldChar w:fldCharType="begin"/>
            </w:r>
            <w:r w:rsidR="00EE0544">
              <w:rPr>
                <w:noProof/>
                <w:webHidden/>
              </w:rPr>
              <w:instrText xml:space="preserve"> PAGEREF _Toc493687949 \h </w:instrText>
            </w:r>
            <w:r w:rsidR="00EE0544">
              <w:rPr>
                <w:noProof/>
                <w:webHidden/>
              </w:rPr>
            </w:r>
            <w:r w:rsidR="00EE0544">
              <w:rPr>
                <w:noProof/>
                <w:webHidden/>
              </w:rPr>
              <w:fldChar w:fldCharType="separate"/>
            </w:r>
            <w:r w:rsidR="002418F9">
              <w:rPr>
                <w:noProof/>
                <w:webHidden/>
              </w:rPr>
              <w:t>79</w:t>
            </w:r>
            <w:r w:rsidR="00EE0544">
              <w:rPr>
                <w:noProof/>
                <w:webHidden/>
              </w:rPr>
              <w:fldChar w:fldCharType="end"/>
            </w:r>
          </w:hyperlink>
        </w:p>
        <w:p w14:paraId="09321D0B" w14:textId="7D63EFAB" w:rsidR="00EE0544" w:rsidRDefault="001E1F00">
          <w:pPr>
            <w:pStyle w:val="TOC2"/>
            <w:tabs>
              <w:tab w:val="right" w:leader="dot" w:pos="9350"/>
            </w:tabs>
            <w:rPr>
              <w:rFonts w:eastAsiaTheme="minorEastAsia"/>
              <w:noProof/>
            </w:rPr>
          </w:pPr>
          <w:hyperlink w:anchor="_Toc493687950"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_Toc493687950 \h </w:instrText>
            </w:r>
            <w:r w:rsidR="00EE0544">
              <w:rPr>
                <w:noProof/>
                <w:webHidden/>
              </w:rPr>
            </w:r>
            <w:r w:rsidR="00EE0544">
              <w:rPr>
                <w:noProof/>
                <w:webHidden/>
              </w:rPr>
              <w:fldChar w:fldCharType="separate"/>
            </w:r>
            <w:r w:rsidR="002418F9">
              <w:rPr>
                <w:noProof/>
                <w:webHidden/>
              </w:rPr>
              <w:t>79</w:t>
            </w:r>
            <w:r w:rsidR="00EE0544">
              <w:rPr>
                <w:noProof/>
                <w:webHidden/>
              </w:rPr>
              <w:fldChar w:fldCharType="end"/>
            </w:r>
          </w:hyperlink>
        </w:p>
        <w:p w14:paraId="6290E6D1" w14:textId="3F6F0D0A" w:rsidR="00EE0544" w:rsidRDefault="001E1F00">
          <w:pPr>
            <w:pStyle w:val="TOC2"/>
            <w:tabs>
              <w:tab w:val="right" w:leader="dot" w:pos="9350"/>
            </w:tabs>
            <w:rPr>
              <w:rFonts w:eastAsiaTheme="minorEastAsia"/>
              <w:noProof/>
            </w:rPr>
          </w:pPr>
          <w:hyperlink w:anchor="_Toc493687951"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_Toc493687951 \h </w:instrText>
            </w:r>
            <w:r w:rsidR="00EE0544">
              <w:rPr>
                <w:noProof/>
                <w:webHidden/>
              </w:rPr>
            </w:r>
            <w:r w:rsidR="00EE0544">
              <w:rPr>
                <w:noProof/>
                <w:webHidden/>
              </w:rPr>
              <w:fldChar w:fldCharType="separate"/>
            </w:r>
            <w:r w:rsidR="002418F9">
              <w:rPr>
                <w:noProof/>
                <w:webHidden/>
              </w:rPr>
              <w:t>79</w:t>
            </w:r>
            <w:r w:rsidR="00EE0544">
              <w:rPr>
                <w:noProof/>
                <w:webHidden/>
              </w:rPr>
              <w:fldChar w:fldCharType="end"/>
            </w:r>
          </w:hyperlink>
        </w:p>
        <w:p w14:paraId="6BF3C620" w14:textId="0C16977F" w:rsidR="00EE0544" w:rsidRDefault="001E1F00">
          <w:pPr>
            <w:pStyle w:val="TOC2"/>
            <w:tabs>
              <w:tab w:val="right" w:leader="dot" w:pos="9350"/>
            </w:tabs>
            <w:rPr>
              <w:rFonts w:eastAsiaTheme="minorEastAsia"/>
              <w:noProof/>
            </w:rPr>
          </w:pPr>
          <w:hyperlink w:anchor="_Toc493687952"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_Toc493687952 \h </w:instrText>
            </w:r>
            <w:r w:rsidR="00EE0544">
              <w:rPr>
                <w:noProof/>
                <w:webHidden/>
              </w:rPr>
            </w:r>
            <w:r w:rsidR="00EE0544">
              <w:rPr>
                <w:noProof/>
                <w:webHidden/>
              </w:rPr>
              <w:fldChar w:fldCharType="separate"/>
            </w:r>
            <w:r w:rsidR="002418F9">
              <w:rPr>
                <w:noProof/>
                <w:webHidden/>
              </w:rPr>
              <w:t>79</w:t>
            </w:r>
            <w:r w:rsidR="00EE0544">
              <w:rPr>
                <w:noProof/>
                <w:webHidden/>
              </w:rPr>
              <w:fldChar w:fldCharType="end"/>
            </w:r>
          </w:hyperlink>
        </w:p>
        <w:p w14:paraId="0204B08A" w14:textId="025C776A" w:rsidR="00EE0544" w:rsidRDefault="001E1F00">
          <w:pPr>
            <w:pStyle w:val="TOC1"/>
            <w:tabs>
              <w:tab w:val="right" w:leader="dot" w:pos="9350"/>
            </w:tabs>
            <w:rPr>
              <w:rFonts w:eastAsiaTheme="minorEastAsia"/>
              <w:b w:val="0"/>
              <w:noProof/>
            </w:rPr>
          </w:pPr>
          <w:hyperlink w:anchor="_Toc493687953" w:history="1">
            <w:r w:rsidR="00EE0544" w:rsidRPr="006660A2">
              <w:rPr>
                <w:rStyle w:val="Hyperlink"/>
                <w:noProof/>
                <w:lang w:val="fr-FR"/>
              </w:rPr>
              <w:t>Module : Tête, Cœur, Mains, et Pieds</w:t>
            </w:r>
            <w:r w:rsidR="00EE0544">
              <w:rPr>
                <w:noProof/>
                <w:webHidden/>
              </w:rPr>
              <w:tab/>
            </w:r>
            <w:r w:rsidR="00EE0544">
              <w:rPr>
                <w:noProof/>
                <w:webHidden/>
              </w:rPr>
              <w:fldChar w:fldCharType="begin"/>
            </w:r>
            <w:r w:rsidR="00EE0544">
              <w:rPr>
                <w:noProof/>
                <w:webHidden/>
              </w:rPr>
              <w:instrText xml:space="preserve"> PAGEREF _Toc493687953 \h </w:instrText>
            </w:r>
            <w:r w:rsidR="00EE0544">
              <w:rPr>
                <w:noProof/>
                <w:webHidden/>
              </w:rPr>
            </w:r>
            <w:r w:rsidR="00EE0544">
              <w:rPr>
                <w:noProof/>
                <w:webHidden/>
              </w:rPr>
              <w:fldChar w:fldCharType="separate"/>
            </w:r>
            <w:r w:rsidR="002418F9">
              <w:rPr>
                <w:noProof/>
                <w:webHidden/>
              </w:rPr>
              <w:t>82</w:t>
            </w:r>
            <w:r w:rsidR="00EE0544">
              <w:rPr>
                <w:noProof/>
                <w:webHidden/>
              </w:rPr>
              <w:fldChar w:fldCharType="end"/>
            </w:r>
          </w:hyperlink>
        </w:p>
        <w:p w14:paraId="08F55BCD" w14:textId="1A1BA5BE" w:rsidR="00EE0544" w:rsidRDefault="001E1F00">
          <w:pPr>
            <w:pStyle w:val="TOC2"/>
            <w:tabs>
              <w:tab w:val="right" w:leader="dot" w:pos="9350"/>
            </w:tabs>
            <w:rPr>
              <w:rFonts w:eastAsiaTheme="minorEastAsia"/>
              <w:noProof/>
            </w:rPr>
          </w:pPr>
          <w:hyperlink w:anchor="_Toc493687954"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_Toc493687954 \h </w:instrText>
            </w:r>
            <w:r w:rsidR="00EE0544">
              <w:rPr>
                <w:noProof/>
                <w:webHidden/>
              </w:rPr>
            </w:r>
            <w:r w:rsidR="00EE0544">
              <w:rPr>
                <w:noProof/>
                <w:webHidden/>
              </w:rPr>
              <w:fldChar w:fldCharType="separate"/>
            </w:r>
            <w:r w:rsidR="002418F9">
              <w:rPr>
                <w:noProof/>
                <w:webHidden/>
              </w:rPr>
              <w:t>82</w:t>
            </w:r>
            <w:r w:rsidR="00EE0544">
              <w:rPr>
                <w:noProof/>
                <w:webHidden/>
              </w:rPr>
              <w:fldChar w:fldCharType="end"/>
            </w:r>
          </w:hyperlink>
        </w:p>
        <w:p w14:paraId="47CF8DC2" w14:textId="193C6803" w:rsidR="00EE0544" w:rsidRDefault="001E1F00">
          <w:pPr>
            <w:pStyle w:val="TOC2"/>
            <w:tabs>
              <w:tab w:val="right" w:leader="dot" w:pos="9350"/>
            </w:tabs>
            <w:rPr>
              <w:rFonts w:eastAsiaTheme="minorEastAsia"/>
              <w:noProof/>
            </w:rPr>
          </w:pPr>
          <w:hyperlink w:anchor="_Toc493687955"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_Toc493687955 \h </w:instrText>
            </w:r>
            <w:r w:rsidR="00EE0544">
              <w:rPr>
                <w:noProof/>
                <w:webHidden/>
              </w:rPr>
            </w:r>
            <w:r w:rsidR="00EE0544">
              <w:rPr>
                <w:noProof/>
                <w:webHidden/>
              </w:rPr>
              <w:fldChar w:fldCharType="separate"/>
            </w:r>
            <w:r w:rsidR="002418F9">
              <w:rPr>
                <w:noProof/>
                <w:webHidden/>
              </w:rPr>
              <w:t>82</w:t>
            </w:r>
            <w:r w:rsidR="00EE0544">
              <w:rPr>
                <w:noProof/>
                <w:webHidden/>
              </w:rPr>
              <w:fldChar w:fldCharType="end"/>
            </w:r>
          </w:hyperlink>
        </w:p>
        <w:p w14:paraId="007E247C" w14:textId="63E2A0EC" w:rsidR="00EE0544" w:rsidRDefault="001E1F00">
          <w:pPr>
            <w:pStyle w:val="TOC2"/>
            <w:tabs>
              <w:tab w:val="right" w:leader="dot" w:pos="9350"/>
            </w:tabs>
            <w:rPr>
              <w:rFonts w:eastAsiaTheme="minorEastAsia"/>
              <w:noProof/>
            </w:rPr>
          </w:pPr>
          <w:hyperlink w:anchor="_Toc493687956"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_Toc493687956 \h </w:instrText>
            </w:r>
            <w:r w:rsidR="00EE0544">
              <w:rPr>
                <w:noProof/>
                <w:webHidden/>
              </w:rPr>
            </w:r>
            <w:r w:rsidR="00EE0544">
              <w:rPr>
                <w:noProof/>
                <w:webHidden/>
              </w:rPr>
              <w:fldChar w:fldCharType="separate"/>
            </w:r>
            <w:r w:rsidR="002418F9">
              <w:rPr>
                <w:noProof/>
                <w:webHidden/>
              </w:rPr>
              <w:t>82</w:t>
            </w:r>
            <w:r w:rsidR="00EE0544">
              <w:rPr>
                <w:noProof/>
                <w:webHidden/>
              </w:rPr>
              <w:fldChar w:fldCharType="end"/>
            </w:r>
          </w:hyperlink>
        </w:p>
        <w:p w14:paraId="024A6B83" w14:textId="45839EAA" w:rsidR="00EE0544" w:rsidRDefault="001E1F00">
          <w:pPr>
            <w:pStyle w:val="TOC1"/>
            <w:tabs>
              <w:tab w:val="right" w:leader="dot" w:pos="9350"/>
            </w:tabs>
            <w:rPr>
              <w:rFonts w:eastAsiaTheme="minorEastAsia"/>
              <w:b w:val="0"/>
              <w:noProof/>
            </w:rPr>
          </w:pPr>
          <w:hyperlink w:anchor="_Toc493687957" w:history="1">
            <w:r w:rsidR="00EE0544" w:rsidRPr="006660A2">
              <w:rPr>
                <w:rStyle w:val="Hyperlink"/>
                <w:noProof/>
                <w:lang w:val="fr-FR"/>
              </w:rPr>
              <w:t>Module : Survol Panoramique</w:t>
            </w:r>
            <w:r w:rsidR="00EE0544">
              <w:rPr>
                <w:noProof/>
                <w:webHidden/>
              </w:rPr>
              <w:tab/>
            </w:r>
            <w:r w:rsidR="00EE0544">
              <w:rPr>
                <w:noProof/>
                <w:webHidden/>
              </w:rPr>
              <w:fldChar w:fldCharType="begin"/>
            </w:r>
            <w:r w:rsidR="00EE0544">
              <w:rPr>
                <w:noProof/>
                <w:webHidden/>
              </w:rPr>
              <w:instrText xml:space="preserve"> PAGEREF _Toc493687957 \h </w:instrText>
            </w:r>
            <w:r w:rsidR="00EE0544">
              <w:rPr>
                <w:noProof/>
                <w:webHidden/>
              </w:rPr>
            </w:r>
            <w:r w:rsidR="00EE0544">
              <w:rPr>
                <w:noProof/>
                <w:webHidden/>
              </w:rPr>
              <w:fldChar w:fldCharType="separate"/>
            </w:r>
            <w:r w:rsidR="002418F9">
              <w:rPr>
                <w:noProof/>
                <w:webHidden/>
              </w:rPr>
              <w:t>84</w:t>
            </w:r>
            <w:r w:rsidR="00EE0544">
              <w:rPr>
                <w:noProof/>
                <w:webHidden/>
              </w:rPr>
              <w:fldChar w:fldCharType="end"/>
            </w:r>
          </w:hyperlink>
        </w:p>
        <w:p w14:paraId="7C0B387C" w14:textId="48342D37" w:rsidR="00EE0544" w:rsidRDefault="001E1F00">
          <w:pPr>
            <w:pStyle w:val="TOC2"/>
            <w:tabs>
              <w:tab w:val="right" w:leader="dot" w:pos="9350"/>
            </w:tabs>
            <w:rPr>
              <w:rFonts w:eastAsiaTheme="minorEastAsia"/>
              <w:noProof/>
            </w:rPr>
          </w:pPr>
          <w:hyperlink w:anchor="_Toc493687958" w:history="1">
            <w:r w:rsidR="00EE0544" w:rsidRPr="006660A2">
              <w:rPr>
                <w:rStyle w:val="Hyperlink"/>
                <w:noProof/>
                <w:lang w:val="fr-FR"/>
              </w:rPr>
              <w:t>Sens et But du Module</w:t>
            </w:r>
            <w:r w:rsidR="00EE0544">
              <w:rPr>
                <w:noProof/>
                <w:webHidden/>
              </w:rPr>
              <w:tab/>
            </w:r>
            <w:r w:rsidR="00EE0544">
              <w:rPr>
                <w:noProof/>
                <w:webHidden/>
              </w:rPr>
              <w:fldChar w:fldCharType="begin"/>
            </w:r>
            <w:r w:rsidR="00EE0544">
              <w:rPr>
                <w:noProof/>
                <w:webHidden/>
              </w:rPr>
              <w:instrText xml:space="preserve"> PAGEREF _Toc493687958 \h </w:instrText>
            </w:r>
            <w:r w:rsidR="00EE0544">
              <w:rPr>
                <w:noProof/>
                <w:webHidden/>
              </w:rPr>
            </w:r>
            <w:r w:rsidR="00EE0544">
              <w:rPr>
                <w:noProof/>
                <w:webHidden/>
              </w:rPr>
              <w:fldChar w:fldCharType="separate"/>
            </w:r>
            <w:r w:rsidR="002418F9">
              <w:rPr>
                <w:noProof/>
                <w:webHidden/>
              </w:rPr>
              <w:t>84</w:t>
            </w:r>
            <w:r w:rsidR="00EE0544">
              <w:rPr>
                <w:noProof/>
                <w:webHidden/>
              </w:rPr>
              <w:fldChar w:fldCharType="end"/>
            </w:r>
          </w:hyperlink>
        </w:p>
        <w:p w14:paraId="5582E5B7" w14:textId="5AD4EC74" w:rsidR="00EE0544" w:rsidRDefault="001E1F00">
          <w:pPr>
            <w:pStyle w:val="TOC2"/>
            <w:tabs>
              <w:tab w:val="right" w:leader="dot" w:pos="9350"/>
            </w:tabs>
            <w:rPr>
              <w:rFonts w:eastAsiaTheme="minorEastAsia"/>
              <w:noProof/>
            </w:rPr>
          </w:pPr>
          <w:hyperlink w:anchor="_Toc493687959" w:history="1">
            <w:r w:rsidR="00EE0544" w:rsidRPr="006660A2">
              <w:rPr>
                <w:rStyle w:val="Hyperlink"/>
                <w:noProof/>
                <w:lang w:val="fr-FR"/>
              </w:rPr>
              <w:t>Préparation Avancée</w:t>
            </w:r>
            <w:r w:rsidR="00EE0544">
              <w:rPr>
                <w:noProof/>
                <w:webHidden/>
              </w:rPr>
              <w:tab/>
            </w:r>
            <w:r w:rsidR="00EE0544">
              <w:rPr>
                <w:noProof/>
                <w:webHidden/>
              </w:rPr>
              <w:fldChar w:fldCharType="begin"/>
            </w:r>
            <w:r w:rsidR="00EE0544">
              <w:rPr>
                <w:noProof/>
                <w:webHidden/>
              </w:rPr>
              <w:instrText xml:space="preserve"> PAGEREF _Toc493687959 \h </w:instrText>
            </w:r>
            <w:r w:rsidR="00EE0544">
              <w:rPr>
                <w:noProof/>
                <w:webHidden/>
              </w:rPr>
            </w:r>
            <w:r w:rsidR="00EE0544">
              <w:rPr>
                <w:noProof/>
                <w:webHidden/>
              </w:rPr>
              <w:fldChar w:fldCharType="separate"/>
            </w:r>
            <w:r w:rsidR="002418F9">
              <w:rPr>
                <w:noProof/>
                <w:webHidden/>
              </w:rPr>
              <w:t>84</w:t>
            </w:r>
            <w:r w:rsidR="00EE0544">
              <w:rPr>
                <w:noProof/>
                <w:webHidden/>
              </w:rPr>
              <w:fldChar w:fldCharType="end"/>
            </w:r>
          </w:hyperlink>
        </w:p>
        <w:p w14:paraId="19B387F5" w14:textId="0B5BB2B6" w:rsidR="00EE0544" w:rsidRDefault="001E1F00">
          <w:pPr>
            <w:pStyle w:val="TOC2"/>
            <w:tabs>
              <w:tab w:val="right" w:leader="dot" w:pos="9350"/>
            </w:tabs>
            <w:rPr>
              <w:rFonts w:eastAsiaTheme="minorEastAsia"/>
              <w:noProof/>
            </w:rPr>
          </w:pPr>
          <w:hyperlink w:anchor="_Toc493687960" w:history="1">
            <w:r w:rsidR="00EE0544" w:rsidRPr="006660A2">
              <w:rPr>
                <w:rStyle w:val="Hyperlink"/>
                <w:noProof/>
                <w:lang w:val="fr-FR"/>
              </w:rPr>
              <w:t>Instructions</w:t>
            </w:r>
            <w:r w:rsidR="00EE0544">
              <w:rPr>
                <w:noProof/>
                <w:webHidden/>
              </w:rPr>
              <w:tab/>
            </w:r>
            <w:r w:rsidR="00EE0544">
              <w:rPr>
                <w:noProof/>
                <w:webHidden/>
              </w:rPr>
              <w:fldChar w:fldCharType="begin"/>
            </w:r>
            <w:r w:rsidR="00EE0544">
              <w:rPr>
                <w:noProof/>
                <w:webHidden/>
              </w:rPr>
              <w:instrText xml:space="preserve"> PAGEREF _Toc493687960 \h </w:instrText>
            </w:r>
            <w:r w:rsidR="00EE0544">
              <w:rPr>
                <w:noProof/>
                <w:webHidden/>
              </w:rPr>
            </w:r>
            <w:r w:rsidR="00EE0544">
              <w:rPr>
                <w:noProof/>
                <w:webHidden/>
              </w:rPr>
              <w:fldChar w:fldCharType="separate"/>
            </w:r>
            <w:r w:rsidR="002418F9">
              <w:rPr>
                <w:noProof/>
                <w:webHidden/>
              </w:rPr>
              <w:t>84</w:t>
            </w:r>
            <w:r w:rsidR="00EE0544">
              <w:rPr>
                <w:noProof/>
                <w:webHidden/>
              </w:rPr>
              <w:fldChar w:fldCharType="end"/>
            </w:r>
          </w:hyperlink>
        </w:p>
        <w:p w14:paraId="177379C1" w14:textId="51A63FCC" w:rsidR="00EE0544" w:rsidRDefault="001E1F00">
          <w:pPr>
            <w:pStyle w:val="TOC1"/>
            <w:tabs>
              <w:tab w:val="right" w:leader="dot" w:pos="9350"/>
            </w:tabs>
            <w:rPr>
              <w:rFonts w:eastAsiaTheme="minorEastAsia"/>
              <w:b w:val="0"/>
              <w:noProof/>
            </w:rPr>
          </w:pPr>
          <w:hyperlink w:anchor="_Toc493687961" w:history="1">
            <w:r w:rsidR="00EE0544" w:rsidRPr="006660A2">
              <w:rPr>
                <w:rStyle w:val="Hyperlink"/>
                <w:noProof/>
              </w:rPr>
              <w:t>Liste de Ressources</w:t>
            </w:r>
            <w:r w:rsidR="00EE0544">
              <w:rPr>
                <w:noProof/>
                <w:webHidden/>
              </w:rPr>
              <w:tab/>
            </w:r>
            <w:r w:rsidR="00EE0544">
              <w:rPr>
                <w:noProof/>
                <w:webHidden/>
              </w:rPr>
              <w:fldChar w:fldCharType="begin"/>
            </w:r>
            <w:r w:rsidR="00EE0544">
              <w:rPr>
                <w:noProof/>
                <w:webHidden/>
              </w:rPr>
              <w:instrText xml:space="preserve"> PAGEREF _Toc493687961 \h </w:instrText>
            </w:r>
            <w:r w:rsidR="00EE0544">
              <w:rPr>
                <w:noProof/>
                <w:webHidden/>
              </w:rPr>
            </w:r>
            <w:r w:rsidR="00EE0544">
              <w:rPr>
                <w:noProof/>
                <w:webHidden/>
              </w:rPr>
              <w:fldChar w:fldCharType="separate"/>
            </w:r>
            <w:r w:rsidR="002418F9">
              <w:rPr>
                <w:noProof/>
                <w:webHidden/>
              </w:rPr>
              <w:t>86</w:t>
            </w:r>
            <w:r w:rsidR="00EE0544">
              <w:rPr>
                <w:noProof/>
                <w:webHidden/>
              </w:rPr>
              <w:fldChar w:fldCharType="end"/>
            </w:r>
          </w:hyperlink>
        </w:p>
        <w:p w14:paraId="716AED07" w14:textId="22A422A4" w:rsidR="00E270B4" w:rsidRPr="00B1129B" w:rsidRDefault="00756A15" w:rsidP="004D2E32">
          <w:pPr>
            <w:rPr>
              <w:lang w:val="fr-FR"/>
            </w:rPr>
          </w:pPr>
          <w:r w:rsidRPr="00B1129B">
            <w:rPr>
              <w:b/>
              <w:bCs/>
              <w:noProof/>
              <w:lang w:val="fr-FR"/>
            </w:rPr>
            <w:fldChar w:fldCharType="end"/>
          </w:r>
        </w:p>
      </w:sdtContent>
    </w:sdt>
    <w:p w14:paraId="2E142359" w14:textId="77777777" w:rsidR="00E270B4" w:rsidRPr="00B1129B" w:rsidRDefault="00E270B4" w:rsidP="004D2E32">
      <w:pPr>
        <w:rPr>
          <w:lang w:val="fr-FR"/>
        </w:rPr>
        <w:sectPr w:rsidR="00E270B4" w:rsidRPr="00B1129B" w:rsidSect="00022CED">
          <w:headerReference w:type="even" r:id="rId23"/>
          <w:headerReference w:type="default" r:id="rId24"/>
          <w:footerReference w:type="even" r:id="rId25"/>
          <w:footerReference w:type="default" r:id="rId26"/>
          <w:endnotePr>
            <w:numFmt w:val="decimal"/>
            <w:numRestart w:val="eachSect"/>
          </w:endnotePr>
          <w:pgSz w:w="12240" w:h="15840" w:code="1"/>
          <w:pgMar w:top="1440" w:right="1296" w:bottom="1440" w:left="1584" w:header="720" w:footer="720" w:gutter="0"/>
          <w:pgNumType w:start="1"/>
          <w:cols w:space="720"/>
          <w:docGrid w:linePitch="360"/>
        </w:sectPr>
      </w:pPr>
    </w:p>
    <w:p w14:paraId="559CE645" w14:textId="77777777" w:rsidR="00E270B4" w:rsidRPr="00B1129B" w:rsidRDefault="003C564E" w:rsidP="00161077">
      <w:pPr>
        <w:pStyle w:val="Heading1"/>
        <w:rPr>
          <w:lang w:val="fr-FR"/>
        </w:rPr>
      </w:pPr>
      <w:bookmarkStart w:id="1" w:name="_Ref405799664"/>
      <w:bookmarkStart w:id="2" w:name="_Toc406157611"/>
      <w:bookmarkStart w:id="3" w:name="_Toc454979756"/>
      <w:bookmarkStart w:id="4" w:name="_Toc493687848"/>
      <w:r w:rsidRPr="00B1129B">
        <w:rPr>
          <w:lang w:val="fr-FR"/>
        </w:rPr>
        <w:t>Remerci</w:t>
      </w:r>
      <w:r w:rsidR="00E270B4" w:rsidRPr="00B1129B">
        <w:rPr>
          <w:lang w:val="fr-FR"/>
        </w:rPr>
        <w:t>ements</w:t>
      </w:r>
      <w:bookmarkEnd w:id="1"/>
      <w:bookmarkEnd w:id="2"/>
      <w:bookmarkEnd w:id="3"/>
      <w:bookmarkEnd w:id="4"/>
    </w:p>
    <w:p w14:paraId="7F3AD634" w14:textId="7A8CA56A" w:rsidR="00CA4314" w:rsidRPr="00B1129B" w:rsidRDefault="00D564DF" w:rsidP="00C20587">
      <w:pPr>
        <w:rPr>
          <w:lang w:val="fr-FR"/>
        </w:rPr>
      </w:pPr>
      <w:r w:rsidRPr="00B1129B">
        <w:rPr>
          <w:lang w:val="fr-FR"/>
        </w:rPr>
        <w:t>Certains</w:t>
      </w:r>
      <w:r w:rsidR="000B45EC" w:rsidRPr="00B1129B">
        <w:rPr>
          <w:lang w:val="fr-FR"/>
        </w:rPr>
        <w:t xml:space="preserve"> </w:t>
      </w:r>
      <w:r w:rsidR="00B85035" w:rsidRPr="00B1129B">
        <w:rPr>
          <w:lang w:val="fr-FR"/>
        </w:rPr>
        <w:t>module</w:t>
      </w:r>
      <w:r w:rsidR="00BD0484">
        <w:rPr>
          <w:lang w:val="fr-FR"/>
        </w:rPr>
        <w:t xml:space="preserve">s de cet atelier sont des adaptations </w:t>
      </w:r>
      <w:r w:rsidR="000B45EC" w:rsidRPr="00B1129B">
        <w:rPr>
          <w:lang w:val="fr-FR"/>
        </w:rPr>
        <w:t>du</w:t>
      </w:r>
      <w:r w:rsidR="00CF41B4">
        <w:rPr>
          <w:lang w:val="fr-FR"/>
        </w:rPr>
        <w:t xml:space="preserve"> matériel d’</w:t>
      </w:r>
      <w:r w:rsidR="000B45EC" w:rsidRPr="00B1129B">
        <w:rPr>
          <w:lang w:val="fr-FR"/>
        </w:rPr>
        <w:t xml:space="preserve">Action et Analyse Sociale </w:t>
      </w:r>
      <w:r w:rsidR="00CF41B4">
        <w:rPr>
          <w:lang w:val="fr-FR"/>
        </w:rPr>
        <w:t>ainsi que du matériel de formation</w:t>
      </w:r>
      <w:r w:rsidR="000B45EC" w:rsidRPr="00B1129B">
        <w:rPr>
          <w:lang w:val="fr-FR"/>
        </w:rPr>
        <w:t xml:space="preserve"> Diversité et Égalité entre les Sexes</w:t>
      </w:r>
      <w:r w:rsidR="00CF41B4">
        <w:rPr>
          <w:lang w:val="fr-FR"/>
        </w:rPr>
        <w:t xml:space="preserve"> </w:t>
      </w:r>
      <w:r w:rsidR="00CF41B4" w:rsidRPr="00B1129B">
        <w:rPr>
          <w:lang w:val="fr-FR"/>
        </w:rPr>
        <w:t xml:space="preserve">de </w:t>
      </w:r>
      <w:r w:rsidR="00CF41B4">
        <w:rPr>
          <w:lang w:val="fr-FR"/>
        </w:rPr>
        <w:t xml:space="preserve">l’organisation </w:t>
      </w:r>
      <w:r w:rsidR="00CF41B4" w:rsidRPr="00B1129B">
        <w:rPr>
          <w:lang w:val="fr-FR"/>
        </w:rPr>
        <w:t>CARE</w:t>
      </w:r>
      <w:r w:rsidR="000B45EC" w:rsidRPr="00B1129B">
        <w:rPr>
          <w:lang w:val="fr-FR"/>
        </w:rPr>
        <w:t xml:space="preserve">. </w:t>
      </w:r>
      <w:r w:rsidR="00170B1B" w:rsidRPr="00B1129B">
        <w:rPr>
          <w:lang w:val="fr-FR"/>
        </w:rPr>
        <w:t xml:space="preserve">D’autres sont </w:t>
      </w:r>
      <w:r w:rsidR="006A4CAB">
        <w:rPr>
          <w:lang w:val="fr-FR"/>
        </w:rPr>
        <w:t>adaptés</w:t>
      </w:r>
      <w:r w:rsidR="00CF41B4">
        <w:rPr>
          <w:lang w:val="fr-FR"/>
        </w:rPr>
        <w:t xml:space="preserve"> du matériel </w:t>
      </w:r>
      <w:r w:rsidR="00083C3E">
        <w:rPr>
          <w:lang w:val="fr-FR"/>
        </w:rPr>
        <w:t>emprunté a</w:t>
      </w:r>
      <w:r w:rsidR="00170B1B" w:rsidRPr="00B1129B">
        <w:rPr>
          <w:lang w:val="fr-FR"/>
        </w:rPr>
        <w:t>u Programme TOPS intitulé</w:t>
      </w:r>
      <w:r w:rsidR="00CA6F52" w:rsidRPr="00B1129B">
        <w:rPr>
          <w:lang w:val="fr-FR"/>
        </w:rPr>
        <w:t> : Fai</w:t>
      </w:r>
      <w:r w:rsidR="00CF41B4">
        <w:rPr>
          <w:lang w:val="fr-FR"/>
        </w:rPr>
        <w:t>te</w:t>
      </w:r>
      <w:r w:rsidR="00CA6F52" w:rsidRPr="00B1129B">
        <w:rPr>
          <w:lang w:val="fr-FR"/>
        </w:rPr>
        <w:t xml:space="preserve">s de Moi un Agent de Changement. Le Programme TOPS remercie Bethann Cottrell et </w:t>
      </w:r>
      <w:r w:rsidR="00CA4314" w:rsidRPr="00B1129B">
        <w:rPr>
          <w:lang w:val="fr-FR"/>
        </w:rPr>
        <w:t>CARE USA</w:t>
      </w:r>
      <w:r w:rsidR="00014E90">
        <w:rPr>
          <w:rStyle w:val="FootnoteReference"/>
          <w:lang w:val="fr-FR"/>
        </w:rPr>
        <w:footnoteReference w:id="1"/>
      </w:r>
      <w:r w:rsidR="00014E90">
        <w:rPr>
          <w:lang w:val="fr-FR"/>
        </w:rPr>
        <w:t xml:space="preserve"> </w:t>
      </w:r>
      <w:r w:rsidR="00CF41B4">
        <w:rPr>
          <w:lang w:val="fr-FR"/>
        </w:rPr>
        <w:t xml:space="preserve">pour </w:t>
      </w:r>
      <w:r w:rsidR="00C50D49" w:rsidRPr="00B1129B">
        <w:rPr>
          <w:lang w:val="fr-FR"/>
        </w:rPr>
        <w:t>avoir collabor</w:t>
      </w:r>
      <w:r w:rsidR="00CF41B4">
        <w:rPr>
          <w:lang w:val="fr-FR"/>
        </w:rPr>
        <w:t xml:space="preserve">é à l’élaboration de ce guide </w:t>
      </w:r>
      <w:r w:rsidR="00083C3E">
        <w:rPr>
          <w:lang w:val="fr-FR"/>
        </w:rPr>
        <w:t>du moniteur</w:t>
      </w:r>
      <w:r w:rsidR="00CF41B4">
        <w:rPr>
          <w:lang w:val="fr-FR"/>
        </w:rPr>
        <w:t>, Bethann Cottrell ayant contribué</w:t>
      </w:r>
      <w:r w:rsidR="00C50D49" w:rsidRPr="00B1129B">
        <w:rPr>
          <w:lang w:val="fr-FR"/>
        </w:rPr>
        <w:t xml:space="preserve"> aux </w:t>
      </w:r>
      <w:r w:rsidR="00B85035" w:rsidRPr="00B1129B">
        <w:rPr>
          <w:lang w:val="fr-FR"/>
        </w:rPr>
        <w:t>module</w:t>
      </w:r>
      <w:r w:rsidR="00CF41B4">
        <w:rPr>
          <w:lang w:val="fr-FR"/>
        </w:rPr>
        <w:t>s suivant</w:t>
      </w:r>
      <w:r w:rsidR="00C50D49" w:rsidRPr="00B1129B">
        <w:rPr>
          <w:lang w:val="fr-FR"/>
        </w:rPr>
        <w:t xml:space="preserve">s : </w:t>
      </w:r>
      <w:r w:rsidR="004752C7" w:rsidRPr="00B1129B">
        <w:rPr>
          <w:lang w:val="fr-FR"/>
        </w:rPr>
        <w:t>Créer des Espaces de Sécurité</w:t>
      </w:r>
      <w:r w:rsidR="00C83D18">
        <w:rPr>
          <w:lang w:val="fr-FR"/>
        </w:rPr>
        <w:t xml:space="preserve"> </w:t>
      </w:r>
      <w:r w:rsidR="00F01FD7" w:rsidRPr="00B1129B">
        <w:rPr>
          <w:lang w:val="fr-FR"/>
        </w:rPr>
        <w:t>;</w:t>
      </w:r>
      <w:r w:rsidR="00C50D49" w:rsidRPr="00B1129B">
        <w:rPr>
          <w:lang w:val="fr-FR"/>
        </w:rPr>
        <w:t xml:space="preserve"> Voix</w:t>
      </w:r>
      <w:r w:rsidR="00C83D18">
        <w:rPr>
          <w:lang w:val="fr-FR"/>
        </w:rPr>
        <w:t xml:space="preserve"> </w:t>
      </w:r>
      <w:r w:rsidR="005C0214" w:rsidRPr="00B1129B">
        <w:rPr>
          <w:lang w:val="fr-FR"/>
        </w:rPr>
        <w:t>; Domain</w:t>
      </w:r>
      <w:r w:rsidR="00C50D49" w:rsidRPr="00B1129B">
        <w:rPr>
          <w:lang w:val="fr-FR"/>
        </w:rPr>
        <w:t>es et</w:t>
      </w:r>
      <w:r w:rsidR="005C0214" w:rsidRPr="00B1129B">
        <w:rPr>
          <w:lang w:val="fr-FR"/>
        </w:rPr>
        <w:t xml:space="preserve"> Styles </w:t>
      </w:r>
      <w:r w:rsidR="00CF41B4">
        <w:rPr>
          <w:lang w:val="fr-FR"/>
        </w:rPr>
        <w:t xml:space="preserve">d’Apprentissage ; Code Cage à Oiseaux </w:t>
      </w:r>
      <w:r w:rsidR="00C50D49" w:rsidRPr="00B1129B">
        <w:rPr>
          <w:lang w:val="fr-FR"/>
        </w:rPr>
        <w:t>et Surv</w:t>
      </w:r>
      <w:r w:rsidR="00CF41B4">
        <w:rPr>
          <w:lang w:val="fr-FR"/>
        </w:rPr>
        <w:t>ol</w:t>
      </w:r>
      <w:r w:rsidR="00F01FD7" w:rsidRPr="00B1129B">
        <w:rPr>
          <w:lang w:val="fr-FR"/>
        </w:rPr>
        <w:t xml:space="preserve">. </w:t>
      </w:r>
      <w:r w:rsidRPr="00B1129B">
        <w:rPr>
          <w:lang w:val="fr-FR"/>
        </w:rPr>
        <w:t xml:space="preserve">Merci </w:t>
      </w:r>
      <w:r w:rsidR="00CF41B4">
        <w:rPr>
          <w:lang w:val="fr-FR"/>
        </w:rPr>
        <w:t xml:space="preserve">aussi </w:t>
      </w:r>
      <w:r w:rsidRPr="00B1129B">
        <w:rPr>
          <w:lang w:val="fr-FR"/>
        </w:rPr>
        <w:t xml:space="preserve">à Mary DeCoster, </w:t>
      </w:r>
      <w:r w:rsidRPr="00B1129B">
        <w:rPr>
          <w:i/>
          <w:lang w:val="fr-FR"/>
        </w:rPr>
        <w:t>Food for the Hungry</w:t>
      </w:r>
      <w:r w:rsidRPr="00B1129B">
        <w:rPr>
          <w:lang w:val="fr-FR"/>
        </w:rPr>
        <w:t>, pour son apport concernant les module</w:t>
      </w:r>
      <w:r>
        <w:rPr>
          <w:lang w:val="fr-FR"/>
        </w:rPr>
        <w:t>s suivant</w:t>
      </w:r>
      <w:r w:rsidRPr="00B1129B">
        <w:rPr>
          <w:lang w:val="fr-FR"/>
        </w:rPr>
        <w:t>s</w:t>
      </w:r>
      <w:r w:rsidR="00C83D18">
        <w:rPr>
          <w:lang w:val="fr-FR"/>
        </w:rPr>
        <w:t xml:space="preserve"> </w:t>
      </w:r>
      <w:r w:rsidRPr="00B1129B">
        <w:rPr>
          <w:lang w:val="fr-FR"/>
        </w:rPr>
        <w:t>: Toujours, Parfois, Jamais</w:t>
      </w:r>
      <w:r w:rsidR="00C83D18">
        <w:rPr>
          <w:lang w:val="fr-FR"/>
        </w:rPr>
        <w:t xml:space="preserve"> </w:t>
      </w:r>
      <w:r w:rsidRPr="00B1129B">
        <w:rPr>
          <w:lang w:val="fr-FR"/>
        </w:rPr>
        <w:t xml:space="preserve">; </w:t>
      </w:r>
      <w:r w:rsidR="00E10DA3">
        <w:rPr>
          <w:lang w:val="fr-FR"/>
        </w:rPr>
        <w:t xml:space="preserve">Les Cultures Évoluent, Faire Évoluer </w:t>
      </w:r>
      <w:r w:rsidR="00CF41B4">
        <w:rPr>
          <w:lang w:val="fr-FR"/>
        </w:rPr>
        <w:t>la Culture</w:t>
      </w:r>
      <w:r w:rsidR="00C83D18">
        <w:rPr>
          <w:lang w:val="fr-FR"/>
        </w:rPr>
        <w:t xml:space="preserve"> </w:t>
      </w:r>
      <w:r w:rsidRPr="00B1129B">
        <w:rPr>
          <w:lang w:val="fr-FR"/>
        </w:rPr>
        <w:t xml:space="preserve">; Tirer des Leçons </w:t>
      </w:r>
      <w:r>
        <w:rPr>
          <w:lang w:val="fr-FR"/>
        </w:rPr>
        <w:t>de l'</w:t>
      </w:r>
      <w:r w:rsidR="00CF41B4">
        <w:rPr>
          <w:lang w:val="fr-FR"/>
        </w:rPr>
        <w:t>Expérience d’Autrui</w:t>
      </w:r>
      <w:r w:rsidR="00C83D18">
        <w:rPr>
          <w:lang w:val="fr-FR"/>
        </w:rPr>
        <w:t xml:space="preserve"> </w:t>
      </w:r>
      <w:r w:rsidR="00CF41B4">
        <w:rPr>
          <w:lang w:val="fr-FR"/>
        </w:rPr>
        <w:t xml:space="preserve">; </w:t>
      </w:r>
      <w:r w:rsidR="00E10DA3">
        <w:rPr>
          <w:lang w:val="fr-FR"/>
        </w:rPr>
        <w:t xml:space="preserve">Faire le Lien entre </w:t>
      </w:r>
      <w:r w:rsidR="00CF41B4">
        <w:rPr>
          <w:lang w:val="fr-FR"/>
        </w:rPr>
        <w:t>le Changement Social et de</w:t>
      </w:r>
      <w:r w:rsidRPr="00B1129B">
        <w:rPr>
          <w:lang w:val="fr-FR"/>
        </w:rPr>
        <w:t xml:space="preserve"> Comporte</w:t>
      </w:r>
      <w:r w:rsidR="00CF41B4">
        <w:rPr>
          <w:lang w:val="fr-FR"/>
        </w:rPr>
        <w:t>ment</w:t>
      </w:r>
      <w:r w:rsidRPr="00B1129B">
        <w:rPr>
          <w:lang w:val="fr-FR"/>
        </w:rPr>
        <w:t xml:space="preserve"> (</w:t>
      </w:r>
      <w:r w:rsidR="00E10DA3">
        <w:rPr>
          <w:lang w:val="fr-FR"/>
        </w:rPr>
        <w:t xml:space="preserve">CSC) et </w:t>
      </w:r>
      <w:r w:rsidR="00CF41B4">
        <w:rPr>
          <w:lang w:val="fr-FR"/>
        </w:rPr>
        <w:t>la</w:t>
      </w:r>
      <w:r w:rsidRPr="00B1129B">
        <w:rPr>
          <w:lang w:val="fr-FR"/>
        </w:rPr>
        <w:t xml:space="preserve"> Diversité et Égalité e</w:t>
      </w:r>
      <w:r w:rsidR="00CF41B4">
        <w:rPr>
          <w:lang w:val="fr-FR"/>
        </w:rPr>
        <w:t>ntre les Sexes (DES) ; et Tête, Cœur, Mains &amp; Pieds, ainsi qu’</w:t>
      </w:r>
      <w:r w:rsidRPr="00B1129B">
        <w:rPr>
          <w:lang w:val="fr-FR"/>
        </w:rPr>
        <w:t xml:space="preserve">à Claire Boswell, </w:t>
      </w:r>
      <w:r w:rsidRPr="00B1129B">
        <w:rPr>
          <w:i/>
          <w:lang w:val="fr-FR"/>
        </w:rPr>
        <w:t>Food for the Hungry</w:t>
      </w:r>
      <w:r w:rsidRPr="00B1129B">
        <w:rPr>
          <w:lang w:val="fr-FR"/>
        </w:rPr>
        <w:t>, pour s</w:t>
      </w:r>
      <w:r w:rsidR="00CF41B4">
        <w:rPr>
          <w:lang w:val="fr-FR"/>
        </w:rPr>
        <w:t xml:space="preserve">a contribution dans </w:t>
      </w:r>
      <w:r w:rsidRPr="00B1129B">
        <w:rPr>
          <w:lang w:val="fr-FR"/>
        </w:rPr>
        <w:t xml:space="preserve">Notre Expérience en </w:t>
      </w:r>
      <w:r w:rsidR="00CF41B4">
        <w:rPr>
          <w:lang w:val="fr-FR"/>
        </w:rPr>
        <w:t xml:space="preserve">matière de Changement de </w:t>
      </w:r>
      <w:r w:rsidR="00083C3E">
        <w:rPr>
          <w:lang w:val="fr-FR"/>
        </w:rPr>
        <w:t>Comportement</w:t>
      </w:r>
      <w:r w:rsidRPr="00B1129B">
        <w:rPr>
          <w:lang w:val="fr-FR"/>
        </w:rPr>
        <w:t xml:space="preserve">. </w:t>
      </w:r>
      <w:r w:rsidR="00083C3E">
        <w:rPr>
          <w:lang w:val="fr-FR"/>
        </w:rPr>
        <w:t xml:space="preserve">Notre reconnaissance va </w:t>
      </w:r>
      <w:r w:rsidR="00355CD6">
        <w:rPr>
          <w:lang w:val="fr-FR"/>
        </w:rPr>
        <w:t xml:space="preserve">encore </w:t>
      </w:r>
      <w:r w:rsidR="007F4C2A">
        <w:rPr>
          <w:lang w:val="fr-FR"/>
        </w:rPr>
        <w:t xml:space="preserve">une fois </w:t>
      </w:r>
      <w:r w:rsidR="002034DB" w:rsidRPr="00B1129B">
        <w:rPr>
          <w:lang w:val="fr-FR"/>
        </w:rPr>
        <w:t xml:space="preserve">à Claire Boswell </w:t>
      </w:r>
      <w:r w:rsidR="006A7A35" w:rsidRPr="00B1129B">
        <w:rPr>
          <w:lang w:val="fr-FR"/>
        </w:rPr>
        <w:t xml:space="preserve">qui a </w:t>
      </w:r>
      <w:r w:rsidR="00CF41B4">
        <w:rPr>
          <w:lang w:val="fr-FR"/>
        </w:rPr>
        <w:t>su remanier</w:t>
      </w:r>
      <w:r w:rsidR="00083C3E">
        <w:rPr>
          <w:lang w:val="fr-FR"/>
        </w:rPr>
        <w:t xml:space="preserve"> </w:t>
      </w:r>
      <w:r w:rsidR="006A7A35" w:rsidRPr="00B1129B">
        <w:rPr>
          <w:lang w:val="fr-FR"/>
        </w:rPr>
        <w:t xml:space="preserve">ce guide </w:t>
      </w:r>
      <w:r w:rsidR="00506489" w:rsidRPr="00B1129B">
        <w:rPr>
          <w:lang w:val="fr-FR"/>
        </w:rPr>
        <w:t xml:space="preserve">en </w:t>
      </w:r>
      <w:r w:rsidR="00355CD6">
        <w:rPr>
          <w:lang w:val="fr-FR"/>
        </w:rPr>
        <w:t xml:space="preserve">lui </w:t>
      </w:r>
      <w:r w:rsidR="00083C3E">
        <w:rPr>
          <w:lang w:val="fr-FR"/>
        </w:rPr>
        <w:t>apport</w:t>
      </w:r>
      <w:r w:rsidR="00355CD6">
        <w:rPr>
          <w:lang w:val="fr-FR"/>
        </w:rPr>
        <w:t xml:space="preserve">ant </w:t>
      </w:r>
      <w:r w:rsidR="00506489" w:rsidRPr="00B1129B">
        <w:rPr>
          <w:lang w:val="fr-FR"/>
        </w:rPr>
        <w:t>une form</w:t>
      </w:r>
      <w:r w:rsidR="00355CD6">
        <w:rPr>
          <w:lang w:val="fr-FR"/>
        </w:rPr>
        <w:t>e claire et facile à utiliser pou</w:t>
      </w:r>
      <w:r w:rsidR="00506489" w:rsidRPr="00B1129B">
        <w:rPr>
          <w:lang w:val="fr-FR"/>
        </w:rPr>
        <w:t xml:space="preserve">r </w:t>
      </w:r>
      <w:r w:rsidR="00083C3E">
        <w:rPr>
          <w:lang w:val="fr-FR"/>
        </w:rPr>
        <w:t>le moniteur. Toute n</w:t>
      </w:r>
      <w:r w:rsidR="00355CD6">
        <w:rPr>
          <w:lang w:val="fr-FR"/>
        </w:rPr>
        <w:t>otre gratitude</w:t>
      </w:r>
      <w:r w:rsidR="00083C3E">
        <w:rPr>
          <w:lang w:val="fr-FR"/>
        </w:rPr>
        <w:t xml:space="preserve"> également</w:t>
      </w:r>
      <w:r w:rsidR="00506489" w:rsidRPr="00B1129B">
        <w:rPr>
          <w:lang w:val="fr-FR"/>
        </w:rPr>
        <w:t xml:space="preserve"> à </w:t>
      </w:r>
      <w:r w:rsidR="0077075F" w:rsidRPr="00B1129B">
        <w:rPr>
          <w:lang w:val="fr-FR"/>
        </w:rPr>
        <w:t>Joe</w:t>
      </w:r>
      <w:r w:rsidR="007A1844" w:rsidRPr="00B1129B">
        <w:rPr>
          <w:lang w:val="fr-FR"/>
        </w:rPr>
        <w:t>l Mercado Blanco</w:t>
      </w:r>
      <w:r w:rsidR="005C0214" w:rsidRPr="00B1129B">
        <w:rPr>
          <w:lang w:val="fr-FR"/>
        </w:rPr>
        <w:t xml:space="preserve">, </w:t>
      </w:r>
      <w:r w:rsidR="005C0214" w:rsidRPr="00B1129B">
        <w:rPr>
          <w:i/>
          <w:lang w:val="fr-FR"/>
        </w:rPr>
        <w:t>Food for the Hungry</w:t>
      </w:r>
      <w:r w:rsidR="005C0214" w:rsidRPr="00B1129B">
        <w:rPr>
          <w:lang w:val="fr-FR"/>
        </w:rPr>
        <w:t>,</w:t>
      </w:r>
      <w:r w:rsidR="00506489" w:rsidRPr="00B1129B">
        <w:rPr>
          <w:lang w:val="fr-FR"/>
        </w:rPr>
        <w:t xml:space="preserve"> pour son adaptation </w:t>
      </w:r>
      <w:r w:rsidRPr="00B1129B">
        <w:rPr>
          <w:lang w:val="fr-FR"/>
        </w:rPr>
        <w:t>du</w:t>
      </w:r>
      <w:r>
        <w:rPr>
          <w:lang w:val="fr-FR"/>
        </w:rPr>
        <w:t xml:space="preserve"> </w:t>
      </w:r>
      <w:r w:rsidRPr="00B1129B">
        <w:rPr>
          <w:lang w:val="fr-FR"/>
        </w:rPr>
        <w:t>module</w:t>
      </w:r>
      <w:r w:rsidR="00506489" w:rsidRPr="00B1129B">
        <w:rPr>
          <w:lang w:val="fr-FR"/>
        </w:rPr>
        <w:t xml:space="preserve"> sur </w:t>
      </w:r>
      <w:r w:rsidR="00355CD6">
        <w:rPr>
          <w:lang w:val="fr-FR"/>
        </w:rPr>
        <w:t>le Changement de Comportement Négocié</w:t>
      </w:r>
      <w:r w:rsidR="00B342DC" w:rsidRPr="00B1129B">
        <w:rPr>
          <w:lang w:val="fr-FR"/>
        </w:rPr>
        <w:t>,</w:t>
      </w:r>
      <w:r w:rsidR="00E10DA3">
        <w:rPr>
          <w:lang w:val="fr-FR"/>
        </w:rPr>
        <w:t xml:space="preserve"> sa ré</w:t>
      </w:r>
      <w:r w:rsidR="007F4C2A">
        <w:rPr>
          <w:lang w:val="fr-FR"/>
        </w:rPr>
        <w:t>vision</w:t>
      </w:r>
      <w:r w:rsidR="00506489" w:rsidRPr="00B1129B">
        <w:rPr>
          <w:lang w:val="fr-FR"/>
        </w:rPr>
        <w:t xml:space="preserve"> </w:t>
      </w:r>
      <w:r w:rsidR="00A367CD" w:rsidRPr="00B1129B">
        <w:rPr>
          <w:lang w:val="fr-FR"/>
        </w:rPr>
        <w:t xml:space="preserve">et commentaires précieux </w:t>
      </w:r>
      <w:r w:rsidR="00B342DC" w:rsidRPr="00B1129B">
        <w:rPr>
          <w:lang w:val="fr-FR"/>
        </w:rPr>
        <w:t>sur ce manuel</w:t>
      </w:r>
      <w:r w:rsidR="00083C3E">
        <w:rPr>
          <w:lang w:val="fr-FR"/>
        </w:rPr>
        <w:t>,</w:t>
      </w:r>
      <w:r w:rsidR="00B342DC" w:rsidRPr="00B1129B">
        <w:rPr>
          <w:lang w:val="fr-FR"/>
        </w:rPr>
        <w:t xml:space="preserve"> et pour </w:t>
      </w:r>
      <w:r w:rsidR="00355CD6">
        <w:rPr>
          <w:lang w:val="fr-FR"/>
        </w:rPr>
        <w:t xml:space="preserve">en </w:t>
      </w:r>
      <w:r w:rsidR="00B342DC" w:rsidRPr="00B1129B">
        <w:rPr>
          <w:lang w:val="fr-FR"/>
        </w:rPr>
        <w:t>fournir</w:t>
      </w:r>
      <w:r w:rsidR="00355CD6">
        <w:rPr>
          <w:lang w:val="fr-FR"/>
        </w:rPr>
        <w:t xml:space="preserve"> les photos qui l’illustrent</w:t>
      </w:r>
      <w:r w:rsidR="00E360BE" w:rsidRPr="00B1129B">
        <w:rPr>
          <w:lang w:val="fr-FR"/>
        </w:rPr>
        <w:t>.</w:t>
      </w:r>
      <w:r w:rsidR="005C0214" w:rsidRPr="00B1129B">
        <w:rPr>
          <w:lang w:val="fr-FR"/>
        </w:rPr>
        <w:t xml:space="preserve"> </w:t>
      </w:r>
    </w:p>
    <w:p w14:paraId="0F3893BC" w14:textId="77777777" w:rsidR="00C83D18" w:rsidRDefault="00A76DF8" w:rsidP="00E102F0">
      <w:pPr>
        <w:rPr>
          <w:lang w:val="fr-FR"/>
        </w:rPr>
      </w:pPr>
      <w:r w:rsidRPr="00B1129B">
        <w:rPr>
          <w:lang w:val="fr-FR"/>
        </w:rPr>
        <w:t>Nous saluons le travail de notre illustratrice de talent</w:t>
      </w:r>
      <w:r w:rsidR="00F01FD7" w:rsidRPr="00B1129B">
        <w:rPr>
          <w:lang w:val="fr-FR"/>
        </w:rPr>
        <w:t>, Regina Doyle</w:t>
      </w:r>
      <w:r w:rsidR="00E360BE" w:rsidRPr="00B1129B">
        <w:rPr>
          <w:lang w:val="fr-FR"/>
        </w:rPr>
        <w:t>,</w:t>
      </w:r>
      <w:r w:rsidR="00F01FD7" w:rsidRPr="00B1129B">
        <w:rPr>
          <w:lang w:val="fr-FR"/>
        </w:rPr>
        <w:t xml:space="preserve"> </w:t>
      </w:r>
      <w:r w:rsidRPr="00B1129B">
        <w:rPr>
          <w:lang w:val="fr-FR"/>
        </w:rPr>
        <w:t>qui s’est chargée du concept vis</w:t>
      </w:r>
      <w:r w:rsidR="00355CD6">
        <w:rPr>
          <w:lang w:val="fr-FR"/>
        </w:rPr>
        <w:t>uel et du dessin du Code de la Cage à Oiseau</w:t>
      </w:r>
      <w:r w:rsidR="00F01FD7" w:rsidRPr="00B1129B">
        <w:rPr>
          <w:lang w:val="fr-FR"/>
        </w:rPr>
        <w:t>.</w:t>
      </w:r>
    </w:p>
    <w:p w14:paraId="08885D1B" w14:textId="0B65AF42" w:rsidR="00C83D18" w:rsidRPr="00125BBE" w:rsidRDefault="00C83D18" w:rsidP="00C83D18">
      <w:pPr>
        <w:rPr>
          <w:lang w:val="fr-FR"/>
        </w:rPr>
      </w:pPr>
      <w:r w:rsidRPr="00C83D18">
        <w:rPr>
          <w:lang w:val="fr-FR"/>
        </w:rPr>
        <w:t>Nous tenons à remercier</w:t>
      </w:r>
      <w:r>
        <w:rPr>
          <w:lang w:val="fr-FR"/>
        </w:rPr>
        <w:t xml:space="preserve"> </w:t>
      </w:r>
      <w:r w:rsidRPr="00C83D18">
        <w:rPr>
          <w:lang w:val="fr-FR"/>
        </w:rPr>
        <w:t>notre traductrice, Sylvie Sieber, pour son excellent travail sur ce projet.</w:t>
      </w:r>
    </w:p>
    <w:p w14:paraId="2EC58FC1" w14:textId="24F1706C" w:rsidR="00F01FD7" w:rsidRPr="00B1129B" w:rsidRDefault="00D564DF" w:rsidP="00186B4F">
      <w:pPr>
        <w:rPr>
          <w:lang w:val="fr-FR"/>
        </w:rPr>
      </w:pPr>
      <w:r w:rsidRPr="00B1129B">
        <w:rPr>
          <w:lang w:val="fr-FR"/>
        </w:rPr>
        <w:t xml:space="preserve">Tous nos remerciements </w:t>
      </w:r>
      <w:r w:rsidR="009D42A6">
        <w:rPr>
          <w:lang w:val="fr-FR"/>
        </w:rPr>
        <w:t xml:space="preserve">aussi </w:t>
      </w:r>
      <w:r w:rsidRPr="00B1129B">
        <w:rPr>
          <w:lang w:val="fr-FR"/>
        </w:rPr>
        <w:t>à Adam Keehn, Maja Persson et Mia Durairaj pour leur excellente présen</w:t>
      </w:r>
      <w:r>
        <w:rPr>
          <w:lang w:val="fr-FR"/>
        </w:rPr>
        <w:t>tation</w:t>
      </w:r>
      <w:r w:rsidRPr="00B1129B">
        <w:rPr>
          <w:lang w:val="fr-FR"/>
        </w:rPr>
        <w:t xml:space="preserve"> et édition du livre. </w:t>
      </w:r>
    </w:p>
    <w:p w14:paraId="43B4E583" w14:textId="5A686B67" w:rsidR="00354ABF" w:rsidRPr="00B1129B" w:rsidRDefault="00354ABF" w:rsidP="0024022F">
      <w:pPr>
        <w:rPr>
          <w:lang w:val="fr-FR"/>
        </w:rPr>
      </w:pPr>
    </w:p>
    <w:p w14:paraId="4EDAFA00" w14:textId="333AF523" w:rsidR="00684590" w:rsidRDefault="00684590">
      <w:pPr>
        <w:spacing w:after="160" w:line="259" w:lineRule="auto"/>
        <w:rPr>
          <w:lang w:val="fr-FR"/>
        </w:rPr>
      </w:pPr>
      <w:r>
        <w:rPr>
          <w:lang w:val="fr-FR"/>
        </w:rPr>
        <w:br w:type="page"/>
      </w:r>
    </w:p>
    <w:p w14:paraId="740F2BEF" w14:textId="77777777" w:rsidR="00354ABF" w:rsidRPr="00B1129B" w:rsidRDefault="00354ABF" w:rsidP="0024022F">
      <w:pPr>
        <w:rPr>
          <w:lang w:val="fr-FR"/>
        </w:rPr>
        <w:sectPr w:rsidR="00354ABF" w:rsidRPr="00B1129B" w:rsidSect="00DD5C6A">
          <w:headerReference w:type="even" r:id="rId27"/>
          <w:headerReference w:type="default" r:id="rId28"/>
          <w:footerReference w:type="even" r:id="rId29"/>
          <w:footerReference w:type="default" r:id="rId30"/>
          <w:endnotePr>
            <w:numFmt w:val="decimal"/>
            <w:numRestart w:val="eachSect"/>
          </w:endnotePr>
          <w:pgSz w:w="12240" w:h="15840" w:code="1"/>
          <w:pgMar w:top="1440" w:right="1296" w:bottom="1440" w:left="1584" w:header="720" w:footer="720" w:gutter="0"/>
          <w:pgNumType w:fmt="lowerRoman"/>
          <w:cols w:space="720"/>
          <w:docGrid w:linePitch="360"/>
        </w:sectPr>
      </w:pPr>
    </w:p>
    <w:p w14:paraId="0515714E" w14:textId="625A0648" w:rsidR="000262DA" w:rsidRPr="00B1129B" w:rsidRDefault="000262DA" w:rsidP="00161077">
      <w:pPr>
        <w:pStyle w:val="Heading1"/>
        <w:rPr>
          <w:lang w:val="fr-FR"/>
        </w:rPr>
      </w:pPr>
      <w:bookmarkStart w:id="5" w:name="_Toc422998599"/>
      <w:bookmarkStart w:id="6" w:name="_Toc493687849"/>
      <w:r w:rsidRPr="00B1129B">
        <w:rPr>
          <w:lang w:val="fr-FR"/>
        </w:rPr>
        <w:t>Introduction</w:t>
      </w:r>
      <w:bookmarkEnd w:id="5"/>
      <w:bookmarkEnd w:id="6"/>
    </w:p>
    <w:p w14:paraId="22A86C05" w14:textId="4B2247D0" w:rsidR="00E30FA6" w:rsidRPr="00B1129B" w:rsidRDefault="009E5BA8" w:rsidP="00E30FA6">
      <w:pPr>
        <w:spacing w:after="160" w:line="259" w:lineRule="auto"/>
        <w:rPr>
          <w:lang w:val="fr-FR"/>
        </w:rPr>
      </w:pPr>
      <w:r w:rsidRPr="00B1129B">
        <w:rPr>
          <w:lang w:val="fr-FR"/>
        </w:rPr>
        <w:t>Le Programme de Soutien à la Performance Technique et Opérationne</w:t>
      </w:r>
      <w:r w:rsidR="00BE6097">
        <w:rPr>
          <w:lang w:val="fr-FR"/>
        </w:rPr>
        <w:t>lle (TOPS)</w:t>
      </w:r>
      <w:r w:rsidR="00C83D18">
        <w:rPr>
          <w:lang w:val="fr-FR"/>
        </w:rPr>
        <w:t xml:space="preserve"> </w:t>
      </w:r>
      <w:r w:rsidR="00BE6097">
        <w:rPr>
          <w:lang w:val="fr-FR"/>
        </w:rPr>
        <w:t xml:space="preserve">et CARE États-Unis </w:t>
      </w:r>
      <w:r w:rsidRPr="00B1129B">
        <w:rPr>
          <w:lang w:val="fr-FR"/>
        </w:rPr>
        <w:t xml:space="preserve">ont </w:t>
      </w:r>
      <w:r w:rsidR="00BE6097">
        <w:rPr>
          <w:lang w:val="fr-FR"/>
        </w:rPr>
        <w:t xml:space="preserve">le plaisir de partager cet ensemble de </w:t>
      </w:r>
      <w:r w:rsidR="00B85035" w:rsidRPr="00B1129B">
        <w:rPr>
          <w:lang w:val="fr-FR"/>
        </w:rPr>
        <w:t>module</w:t>
      </w:r>
      <w:r w:rsidRPr="00B1129B">
        <w:rPr>
          <w:lang w:val="fr-FR"/>
        </w:rPr>
        <w:t>s proche</w:t>
      </w:r>
      <w:r w:rsidR="00BE6097">
        <w:rPr>
          <w:lang w:val="fr-FR"/>
        </w:rPr>
        <w:t>s du terrain intitulé</w:t>
      </w:r>
      <w:r w:rsidRPr="00B1129B">
        <w:rPr>
          <w:lang w:val="fr-FR"/>
        </w:rPr>
        <w:t>s</w:t>
      </w:r>
      <w:r w:rsidR="00E30FA6" w:rsidRPr="00B1129B">
        <w:rPr>
          <w:rFonts w:ascii="Californian FB" w:hAnsi="Californian FB"/>
          <w:b/>
          <w:color w:val="7C8029"/>
          <w:sz w:val="56"/>
          <w:szCs w:val="56"/>
          <w:shd w:val="clear" w:color="auto" w:fill="FFFFFF"/>
          <w:lang w:val="fr-FR"/>
        </w:rPr>
        <w:t xml:space="preserve"> </w:t>
      </w:r>
      <w:r w:rsidR="00BE6097">
        <w:rPr>
          <w:i/>
          <w:lang w:val="fr-FR"/>
        </w:rPr>
        <w:t>RÉALISER</w:t>
      </w:r>
      <w:r w:rsidR="00CF025E">
        <w:rPr>
          <w:lang w:val="fr-FR"/>
        </w:rPr>
        <w:t> </w:t>
      </w:r>
      <w:r w:rsidR="00BE6097">
        <w:rPr>
          <w:i/>
          <w:lang w:val="fr-FR"/>
        </w:rPr>
        <w:t>: Changement Social et de Comportements pour</w:t>
      </w:r>
      <w:r w:rsidR="00E30FA6" w:rsidRPr="00B1129B">
        <w:rPr>
          <w:i/>
          <w:lang w:val="fr-FR"/>
        </w:rPr>
        <w:t xml:space="preserve"> la Diversité et l’Égalité entre les Sexes (</w:t>
      </w:r>
      <w:r w:rsidR="00CF41B4">
        <w:rPr>
          <w:i/>
          <w:lang w:val="fr-FR"/>
        </w:rPr>
        <w:t>CSC</w:t>
      </w:r>
      <w:r w:rsidR="00283532">
        <w:rPr>
          <w:i/>
          <w:lang w:val="fr-FR"/>
        </w:rPr>
        <w:t xml:space="preserve"> pour</w:t>
      </w:r>
      <w:r w:rsidR="00E30FA6" w:rsidRPr="00B1129B">
        <w:rPr>
          <w:i/>
          <w:lang w:val="fr-FR"/>
        </w:rPr>
        <w:t xml:space="preserve"> DES)</w:t>
      </w:r>
      <w:r w:rsidR="00E30FA6" w:rsidRPr="00B1129B">
        <w:rPr>
          <w:lang w:val="fr-FR"/>
        </w:rPr>
        <w:t>. Ces leçons ont pour but de faire prendre conscience, de faciliter un dialogue de réflexion critique et de sonder les actions possibles pour arriver à une plus grande égalité et d</w:t>
      </w:r>
      <w:r w:rsidR="00283532">
        <w:rPr>
          <w:lang w:val="fr-FR"/>
        </w:rPr>
        <w:t>iversité entre les sexes au sein d</w:t>
      </w:r>
      <w:r w:rsidR="00E30FA6" w:rsidRPr="00B1129B">
        <w:rPr>
          <w:lang w:val="fr-FR"/>
        </w:rPr>
        <w:t>es membres de la communauté et du personnel de développement</w:t>
      </w:r>
      <w:r w:rsidR="00283532">
        <w:rPr>
          <w:lang w:val="fr-FR"/>
        </w:rPr>
        <w:t>,</w:t>
      </w:r>
      <w:r w:rsidR="00E30FA6" w:rsidRPr="00B1129B">
        <w:rPr>
          <w:lang w:val="fr-FR"/>
        </w:rPr>
        <w:t xml:space="preserve"> ainsi que</w:t>
      </w:r>
      <w:r w:rsidR="0017113F">
        <w:rPr>
          <w:lang w:val="fr-FR"/>
        </w:rPr>
        <w:t xml:space="preserve"> de repérer les points pouvant s’articuler à la</w:t>
      </w:r>
      <w:r w:rsidR="00E30FA6" w:rsidRPr="00B1129B">
        <w:rPr>
          <w:lang w:val="fr-FR"/>
        </w:rPr>
        <w:t xml:space="preserve"> DES</w:t>
      </w:r>
      <w:r w:rsidR="00283532">
        <w:rPr>
          <w:lang w:val="fr-FR"/>
        </w:rPr>
        <w:t xml:space="preserve"> dans les interventions visant le changement social et de comportements afin d’en</w:t>
      </w:r>
      <w:r w:rsidR="0017113F">
        <w:rPr>
          <w:lang w:val="fr-FR"/>
        </w:rPr>
        <w:t xml:space="preserve"> accroitre</w:t>
      </w:r>
      <w:r w:rsidR="00283532">
        <w:rPr>
          <w:lang w:val="fr-FR"/>
        </w:rPr>
        <w:t xml:space="preserve"> l’e</w:t>
      </w:r>
      <w:r w:rsidR="00415504" w:rsidRPr="00B1129B">
        <w:rPr>
          <w:lang w:val="fr-FR"/>
        </w:rPr>
        <w:t>fficacité.</w:t>
      </w:r>
    </w:p>
    <w:p w14:paraId="3244B583" w14:textId="77777777" w:rsidR="00A95877" w:rsidRPr="00B1129B" w:rsidRDefault="00415504" w:rsidP="00A95877">
      <w:pPr>
        <w:spacing w:after="160" w:line="259" w:lineRule="auto"/>
        <w:rPr>
          <w:lang w:val="fr-FR"/>
        </w:rPr>
      </w:pPr>
      <w:r w:rsidRPr="00B1129B">
        <w:rPr>
          <w:lang w:val="fr-FR"/>
        </w:rPr>
        <w:t xml:space="preserve">Les </w:t>
      </w:r>
      <w:r w:rsidR="00B85035" w:rsidRPr="00B1129B">
        <w:rPr>
          <w:lang w:val="fr-FR"/>
        </w:rPr>
        <w:t>module</w:t>
      </w:r>
      <w:r w:rsidR="0017113F">
        <w:rPr>
          <w:lang w:val="fr-FR"/>
        </w:rPr>
        <w:t>s sont conçus de manière à faire intervenir l’expérience</w:t>
      </w:r>
      <w:r w:rsidRPr="00B1129B">
        <w:rPr>
          <w:lang w:val="fr-FR"/>
        </w:rPr>
        <w:t xml:space="preserve">, à stimuler de nouvelles idées et </w:t>
      </w:r>
      <w:r w:rsidR="00A95877" w:rsidRPr="00B1129B">
        <w:rPr>
          <w:lang w:val="fr-FR"/>
        </w:rPr>
        <w:t>schémas de communication qui motivent à cha</w:t>
      </w:r>
      <w:r w:rsidR="0017113F">
        <w:rPr>
          <w:lang w:val="fr-FR"/>
        </w:rPr>
        <w:t xml:space="preserve">nger les sexospécificités (et </w:t>
      </w:r>
      <w:r w:rsidR="00A95877" w:rsidRPr="00B1129B">
        <w:rPr>
          <w:lang w:val="fr-FR"/>
        </w:rPr>
        <w:t xml:space="preserve">autres types de normes sociales) qui </w:t>
      </w:r>
      <w:r w:rsidR="0017113F">
        <w:rPr>
          <w:lang w:val="fr-FR"/>
        </w:rPr>
        <w:t xml:space="preserve">viennent </w:t>
      </w:r>
      <w:r w:rsidR="00A95877" w:rsidRPr="00B1129B">
        <w:rPr>
          <w:lang w:val="fr-FR"/>
        </w:rPr>
        <w:t>entra</w:t>
      </w:r>
      <w:r w:rsidR="0017113F">
        <w:rPr>
          <w:lang w:val="fr-FR"/>
        </w:rPr>
        <w:t>ver</w:t>
      </w:r>
      <w:r w:rsidR="00A95877" w:rsidRPr="00B1129B">
        <w:rPr>
          <w:lang w:val="fr-FR"/>
        </w:rPr>
        <w:t xml:space="preserve"> une programmation réussie de développement – en matière de santé, agriculture, et dans d’autres domaines.</w:t>
      </w:r>
    </w:p>
    <w:p w14:paraId="10F43730" w14:textId="77777777" w:rsidR="009C18A5" w:rsidRPr="00B1129B" w:rsidRDefault="00D564DF" w:rsidP="009C18A5">
      <w:pPr>
        <w:spacing w:after="160" w:line="259" w:lineRule="auto"/>
        <w:rPr>
          <w:rFonts w:ascii="Calibri" w:eastAsia="Calibri" w:hAnsi="Calibri" w:cs="Vrinda"/>
          <w:lang w:val="fr-FR"/>
        </w:rPr>
      </w:pPr>
      <w:r w:rsidRPr="00B1129B">
        <w:rPr>
          <w:lang w:val="fr-FR"/>
        </w:rPr>
        <w:t>Certains</w:t>
      </w:r>
      <w:r w:rsidR="00A95877" w:rsidRPr="00B1129B">
        <w:rPr>
          <w:lang w:val="fr-FR"/>
        </w:rPr>
        <w:t xml:space="preserve"> </w:t>
      </w:r>
      <w:r w:rsidR="00B85035" w:rsidRPr="00B1129B">
        <w:rPr>
          <w:lang w:val="fr-FR"/>
        </w:rPr>
        <w:t>module</w:t>
      </w:r>
      <w:r w:rsidR="0017113F">
        <w:rPr>
          <w:lang w:val="fr-FR"/>
        </w:rPr>
        <w:t>s du manuel se suivent en</w:t>
      </w:r>
      <w:r w:rsidR="00A95877" w:rsidRPr="00B1129B">
        <w:rPr>
          <w:lang w:val="fr-FR"/>
        </w:rPr>
        <w:t xml:space="preserve"> ordre l</w:t>
      </w:r>
      <w:r w:rsidR="0017113F">
        <w:rPr>
          <w:lang w:val="fr-FR"/>
        </w:rPr>
        <w:t>ogique mais nombre d’entre eux</w:t>
      </w:r>
      <w:r w:rsidR="00A95877" w:rsidRPr="00B1129B">
        <w:rPr>
          <w:lang w:val="fr-FR"/>
        </w:rPr>
        <w:t xml:space="preserve"> peuvent </w:t>
      </w:r>
      <w:r w:rsidR="0017113F">
        <w:rPr>
          <w:lang w:val="fr-FR"/>
        </w:rPr>
        <w:t>aussi s’utiliser séparément. Ils sont essenti</w:t>
      </w:r>
      <w:r w:rsidR="00A95877" w:rsidRPr="00B1129B">
        <w:rPr>
          <w:lang w:val="fr-FR"/>
        </w:rPr>
        <w:t>e</w:t>
      </w:r>
      <w:r w:rsidR="0017113F">
        <w:rPr>
          <w:lang w:val="fr-FR"/>
        </w:rPr>
        <w:t>lle</w:t>
      </w:r>
      <w:r w:rsidR="00A95877" w:rsidRPr="00B1129B">
        <w:rPr>
          <w:lang w:val="fr-FR"/>
        </w:rPr>
        <w:t xml:space="preserve">ment </w:t>
      </w:r>
      <w:r w:rsidR="0017113F">
        <w:rPr>
          <w:lang w:val="fr-FR"/>
        </w:rPr>
        <w:t>prévu</w:t>
      </w:r>
      <w:r w:rsidR="00A95877" w:rsidRPr="00B1129B">
        <w:rPr>
          <w:lang w:val="fr-FR"/>
        </w:rPr>
        <w:t>s à l’usage du personnel mais peuvent aussi, dans certains cas, s’avér</w:t>
      </w:r>
      <w:r w:rsidR="0017113F">
        <w:rPr>
          <w:lang w:val="fr-FR"/>
        </w:rPr>
        <w:t>er propres à être utilisées auprès</w:t>
      </w:r>
      <w:r w:rsidR="00A95877" w:rsidRPr="00B1129B">
        <w:rPr>
          <w:lang w:val="fr-FR"/>
        </w:rPr>
        <w:t xml:space="preserve"> des membres de la communauté. </w:t>
      </w:r>
      <w:r w:rsidR="0017113F">
        <w:rPr>
          <w:lang w:val="fr-FR"/>
        </w:rPr>
        <w:t>Les moniteurs</w:t>
      </w:r>
      <w:r w:rsidR="00A95877" w:rsidRPr="00B1129B">
        <w:rPr>
          <w:lang w:val="fr-FR"/>
        </w:rPr>
        <w:t xml:space="preserve"> devront soigneusement évaluer </w:t>
      </w:r>
      <w:r w:rsidR="0007608A" w:rsidRPr="00B1129B">
        <w:rPr>
          <w:lang w:val="fr-FR"/>
        </w:rPr>
        <w:t>le niveau de confiance</w:t>
      </w:r>
      <w:r w:rsidR="0017113F">
        <w:rPr>
          <w:lang w:val="fr-FR"/>
        </w:rPr>
        <w:t xml:space="preserve"> établi</w:t>
      </w:r>
      <w:r w:rsidR="0007608A" w:rsidRPr="00B1129B">
        <w:rPr>
          <w:lang w:val="fr-FR"/>
        </w:rPr>
        <w:t xml:space="preserve"> entre les participants avant de mener les </w:t>
      </w:r>
      <w:r w:rsidR="00B85035" w:rsidRPr="00B1129B">
        <w:rPr>
          <w:lang w:val="fr-FR"/>
        </w:rPr>
        <w:t>module</w:t>
      </w:r>
      <w:r w:rsidR="0007608A" w:rsidRPr="00B1129B">
        <w:rPr>
          <w:lang w:val="fr-FR"/>
        </w:rPr>
        <w:t xml:space="preserve">s figurant </w:t>
      </w:r>
      <w:r w:rsidR="0017113F">
        <w:rPr>
          <w:lang w:val="fr-FR"/>
        </w:rPr>
        <w:t>plus bas dans ce manuel, car ils risquent d’engendrer des</w:t>
      </w:r>
      <w:r w:rsidR="0007608A" w:rsidRPr="00B1129B">
        <w:rPr>
          <w:lang w:val="fr-FR"/>
        </w:rPr>
        <w:t xml:space="preserve"> source</w:t>
      </w:r>
      <w:r w:rsidR="0017113F">
        <w:rPr>
          <w:lang w:val="fr-FR"/>
        </w:rPr>
        <w:t>s</w:t>
      </w:r>
      <w:r w:rsidR="0007608A" w:rsidRPr="00B1129B">
        <w:rPr>
          <w:lang w:val="fr-FR"/>
        </w:rPr>
        <w:t xml:space="preserve"> de conflit (ou un manque de participation)</w:t>
      </w:r>
      <w:r w:rsidR="00C83D18">
        <w:rPr>
          <w:lang w:val="fr-FR"/>
        </w:rPr>
        <w:t xml:space="preserve"> </w:t>
      </w:r>
      <w:r w:rsidR="00BC5D7D" w:rsidRPr="00B1129B">
        <w:rPr>
          <w:lang w:val="fr-FR"/>
        </w:rPr>
        <w:t>si les participants ne se sente</w:t>
      </w:r>
      <w:r w:rsidR="0017113F">
        <w:rPr>
          <w:lang w:val="fr-FR"/>
        </w:rPr>
        <w:t>nt pas suffisamment à l’aise</w:t>
      </w:r>
      <w:r w:rsidR="00BC5D7D" w:rsidRPr="00B1129B">
        <w:rPr>
          <w:lang w:val="fr-FR"/>
        </w:rPr>
        <w:t xml:space="preserve"> pour approfondir ces questions sen</w:t>
      </w:r>
      <w:r w:rsidR="0017113F">
        <w:rPr>
          <w:lang w:val="fr-FR"/>
        </w:rPr>
        <w:t>sibles. Les remarques sur</w:t>
      </w:r>
      <w:r w:rsidR="00BC5D7D" w:rsidRPr="00B1129B">
        <w:rPr>
          <w:lang w:val="fr-FR"/>
        </w:rPr>
        <w:t xml:space="preserve"> chaque </w:t>
      </w:r>
      <w:r w:rsidR="00B85035" w:rsidRPr="00B1129B">
        <w:rPr>
          <w:lang w:val="fr-FR"/>
        </w:rPr>
        <w:t>module</w:t>
      </w:r>
      <w:r w:rsidR="00BC5D7D" w:rsidRPr="00B1129B">
        <w:rPr>
          <w:lang w:val="fr-FR"/>
        </w:rPr>
        <w:t xml:space="preserve"> indiquées sous « </w:t>
      </w:r>
      <w:r w:rsidR="004752C7" w:rsidRPr="00B1129B">
        <w:rPr>
          <w:rFonts w:ascii="Calibri" w:eastAsia="Calibri" w:hAnsi="Calibri" w:cs="Vrinda"/>
          <w:lang w:val="fr-FR"/>
        </w:rPr>
        <w:t>Préparation Avancée</w:t>
      </w:r>
      <w:r w:rsidR="00CA4314" w:rsidRPr="00B1129B">
        <w:rPr>
          <w:rFonts w:ascii="Calibri" w:eastAsia="Calibri" w:hAnsi="Calibri" w:cs="Vrinda"/>
          <w:lang w:val="fr-FR"/>
        </w:rPr>
        <w:t xml:space="preserve">” </w:t>
      </w:r>
      <w:r w:rsidR="00F110FB" w:rsidRPr="00B1129B">
        <w:rPr>
          <w:rFonts w:ascii="Calibri" w:eastAsia="Calibri" w:hAnsi="Calibri" w:cs="Vrinda"/>
          <w:lang w:val="fr-FR"/>
        </w:rPr>
        <w:t>aideront</w:t>
      </w:r>
      <w:r w:rsidR="00BC5D7D" w:rsidRPr="00B1129B">
        <w:rPr>
          <w:rFonts w:ascii="Calibri" w:eastAsia="Calibri" w:hAnsi="Calibri" w:cs="Vrinda"/>
          <w:lang w:val="fr-FR"/>
        </w:rPr>
        <w:t xml:space="preserve"> </w:t>
      </w:r>
      <w:r w:rsidR="0017113F">
        <w:rPr>
          <w:rFonts w:ascii="Calibri" w:eastAsia="Calibri" w:hAnsi="Calibri" w:cs="Vrinda"/>
          <w:lang w:val="fr-FR"/>
        </w:rPr>
        <w:t>les moniteurs</w:t>
      </w:r>
      <w:r w:rsidR="00BC5D7D" w:rsidRPr="00B1129B">
        <w:rPr>
          <w:rFonts w:ascii="Calibri" w:eastAsia="Calibri" w:hAnsi="Calibri" w:cs="Vrinda"/>
          <w:lang w:val="fr-FR"/>
        </w:rPr>
        <w:t xml:space="preserve"> à juger </w:t>
      </w:r>
      <w:r w:rsidR="00F110FB" w:rsidRPr="00B1129B">
        <w:rPr>
          <w:rFonts w:ascii="Calibri" w:eastAsia="Calibri" w:hAnsi="Calibri" w:cs="Vrinda"/>
          <w:lang w:val="fr-FR"/>
        </w:rPr>
        <w:t xml:space="preserve">de la pertinence de la leçon selon leur groupe. Beaucoup de ces </w:t>
      </w:r>
      <w:r w:rsidR="00B85035" w:rsidRPr="00B1129B">
        <w:rPr>
          <w:rFonts w:ascii="Calibri" w:eastAsia="Calibri" w:hAnsi="Calibri" w:cs="Vrinda"/>
          <w:lang w:val="fr-FR"/>
        </w:rPr>
        <w:t>module</w:t>
      </w:r>
      <w:r w:rsidR="00F110FB" w:rsidRPr="00B1129B">
        <w:rPr>
          <w:rFonts w:ascii="Calibri" w:eastAsia="Calibri" w:hAnsi="Calibri" w:cs="Vrinda"/>
          <w:lang w:val="fr-FR"/>
        </w:rPr>
        <w:t>s demande</w:t>
      </w:r>
      <w:r w:rsidR="0017113F">
        <w:rPr>
          <w:rFonts w:ascii="Calibri" w:eastAsia="Calibri" w:hAnsi="Calibri" w:cs="Vrinda"/>
          <w:lang w:val="fr-FR"/>
        </w:rPr>
        <w:t>nt</w:t>
      </w:r>
      <w:r w:rsidR="00F110FB" w:rsidRPr="00B1129B">
        <w:rPr>
          <w:rFonts w:ascii="Calibri" w:eastAsia="Calibri" w:hAnsi="Calibri" w:cs="Vrinda"/>
          <w:lang w:val="fr-FR"/>
        </w:rPr>
        <w:t xml:space="preserve"> aussi une adaptation à un</w:t>
      </w:r>
      <w:r w:rsidR="0017113F">
        <w:rPr>
          <w:rFonts w:ascii="Calibri" w:eastAsia="Calibri" w:hAnsi="Calibri" w:cs="Vrinda"/>
          <w:lang w:val="fr-FR"/>
        </w:rPr>
        <w:t xml:space="preserve"> contexte spécifique, tout ce genre d’indications étant réuni sous</w:t>
      </w:r>
      <w:r w:rsidR="00F110FB" w:rsidRPr="00B1129B">
        <w:rPr>
          <w:rFonts w:ascii="Calibri" w:eastAsia="Calibri" w:hAnsi="Calibri" w:cs="Vrinda"/>
          <w:lang w:val="fr-FR"/>
        </w:rPr>
        <w:t xml:space="preserve"> la partie </w:t>
      </w:r>
      <w:r w:rsidR="00CA4314" w:rsidRPr="00B1129B">
        <w:rPr>
          <w:rFonts w:ascii="Calibri" w:eastAsia="Calibri" w:hAnsi="Calibri" w:cs="Vrinda"/>
          <w:lang w:val="fr-FR"/>
        </w:rPr>
        <w:t>“</w:t>
      </w:r>
      <w:r w:rsidR="004752C7" w:rsidRPr="00B1129B">
        <w:rPr>
          <w:rFonts w:ascii="Calibri" w:eastAsia="Calibri" w:hAnsi="Calibri" w:cs="Vrinda"/>
          <w:lang w:val="fr-FR"/>
        </w:rPr>
        <w:t>Préparation Avancée</w:t>
      </w:r>
      <w:r w:rsidR="0017113F">
        <w:rPr>
          <w:rFonts w:ascii="Calibri" w:eastAsia="Calibri" w:hAnsi="Calibri" w:cs="Vrinda"/>
          <w:lang w:val="fr-FR"/>
        </w:rPr>
        <w:t xml:space="preserve">”. Enfin, </w:t>
      </w:r>
      <w:r w:rsidR="00AC0095">
        <w:rPr>
          <w:rFonts w:ascii="Calibri" w:eastAsia="Calibri" w:hAnsi="Calibri" w:cs="Vrinda"/>
          <w:lang w:val="fr-FR"/>
        </w:rPr>
        <w:t>le cycle d’offre</w:t>
      </w:r>
      <w:r w:rsidR="00764AE9">
        <w:rPr>
          <w:rFonts w:ascii="Calibri" w:eastAsia="Calibri" w:hAnsi="Calibri" w:cs="Vrinda"/>
          <w:lang w:val="fr-FR"/>
        </w:rPr>
        <w:t xml:space="preserve"> prévu</w:t>
      </w:r>
      <w:r w:rsidR="00AC0095">
        <w:rPr>
          <w:rFonts w:ascii="Calibri" w:eastAsia="Calibri" w:hAnsi="Calibri" w:cs="Vrinda"/>
          <w:lang w:val="fr-FR"/>
        </w:rPr>
        <w:t xml:space="preserve"> de ces modules </w:t>
      </w:r>
      <w:r w:rsidR="00F110FB" w:rsidRPr="00B1129B">
        <w:rPr>
          <w:rFonts w:ascii="Calibri" w:eastAsia="Calibri" w:hAnsi="Calibri" w:cs="Vrinda"/>
          <w:lang w:val="fr-FR"/>
        </w:rPr>
        <w:t xml:space="preserve">pourra influencer tant l’ordre que le choix des leçons. Dans plusieurs leçons, la partie de la </w:t>
      </w:r>
      <w:r w:rsidR="00CA4314" w:rsidRPr="00B1129B">
        <w:rPr>
          <w:rFonts w:ascii="Calibri" w:eastAsia="Calibri" w:hAnsi="Calibri" w:cs="Vrinda"/>
          <w:lang w:val="fr-FR"/>
        </w:rPr>
        <w:t>“</w:t>
      </w:r>
      <w:r w:rsidR="004752C7" w:rsidRPr="00B1129B">
        <w:rPr>
          <w:rFonts w:ascii="Calibri" w:eastAsia="Calibri" w:hAnsi="Calibri" w:cs="Vrinda"/>
          <w:lang w:val="fr-FR"/>
        </w:rPr>
        <w:t>Préparation Avancée</w:t>
      </w:r>
      <w:r w:rsidR="00CA4314" w:rsidRPr="00B1129B">
        <w:rPr>
          <w:rFonts w:ascii="Calibri" w:eastAsia="Calibri" w:hAnsi="Calibri" w:cs="Vrinda"/>
          <w:lang w:val="fr-FR"/>
        </w:rPr>
        <w:t xml:space="preserve">” </w:t>
      </w:r>
      <w:r w:rsidR="00F110FB" w:rsidRPr="00B1129B">
        <w:rPr>
          <w:rFonts w:ascii="Calibri" w:eastAsia="Calibri" w:hAnsi="Calibri" w:cs="Vrinda"/>
          <w:lang w:val="fr-FR"/>
        </w:rPr>
        <w:t>sug</w:t>
      </w:r>
      <w:r w:rsidR="00265B01" w:rsidRPr="00B1129B">
        <w:rPr>
          <w:rFonts w:ascii="Calibri" w:eastAsia="Calibri" w:hAnsi="Calibri" w:cs="Vrinda"/>
          <w:lang w:val="fr-FR"/>
        </w:rPr>
        <w:t xml:space="preserve">gère de choisir entre deux </w:t>
      </w:r>
      <w:r w:rsidR="00B85035" w:rsidRPr="00B1129B">
        <w:rPr>
          <w:rFonts w:ascii="Calibri" w:eastAsia="Calibri" w:hAnsi="Calibri" w:cs="Vrinda"/>
          <w:lang w:val="fr-FR"/>
        </w:rPr>
        <w:t>module</w:t>
      </w:r>
      <w:r w:rsidR="00265B01" w:rsidRPr="00B1129B">
        <w:rPr>
          <w:rFonts w:ascii="Calibri" w:eastAsia="Calibri" w:hAnsi="Calibri" w:cs="Vrinda"/>
          <w:lang w:val="fr-FR"/>
        </w:rPr>
        <w:t xml:space="preserve">s possibles, surtout si les </w:t>
      </w:r>
      <w:r w:rsidR="00B85035" w:rsidRPr="00B1129B">
        <w:rPr>
          <w:rFonts w:ascii="Calibri" w:eastAsia="Calibri" w:hAnsi="Calibri" w:cs="Vrinda"/>
          <w:lang w:val="fr-FR"/>
        </w:rPr>
        <w:t>module</w:t>
      </w:r>
      <w:r w:rsidR="00764AE9">
        <w:rPr>
          <w:rFonts w:ascii="Calibri" w:eastAsia="Calibri" w:hAnsi="Calibri" w:cs="Vrinda"/>
          <w:lang w:val="fr-FR"/>
        </w:rPr>
        <w:t>s s’insèrent dans le</w:t>
      </w:r>
      <w:r w:rsidR="00265B01" w:rsidRPr="00B1129B">
        <w:rPr>
          <w:rFonts w:ascii="Calibri" w:eastAsia="Calibri" w:hAnsi="Calibri" w:cs="Vrinda"/>
          <w:lang w:val="fr-FR"/>
        </w:rPr>
        <w:t xml:space="preserve"> cadre d</w:t>
      </w:r>
      <w:r w:rsidR="00764AE9">
        <w:rPr>
          <w:rFonts w:ascii="Calibri" w:eastAsia="Calibri" w:hAnsi="Calibri" w:cs="Vrinda"/>
          <w:lang w:val="fr-FR"/>
        </w:rPr>
        <w:t>’</w:t>
      </w:r>
      <w:r w:rsidR="00265B01" w:rsidRPr="00B1129B">
        <w:rPr>
          <w:rFonts w:ascii="Calibri" w:eastAsia="Calibri" w:hAnsi="Calibri" w:cs="Vrinda"/>
          <w:lang w:val="fr-FR"/>
        </w:rPr>
        <w:t>u</w:t>
      </w:r>
      <w:r w:rsidR="00764AE9">
        <w:rPr>
          <w:rFonts w:ascii="Calibri" w:eastAsia="Calibri" w:hAnsi="Calibri" w:cs="Vrinda"/>
          <w:lang w:val="fr-FR"/>
        </w:rPr>
        <w:t>n</w:t>
      </w:r>
      <w:r w:rsidR="00265B01" w:rsidRPr="00B1129B">
        <w:rPr>
          <w:rFonts w:ascii="Calibri" w:eastAsia="Calibri" w:hAnsi="Calibri" w:cs="Vrinda"/>
          <w:lang w:val="fr-FR"/>
        </w:rPr>
        <w:t xml:space="preserve"> atelier </w:t>
      </w:r>
      <w:r w:rsidR="00764AE9">
        <w:rPr>
          <w:rFonts w:ascii="Calibri" w:eastAsia="Calibri" w:hAnsi="Calibri" w:cs="Vrinda"/>
          <w:lang w:val="fr-FR"/>
        </w:rPr>
        <w:t>d’une durée déterminée. S’ils</w:t>
      </w:r>
      <w:r w:rsidR="00265B01" w:rsidRPr="00B1129B">
        <w:rPr>
          <w:rFonts w:ascii="Calibri" w:eastAsia="Calibri" w:hAnsi="Calibri" w:cs="Vrinda"/>
          <w:lang w:val="fr-FR"/>
        </w:rPr>
        <w:t xml:space="preserve"> s</w:t>
      </w:r>
      <w:r w:rsidR="00764AE9">
        <w:rPr>
          <w:rFonts w:ascii="Calibri" w:eastAsia="Calibri" w:hAnsi="Calibri" w:cs="Vrinda"/>
          <w:lang w:val="fr-FR"/>
        </w:rPr>
        <w:t>’étalent par contre à long terme</w:t>
      </w:r>
      <w:r w:rsidR="00265B01" w:rsidRPr="00B1129B">
        <w:rPr>
          <w:rFonts w:ascii="Calibri" w:eastAsia="Calibri" w:hAnsi="Calibri" w:cs="Vrinda"/>
          <w:lang w:val="fr-FR"/>
        </w:rPr>
        <w:t xml:space="preserve"> dans le cadre d’une formation continue</w:t>
      </w:r>
      <w:r w:rsidR="009C18A5" w:rsidRPr="00B1129B">
        <w:rPr>
          <w:rFonts w:ascii="Calibri" w:eastAsia="Calibri" w:hAnsi="Calibri" w:cs="Vrinda"/>
          <w:lang w:val="fr-FR"/>
        </w:rPr>
        <w:t xml:space="preserve">, ces </w:t>
      </w:r>
      <w:r w:rsidR="00B85035" w:rsidRPr="00B1129B">
        <w:rPr>
          <w:rFonts w:ascii="Calibri" w:eastAsia="Calibri" w:hAnsi="Calibri" w:cs="Vrinda"/>
          <w:lang w:val="fr-FR"/>
        </w:rPr>
        <w:t>module</w:t>
      </w:r>
      <w:r w:rsidR="00764AE9">
        <w:rPr>
          <w:rFonts w:ascii="Calibri" w:eastAsia="Calibri" w:hAnsi="Calibri" w:cs="Vrinda"/>
          <w:lang w:val="fr-FR"/>
        </w:rPr>
        <w:t>s pourro</w:t>
      </w:r>
      <w:r w:rsidR="009C18A5" w:rsidRPr="00B1129B">
        <w:rPr>
          <w:rFonts w:ascii="Calibri" w:eastAsia="Calibri" w:hAnsi="Calibri" w:cs="Vrinda"/>
          <w:lang w:val="fr-FR"/>
        </w:rPr>
        <w:t xml:space="preserve">nt servir de révision de la leçon et </w:t>
      </w:r>
      <w:r w:rsidR="0017113F">
        <w:rPr>
          <w:rFonts w:ascii="Calibri" w:eastAsia="Calibri" w:hAnsi="Calibri" w:cs="Vrinda"/>
          <w:lang w:val="fr-FR"/>
        </w:rPr>
        <w:t>les moniteurs</w:t>
      </w:r>
      <w:r w:rsidR="00764AE9">
        <w:rPr>
          <w:rFonts w:ascii="Calibri" w:eastAsia="Calibri" w:hAnsi="Calibri" w:cs="Vrinda"/>
          <w:lang w:val="fr-FR"/>
        </w:rPr>
        <w:t xml:space="preserve"> par conséquen</w:t>
      </w:r>
      <w:r w:rsidR="009C18A5" w:rsidRPr="00B1129B">
        <w:rPr>
          <w:rFonts w:ascii="Calibri" w:eastAsia="Calibri" w:hAnsi="Calibri" w:cs="Vrinda"/>
          <w:lang w:val="fr-FR"/>
        </w:rPr>
        <w:t xml:space="preserve">t décider de faire les deux. </w:t>
      </w:r>
    </w:p>
    <w:p w14:paraId="03F5E2B1" w14:textId="77777777" w:rsidR="009C18A5" w:rsidRPr="00B1129B" w:rsidRDefault="009C18A5" w:rsidP="009C18A5">
      <w:pPr>
        <w:spacing w:after="160" w:line="259" w:lineRule="auto"/>
        <w:rPr>
          <w:rFonts w:ascii="Calibri" w:eastAsia="Calibri" w:hAnsi="Calibri" w:cs="Vrinda"/>
          <w:lang w:val="fr-FR"/>
        </w:rPr>
      </w:pPr>
      <w:r w:rsidRPr="00B1129B">
        <w:rPr>
          <w:rFonts w:ascii="Calibri" w:eastAsia="Calibri" w:hAnsi="Calibri" w:cs="Vrinda"/>
          <w:lang w:val="fr-FR"/>
        </w:rPr>
        <w:t xml:space="preserve">Le </w:t>
      </w:r>
      <w:r w:rsidR="00764AE9">
        <w:rPr>
          <w:rFonts w:ascii="Calibri" w:eastAsia="Calibri" w:hAnsi="Calibri" w:cs="Vrinda"/>
          <w:lang w:val="fr-FR"/>
        </w:rPr>
        <w:t>titre</w:t>
      </w:r>
      <w:r w:rsidR="00A95C59" w:rsidRPr="00B1129B">
        <w:rPr>
          <w:rFonts w:ascii="Calibri" w:eastAsia="Calibri" w:hAnsi="Calibri" w:cs="Vrinda"/>
          <w:lang w:val="fr-FR"/>
        </w:rPr>
        <w:t xml:space="preserve"> de ce</w:t>
      </w:r>
      <w:r w:rsidRPr="00B1129B">
        <w:rPr>
          <w:rFonts w:ascii="Calibri" w:eastAsia="Calibri" w:hAnsi="Calibri" w:cs="Vrinda"/>
          <w:lang w:val="fr-FR"/>
        </w:rPr>
        <w:t xml:space="preserve"> guide </w:t>
      </w:r>
      <w:r w:rsidR="00FD764D">
        <w:rPr>
          <w:rFonts w:ascii="Calibri" w:eastAsia="Calibri" w:hAnsi="Calibri" w:cs="Vrinda"/>
          <w:lang w:val="fr-FR"/>
        </w:rPr>
        <w:t>a été choisi en raison d</w:t>
      </w:r>
      <w:r w:rsidR="008545B6">
        <w:rPr>
          <w:rFonts w:ascii="Calibri" w:eastAsia="Calibri" w:hAnsi="Calibri" w:cs="Vrinda"/>
          <w:lang w:val="fr-FR"/>
        </w:rPr>
        <w:t xml:space="preserve">es différentes significations </w:t>
      </w:r>
      <w:r w:rsidR="00FD764D">
        <w:rPr>
          <w:rFonts w:ascii="Calibri" w:eastAsia="Calibri" w:hAnsi="Calibri" w:cs="Vrinda"/>
          <w:lang w:val="fr-FR"/>
        </w:rPr>
        <w:t>du mot ‘réaliser’. L’</w:t>
      </w:r>
      <w:r w:rsidR="00A95C59" w:rsidRPr="00B1129B">
        <w:rPr>
          <w:rFonts w:ascii="Calibri" w:eastAsia="Calibri" w:hAnsi="Calibri" w:cs="Vrinda"/>
          <w:lang w:val="fr-FR"/>
        </w:rPr>
        <w:t xml:space="preserve">attente </w:t>
      </w:r>
      <w:r w:rsidR="00FD764D">
        <w:rPr>
          <w:rFonts w:ascii="Calibri" w:eastAsia="Calibri" w:hAnsi="Calibri" w:cs="Vrinda"/>
          <w:lang w:val="fr-FR"/>
        </w:rPr>
        <w:t xml:space="preserve">que nous nourrissons </w:t>
      </w:r>
      <w:r w:rsidR="00A95C59" w:rsidRPr="00B1129B">
        <w:rPr>
          <w:rFonts w:ascii="Calibri" w:eastAsia="Calibri" w:hAnsi="Calibri" w:cs="Vrinda"/>
          <w:lang w:val="fr-FR"/>
        </w:rPr>
        <w:t xml:space="preserve">est que ces </w:t>
      </w:r>
      <w:r w:rsidR="00B85035" w:rsidRPr="00B1129B">
        <w:rPr>
          <w:rFonts w:ascii="Calibri" w:eastAsia="Calibri" w:hAnsi="Calibri" w:cs="Vrinda"/>
          <w:lang w:val="fr-FR"/>
        </w:rPr>
        <w:t>module</w:t>
      </w:r>
      <w:r w:rsidR="008545B6">
        <w:rPr>
          <w:rFonts w:ascii="Calibri" w:eastAsia="Calibri" w:hAnsi="Calibri" w:cs="Vrinda"/>
          <w:lang w:val="fr-FR"/>
        </w:rPr>
        <w:t>s contribuent à promouvoir</w:t>
      </w:r>
      <w:r w:rsidR="00FD764D">
        <w:rPr>
          <w:rFonts w:ascii="Calibri" w:eastAsia="Calibri" w:hAnsi="Calibri" w:cs="Vrinda"/>
          <w:lang w:val="fr-FR"/>
        </w:rPr>
        <w:t xml:space="preserve"> le changement à niveau de ces trois significations du terme</w:t>
      </w:r>
      <w:r w:rsidR="00C83D18">
        <w:rPr>
          <w:rFonts w:ascii="Calibri" w:eastAsia="Calibri" w:hAnsi="Calibri" w:cs="Vrinda"/>
          <w:lang w:val="fr-FR"/>
        </w:rPr>
        <w:t xml:space="preserve"> </w:t>
      </w:r>
      <w:r w:rsidR="00A95C59" w:rsidRPr="00B1129B">
        <w:rPr>
          <w:rFonts w:ascii="Calibri" w:eastAsia="Calibri" w:hAnsi="Calibri" w:cs="Vrinda"/>
          <w:lang w:val="fr-FR"/>
        </w:rPr>
        <w:t>réalisation.</w:t>
      </w:r>
    </w:p>
    <w:p w14:paraId="0B0640E6" w14:textId="3B2F9A0E" w:rsidR="00E31C8A" w:rsidRPr="00B1129B" w:rsidRDefault="00A95C59" w:rsidP="00A95C59">
      <w:pPr>
        <w:spacing w:after="160" w:line="259" w:lineRule="auto"/>
        <w:rPr>
          <w:lang w:val="fr-FR"/>
        </w:rPr>
      </w:pPr>
      <w:r w:rsidRPr="00B1129B">
        <w:rPr>
          <w:rFonts w:ascii="Calibri" w:eastAsia="Calibri" w:hAnsi="Calibri" w:cs="Vrinda"/>
          <w:lang w:val="fr-FR"/>
        </w:rPr>
        <w:t>RÉALISER</w:t>
      </w:r>
      <w:r w:rsidR="00684590">
        <w:rPr>
          <w:lang w:val="fr-FR"/>
        </w:rPr>
        <w:t> </w:t>
      </w:r>
      <w:r w:rsidR="00E31C8A" w:rsidRPr="00B1129B">
        <w:rPr>
          <w:lang w:val="fr-FR"/>
        </w:rPr>
        <w:t>:</w:t>
      </w:r>
    </w:p>
    <w:p w14:paraId="09F46B8F" w14:textId="77777777" w:rsidR="00E31C8A" w:rsidRPr="00B1129B" w:rsidRDefault="00A95C59" w:rsidP="00E31C8A">
      <w:pPr>
        <w:rPr>
          <w:i/>
          <w:lang w:val="fr-FR"/>
        </w:rPr>
      </w:pPr>
      <w:r w:rsidRPr="00B1129B">
        <w:rPr>
          <w:i/>
          <w:lang w:val="fr-FR"/>
        </w:rPr>
        <w:t>Se rendre</w:t>
      </w:r>
      <w:r w:rsidR="00FD764D">
        <w:rPr>
          <w:i/>
          <w:lang w:val="fr-FR"/>
        </w:rPr>
        <w:t xml:space="preserve"> compte en comprenant ou devenant</w:t>
      </w:r>
      <w:r w:rsidRPr="00B1129B">
        <w:rPr>
          <w:i/>
          <w:lang w:val="fr-FR"/>
        </w:rPr>
        <w:t xml:space="preserve"> conscient de</w:t>
      </w:r>
    </w:p>
    <w:p w14:paraId="00CF02AD" w14:textId="77777777" w:rsidR="00E31C8A" w:rsidRPr="00B1129B" w:rsidRDefault="00A95C59" w:rsidP="00E31C8A">
      <w:pPr>
        <w:rPr>
          <w:i/>
          <w:lang w:val="fr-FR"/>
        </w:rPr>
      </w:pPr>
      <w:r w:rsidRPr="00B1129B">
        <w:rPr>
          <w:i/>
          <w:lang w:val="fr-FR"/>
        </w:rPr>
        <w:t>Faire passer à l’état de réalité</w:t>
      </w:r>
    </w:p>
    <w:p w14:paraId="20A66364" w14:textId="77777777" w:rsidR="00E31C8A" w:rsidRPr="00B1129B" w:rsidRDefault="00A95C59" w:rsidP="00E31C8A">
      <w:pPr>
        <w:rPr>
          <w:i/>
          <w:lang w:val="fr-FR"/>
        </w:rPr>
      </w:pPr>
      <w:r w:rsidRPr="00B1129B">
        <w:rPr>
          <w:i/>
          <w:lang w:val="fr-FR"/>
        </w:rPr>
        <w:t>Concrétiser un but ou un rêve</w:t>
      </w:r>
    </w:p>
    <w:p w14:paraId="2A3FC42E" w14:textId="77777777" w:rsidR="00CA4314" w:rsidRPr="00B1129B" w:rsidRDefault="00CA4314" w:rsidP="00CA4314">
      <w:pPr>
        <w:rPr>
          <w:rFonts w:ascii="Calibri" w:eastAsia="Calibri" w:hAnsi="Calibri" w:cs="Vrinda"/>
          <w:lang w:val="fr-FR"/>
        </w:rPr>
      </w:pPr>
    </w:p>
    <w:p w14:paraId="6B55D750" w14:textId="77777777" w:rsidR="000262DA" w:rsidRPr="00B1129B" w:rsidRDefault="000262DA" w:rsidP="000262DA">
      <w:pPr>
        <w:rPr>
          <w:lang w:val="fr-FR"/>
        </w:rPr>
      </w:pPr>
    </w:p>
    <w:p w14:paraId="5731FBE7" w14:textId="77777777" w:rsidR="000262DA" w:rsidRPr="00B1129B" w:rsidRDefault="000262DA" w:rsidP="00161077">
      <w:pPr>
        <w:pStyle w:val="Heading1"/>
        <w:rPr>
          <w:lang w:val="fr-FR"/>
        </w:rPr>
        <w:sectPr w:rsidR="000262DA" w:rsidRPr="00B1129B" w:rsidSect="00DD5C6A">
          <w:headerReference w:type="default" r:id="rId31"/>
          <w:footerReference w:type="even" r:id="rId32"/>
          <w:footerReference w:type="default" r:id="rId33"/>
          <w:endnotePr>
            <w:numFmt w:val="decimal"/>
            <w:numRestart w:val="eachSect"/>
          </w:endnotePr>
          <w:pgSz w:w="12240" w:h="15840" w:code="1"/>
          <w:pgMar w:top="1440" w:right="1296" w:bottom="1440" w:left="1584" w:header="720" w:footer="720" w:gutter="0"/>
          <w:pgNumType w:start="1"/>
          <w:cols w:space="720"/>
          <w:docGrid w:linePitch="360"/>
        </w:sectPr>
      </w:pPr>
    </w:p>
    <w:p w14:paraId="3399BB70" w14:textId="32CC4F04" w:rsidR="00BA3CBD" w:rsidRPr="00B1129B" w:rsidRDefault="00B85035" w:rsidP="00161077">
      <w:pPr>
        <w:pStyle w:val="Heading1"/>
        <w:spacing w:before="360"/>
        <w:rPr>
          <w:rFonts w:eastAsiaTheme="majorEastAsia"/>
          <w:lang w:val="fr-FR"/>
        </w:rPr>
      </w:pPr>
      <w:bookmarkStart w:id="7" w:name="_Toc493687850"/>
      <w:r w:rsidRPr="00B1129B">
        <w:rPr>
          <w:rFonts w:eastAsiaTheme="majorEastAsia"/>
          <w:lang w:val="fr-FR"/>
        </w:rPr>
        <w:t>Module</w:t>
      </w:r>
      <w:r w:rsidR="00CF025E">
        <w:rPr>
          <w:lang w:val="fr-FR"/>
        </w:rPr>
        <w:t> </w:t>
      </w:r>
      <w:r w:rsidR="00BA3CBD" w:rsidRPr="00B1129B">
        <w:rPr>
          <w:rFonts w:eastAsiaTheme="majorEastAsia"/>
          <w:lang w:val="fr-FR"/>
        </w:rPr>
        <w:t xml:space="preserve">: </w:t>
      </w:r>
      <w:r w:rsidR="003F0546" w:rsidRPr="00B1129B">
        <w:rPr>
          <w:rFonts w:eastAsiaTheme="majorEastAsia"/>
          <w:lang w:val="fr-FR"/>
        </w:rPr>
        <w:t xml:space="preserve">Rencontres </w:t>
      </w:r>
      <w:r w:rsidR="00D564DF">
        <w:rPr>
          <w:rFonts w:eastAsiaTheme="majorEastAsia"/>
          <w:lang w:val="fr-FR"/>
        </w:rPr>
        <w:t>Éclair</w:t>
      </w:r>
      <w:r w:rsidR="00AC449B" w:rsidRPr="00B1129B">
        <w:rPr>
          <w:rStyle w:val="EndnoteReference"/>
          <w:rFonts w:eastAsiaTheme="majorEastAsia"/>
          <w:lang w:val="fr-FR"/>
        </w:rPr>
        <w:endnoteReference w:id="1"/>
      </w:r>
      <w:bookmarkEnd w:id="7"/>
    </w:p>
    <w:tbl>
      <w:tblPr>
        <w:tblStyle w:val="TableGrid"/>
        <w:tblW w:w="9360" w:type="dxa"/>
        <w:jc w:val="center"/>
        <w:tblLook w:val="04A0" w:firstRow="1" w:lastRow="0" w:firstColumn="1" w:lastColumn="0" w:noHBand="0" w:noVBand="1"/>
      </w:tblPr>
      <w:tblGrid>
        <w:gridCol w:w="9360"/>
      </w:tblGrid>
      <w:tr w:rsidR="00BA3CBD" w:rsidRPr="00B1129B" w14:paraId="389A1BDB" w14:textId="77777777" w:rsidTr="00A63AE8">
        <w:trPr>
          <w:jc w:val="center"/>
        </w:trPr>
        <w:tc>
          <w:tcPr>
            <w:tcW w:w="9360" w:type="dxa"/>
            <w:tcBorders>
              <w:top w:val="nil"/>
              <w:left w:val="nil"/>
              <w:bottom w:val="nil"/>
              <w:right w:val="nil"/>
            </w:tcBorders>
            <w:shd w:val="clear" w:color="auto" w:fill="BCC589"/>
          </w:tcPr>
          <w:p w14:paraId="2BB88E75" w14:textId="77777777" w:rsidR="00BA3CBD" w:rsidRPr="00B1129B" w:rsidRDefault="00D564DF" w:rsidP="00942AC1">
            <w:pPr>
              <w:pStyle w:val="Heading4"/>
              <w:outlineLvl w:val="3"/>
              <w:rPr>
                <w:lang w:val="fr-FR"/>
              </w:rPr>
            </w:pPr>
            <w:r>
              <w:rPr>
                <w:lang w:val="fr-FR"/>
              </w:rPr>
              <w:t>Objectifs du Module</w:t>
            </w:r>
          </w:p>
          <w:p w14:paraId="623DDF04" w14:textId="70E5FCAB" w:rsidR="00BA3CBD" w:rsidRPr="00B1129B" w:rsidRDefault="00496E39" w:rsidP="00942AC1">
            <w:pPr>
              <w:spacing w:after="0"/>
              <w:rPr>
                <w:lang w:val="fr-FR"/>
              </w:rPr>
            </w:pPr>
            <w:r w:rsidRPr="00B1129B">
              <w:rPr>
                <w:lang w:val="fr-FR"/>
              </w:rPr>
              <w:t xml:space="preserve">Au terme de </w:t>
            </w:r>
            <w:r w:rsidR="00B85035" w:rsidRPr="00B1129B">
              <w:rPr>
                <w:lang w:val="fr-FR"/>
              </w:rPr>
              <w:t>ce module</w:t>
            </w:r>
            <w:r w:rsidR="00BA3CBD" w:rsidRPr="00B1129B">
              <w:rPr>
                <w:lang w:val="fr-FR"/>
              </w:rPr>
              <w:t xml:space="preserve">, </w:t>
            </w:r>
            <w:r w:rsidRPr="00B1129B">
              <w:rPr>
                <w:lang w:val="fr-FR"/>
              </w:rPr>
              <w:t xml:space="preserve">les </w:t>
            </w:r>
            <w:r w:rsidR="00BA3CBD" w:rsidRPr="00B1129B">
              <w:rPr>
                <w:lang w:val="fr-FR"/>
              </w:rPr>
              <w:t xml:space="preserve">participants </w:t>
            </w:r>
            <w:r w:rsidRPr="00B1129B">
              <w:rPr>
                <w:lang w:val="fr-FR"/>
              </w:rPr>
              <w:t>auront</w:t>
            </w:r>
            <w:r w:rsidR="00CF025E">
              <w:rPr>
                <w:lang w:val="fr-FR"/>
              </w:rPr>
              <w:t> </w:t>
            </w:r>
            <w:r w:rsidR="00BA3CBD" w:rsidRPr="00B1129B">
              <w:rPr>
                <w:lang w:val="fr-FR"/>
              </w:rPr>
              <w:t>:</w:t>
            </w:r>
          </w:p>
          <w:p w14:paraId="7AA18559" w14:textId="77777777" w:rsidR="00BA3CBD" w:rsidRPr="00B1129B" w:rsidRDefault="00067B30" w:rsidP="00CC6E26">
            <w:pPr>
              <w:pStyle w:val="ListParagraph"/>
              <w:numPr>
                <w:ilvl w:val="0"/>
                <w:numId w:val="1"/>
              </w:numPr>
              <w:spacing w:after="0" w:line="240" w:lineRule="auto"/>
              <w:rPr>
                <w:rFonts w:eastAsia="Calibri"/>
                <w:lang w:val="fr-FR"/>
              </w:rPr>
            </w:pPr>
            <w:r w:rsidRPr="00B1129B">
              <w:rPr>
                <w:rFonts w:eastAsia="Calibri"/>
                <w:lang w:val="fr-FR"/>
              </w:rPr>
              <w:t>Fait part de</w:t>
            </w:r>
            <w:r w:rsidR="00496E39" w:rsidRPr="00B1129B">
              <w:rPr>
                <w:rFonts w:eastAsia="Calibri"/>
                <w:lang w:val="fr-FR"/>
              </w:rPr>
              <w:t xml:space="preserve"> leur expérience personnelle ou professionne</w:t>
            </w:r>
            <w:r w:rsidR="00C427E2">
              <w:rPr>
                <w:rFonts w:eastAsia="Calibri"/>
                <w:lang w:val="fr-FR"/>
              </w:rPr>
              <w:t>lle en matière de diversité à</w:t>
            </w:r>
            <w:r w:rsidR="00496E39" w:rsidRPr="00B1129B">
              <w:rPr>
                <w:rFonts w:eastAsia="Calibri"/>
                <w:lang w:val="fr-FR"/>
              </w:rPr>
              <w:t xml:space="preserve"> au moins trois autres participants.</w:t>
            </w:r>
          </w:p>
          <w:p w14:paraId="2185B2ED" w14:textId="77777777" w:rsidR="00BA3CBD" w:rsidRPr="00B1129B" w:rsidRDefault="00496E39" w:rsidP="00CC6E26">
            <w:pPr>
              <w:pStyle w:val="ListParagraph"/>
              <w:numPr>
                <w:ilvl w:val="0"/>
                <w:numId w:val="1"/>
              </w:numPr>
              <w:spacing w:line="240" w:lineRule="auto"/>
              <w:rPr>
                <w:rFonts w:eastAsia="Calibri"/>
                <w:lang w:val="fr-FR"/>
              </w:rPr>
            </w:pPr>
            <w:r w:rsidRPr="00B1129B">
              <w:rPr>
                <w:rFonts w:eastAsia="Calibri"/>
                <w:lang w:val="fr-FR"/>
              </w:rPr>
              <w:t xml:space="preserve">Écouté au moins trois autres participants </w:t>
            </w:r>
            <w:r w:rsidR="00C427E2">
              <w:rPr>
                <w:rFonts w:eastAsia="Calibri"/>
                <w:lang w:val="fr-FR"/>
              </w:rPr>
              <w:t xml:space="preserve">leur </w:t>
            </w:r>
            <w:r w:rsidRPr="00B1129B">
              <w:rPr>
                <w:rFonts w:eastAsia="Calibri"/>
                <w:lang w:val="fr-FR"/>
              </w:rPr>
              <w:t>parler de leur expérience en matière de diversité.</w:t>
            </w:r>
          </w:p>
          <w:p w14:paraId="212DF0DC" w14:textId="77777777" w:rsidR="00BA3CBD" w:rsidRPr="00B1129B" w:rsidRDefault="00496E39" w:rsidP="00942AC1">
            <w:pPr>
              <w:pStyle w:val="Heading4"/>
              <w:outlineLvl w:val="3"/>
              <w:rPr>
                <w:lang w:val="fr-FR"/>
              </w:rPr>
            </w:pPr>
            <w:r w:rsidRPr="00B1129B">
              <w:rPr>
                <w:lang w:val="fr-FR"/>
              </w:rPr>
              <w:t>Durée</w:t>
            </w:r>
          </w:p>
          <w:p w14:paraId="7A7DFBB0" w14:textId="77777777" w:rsidR="00BA3CBD" w:rsidRPr="00B1129B" w:rsidRDefault="00BA3CBD" w:rsidP="00942AC1">
            <w:pPr>
              <w:rPr>
                <w:lang w:val="fr-FR"/>
              </w:rPr>
            </w:pPr>
            <w:r w:rsidRPr="00B1129B">
              <w:rPr>
                <w:lang w:val="fr-FR"/>
              </w:rPr>
              <w:t>30-45 minutes</w:t>
            </w:r>
          </w:p>
          <w:p w14:paraId="4E2D91FD" w14:textId="77777777" w:rsidR="00BA3CBD" w:rsidRPr="00B1129B" w:rsidRDefault="00D564DF" w:rsidP="00942AC1">
            <w:pPr>
              <w:pStyle w:val="Heading4"/>
              <w:outlineLvl w:val="3"/>
              <w:rPr>
                <w:lang w:val="fr-FR"/>
              </w:rPr>
            </w:pPr>
            <w:r>
              <w:rPr>
                <w:lang w:val="fr-FR"/>
              </w:rPr>
              <w:t>Matérie</w:t>
            </w:r>
            <w:r w:rsidR="00496E39" w:rsidRPr="00B1129B">
              <w:rPr>
                <w:lang w:val="fr-FR"/>
              </w:rPr>
              <w:t>l</w:t>
            </w:r>
          </w:p>
          <w:p w14:paraId="454664E9" w14:textId="77777777" w:rsidR="00BA3CBD" w:rsidRPr="00B1129B" w:rsidRDefault="00496E39" w:rsidP="00942AC1">
            <w:pPr>
              <w:rPr>
                <w:lang w:val="fr-FR"/>
              </w:rPr>
            </w:pPr>
            <w:r w:rsidRPr="00B1129B">
              <w:rPr>
                <w:lang w:val="fr-FR"/>
              </w:rPr>
              <w:t>Aucun</w:t>
            </w:r>
          </w:p>
        </w:tc>
      </w:tr>
    </w:tbl>
    <w:p w14:paraId="0B2B78E7" w14:textId="21978890" w:rsidR="00BA3CBD" w:rsidRPr="00B1129B" w:rsidRDefault="00CC1EE3" w:rsidP="00161077">
      <w:pPr>
        <w:pStyle w:val="Heading2"/>
        <w:rPr>
          <w:lang w:val="fr-FR"/>
        </w:rPr>
      </w:pPr>
      <w:bookmarkStart w:id="8" w:name="_Toc493687851"/>
      <w:r>
        <w:rPr>
          <w:lang w:val="fr-FR"/>
        </w:rPr>
        <w:t>Sens et B</w:t>
      </w:r>
      <w:r w:rsidR="009C247F" w:rsidRPr="00B1129B">
        <w:rPr>
          <w:lang w:val="fr-FR"/>
        </w:rPr>
        <w:t>ut du Module</w:t>
      </w:r>
      <w:bookmarkEnd w:id="8"/>
      <w:r w:rsidR="00BA3CBD" w:rsidRPr="00B1129B">
        <w:rPr>
          <w:lang w:val="fr-FR"/>
        </w:rPr>
        <w:t xml:space="preserve"> </w:t>
      </w:r>
    </w:p>
    <w:p w14:paraId="1DC9EF51" w14:textId="77777777" w:rsidR="00BA3CBD" w:rsidRPr="00B1129B" w:rsidRDefault="00C427E2" w:rsidP="00A11C2A">
      <w:pPr>
        <w:rPr>
          <w:lang w:val="fr-FR"/>
        </w:rPr>
      </w:pPr>
      <w:r>
        <w:rPr>
          <w:lang w:val="fr-FR"/>
        </w:rPr>
        <w:t>L’é</w:t>
      </w:r>
      <w:r w:rsidR="005F4ED5" w:rsidRPr="00B1129B">
        <w:rPr>
          <w:lang w:val="fr-FR"/>
        </w:rPr>
        <w:t>galité entre les sexes et</w:t>
      </w:r>
      <w:r>
        <w:rPr>
          <w:lang w:val="fr-FR"/>
        </w:rPr>
        <w:t xml:space="preserve"> la</w:t>
      </w:r>
      <w:r w:rsidR="005F4ED5" w:rsidRPr="00B1129B">
        <w:rPr>
          <w:lang w:val="fr-FR"/>
        </w:rPr>
        <w:t xml:space="preserve"> diversité pouvant s’avérer des sujets </w:t>
      </w:r>
      <w:r w:rsidR="000F352C" w:rsidRPr="00B1129B">
        <w:rPr>
          <w:lang w:val="fr-FR"/>
        </w:rPr>
        <w:t xml:space="preserve">épineux, voire polémiques, les participants devront développer </w:t>
      </w:r>
      <w:r w:rsidRPr="00B1129B">
        <w:rPr>
          <w:lang w:val="fr-FR"/>
        </w:rPr>
        <w:t xml:space="preserve">entre eux </w:t>
      </w:r>
      <w:r w:rsidR="000F352C" w:rsidRPr="00B1129B">
        <w:rPr>
          <w:lang w:val="fr-FR"/>
        </w:rPr>
        <w:t xml:space="preserve">un esprit de communauté </w:t>
      </w:r>
      <w:r>
        <w:rPr>
          <w:lang w:val="fr-FR"/>
        </w:rPr>
        <w:t>afin d’approfondir</w:t>
      </w:r>
      <w:r w:rsidR="000F352C" w:rsidRPr="00B1129B">
        <w:rPr>
          <w:lang w:val="fr-FR"/>
        </w:rPr>
        <w:t xml:space="preserve"> ces questions en toute confi</w:t>
      </w:r>
      <w:r w:rsidR="00067B30" w:rsidRPr="00B1129B">
        <w:rPr>
          <w:lang w:val="fr-FR"/>
        </w:rPr>
        <w:t xml:space="preserve">ance, </w:t>
      </w:r>
      <w:r w:rsidR="000F352C" w:rsidRPr="00B1129B">
        <w:rPr>
          <w:lang w:val="fr-FR"/>
        </w:rPr>
        <w:t xml:space="preserve">surtout s’ils ne se connaissaient pas avant l’atelier. </w:t>
      </w:r>
      <w:r w:rsidR="007B3B89" w:rsidRPr="00B1129B">
        <w:rPr>
          <w:lang w:val="fr-FR"/>
        </w:rPr>
        <w:t xml:space="preserve">L’objectif de </w:t>
      </w:r>
      <w:r w:rsidR="00B85035" w:rsidRPr="00B1129B">
        <w:rPr>
          <w:lang w:val="fr-FR"/>
        </w:rPr>
        <w:t>ce module</w:t>
      </w:r>
      <w:r w:rsidR="007B3B89" w:rsidRPr="00B1129B">
        <w:rPr>
          <w:lang w:val="fr-FR"/>
        </w:rPr>
        <w:t xml:space="preserve"> est avant tout d’amener tout le monde à se détendre en faisant connaissance</w:t>
      </w:r>
      <w:r w:rsidR="00067B30" w:rsidRPr="00B1129B">
        <w:rPr>
          <w:lang w:val="fr-FR"/>
        </w:rPr>
        <w:t>,</w:t>
      </w:r>
      <w:r>
        <w:rPr>
          <w:lang w:val="fr-FR"/>
        </w:rPr>
        <w:t xml:space="preserve"> </w:t>
      </w:r>
      <w:r w:rsidR="007B3B89" w:rsidRPr="00B1129B">
        <w:rPr>
          <w:lang w:val="fr-FR"/>
        </w:rPr>
        <w:t xml:space="preserve">tout en les incitant à </w:t>
      </w:r>
      <w:r>
        <w:rPr>
          <w:lang w:val="fr-FR"/>
        </w:rPr>
        <w:t>commencer à réfléchir sur l’égalité entre l</w:t>
      </w:r>
      <w:r w:rsidR="007B3B89" w:rsidRPr="00B1129B">
        <w:rPr>
          <w:lang w:val="fr-FR"/>
        </w:rPr>
        <w:t xml:space="preserve">es sexes et la diversité </w:t>
      </w:r>
      <w:r w:rsidR="00A11C2A" w:rsidRPr="00B1129B">
        <w:rPr>
          <w:lang w:val="fr-FR"/>
        </w:rPr>
        <w:t xml:space="preserve">et à </w:t>
      </w:r>
      <w:r>
        <w:rPr>
          <w:lang w:val="fr-FR"/>
        </w:rPr>
        <w:t xml:space="preserve">leur faire </w:t>
      </w:r>
      <w:r w:rsidR="00A11C2A" w:rsidRPr="00B1129B">
        <w:rPr>
          <w:lang w:val="fr-FR"/>
        </w:rPr>
        <w:t>ancrer ce qu’ils vont apprendre</w:t>
      </w:r>
      <w:r w:rsidR="0005129A">
        <w:rPr>
          <w:lang w:val="fr-FR"/>
        </w:rPr>
        <w:t xml:space="preserve"> dans leur expérience personnelle</w:t>
      </w:r>
      <w:r w:rsidR="00A11C2A" w:rsidRPr="00B1129B">
        <w:rPr>
          <w:lang w:val="fr-FR"/>
        </w:rPr>
        <w:t>.</w:t>
      </w:r>
    </w:p>
    <w:p w14:paraId="66EEAF25" w14:textId="77777777" w:rsidR="00BA3CBD" w:rsidRPr="00B1129B" w:rsidRDefault="004752C7" w:rsidP="00161077">
      <w:pPr>
        <w:pStyle w:val="Heading2"/>
        <w:rPr>
          <w:lang w:val="fr-FR"/>
        </w:rPr>
      </w:pPr>
      <w:bookmarkStart w:id="9" w:name="_Toc493687852"/>
      <w:r w:rsidRPr="00B1129B">
        <w:rPr>
          <w:lang w:val="fr-FR"/>
        </w:rPr>
        <w:t>Préparation Avancée</w:t>
      </w:r>
      <w:bookmarkEnd w:id="9"/>
    </w:p>
    <w:p w14:paraId="6DC20B89" w14:textId="77777777" w:rsidR="00A11C2A" w:rsidRPr="00B1129B" w:rsidRDefault="0005129A" w:rsidP="00EC6701">
      <w:pPr>
        <w:rPr>
          <w:lang w:val="fr-FR"/>
        </w:rPr>
      </w:pPr>
      <w:r>
        <w:rPr>
          <w:lang w:val="fr-FR"/>
        </w:rPr>
        <w:t>Il faut d</w:t>
      </w:r>
      <w:r w:rsidR="00A11C2A" w:rsidRPr="00B1129B">
        <w:rPr>
          <w:lang w:val="fr-FR"/>
        </w:rPr>
        <w:t xml:space="preserve">éterminer dans quelle mesure les membres du groupe se connaissent déjà </w:t>
      </w:r>
      <w:r>
        <w:rPr>
          <w:lang w:val="fr-FR"/>
        </w:rPr>
        <w:t>plus ou moins</w:t>
      </w:r>
      <w:r w:rsidR="00067B30" w:rsidRPr="00B1129B">
        <w:rPr>
          <w:lang w:val="fr-FR"/>
        </w:rPr>
        <w:t xml:space="preserve"> </w:t>
      </w:r>
      <w:r w:rsidR="00A11C2A" w:rsidRPr="00B1129B">
        <w:rPr>
          <w:lang w:val="fr-FR"/>
        </w:rPr>
        <w:t>bien. Choisir les questions devant guider la disc</w:t>
      </w:r>
      <w:r w:rsidR="00067B30" w:rsidRPr="00B1129B">
        <w:rPr>
          <w:lang w:val="fr-FR"/>
        </w:rPr>
        <w:t>ussion selon le degré de confiance</w:t>
      </w:r>
      <w:r>
        <w:rPr>
          <w:lang w:val="fr-FR"/>
        </w:rPr>
        <w:t xml:space="preserve"> établie</w:t>
      </w:r>
      <w:r w:rsidR="00A11C2A" w:rsidRPr="00B1129B">
        <w:rPr>
          <w:lang w:val="fr-FR"/>
        </w:rPr>
        <w:t xml:space="preserve"> dans le groupe. Si les rapports entre participants ont déjà atteint un bon niveau, le temps prévu pour </w:t>
      </w:r>
      <w:r w:rsidR="00B85035" w:rsidRPr="00B1129B">
        <w:rPr>
          <w:lang w:val="fr-FR"/>
        </w:rPr>
        <w:t>ce module</w:t>
      </w:r>
      <w:r>
        <w:rPr>
          <w:lang w:val="fr-FR"/>
        </w:rPr>
        <w:t xml:space="preserve"> pourra être abrégé</w:t>
      </w:r>
      <w:r w:rsidR="00A11C2A" w:rsidRPr="00B1129B">
        <w:rPr>
          <w:lang w:val="fr-FR"/>
        </w:rPr>
        <w:t>.</w:t>
      </w:r>
    </w:p>
    <w:p w14:paraId="48417297" w14:textId="77777777" w:rsidR="00BA3CBD" w:rsidRPr="00B1129B" w:rsidRDefault="00BA3CBD" w:rsidP="00161077">
      <w:pPr>
        <w:pStyle w:val="Heading2"/>
        <w:rPr>
          <w:lang w:val="fr-FR"/>
        </w:rPr>
      </w:pPr>
      <w:bookmarkStart w:id="10" w:name="_Toc493687853"/>
      <w:r w:rsidRPr="00B1129B">
        <w:rPr>
          <w:lang w:val="fr-FR"/>
        </w:rPr>
        <w:t>Instructions</w:t>
      </w:r>
      <w:bookmarkEnd w:id="10"/>
    </w:p>
    <w:p w14:paraId="11D5F362" w14:textId="6887568D" w:rsidR="0079162B" w:rsidRPr="00B1129B" w:rsidRDefault="00E46890" w:rsidP="0079162B">
      <w:pPr>
        <w:pStyle w:val="ListParagraph"/>
        <w:numPr>
          <w:ilvl w:val="0"/>
          <w:numId w:val="2"/>
        </w:numPr>
        <w:spacing w:line="240" w:lineRule="auto"/>
        <w:contextualSpacing w:val="0"/>
        <w:rPr>
          <w:rFonts w:eastAsia="Calibri"/>
          <w:lang w:val="fr-FR"/>
        </w:rPr>
      </w:pPr>
      <w:r>
        <w:rPr>
          <w:rFonts w:eastAsia="Calibri"/>
          <w:lang w:val="fr-FR"/>
        </w:rPr>
        <w:t>Demander</w:t>
      </w:r>
      <w:r w:rsidR="00A11C2A" w:rsidRPr="00B1129B">
        <w:rPr>
          <w:rFonts w:eastAsia="Calibri"/>
          <w:lang w:val="fr-FR"/>
        </w:rPr>
        <w:t xml:space="preserve"> aux </w:t>
      </w:r>
      <w:r w:rsidR="00BA3CBD" w:rsidRPr="00B1129B">
        <w:rPr>
          <w:rFonts w:eastAsia="Calibri"/>
          <w:lang w:val="fr-FR"/>
        </w:rPr>
        <w:t xml:space="preserve">participants </w:t>
      </w:r>
      <w:r w:rsidR="00A11C2A" w:rsidRPr="00B1129B">
        <w:rPr>
          <w:rFonts w:eastAsia="Calibri"/>
          <w:lang w:val="fr-FR"/>
        </w:rPr>
        <w:t xml:space="preserve">de se lever et de former un grand cercle. Les prier de </w:t>
      </w:r>
      <w:r w:rsidR="00067B30" w:rsidRPr="00B1129B">
        <w:rPr>
          <w:rFonts w:eastAsia="Calibri"/>
          <w:lang w:val="fr-FR"/>
        </w:rPr>
        <w:t>dire à tour de rôle</w:t>
      </w:r>
      <w:r w:rsidR="00C83D18">
        <w:rPr>
          <w:rFonts w:eastAsia="Calibri"/>
          <w:lang w:val="fr-FR"/>
        </w:rPr>
        <w:t xml:space="preserve"> </w:t>
      </w:r>
      <w:r w:rsidR="00A11C2A" w:rsidRPr="00B1129B">
        <w:rPr>
          <w:rFonts w:eastAsia="Calibri"/>
          <w:lang w:val="fr-FR"/>
        </w:rPr>
        <w:t>un puis deux afin d’arriver à une répart</w:t>
      </w:r>
      <w:r w:rsidR="00067B30" w:rsidRPr="00B1129B">
        <w:rPr>
          <w:rFonts w:eastAsia="Calibri"/>
          <w:lang w:val="fr-FR"/>
        </w:rPr>
        <w:t xml:space="preserve">ition entre deux groupes </w:t>
      </w:r>
      <w:r>
        <w:rPr>
          <w:rFonts w:eastAsia="Calibri"/>
          <w:lang w:val="fr-FR"/>
        </w:rPr>
        <w:t>de taille égal</w:t>
      </w:r>
      <w:r w:rsidR="00067B30" w:rsidRPr="00B1129B">
        <w:rPr>
          <w:rFonts w:eastAsia="Calibri"/>
          <w:lang w:val="fr-FR"/>
        </w:rPr>
        <w:t xml:space="preserve"> </w:t>
      </w:r>
      <w:r w:rsidR="00A11C2A" w:rsidRPr="00B1129B">
        <w:rPr>
          <w:rFonts w:eastAsia="Calibri"/>
          <w:lang w:val="fr-FR"/>
        </w:rPr>
        <w:t xml:space="preserve">(en cas de nombre impair, </w:t>
      </w:r>
      <w:r w:rsidR="00083C3E">
        <w:rPr>
          <w:rFonts w:eastAsia="Calibri"/>
          <w:lang w:val="fr-FR"/>
        </w:rPr>
        <w:t>le moniteur</w:t>
      </w:r>
      <w:r w:rsidR="00A11C2A" w:rsidRPr="00B1129B">
        <w:rPr>
          <w:rFonts w:eastAsia="Calibri"/>
          <w:lang w:val="fr-FR"/>
        </w:rPr>
        <w:t xml:space="preserve"> peut </w:t>
      </w:r>
      <w:r>
        <w:rPr>
          <w:rFonts w:eastAsia="Calibri"/>
          <w:lang w:val="fr-FR"/>
        </w:rPr>
        <w:t>entrer dans le cercle</w:t>
      </w:r>
      <w:r w:rsidR="0079162B" w:rsidRPr="00B1129B">
        <w:rPr>
          <w:rFonts w:eastAsia="Calibri"/>
          <w:lang w:val="fr-FR"/>
        </w:rPr>
        <w:t xml:space="preserve"> pour que chacun ait un partenaire). Demand</w:t>
      </w:r>
      <w:r w:rsidR="00067B30" w:rsidRPr="00B1129B">
        <w:rPr>
          <w:rFonts w:eastAsia="Calibri"/>
          <w:lang w:val="fr-FR"/>
        </w:rPr>
        <w:t>er à tous ceux correspondant au</w:t>
      </w:r>
      <w:r w:rsidR="0079162B" w:rsidRPr="00B1129B">
        <w:rPr>
          <w:rFonts w:eastAsia="Calibri"/>
          <w:lang w:val="fr-FR"/>
        </w:rPr>
        <w:t xml:space="preserve"> nombre un de former un petit cercle tourné vers l’extérieur, puis demand</w:t>
      </w:r>
      <w:r w:rsidR="00067B30" w:rsidRPr="00B1129B">
        <w:rPr>
          <w:rFonts w:eastAsia="Calibri"/>
          <w:lang w:val="fr-FR"/>
        </w:rPr>
        <w:t>er à tous ceux correspondant au</w:t>
      </w:r>
      <w:r w:rsidR="0079162B" w:rsidRPr="00B1129B">
        <w:rPr>
          <w:rFonts w:eastAsia="Calibri"/>
          <w:lang w:val="fr-FR"/>
        </w:rPr>
        <w:t xml:space="preserve"> nombre deux de </w:t>
      </w:r>
      <w:r>
        <w:rPr>
          <w:rFonts w:eastAsia="Calibri"/>
          <w:lang w:val="fr-FR"/>
        </w:rPr>
        <w:t>former un plus grand cercle</w:t>
      </w:r>
      <w:r w:rsidR="0079162B" w:rsidRPr="00B1129B">
        <w:rPr>
          <w:rFonts w:eastAsia="Calibri"/>
          <w:lang w:val="fr-FR"/>
        </w:rPr>
        <w:t xml:space="preserve"> faisant face</w:t>
      </w:r>
      <w:r>
        <w:rPr>
          <w:rFonts w:eastAsia="Calibri"/>
          <w:lang w:val="fr-FR"/>
        </w:rPr>
        <w:t xml:space="preserve"> au cercle plus petit. Les cercles doivent se dispos</w:t>
      </w:r>
      <w:r w:rsidR="0079162B" w:rsidRPr="00B1129B">
        <w:rPr>
          <w:rFonts w:eastAsia="Calibri"/>
          <w:lang w:val="fr-FR"/>
        </w:rPr>
        <w:t xml:space="preserve">er de façon à ce que chaque personne ait un partenaire en face </w:t>
      </w:r>
      <w:r w:rsidR="00067B30" w:rsidRPr="00B1129B">
        <w:rPr>
          <w:rFonts w:eastAsia="Calibri"/>
          <w:lang w:val="fr-FR"/>
        </w:rPr>
        <w:t xml:space="preserve">de lui </w:t>
      </w:r>
      <w:r w:rsidR="0079162B" w:rsidRPr="00B1129B">
        <w:rPr>
          <w:rFonts w:eastAsia="Calibri"/>
          <w:lang w:val="fr-FR"/>
        </w:rPr>
        <w:t>et que la dist</w:t>
      </w:r>
      <w:r>
        <w:rPr>
          <w:rFonts w:eastAsia="Calibri"/>
          <w:lang w:val="fr-FR"/>
        </w:rPr>
        <w:t>ance entre participants soit celle d’</w:t>
      </w:r>
      <w:r w:rsidR="0079162B" w:rsidRPr="00B1129B">
        <w:rPr>
          <w:rFonts w:eastAsia="Calibri"/>
          <w:lang w:val="fr-FR"/>
        </w:rPr>
        <w:t>une conversation normale.</w:t>
      </w:r>
    </w:p>
    <w:p w14:paraId="57E6B8FD" w14:textId="55767F45" w:rsidR="0079162B" w:rsidRPr="00B1129B" w:rsidRDefault="00067B30" w:rsidP="0079162B">
      <w:pPr>
        <w:pStyle w:val="ListParagraph"/>
        <w:numPr>
          <w:ilvl w:val="0"/>
          <w:numId w:val="2"/>
        </w:numPr>
        <w:spacing w:line="240" w:lineRule="auto"/>
        <w:contextualSpacing w:val="0"/>
        <w:rPr>
          <w:rFonts w:eastAsia="Calibri"/>
          <w:lang w:val="fr-FR"/>
        </w:rPr>
      </w:pPr>
      <w:r w:rsidRPr="00B1129B">
        <w:rPr>
          <w:rFonts w:eastAsia="Calibri"/>
          <w:lang w:val="fr-FR"/>
        </w:rPr>
        <w:t>Poser un</w:t>
      </w:r>
      <w:r w:rsidR="00813FB7">
        <w:rPr>
          <w:rFonts w:eastAsia="Calibri"/>
          <w:lang w:val="fr-FR"/>
        </w:rPr>
        <w:t>e question dont</w:t>
      </w:r>
      <w:r w:rsidR="0079162B" w:rsidRPr="00B1129B">
        <w:rPr>
          <w:rFonts w:eastAsia="Calibri"/>
          <w:lang w:val="fr-FR"/>
        </w:rPr>
        <w:t xml:space="preserve"> les par</w:t>
      </w:r>
      <w:r w:rsidRPr="00B1129B">
        <w:rPr>
          <w:rFonts w:eastAsia="Calibri"/>
          <w:lang w:val="fr-FR"/>
        </w:rPr>
        <w:t>ticipants</w:t>
      </w:r>
      <w:r w:rsidR="00813FB7">
        <w:rPr>
          <w:rFonts w:eastAsia="Calibri"/>
          <w:lang w:val="fr-FR"/>
        </w:rPr>
        <w:t xml:space="preserve"> devront parler entre eux. Leur indiquer de prendre la parole</w:t>
      </w:r>
      <w:r w:rsidRPr="00B1129B">
        <w:rPr>
          <w:rFonts w:eastAsia="Calibri"/>
          <w:lang w:val="fr-FR"/>
        </w:rPr>
        <w:t xml:space="preserve"> l’un après l’autre afin que chaque partenaire puisse s’exprimer sur </w:t>
      </w:r>
      <w:r w:rsidR="00813FB7">
        <w:rPr>
          <w:rFonts w:eastAsia="Calibri"/>
          <w:lang w:val="fr-FR"/>
        </w:rPr>
        <w:t xml:space="preserve">la question. Accorder 3 à </w:t>
      </w:r>
      <w:r w:rsidR="0079162B" w:rsidRPr="00B1129B">
        <w:rPr>
          <w:rFonts w:eastAsia="Calibri"/>
          <w:lang w:val="fr-FR"/>
        </w:rPr>
        <w:t>5 minutes de parole à chacun, puis demander</w:t>
      </w:r>
      <w:r w:rsidR="00813FB7">
        <w:rPr>
          <w:rFonts w:eastAsia="Calibri"/>
          <w:lang w:val="fr-FR"/>
        </w:rPr>
        <w:t xml:space="preserve"> que les points importants des</w:t>
      </w:r>
      <w:r w:rsidR="0079162B" w:rsidRPr="00B1129B">
        <w:rPr>
          <w:rFonts w:eastAsia="Calibri"/>
          <w:lang w:val="fr-FR"/>
        </w:rPr>
        <w:t xml:space="preserve"> conversation</w:t>
      </w:r>
      <w:r w:rsidR="00813FB7">
        <w:rPr>
          <w:rFonts w:eastAsia="Calibri"/>
          <w:lang w:val="fr-FR"/>
        </w:rPr>
        <w:t>s</w:t>
      </w:r>
      <w:r w:rsidR="0079162B" w:rsidRPr="00B1129B">
        <w:rPr>
          <w:rFonts w:eastAsia="Calibri"/>
          <w:lang w:val="fr-FR"/>
        </w:rPr>
        <w:t xml:space="preserve"> soient communiqués au groupe tout entier.</w:t>
      </w:r>
    </w:p>
    <w:p w14:paraId="49539934" w14:textId="3865DA62" w:rsidR="0079162B" w:rsidRPr="00B1129B" w:rsidRDefault="0079162B" w:rsidP="0079162B">
      <w:pPr>
        <w:pStyle w:val="ListParagraph"/>
        <w:numPr>
          <w:ilvl w:val="0"/>
          <w:numId w:val="2"/>
        </w:numPr>
        <w:spacing w:line="240" w:lineRule="auto"/>
        <w:contextualSpacing w:val="0"/>
        <w:rPr>
          <w:rFonts w:eastAsia="Calibri"/>
          <w:lang w:val="fr-FR"/>
        </w:rPr>
      </w:pPr>
      <w:r w:rsidRPr="00B1129B">
        <w:rPr>
          <w:rFonts w:eastAsia="Calibri"/>
          <w:lang w:val="fr-FR"/>
        </w:rPr>
        <w:t xml:space="preserve">Suite à chaque question, dire au cercle extérieur de se déplacer </w:t>
      </w:r>
      <w:r w:rsidR="00F128F6">
        <w:rPr>
          <w:rFonts w:eastAsia="Calibri"/>
          <w:lang w:val="fr-FR"/>
        </w:rPr>
        <w:t>vers la droite en sautant une personne</w:t>
      </w:r>
      <w:r w:rsidR="003D4579" w:rsidRPr="00B1129B">
        <w:rPr>
          <w:rFonts w:eastAsia="Calibri"/>
          <w:lang w:val="fr-FR"/>
        </w:rPr>
        <w:t xml:space="preserve"> pour obtenir chaque fois un autre par</w:t>
      </w:r>
      <w:r w:rsidR="00F128F6">
        <w:rPr>
          <w:rFonts w:eastAsia="Calibri"/>
          <w:lang w:val="fr-FR"/>
        </w:rPr>
        <w:t>tenaire. Prévoir une minute jusqu’à ce</w:t>
      </w:r>
      <w:r w:rsidR="003D4579" w:rsidRPr="00B1129B">
        <w:rPr>
          <w:rFonts w:eastAsia="Calibri"/>
          <w:lang w:val="fr-FR"/>
        </w:rPr>
        <w:t xml:space="preserve"> que chacun trouve son nouveau partenaire, puis le</w:t>
      </w:r>
      <w:r w:rsidR="00067B30" w:rsidRPr="00B1129B">
        <w:rPr>
          <w:rFonts w:eastAsia="Calibri"/>
          <w:lang w:val="fr-FR"/>
        </w:rPr>
        <w:t>s prier de commencer à discuter sur la</w:t>
      </w:r>
      <w:r w:rsidR="003D4579" w:rsidRPr="00B1129B">
        <w:rPr>
          <w:rFonts w:eastAsia="Calibri"/>
          <w:lang w:val="fr-FR"/>
        </w:rPr>
        <w:t xml:space="preserve"> </w:t>
      </w:r>
      <w:r w:rsidR="00F128F6">
        <w:rPr>
          <w:rFonts w:eastAsia="Calibri"/>
          <w:lang w:val="fr-FR"/>
        </w:rPr>
        <w:t xml:space="preserve">nouvelle </w:t>
      </w:r>
      <w:r w:rsidR="003D4579" w:rsidRPr="00B1129B">
        <w:rPr>
          <w:rFonts w:eastAsia="Calibri"/>
          <w:lang w:val="fr-FR"/>
        </w:rPr>
        <w:t xml:space="preserve">question </w:t>
      </w:r>
      <w:r w:rsidR="00F128F6">
        <w:rPr>
          <w:rFonts w:eastAsia="Calibri"/>
          <w:lang w:val="fr-FR"/>
        </w:rPr>
        <w:t xml:space="preserve">posée </w:t>
      </w:r>
      <w:r w:rsidR="003D4579" w:rsidRPr="00B1129B">
        <w:rPr>
          <w:rFonts w:eastAsia="Calibri"/>
          <w:lang w:val="fr-FR"/>
        </w:rPr>
        <w:t>selon les mêmes instructions que pour la première question.</w:t>
      </w:r>
    </w:p>
    <w:p w14:paraId="27292AD2" w14:textId="3677AC62" w:rsidR="003D4579" w:rsidRPr="00B1129B" w:rsidRDefault="003D4579" w:rsidP="0079162B">
      <w:pPr>
        <w:pStyle w:val="ListParagraph"/>
        <w:numPr>
          <w:ilvl w:val="0"/>
          <w:numId w:val="2"/>
        </w:numPr>
        <w:spacing w:line="240" w:lineRule="auto"/>
        <w:contextualSpacing w:val="0"/>
        <w:rPr>
          <w:rFonts w:eastAsia="Calibri"/>
          <w:lang w:val="fr-FR"/>
        </w:rPr>
      </w:pPr>
      <w:r w:rsidRPr="00B1129B">
        <w:rPr>
          <w:rFonts w:eastAsia="Calibri"/>
          <w:lang w:val="fr-FR"/>
        </w:rPr>
        <w:t>Selon le temps à disposition, poser de 3 à 4 questions en tout.</w:t>
      </w:r>
    </w:p>
    <w:p w14:paraId="715C8657" w14:textId="51591F3F" w:rsidR="00BA3CBD" w:rsidRPr="00B1129B" w:rsidRDefault="003D4579" w:rsidP="00CC6E26">
      <w:pPr>
        <w:pStyle w:val="ListParagraph"/>
        <w:numPr>
          <w:ilvl w:val="0"/>
          <w:numId w:val="2"/>
        </w:numPr>
        <w:spacing w:line="240" w:lineRule="auto"/>
        <w:contextualSpacing w:val="0"/>
        <w:rPr>
          <w:rFonts w:eastAsia="Calibri"/>
          <w:lang w:val="fr-FR"/>
        </w:rPr>
      </w:pPr>
      <w:r w:rsidRPr="00B1129B">
        <w:rPr>
          <w:rFonts w:eastAsia="Calibri"/>
          <w:lang w:val="fr-FR"/>
        </w:rPr>
        <w:t>Prier les participants de former à nouveau un grand cercle. Dema</w:t>
      </w:r>
      <w:r w:rsidR="00067B30" w:rsidRPr="00B1129B">
        <w:rPr>
          <w:rFonts w:eastAsia="Calibri"/>
          <w:lang w:val="fr-FR"/>
        </w:rPr>
        <w:t xml:space="preserve">nder que quelques-uns fassent part de </w:t>
      </w:r>
      <w:r w:rsidRPr="00B1129B">
        <w:rPr>
          <w:rFonts w:eastAsia="Calibri"/>
          <w:lang w:val="fr-FR"/>
        </w:rPr>
        <w:t xml:space="preserve">leurs impressions sur </w:t>
      </w:r>
      <w:r w:rsidR="00B85035" w:rsidRPr="00B1129B">
        <w:rPr>
          <w:rFonts w:eastAsia="Calibri"/>
          <w:lang w:val="fr-FR"/>
        </w:rPr>
        <w:t>ce module</w:t>
      </w:r>
      <w:r w:rsidRPr="00B1129B">
        <w:rPr>
          <w:rFonts w:eastAsia="Calibri"/>
          <w:lang w:val="fr-FR"/>
        </w:rPr>
        <w:t xml:space="preserve"> et de quoi ils ont discuté.</w:t>
      </w:r>
      <w:r w:rsidR="00115ECA" w:rsidRPr="00B1129B">
        <w:rPr>
          <w:rFonts w:eastAsia="Calibri"/>
          <w:lang w:val="fr-FR"/>
        </w:rPr>
        <w:t xml:space="preserve"> </w:t>
      </w:r>
    </w:p>
    <w:tbl>
      <w:tblPr>
        <w:tblStyle w:val="TableGrid"/>
        <w:tblpPr w:leftFromText="180" w:rightFromText="180" w:vertAnchor="text" w:horzAnchor="margin" w:tblpY="104"/>
        <w:tblW w:w="9360" w:type="dxa"/>
        <w:tblLook w:val="04A0" w:firstRow="1" w:lastRow="0" w:firstColumn="1" w:lastColumn="0" w:noHBand="0" w:noVBand="1"/>
      </w:tblPr>
      <w:tblGrid>
        <w:gridCol w:w="9360"/>
      </w:tblGrid>
      <w:tr w:rsidR="00F8458C" w:rsidRPr="00B1129B" w14:paraId="4DB4E1C9" w14:textId="77777777" w:rsidTr="00F8458C">
        <w:trPr>
          <w:trHeight w:val="2790"/>
        </w:trPr>
        <w:tc>
          <w:tcPr>
            <w:tcW w:w="9360" w:type="dxa"/>
            <w:tcBorders>
              <w:top w:val="nil"/>
              <w:left w:val="nil"/>
              <w:bottom w:val="nil"/>
              <w:right w:val="nil"/>
            </w:tcBorders>
            <w:shd w:val="clear" w:color="auto" w:fill="BCC589"/>
          </w:tcPr>
          <w:p w14:paraId="059A9F76" w14:textId="77777777" w:rsidR="00F8458C" w:rsidRPr="00B1129B" w:rsidRDefault="003D4579" w:rsidP="00F8458C">
            <w:pPr>
              <w:pStyle w:val="Heading4"/>
              <w:outlineLvl w:val="3"/>
              <w:rPr>
                <w:lang w:val="fr-FR"/>
              </w:rPr>
            </w:pPr>
            <w:r w:rsidRPr="00B1129B">
              <w:rPr>
                <w:lang w:val="fr-FR"/>
              </w:rPr>
              <w:t>Exemples de</w:t>
            </w:r>
            <w:r w:rsidR="00C83D18">
              <w:rPr>
                <w:lang w:val="fr-FR"/>
              </w:rPr>
              <w:t xml:space="preserve"> </w:t>
            </w:r>
            <w:r w:rsidR="00F8458C" w:rsidRPr="00B1129B">
              <w:rPr>
                <w:lang w:val="fr-FR"/>
              </w:rPr>
              <w:t>Questions</w:t>
            </w:r>
          </w:p>
          <w:p w14:paraId="17E41C0E" w14:textId="77777777" w:rsidR="00F8458C" w:rsidRPr="00B1129B" w:rsidRDefault="003D4579" w:rsidP="00F8458C">
            <w:pPr>
              <w:pStyle w:val="ListParagraph"/>
              <w:numPr>
                <w:ilvl w:val="0"/>
                <w:numId w:val="1"/>
              </w:numPr>
              <w:spacing w:line="240" w:lineRule="auto"/>
              <w:rPr>
                <w:rFonts w:eastAsia="Calibri"/>
                <w:lang w:val="fr-FR"/>
              </w:rPr>
            </w:pPr>
            <w:r w:rsidRPr="00B1129B">
              <w:rPr>
                <w:rFonts w:eastAsia="Calibri"/>
                <w:lang w:val="fr-FR"/>
              </w:rPr>
              <w:t>Parlez avec votre partenaire de quelque chose dont vous êtes fier – professionnellement ou personnellement</w:t>
            </w:r>
            <w:r w:rsidR="00F8458C" w:rsidRPr="00B1129B">
              <w:rPr>
                <w:rFonts w:eastAsia="Calibri"/>
                <w:lang w:val="fr-FR"/>
              </w:rPr>
              <w:t>.</w:t>
            </w:r>
          </w:p>
          <w:p w14:paraId="251502AE" w14:textId="77777777" w:rsidR="003D4579" w:rsidRPr="00B1129B" w:rsidRDefault="003D4579" w:rsidP="00F8458C">
            <w:pPr>
              <w:pStyle w:val="ListParagraph"/>
              <w:numPr>
                <w:ilvl w:val="0"/>
                <w:numId w:val="1"/>
              </w:numPr>
              <w:spacing w:line="240" w:lineRule="auto"/>
              <w:rPr>
                <w:rFonts w:eastAsia="Calibri"/>
                <w:lang w:val="fr-FR"/>
              </w:rPr>
            </w:pPr>
            <w:r w:rsidRPr="00B1129B">
              <w:rPr>
                <w:rFonts w:eastAsia="Calibri"/>
                <w:lang w:val="fr-FR"/>
              </w:rPr>
              <w:t xml:space="preserve">Rappelez-vous quand vous étiez enfant. Revoyez-vous chez vous, dans votre quartier ou à l’école. Vous rappelez-vous quand, pour la première fois, </w:t>
            </w:r>
            <w:r w:rsidR="005A3382" w:rsidRPr="00B1129B">
              <w:rPr>
                <w:rFonts w:eastAsia="Calibri"/>
                <w:lang w:val="fr-FR"/>
              </w:rPr>
              <w:t>vous vous êtes senti différent ? Qu’est-ce qui s’est passé ? Qu’avez-vous ressenti ?</w:t>
            </w:r>
          </w:p>
          <w:p w14:paraId="32148C87" w14:textId="77777777" w:rsidR="005A3382" w:rsidRPr="00B1129B" w:rsidRDefault="005A3382" w:rsidP="00F8458C">
            <w:pPr>
              <w:pStyle w:val="ListParagraph"/>
              <w:numPr>
                <w:ilvl w:val="0"/>
                <w:numId w:val="1"/>
              </w:numPr>
              <w:spacing w:line="240" w:lineRule="auto"/>
              <w:rPr>
                <w:rFonts w:eastAsia="Calibri"/>
                <w:lang w:val="fr-FR"/>
              </w:rPr>
            </w:pPr>
            <w:r w:rsidRPr="00B1129B">
              <w:rPr>
                <w:rFonts w:eastAsia="Calibri"/>
                <w:lang w:val="fr-FR"/>
              </w:rPr>
              <w:t>Racontez comment un jour dans votre vie d’adulte, vous avez été confronté à une personne ou à un groupe qui était différent, que cette différence importait dans votre interaction, et que cela ne s’est pas bien passé. Pourquoi ?</w:t>
            </w:r>
          </w:p>
          <w:p w14:paraId="595FDD2D" w14:textId="3A2425D6" w:rsidR="00F8458C" w:rsidRPr="00B1129B" w:rsidRDefault="005A3382" w:rsidP="00067B30">
            <w:pPr>
              <w:pStyle w:val="ListParagraph"/>
              <w:numPr>
                <w:ilvl w:val="0"/>
                <w:numId w:val="1"/>
              </w:numPr>
              <w:spacing w:line="240" w:lineRule="auto"/>
              <w:rPr>
                <w:rFonts w:eastAsia="Calibri"/>
                <w:lang w:val="fr-FR"/>
              </w:rPr>
            </w:pPr>
            <w:r w:rsidRPr="00B1129B">
              <w:rPr>
                <w:rFonts w:eastAsia="Calibri"/>
                <w:lang w:val="fr-FR"/>
              </w:rPr>
              <w:t xml:space="preserve">Et maintenant contez une expérience où la différence </w:t>
            </w:r>
            <w:r w:rsidR="0021479A" w:rsidRPr="00B1129B">
              <w:rPr>
                <w:rFonts w:eastAsia="Calibri"/>
                <w:lang w:val="fr-FR"/>
              </w:rPr>
              <w:t xml:space="preserve">avait clairement son importance au sein </w:t>
            </w:r>
            <w:r w:rsidR="0030458B">
              <w:rPr>
                <w:rFonts w:eastAsia="Calibri"/>
                <w:lang w:val="fr-FR"/>
              </w:rPr>
              <w:t>de l'</w:t>
            </w:r>
            <w:r w:rsidR="0030458B" w:rsidRPr="00B1129B">
              <w:rPr>
                <w:rFonts w:eastAsia="Calibri"/>
                <w:lang w:val="fr-FR"/>
              </w:rPr>
              <w:t>interaction</w:t>
            </w:r>
            <w:r w:rsidR="0021479A" w:rsidRPr="00B1129B">
              <w:rPr>
                <w:rFonts w:eastAsia="Calibri"/>
                <w:lang w:val="fr-FR"/>
              </w:rPr>
              <w:t xml:space="preserve"> mais où tout s’est bien passé. Pourquoi</w:t>
            </w:r>
            <w:r w:rsidR="00452A7F">
              <w:rPr>
                <w:rFonts w:eastAsia="Calibri"/>
                <w:lang w:val="fr-FR"/>
              </w:rPr>
              <w:t> ?</w:t>
            </w:r>
            <w:r w:rsidR="0021479A" w:rsidRPr="00B1129B">
              <w:rPr>
                <w:rFonts w:eastAsia="Calibri"/>
                <w:lang w:val="fr-FR"/>
              </w:rPr>
              <w:t xml:space="preserve"> </w:t>
            </w:r>
          </w:p>
        </w:tc>
      </w:tr>
    </w:tbl>
    <w:p w14:paraId="2F46BF13" w14:textId="77777777" w:rsidR="00F8458C" w:rsidRPr="00B1129B" w:rsidRDefault="00F8458C" w:rsidP="00F8458C">
      <w:pPr>
        <w:rPr>
          <w:rFonts w:eastAsia="Calibri"/>
          <w:lang w:val="fr-FR"/>
        </w:rPr>
      </w:pPr>
    </w:p>
    <w:p w14:paraId="481D1AB0" w14:textId="77777777" w:rsidR="00BA3CBD" w:rsidRPr="00B1129B" w:rsidRDefault="00BA3CBD" w:rsidP="00EC6701">
      <w:pPr>
        <w:rPr>
          <w:lang w:val="fr-FR"/>
        </w:rPr>
      </w:pPr>
    </w:p>
    <w:p w14:paraId="1F95A329" w14:textId="77777777" w:rsidR="00BA3CBD" w:rsidRPr="00B1129B" w:rsidRDefault="00BA3CBD" w:rsidP="00EC6701">
      <w:pPr>
        <w:rPr>
          <w:lang w:val="fr-FR"/>
        </w:rPr>
        <w:sectPr w:rsidR="00BA3CBD" w:rsidRPr="00B1129B" w:rsidSect="00DD5C6A">
          <w:headerReference w:type="even" r:id="rId34"/>
          <w:headerReference w:type="default" r:id="rId35"/>
          <w:footerReference w:type="even" r:id="rId36"/>
          <w:footerReference w:type="default" r:id="rId37"/>
          <w:endnotePr>
            <w:numFmt w:val="decimal"/>
            <w:numRestart w:val="eachSect"/>
          </w:endnotePr>
          <w:pgSz w:w="12240" w:h="15840" w:code="1"/>
          <w:pgMar w:top="1440" w:right="1296" w:bottom="1440" w:left="1584" w:header="720" w:footer="720" w:gutter="0"/>
          <w:cols w:space="720"/>
          <w:docGrid w:linePitch="360"/>
        </w:sectPr>
      </w:pPr>
    </w:p>
    <w:p w14:paraId="4AA131D6" w14:textId="3121CCD5" w:rsidR="00BA3CBD" w:rsidRPr="00B1129B" w:rsidRDefault="00B85035" w:rsidP="00161077">
      <w:pPr>
        <w:pStyle w:val="Heading1"/>
        <w:rPr>
          <w:lang w:val="fr-FR"/>
        </w:rPr>
      </w:pPr>
      <w:bookmarkStart w:id="11" w:name="_Toc493687854"/>
      <w:r w:rsidRPr="00B1129B">
        <w:rPr>
          <w:lang w:val="fr-FR"/>
        </w:rPr>
        <w:t>Module</w:t>
      </w:r>
      <w:r w:rsidR="00CF025E">
        <w:rPr>
          <w:lang w:val="fr-FR"/>
        </w:rPr>
        <w:t> </w:t>
      </w:r>
      <w:r w:rsidR="00BA3CBD" w:rsidRPr="00B1129B">
        <w:rPr>
          <w:lang w:val="fr-FR"/>
        </w:rPr>
        <w:t xml:space="preserve">: </w:t>
      </w:r>
      <w:r w:rsidR="00A03F43">
        <w:rPr>
          <w:lang w:val="fr-FR"/>
        </w:rPr>
        <w:t>Règle</w:t>
      </w:r>
      <w:r w:rsidR="003C20B2" w:rsidRPr="00B1129B">
        <w:rPr>
          <w:lang w:val="fr-FR"/>
        </w:rPr>
        <w:t>s et Grandes Lignes</w:t>
      </w:r>
      <w:bookmarkEnd w:id="11"/>
    </w:p>
    <w:tbl>
      <w:tblPr>
        <w:tblStyle w:val="TableGrid"/>
        <w:tblW w:w="9360" w:type="dxa"/>
        <w:jc w:val="center"/>
        <w:tblLook w:val="04A0" w:firstRow="1" w:lastRow="0" w:firstColumn="1" w:lastColumn="0" w:noHBand="0" w:noVBand="1"/>
      </w:tblPr>
      <w:tblGrid>
        <w:gridCol w:w="9360"/>
      </w:tblGrid>
      <w:tr w:rsidR="00BA3CBD" w:rsidRPr="006E210D" w14:paraId="1240E69D" w14:textId="77777777" w:rsidTr="009C14E6">
        <w:trPr>
          <w:jc w:val="center"/>
        </w:trPr>
        <w:tc>
          <w:tcPr>
            <w:tcW w:w="9360" w:type="dxa"/>
            <w:tcBorders>
              <w:top w:val="nil"/>
              <w:left w:val="nil"/>
              <w:bottom w:val="nil"/>
              <w:right w:val="nil"/>
            </w:tcBorders>
            <w:shd w:val="clear" w:color="auto" w:fill="BCC589"/>
          </w:tcPr>
          <w:p w14:paraId="2501C5B2" w14:textId="794B24A0" w:rsidR="00BA3CBD" w:rsidRPr="00B1129B" w:rsidRDefault="00B85035" w:rsidP="00942AC1">
            <w:pPr>
              <w:pStyle w:val="Heading4"/>
              <w:outlineLvl w:val="3"/>
              <w:rPr>
                <w:lang w:val="fr-FR"/>
              </w:rPr>
            </w:pPr>
            <w:r w:rsidRPr="00B1129B">
              <w:rPr>
                <w:lang w:val="fr-FR"/>
              </w:rPr>
              <w:t xml:space="preserve">Objectifs du </w:t>
            </w:r>
            <w:r w:rsidR="00E65DBB">
              <w:rPr>
                <w:lang w:val="fr-FR"/>
              </w:rPr>
              <w:t>M</w:t>
            </w:r>
            <w:r w:rsidRPr="00B1129B">
              <w:rPr>
                <w:lang w:val="fr-FR"/>
              </w:rPr>
              <w:t>odule</w:t>
            </w:r>
          </w:p>
          <w:p w14:paraId="500A072B" w14:textId="7F8DB039" w:rsidR="00BA3CBD" w:rsidRPr="00B1129B" w:rsidRDefault="003F0546" w:rsidP="00EC6701">
            <w:pPr>
              <w:spacing w:after="0"/>
              <w:rPr>
                <w:lang w:val="fr-FR"/>
              </w:rPr>
            </w:pPr>
            <w:r w:rsidRPr="00B1129B">
              <w:rPr>
                <w:lang w:val="fr-FR"/>
              </w:rPr>
              <w:t xml:space="preserve">Au terme de </w:t>
            </w:r>
            <w:r w:rsidR="00B85035" w:rsidRPr="00B1129B">
              <w:rPr>
                <w:lang w:val="fr-FR"/>
              </w:rPr>
              <w:t>ce module</w:t>
            </w:r>
            <w:r w:rsidR="00BA3CBD" w:rsidRPr="00B1129B">
              <w:rPr>
                <w:lang w:val="fr-FR"/>
              </w:rPr>
              <w:t xml:space="preserve">, </w:t>
            </w:r>
            <w:r w:rsidRPr="00B1129B">
              <w:rPr>
                <w:lang w:val="fr-FR"/>
              </w:rPr>
              <w:t>les participants auront</w:t>
            </w:r>
            <w:r w:rsidR="00CF025E">
              <w:rPr>
                <w:lang w:val="fr-FR"/>
              </w:rPr>
              <w:t> </w:t>
            </w:r>
            <w:r w:rsidR="00BA3CBD" w:rsidRPr="00B1129B">
              <w:rPr>
                <w:lang w:val="fr-FR"/>
              </w:rPr>
              <w:t>:</w:t>
            </w:r>
          </w:p>
          <w:p w14:paraId="2BC1DDBB" w14:textId="77777777" w:rsidR="00BA3CBD" w:rsidRPr="00B1129B" w:rsidRDefault="003F0546" w:rsidP="00CC6E26">
            <w:pPr>
              <w:pStyle w:val="ListParagraph"/>
              <w:numPr>
                <w:ilvl w:val="0"/>
                <w:numId w:val="1"/>
              </w:numPr>
              <w:spacing w:after="0" w:line="240" w:lineRule="auto"/>
              <w:rPr>
                <w:rFonts w:eastAsia="Calibri"/>
                <w:lang w:val="fr-FR"/>
              </w:rPr>
            </w:pPr>
            <w:r w:rsidRPr="00B1129B">
              <w:rPr>
                <w:rFonts w:eastAsia="Calibri"/>
                <w:lang w:val="fr-FR"/>
              </w:rPr>
              <w:t>Repéré les c</w:t>
            </w:r>
            <w:r w:rsidR="00B609E8">
              <w:rPr>
                <w:rFonts w:eastAsia="Calibri"/>
                <w:lang w:val="fr-FR"/>
              </w:rPr>
              <w:t xml:space="preserve">onditions requises indispensables pour </w:t>
            </w:r>
            <w:r w:rsidRPr="00B1129B">
              <w:rPr>
                <w:rFonts w:eastAsia="Calibri"/>
                <w:lang w:val="fr-FR"/>
              </w:rPr>
              <w:t>leur propre apprentissage personnel</w:t>
            </w:r>
          </w:p>
          <w:p w14:paraId="476411FF" w14:textId="77777777" w:rsidR="003F0546" w:rsidRPr="00B1129B" w:rsidRDefault="003F0546" w:rsidP="003F0546">
            <w:pPr>
              <w:pStyle w:val="ListParagraph"/>
              <w:numPr>
                <w:ilvl w:val="0"/>
                <w:numId w:val="1"/>
              </w:numPr>
              <w:spacing w:line="240" w:lineRule="auto"/>
              <w:rPr>
                <w:rFonts w:eastAsia="Calibri"/>
                <w:lang w:val="fr-FR"/>
              </w:rPr>
            </w:pPr>
            <w:r w:rsidRPr="00B1129B">
              <w:rPr>
                <w:rFonts w:eastAsia="Calibri"/>
                <w:lang w:val="fr-FR"/>
              </w:rPr>
              <w:t xml:space="preserve">Établi </w:t>
            </w:r>
            <w:r w:rsidR="00B609E8">
              <w:rPr>
                <w:rFonts w:eastAsia="Calibri"/>
                <w:lang w:val="fr-FR"/>
              </w:rPr>
              <w:t xml:space="preserve">en commun </w:t>
            </w:r>
            <w:r w:rsidRPr="00B1129B">
              <w:rPr>
                <w:rFonts w:eastAsia="Calibri"/>
                <w:lang w:val="fr-FR"/>
              </w:rPr>
              <w:t>une l</w:t>
            </w:r>
            <w:r w:rsidR="00F744E4" w:rsidRPr="00B1129B">
              <w:rPr>
                <w:rFonts w:eastAsia="Calibri"/>
                <w:lang w:val="fr-FR"/>
              </w:rPr>
              <w:t>iste de lignes d</w:t>
            </w:r>
            <w:r w:rsidR="00B609E8">
              <w:rPr>
                <w:rFonts w:eastAsia="Calibri"/>
                <w:lang w:val="fr-FR"/>
              </w:rPr>
              <w:t>e conduite</w:t>
            </w:r>
            <w:r w:rsidRPr="00B1129B">
              <w:rPr>
                <w:rFonts w:eastAsia="Calibri"/>
                <w:lang w:val="fr-FR"/>
              </w:rPr>
              <w:t xml:space="preserve"> devant faire la règle au cours </w:t>
            </w:r>
            <w:r w:rsidR="0030458B">
              <w:rPr>
                <w:rFonts w:eastAsia="Calibri"/>
                <w:lang w:val="fr-FR"/>
              </w:rPr>
              <w:t>de l'</w:t>
            </w:r>
            <w:r w:rsidR="0030458B" w:rsidRPr="00B1129B">
              <w:rPr>
                <w:rFonts w:eastAsia="Calibri"/>
                <w:lang w:val="fr-FR"/>
              </w:rPr>
              <w:t>atelier</w:t>
            </w:r>
          </w:p>
          <w:p w14:paraId="65132CEA" w14:textId="77777777" w:rsidR="00BA3CBD" w:rsidRPr="00B1129B" w:rsidRDefault="003F0546" w:rsidP="00942AC1">
            <w:pPr>
              <w:pStyle w:val="Heading4"/>
              <w:outlineLvl w:val="3"/>
              <w:rPr>
                <w:lang w:val="fr-FR"/>
              </w:rPr>
            </w:pPr>
            <w:r w:rsidRPr="00B1129B">
              <w:rPr>
                <w:lang w:val="fr-FR"/>
              </w:rPr>
              <w:t>Durée</w:t>
            </w:r>
          </w:p>
          <w:p w14:paraId="2BAEFF93" w14:textId="77777777" w:rsidR="00BA3CBD" w:rsidRPr="00B1129B" w:rsidRDefault="00BA3CBD" w:rsidP="00942AC1">
            <w:pPr>
              <w:rPr>
                <w:lang w:val="fr-FR"/>
              </w:rPr>
            </w:pPr>
            <w:r w:rsidRPr="00B1129B">
              <w:rPr>
                <w:lang w:val="fr-FR"/>
              </w:rPr>
              <w:t>30-35 minutes</w:t>
            </w:r>
          </w:p>
          <w:p w14:paraId="738F79D3" w14:textId="77777777" w:rsidR="00BA3CBD" w:rsidRPr="00B1129B" w:rsidRDefault="003F0546" w:rsidP="00942AC1">
            <w:pPr>
              <w:pStyle w:val="Heading4"/>
              <w:outlineLvl w:val="3"/>
              <w:rPr>
                <w:lang w:val="fr-FR"/>
              </w:rPr>
            </w:pPr>
            <w:r w:rsidRPr="00B1129B">
              <w:rPr>
                <w:lang w:val="fr-FR"/>
              </w:rPr>
              <w:t>Matériel</w:t>
            </w:r>
            <w:r w:rsidR="00BA3CBD" w:rsidRPr="00B1129B">
              <w:rPr>
                <w:lang w:val="fr-FR"/>
              </w:rPr>
              <w:t xml:space="preserve"> </w:t>
            </w:r>
          </w:p>
          <w:p w14:paraId="6241822B" w14:textId="77777777" w:rsidR="00BA3CBD" w:rsidRPr="00B1129B" w:rsidRDefault="0030458B" w:rsidP="00CC6E26">
            <w:pPr>
              <w:pStyle w:val="ListParagraph"/>
              <w:numPr>
                <w:ilvl w:val="0"/>
                <w:numId w:val="3"/>
              </w:numPr>
              <w:spacing w:line="240" w:lineRule="auto"/>
              <w:rPr>
                <w:rFonts w:eastAsia="Calibri"/>
                <w:i/>
                <w:lang w:val="fr-FR"/>
              </w:rPr>
            </w:pPr>
            <w:r w:rsidRPr="00B1129B">
              <w:rPr>
                <w:rFonts w:eastAsia="Calibri"/>
                <w:lang w:val="fr-FR"/>
              </w:rPr>
              <w:t>Languettes adhési</w:t>
            </w:r>
            <w:r>
              <w:rPr>
                <w:rFonts w:eastAsia="Calibri"/>
                <w:lang w:val="fr-FR"/>
              </w:rPr>
              <w:t>ves</w:t>
            </w:r>
          </w:p>
          <w:p w14:paraId="062BA8D5" w14:textId="77777777" w:rsidR="00BA3CBD" w:rsidRPr="00B1129B" w:rsidRDefault="003F0546" w:rsidP="00CC6E26">
            <w:pPr>
              <w:pStyle w:val="ListParagraph"/>
              <w:numPr>
                <w:ilvl w:val="0"/>
                <w:numId w:val="3"/>
              </w:numPr>
              <w:spacing w:line="240" w:lineRule="auto"/>
              <w:rPr>
                <w:rFonts w:eastAsia="Calibri"/>
                <w:lang w:val="fr-FR"/>
              </w:rPr>
            </w:pPr>
            <w:r w:rsidRPr="00B1129B">
              <w:rPr>
                <w:rFonts w:eastAsia="Calibri"/>
                <w:lang w:val="fr-FR"/>
              </w:rPr>
              <w:t>Stylo</w:t>
            </w:r>
            <w:r w:rsidR="00BA3CBD" w:rsidRPr="00B1129B">
              <w:rPr>
                <w:rFonts w:eastAsia="Calibri"/>
                <w:lang w:val="fr-FR"/>
              </w:rPr>
              <w:t>s</w:t>
            </w:r>
          </w:p>
          <w:p w14:paraId="53F8947F" w14:textId="77777777" w:rsidR="00BA3CBD" w:rsidRPr="00B1129B" w:rsidRDefault="003F0546" w:rsidP="00CC6E26">
            <w:pPr>
              <w:pStyle w:val="ListParagraph"/>
              <w:numPr>
                <w:ilvl w:val="0"/>
                <w:numId w:val="3"/>
              </w:numPr>
              <w:spacing w:line="240" w:lineRule="auto"/>
              <w:rPr>
                <w:rFonts w:eastAsia="Calibri"/>
                <w:lang w:val="fr-FR"/>
              </w:rPr>
            </w:pPr>
            <w:r w:rsidRPr="00B1129B">
              <w:rPr>
                <w:rFonts w:eastAsia="Calibri"/>
                <w:lang w:val="fr-FR"/>
              </w:rPr>
              <w:t>Feutres</w:t>
            </w:r>
            <w:r w:rsidR="0042754F" w:rsidRPr="00B1129B">
              <w:rPr>
                <w:rFonts w:eastAsia="Calibri"/>
                <w:lang w:val="fr-FR"/>
              </w:rPr>
              <w:t xml:space="preserve"> marqueurs</w:t>
            </w:r>
          </w:p>
          <w:p w14:paraId="0265B0EB" w14:textId="77777777" w:rsidR="00BA3CBD" w:rsidRPr="00B1129B" w:rsidRDefault="0042754F" w:rsidP="0042754F">
            <w:pPr>
              <w:pStyle w:val="ListParagraph"/>
              <w:numPr>
                <w:ilvl w:val="0"/>
                <w:numId w:val="3"/>
              </w:numPr>
              <w:spacing w:line="240" w:lineRule="auto"/>
              <w:rPr>
                <w:rFonts w:eastAsia="Calibri"/>
                <w:lang w:val="fr-FR"/>
              </w:rPr>
            </w:pPr>
            <w:r w:rsidRPr="00B1129B">
              <w:rPr>
                <w:rFonts w:eastAsia="Calibri"/>
                <w:lang w:val="fr-FR"/>
              </w:rPr>
              <w:t>Tableau à feuilles et son support</w:t>
            </w:r>
          </w:p>
        </w:tc>
      </w:tr>
    </w:tbl>
    <w:p w14:paraId="5EDBD433" w14:textId="48DAFE3B" w:rsidR="00BA3CBD" w:rsidRPr="00B1129B" w:rsidRDefault="00CC1EE3" w:rsidP="00161077">
      <w:pPr>
        <w:pStyle w:val="Heading2"/>
        <w:rPr>
          <w:lang w:val="fr-FR"/>
        </w:rPr>
      </w:pPr>
      <w:bookmarkStart w:id="12" w:name="_Toc493687855"/>
      <w:r>
        <w:rPr>
          <w:lang w:val="fr-FR"/>
        </w:rPr>
        <w:t>Sens et But du Module</w:t>
      </w:r>
      <w:bookmarkEnd w:id="12"/>
      <w:r w:rsidR="00BA3CBD" w:rsidRPr="00B1129B">
        <w:rPr>
          <w:lang w:val="fr-FR"/>
        </w:rPr>
        <w:t xml:space="preserve"> </w:t>
      </w:r>
    </w:p>
    <w:p w14:paraId="32689E17" w14:textId="77777777" w:rsidR="00DC7992" w:rsidRPr="00B1129B" w:rsidRDefault="00EB44D7" w:rsidP="00DC7992">
      <w:pPr>
        <w:rPr>
          <w:lang w:val="fr-FR"/>
        </w:rPr>
      </w:pPr>
      <w:r w:rsidRPr="00B1129B">
        <w:rPr>
          <w:lang w:val="fr-FR"/>
        </w:rPr>
        <w:t>Les p</w:t>
      </w:r>
      <w:r w:rsidR="00BA3CBD" w:rsidRPr="00B1129B">
        <w:rPr>
          <w:lang w:val="fr-FR"/>
        </w:rPr>
        <w:t xml:space="preserve">articipants </w:t>
      </w:r>
      <w:r w:rsidRPr="00B1129B">
        <w:rPr>
          <w:lang w:val="fr-FR"/>
        </w:rPr>
        <w:t>on</w:t>
      </w:r>
      <w:r w:rsidR="00F744E4" w:rsidRPr="00B1129B">
        <w:rPr>
          <w:lang w:val="fr-FR"/>
        </w:rPr>
        <w:t xml:space="preserve">t </w:t>
      </w:r>
      <w:r w:rsidR="002E5F96">
        <w:rPr>
          <w:lang w:val="fr-FR"/>
        </w:rPr>
        <w:t>besoin d’un environnement favorable</w:t>
      </w:r>
      <w:r w:rsidRPr="00B1129B">
        <w:rPr>
          <w:lang w:val="fr-FR"/>
        </w:rPr>
        <w:t xml:space="preserve"> à l’étude, c’est-à-dire </w:t>
      </w:r>
      <w:r w:rsidR="00DC7992" w:rsidRPr="00B1129B">
        <w:rPr>
          <w:lang w:val="fr-FR"/>
        </w:rPr>
        <w:t xml:space="preserve">restreignant les distractions, empêchant les commentaires improductifs, et leur permettant de </w:t>
      </w:r>
      <w:r w:rsidR="00F744E4" w:rsidRPr="00B1129B">
        <w:rPr>
          <w:lang w:val="fr-FR"/>
        </w:rPr>
        <w:t>se consacrer activement aux</w:t>
      </w:r>
      <w:r w:rsidR="00DC7992" w:rsidRPr="00B1129B">
        <w:rPr>
          <w:lang w:val="fr-FR"/>
        </w:rPr>
        <w:t xml:space="preserve"> tâches d’apprentissage. Lorsque les participants établissent eux-mêmes leur propr</w:t>
      </w:r>
      <w:r w:rsidR="00F744E4" w:rsidRPr="00B1129B">
        <w:rPr>
          <w:lang w:val="fr-FR"/>
        </w:rPr>
        <w:t>e règlement et s’accordent à le</w:t>
      </w:r>
      <w:r w:rsidR="00DC7992" w:rsidRPr="00B1129B">
        <w:rPr>
          <w:lang w:val="fr-FR"/>
        </w:rPr>
        <w:t xml:space="preserve"> respecter en tant qu</w:t>
      </w:r>
      <w:r w:rsidR="00F744E4" w:rsidRPr="00B1129B">
        <w:rPr>
          <w:lang w:val="fr-FR"/>
        </w:rPr>
        <w:t>e groupe, il est plus probable qu’ils s’aperçoivent d</w:t>
      </w:r>
      <w:r w:rsidR="002E5F96">
        <w:rPr>
          <w:lang w:val="fr-FR"/>
        </w:rPr>
        <w:t>es comportements contre-productifs propres à</w:t>
      </w:r>
      <w:r w:rsidR="00C83D18">
        <w:rPr>
          <w:lang w:val="fr-FR"/>
        </w:rPr>
        <w:t xml:space="preserve"> </w:t>
      </w:r>
      <w:r w:rsidR="00DC7992" w:rsidRPr="00B1129B">
        <w:rPr>
          <w:lang w:val="fr-FR"/>
        </w:rPr>
        <w:t>leur style d’apprenti</w:t>
      </w:r>
      <w:r w:rsidR="00F744E4" w:rsidRPr="00B1129B">
        <w:rPr>
          <w:lang w:val="fr-FR"/>
        </w:rPr>
        <w:t>ssage et contextes culturels et</w:t>
      </w:r>
      <w:r w:rsidR="00DC7992" w:rsidRPr="00B1129B">
        <w:rPr>
          <w:lang w:val="fr-FR"/>
        </w:rPr>
        <w:t xml:space="preserve"> respectent les lignes de conduite qu’ils ont adopté</w:t>
      </w:r>
      <w:r w:rsidR="00F744E4" w:rsidRPr="00B1129B">
        <w:rPr>
          <w:lang w:val="fr-FR"/>
        </w:rPr>
        <w:t>es</w:t>
      </w:r>
      <w:r w:rsidR="00DC7992" w:rsidRPr="00B1129B">
        <w:rPr>
          <w:lang w:val="fr-FR"/>
        </w:rPr>
        <w:t>.</w:t>
      </w:r>
    </w:p>
    <w:p w14:paraId="7285B1F8" w14:textId="77777777" w:rsidR="00BA3CBD" w:rsidRPr="00B1129B" w:rsidRDefault="004752C7" w:rsidP="00161077">
      <w:pPr>
        <w:pStyle w:val="Heading2"/>
        <w:rPr>
          <w:lang w:val="fr-FR"/>
        </w:rPr>
      </w:pPr>
      <w:bookmarkStart w:id="13" w:name="_Toc493687856"/>
      <w:r w:rsidRPr="00B1129B">
        <w:rPr>
          <w:lang w:val="fr-FR"/>
        </w:rPr>
        <w:t>Préparation Avancée</w:t>
      </w:r>
      <w:bookmarkEnd w:id="13"/>
      <w:r w:rsidR="00EB19EC" w:rsidRPr="00B1129B">
        <w:rPr>
          <w:lang w:val="fr-FR"/>
        </w:rPr>
        <w:t xml:space="preserve"> </w:t>
      </w:r>
    </w:p>
    <w:p w14:paraId="0E095A3A" w14:textId="77777777" w:rsidR="00BA3CBD" w:rsidRPr="00B1129B" w:rsidRDefault="0042754F" w:rsidP="00EC6701">
      <w:pPr>
        <w:rPr>
          <w:lang w:val="fr-FR"/>
        </w:rPr>
      </w:pPr>
      <w:r w:rsidRPr="00B1129B">
        <w:rPr>
          <w:lang w:val="fr-FR"/>
        </w:rPr>
        <w:t>Aucune préparation a</w:t>
      </w:r>
      <w:r w:rsidR="004752C7" w:rsidRPr="00B1129B">
        <w:rPr>
          <w:lang w:val="fr-FR"/>
        </w:rPr>
        <w:t>vancée</w:t>
      </w:r>
      <w:r w:rsidRPr="00B1129B">
        <w:rPr>
          <w:lang w:val="fr-FR"/>
        </w:rPr>
        <w:t xml:space="preserve"> n’est requise</w:t>
      </w:r>
      <w:r w:rsidR="003017D1" w:rsidRPr="00B1129B">
        <w:rPr>
          <w:lang w:val="fr-FR"/>
        </w:rPr>
        <w:t>.</w:t>
      </w:r>
    </w:p>
    <w:p w14:paraId="17D7228A" w14:textId="77777777" w:rsidR="00BA3CBD" w:rsidRPr="00B1129B" w:rsidRDefault="00BA3CBD" w:rsidP="00161077">
      <w:pPr>
        <w:pStyle w:val="Heading2"/>
        <w:rPr>
          <w:lang w:val="fr-FR"/>
        </w:rPr>
      </w:pPr>
      <w:bookmarkStart w:id="14" w:name="_Toc493687857"/>
      <w:r w:rsidRPr="00B1129B">
        <w:rPr>
          <w:lang w:val="fr-FR"/>
        </w:rPr>
        <w:t>Instructions</w:t>
      </w:r>
      <w:bookmarkEnd w:id="14"/>
    </w:p>
    <w:p w14:paraId="3354B5D7" w14:textId="06BE0EAC" w:rsidR="00BA3CBD" w:rsidRPr="00B1129B" w:rsidRDefault="00497FCB" w:rsidP="00CC6E26">
      <w:pPr>
        <w:pStyle w:val="ListParagraph"/>
        <w:numPr>
          <w:ilvl w:val="0"/>
          <w:numId w:val="5"/>
        </w:numPr>
        <w:spacing w:line="240" w:lineRule="auto"/>
        <w:contextualSpacing w:val="0"/>
        <w:rPr>
          <w:rFonts w:eastAsia="Calibri"/>
          <w:lang w:val="fr-FR"/>
        </w:rPr>
      </w:pPr>
      <w:r w:rsidRPr="00B1129B">
        <w:rPr>
          <w:rFonts w:eastAsia="Calibri"/>
          <w:lang w:val="fr-FR"/>
        </w:rPr>
        <w:t>Priez</w:t>
      </w:r>
      <w:r w:rsidR="00DC7992" w:rsidRPr="00B1129B">
        <w:rPr>
          <w:rFonts w:eastAsia="Calibri"/>
          <w:lang w:val="fr-FR"/>
        </w:rPr>
        <w:t xml:space="preserve"> les participants de former un grand cercle. Distribuer une languette adhésive (</w:t>
      </w:r>
      <w:r w:rsidR="00F744E4" w:rsidRPr="00B1129B">
        <w:rPr>
          <w:rFonts w:eastAsia="Calibri"/>
          <w:lang w:val="fr-FR"/>
        </w:rPr>
        <w:t>et un stylo</w:t>
      </w:r>
      <w:r w:rsidRPr="00B1129B">
        <w:rPr>
          <w:rFonts w:eastAsia="Calibri"/>
          <w:lang w:val="fr-FR"/>
        </w:rPr>
        <w:t>) à chaque personne</w:t>
      </w:r>
      <w:r w:rsidR="00BA3CBD" w:rsidRPr="00B1129B">
        <w:rPr>
          <w:rFonts w:eastAsia="Calibri"/>
          <w:lang w:val="fr-FR"/>
        </w:rPr>
        <w:t>.</w:t>
      </w:r>
    </w:p>
    <w:p w14:paraId="53D0CB4D" w14:textId="21E412D4" w:rsidR="00BA3CBD" w:rsidRPr="00B1129B" w:rsidRDefault="00497FCB" w:rsidP="00CC6E26">
      <w:pPr>
        <w:pStyle w:val="ListParagraph"/>
        <w:numPr>
          <w:ilvl w:val="0"/>
          <w:numId w:val="5"/>
        </w:numPr>
        <w:spacing w:line="240" w:lineRule="auto"/>
        <w:contextualSpacing w:val="0"/>
        <w:rPr>
          <w:rFonts w:eastAsia="Calibri"/>
          <w:lang w:val="fr-FR"/>
        </w:rPr>
      </w:pPr>
      <w:r w:rsidRPr="00B1129B">
        <w:rPr>
          <w:rFonts w:eastAsia="Calibri"/>
          <w:lang w:val="fr-FR"/>
        </w:rPr>
        <w:t xml:space="preserve">Dites aux </w:t>
      </w:r>
      <w:r w:rsidR="00BA3CBD" w:rsidRPr="00B1129B">
        <w:rPr>
          <w:rFonts w:eastAsia="Calibri"/>
          <w:lang w:val="fr-FR"/>
        </w:rPr>
        <w:t>participants</w:t>
      </w:r>
      <w:r w:rsidR="00CF025E">
        <w:rPr>
          <w:lang w:val="fr-FR"/>
        </w:rPr>
        <w:t> </w:t>
      </w:r>
      <w:r w:rsidR="00BA3CBD" w:rsidRPr="00B1129B">
        <w:rPr>
          <w:rFonts w:eastAsia="Calibri"/>
          <w:lang w:val="fr-FR"/>
        </w:rPr>
        <w:t xml:space="preserve">: </w:t>
      </w:r>
      <w:r w:rsidRPr="00B1129B">
        <w:rPr>
          <w:rFonts w:eastAsia="Calibri"/>
          <w:lang w:val="fr-FR"/>
        </w:rPr>
        <w:t>Sur votre languette adhésive, écrivez</w:t>
      </w:r>
      <w:r w:rsidR="00BA3CBD" w:rsidRPr="00B1129B">
        <w:rPr>
          <w:rFonts w:eastAsia="Calibri"/>
          <w:lang w:val="fr-FR"/>
        </w:rPr>
        <w:t xml:space="preserve"> “</w:t>
      </w:r>
      <w:r w:rsidRPr="00B1129B">
        <w:rPr>
          <w:rFonts w:eastAsia="Calibri"/>
          <w:lang w:val="fr-FR"/>
        </w:rPr>
        <w:t>J’apprends le mieux quand » puis complétez la</w:t>
      </w:r>
      <w:r w:rsidR="00F744E4" w:rsidRPr="00B1129B">
        <w:rPr>
          <w:rFonts w:eastAsia="Calibri"/>
          <w:lang w:val="fr-FR"/>
        </w:rPr>
        <w:t xml:space="preserve"> phrase selon ce qui vous convient</w:t>
      </w:r>
      <w:r w:rsidRPr="00B1129B">
        <w:rPr>
          <w:rFonts w:eastAsia="Calibri"/>
          <w:lang w:val="fr-FR"/>
        </w:rPr>
        <w:t>. Une fois fini, collez votre languette adhésive sur le tableau à feuilles</w:t>
      </w:r>
      <w:r w:rsidR="00BA3CBD" w:rsidRPr="00B1129B">
        <w:rPr>
          <w:rFonts w:eastAsia="Calibri"/>
          <w:lang w:val="fr-FR"/>
        </w:rPr>
        <w:t>.</w:t>
      </w:r>
    </w:p>
    <w:p w14:paraId="0C142CC8" w14:textId="77777777" w:rsidR="00BA3CBD" w:rsidRPr="00B1129B" w:rsidRDefault="002E5F96" w:rsidP="00CC6E26">
      <w:pPr>
        <w:pStyle w:val="ListParagraph"/>
        <w:numPr>
          <w:ilvl w:val="0"/>
          <w:numId w:val="5"/>
        </w:numPr>
        <w:spacing w:line="240" w:lineRule="auto"/>
        <w:contextualSpacing w:val="0"/>
        <w:rPr>
          <w:rFonts w:eastAsia="Calibri"/>
          <w:lang w:val="fr-FR"/>
        </w:rPr>
      </w:pPr>
      <w:r>
        <w:rPr>
          <w:rFonts w:eastAsia="Calibri"/>
          <w:lang w:val="fr-FR"/>
        </w:rPr>
        <w:t xml:space="preserve">Une fois tout le monde </w:t>
      </w:r>
      <w:r w:rsidR="00497FCB" w:rsidRPr="00B1129B">
        <w:rPr>
          <w:rFonts w:eastAsia="Calibri"/>
          <w:lang w:val="fr-FR"/>
        </w:rPr>
        <w:t>terminé, priez que quelqu’un s’offre pour venir lire toutes les languettes adhésives</w:t>
      </w:r>
      <w:r w:rsidR="00BA3CBD" w:rsidRPr="00B1129B">
        <w:rPr>
          <w:rFonts w:eastAsia="Calibri"/>
          <w:lang w:val="fr-FR"/>
        </w:rPr>
        <w:t>.</w:t>
      </w:r>
    </w:p>
    <w:p w14:paraId="7D06A608" w14:textId="5AF7347A" w:rsidR="00497FCB" w:rsidRPr="00B1129B" w:rsidRDefault="002E5F96" w:rsidP="00CC6E26">
      <w:pPr>
        <w:pStyle w:val="ListParagraph"/>
        <w:numPr>
          <w:ilvl w:val="0"/>
          <w:numId w:val="5"/>
        </w:numPr>
        <w:spacing w:line="240" w:lineRule="auto"/>
        <w:contextualSpacing w:val="0"/>
        <w:rPr>
          <w:rFonts w:eastAsia="Calibri"/>
          <w:lang w:val="fr-FR"/>
        </w:rPr>
      </w:pPr>
      <w:r>
        <w:rPr>
          <w:rFonts w:eastAsia="Calibri"/>
          <w:lang w:val="fr-FR"/>
        </w:rPr>
        <w:t>Dites au groupe</w:t>
      </w:r>
      <w:r w:rsidR="00CF025E">
        <w:rPr>
          <w:lang w:val="fr-FR"/>
        </w:rPr>
        <w:t> </w:t>
      </w:r>
      <w:r>
        <w:rPr>
          <w:rFonts w:eastAsia="Calibri"/>
          <w:lang w:val="fr-FR"/>
        </w:rPr>
        <w:t>: à partir d</w:t>
      </w:r>
      <w:r w:rsidR="00497FCB" w:rsidRPr="00B1129B">
        <w:rPr>
          <w:rFonts w:eastAsia="Calibri"/>
          <w:lang w:val="fr-FR"/>
        </w:rPr>
        <w:t xml:space="preserve">es languettes adhésives, </w:t>
      </w:r>
      <w:r w:rsidR="00F744E4" w:rsidRPr="00B1129B">
        <w:rPr>
          <w:rFonts w:eastAsia="Calibri"/>
          <w:lang w:val="fr-FR"/>
        </w:rPr>
        <w:t>nous allons établir</w:t>
      </w:r>
      <w:r w:rsidR="00497FCB" w:rsidRPr="00B1129B">
        <w:rPr>
          <w:rFonts w:eastAsia="Calibri"/>
          <w:lang w:val="fr-FR"/>
        </w:rPr>
        <w:t xml:space="preserve"> un ensemb</w:t>
      </w:r>
      <w:r w:rsidR="00F744E4" w:rsidRPr="00B1129B">
        <w:rPr>
          <w:rFonts w:eastAsia="Calibri"/>
          <w:lang w:val="fr-FR"/>
        </w:rPr>
        <w:t>le de lignes de conduite destinées à créer l’</w:t>
      </w:r>
      <w:r w:rsidR="00497FCB" w:rsidRPr="00B1129B">
        <w:rPr>
          <w:rFonts w:eastAsia="Calibri"/>
          <w:lang w:val="fr-FR"/>
        </w:rPr>
        <w:t xml:space="preserve">environnement </w:t>
      </w:r>
      <w:r w:rsidR="00F744E4" w:rsidRPr="00B1129B">
        <w:rPr>
          <w:rFonts w:eastAsia="Calibri"/>
          <w:lang w:val="fr-FR"/>
        </w:rPr>
        <w:t xml:space="preserve">le plus adapté </w:t>
      </w:r>
      <w:r>
        <w:rPr>
          <w:rFonts w:eastAsia="Calibri"/>
          <w:lang w:val="fr-FR"/>
        </w:rPr>
        <w:t xml:space="preserve">à votre apprentissage </w:t>
      </w:r>
      <w:r w:rsidR="00497FCB" w:rsidRPr="00B1129B">
        <w:rPr>
          <w:rFonts w:eastAsia="Calibri"/>
          <w:lang w:val="fr-FR"/>
        </w:rPr>
        <w:t xml:space="preserve">au cours </w:t>
      </w:r>
      <w:r w:rsidR="0030458B">
        <w:rPr>
          <w:rFonts w:eastAsia="Calibri"/>
          <w:lang w:val="fr-FR"/>
        </w:rPr>
        <w:t>de l'</w:t>
      </w:r>
      <w:r w:rsidR="0030458B" w:rsidRPr="00B1129B">
        <w:rPr>
          <w:rFonts w:eastAsia="Calibri"/>
          <w:lang w:val="fr-FR"/>
        </w:rPr>
        <w:t>atelier</w:t>
      </w:r>
      <w:r w:rsidR="00497FCB" w:rsidRPr="00B1129B">
        <w:rPr>
          <w:rFonts w:eastAsia="Calibri"/>
          <w:lang w:val="fr-FR"/>
        </w:rPr>
        <w:t>.</w:t>
      </w:r>
    </w:p>
    <w:p w14:paraId="031C75A6" w14:textId="59E9DE19" w:rsidR="00F872E3" w:rsidRDefault="00497FCB" w:rsidP="00497FCB">
      <w:pPr>
        <w:pStyle w:val="ListParagraph"/>
        <w:numPr>
          <w:ilvl w:val="0"/>
          <w:numId w:val="5"/>
        </w:numPr>
        <w:spacing w:after="160" w:line="259" w:lineRule="auto"/>
        <w:contextualSpacing w:val="0"/>
        <w:rPr>
          <w:rFonts w:eastAsia="Calibri"/>
          <w:lang w:val="fr-FR"/>
        </w:rPr>
      </w:pPr>
      <w:r w:rsidRPr="00B1129B">
        <w:rPr>
          <w:rFonts w:eastAsia="Calibri"/>
          <w:lang w:val="fr-FR"/>
        </w:rPr>
        <w:t>Priez que quelq</w:t>
      </w:r>
      <w:r w:rsidR="002E5F96">
        <w:rPr>
          <w:rFonts w:eastAsia="Calibri"/>
          <w:lang w:val="fr-FR"/>
        </w:rPr>
        <w:t>u’un vienne écrire sur une</w:t>
      </w:r>
      <w:r w:rsidRPr="00B1129B">
        <w:rPr>
          <w:rFonts w:eastAsia="Calibri"/>
          <w:lang w:val="fr-FR"/>
        </w:rPr>
        <w:t xml:space="preserve"> feuille du tableau. Permettre au groupe de lancer des id</w:t>
      </w:r>
      <w:r w:rsidR="00F744E4" w:rsidRPr="00B1129B">
        <w:rPr>
          <w:rFonts w:eastAsia="Calibri"/>
          <w:lang w:val="fr-FR"/>
        </w:rPr>
        <w:t>ées de</w:t>
      </w:r>
      <w:r w:rsidR="00C83D18">
        <w:rPr>
          <w:rFonts w:eastAsia="Calibri"/>
          <w:lang w:val="fr-FR"/>
        </w:rPr>
        <w:t xml:space="preserve"> </w:t>
      </w:r>
      <w:r w:rsidR="00054F4C" w:rsidRPr="00B1129B">
        <w:rPr>
          <w:rFonts w:eastAsia="Calibri"/>
          <w:lang w:val="fr-FR"/>
        </w:rPr>
        <w:t xml:space="preserve">lignes de conduite </w:t>
      </w:r>
      <w:r w:rsidR="002E5F96">
        <w:rPr>
          <w:rFonts w:eastAsia="Calibri"/>
          <w:lang w:val="fr-FR"/>
        </w:rPr>
        <w:t xml:space="preserve">et </w:t>
      </w:r>
      <w:r w:rsidR="00054F4C" w:rsidRPr="00B1129B">
        <w:rPr>
          <w:rFonts w:eastAsia="Calibri"/>
          <w:lang w:val="fr-FR"/>
        </w:rPr>
        <w:t xml:space="preserve">laisser les </w:t>
      </w:r>
      <w:r w:rsidRPr="00B1129B">
        <w:rPr>
          <w:rFonts w:eastAsia="Calibri"/>
          <w:lang w:val="fr-FR"/>
        </w:rPr>
        <w:t>participants</w:t>
      </w:r>
      <w:r w:rsidR="00054F4C" w:rsidRPr="00B1129B">
        <w:rPr>
          <w:rFonts w:eastAsia="Calibri"/>
          <w:lang w:val="fr-FR"/>
        </w:rPr>
        <w:t xml:space="preserve"> en discuter entre eux</w:t>
      </w:r>
      <w:r w:rsidRPr="00B1129B">
        <w:rPr>
          <w:rFonts w:eastAsia="Calibri"/>
          <w:lang w:val="fr-FR"/>
        </w:rPr>
        <w:t>.</w:t>
      </w:r>
    </w:p>
    <w:p w14:paraId="7BFA4270" w14:textId="77777777" w:rsidR="00EA3AC6" w:rsidRPr="00B1129B" w:rsidRDefault="00EA3AC6" w:rsidP="00EA3AC6">
      <w:pPr>
        <w:pStyle w:val="ListParagraph"/>
        <w:spacing w:after="160" w:line="259" w:lineRule="auto"/>
        <w:ind w:left="360"/>
        <w:contextualSpacing w:val="0"/>
        <w:rPr>
          <w:rFonts w:eastAsia="Calibri"/>
          <w:lang w:val="fr-FR"/>
        </w:rPr>
      </w:pPr>
    </w:p>
    <w:p w14:paraId="75DA14C7" w14:textId="64CFB314" w:rsidR="00BA3CBD" w:rsidRPr="00B1129B" w:rsidRDefault="003C20B2" w:rsidP="00CC6E26">
      <w:pPr>
        <w:pStyle w:val="ListParagraph"/>
        <w:numPr>
          <w:ilvl w:val="0"/>
          <w:numId w:val="5"/>
        </w:numPr>
        <w:spacing w:line="240" w:lineRule="auto"/>
        <w:contextualSpacing w:val="0"/>
        <w:rPr>
          <w:rFonts w:eastAsia="Calibri"/>
          <w:lang w:val="fr-FR"/>
        </w:rPr>
      </w:pPr>
      <w:r w:rsidRPr="00B1129B">
        <w:rPr>
          <w:rFonts w:eastAsia="Calibri"/>
          <w:lang w:val="fr-FR"/>
        </w:rPr>
        <w:t>Si mention n’en est pas faite, suggérer les points suivants</w:t>
      </w:r>
    </w:p>
    <w:p w14:paraId="4A5C0E55" w14:textId="77777777" w:rsidR="00BA3CBD" w:rsidRPr="00B1129B" w:rsidRDefault="003C20B2" w:rsidP="00CC6E26">
      <w:pPr>
        <w:pStyle w:val="ListParagraph"/>
        <w:numPr>
          <w:ilvl w:val="1"/>
          <w:numId w:val="4"/>
        </w:numPr>
        <w:spacing w:line="240" w:lineRule="auto"/>
        <w:rPr>
          <w:rFonts w:eastAsia="Calibri"/>
          <w:lang w:val="fr-FR"/>
        </w:rPr>
      </w:pPr>
      <w:r w:rsidRPr="00B1129B">
        <w:rPr>
          <w:rFonts w:eastAsia="Calibri"/>
          <w:lang w:val="fr-FR"/>
        </w:rPr>
        <w:t>Ponctualité</w:t>
      </w:r>
    </w:p>
    <w:p w14:paraId="489E9CFC" w14:textId="77777777" w:rsidR="00BA3CBD" w:rsidRPr="00B1129B" w:rsidRDefault="003C20B2" w:rsidP="00CC6E26">
      <w:pPr>
        <w:pStyle w:val="ListParagraph"/>
        <w:numPr>
          <w:ilvl w:val="1"/>
          <w:numId w:val="4"/>
        </w:numPr>
        <w:spacing w:line="240" w:lineRule="auto"/>
        <w:rPr>
          <w:rFonts w:eastAsia="Calibri"/>
          <w:lang w:val="fr-FR"/>
        </w:rPr>
      </w:pPr>
      <w:r w:rsidRPr="00B1129B">
        <w:rPr>
          <w:rFonts w:eastAsia="Calibri"/>
          <w:lang w:val="fr-FR"/>
        </w:rPr>
        <w:t>Pas de portable</w:t>
      </w:r>
    </w:p>
    <w:p w14:paraId="07F93BAE" w14:textId="77777777" w:rsidR="00BA3CBD" w:rsidRPr="00B1129B" w:rsidRDefault="003C20B2" w:rsidP="00CC6E26">
      <w:pPr>
        <w:pStyle w:val="ListParagraph"/>
        <w:numPr>
          <w:ilvl w:val="1"/>
          <w:numId w:val="4"/>
        </w:numPr>
        <w:spacing w:line="240" w:lineRule="auto"/>
        <w:rPr>
          <w:rFonts w:eastAsia="Calibri"/>
          <w:lang w:val="fr-FR"/>
        </w:rPr>
      </w:pPr>
      <w:r w:rsidRPr="00B1129B">
        <w:rPr>
          <w:rFonts w:eastAsia="Calibri"/>
          <w:lang w:val="fr-FR"/>
        </w:rPr>
        <w:t>Critiques et commentaires positifs</w:t>
      </w:r>
    </w:p>
    <w:p w14:paraId="7F73244D" w14:textId="77777777" w:rsidR="00BA3CBD" w:rsidRPr="00B1129B" w:rsidRDefault="00BA3CBD" w:rsidP="00CC6E26">
      <w:pPr>
        <w:pStyle w:val="ListParagraph"/>
        <w:numPr>
          <w:ilvl w:val="1"/>
          <w:numId w:val="4"/>
        </w:numPr>
        <w:spacing w:line="240" w:lineRule="auto"/>
        <w:rPr>
          <w:rFonts w:eastAsia="Calibri"/>
          <w:lang w:val="fr-FR"/>
        </w:rPr>
      </w:pPr>
      <w:r w:rsidRPr="00B1129B">
        <w:rPr>
          <w:rFonts w:eastAsia="Calibri"/>
          <w:lang w:val="fr-FR"/>
        </w:rPr>
        <w:t>Respect</w:t>
      </w:r>
      <w:r w:rsidR="003C20B2" w:rsidRPr="00B1129B">
        <w:rPr>
          <w:rFonts w:eastAsia="Calibri"/>
          <w:lang w:val="fr-FR"/>
        </w:rPr>
        <w:t>er le temps de parole et les opinions des autres</w:t>
      </w:r>
    </w:p>
    <w:p w14:paraId="7F44909C" w14:textId="77777777" w:rsidR="00BA3CBD" w:rsidRPr="00B1129B" w:rsidRDefault="003C20B2" w:rsidP="00CC6E26">
      <w:pPr>
        <w:pStyle w:val="ListParagraph"/>
        <w:numPr>
          <w:ilvl w:val="1"/>
          <w:numId w:val="4"/>
        </w:numPr>
        <w:spacing w:line="240" w:lineRule="auto"/>
        <w:contextualSpacing w:val="0"/>
        <w:rPr>
          <w:rFonts w:eastAsia="Calibri"/>
          <w:lang w:val="fr-FR"/>
        </w:rPr>
      </w:pPr>
      <w:r w:rsidRPr="00B1129B">
        <w:rPr>
          <w:rFonts w:eastAsia="Calibri"/>
          <w:lang w:val="fr-FR"/>
        </w:rPr>
        <w:t>P</w:t>
      </w:r>
      <w:r w:rsidR="00BA3CBD" w:rsidRPr="00B1129B">
        <w:rPr>
          <w:rFonts w:eastAsia="Calibri"/>
          <w:lang w:val="fr-FR"/>
        </w:rPr>
        <w:t>articipation</w:t>
      </w:r>
      <w:r w:rsidRPr="00B1129B">
        <w:rPr>
          <w:rFonts w:eastAsia="Calibri"/>
          <w:lang w:val="fr-FR"/>
        </w:rPr>
        <w:t xml:space="preserve"> active</w:t>
      </w:r>
    </w:p>
    <w:p w14:paraId="046CAD95" w14:textId="77777777" w:rsidR="004D2E32" w:rsidRPr="00B1129B" w:rsidRDefault="003C20B2" w:rsidP="0012634C">
      <w:pPr>
        <w:pStyle w:val="ListParagraph"/>
        <w:numPr>
          <w:ilvl w:val="0"/>
          <w:numId w:val="36"/>
        </w:numPr>
        <w:spacing w:line="240" w:lineRule="auto"/>
        <w:rPr>
          <w:rFonts w:eastAsia="Calibri"/>
          <w:lang w:val="fr-FR"/>
        </w:rPr>
      </w:pPr>
      <w:r w:rsidRPr="00B1129B">
        <w:rPr>
          <w:rFonts w:eastAsia="Calibri"/>
          <w:lang w:val="fr-FR"/>
        </w:rPr>
        <w:t xml:space="preserve">Une fois qu’ils </w:t>
      </w:r>
      <w:r w:rsidR="002E5F96">
        <w:rPr>
          <w:rFonts w:eastAsia="Calibri"/>
          <w:lang w:val="fr-FR"/>
        </w:rPr>
        <w:t>aur</w:t>
      </w:r>
      <w:r w:rsidRPr="00B1129B">
        <w:rPr>
          <w:rFonts w:eastAsia="Calibri"/>
          <w:lang w:val="fr-FR"/>
        </w:rPr>
        <w:t>ont terminé, demandez si</w:t>
      </w:r>
      <w:r w:rsidR="00054F4C" w:rsidRPr="00B1129B">
        <w:rPr>
          <w:rFonts w:eastAsia="Calibri"/>
          <w:lang w:val="fr-FR"/>
        </w:rPr>
        <w:t xml:space="preserve"> tout le monde est d’accord sur</w:t>
      </w:r>
      <w:r w:rsidRPr="00B1129B">
        <w:rPr>
          <w:rFonts w:eastAsia="Calibri"/>
          <w:lang w:val="fr-FR"/>
        </w:rPr>
        <w:t xml:space="preserve"> ce règlement pour </w:t>
      </w:r>
      <w:r w:rsidR="00BF0D1B" w:rsidRPr="00B1129B">
        <w:rPr>
          <w:rFonts w:eastAsia="Calibri"/>
          <w:lang w:val="fr-FR"/>
        </w:rPr>
        <w:t>l’atelier.</w:t>
      </w:r>
      <w:r w:rsidR="00C83D18">
        <w:rPr>
          <w:rFonts w:eastAsia="Calibri"/>
          <w:lang w:val="fr-FR"/>
        </w:rPr>
        <w:t xml:space="preserve"> </w:t>
      </w:r>
      <w:r w:rsidR="00BF0D1B" w:rsidRPr="00B1129B">
        <w:rPr>
          <w:rFonts w:eastAsia="Calibri"/>
          <w:lang w:val="fr-FR"/>
        </w:rPr>
        <w:t xml:space="preserve">Affichez le règlement et les grandes lignes au mur à un endroit visible pour tous. </w:t>
      </w:r>
    </w:p>
    <w:p w14:paraId="584BD8D0" w14:textId="77777777" w:rsidR="004D2E32" w:rsidRPr="00B1129B" w:rsidRDefault="004D2E32" w:rsidP="00EC6701">
      <w:pPr>
        <w:rPr>
          <w:rFonts w:eastAsia="Calibri"/>
          <w:lang w:val="fr-FR"/>
        </w:rPr>
        <w:sectPr w:rsidR="004D2E32" w:rsidRPr="00B1129B" w:rsidSect="00DD5C6A">
          <w:footerReference w:type="even" r:id="rId38"/>
          <w:footerReference w:type="default" r:id="rId39"/>
          <w:endnotePr>
            <w:numFmt w:val="decimal"/>
            <w:numRestart w:val="eachSect"/>
          </w:endnotePr>
          <w:pgSz w:w="12240" w:h="15840" w:code="1"/>
          <w:pgMar w:top="1440" w:right="1296" w:bottom="1440" w:left="1584" w:header="720" w:footer="720" w:gutter="0"/>
          <w:cols w:space="720"/>
          <w:docGrid w:linePitch="360"/>
        </w:sectPr>
      </w:pPr>
    </w:p>
    <w:p w14:paraId="70C9796D" w14:textId="7D252A77" w:rsidR="004D2E32" w:rsidRPr="00B1129B" w:rsidRDefault="00B85035" w:rsidP="00161077">
      <w:pPr>
        <w:pStyle w:val="Heading1"/>
        <w:rPr>
          <w:lang w:val="fr-FR"/>
        </w:rPr>
      </w:pPr>
      <w:bookmarkStart w:id="15" w:name="_Toc493687858"/>
      <w:r w:rsidRPr="00B1129B">
        <w:rPr>
          <w:lang w:val="fr-FR"/>
        </w:rPr>
        <w:t>Module</w:t>
      </w:r>
      <w:r w:rsidR="00CF025E">
        <w:rPr>
          <w:lang w:val="fr-FR"/>
        </w:rPr>
        <w:t> </w:t>
      </w:r>
      <w:r w:rsidR="004D2E32" w:rsidRPr="00B1129B">
        <w:rPr>
          <w:lang w:val="fr-FR"/>
        </w:rPr>
        <w:t xml:space="preserve">: </w:t>
      </w:r>
      <w:r w:rsidR="004752C7" w:rsidRPr="00B1129B">
        <w:rPr>
          <w:lang w:val="fr-FR"/>
        </w:rPr>
        <w:t xml:space="preserve">Attentes </w:t>
      </w:r>
      <w:r w:rsidR="002E5F96">
        <w:rPr>
          <w:lang w:val="fr-FR"/>
        </w:rPr>
        <w:t>à l’égard de l’Atelier</w:t>
      </w:r>
      <w:bookmarkEnd w:id="15"/>
    </w:p>
    <w:tbl>
      <w:tblPr>
        <w:tblStyle w:val="TableGrid"/>
        <w:tblW w:w="9360" w:type="dxa"/>
        <w:jc w:val="center"/>
        <w:tblLook w:val="04A0" w:firstRow="1" w:lastRow="0" w:firstColumn="1" w:lastColumn="0" w:noHBand="0" w:noVBand="1"/>
      </w:tblPr>
      <w:tblGrid>
        <w:gridCol w:w="9360"/>
      </w:tblGrid>
      <w:tr w:rsidR="004D2E32" w:rsidRPr="00B1129B" w14:paraId="7CCBBB79" w14:textId="77777777" w:rsidTr="00A63AE8">
        <w:trPr>
          <w:jc w:val="center"/>
        </w:trPr>
        <w:tc>
          <w:tcPr>
            <w:tcW w:w="9360" w:type="dxa"/>
            <w:tcBorders>
              <w:top w:val="nil"/>
              <w:left w:val="nil"/>
              <w:bottom w:val="nil"/>
              <w:right w:val="nil"/>
            </w:tcBorders>
            <w:shd w:val="clear" w:color="auto" w:fill="BCC589"/>
          </w:tcPr>
          <w:p w14:paraId="7C4450F1" w14:textId="5D2BDA92" w:rsidR="004D2E32" w:rsidRPr="00B1129B" w:rsidRDefault="00B85035" w:rsidP="00942AC1">
            <w:pPr>
              <w:pStyle w:val="Heading4"/>
              <w:outlineLvl w:val="3"/>
              <w:rPr>
                <w:lang w:val="fr-FR"/>
              </w:rPr>
            </w:pPr>
            <w:r w:rsidRPr="00B1129B">
              <w:rPr>
                <w:lang w:val="fr-FR"/>
              </w:rPr>
              <w:t xml:space="preserve">Objectifs du </w:t>
            </w:r>
            <w:r w:rsidR="00E65DBB">
              <w:rPr>
                <w:lang w:val="fr-FR"/>
              </w:rPr>
              <w:t>M</w:t>
            </w:r>
            <w:r w:rsidRPr="00B1129B">
              <w:rPr>
                <w:lang w:val="fr-FR"/>
              </w:rPr>
              <w:t>odule</w:t>
            </w:r>
          </w:p>
          <w:p w14:paraId="63E2219D" w14:textId="48C303CA" w:rsidR="004D2E32" w:rsidRPr="00B1129B" w:rsidRDefault="003F0546" w:rsidP="00942AC1">
            <w:pPr>
              <w:spacing w:after="0"/>
              <w:rPr>
                <w:lang w:val="fr-FR"/>
              </w:rPr>
            </w:pPr>
            <w:r w:rsidRPr="00B1129B">
              <w:rPr>
                <w:lang w:val="fr-FR"/>
              </w:rPr>
              <w:t xml:space="preserve">Au terme de </w:t>
            </w:r>
            <w:r w:rsidR="00B85035" w:rsidRPr="00B1129B">
              <w:rPr>
                <w:lang w:val="fr-FR"/>
              </w:rPr>
              <w:t>ce module</w:t>
            </w:r>
            <w:r w:rsidR="004D2E32" w:rsidRPr="00B1129B">
              <w:rPr>
                <w:lang w:val="fr-FR"/>
              </w:rPr>
              <w:t xml:space="preserve">, </w:t>
            </w:r>
            <w:r w:rsidRPr="00B1129B">
              <w:rPr>
                <w:lang w:val="fr-FR"/>
              </w:rPr>
              <w:t>les participants auront</w:t>
            </w:r>
            <w:r w:rsidR="008B367A">
              <w:rPr>
                <w:lang w:val="fr-FR"/>
              </w:rPr>
              <w:t> </w:t>
            </w:r>
            <w:r w:rsidR="004D2E32" w:rsidRPr="00B1129B">
              <w:rPr>
                <w:lang w:val="fr-FR"/>
              </w:rPr>
              <w:t>:</w:t>
            </w:r>
          </w:p>
          <w:p w14:paraId="75306BCF" w14:textId="77777777" w:rsidR="004D2E32" w:rsidRPr="00B1129B" w:rsidRDefault="00054F4C" w:rsidP="00CC6E26">
            <w:pPr>
              <w:pStyle w:val="ListParagraph"/>
              <w:numPr>
                <w:ilvl w:val="0"/>
                <w:numId w:val="7"/>
              </w:numPr>
              <w:spacing w:after="0" w:line="240" w:lineRule="auto"/>
              <w:rPr>
                <w:lang w:val="fr-FR"/>
              </w:rPr>
            </w:pPr>
            <w:r w:rsidRPr="00B1129B">
              <w:rPr>
                <w:lang w:val="fr-FR"/>
              </w:rPr>
              <w:t>Fait part de leurs attentes sur l’atelier</w:t>
            </w:r>
          </w:p>
          <w:p w14:paraId="5DA4D3FE" w14:textId="77777777" w:rsidR="004D2E32" w:rsidRPr="00B1129B" w:rsidRDefault="00054F4C" w:rsidP="00CC6E26">
            <w:pPr>
              <w:pStyle w:val="ListParagraph"/>
              <w:numPr>
                <w:ilvl w:val="0"/>
                <w:numId w:val="7"/>
              </w:numPr>
              <w:spacing w:after="0" w:line="240" w:lineRule="auto"/>
              <w:rPr>
                <w:lang w:val="fr-FR"/>
              </w:rPr>
            </w:pPr>
            <w:r w:rsidRPr="00B1129B">
              <w:rPr>
                <w:lang w:val="fr-FR"/>
              </w:rPr>
              <w:t>Écout</w:t>
            </w:r>
            <w:r w:rsidR="00ED6BF7">
              <w:rPr>
                <w:lang w:val="fr-FR"/>
              </w:rPr>
              <w:t>é les attentes nourries par les</w:t>
            </w:r>
            <w:r w:rsidRPr="00B1129B">
              <w:rPr>
                <w:lang w:val="fr-FR"/>
              </w:rPr>
              <w:t xml:space="preserve"> autres participants</w:t>
            </w:r>
          </w:p>
          <w:p w14:paraId="1765916A" w14:textId="77777777" w:rsidR="004D2E32" w:rsidRPr="00B1129B" w:rsidRDefault="00054F4C" w:rsidP="00CC6E26">
            <w:pPr>
              <w:pStyle w:val="ListParagraph"/>
              <w:numPr>
                <w:ilvl w:val="0"/>
                <w:numId w:val="7"/>
              </w:numPr>
              <w:spacing w:after="0" w:line="240" w:lineRule="auto"/>
              <w:rPr>
                <w:lang w:val="fr-FR"/>
              </w:rPr>
            </w:pPr>
            <w:r w:rsidRPr="00B1129B">
              <w:rPr>
                <w:lang w:val="fr-FR"/>
              </w:rPr>
              <w:t xml:space="preserve">Écouté les attentes qu’en ont </w:t>
            </w:r>
            <w:r w:rsidR="0017113F">
              <w:rPr>
                <w:lang w:val="fr-FR"/>
              </w:rPr>
              <w:t>les moniteurs</w:t>
            </w:r>
          </w:p>
          <w:p w14:paraId="2E8856B1" w14:textId="77777777" w:rsidR="004D2E32" w:rsidRPr="00B1129B" w:rsidRDefault="00054F4C" w:rsidP="00CC6E26">
            <w:pPr>
              <w:pStyle w:val="ListParagraph"/>
              <w:numPr>
                <w:ilvl w:val="0"/>
                <w:numId w:val="7"/>
              </w:numPr>
              <w:spacing w:line="240" w:lineRule="auto"/>
              <w:rPr>
                <w:lang w:val="fr-FR"/>
              </w:rPr>
            </w:pPr>
            <w:r w:rsidRPr="00B1129B">
              <w:rPr>
                <w:lang w:val="fr-FR"/>
              </w:rPr>
              <w:t xml:space="preserve">Établi une liste des attentes </w:t>
            </w:r>
            <w:r w:rsidR="00ED6BF7">
              <w:rPr>
                <w:lang w:val="fr-FR"/>
              </w:rPr>
              <w:t xml:space="preserve">partagées par tous </w:t>
            </w:r>
            <w:r w:rsidRPr="00B1129B">
              <w:rPr>
                <w:lang w:val="fr-FR"/>
              </w:rPr>
              <w:t xml:space="preserve">(tant les participants que </w:t>
            </w:r>
            <w:r w:rsidR="0017113F">
              <w:rPr>
                <w:lang w:val="fr-FR"/>
              </w:rPr>
              <w:t>les moniteurs</w:t>
            </w:r>
          </w:p>
          <w:p w14:paraId="3F728D35" w14:textId="77777777" w:rsidR="004D2E32" w:rsidRPr="00B1129B" w:rsidRDefault="003F0546" w:rsidP="00942AC1">
            <w:pPr>
              <w:pStyle w:val="Heading4"/>
              <w:outlineLvl w:val="3"/>
              <w:rPr>
                <w:lang w:val="fr-FR"/>
              </w:rPr>
            </w:pPr>
            <w:r w:rsidRPr="00B1129B">
              <w:rPr>
                <w:lang w:val="fr-FR"/>
              </w:rPr>
              <w:t>Durée</w:t>
            </w:r>
          </w:p>
          <w:p w14:paraId="289FF9FB" w14:textId="77777777" w:rsidR="004D2E32" w:rsidRPr="00B1129B" w:rsidRDefault="004D2E32" w:rsidP="00942AC1">
            <w:pPr>
              <w:rPr>
                <w:lang w:val="fr-FR"/>
              </w:rPr>
            </w:pPr>
            <w:r w:rsidRPr="00B1129B">
              <w:rPr>
                <w:lang w:val="fr-FR"/>
              </w:rPr>
              <w:t>30 minutes</w:t>
            </w:r>
          </w:p>
          <w:p w14:paraId="1C45CFDA" w14:textId="77777777" w:rsidR="004D2E32" w:rsidRPr="00B1129B" w:rsidRDefault="003F0546" w:rsidP="00942AC1">
            <w:pPr>
              <w:pStyle w:val="Heading4"/>
              <w:outlineLvl w:val="3"/>
              <w:rPr>
                <w:lang w:val="fr-FR"/>
              </w:rPr>
            </w:pPr>
            <w:r w:rsidRPr="00B1129B">
              <w:rPr>
                <w:lang w:val="fr-FR"/>
              </w:rPr>
              <w:t>Matériel</w:t>
            </w:r>
            <w:r w:rsidR="004D2E32" w:rsidRPr="00B1129B">
              <w:rPr>
                <w:lang w:val="fr-FR"/>
              </w:rPr>
              <w:t xml:space="preserve"> </w:t>
            </w:r>
          </w:p>
          <w:p w14:paraId="3D43A47B" w14:textId="77777777" w:rsidR="004D2E32" w:rsidRPr="00B1129B" w:rsidRDefault="00054F4C" w:rsidP="00CC6E26">
            <w:pPr>
              <w:pStyle w:val="ListParagraph"/>
              <w:numPr>
                <w:ilvl w:val="0"/>
                <w:numId w:val="6"/>
              </w:numPr>
              <w:spacing w:after="0" w:line="240" w:lineRule="auto"/>
              <w:rPr>
                <w:lang w:val="fr-FR"/>
              </w:rPr>
            </w:pPr>
            <w:r w:rsidRPr="00B1129B">
              <w:rPr>
                <w:lang w:val="fr-FR"/>
              </w:rPr>
              <w:t>Tableaux à feuilles</w:t>
            </w:r>
            <w:r w:rsidR="004D2E32" w:rsidRPr="00B1129B">
              <w:rPr>
                <w:lang w:val="fr-FR"/>
              </w:rPr>
              <w:t xml:space="preserve"> (3)</w:t>
            </w:r>
          </w:p>
          <w:p w14:paraId="6709C4B2" w14:textId="77777777" w:rsidR="004D2E32" w:rsidRPr="00B1129B" w:rsidRDefault="00ED6BF7" w:rsidP="00CC6E26">
            <w:pPr>
              <w:pStyle w:val="ListParagraph"/>
              <w:numPr>
                <w:ilvl w:val="0"/>
                <w:numId w:val="6"/>
              </w:numPr>
              <w:spacing w:line="240" w:lineRule="auto"/>
              <w:rPr>
                <w:lang w:val="fr-FR"/>
              </w:rPr>
            </w:pPr>
            <w:r>
              <w:rPr>
                <w:lang w:val="fr-FR"/>
              </w:rPr>
              <w:t>Gros f</w:t>
            </w:r>
            <w:r w:rsidR="00054F4C" w:rsidRPr="00B1129B">
              <w:rPr>
                <w:lang w:val="fr-FR"/>
              </w:rPr>
              <w:t>eutres-marqueurs</w:t>
            </w:r>
          </w:p>
        </w:tc>
      </w:tr>
    </w:tbl>
    <w:p w14:paraId="2EE416DB" w14:textId="34AE3D28" w:rsidR="004D2E32" w:rsidRPr="00B1129B" w:rsidRDefault="00CC1EE3" w:rsidP="00161077">
      <w:pPr>
        <w:pStyle w:val="Heading2"/>
        <w:rPr>
          <w:lang w:val="fr-FR"/>
        </w:rPr>
      </w:pPr>
      <w:bookmarkStart w:id="16" w:name="_Toc493687859"/>
      <w:r>
        <w:rPr>
          <w:lang w:val="fr-FR"/>
        </w:rPr>
        <w:t>Sens et But du Module</w:t>
      </w:r>
      <w:bookmarkEnd w:id="16"/>
      <w:r w:rsidR="004D2E32" w:rsidRPr="00B1129B">
        <w:rPr>
          <w:lang w:val="fr-FR"/>
        </w:rPr>
        <w:t xml:space="preserve"> </w:t>
      </w:r>
    </w:p>
    <w:p w14:paraId="7F4D99CF" w14:textId="77777777" w:rsidR="00242D27" w:rsidRPr="00B1129B" w:rsidRDefault="00ED6BF7" w:rsidP="00EC6701">
      <w:pPr>
        <w:rPr>
          <w:lang w:val="fr-FR"/>
        </w:rPr>
      </w:pPr>
      <w:r>
        <w:rPr>
          <w:lang w:val="fr-FR"/>
        </w:rPr>
        <w:t>Clarifier les attentes</w:t>
      </w:r>
      <w:r w:rsidR="00242D27" w:rsidRPr="00B1129B">
        <w:rPr>
          <w:lang w:val="fr-FR"/>
        </w:rPr>
        <w:t xml:space="preserve"> nourries </w:t>
      </w:r>
      <w:r>
        <w:rPr>
          <w:lang w:val="fr-FR"/>
        </w:rPr>
        <w:t xml:space="preserve">à l’égard de l’atelier </w:t>
      </w:r>
      <w:r w:rsidR="00242D27" w:rsidRPr="00B1129B">
        <w:rPr>
          <w:lang w:val="fr-FR"/>
        </w:rPr>
        <w:t xml:space="preserve">aidera à éviter les frustrations et à canaliser l’attention du groupe sur chaque thème particulier </w:t>
      </w:r>
      <w:r w:rsidR="0030458B">
        <w:rPr>
          <w:lang w:val="fr-FR"/>
        </w:rPr>
        <w:t>de l'</w:t>
      </w:r>
      <w:r w:rsidR="0030458B" w:rsidRPr="00B1129B">
        <w:rPr>
          <w:lang w:val="fr-FR"/>
        </w:rPr>
        <w:t>apprentissage</w:t>
      </w:r>
      <w:r w:rsidR="00A642E1" w:rsidRPr="00B1129B">
        <w:rPr>
          <w:lang w:val="fr-FR"/>
        </w:rPr>
        <w:t xml:space="preserve">. Connaitre les attentes </w:t>
      </w:r>
      <w:r>
        <w:rPr>
          <w:lang w:val="fr-FR"/>
        </w:rPr>
        <w:t>d</w:t>
      </w:r>
      <w:r w:rsidR="00A642E1" w:rsidRPr="00B1129B">
        <w:rPr>
          <w:lang w:val="fr-FR"/>
        </w:rPr>
        <w:t>es participan</w:t>
      </w:r>
      <w:r>
        <w:rPr>
          <w:lang w:val="fr-FR"/>
        </w:rPr>
        <w:t>ts permettra également aux moni</w:t>
      </w:r>
      <w:r w:rsidR="00A642E1" w:rsidRPr="00B1129B">
        <w:rPr>
          <w:lang w:val="fr-FR"/>
        </w:rPr>
        <w:t xml:space="preserve">teurs d’apporter </w:t>
      </w:r>
      <w:r>
        <w:rPr>
          <w:lang w:val="fr-FR"/>
        </w:rPr>
        <w:t xml:space="preserve">au besoin </w:t>
      </w:r>
      <w:r w:rsidR="00A642E1" w:rsidRPr="00B1129B">
        <w:rPr>
          <w:lang w:val="fr-FR"/>
        </w:rPr>
        <w:t>des ajustements nécessaires à l’atelier.</w:t>
      </w:r>
    </w:p>
    <w:p w14:paraId="5F129AA0" w14:textId="77777777" w:rsidR="00EB19EC" w:rsidRPr="00B1129B" w:rsidRDefault="004752C7" w:rsidP="0042509F">
      <w:pPr>
        <w:pStyle w:val="Heading2"/>
        <w:rPr>
          <w:lang w:val="fr-FR"/>
        </w:rPr>
      </w:pPr>
      <w:bookmarkStart w:id="17" w:name="_Toc493687860"/>
      <w:r w:rsidRPr="00B1129B">
        <w:rPr>
          <w:lang w:val="fr-FR"/>
        </w:rPr>
        <w:t>Préparation Avancée</w:t>
      </w:r>
      <w:bookmarkEnd w:id="17"/>
      <w:r w:rsidR="0042509F" w:rsidRPr="00B1129B">
        <w:rPr>
          <w:lang w:val="fr-FR"/>
        </w:rPr>
        <w:t xml:space="preserve"> </w:t>
      </w:r>
    </w:p>
    <w:p w14:paraId="67C2D2D9" w14:textId="77777777" w:rsidR="004D2E32" w:rsidRPr="00B1129B" w:rsidRDefault="00A642E1" w:rsidP="00EB19EC">
      <w:pPr>
        <w:rPr>
          <w:lang w:val="fr-FR"/>
        </w:rPr>
      </w:pPr>
      <w:r w:rsidRPr="00B1129B">
        <w:rPr>
          <w:lang w:val="fr-FR"/>
        </w:rPr>
        <w:t>Aucune préparation avancée n’est requise</w:t>
      </w:r>
      <w:r w:rsidR="003017D1" w:rsidRPr="00B1129B">
        <w:rPr>
          <w:lang w:val="fr-FR"/>
        </w:rPr>
        <w:t xml:space="preserve">. </w:t>
      </w:r>
    </w:p>
    <w:p w14:paraId="381FD029" w14:textId="77777777" w:rsidR="004D2E32" w:rsidRPr="00B1129B" w:rsidRDefault="004D2E32" w:rsidP="00161077">
      <w:pPr>
        <w:pStyle w:val="Heading2"/>
        <w:rPr>
          <w:lang w:val="fr-FR"/>
        </w:rPr>
      </w:pPr>
      <w:bookmarkStart w:id="18" w:name="_Toc493687861"/>
      <w:r w:rsidRPr="00B1129B">
        <w:rPr>
          <w:lang w:val="fr-FR"/>
        </w:rPr>
        <w:t>Instructions</w:t>
      </w:r>
      <w:bookmarkEnd w:id="18"/>
    </w:p>
    <w:p w14:paraId="37817C01" w14:textId="77777777" w:rsidR="00A642E1" w:rsidRPr="00B1129B" w:rsidRDefault="00A642E1" w:rsidP="00DD5C6A">
      <w:pPr>
        <w:pStyle w:val="ListParagraph"/>
        <w:numPr>
          <w:ilvl w:val="0"/>
          <w:numId w:val="8"/>
        </w:numPr>
        <w:tabs>
          <w:tab w:val="left" w:pos="360"/>
        </w:tabs>
        <w:spacing w:after="60" w:line="240" w:lineRule="auto"/>
        <w:contextualSpacing w:val="0"/>
        <w:rPr>
          <w:lang w:val="fr-FR"/>
        </w:rPr>
      </w:pPr>
      <w:r w:rsidRPr="00B1129B">
        <w:rPr>
          <w:lang w:val="fr-FR"/>
        </w:rPr>
        <w:t>P</w:t>
      </w:r>
      <w:r w:rsidR="00ED6BF7">
        <w:rPr>
          <w:lang w:val="fr-FR"/>
        </w:rPr>
        <w:t>riez les participants de se placer en grand cercle, puis</w:t>
      </w:r>
      <w:r w:rsidRPr="00B1129B">
        <w:rPr>
          <w:lang w:val="fr-FR"/>
        </w:rPr>
        <w:t xml:space="preserve"> priez-les de prononcer un puis deux à tour de rôle afin d’obtenir deux groupes égaux. Indiquez à tous ceux</w:t>
      </w:r>
      <w:r w:rsidR="00C83D18">
        <w:rPr>
          <w:lang w:val="fr-FR"/>
        </w:rPr>
        <w:t xml:space="preserve"> </w:t>
      </w:r>
      <w:r w:rsidRPr="00B1129B">
        <w:rPr>
          <w:lang w:val="fr-FR"/>
        </w:rPr>
        <w:t>du nombre ‘un’ d’</w:t>
      </w:r>
      <w:r w:rsidR="0030458B" w:rsidRPr="00B1129B">
        <w:rPr>
          <w:lang w:val="fr-FR"/>
        </w:rPr>
        <w:t>aller</w:t>
      </w:r>
      <w:r w:rsidRPr="00B1129B">
        <w:rPr>
          <w:lang w:val="fr-FR"/>
        </w:rPr>
        <w:t xml:space="preserve"> d’un côté de la pièce</w:t>
      </w:r>
      <w:r w:rsidR="00ED6BF7">
        <w:rPr>
          <w:lang w:val="fr-FR"/>
        </w:rPr>
        <w:t>,</w:t>
      </w:r>
      <w:r w:rsidRPr="00B1129B">
        <w:rPr>
          <w:lang w:val="fr-FR"/>
        </w:rPr>
        <w:t xml:space="preserve"> et </w:t>
      </w:r>
      <w:r w:rsidR="00ED6BF7">
        <w:rPr>
          <w:lang w:val="fr-FR"/>
        </w:rPr>
        <w:t xml:space="preserve">à </w:t>
      </w:r>
      <w:r w:rsidRPr="00B1129B">
        <w:rPr>
          <w:lang w:val="fr-FR"/>
        </w:rPr>
        <w:t xml:space="preserve">tous ceux du nombre ‘deux’ </w:t>
      </w:r>
      <w:r w:rsidR="0030458B">
        <w:rPr>
          <w:lang w:val="fr-FR"/>
        </w:rPr>
        <w:t>de l'</w:t>
      </w:r>
      <w:r w:rsidR="0030458B" w:rsidRPr="00B1129B">
        <w:rPr>
          <w:lang w:val="fr-FR"/>
        </w:rPr>
        <w:t>autre</w:t>
      </w:r>
      <w:r w:rsidRPr="00B1129B">
        <w:rPr>
          <w:lang w:val="fr-FR"/>
        </w:rPr>
        <w:t xml:space="preserve"> côté. (</w:t>
      </w:r>
      <w:r w:rsidR="0017113F">
        <w:rPr>
          <w:lang w:val="fr-FR"/>
        </w:rPr>
        <w:t>Les moniteurs</w:t>
      </w:r>
      <w:r w:rsidRPr="00B1129B">
        <w:rPr>
          <w:lang w:val="fr-FR"/>
        </w:rPr>
        <w:t xml:space="preserve"> formeront un groupe à part).</w:t>
      </w:r>
    </w:p>
    <w:p w14:paraId="7D7EF44C" w14:textId="77777777" w:rsidR="00A642E1" w:rsidRPr="00B1129B" w:rsidRDefault="00A642E1" w:rsidP="00DD5C6A">
      <w:pPr>
        <w:pStyle w:val="ListParagraph"/>
        <w:numPr>
          <w:ilvl w:val="0"/>
          <w:numId w:val="8"/>
        </w:numPr>
        <w:tabs>
          <w:tab w:val="left" w:pos="360"/>
        </w:tabs>
        <w:spacing w:after="60" w:line="240" w:lineRule="auto"/>
        <w:contextualSpacing w:val="0"/>
        <w:rPr>
          <w:lang w:val="fr-FR"/>
        </w:rPr>
      </w:pPr>
      <w:r w:rsidRPr="00B1129B">
        <w:rPr>
          <w:lang w:val="fr-FR"/>
        </w:rPr>
        <w:t>D</w:t>
      </w:r>
      <w:r w:rsidR="00ED6BF7">
        <w:rPr>
          <w:lang w:val="fr-FR"/>
        </w:rPr>
        <w:t>emandez à chaque groupe de dresser</w:t>
      </w:r>
      <w:r w:rsidRPr="00B1129B">
        <w:rPr>
          <w:lang w:val="fr-FR"/>
        </w:rPr>
        <w:t xml:space="preserve"> une liste des attentes qu’ils ont </w:t>
      </w:r>
      <w:r w:rsidR="0030458B">
        <w:rPr>
          <w:lang w:val="fr-FR"/>
        </w:rPr>
        <w:t>de l’atelier</w:t>
      </w:r>
      <w:r w:rsidR="00ED6BF7">
        <w:rPr>
          <w:lang w:val="fr-FR"/>
        </w:rPr>
        <w:t xml:space="preserve"> sur une feuille de tableau</w:t>
      </w:r>
      <w:r w:rsidRPr="00B1129B">
        <w:rPr>
          <w:lang w:val="fr-FR"/>
        </w:rPr>
        <w:t>. Accorder 10 minutes à cette tâche.</w:t>
      </w:r>
    </w:p>
    <w:p w14:paraId="0A6F01D2" w14:textId="77777777" w:rsidR="00A642E1" w:rsidRPr="00B1129B" w:rsidRDefault="00A642E1" w:rsidP="00DD5C6A">
      <w:pPr>
        <w:pStyle w:val="ListParagraph"/>
        <w:numPr>
          <w:ilvl w:val="0"/>
          <w:numId w:val="8"/>
        </w:numPr>
        <w:tabs>
          <w:tab w:val="left" w:pos="360"/>
        </w:tabs>
        <w:spacing w:after="60" w:line="240" w:lineRule="auto"/>
        <w:contextualSpacing w:val="0"/>
        <w:rPr>
          <w:lang w:val="fr-FR"/>
        </w:rPr>
      </w:pPr>
      <w:r w:rsidRPr="00B1129B">
        <w:rPr>
          <w:lang w:val="fr-FR"/>
        </w:rPr>
        <w:t>Affichez les listes côte à côte sur le mur et priez le</w:t>
      </w:r>
      <w:r w:rsidR="00ED6BF7">
        <w:rPr>
          <w:lang w:val="fr-FR"/>
        </w:rPr>
        <w:t>s participants de se poster à côté</w:t>
      </w:r>
      <w:r w:rsidRPr="00B1129B">
        <w:rPr>
          <w:lang w:val="fr-FR"/>
        </w:rPr>
        <w:t xml:space="preserve">. </w:t>
      </w:r>
      <w:r w:rsidR="00A63410" w:rsidRPr="00B1129B">
        <w:rPr>
          <w:lang w:val="fr-FR"/>
        </w:rPr>
        <w:t>Un représentant de chacun des groupes devra lire et expliquer sa liste.</w:t>
      </w:r>
    </w:p>
    <w:p w14:paraId="5FA592A7" w14:textId="45956E47" w:rsidR="00A63410" w:rsidRPr="00B1129B" w:rsidRDefault="00A63410" w:rsidP="00DD5C6A">
      <w:pPr>
        <w:pStyle w:val="ListParagraph"/>
        <w:numPr>
          <w:ilvl w:val="0"/>
          <w:numId w:val="8"/>
        </w:numPr>
        <w:tabs>
          <w:tab w:val="left" w:pos="360"/>
        </w:tabs>
        <w:spacing w:after="60" w:line="240" w:lineRule="auto"/>
        <w:contextualSpacing w:val="0"/>
        <w:rPr>
          <w:lang w:val="fr-FR"/>
        </w:rPr>
      </w:pPr>
      <w:r w:rsidRPr="00B1129B">
        <w:rPr>
          <w:lang w:val="fr-FR"/>
        </w:rPr>
        <w:t>Coder en couleur les attentes similaires exprimées par les trois g</w:t>
      </w:r>
      <w:r w:rsidR="00ED6BF7">
        <w:rPr>
          <w:lang w:val="fr-FR"/>
        </w:rPr>
        <w:t>roupes en les soulignant avec un</w:t>
      </w:r>
      <w:r w:rsidRPr="00B1129B">
        <w:rPr>
          <w:lang w:val="fr-FR"/>
        </w:rPr>
        <w:t xml:space="preserve"> gros fe</w:t>
      </w:r>
      <w:r w:rsidR="00ED6BF7">
        <w:rPr>
          <w:lang w:val="fr-FR"/>
        </w:rPr>
        <w:t xml:space="preserve">utre de même couleur, et </w:t>
      </w:r>
      <w:r w:rsidR="00692E2C">
        <w:rPr>
          <w:lang w:val="fr-FR"/>
        </w:rPr>
        <w:t>v</w:t>
      </w:r>
      <w:r w:rsidR="00692E2C" w:rsidRPr="00B1129B">
        <w:rPr>
          <w:lang w:val="fr-FR"/>
        </w:rPr>
        <w:t>é</w:t>
      </w:r>
      <w:r w:rsidR="00692E2C">
        <w:rPr>
          <w:lang w:val="fr-FR"/>
        </w:rPr>
        <w:t>rifier</w:t>
      </w:r>
      <w:r w:rsidRPr="00B1129B">
        <w:rPr>
          <w:lang w:val="fr-FR"/>
        </w:rPr>
        <w:t xml:space="preserve"> ce que les participants entendent par là si </w:t>
      </w:r>
      <w:r w:rsidR="00ED6BF7">
        <w:rPr>
          <w:lang w:val="fr-FR"/>
        </w:rPr>
        <w:t>besoin est</w:t>
      </w:r>
      <w:r w:rsidRPr="00B1129B">
        <w:rPr>
          <w:lang w:val="fr-FR"/>
        </w:rPr>
        <w:t>.</w:t>
      </w:r>
    </w:p>
    <w:p w14:paraId="6DF807CD" w14:textId="4CDC2219" w:rsidR="004D2E32" w:rsidRPr="00B1129B" w:rsidRDefault="00484D53" w:rsidP="00DD5C6A">
      <w:pPr>
        <w:pStyle w:val="ListParagraph"/>
        <w:numPr>
          <w:ilvl w:val="0"/>
          <w:numId w:val="8"/>
        </w:numPr>
        <w:tabs>
          <w:tab w:val="left" w:pos="360"/>
        </w:tabs>
        <w:spacing w:after="60" w:line="240" w:lineRule="auto"/>
        <w:contextualSpacing w:val="0"/>
        <w:rPr>
          <w:lang w:val="fr-FR"/>
        </w:rPr>
      </w:pPr>
      <w:r w:rsidRPr="00B1129B">
        <w:rPr>
          <w:lang w:val="fr-FR"/>
        </w:rPr>
        <w:t>Si certaines attentes envers l’atelier</w:t>
      </w:r>
      <w:r w:rsidR="00ED6BF7">
        <w:rPr>
          <w:lang w:val="fr-FR"/>
        </w:rPr>
        <w:t xml:space="preserve"> ne seront pas remplies, l’indiquer</w:t>
      </w:r>
      <w:r w:rsidRPr="00B1129B">
        <w:rPr>
          <w:lang w:val="fr-FR"/>
        </w:rPr>
        <w:t xml:space="preserve"> au groupe et expliquer pourquoi (si ces attentes dépassent la portée </w:t>
      </w:r>
      <w:r w:rsidR="0030458B">
        <w:rPr>
          <w:lang w:val="fr-FR"/>
        </w:rPr>
        <w:t>de l’atelier</w:t>
      </w:r>
      <w:r w:rsidR="00ED6BF7">
        <w:rPr>
          <w:lang w:val="fr-FR"/>
        </w:rPr>
        <w:t>, par exemple, ou si le</w:t>
      </w:r>
      <w:r w:rsidRPr="00B1129B">
        <w:rPr>
          <w:lang w:val="fr-FR"/>
        </w:rPr>
        <w:t xml:space="preserve"> temps à disposition ne suffit pas, etc.)</w:t>
      </w:r>
    </w:p>
    <w:p w14:paraId="5F503C55" w14:textId="0F8C41C4" w:rsidR="00AA7FBE" w:rsidRPr="00B1129B" w:rsidRDefault="00484D53" w:rsidP="00DD5C6A">
      <w:pPr>
        <w:pStyle w:val="ListParagraph"/>
        <w:numPr>
          <w:ilvl w:val="0"/>
          <w:numId w:val="8"/>
        </w:numPr>
        <w:tabs>
          <w:tab w:val="left" w:pos="360"/>
        </w:tabs>
        <w:spacing w:after="60" w:line="240" w:lineRule="auto"/>
        <w:contextualSpacing w:val="0"/>
        <w:rPr>
          <w:lang w:val="fr-FR"/>
        </w:rPr>
      </w:pPr>
      <w:r w:rsidRPr="00B1129B">
        <w:rPr>
          <w:lang w:val="fr-FR"/>
        </w:rPr>
        <w:t xml:space="preserve">Sur une nouvelle feuille du tableau, établir </w:t>
      </w:r>
      <w:r w:rsidR="00ED6BF7">
        <w:rPr>
          <w:lang w:val="fr-FR"/>
        </w:rPr>
        <w:t>une liste définitive à partir de toutes l</w:t>
      </w:r>
      <w:r w:rsidRPr="00B1129B">
        <w:rPr>
          <w:lang w:val="fr-FR"/>
        </w:rPr>
        <w:t>es attentes établies précédemment et l’afficher au mur à un endroit visible pour tous. (</w:t>
      </w:r>
      <w:r w:rsidR="00AA7FBE" w:rsidRPr="00B1129B">
        <w:rPr>
          <w:lang w:val="fr-FR"/>
        </w:rPr>
        <w:t xml:space="preserve">Pour aller plus vite, </w:t>
      </w:r>
      <w:r w:rsidR="0017113F">
        <w:rPr>
          <w:lang w:val="fr-FR"/>
        </w:rPr>
        <w:t>les moniteurs</w:t>
      </w:r>
      <w:r w:rsidR="00AA7FBE" w:rsidRPr="00B1129B">
        <w:rPr>
          <w:lang w:val="fr-FR"/>
        </w:rPr>
        <w:t xml:space="preserve"> peuvent également taper la liste définitive et en imprimer un exemplaire pour chaque participant.</w:t>
      </w:r>
      <w:r w:rsidR="0022784E">
        <w:rPr>
          <w:lang w:val="fr-FR"/>
        </w:rPr>
        <w:t>)</w:t>
      </w:r>
      <w:r w:rsidR="00AA7FBE" w:rsidRPr="00B1129B">
        <w:rPr>
          <w:lang w:val="fr-FR"/>
        </w:rPr>
        <w:t xml:space="preserve"> </w:t>
      </w:r>
    </w:p>
    <w:p w14:paraId="24276245" w14:textId="77777777" w:rsidR="004D2E32" w:rsidRPr="00B1129B" w:rsidRDefault="004D2E32" w:rsidP="00EB19EC">
      <w:pPr>
        <w:pStyle w:val="ListParagraph"/>
        <w:numPr>
          <w:ilvl w:val="0"/>
          <w:numId w:val="8"/>
        </w:numPr>
        <w:tabs>
          <w:tab w:val="left" w:pos="360"/>
        </w:tabs>
        <w:spacing w:after="160" w:line="240" w:lineRule="auto"/>
        <w:contextualSpacing w:val="0"/>
        <w:rPr>
          <w:lang w:val="fr-FR"/>
        </w:rPr>
        <w:sectPr w:rsidR="004D2E32" w:rsidRPr="00B1129B" w:rsidSect="00DD5C6A">
          <w:headerReference w:type="default" r:id="rId40"/>
          <w:footerReference w:type="even" r:id="rId41"/>
          <w:footerReference w:type="default" r:id="rId42"/>
          <w:endnotePr>
            <w:numFmt w:val="decimal"/>
            <w:numRestart w:val="eachSect"/>
          </w:endnotePr>
          <w:pgSz w:w="12240" w:h="15840" w:code="1"/>
          <w:pgMar w:top="1440" w:right="1296" w:bottom="1440" w:left="1584" w:header="720" w:footer="720" w:gutter="0"/>
          <w:cols w:space="720"/>
          <w:docGrid w:linePitch="360"/>
        </w:sectPr>
      </w:pPr>
    </w:p>
    <w:p w14:paraId="15F1BF4B" w14:textId="27F0DC54" w:rsidR="00A003DF" w:rsidRPr="00B1129B" w:rsidRDefault="008B367A" w:rsidP="00A003DF">
      <w:pPr>
        <w:pStyle w:val="Heading1"/>
        <w:rPr>
          <w:lang w:val="fr-FR"/>
        </w:rPr>
      </w:pPr>
      <w:bookmarkStart w:id="19" w:name="_Toc493687862"/>
      <w:r>
        <w:rPr>
          <w:lang w:val="fr-FR"/>
        </w:rPr>
        <w:t>Module :</w:t>
      </w:r>
      <w:r w:rsidR="00A003DF" w:rsidRPr="00B1129B">
        <w:rPr>
          <w:lang w:val="fr-FR"/>
        </w:rPr>
        <w:t xml:space="preserve"> </w:t>
      </w:r>
      <w:r w:rsidR="004752C7" w:rsidRPr="00B1129B">
        <w:rPr>
          <w:lang w:val="fr-FR"/>
        </w:rPr>
        <w:t xml:space="preserve">Créer des Espaces de </w:t>
      </w:r>
      <w:r w:rsidR="001E553B" w:rsidRPr="00B1129B">
        <w:rPr>
          <w:lang w:val="fr-FR"/>
        </w:rPr>
        <w:t>Confiance</w:t>
      </w:r>
      <w:bookmarkEnd w:id="19"/>
      <w:r w:rsidR="00A003DF" w:rsidRPr="00B1129B">
        <w:rPr>
          <w:lang w:val="fr-FR"/>
        </w:rPr>
        <w:t xml:space="preserve"> </w:t>
      </w:r>
    </w:p>
    <w:tbl>
      <w:tblPr>
        <w:tblStyle w:val="TableGrid"/>
        <w:tblW w:w="9360" w:type="dxa"/>
        <w:jc w:val="center"/>
        <w:tblLook w:val="04A0" w:firstRow="1" w:lastRow="0" w:firstColumn="1" w:lastColumn="0" w:noHBand="0" w:noVBand="1"/>
      </w:tblPr>
      <w:tblGrid>
        <w:gridCol w:w="9360"/>
      </w:tblGrid>
      <w:tr w:rsidR="00A003DF" w:rsidRPr="00B1129B" w14:paraId="3978920C" w14:textId="77777777" w:rsidTr="00A003DF">
        <w:trPr>
          <w:jc w:val="center"/>
        </w:trPr>
        <w:tc>
          <w:tcPr>
            <w:tcW w:w="9360" w:type="dxa"/>
            <w:tcBorders>
              <w:top w:val="nil"/>
              <w:left w:val="nil"/>
              <w:bottom w:val="nil"/>
              <w:right w:val="nil"/>
            </w:tcBorders>
            <w:shd w:val="clear" w:color="auto" w:fill="BCC589"/>
          </w:tcPr>
          <w:p w14:paraId="76446BFF" w14:textId="1A873FBC" w:rsidR="00A003DF" w:rsidRPr="00B1129B" w:rsidRDefault="00B85035" w:rsidP="00A003DF">
            <w:pPr>
              <w:pStyle w:val="Heading4"/>
              <w:outlineLvl w:val="3"/>
              <w:rPr>
                <w:lang w:val="fr-FR"/>
              </w:rPr>
            </w:pPr>
            <w:r w:rsidRPr="00B1129B">
              <w:rPr>
                <w:lang w:val="fr-FR"/>
              </w:rPr>
              <w:t xml:space="preserve">Objectifs du </w:t>
            </w:r>
            <w:r w:rsidR="0022784E">
              <w:rPr>
                <w:lang w:val="fr-FR"/>
              </w:rPr>
              <w:t>M</w:t>
            </w:r>
            <w:r w:rsidRPr="00B1129B">
              <w:rPr>
                <w:lang w:val="fr-FR"/>
              </w:rPr>
              <w:t>odule</w:t>
            </w:r>
          </w:p>
          <w:p w14:paraId="39F007FA" w14:textId="33B14B60" w:rsidR="00A003DF" w:rsidRPr="00B1129B" w:rsidRDefault="003F0546" w:rsidP="00A003DF">
            <w:pPr>
              <w:spacing w:after="0"/>
              <w:rPr>
                <w:lang w:val="fr-FR"/>
              </w:rPr>
            </w:pPr>
            <w:r w:rsidRPr="00B1129B">
              <w:rPr>
                <w:lang w:val="fr-FR"/>
              </w:rPr>
              <w:t xml:space="preserve">Au terme de </w:t>
            </w:r>
            <w:r w:rsidR="00B85035" w:rsidRPr="00B1129B">
              <w:rPr>
                <w:lang w:val="fr-FR"/>
              </w:rPr>
              <w:t>ce module</w:t>
            </w:r>
            <w:r w:rsidR="00A003DF" w:rsidRPr="00B1129B">
              <w:rPr>
                <w:lang w:val="fr-FR"/>
              </w:rPr>
              <w:t xml:space="preserve">, </w:t>
            </w:r>
            <w:r w:rsidRPr="00B1129B">
              <w:rPr>
                <w:lang w:val="fr-FR"/>
              </w:rPr>
              <w:t>les participants auront</w:t>
            </w:r>
            <w:r w:rsidR="008B367A">
              <w:rPr>
                <w:lang w:val="fr-FR"/>
              </w:rPr>
              <w:t> </w:t>
            </w:r>
            <w:r w:rsidR="00A003DF" w:rsidRPr="00B1129B">
              <w:rPr>
                <w:lang w:val="fr-FR"/>
              </w:rPr>
              <w:t>:</w:t>
            </w:r>
          </w:p>
          <w:p w14:paraId="486EE2DA" w14:textId="77777777" w:rsidR="001E553B" w:rsidRPr="00B1129B" w:rsidRDefault="00A003DF" w:rsidP="00A003DF">
            <w:pPr>
              <w:numPr>
                <w:ilvl w:val="0"/>
                <w:numId w:val="1"/>
              </w:numPr>
              <w:spacing w:after="0"/>
              <w:rPr>
                <w:lang w:val="fr-FR"/>
              </w:rPr>
            </w:pPr>
            <w:r w:rsidRPr="00B1129B">
              <w:rPr>
                <w:lang w:val="fr-FR"/>
              </w:rPr>
              <w:t>R</w:t>
            </w:r>
            <w:r w:rsidR="00DC0FBF">
              <w:rPr>
                <w:lang w:val="fr-FR"/>
              </w:rPr>
              <w:t>éfléchi sur leur assur</w:t>
            </w:r>
            <w:r w:rsidR="001B10B8" w:rsidRPr="00B1129B">
              <w:rPr>
                <w:lang w:val="fr-FR"/>
              </w:rPr>
              <w:t>anc</w:t>
            </w:r>
            <w:r w:rsidR="001E553B" w:rsidRPr="00B1129B">
              <w:rPr>
                <w:lang w:val="fr-FR"/>
              </w:rPr>
              <w:t>e, vécue ou non, dans un cadre où ils devaient apprendre</w:t>
            </w:r>
          </w:p>
          <w:p w14:paraId="6101A7A6" w14:textId="77777777" w:rsidR="001E553B" w:rsidRPr="00B1129B" w:rsidRDefault="001E553B" w:rsidP="00A003DF">
            <w:pPr>
              <w:numPr>
                <w:ilvl w:val="0"/>
                <w:numId w:val="1"/>
              </w:numPr>
              <w:spacing w:after="0"/>
              <w:rPr>
                <w:lang w:val="fr-FR"/>
              </w:rPr>
            </w:pPr>
            <w:r w:rsidRPr="00B1129B">
              <w:rPr>
                <w:lang w:val="fr-FR"/>
              </w:rPr>
              <w:t>Écouté l’expérience d’au moins un autre participant à ce sujet.</w:t>
            </w:r>
          </w:p>
          <w:p w14:paraId="17897F12" w14:textId="77777777" w:rsidR="001E553B" w:rsidRPr="00B1129B" w:rsidRDefault="001E553B" w:rsidP="00A003DF">
            <w:pPr>
              <w:numPr>
                <w:ilvl w:val="0"/>
                <w:numId w:val="1"/>
              </w:numPr>
              <w:spacing w:after="0"/>
              <w:rPr>
                <w:lang w:val="fr-FR"/>
              </w:rPr>
            </w:pPr>
            <w:r w:rsidRPr="00B1129B">
              <w:rPr>
                <w:lang w:val="fr-FR"/>
              </w:rPr>
              <w:t>Repéré les caractéristiques des cadres mettant à l’aise ou non s’agissant de vouloir apprendre</w:t>
            </w:r>
          </w:p>
          <w:p w14:paraId="10DCA15F" w14:textId="77777777" w:rsidR="001E553B" w:rsidRPr="00B1129B" w:rsidRDefault="001E553B" w:rsidP="00A003DF">
            <w:pPr>
              <w:numPr>
                <w:ilvl w:val="0"/>
                <w:numId w:val="1"/>
              </w:numPr>
              <w:spacing w:after="0"/>
              <w:rPr>
                <w:lang w:val="fr-FR"/>
              </w:rPr>
            </w:pPr>
            <w:r w:rsidRPr="00B1129B">
              <w:rPr>
                <w:lang w:val="fr-FR"/>
              </w:rPr>
              <w:t>Établi une liste des</w:t>
            </w:r>
            <w:r w:rsidR="00724D6D" w:rsidRPr="00B1129B">
              <w:rPr>
                <w:lang w:val="fr-FR"/>
              </w:rPr>
              <w:t> éléments aidant à cr</w:t>
            </w:r>
            <w:r w:rsidR="00DC0FBF">
              <w:rPr>
                <w:lang w:val="fr-FR"/>
              </w:rPr>
              <w:t xml:space="preserve">éer un cadre mettant chacun à son </w:t>
            </w:r>
            <w:r w:rsidR="00724D6D" w:rsidRPr="00B1129B">
              <w:rPr>
                <w:lang w:val="fr-FR"/>
              </w:rPr>
              <w:t>aise pour apprendre</w:t>
            </w:r>
          </w:p>
          <w:p w14:paraId="7B276617" w14:textId="77777777" w:rsidR="00A003DF" w:rsidRPr="00B1129B" w:rsidRDefault="003F0546" w:rsidP="00A003DF">
            <w:pPr>
              <w:pStyle w:val="Heading4"/>
              <w:outlineLvl w:val="3"/>
              <w:rPr>
                <w:lang w:val="fr-FR"/>
              </w:rPr>
            </w:pPr>
            <w:r w:rsidRPr="00B1129B">
              <w:rPr>
                <w:lang w:val="fr-FR"/>
              </w:rPr>
              <w:t>Durée</w:t>
            </w:r>
          </w:p>
          <w:p w14:paraId="3184837B" w14:textId="77777777" w:rsidR="00A003DF" w:rsidRPr="00B1129B" w:rsidRDefault="00724D6D" w:rsidP="00A003DF">
            <w:pPr>
              <w:rPr>
                <w:lang w:val="fr-FR"/>
              </w:rPr>
            </w:pPr>
            <w:r w:rsidRPr="00B1129B">
              <w:rPr>
                <w:lang w:val="fr-FR"/>
              </w:rPr>
              <w:t>Une heure</w:t>
            </w:r>
          </w:p>
          <w:p w14:paraId="43B4DABA" w14:textId="77777777" w:rsidR="00A003DF" w:rsidRPr="00B1129B" w:rsidRDefault="003F0546" w:rsidP="00A003DF">
            <w:pPr>
              <w:pStyle w:val="Heading4"/>
              <w:outlineLvl w:val="3"/>
              <w:rPr>
                <w:lang w:val="fr-FR"/>
              </w:rPr>
            </w:pPr>
            <w:r w:rsidRPr="00B1129B">
              <w:rPr>
                <w:lang w:val="fr-FR"/>
              </w:rPr>
              <w:t>Matériel</w:t>
            </w:r>
            <w:r w:rsidR="00A003DF" w:rsidRPr="00B1129B">
              <w:rPr>
                <w:lang w:val="fr-FR"/>
              </w:rPr>
              <w:t xml:space="preserve"> </w:t>
            </w:r>
          </w:p>
          <w:p w14:paraId="0C37F1A2" w14:textId="77777777" w:rsidR="00A003DF" w:rsidRPr="00B1129B" w:rsidRDefault="00724D6D" w:rsidP="00A003DF">
            <w:pPr>
              <w:pStyle w:val="ListParagraph"/>
              <w:numPr>
                <w:ilvl w:val="0"/>
                <w:numId w:val="6"/>
              </w:numPr>
              <w:spacing w:after="0" w:line="240" w:lineRule="auto"/>
              <w:rPr>
                <w:lang w:val="fr-FR"/>
              </w:rPr>
            </w:pPr>
            <w:r w:rsidRPr="00B1129B">
              <w:rPr>
                <w:lang w:val="fr-FR"/>
              </w:rPr>
              <w:t>Une feuille de papier blanc 8.5x11 ou A4</w:t>
            </w:r>
            <w:r w:rsidR="00C83D18">
              <w:rPr>
                <w:lang w:val="fr-FR"/>
              </w:rPr>
              <w:t xml:space="preserve"> </w:t>
            </w:r>
            <w:r w:rsidR="00A003DF" w:rsidRPr="00B1129B">
              <w:rPr>
                <w:lang w:val="fr-FR"/>
              </w:rPr>
              <w:t>(</w:t>
            </w:r>
            <w:r w:rsidRPr="00B1129B">
              <w:rPr>
                <w:lang w:val="fr-FR"/>
              </w:rPr>
              <w:t>une feuille suffit par participant</w:t>
            </w:r>
            <w:r w:rsidR="00A003DF" w:rsidRPr="00B1129B">
              <w:rPr>
                <w:lang w:val="fr-FR"/>
              </w:rPr>
              <w:t>)</w:t>
            </w:r>
          </w:p>
          <w:p w14:paraId="593D8215" w14:textId="77777777" w:rsidR="00A003DF" w:rsidRPr="00B1129B" w:rsidRDefault="00724D6D" w:rsidP="00A003DF">
            <w:pPr>
              <w:pStyle w:val="ListParagraph"/>
              <w:numPr>
                <w:ilvl w:val="0"/>
                <w:numId w:val="6"/>
              </w:numPr>
              <w:spacing w:after="0" w:line="240" w:lineRule="auto"/>
              <w:rPr>
                <w:lang w:val="fr-FR"/>
              </w:rPr>
            </w:pPr>
            <w:r w:rsidRPr="00B1129B">
              <w:rPr>
                <w:lang w:val="fr-FR"/>
              </w:rPr>
              <w:t>Gros feutres, crayons ou crayons gras de couleur</w:t>
            </w:r>
          </w:p>
          <w:p w14:paraId="27B43C3E" w14:textId="77777777" w:rsidR="00A003DF" w:rsidRPr="00B1129B" w:rsidRDefault="00724D6D" w:rsidP="00A003DF">
            <w:pPr>
              <w:pStyle w:val="ListParagraph"/>
              <w:numPr>
                <w:ilvl w:val="0"/>
                <w:numId w:val="6"/>
              </w:numPr>
              <w:spacing w:after="0" w:line="240" w:lineRule="auto"/>
              <w:rPr>
                <w:lang w:val="fr-FR"/>
              </w:rPr>
            </w:pPr>
            <w:r w:rsidRPr="00B1129B">
              <w:rPr>
                <w:lang w:val="fr-FR"/>
              </w:rPr>
              <w:t>Ruban-cache adhésif</w:t>
            </w:r>
          </w:p>
          <w:p w14:paraId="4877DD7B" w14:textId="77777777" w:rsidR="00A003DF" w:rsidRPr="00B1129B" w:rsidRDefault="00724D6D" w:rsidP="00724D6D">
            <w:pPr>
              <w:pStyle w:val="ListParagraph"/>
              <w:numPr>
                <w:ilvl w:val="0"/>
                <w:numId w:val="6"/>
              </w:numPr>
              <w:spacing w:line="240" w:lineRule="auto"/>
              <w:rPr>
                <w:lang w:val="fr-FR"/>
              </w:rPr>
            </w:pPr>
            <w:r w:rsidRPr="00B1129B">
              <w:rPr>
                <w:lang w:val="fr-FR"/>
              </w:rPr>
              <w:t>Grand tableau sur trépied</w:t>
            </w:r>
          </w:p>
        </w:tc>
      </w:tr>
    </w:tbl>
    <w:p w14:paraId="6187B272" w14:textId="6322A0F0" w:rsidR="00A003DF" w:rsidRPr="00B1129B" w:rsidRDefault="00CC1EE3" w:rsidP="00A003DF">
      <w:pPr>
        <w:pStyle w:val="Heading2"/>
        <w:rPr>
          <w:lang w:val="fr-FR"/>
        </w:rPr>
      </w:pPr>
      <w:bookmarkStart w:id="20" w:name="_Toc493687863"/>
      <w:r>
        <w:rPr>
          <w:lang w:val="fr-FR"/>
        </w:rPr>
        <w:t>Sens et But du Module</w:t>
      </w:r>
      <w:bookmarkEnd w:id="20"/>
      <w:r w:rsidR="00A003DF" w:rsidRPr="00B1129B">
        <w:rPr>
          <w:lang w:val="fr-FR"/>
        </w:rPr>
        <w:t xml:space="preserve"> </w:t>
      </w:r>
    </w:p>
    <w:p w14:paraId="2DD5A252" w14:textId="77777777" w:rsidR="00DA204E" w:rsidRPr="00B1129B" w:rsidRDefault="001B10B8" w:rsidP="00A003DF">
      <w:pPr>
        <w:rPr>
          <w:lang w:val="fr-FR"/>
        </w:rPr>
      </w:pPr>
      <w:r w:rsidRPr="00B1129B">
        <w:rPr>
          <w:lang w:val="fr-FR"/>
        </w:rPr>
        <w:t>Se sentir assuré</w:t>
      </w:r>
      <w:r w:rsidR="00DC0FBF">
        <w:rPr>
          <w:lang w:val="fr-FR"/>
        </w:rPr>
        <w:t xml:space="preserve"> est un élément essentiel dans tout cadre où l’on désire </w:t>
      </w:r>
      <w:r w:rsidR="00DA204E" w:rsidRPr="00B1129B">
        <w:rPr>
          <w:lang w:val="fr-FR"/>
        </w:rPr>
        <w:t xml:space="preserve">apprendre. Il est important que les participants comprennent l’importance </w:t>
      </w:r>
      <w:r w:rsidR="00DC0FBF">
        <w:rPr>
          <w:lang w:val="fr-FR"/>
        </w:rPr>
        <w:t xml:space="preserve">qu’il y a </w:t>
      </w:r>
      <w:r w:rsidR="00DA204E" w:rsidRPr="00B1129B">
        <w:rPr>
          <w:lang w:val="fr-FR"/>
        </w:rPr>
        <w:t>pour l’appr</w:t>
      </w:r>
      <w:r w:rsidR="00DC0FBF">
        <w:rPr>
          <w:lang w:val="fr-FR"/>
        </w:rPr>
        <w:t>enant de se sentir parfaitement à son aise</w:t>
      </w:r>
      <w:r w:rsidR="00DA204E" w:rsidRPr="00B1129B">
        <w:rPr>
          <w:lang w:val="fr-FR"/>
        </w:rPr>
        <w:t xml:space="preserve"> et</w:t>
      </w:r>
      <w:r w:rsidR="00DC0FBF">
        <w:rPr>
          <w:lang w:val="fr-FR"/>
        </w:rPr>
        <w:t>,</w:t>
      </w:r>
      <w:r w:rsidR="00DA204E" w:rsidRPr="00B1129B">
        <w:rPr>
          <w:lang w:val="fr-FR"/>
        </w:rPr>
        <w:t xml:space="preserve"> </w:t>
      </w:r>
      <w:r w:rsidR="00DC0FBF">
        <w:rPr>
          <w:lang w:val="fr-FR"/>
        </w:rPr>
        <w:t xml:space="preserve">en outre, </w:t>
      </w:r>
      <w:r w:rsidR="00DA204E" w:rsidRPr="00B1129B">
        <w:rPr>
          <w:lang w:val="fr-FR"/>
        </w:rPr>
        <w:t xml:space="preserve">comment </w:t>
      </w:r>
      <w:r w:rsidR="00951FF2" w:rsidRPr="00B1129B">
        <w:rPr>
          <w:lang w:val="fr-FR"/>
        </w:rPr>
        <w:t xml:space="preserve">faire pour accroitre cette confiance, tant </w:t>
      </w:r>
      <w:r w:rsidR="00DC0FBF">
        <w:rPr>
          <w:lang w:val="fr-FR"/>
        </w:rPr>
        <w:t>en tant que participant ou moniteur. Discuter</w:t>
      </w:r>
      <w:r w:rsidR="00951FF2" w:rsidRPr="00B1129B">
        <w:rPr>
          <w:lang w:val="fr-FR"/>
        </w:rPr>
        <w:t xml:space="preserve"> sur l’égalité entre les sexes ou la diversité p</w:t>
      </w:r>
      <w:r w:rsidR="00DC0FBF">
        <w:rPr>
          <w:lang w:val="fr-FR"/>
        </w:rPr>
        <w:t>ouvant s’avérer épineux</w:t>
      </w:r>
      <w:r w:rsidR="00951FF2" w:rsidRPr="00B1129B">
        <w:rPr>
          <w:lang w:val="fr-FR"/>
        </w:rPr>
        <w:t xml:space="preserve">, </w:t>
      </w:r>
      <w:r w:rsidR="0017113F">
        <w:rPr>
          <w:lang w:val="fr-FR"/>
        </w:rPr>
        <w:t>les moniteurs</w:t>
      </w:r>
      <w:r w:rsidR="00DC0FBF">
        <w:rPr>
          <w:lang w:val="fr-FR"/>
        </w:rPr>
        <w:t xml:space="preserve"> doivent consacrer</w:t>
      </w:r>
      <w:r w:rsidR="00951FF2" w:rsidRPr="00B1129B">
        <w:rPr>
          <w:lang w:val="fr-FR"/>
        </w:rPr>
        <w:t xml:space="preserve"> plus de temps que de coutume à </w:t>
      </w:r>
      <w:r w:rsidR="00DC0FBF">
        <w:rPr>
          <w:lang w:val="fr-FR"/>
        </w:rPr>
        <w:t>s’</w:t>
      </w:r>
      <w:r w:rsidR="00951FF2" w:rsidRPr="00B1129B">
        <w:rPr>
          <w:lang w:val="fr-FR"/>
        </w:rPr>
        <w:t xml:space="preserve">assurer que les participants </w:t>
      </w:r>
      <w:r w:rsidR="00B402C2" w:rsidRPr="00B1129B">
        <w:rPr>
          <w:lang w:val="fr-FR"/>
        </w:rPr>
        <w:t>se sente</w:t>
      </w:r>
      <w:r w:rsidR="00DC0FBF">
        <w:rPr>
          <w:lang w:val="fr-FR"/>
        </w:rPr>
        <w:t>nt à l’abri des jugements et</w:t>
      </w:r>
      <w:r w:rsidR="00B402C2" w:rsidRPr="00B1129B">
        <w:rPr>
          <w:lang w:val="fr-FR"/>
        </w:rPr>
        <w:t xml:space="preserve"> critiques lorsqu’ils approfondir</w:t>
      </w:r>
      <w:r w:rsidR="00DC0FBF">
        <w:rPr>
          <w:lang w:val="fr-FR"/>
        </w:rPr>
        <w:t>ont et assimileront les nouvelles notions</w:t>
      </w:r>
      <w:r w:rsidR="00B402C2" w:rsidRPr="00B1129B">
        <w:rPr>
          <w:lang w:val="fr-FR"/>
        </w:rPr>
        <w:t xml:space="preserve"> qu’ils devront traiter dans les </w:t>
      </w:r>
      <w:r w:rsidR="00B85035" w:rsidRPr="00B1129B">
        <w:rPr>
          <w:lang w:val="fr-FR"/>
        </w:rPr>
        <w:t>module</w:t>
      </w:r>
      <w:r w:rsidR="00B402C2" w:rsidRPr="00B1129B">
        <w:rPr>
          <w:lang w:val="fr-FR"/>
        </w:rPr>
        <w:t xml:space="preserve">s ultérieurs. En général, les participants </w:t>
      </w:r>
      <w:r w:rsidR="00DC0FBF">
        <w:rPr>
          <w:lang w:val="fr-FR"/>
        </w:rPr>
        <w:t xml:space="preserve">ont plus de mal à apprendre </w:t>
      </w:r>
      <w:r w:rsidR="00B402C2" w:rsidRPr="00B1129B">
        <w:rPr>
          <w:lang w:val="fr-FR"/>
        </w:rPr>
        <w:t>lo</w:t>
      </w:r>
      <w:r w:rsidRPr="00B1129B">
        <w:rPr>
          <w:lang w:val="fr-FR"/>
        </w:rPr>
        <w:t xml:space="preserve">rsqu’ils </w:t>
      </w:r>
      <w:r w:rsidR="00DC0FBF">
        <w:rPr>
          <w:lang w:val="fr-FR"/>
        </w:rPr>
        <w:t>ne se sentent pas en confiance et sécurité</w:t>
      </w:r>
      <w:r w:rsidR="00B402C2" w:rsidRPr="00B1129B">
        <w:rPr>
          <w:lang w:val="fr-FR"/>
        </w:rPr>
        <w:t>.</w:t>
      </w:r>
    </w:p>
    <w:p w14:paraId="77C0F4A2" w14:textId="77777777" w:rsidR="00A003DF" w:rsidRPr="00B1129B" w:rsidRDefault="004752C7" w:rsidP="00A003DF">
      <w:pPr>
        <w:pStyle w:val="Heading2"/>
        <w:rPr>
          <w:lang w:val="fr-FR"/>
        </w:rPr>
      </w:pPr>
      <w:bookmarkStart w:id="21" w:name="_Toc493687864"/>
      <w:r w:rsidRPr="00B1129B">
        <w:rPr>
          <w:lang w:val="fr-FR"/>
        </w:rPr>
        <w:t>Préparation Avancée</w:t>
      </w:r>
      <w:bookmarkEnd w:id="21"/>
    </w:p>
    <w:p w14:paraId="4075EAAE" w14:textId="77777777" w:rsidR="00B8256A" w:rsidRPr="00B1129B" w:rsidRDefault="00B8256A" w:rsidP="00A003DF">
      <w:pPr>
        <w:rPr>
          <w:lang w:val="fr-FR"/>
        </w:rPr>
      </w:pPr>
      <w:r w:rsidRPr="00B1129B">
        <w:rPr>
          <w:lang w:val="fr-FR"/>
        </w:rPr>
        <w:t>Choisir un espace suffisant sur le mur pour que les participants puissent y fixer leur dessin. Ce sera plus joli si tous les dessins sont disposés en grappe ou en collage.</w:t>
      </w:r>
    </w:p>
    <w:p w14:paraId="06B8EA8F" w14:textId="7D9D35DA" w:rsidR="00B8256A" w:rsidRPr="00B1129B" w:rsidRDefault="00B8256A" w:rsidP="00A003DF">
      <w:pPr>
        <w:rPr>
          <w:lang w:val="fr-FR"/>
        </w:rPr>
      </w:pPr>
      <w:r w:rsidRPr="00B1129B">
        <w:rPr>
          <w:lang w:val="fr-FR"/>
        </w:rPr>
        <w:t xml:space="preserve">Sur une feuille du tableau, former </w:t>
      </w:r>
      <w:r w:rsidR="001B10B8" w:rsidRPr="00B1129B">
        <w:rPr>
          <w:lang w:val="fr-FR"/>
        </w:rPr>
        <w:t>deux colonnes titrées</w:t>
      </w:r>
      <w:r w:rsidR="00E65DBB" w:rsidRPr="00B1129B">
        <w:rPr>
          <w:lang w:val="fr-FR"/>
        </w:rPr>
        <w:t xml:space="preserve"> « Assuré</w:t>
      </w:r>
      <w:r w:rsidR="001B10B8" w:rsidRPr="00B1129B">
        <w:rPr>
          <w:lang w:val="fr-FR"/>
        </w:rPr>
        <w:t> » et « mal-assuré</w:t>
      </w:r>
      <w:r w:rsidRPr="00B1129B">
        <w:rPr>
          <w:lang w:val="fr-FR"/>
        </w:rPr>
        <w:t> ».</w:t>
      </w:r>
    </w:p>
    <w:p w14:paraId="7F0B1F27" w14:textId="77777777" w:rsidR="00A003DF" w:rsidRPr="00B1129B" w:rsidRDefault="00A003DF" w:rsidP="00A003DF">
      <w:pPr>
        <w:pStyle w:val="Heading2"/>
        <w:rPr>
          <w:lang w:val="fr-FR"/>
        </w:rPr>
      </w:pPr>
      <w:bookmarkStart w:id="22" w:name="_Toc493687865"/>
      <w:r w:rsidRPr="00B1129B">
        <w:rPr>
          <w:lang w:val="fr-FR"/>
        </w:rPr>
        <w:t>Instructions</w:t>
      </w:r>
      <w:bookmarkEnd w:id="22"/>
    </w:p>
    <w:p w14:paraId="68B705A4" w14:textId="77777777" w:rsidR="00A003DF" w:rsidRPr="00B1129B" w:rsidRDefault="009F11FA" w:rsidP="00A003DF">
      <w:pPr>
        <w:pStyle w:val="ListParagraph"/>
        <w:numPr>
          <w:ilvl w:val="0"/>
          <w:numId w:val="13"/>
        </w:numPr>
        <w:tabs>
          <w:tab w:val="left" w:pos="720"/>
        </w:tabs>
        <w:spacing w:line="240" w:lineRule="auto"/>
        <w:contextualSpacing w:val="0"/>
        <w:rPr>
          <w:lang w:val="fr-FR"/>
        </w:rPr>
      </w:pPr>
      <w:r>
        <w:rPr>
          <w:lang w:val="fr-FR"/>
        </w:rPr>
        <w:t>Dessins illustr</w:t>
      </w:r>
      <w:r w:rsidR="00B8256A" w:rsidRPr="00B1129B">
        <w:rPr>
          <w:lang w:val="fr-FR"/>
        </w:rPr>
        <w:t xml:space="preserve">ant que l’on se sent </w:t>
      </w:r>
      <w:r w:rsidR="00EA2AAA" w:rsidRPr="00B1129B">
        <w:rPr>
          <w:lang w:val="fr-FR"/>
        </w:rPr>
        <w:t>en confiance</w:t>
      </w:r>
      <w:r w:rsidR="00A003DF" w:rsidRPr="00B1129B">
        <w:rPr>
          <w:lang w:val="fr-FR"/>
        </w:rPr>
        <w:t xml:space="preserve"> (20 minutes)</w:t>
      </w:r>
    </w:p>
    <w:p w14:paraId="506042C3" w14:textId="00848889" w:rsidR="00A003DF" w:rsidRPr="00B1129B" w:rsidRDefault="00B8256A" w:rsidP="00A003DF">
      <w:pPr>
        <w:pStyle w:val="ListParagraph"/>
        <w:tabs>
          <w:tab w:val="left" w:pos="720"/>
        </w:tabs>
        <w:spacing w:line="240" w:lineRule="auto"/>
        <w:ind w:left="720" w:hanging="360"/>
        <w:contextualSpacing w:val="0"/>
        <w:rPr>
          <w:lang w:val="fr-FR"/>
        </w:rPr>
      </w:pPr>
      <w:r w:rsidRPr="00B1129B">
        <w:rPr>
          <w:lang w:val="fr-FR"/>
        </w:rPr>
        <w:t xml:space="preserve">1a. Dites aux </w:t>
      </w:r>
      <w:r w:rsidR="00A003DF" w:rsidRPr="00B1129B">
        <w:rPr>
          <w:lang w:val="fr-FR"/>
        </w:rPr>
        <w:t>participants</w:t>
      </w:r>
      <w:r w:rsidR="008B367A">
        <w:rPr>
          <w:lang w:val="fr-FR"/>
        </w:rPr>
        <w:t> </w:t>
      </w:r>
      <w:r w:rsidR="00A003DF" w:rsidRPr="00B1129B">
        <w:rPr>
          <w:lang w:val="fr-FR"/>
        </w:rPr>
        <w:t>:</w:t>
      </w:r>
      <w:r w:rsidR="00EA2AAA" w:rsidRPr="00B1129B">
        <w:rPr>
          <w:lang w:val="fr-FR"/>
        </w:rPr>
        <w:t xml:space="preserve"> Calmement concentré</w:t>
      </w:r>
      <w:r w:rsidR="001B10B8" w:rsidRPr="00B1129B">
        <w:rPr>
          <w:lang w:val="fr-FR"/>
        </w:rPr>
        <w:t>s</w:t>
      </w:r>
      <w:r w:rsidR="00EA2AAA" w:rsidRPr="00B1129B">
        <w:rPr>
          <w:lang w:val="fr-FR"/>
        </w:rPr>
        <w:t xml:space="preserve"> sur vous-mêmes, réfléchissez à ce que signifie p</w:t>
      </w:r>
      <w:r w:rsidR="001B10B8" w:rsidRPr="00B1129B">
        <w:rPr>
          <w:lang w:val="fr-FR"/>
        </w:rPr>
        <w:t>our vous ‘se sentir assuré</w:t>
      </w:r>
      <w:r w:rsidR="00EA2AAA" w:rsidRPr="00B1129B">
        <w:rPr>
          <w:lang w:val="fr-FR"/>
        </w:rPr>
        <w:t>’. Sur votre feuille de pa</w:t>
      </w:r>
      <w:r w:rsidR="009F11FA">
        <w:rPr>
          <w:lang w:val="fr-FR"/>
        </w:rPr>
        <w:t>pier, faites un dessin illustr</w:t>
      </w:r>
      <w:r w:rsidR="00EA2AAA" w:rsidRPr="00B1129B">
        <w:rPr>
          <w:lang w:val="fr-FR"/>
        </w:rPr>
        <w:t xml:space="preserve">ant votre idée de cette notion. </w:t>
      </w:r>
      <w:r w:rsidR="009F11FA">
        <w:rPr>
          <w:lang w:val="fr-FR"/>
        </w:rPr>
        <w:t xml:space="preserve">Vous êtes </w:t>
      </w:r>
      <w:r w:rsidR="00EA2AAA" w:rsidRPr="00B1129B">
        <w:rPr>
          <w:lang w:val="fr-FR"/>
        </w:rPr>
        <w:t xml:space="preserve">aussi </w:t>
      </w:r>
      <w:r w:rsidR="009F11FA">
        <w:rPr>
          <w:lang w:val="fr-FR"/>
        </w:rPr>
        <w:t>libres d’ajouter quelques</w:t>
      </w:r>
      <w:r w:rsidR="00D029CF" w:rsidRPr="00B1129B">
        <w:rPr>
          <w:lang w:val="fr-FR"/>
        </w:rPr>
        <w:t xml:space="preserve"> mots sur votre dessin. Une fois fini</w:t>
      </w:r>
      <w:r w:rsidR="001B10B8" w:rsidRPr="00B1129B">
        <w:rPr>
          <w:lang w:val="fr-FR"/>
        </w:rPr>
        <w:t>s</w:t>
      </w:r>
      <w:r w:rsidR="00D029CF" w:rsidRPr="00B1129B">
        <w:rPr>
          <w:lang w:val="fr-FR"/>
        </w:rPr>
        <w:t>, veuillez afficher votre dessin au mur (</w:t>
      </w:r>
      <w:r w:rsidR="009F11FA">
        <w:rPr>
          <w:lang w:val="fr-FR"/>
        </w:rPr>
        <w:t xml:space="preserve">le moniteur </w:t>
      </w:r>
      <w:r w:rsidR="00D029CF" w:rsidRPr="00B1129B">
        <w:rPr>
          <w:lang w:val="fr-FR"/>
        </w:rPr>
        <w:t>indiquer</w:t>
      </w:r>
      <w:r w:rsidR="009F11FA">
        <w:rPr>
          <w:lang w:val="fr-FR"/>
        </w:rPr>
        <w:t>a</w:t>
      </w:r>
      <w:r w:rsidR="00D029CF" w:rsidRPr="00B1129B">
        <w:rPr>
          <w:lang w:val="fr-FR"/>
        </w:rPr>
        <w:t xml:space="preserve"> où). Vous avez 5 minutes </w:t>
      </w:r>
      <w:r w:rsidR="009F11FA">
        <w:rPr>
          <w:lang w:val="fr-FR"/>
        </w:rPr>
        <w:t>pour faire votre dessin</w:t>
      </w:r>
      <w:r w:rsidR="00A003DF" w:rsidRPr="00B1129B">
        <w:rPr>
          <w:lang w:val="fr-FR"/>
        </w:rPr>
        <w:t>.</w:t>
      </w:r>
    </w:p>
    <w:p w14:paraId="17EE190B" w14:textId="77777777" w:rsidR="00A003DF" w:rsidRPr="00B1129B" w:rsidRDefault="00D029CF" w:rsidP="00A003DF">
      <w:pPr>
        <w:pStyle w:val="ListParagraph"/>
        <w:tabs>
          <w:tab w:val="left" w:pos="720"/>
        </w:tabs>
        <w:spacing w:line="240" w:lineRule="auto"/>
        <w:ind w:left="720" w:hanging="360"/>
        <w:contextualSpacing w:val="0"/>
        <w:rPr>
          <w:lang w:val="fr-FR"/>
        </w:rPr>
      </w:pPr>
      <w:r w:rsidRPr="00B1129B">
        <w:rPr>
          <w:lang w:val="fr-FR"/>
        </w:rPr>
        <w:t>1b. Une fois tout le monde fini (d</w:t>
      </w:r>
      <w:r w:rsidR="009F11FA">
        <w:rPr>
          <w:lang w:val="fr-FR"/>
        </w:rPr>
        <w:t>onc au bout de 5 minutes), priez</w:t>
      </w:r>
      <w:r w:rsidRPr="00B1129B">
        <w:rPr>
          <w:lang w:val="fr-FR"/>
        </w:rPr>
        <w:t xml:space="preserve"> le groupe de s’assemb</w:t>
      </w:r>
      <w:r w:rsidR="009F11FA">
        <w:rPr>
          <w:lang w:val="fr-FR"/>
        </w:rPr>
        <w:t>ler autour des dessins. Demandez</w:t>
      </w:r>
      <w:r w:rsidRPr="00B1129B">
        <w:rPr>
          <w:lang w:val="fr-FR"/>
        </w:rPr>
        <w:t xml:space="preserve"> que des participants s’offrent à </w:t>
      </w:r>
      <w:r w:rsidR="009F11FA">
        <w:rPr>
          <w:lang w:val="fr-FR"/>
        </w:rPr>
        <w:t>commenter leur dessin et à en expliquer la signification selon eux</w:t>
      </w:r>
      <w:r w:rsidRPr="00B1129B">
        <w:rPr>
          <w:lang w:val="fr-FR"/>
        </w:rPr>
        <w:t xml:space="preserve">. </w:t>
      </w:r>
      <w:r w:rsidR="00C2624D">
        <w:rPr>
          <w:lang w:val="fr-FR"/>
        </w:rPr>
        <w:t>Permettez à tous ceux qui le souhait</w:t>
      </w:r>
      <w:r w:rsidR="00982CB6" w:rsidRPr="00B1129B">
        <w:rPr>
          <w:lang w:val="fr-FR"/>
        </w:rPr>
        <w:t xml:space="preserve">ent de s’exprimer jusqu’à </w:t>
      </w:r>
      <w:r w:rsidR="001B10B8" w:rsidRPr="00B1129B">
        <w:rPr>
          <w:lang w:val="fr-FR"/>
        </w:rPr>
        <w:t>ce que le temps à disposition soit</w:t>
      </w:r>
      <w:r w:rsidR="00982CB6" w:rsidRPr="00B1129B">
        <w:rPr>
          <w:lang w:val="fr-FR"/>
        </w:rPr>
        <w:t xml:space="preserve"> écoulé.</w:t>
      </w:r>
    </w:p>
    <w:p w14:paraId="24438B8C" w14:textId="77777777" w:rsidR="00A003DF" w:rsidRPr="00B1129B" w:rsidRDefault="0027630C" w:rsidP="00A003DF">
      <w:pPr>
        <w:pStyle w:val="ListParagraph"/>
        <w:numPr>
          <w:ilvl w:val="0"/>
          <w:numId w:val="13"/>
        </w:numPr>
        <w:tabs>
          <w:tab w:val="left" w:pos="720"/>
        </w:tabs>
        <w:spacing w:line="240" w:lineRule="auto"/>
        <w:contextualSpacing w:val="0"/>
        <w:rPr>
          <w:lang w:val="fr-FR"/>
        </w:rPr>
      </w:pPr>
      <w:r w:rsidRPr="00B1129B">
        <w:rPr>
          <w:lang w:val="fr-FR"/>
        </w:rPr>
        <w:t>Dialogue sur la confiance</w:t>
      </w:r>
      <w:r w:rsidR="00A003DF" w:rsidRPr="00B1129B">
        <w:rPr>
          <w:lang w:val="fr-FR"/>
        </w:rPr>
        <w:t xml:space="preserve"> (10 minutes)</w:t>
      </w:r>
    </w:p>
    <w:p w14:paraId="4E4D3773" w14:textId="675448B5" w:rsidR="00A003DF" w:rsidRPr="00B1129B" w:rsidRDefault="0027630C" w:rsidP="0071559B">
      <w:pPr>
        <w:tabs>
          <w:tab w:val="left" w:pos="720"/>
        </w:tabs>
        <w:ind w:left="720" w:hanging="360"/>
        <w:rPr>
          <w:lang w:val="fr-FR"/>
        </w:rPr>
      </w:pPr>
      <w:r w:rsidRPr="00B1129B">
        <w:rPr>
          <w:lang w:val="fr-FR"/>
        </w:rPr>
        <w:t xml:space="preserve">2a. Indiquez aux </w:t>
      </w:r>
      <w:r w:rsidR="00A003DF" w:rsidRPr="00B1129B">
        <w:rPr>
          <w:lang w:val="fr-FR"/>
        </w:rPr>
        <w:t>participants</w:t>
      </w:r>
      <w:r w:rsidR="008B367A">
        <w:rPr>
          <w:lang w:val="fr-FR"/>
        </w:rPr>
        <w:t> </w:t>
      </w:r>
      <w:r w:rsidR="00A003DF" w:rsidRPr="00B1129B">
        <w:rPr>
          <w:lang w:val="fr-FR"/>
        </w:rPr>
        <w:t xml:space="preserve">: </w:t>
      </w:r>
      <w:r w:rsidRPr="00B1129B">
        <w:rPr>
          <w:lang w:val="fr-FR"/>
        </w:rPr>
        <w:t xml:space="preserve">Choisissez un partenaire </w:t>
      </w:r>
      <w:r w:rsidR="00AC04BD">
        <w:rPr>
          <w:lang w:val="fr-FR"/>
        </w:rPr>
        <w:t xml:space="preserve">qui n’a pas été le votre dans le </w:t>
      </w:r>
      <w:r w:rsidR="0030458B">
        <w:rPr>
          <w:lang w:val="fr-FR"/>
        </w:rPr>
        <w:t>module</w:t>
      </w:r>
      <w:r w:rsidRPr="00B1129B">
        <w:rPr>
          <w:lang w:val="fr-FR"/>
        </w:rPr>
        <w:t xml:space="preserve"> de Rencontre Éclair. </w:t>
      </w:r>
      <w:r w:rsidR="00ED6FA0" w:rsidRPr="00B1129B">
        <w:rPr>
          <w:lang w:val="fr-FR"/>
        </w:rPr>
        <w:t xml:space="preserve">Remémorez-vous </w:t>
      </w:r>
      <w:r w:rsidR="0071559B" w:rsidRPr="00B1129B">
        <w:rPr>
          <w:lang w:val="fr-FR"/>
        </w:rPr>
        <w:t xml:space="preserve">un cadre d’enseignement auquel vous avez participé, puis racontez à votre partenaire ce qui a fait que vous vous y sentiez </w:t>
      </w:r>
      <w:r w:rsidR="00AC04BD">
        <w:rPr>
          <w:lang w:val="fr-FR"/>
        </w:rPr>
        <w:t xml:space="preserve">assuré </w:t>
      </w:r>
      <w:r w:rsidR="0071559B" w:rsidRPr="00B1129B">
        <w:rPr>
          <w:lang w:val="fr-FR"/>
        </w:rPr>
        <w:t xml:space="preserve">ou </w:t>
      </w:r>
      <w:r w:rsidR="009B4454">
        <w:rPr>
          <w:lang w:val="fr-FR"/>
        </w:rPr>
        <w:t xml:space="preserve">bien </w:t>
      </w:r>
      <w:r w:rsidR="0071559B" w:rsidRPr="00B1129B">
        <w:rPr>
          <w:lang w:val="fr-FR"/>
        </w:rPr>
        <w:t>mal</w:t>
      </w:r>
      <w:r w:rsidR="00AC04BD">
        <w:rPr>
          <w:lang w:val="fr-FR"/>
        </w:rPr>
        <w:t>-assuré</w:t>
      </w:r>
      <w:r w:rsidR="0071559B" w:rsidRPr="00B1129B">
        <w:rPr>
          <w:lang w:val="fr-FR"/>
        </w:rPr>
        <w:t>. Chacun a de 2 à 3 minutes à disposition</w:t>
      </w:r>
      <w:r w:rsidR="00A003DF" w:rsidRPr="00B1129B">
        <w:rPr>
          <w:lang w:val="fr-FR"/>
        </w:rPr>
        <w:t>.</w:t>
      </w:r>
    </w:p>
    <w:p w14:paraId="03551C76" w14:textId="77777777" w:rsidR="00A003DF" w:rsidRPr="00C2624D" w:rsidRDefault="001E53B1" w:rsidP="00C2624D">
      <w:pPr>
        <w:pStyle w:val="ListParagraph"/>
        <w:numPr>
          <w:ilvl w:val="0"/>
          <w:numId w:val="13"/>
        </w:numPr>
        <w:tabs>
          <w:tab w:val="left" w:pos="720"/>
        </w:tabs>
        <w:spacing w:line="240" w:lineRule="auto"/>
        <w:contextualSpacing w:val="0"/>
        <w:rPr>
          <w:lang w:val="fr-FR"/>
        </w:rPr>
      </w:pPr>
      <w:r w:rsidRPr="00C2624D">
        <w:rPr>
          <w:lang w:val="fr-FR"/>
        </w:rPr>
        <w:t>Règles de confiance</w:t>
      </w:r>
      <w:r w:rsidR="00A003DF" w:rsidRPr="00C2624D">
        <w:rPr>
          <w:lang w:val="fr-FR"/>
        </w:rPr>
        <w:t xml:space="preserve"> (30 minutes)</w:t>
      </w:r>
    </w:p>
    <w:p w14:paraId="73317AA2" w14:textId="77777777" w:rsidR="00A003DF" w:rsidRPr="00B1129B" w:rsidRDefault="00130CA3" w:rsidP="00A003DF">
      <w:pPr>
        <w:tabs>
          <w:tab w:val="left" w:pos="720"/>
        </w:tabs>
        <w:ind w:left="720" w:hanging="360"/>
        <w:rPr>
          <w:lang w:val="fr-FR"/>
        </w:rPr>
      </w:pPr>
      <w:r w:rsidRPr="00B1129B">
        <w:rPr>
          <w:lang w:val="fr-FR"/>
        </w:rPr>
        <w:t>3a.</w:t>
      </w:r>
      <w:r w:rsidR="009B4454">
        <w:rPr>
          <w:lang w:val="fr-FR"/>
        </w:rPr>
        <w:t xml:space="preserve"> Priez les participants de se placer à nouveau e</w:t>
      </w:r>
      <w:r w:rsidRPr="00B1129B">
        <w:rPr>
          <w:lang w:val="fr-FR"/>
        </w:rPr>
        <w:t>n grand cercle. Demandez-leur de ci</w:t>
      </w:r>
      <w:r w:rsidR="009B4454">
        <w:rPr>
          <w:lang w:val="fr-FR"/>
        </w:rPr>
        <w:t>ter des exemples de leur conversat</w:t>
      </w:r>
      <w:r w:rsidR="00DB0095">
        <w:rPr>
          <w:lang w:val="fr-FR"/>
        </w:rPr>
        <w:t>ion illustrant des situations dont ils se rappellent,</w:t>
      </w:r>
      <w:r w:rsidRPr="00B1129B">
        <w:rPr>
          <w:lang w:val="fr-FR"/>
        </w:rPr>
        <w:t xml:space="preserve"> et </w:t>
      </w:r>
      <w:r w:rsidR="00DB0095">
        <w:rPr>
          <w:lang w:val="fr-FR"/>
        </w:rPr>
        <w:t xml:space="preserve">ce </w:t>
      </w:r>
      <w:r w:rsidRPr="00B1129B">
        <w:rPr>
          <w:lang w:val="fr-FR"/>
        </w:rPr>
        <w:t xml:space="preserve">qui les avaient fait se sentir </w:t>
      </w:r>
      <w:r w:rsidR="00DB0095">
        <w:rPr>
          <w:lang w:val="fr-FR"/>
        </w:rPr>
        <w:t>assurés</w:t>
      </w:r>
      <w:r w:rsidRPr="00B1129B">
        <w:rPr>
          <w:lang w:val="fr-FR"/>
        </w:rPr>
        <w:t xml:space="preserve"> ou</w:t>
      </w:r>
      <w:r w:rsidR="009B4454">
        <w:rPr>
          <w:lang w:val="fr-FR"/>
        </w:rPr>
        <w:t xml:space="preserve"> au contraire </w:t>
      </w:r>
      <w:r w:rsidR="00DB0095">
        <w:rPr>
          <w:lang w:val="fr-FR"/>
        </w:rPr>
        <w:t>mal-assurés dans ces situations</w:t>
      </w:r>
      <w:r w:rsidRPr="00B1129B">
        <w:rPr>
          <w:lang w:val="fr-FR"/>
        </w:rPr>
        <w:t xml:space="preserve">. </w:t>
      </w:r>
      <w:r w:rsidR="007276B4" w:rsidRPr="00B1129B">
        <w:rPr>
          <w:lang w:val="fr-FR"/>
        </w:rPr>
        <w:t>Demandez que qu</w:t>
      </w:r>
      <w:r w:rsidR="00DB0095">
        <w:rPr>
          <w:lang w:val="fr-FR"/>
        </w:rPr>
        <w:t>elqu’un s’offre</w:t>
      </w:r>
      <w:r w:rsidR="00C83D18">
        <w:rPr>
          <w:lang w:val="fr-FR"/>
        </w:rPr>
        <w:t xml:space="preserve"> </w:t>
      </w:r>
      <w:r w:rsidR="007276B4" w:rsidRPr="00B1129B">
        <w:rPr>
          <w:lang w:val="fr-FR"/>
        </w:rPr>
        <w:t xml:space="preserve">pour prendre des notes sur la feuille déjà préparée du tableau et invitez le groupe à déterminer si l’exemple donné doit s’inscrire sous </w:t>
      </w:r>
      <w:r w:rsidR="0088108B" w:rsidRPr="00B1129B">
        <w:rPr>
          <w:lang w:val="fr-FR"/>
        </w:rPr>
        <w:t xml:space="preserve">la colonne </w:t>
      </w:r>
      <w:r w:rsidR="00DB0095">
        <w:rPr>
          <w:lang w:val="fr-FR"/>
        </w:rPr>
        <w:t>‘assuré’</w:t>
      </w:r>
      <w:r w:rsidR="007276B4" w:rsidRPr="00B1129B">
        <w:rPr>
          <w:lang w:val="fr-FR"/>
        </w:rPr>
        <w:t xml:space="preserve"> ou </w:t>
      </w:r>
      <w:r w:rsidR="00DB0095">
        <w:rPr>
          <w:lang w:val="fr-FR"/>
        </w:rPr>
        <w:t>‘mal-assuré’</w:t>
      </w:r>
      <w:r w:rsidR="0088108B" w:rsidRPr="00B1129B">
        <w:rPr>
          <w:lang w:val="fr-FR"/>
        </w:rPr>
        <w:t>. Placez le</w:t>
      </w:r>
      <w:r w:rsidR="00DB0095">
        <w:rPr>
          <w:lang w:val="fr-FR"/>
        </w:rPr>
        <w:t xml:space="preserve"> tableau à feuilles contre</w:t>
      </w:r>
      <w:r w:rsidR="0088108B" w:rsidRPr="00B1129B">
        <w:rPr>
          <w:lang w:val="fr-FR"/>
        </w:rPr>
        <w:t xml:space="preserve"> le mur</w:t>
      </w:r>
      <w:r w:rsidR="00A003DF" w:rsidRPr="00B1129B">
        <w:rPr>
          <w:lang w:val="fr-FR"/>
        </w:rPr>
        <w:t>.</w:t>
      </w:r>
    </w:p>
    <w:p w14:paraId="4C3A99A8" w14:textId="54BC7089" w:rsidR="00A003DF" w:rsidRPr="00B1129B" w:rsidRDefault="0088108B" w:rsidP="00A003DF">
      <w:pPr>
        <w:tabs>
          <w:tab w:val="left" w:pos="720"/>
        </w:tabs>
        <w:ind w:left="720" w:hanging="360"/>
        <w:rPr>
          <w:lang w:val="fr-FR"/>
        </w:rPr>
      </w:pPr>
      <w:r w:rsidRPr="00B1129B">
        <w:rPr>
          <w:lang w:val="fr-FR"/>
        </w:rPr>
        <w:t>3b. À</w:t>
      </w:r>
      <w:r w:rsidR="001B10B8" w:rsidRPr="00B1129B">
        <w:rPr>
          <w:lang w:val="fr-FR"/>
        </w:rPr>
        <w:t xml:space="preserve"> partir de la colonne ‘Assuré</w:t>
      </w:r>
      <w:r w:rsidRPr="00B1129B">
        <w:rPr>
          <w:lang w:val="fr-FR"/>
        </w:rPr>
        <w:t>’, demandez au groupe de d</w:t>
      </w:r>
      <w:r w:rsidR="00DB0095">
        <w:rPr>
          <w:lang w:val="fr-FR"/>
        </w:rPr>
        <w:t>resser une liste d’éléments qui conduisent</w:t>
      </w:r>
      <w:r w:rsidRPr="00B1129B">
        <w:rPr>
          <w:lang w:val="fr-FR"/>
        </w:rPr>
        <w:t xml:space="preserve"> à créer une a</w:t>
      </w:r>
      <w:r w:rsidR="001B10B8" w:rsidRPr="00B1129B">
        <w:rPr>
          <w:lang w:val="fr-FR"/>
        </w:rPr>
        <w:t xml:space="preserve">mbiance de confiance </w:t>
      </w:r>
      <w:r w:rsidR="00DB0095">
        <w:rPr>
          <w:lang w:val="fr-FR"/>
        </w:rPr>
        <w:t xml:space="preserve">et sécurité </w:t>
      </w:r>
      <w:r w:rsidR="001B10B8" w:rsidRPr="00B1129B">
        <w:rPr>
          <w:lang w:val="fr-FR"/>
        </w:rPr>
        <w:t>dans le pré</w:t>
      </w:r>
      <w:r w:rsidRPr="00B1129B">
        <w:rPr>
          <w:lang w:val="fr-FR"/>
        </w:rPr>
        <w:t xml:space="preserve">sent atelier </w:t>
      </w:r>
      <w:r w:rsidR="001B10B8" w:rsidRPr="00B1129B">
        <w:rPr>
          <w:lang w:val="fr-FR"/>
        </w:rPr>
        <w:t xml:space="preserve">ou </w:t>
      </w:r>
      <w:r w:rsidRPr="00B1129B">
        <w:rPr>
          <w:lang w:val="fr-FR"/>
        </w:rPr>
        <w:t>en vue de manifestations futures qu’ils devraient animer. Permettre une discussion s’il y a lieu</w:t>
      </w:r>
      <w:r w:rsidR="00A003DF" w:rsidRPr="00B1129B">
        <w:rPr>
          <w:lang w:val="fr-FR"/>
        </w:rPr>
        <w:t>.</w:t>
      </w:r>
    </w:p>
    <w:p w14:paraId="7F2595B9" w14:textId="344F22D6" w:rsidR="00A003DF" w:rsidRPr="00B1129B" w:rsidRDefault="0088108B" w:rsidP="00A003DF">
      <w:pPr>
        <w:tabs>
          <w:tab w:val="left" w:pos="720"/>
        </w:tabs>
        <w:ind w:left="720" w:hanging="360"/>
        <w:rPr>
          <w:lang w:val="fr-FR"/>
        </w:rPr>
      </w:pPr>
      <w:r w:rsidRPr="00B1129B">
        <w:rPr>
          <w:lang w:val="fr-FR"/>
        </w:rPr>
        <w:t xml:space="preserve">3c. Posez la question suivante aux </w:t>
      </w:r>
      <w:r w:rsidR="00A003DF" w:rsidRPr="00B1129B">
        <w:rPr>
          <w:lang w:val="fr-FR"/>
        </w:rPr>
        <w:t>participants</w:t>
      </w:r>
      <w:r w:rsidR="008B367A">
        <w:rPr>
          <w:lang w:val="fr-FR"/>
        </w:rPr>
        <w:t> </w:t>
      </w:r>
      <w:r w:rsidR="00A003DF" w:rsidRPr="00B1129B">
        <w:rPr>
          <w:lang w:val="fr-FR"/>
        </w:rPr>
        <w:t xml:space="preserve">: </w:t>
      </w:r>
      <w:r w:rsidR="00DB0095">
        <w:rPr>
          <w:lang w:val="fr-FR"/>
        </w:rPr>
        <w:t>Pourquoi est-il particulièrement</w:t>
      </w:r>
      <w:r w:rsidR="00054F71" w:rsidRPr="00B1129B">
        <w:rPr>
          <w:lang w:val="fr-FR"/>
        </w:rPr>
        <w:t xml:space="preserve"> imp</w:t>
      </w:r>
      <w:r w:rsidR="001B10B8" w:rsidRPr="00B1129B">
        <w:rPr>
          <w:lang w:val="fr-FR"/>
        </w:rPr>
        <w:t>ortant de se sentir assuré</w:t>
      </w:r>
      <w:r w:rsidR="00054F71" w:rsidRPr="00B1129B">
        <w:rPr>
          <w:lang w:val="fr-FR"/>
        </w:rPr>
        <w:t xml:space="preserve"> quand il s’agit d’aborder </w:t>
      </w:r>
      <w:r w:rsidR="001B10B8" w:rsidRPr="00B1129B">
        <w:rPr>
          <w:lang w:val="fr-FR"/>
        </w:rPr>
        <w:t>des sujets délicats tels que l’é</w:t>
      </w:r>
      <w:r w:rsidR="00054F71" w:rsidRPr="00B1129B">
        <w:rPr>
          <w:lang w:val="fr-FR"/>
        </w:rPr>
        <w:t>galité entre les sexes et la diversité</w:t>
      </w:r>
      <w:r w:rsidR="00452A7F">
        <w:rPr>
          <w:lang w:val="fr-FR"/>
        </w:rPr>
        <w:t> ?</w:t>
      </w:r>
    </w:p>
    <w:p w14:paraId="5FEDD649" w14:textId="6C1B404D" w:rsidR="00A003DF" w:rsidRPr="00B1129B" w:rsidRDefault="00E16B8C" w:rsidP="00F00B32">
      <w:pPr>
        <w:tabs>
          <w:tab w:val="left" w:pos="720"/>
        </w:tabs>
        <w:ind w:left="720" w:hanging="360"/>
        <w:rPr>
          <w:lang w:val="fr-FR"/>
        </w:rPr>
        <w:sectPr w:rsidR="00A003DF" w:rsidRPr="00B1129B" w:rsidSect="00DD5C6A">
          <w:headerReference w:type="default" r:id="rId43"/>
          <w:footerReference w:type="even" r:id="rId44"/>
          <w:footerReference w:type="default" r:id="rId45"/>
          <w:endnotePr>
            <w:numFmt w:val="decimal"/>
            <w:numRestart w:val="eachSect"/>
          </w:endnotePr>
          <w:pgSz w:w="12240" w:h="15840" w:code="1"/>
          <w:pgMar w:top="1440" w:right="1296" w:bottom="1440" w:left="1584" w:header="720" w:footer="720" w:gutter="0"/>
          <w:cols w:space="720"/>
          <w:docGrid w:linePitch="360"/>
        </w:sectPr>
      </w:pPr>
      <w:r w:rsidRPr="00B1129B">
        <w:rPr>
          <w:lang w:val="fr-FR"/>
        </w:rPr>
        <w:t>3</w:t>
      </w:r>
      <w:r w:rsidR="00555A09">
        <w:rPr>
          <w:lang w:val="fr-FR"/>
        </w:rPr>
        <w:t>d</w:t>
      </w:r>
      <w:r w:rsidRPr="00B1129B">
        <w:rPr>
          <w:lang w:val="fr-FR"/>
        </w:rPr>
        <w:t>. Récapitul</w:t>
      </w:r>
      <w:r w:rsidR="00DB0095">
        <w:rPr>
          <w:lang w:val="fr-FR"/>
        </w:rPr>
        <w:t>ez en vue des participants</w:t>
      </w:r>
      <w:r w:rsidR="008B367A">
        <w:rPr>
          <w:lang w:val="fr-FR"/>
        </w:rPr>
        <w:t> </w:t>
      </w:r>
      <w:r w:rsidR="00DB0095">
        <w:rPr>
          <w:lang w:val="fr-FR"/>
        </w:rPr>
        <w:t>: C</w:t>
      </w:r>
      <w:r w:rsidRPr="00B1129B">
        <w:rPr>
          <w:lang w:val="fr-FR"/>
        </w:rPr>
        <w:t>onfiance</w:t>
      </w:r>
      <w:r w:rsidR="00C83D18">
        <w:rPr>
          <w:lang w:val="fr-FR"/>
        </w:rPr>
        <w:t xml:space="preserve"> </w:t>
      </w:r>
      <w:r w:rsidR="00DB0095">
        <w:rPr>
          <w:lang w:val="fr-FR"/>
        </w:rPr>
        <w:t>et sécurité sont</w:t>
      </w:r>
      <w:r w:rsidRPr="00B1129B">
        <w:rPr>
          <w:lang w:val="fr-FR"/>
        </w:rPr>
        <w:t xml:space="preserve"> essentiel</w:t>
      </w:r>
      <w:r w:rsidR="000614B5">
        <w:rPr>
          <w:lang w:val="fr-FR"/>
        </w:rPr>
        <w:t>le</w:t>
      </w:r>
      <w:r w:rsidR="00DB0095">
        <w:rPr>
          <w:lang w:val="fr-FR"/>
        </w:rPr>
        <w:t>s</w:t>
      </w:r>
      <w:r w:rsidR="001B10B8" w:rsidRPr="00B1129B">
        <w:rPr>
          <w:lang w:val="fr-FR"/>
        </w:rPr>
        <w:t xml:space="preserve"> pour que les personnes puisse</w:t>
      </w:r>
      <w:r w:rsidR="000614B5">
        <w:rPr>
          <w:lang w:val="fr-FR"/>
        </w:rPr>
        <w:t>nt absorber</w:t>
      </w:r>
      <w:r w:rsidRPr="00B1129B">
        <w:rPr>
          <w:lang w:val="fr-FR"/>
        </w:rPr>
        <w:t xml:space="preserve"> de nouvelles connaissances. Dans le cadre de notre travail</w:t>
      </w:r>
      <w:r w:rsidR="000614B5">
        <w:rPr>
          <w:lang w:val="fr-FR"/>
        </w:rPr>
        <w:t xml:space="preserve"> </w:t>
      </w:r>
      <w:r w:rsidR="000614B5" w:rsidRPr="00B1129B">
        <w:rPr>
          <w:lang w:val="fr-FR"/>
        </w:rPr>
        <w:t>consacré à l’égalité entre les</w:t>
      </w:r>
      <w:r w:rsidR="00C83D18">
        <w:rPr>
          <w:lang w:val="fr-FR"/>
        </w:rPr>
        <w:t xml:space="preserve"> </w:t>
      </w:r>
      <w:r w:rsidR="000614B5" w:rsidRPr="00B1129B">
        <w:rPr>
          <w:lang w:val="fr-FR"/>
        </w:rPr>
        <w:t>sexes et la diversité</w:t>
      </w:r>
      <w:r w:rsidRPr="00B1129B">
        <w:rPr>
          <w:lang w:val="fr-FR"/>
        </w:rPr>
        <w:t xml:space="preserve">, </w:t>
      </w:r>
      <w:r w:rsidR="000614B5">
        <w:rPr>
          <w:lang w:val="fr-FR"/>
        </w:rPr>
        <w:t xml:space="preserve">tant </w:t>
      </w:r>
      <w:r w:rsidRPr="00B1129B">
        <w:rPr>
          <w:lang w:val="fr-FR"/>
        </w:rPr>
        <w:t xml:space="preserve">au sein </w:t>
      </w:r>
      <w:r w:rsidR="000614B5">
        <w:rPr>
          <w:lang w:val="fr-FR"/>
        </w:rPr>
        <w:t>de nos propres organisations qu’</w:t>
      </w:r>
      <w:r w:rsidRPr="00B1129B">
        <w:rPr>
          <w:lang w:val="fr-FR"/>
        </w:rPr>
        <w:t>auprès des communautés,</w:t>
      </w:r>
      <w:r w:rsidR="00C83D18">
        <w:rPr>
          <w:lang w:val="fr-FR"/>
        </w:rPr>
        <w:t xml:space="preserve"> </w:t>
      </w:r>
      <w:r w:rsidR="005F2C65" w:rsidRPr="00B1129B">
        <w:rPr>
          <w:lang w:val="fr-FR"/>
        </w:rPr>
        <w:t xml:space="preserve">nous devons nous efforcer </w:t>
      </w:r>
      <w:r w:rsidR="000614B5">
        <w:rPr>
          <w:lang w:val="fr-FR"/>
        </w:rPr>
        <w:t>au maximum de v</w:t>
      </w:r>
      <w:r w:rsidR="005F2C65" w:rsidRPr="00B1129B">
        <w:rPr>
          <w:lang w:val="fr-FR"/>
        </w:rPr>
        <w:t xml:space="preserve">eiller à ce que chacun se sente suffisamment </w:t>
      </w:r>
      <w:r w:rsidR="001B10B8" w:rsidRPr="00B1129B">
        <w:rPr>
          <w:lang w:val="fr-FR"/>
        </w:rPr>
        <w:t>assuré</w:t>
      </w:r>
      <w:r w:rsidR="005F2C65" w:rsidRPr="00B1129B">
        <w:rPr>
          <w:lang w:val="fr-FR"/>
        </w:rPr>
        <w:t xml:space="preserve"> pour approfondir ce qu’il ressent, </w:t>
      </w:r>
      <w:r w:rsidR="000614B5">
        <w:rPr>
          <w:lang w:val="fr-FR"/>
        </w:rPr>
        <w:t xml:space="preserve">et quelles sont </w:t>
      </w:r>
      <w:r w:rsidR="005F2C65" w:rsidRPr="00B1129B">
        <w:rPr>
          <w:lang w:val="fr-FR"/>
        </w:rPr>
        <w:t xml:space="preserve">ses perspectives et valeurs </w:t>
      </w:r>
      <w:r w:rsidR="000A3C99">
        <w:rPr>
          <w:lang w:val="fr-FR"/>
        </w:rPr>
        <w:t xml:space="preserve">en rapport avec </w:t>
      </w:r>
      <w:r w:rsidR="00F00B32" w:rsidRPr="00B1129B">
        <w:rPr>
          <w:lang w:val="fr-FR"/>
        </w:rPr>
        <w:t>ces notions.</w:t>
      </w:r>
      <w:r w:rsidRPr="00B1129B">
        <w:rPr>
          <w:lang w:val="fr-FR"/>
        </w:rPr>
        <w:br/>
      </w:r>
      <w:r w:rsidRPr="00B1129B">
        <w:rPr>
          <w:lang w:val="fr-FR"/>
        </w:rPr>
        <w:br/>
      </w:r>
    </w:p>
    <w:p w14:paraId="4242A6EE" w14:textId="6CFF66F3" w:rsidR="0073141F" w:rsidRPr="00B1129B" w:rsidRDefault="008B367A" w:rsidP="00A003DF">
      <w:pPr>
        <w:pStyle w:val="Heading1"/>
        <w:rPr>
          <w:lang w:val="fr-FR"/>
        </w:rPr>
      </w:pPr>
      <w:bookmarkStart w:id="23" w:name="_Toc493687866"/>
      <w:r>
        <w:rPr>
          <w:lang w:val="fr-FR"/>
        </w:rPr>
        <w:t>Module :</w:t>
      </w:r>
      <w:r w:rsidR="001A4BC7" w:rsidRPr="00B1129B">
        <w:rPr>
          <w:lang w:val="fr-FR"/>
        </w:rPr>
        <w:t xml:space="preserve"> </w:t>
      </w:r>
      <w:r w:rsidR="0073141F" w:rsidRPr="00B1129B">
        <w:rPr>
          <w:lang w:val="fr-FR"/>
        </w:rPr>
        <w:t>Lab</w:t>
      </w:r>
      <w:r w:rsidR="006B1B5B">
        <w:rPr>
          <w:lang w:val="fr-FR"/>
        </w:rPr>
        <w:t>oratoire de Différenc</w:t>
      </w:r>
      <w:r w:rsidR="001A4BC7" w:rsidRPr="00B1129B">
        <w:rPr>
          <w:lang w:val="fr-FR"/>
        </w:rPr>
        <w:t>iation</w:t>
      </w:r>
      <w:r w:rsidR="0073141F" w:rsidRPr="00B1129B">
        <w:rPr>
          <w:rStyle w:val="EndnoteReference"/>
          <w:lang w:val="fr-FR"/>
        </w:rPr>
        <w:endnoteReference w:id="2"/>
      </w:r>
      <w:bookmarkEnd w:id="23"/>
    </w:p>
    <w:tbl>
      <w:tblPr>
        <w:tblStyle w:val="TableGrid"/>
        <w:tblW w:w="9360" w:type="dxa"/>
        <w:jc w:val="center"/>
        <w:tblLook w:val="04A0" w:firstRow="1" w:lastRow="0" w:firstColumn="1" w:lastColumn="0" w:noHBand="0" w:noVBand="1"/>
      </w:tblPr>
      <w:tblGrid>
        <w:gridCol w:w="9360"/>
      </w:tblGrid>
      <w:tr w:rsidR="0073141F" w:rsidRPr="006E210D" w14:paraId="691EB747" w14:textId="77777777" w:rsidTr="00A003DF">
        <w:trPr>
          <w:jc w:val="center"/>
        </w:trPr>
        <w:tc>
          <w:tcPr>
            <w:tcW w:w="9360" w:type="dxa"/>
            <w:tcBorders>
              <w:top w:val="nil"/>
              <w:left w:val="nil"/>
              <w:bottom w:val="nil"/>
              <w:right w:val="nil"/>
            </w:tcBorders>
            <w:shd w:val="clear" w:color="auto" w:fill="BCC589"/>
          </w:tcPr>
          <w:p w14:paraId="120ACE55" w14:textId="77777777" w:rsidR="0073141F" w:rsidRPr="00B1129B" w:rsidRDefault="00B85035" w:rsidP="00A003DF">
            <w:pPr>
              <w:pStyle w:val="Heading4"/>
              <w:outlineLvl w:val="3"/>
              <w:rPr>
                <w:lang w:val="fr-FR"/>
              </w:rPr>
            </w:pPr>
            <w:r w:rsidRPr="00B1129B">
              <w:rPr>
                <w:lang w:val="fr-FR"/>
              </w:rPr>
              <w:t>Objectifs du module</w:t>
            </w:r>
          </w:p>
          <w:p w14:paraId="439A4C80" w14:textId="35DA6723" w:rsidR="0073141F" w:rsidRPr="00B1129B" w:rsidRDefault="003F0546" w:rsidP="00A003DF">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11759821" w14:textId="77777777" w:rsidR="0073141F" w:rsidRPr="00B1129B" w:rsidRDefault="0073141F" w:rsidP="00A003DF">
            <w:pPr>
              <w:numPr>
                <w:ilvl w:val="0"/>
                <w:numId w:val="1"/>
              </w:numPr>
              <w:spacing w:after="0"/>
              <w:rPr>
                <w:lang w:val="fr-FR"/>
              </w:rPr>
            </w:pPr>
            <w:r w:rsidRPr="00B1129B">
              <w:rPr>
                <w:lang w:val="fr-FR"/>
              </w:rPr>
              <w:t>R</w:t>
            </w:r>
            <w:r w:rsidR="0075559A" w:rsidRPr="00B1129B">
              <w:rPr>
                <w:lang w:val="fr-FR"/>
              </w:rPr>
              <w:t>éfléchi aux différentes catégories d’identité personnelle</w:t>
            </w:r>
          </w:p>
          <w:p w14:paraId="6759E45B" w14:textId="77777777" w:rsidR="0073141F" w:rsidRPr="00B1129B" w:rsidRDefault="0073141F" w:rsidP="00A003DF">
            <w:pPr>
              <w:numPr>
                <w:ilvl w:val="0"/>
                <w:numId w:val="1"/>
              </w:numPr>
              <w:spacing w:after="0"/>
              <w:rPr>
                <w:lang w:val="fr-FR"/>
              </w:rPr>
            </w:pPr>
            <w:r w:rsidRPr="00B1129B">
              <w:rPr>
                <w:lang w:val="fr-FR"/>
              </w:rPr>
              <w:t>Discu</w:t>
            </w:r>
            <w:r w:rsidR="000A3C99">
              <w:rPr>
                <w:lang w:val="fr-FR"/>
              </w:rPr>
              <w:t>té sur</w:t>
            </w:r>
            <w:r w:rsidR="0075559A" w:rsidRPr="00B1129B">
              <w:rPr>
                <w:lang w:val="fr-FR"/>
              </w:rPr>
              <w:t xml:space="preserve"> la signification donnée à ces différentes catégories </w:t>
            </w:r>
          </w:p>
          <w:p w14:paraId="7E9A6400" w14:textId="77777777" w:rsidR="0073141F" w:rsidRPr="00B1129B" w:rsidRDefault="001B10B8" w:rsidP="00A003DF">
            <w:pPr>
              <w:numPr>
                <w:ilvl w:val="0"/>
                <w:numId w:val="1"/>
              </w:numPr>
              <w:rPr>
                <w:lang w:val="fr-FR"/>
              </w:rPr>
            </w:pPr>
            <w:r w:rsidRPr="00B1129B">
              <w:rPr>
                <w:lang w:val="fr-FR"/>
              </w:rPr>
              <w:t xml:space="preserve">Écouté </w:t>
            </w:r>
            <w:r w:rsidR="000A3C99">
              <w:rPr>
                <w:lang w:val="fr-FR"/>
              </w:rPr>
              <w:t>d’</w:t>
            </w:r>
            <w:r w:rsidRPr="00B1129B">
              <w:rPr>
                <w:lang w:val="fr-FR"/>
              </w:rPr>
              <w:t xml:space="preserve">autres </w:t>
            </w:r>
            <w:r w:rsidR="000A3C99">
              <w:rPr>
                <w:lang w:val="fr-FR"/>
              </w:rPr>
              <w:t xml:space="preserve">personnes relevant de </w:t>
            </w:r>
            <w:r w:rsidR="0075559A" w:rsidRPr="00B1129B">
              <w:rPr>
                <w:lang w:val="fr-FR"/>
              </w:rPr>
              <w:t>catégories d’identité distinctes</w:t>
            </w:r>
          </w:p>
          <w:p w14:paraId="03FB5841" w14:textId="77777777" w:rsidR="0073141F" w:rsidRPr="00B1129B" w:rsidRDefault="003F0546" w:rsidP="00A003DF">
            <w:pPr>
              <w:pStyle w:val="Heading4"/>
              <w:outlineLvl w:val="3"/>
              <w:rPr>
                <w:lang w:val="fr-FR"/>
              </w:rPr>
            </w:pPr>
            <w:r w:rsidRPr="00B1129B">
              <w:rPr>
                <w:lang w:val="fr-FR"/>
              </w:rPr>
              <w:t>Durée</w:t>
            </w:r>
          </w:p>
          <w:p w14:paraId="5C7559A7" w14:textId="77777777" w:rsidR="0073141F" w:rsidRPr="00B1129B" w:rsidRDefault="0075559A" w:rsidP="00A003DF">
            <w:pPr>
              <w:rPr>
                <w:lang w:val="fr-FR"/>
              </w:rPr>
            </w:pPr>
            <w:r w:rsidRPr="00B1129B">
              <w:rPr>
                <w:lang w:val="fr-FR"/>
              </w:rPr>
              <w:t>1 heure</w:t>
            </w:r>
            <w:r w:rsidR="00C83D18">
              <w:rPr>
                <w:lang w:val="fr-FR"/>
              </w:rPr>
              <w:t xml:space="preserve"> </w:t>
            </w:r>
            <w:r w:rsidR="0073141F" w:rsidRPr="00B1129B">
              <w:rPr>
                <w:lang w:val="fr-FR"/>
              </w:rPr>
              <w:t>15 minutes</w:t>
            </w:r>
          </w:p>
          <w:p w14:paraId="1CFD43AC" w14:textId="77777777" w:rsidR="0073141F" w:rsidRPr="00B1129B" w:rsidRDefault="003F0546" w:rsidP="00A003DF">
            <w:pPr>
              <w:pStyle w:val="Heading4"/>
              <w:outlineLvl w:val="3"/>
              <w:rPr>
                <w:lang w:val="fr-FR"/>
              </w:rPr>
            </w:pPr>
            <w:r w:rsidRPr="00B1129B">
              <w:rPr>
                <w:lang w:val="fr-FR"/>
              </w:rPr>
              <w:t>Matériel</w:t>
            </w:r>
            <w:r w:rsidR="0073141F" w:rsidRPr="00B1129B">
              <w:rPr>
                <w:lang w:val="fr-FR"/>
              </w:rPr>
              <w:t xml:space="preserve"> </w:t>
            </w:r>
          </w:p>
          <w:p w14:paraId="3B19D575" w14:textId="77777777" w:rsidR="0073141F" w:rsidRPr="00B1129B" w:rsidRDefault="0075559A" w:rsidP="0075559A">
            <w:pPr>
              <w:numPr>
                <w:ilvl w:val="0"/>
                <w:numId w:val="1"/>
              </w:numPr>
              <w:rPr>
                <w:lang w:val="fr-FR"/>
              </w:rPr>
            </w:pPr>
            <w:r w:rsidRPr="00B1129B">
              <w:rPr>
                <w:lang w:val="fr-FR"/>
              </w:rPr>
              <w:t>Grand tableau à feuilles sur support</w:t>
            </w:r>
          </w:p>
        </w:tc>
      </w:tr>
    </w:tbl>
    <w:p w14:paraId="5A6A0D76" w14:textId="2A06349E" w:rsidR="0073141F" w:rsidRPr="00B1129B" w:rsidRDefault="00CC1EE3" w:rsidP="00A003DF">
      <w:pPr>
        <w:pStyle w:val="Heading2"/>
        <w:rPr>
          <w:lang w:val="fr-FR"/>
        </w:rPr>
      </w:pPr>
      <w:bookmarkStart w:id="24" w:name="_Toc493687867"/>
      <w:r>
        <w:rPr>
          <w:lang w:val="fr-FR"/>
        </w:rPr>
        <w:t>Sens et But du Module</w:t>
      </w:r>
      <w:bookmarkEnd w:id="24"/>
    </w:p>
    <w:p w14:paraId="31934C92" w14:textId="77777777" w:rsidR="0073141F" w:rsidRPr="00B1129B" w:rsidRDefault="006F4949" w:rsidP="00A003DF">
      <w:pPr>
        <w:rPr>
          <w:lang w:val="fr-FR"/>
        </w:rPr>
      </w:pPr>
      <w:r w:rsidRPr="00B1129B">
        <w:rPr>
          <w:lang w:val="fr-FR"/>
        </w:rPr>
        <w:t>La plupart des gens ont une idée à priori de leur propre identité et de celle des autres, des a priori</w:t>
      </w:r>
      <w:r w:rsidR="00C83D18">
        <w:rPr>
          <w:lang w:val="fr-FR"/>
        </w:rPr>
        <w:t xml:space="preserve"> </w:t>
      </w:r>
      <w:r w:rsidRPr="00B1129B">
        <w:rPr>
          <w:lang w:val="fr-FR"/>
        </w:rPr>
        <w:t>qu’ils n’ont pas soumis à un examen ou approfondis. Lors</w:t>
      </w:r>
      <w:r w:rsidR="000A3C99">
        <w:rPr>
          <w:lang w:val="fr-FR"/>
        </w:rPr>
        <w:t>que chacun commence à réaliser que l’identité possède</w:t>
      </w:r>
      <w:r w:rsidR="009334A9" w:rsidRPr="00B1129B">
        <w:rPr>
          <w:lang w:val="fr-FR"/>
        </w:rPr>
        <w:t>,</w:t>
      </w:r>
      <w:r w:rsidRPr="00B1129B">
        <w:rPr>
          <w:lang w:val="fr-FR"/>
        </w:rPr>
        <w:t xml:space="preserve"> par nature</w:t>
      </w:r>
      <w:r w:rsidR="009334A9" w:rsidRPr="00B1129B">
        <w:rPr>
          <w:lang w:val="fr-FR"/>
        </w:rPr>
        <w:t>,</w:t>
      </w:r>
      <w:r w:rsidRPr="00B1129B">
        <w:rPr>
          <w:lang w:val="fr-FR"/>
        </w:rPr>
        <w:t xml:space="preserve"> de multiples facettes et écoute d’autres personnes per</w:t>
      </w:r>
      <w:r w:rsidR="009334A9" w:rsidRPr="00B1129B">
        <w:rPr>
          <w:lang w:val="fr-FR"/>
        </w:rPr>
        <w:t>cevant</w:t>
      </w:r>
      <w:r w:rsidRPr="00B1129B">
        <w:rPr>
          <w:lang w:val="fr-FR"/>
        </w:rPr>
        <w:t xml:space="preserve"> leur identité différemment,</w:t>
      </w:r>
      <w:r w:rsidR="00C83D18">
        <w:rPr>
          <w:lang w:val="fr-FR"/>
        </w:rPr>
        <w:t xml:space="preserve"> </w:t>
      </w:r>
      <w:r w:rsidR="00782AAA" w:rsidRPr="00B1129B">
        <w:rPr>
          <w:lang w:val="fr-FR"/>
        </w:rPr>
        <w:t>ces personnes commencent à se rendre com</w:t>
      </w:r>
      <w:r w:rsidR="000A3C99">
        <w:rPr>
          <w:lang w:val="fr-FR"/>
        </w:rPr>
        <w:t>pte de la diversité de</w:t>
      </w:r>
      <w:r w:rsidR="00782AAA" w:rsidRPr="00B1129B">
        <w:rPr>
          <w:lang w:val="fr-FR"/>
        </w:rPr>
        <w:t xml:space="preserve"> perspectives et </w:t>
      </w:r>
      <w:r w:rsidR="000A3C99">
        <w:rPr>
          <w:lang w:val="fr-FR"/>
        </w:rPr>
        <w:t>développent une plus grande capacité d</w:t>
      </w:r>
      <w:r w:rsidR="00782AAA" w:rsidRPr="00B1129B">
        <w:rPr>
          <w:lang w:val="fr-FR"/>
        </w:rPr>
        <w:t xml:space="preserve">’empathie, </w:t>
      </w:r>
      <w:r w:rsidR="009334A9" w:rsidRPr="00B1129B">
        <w:rPr>
          <w:lang w:val="fr-FR"/>
        </w:rPr>
        <w:t>ce</w:t>
      </w:r>
      <w:r w:rsidR="000A3C99">
        <w:rPr>
          <w:lang w:val="fr-FR"/>
        </w:rPr>
        <w:t>ci ouvrant</w:t>
      </w:r>
      <w:r w:rsidR="009334A9" w:rsidRPr="00B1129B">
        <w:rPr>
          <w:lang w:val="fr-FR"/>
        </w:rPr>
        <w:t xml:space="preserve"> beaucoup plus de possibilités dans les rapports et s’agissant de résoudre les problèmes en commun</w:t>
      </w:r>
      <w:r w:rsidR="0073141F" w:rsidRPr="00B1129B">
        <w:rPr>
          <w:lang w:val="fr-FR"/>
        </w:rPr>
        <w:t>.</w:t>
      </w:r>
    </w:p>
    <w:p w14:paraId="7AED5BAC" w14:textId="77777777" w:rsidR="0073141F" w:rsidRPr="00B1129B" w:rsidRDefault="004752C7" w:rsidP="00A003DF">
      <w:pPr>
        <w:pStyle w:val="Heading2"/>
        <w:rPr>
          <w:lang w:val="fr-FR"/>
        </w:rPr>
      </w:pPr>
      <w:bookmarkStart w:id="25" w:name="_Toc493687868"/>
      <w:r w:rsidRPr="00B1129B">
        <w:rPr>
          <w:lang w:val="fr-FR"/>
        </w:rPr>
        <w:t>Préparation Avancée</w:t>
      </w:r>
      <w:bookmarkEnd w:id="25"/>
    </w:p>
    <w:p w14:paraId="7EE2BF21" w14:textId="77777777" w:rsidR="009334A9" w:rsidRPr="00B1129B" w:rsidRDefault="009334A9" w:rsidP="00A003DF">
      <w:pPr>
        <w:rPr>
          <w:lang w:val="fr-FR"/>
        </w:rPr>
      </w:pPr>
      <w:r w:rsidRPr="00B1129B">
        <w:rPr>
          <w:lang w:val="fr-FR"/>
        </w:rPr>
        <w:t>Soit dans le cadre des Besoins Éducatifs et Évaluation des Ressources</w:t>
      </w:r>
      <w:r w:rsidR="00162C80">
        <w:rPr>
          <w:lang w:val="fr-FR"/>
        </w:rPr>
        <w:t>,</w:t>
      </w:r>
      <w:r w:rsidRPr="00B1129B">
        <w:rPr>
          <w:lang w:val="fr-FR"/>
        </w:rPr>
        <w:t xml:space="preserve"> ou </w:t>
      </w:r>
      <w:r w:rsidR="00162C80">
        <w:rPr>
          <w:lang w:val="fr-FR"/>
        </w:rPr>
        <w:t xml:space="preserve">bien </w:t>
      </w:r>
      <w:r w:rsidRPr="00B1129B">
        <w:rPr>
          <w:lang w:val="fr-FR"/>
        </w:rPr>
        <w:t xml:space="preserve">au fur et à mesure de leur arrivée à l’atelier, demandez à chacun des participants </w:t>
      </w:r>
      <w:r w:rsidR="00162C80">
        <w:rPr>
          <w:lang w:val="fr-FR"/>
        </w:rPr>
        <w:t>d’articuler comment il perçoit son</w:t>
      </w:r>
      <w:r w:rsidR="00EE170C">
        <w:rPr>
          <w:lang w:val="fr-FR"/>
        </w:rPr>
        <w:t xml:space="preserve"> identité dans une grille</w:t>
      </w:r>
      <w:r w:rsidR="00162C80">
        <w:rPr>
          <w:lang w:val="fr-FR"/>
        </w:rPr>
        <w:t xml:space="preserve"> comport</w:t>
      </w:r>
      <w:r w:rsidR="00522FE9" w:rsidRPr="00B1129B">
        <w:rPr>
          <w:lang w:val="fr-FR"/>
        </w:rPr>
        <w:t>ant plusieurs catégories telles que, par exemple, sexe, religion, race, ethnie, et classe socio-économique (Voir le tableau plus bas).</w:t>
      </w:r>
      <w:r w:rsidR="0017113F">
        <w:rPr>
          <w:lang w:val="fr-FR"/>
        </w:rPr>
        <w:t>Les moniteurs</w:t>
      </w:r>
      <w:r w:rsidR="00522FE9" w:rsidRPr="00B1129B">
        <w:rPr>
          <w:lang w:val="fr-FR"/>
        </w:rPr>
        <w:t xml:space="preserve"> devront déterminer ces catégories en fonction du contexte donné et de la sécurité des participants s’ils s’associent avec un groupe identitaire particulier. (L’orientation sexuelle, par exemple, peut ne pas s’</w:t>
      </w:r>
      <w:r w:rsidR="00162C80">
        <w:rPr>
          <w:lang w:val="fr-FR"/>
        </w:rPr>
        <w:t>avérer une catégorie anodine</w:t>
      </w:r>
      <w:r w:rsidR="00522FE9" w:rsidRPr="00B1129B">
        <w:rPr>
          <w:lang w:val="fr-FR"/>
        </w:rPr>
        <w:t xml:space="preserve"> dans beaucoup d’endroits sur terre).</w:t>
      </w:r>
    </w:p>
    <w:p w14:paraId="5BCB59AF" w14:textId="77777777" w:rsidR="0073141F" w:rsidRPr="00B1129B" w:rsidRDefault="0073141F" w:rsidP="00A003DF">
      <w:pPr>
        <w:pStyle w:val="Heading2"/>
        <w:rPr>
          <w:lang w:val="fr-FR"/>
        </w:rPr>
      </w:pPr>
      <w:bookmarkStart w:id="26" w:name="_Toc493687869"/>
      <w:r w:rsidRPr="00B1129B">
        <w:rPr>
          <w:lang w:val="fr-FR"/>
        </w:rPr>
        <w:t>Instructions</w:t>
      </w:r>
      <w:bookmarkEnd w:id="26"/>
    </w:p>
    <w:p w14:paraId="233C82CA" w14:textId="77777777" w:rsidR="0073141F" w:rsidRPr="00B1129B" w:rsidRDefault="00522FE9" w:rsidP="00DD5C6A">
      <w:pPr>
        <w:pStyle w:val="ListParagraph"/>
        <w:numPr>
          <w:ilvl w:val="0"/>
          <w:numId w:val="14"/>
        </w:numPr>
        <w:spacing w:after="120" w:line="240" w:lineRule="auto"/>
        <w:contextualSpacing w:val="0"/>
        <w:rPr>
          <w:lang w:val="fr-FR"/>
        </w:rPr>
      </w:pPr>
      <w:r w:rsidRPr="00B1129B">
        <w:rPr>
          <w:lang w:val="fr-FR"/>
        </w:rPr>
        <w:t xml:space="preserve">Groupes </w:t>
      </w:r>
      <w:r w:rsidR="001B10B8" w:rsidRPr="00B1129B">
        <w:rPr>
          <w:lang w:val="fr-FR"/>
        </w:rPr>
        <w:t>d’Identité</w:t>
      </w:r>
      <w:r w:rsidR="0073141F" w:rsidRPr="00B1129B">
        <w:rPr>
          <w:lang w:val="fr-FR"/>
        </w:rPr>
        <w:t xml:space="preserve"> (45 minutes)</w:t>
      </w:r>
    </w:p>
    <w:p w14:paraId="63724EA8" w14:textId="5C360B77" w:rsidR="0073141F" w:rsidRPr="00B1129B" w:rsidRDefault="00522FE9" w:rsidP="00DD5C6A">
      <w:pPr>
        <w:tabs>
          <w:tab w:val="left" w:pos="720"/>
        </w:tabs>
        <w:spacing w:after="120"/>
        <w:ind w:left="720" w:hanging="360"/>
        <w:rPr>
          <w:lang w:val="fr-FR"/>
        </w:rPr>
      </w:pPr>
      <w:r w:rsidRPr="00B1129B">
        <w:rPr>
          <w:lang w:val="fr-FR"/>
        </w:rPr>
        <w:t>1a. Fa</w:t>
      </w:r>
      <w:r w:rsidR="007E050E">
        <w:rPr>
          <w:lang w:val="fr-FR"/>
        </w:rPr>
        <w:t>ire débarrasser</w:t>
      </w:r>
      <w:r w:rsidRPr="00B1129B">
        <w:rPr>
          <w:lang w:val="fr-FR"/>
        </w:rPr>
        <w:t xml:space="preserve"> toutes les chaises </w:t>
      </w:r>
      <w:r w:rsidR="007E050E">
        <w:rPr>
          <w:lang w:val="fr-FR"/>
        </w:rPr>
        <w:t>du centre de la pièce pour obtenir</w:t>
      </w:r>
      <w:r w:rsidRPr="00B1129B">
        <w:rPr>
          <w:lang w:val="fr-FR"/>
        </w:rPr>
        <w:t xml:space="preserve"> un grand espace vide</w:t>
      </w:r>
      <w:r w:rsidR="0073141F" w:rsidRPr="00B1129B">
        <w:rPr>
          <w:lang w:val="fr-FR"/>
        </w:rPr>
        <w:t>.</w:t>
      </w:r>
      <w:r w:rsidR="00C83D18">
        <w:rPr>
          <w:lang w:val="fr-FR"/>
        </w:rPr>
        <w:t xml:space="preserve"> </w:t>
      </w:r>
    </w:p>
    <w:p w14:paraId="3340639D" w14:textId="33BFB2DB" w:rsidR="007F4DAD" w:rsidRDefault="0073141F" w:rsidP="00DD5C6A">
      <w:pPr>
        <w:tabs>
          <w:tab w:val="left" w:pos="720"/>
        </w:tabs>
        <w:spacing w:after="120"/>
        <w:ind w:left="720" w:hanging="360"/>
        <w:rPr>
          <w:lang w:val="fr-FR"/>
        </w:rPr>
      </w:pPr>
      <w:r w:rsidRPr="00B1129B">
        <w:rPr>
          <w:lang w:val="fr-FR"/>
        </w:rPr>
        <w:t xml:space="preserve">1b. </w:t>
      </w:r>
      <w:r w:rsidR="00522FE9" w:rsidRPr="00B1129B">
        <w:rPr>
          <w:lang w:val="fr-FR"/>
        </w:rPr>
        <w:t xml:space="preserve">Indiquer aux </w:t>
      </w:r>
      <w:r w:rsidRPr="00B1129B">
        <w:rPr>
          <w:lang w:val="fr-FR"/>
        </w:rPr>
        <w:t>participants</w:t>
      </w:r>
      <w:r w:rsidR="008B367A">
        <w:rPr>
          <w:lang w:val="fr-FR"/>
        </w:rPr>
        <w:t> </w:t>
      </w:r>
      <w:r w:rsidRPr="00B1129B">
        <w:rPr>
          <w:lang w:val="fr-FR"/>
        </w:rPr>
        <w:t>:</w:t>
      </w:r>
      <w:r w:rsidR="001B10B8" w:rsidRPr="00B1129B">
        <w:rPr>
          <w:lang w:val="fr-FR"/>
        </w:rPr>
        <w:t xml:space="preserve"> </w:t>
      </w:r>
      <w:r w:rsidRPr="00B1129B">
        <w:rPr>
          <w:lang w:val="fr-FR"/>
        </w:rPr>
        <w:t>No</w:t>
      </w:r>
      <w:r w:rsidR="00522FE9" w:rsidRPr="00B1129B">
        <w:rPr>
          <w:lang w:val="fr-FR"/>
        </w:rPr>
        <w:t xml:space="preserve">us allons maintenant faire apparaitre les multiples identités </w:t>
      </w:r>
      <w:r w:rsidR="00392246" w:rsidRPr="00B1129B">
        <w:rPr>
          <w:lang w:val="fr-FR"/>
        </w:rPr>
        <w:t xml:space="preserve">qui nous caractérisent et la signification qu’on leur donne. Je vais </w:t>
      </w:r>
      <w:r w:rsidR="007E050E">
        <w:rPr>
          <w:lang w:val="fr-FR"/>
        </w:rPr>
        <w:t>énonc</w:t>
      </w:r>
      <w:r w:rsidR="00392246" w:rsidRPr="00B1129B">
        <w:rPr>
          <w:lang w:val="fr-FR"/>
        </w:rPr>
        <w:t xml:space="preserve">er différents groupes identitaires. </w:t>
      </w:r>
      <w:r w:rsidR="007E050E">
        <w:rPr>
          <w:lang w:val="fr-FR"/>
        </w:rPr>
        <w:t>Silencieusement</w:t>
      </w:r>
      <w:r w:rsidR="004F05F0" w:rsidRPr="00B1129B">
        <w:rPr>
          <w:lang w:val="fr-FR"/>
        </w:rPr>
        <w:t xml:space="preserve">, veuillez aller vous placer à l’endroit désigné si vous vous </w:t>
      </w:r>
      <w:r w:rsidR="0015094F" w:rsidRPr="00B1129B">
        <w:rPr>
          <w:lang w:val="fr-FR"/>
        </w:rPr>
        <w:t>identifiez</w:t>
      </w:r>
      <w:r w:rsidR="004F05F0" w:rsidRPr="00B1129B">
        <w:rPr>
          <w:lang w:val="fr-FR"/>
        </w:rPr>
        <w:t xml:space="preserve"> avec ce groupe.</w:t>
      </w:r>
      <w:r w:rsidR="00C83D18">
        <w:rPr>
          <w:lang w:val="fr-FR"/>
        </w:rPr>
        <w:t xml:space="preserve"> </w:t>
      </w:r>
      <w:r w:rsidR="0015094F" w:rsidRPr="00B1129B">
        <w:rPr>
          <w:lang w:val="fr-FR"/>
        </w:rPr>
        <w:t>Vous êtes libre de choisir vos propres critères pour décider où aller vous placer. Il peut arriver que l’on hésite sur la place à prendre si on estime par certains égards appartenir à plus d’un groupe</w:t>
      </w:r>
      <w:r w:rsidR="00ED0597" w:rsidRPr="00B1129B">
        <w:rPr>
          <w:lang w:val="fr-FR"/>
        </w:rPr>
        <w:t xml:space="preserve">, mais il faut de </w:t>
      </w:r>
      <w:r w:rsidR="0030458B" w:rsidRPr="00B1129B">
        <w:rPr>
          <w:lang w:val="fr-FR"/>
        </w:rPr>
        <w:t>toute façon</w:t>
      </w:r>
      <w:r w:rsidR="00ED0597" w:rsidRPr="00B1129B">
        <w:rPr>
          <w:lang w:val="fr-FR"/>
        </w:rPr>
        <w:t xml:space="preserve"> se décider pour un groupe.</w:t>
      </w:r>
      <w:r w:rsidR="0015094F" w:rsidRPr="00B1129B">
        <w:rPr>
          <w:lang w:val="fr-FR"/>
        </w:rPr>
        <w:t xml:space="preserve"> </w:t>
      </w:r>
    </w:p>
    <w:p w14:paraId="483A5D0B" w14:textId="77777777" w:rsidR="007F4DAD" w:rsidRDefault="007F4DAD">
      <w:pPr>
        <w:spacing w:after="160" w:line="259" w:lineRule="auto"/>
        <w:rPr>
          <w:lang w:val="fr-FR"/>
        </w:rPr>
      </w:pPr>
      <w:r>
        <w:rPr>
          <w:lang w:val="fr-FR"/>
        </w:rPr>
        <w:br w:type="page"/>
      </w:r>
    </w:p>
    <w:p w14:paraId="02105521" w14:textId="77777777" w:rsidR="0073141F" w:rsidRPr="00B1129B" w:rsidRDefault="0073141F" w:rsidP="00A003DF">
      <w:pPr>
        <w:tabs>
          <w:tab w:val="left" w:pos="720"/>
        </w:tabs>
        <w:ind w:left="720" w:hanging="360"/>
        <w:rPr>
          <w:lang w:val="fr-FR"/>
        </w:rPr>
      </w:pPr>
    </w:p>
    <w:tbl>
      <w:tblPr>
        <w:tblStyle w:val="TableGrid"/>
        <w:tblW w:w="4864" w:type="pct"/>
        <w:jc w:val="center"/>
        <w:tblBorders>
          <w:top w:val="none" w:sz="0" w:space="0" w:color="auto"/>
          <w:left w:val="none" w:sz="0" w:space="0" w:color="auto"/>
          <w:bottom w:val="single" w:sz="8" w:space="0" w:color="7C8029"/>
          <w:right w:val="none" w:sz="0" w:space="0" w:color="auto"/>
          <w:insideH w:val="single" w:sz="8" w:space="0" w:color="7C8029"/>
          <w:insideV w:val="single" w:sz="8" w:space="0" w:color="7C8029"/>
        </w:tblBorders>
        <w:tblLook w:val="04A0" w:firstRow="1" w:lastRow="0" w:firstColumn="1" w:lastColumn="0" w:noHBand="0" w:noVBand="1"/>
      </w:tblPr>
      <w:tblGrid>
        <w:gridCol w:w="2674"/>
        <w:gridCol w:w="6642"/>
      </w:tblGrid>
      <w:tr w:rsidR="0073141F" w:rsidRPr="00B1129B" w14:paraId="46AB5009" w14:textId="77777777" w:rsidTr="00834887">
        <w:trPr>
          <w:trHeight w:val="522"/>
          <w:jc w:val="center"/>
        </w:trPr>
        <w:tc>
          <w:tcPr>
            <w:tcW w:w="1435" w:type="pct"/>
            <w:tcBorders>
              <w:top w:val="nil"/>
              <w:bottom w:val="nil"/>
              <w:right w:val="single" w:sz="12" w:space="0" w:color="FFFFFF" w:themeColor="background1"/>
            </w:tcBorders>
            <w:shd w:val="clear" w:color="auto" w:fill="7C8029"/>
            <w:vAlign w:val="center"/>
          </w:tcPr>
          <w:p w14:paraId="479E7634" w14:textId="77777777" w:rsidR="0073141F" w:rsidRPr="00B1129B" w:rsidRDefault="0036648D" w:rsidP="0036648D">
            <w:pPr>
              <w:spacing w:before="20" w:after="20"/>
              <w:jc w:val="center"/>
              <w:rPr>
                <w:b/>
                <w:color w:val="FFFFFF" w:themeColor="background1"/>
                <w:lang w:val="fr-FR"/>
              </w:rPr>
            </w:pPr>
            <w:r w:rsidRPr="00B1129B">
              <w:rPr>
                <w:b/>
                <w:color w:val="FFFFFF" w:themeColor="background1"/>
                <w:lang w:val="fr-FR"/>
              </w:rPr>
              <w:t>Exemple de</w:t>
            </w:r>
            <w:r w:rsidR="00C83D18">
              <w:rPr>
                <w:b/>
                <w:color w:val="FFFFFF" w:themeColor="background1"/>
                <w:lang w:val="fr-FR"/>
              </w:rPr>
              <w:t xml:space="preserve"> </w:t>
            </w:r>
            <w:r w:rsidRPr="00B1129B">
              <w:rPr>
                <w:b/>
                <w:color w:val="FFFFFF" w:themeColor="background1"/>
                <w:lang w:val="fr-FR"/>
              </w:rPr>
              <w:t>caté</w:t>
            </w:r>
            <w:r w:rsidR="0073141F" w:rsidRPr="00B1129B">
              <w:rPr>
                <w:b/>
                <w:color w:val="FFFFFF" w:themeColor="background1"/>
                <w:lang w:val="fr-FR"/>
              </w:rPr>
              <w:t>gories</w:t>
            </w:r>
          </w:p>
        </w:tc>
        <w:tc>
          <w:tcPr>
            <w:tcW w:w="3565" w:type="pct"/>
            <w:tcBorders>
              <w:top w:val="nil"/>
              <w:left w:val="single" w:sz="12" w:space="0" w:color="FFFFFF" w:themeColor="background1"/>
              <w:bottom w:val="nil"/>
              <w:right w:val="single" w:sz="12" w:space="0" w:color="FFFFFF" w:themeColor="background1"/>
            </w:tcBorders>
            <w:shd w:val="clear" w:color="auto" w:fill="7C8029"/>
          </w:tcPr>
          <w:p w14:paraId="252990F8" w14:textId="77777777" w:rsidR="0073141F" w:rsidRPr="00B1129B" w:rsidRDefault="00DE5C6C" w:rsidP="00354ABF">
            <w:pPr>
              <w:spacing w:before="20" w:after="20"/>
              <w:jc w:val="center"/>
              <w:rPr>
                <w:lang w:val="fr-FR"/>
              </w:rPr>
            </w:pPr>
            <w:bookmarkStart w:id="27" w:name="_Toc455041605"/>
            <w:r w:rsidRPr="00B1129B">
              <w:rPr>
                <w:b/>
                <w:color w:val="FFFFFF" w:themeColor="background1"/>
                <w:lang w:val="fr-FR"/>
              </w:rPr>
              <w:t>Repèr</w:t>
            </w:r>
            <w:r w:rsidR="0073141F" w:rsidRPr="00B1129B">
              <w:rPr>
                <w:b/>
                <w:color w:val="FFFFFF" w:themeColor="background1"/>
                <w:lang w:val="fr-FR"/>
              </w:rPr>
              <w:t>es</w:t>
            </w:r>
            <w:bookmarkEnd w:id="27"/>
          </w:p>
        </w:tc>
      </w:tr>
      <w:tr w:rsidR="0073141F" w:rsidRPr="006B1B5B" w14:paraId="47954CB9" w14:textId="77777777" w:rsidTr="00354ABF">
        <w:trPr>
          <w:jc w:val="center"/>
        </w:trPr>
        <w:tc>
          <w:tcPr>
            <w:tcW w:w="1435" w:type="pct"/>
            <w:tcBorders>
              <w:top w:val="nil"/>
              <w:bottom w:val="single" w:sz="12" w:space="0" w:color="7C8029"/>
              <w:right w:val="single" w:sz="12" w:space="0" w:color="7C8029"/>
            </w:tcBorders>
            <w:shd w:val="clear" w:color="auto" w:fill="auto"/>
          </w:tcPr>
          <w:p w14:paraId="352A5039" w14:textId="77777777" w:rsidR="0073141F" w:rsidRPr="00B1129B" w:rsidRDefault="0073141F" w:rsidP="00354ABF">
            <w:pPr>
              <w:spacing w:before="20" w:after="20"/>
              <w:jc w:val="right"/>
              <w:rPr>
                <w:b/>
                <w:bCs/>
                <w:lang w:val="fr-FR"/>
              </w:rPr>
            </w:pPr>
            <w:r w:rsidRPr="00B1129B">
              <w:rPr>
                <w:b/>
                <w:bCs/>
                <w:lang w:val="fr-FR"/>
              </w:rPr>
              <w:t>Race</w:t>
            </w:r>
          </w:p>
        </w:tc>
        <w:tc>
          <w:tcPr>
            <w:tcW w:w="3565" w:type="pct"/>
            <w:tcBorders>
              <w:top w:val="nil"/>
              <w:left w:val="single" w:sz="12" w:space="0" w:color="7C8029"/>
              <w:bottom w:val="single" w:sz="12" w:space="0" w:color="7C8029"/>
              <w:right w:val="nil"/>
            </w:tcBorders>
          </w:tcPr>
          <w:p w14:paraId="33546436" w14:textId="77777777" w:rsidR="0073141F" w:rsidRPr="00B1129B" w:rsidRDefault="00DE5C6C">
            <w:pPr>
              <w:spacing w:before="20" w:after="20"/>
              <w:rPr>
                <w:rFonts w:eastAsia="Arial" w:cs="Arial"/>
                <w:lang w:val="fr-FR"/>
              </w:rPr>
            </w:pPr>
            <w:r w:rsidRPr="00B1129B">
              <w:rPr>
                <w:rFonts w:eastAsia="Arial" w:cs="Arial"/>
                <w:lang w:val="fr-FR"/>
              </w:rPr>
              <w:t>Blanc (Caucasien)</w:t>
            </w:r>
            <w:r w:rsidR="00E65DBB" w:rsidRPr="00B1129B">
              <w:rPr>
                <w:lang w:val="fr-FR"/>
              </w:rPr>
              <w:t> </w:t>
            </w:r>
            <w:r w:rsidRPr="00B1129B">
              <w:rPr>
                <w:rFonts w:eastAsia="Arial" w:cs="Arial"/>
                <w:lang w:val="fr-FR"/>
              </w:rPr>
              <w:t>; Noir</w:t>
            </w:r>
            <w:r w:rsidR="0073141F" w:rsidRPr="00B1129B">
              <w:rPr>
                <w:rFonts w:eastAsia="Arial" w:cs="Arial"/>
                <w:lang w:val="fr-FR"/>
              </w:rPr>
              <w:t xml:space="preserve"> (Afr</w:t>
            </w:r>
            <w:r w:rsidR="007653AA">
              <w:rPr>
                <w:rFonts w:eastAsia="Arial" w:cs="Arial"/>
                <w:lang w:val="fr-FR"/>
              </w:rPr>
              <w:t>o-Américain</w:t>
            </w:r>
            <w:r w:rsidRPr="00B1129B">
              <w:rPr>
                <w:rFonts w:eastAsia="Arial" w:cs="Arial"/>
                <w:lang w:val="fr-FR"/>
              </w:rPr>
              <w:t>)</w:t>
            </w:r>
            <w:r w:rsidR="00E65DBB" w:rsidRPr="00B1129B">
              <w:rPr>
                <w:lang w:val="fr-FR"/>
              </w:rPr>
              <w:t> </w:t>
            </w:r>
            <w:r w:rsidRPr="00B1129B">
              <w:rPr>
                <w:rFonts w:eastAsia="Arial" w:cs="Arial"/>
                <w:lang w:val="fr-FR"/>
              </w:rPr>
              <w:t>; Asiatique ou Asio-Américain</w:t>
            </w:r>
            <w:r w:rsidR="00E65DBB" w:rsidRPr="00B1129B">
              <w:rPr>
                <w:lang w:val="fr-FR"/>
              </w:rPr>
              <w:t> </w:t>
            </w:r>
            <w:r w:rsidRPr="00B1129B">
              <w:rPr>
                <w:rFonts w:eastAsia="Arial" w:cs="Arial"/>
                <w:lang w:val="fr-FR"/>
              </w:rPr>
              <w:t xml:space="preserve">; </w:t>
            </w:r>
            <w:r w:rsidR="00EB5F8A" w:rsidRPr="00B1129B">
              <w:rPr>
                <w:rFonts w:eastAsia="Arial" w:cs="Arial"/>
                <w:lang w:val="fr-FR"/>
              </w:rPr>
              <w:t>Lati</w:t>
            </w:r>
            <w:r w:rsidRPr="00B1129B">
              <w:rPr>
                <w:rFonts w:eastAsia="Arial" w:cs="Arial"/>
                <w:lang w:val="fr-FR"/>
              </w:rPr>
              <w:t>no-Américain ou Hispanique</w:t>
            </w:r>
            <w:r w:rsidR="00E65DBB" w:rsidRPr="00B1129B">
              <w:rPr>
                <w:lang w:val="fr-FR"/>
              </w:rPr>
              <w:t> </w:t>
            </w:r>
            <w:r w:rsidRPr="00B1129B">
              <w:rPr>
                <w:rFonts w:eastAsia="Arial" w:cs="Arial"/>
                <w:lang w:val="fr-FR"/>
              </w:rPr>
              <w:t>;</w:t>
            </w:r>
            <w:r w:rsidR="00C83D18">
              <w:rPr>
                <w:rFonts w:eastAsia="Arial" w:cs="Arial"/>
                <w:lang w:val="fr-FR"/>
              </w:rPr>
              <w:t xml:space="preserve"> </w:t>
            </w:r>
            <w:r w:rsidRPr="00B1129B">
              <w:rPr>
                <w:rFonts w:eastAsia="Arial" w:cs="Arial"/>
                <w:lang w:val="fr-FR"/>
              </w:rPr>
              <w:t>Afrique</w:t>
            </w:r>
            <w:r w:rsidR="00E65DBB" w:rsidRPr="00B1129B">
              <w:rPr>
                <w:lang w:val="fr-FR"/>
              </w:rPr>
              <w:t> </w:t>
            </w:r>
            <w:r w:rsidRPr="00B1129B">
              <w:rPr>
                <w:rFonts w:eastAsia="Arial" w:cs="Arial"/>
                <w:lang w:val="fr-FR"/>
              </w:rPr>
              <w:t xml:space="preserve">; </w:t>
            </w:r>
            <w:r w:rsidR="00D23D88" w:rsidRPr="00B1129B">
              <w:rPr>
                <w:rFonts w:eastAsia="Arial" w:cs="Arial"/>
                <w:lang w:val="fr-FR"/>
              </w:rPr>
              <w:t>Autochtone ou Indigène</w:t>
            </w:r>
            <w:r w:rsidR="00E65DBB" w:rsidRPr="00B1129B">
              <w:rPr>
                <w:lang w:val="fr-FR"/>
              </w:rPr>
              <w:t> </w:t>
            </w:r>
            <w:r w:rsidR="00D23D88" w:rsidRPr="00B1129B">
              <w:rPr>
                <w:rFonts w:eastAsia="Arial" w:cs="Arial"/>
                <w:lang w:val="fr-FR"/>
              </w:rPr>
              <w:t>; Moyen-Orient</w:t>
            </w:r>
            <w:r w:rsidR="00E65DBB" w:rsidRPr="00B1129B">
              <w:rPr>
                <w:lang w:val="fr-FR"/>
              </w:rPr>
              <w:t> </w:t>
            </w:r>
            <w:r w:rsidR="00D23D88" w:rsidRPr="00B1129B">
              <w:rPr>
                <w:rFonts w:eastAsia="Arial" w:cs="Arial"/>
                <w:lang w:val="fr-FR"/>
              </w:rPr>
              <w:t>; Biracial ou Multiracial (Les termes devant être adaptés au contexte donné</w:t>
            </w:r>
            <w:r w:rsidR="0073141F" w:rsidRPr="00B1129B">
              <w:rPr>
                <w:rFonts w:eastAsia="Arial" w:cs="Arial"/>
                <w:lang w:val="fr-FR"/>
              </w:rPr>
              <w:t>.)</w:t>
            </w:r>
          </w:p>
        </w:tc>
      </w:tr>
      <w:tr w:rsidR="0073141F" w:rsidRPr="00B1129B" w14:paraId="55B4628D" w14:textId="77777777" w:rsidTr="00354ABF">
        <w:trPr>
          <w:jc w:val="center"/>
        </w:trPr>
        <w:tc>
          <w:tcPr>
            <w:tcW w:w="1435" w:type="pct"/>
            <w:tcBorders>
              <w:top w:val="single" w:sz="12" w:space="0" w:color="7C8029"/>
              <w:bottom w:val="single" w:sz="12" w:space="0" w:color="7C8029"/>
              <w:right w:val="single" w:sz="12" w:space="0" w:color="7C8029"/>
            </w:tcBorders>
            <w:shd w:val="clear" w:color="auto" w:fill="auto"/>
          </w:tcPr>
          <w:p w14:paraId="45AD3EA2" w14:textId="77777777" w:rsidR="0073141F" w:rsidRPr="00B1129B" w:rsidRDefault="0036648D" w:rsidP="00354ABF">
            <w:pPr>
              <w:spacing w:before="20" w:after="20"/>
              <w:jc w:val="right"/>
              <w:rPr>
                <w:b/>
                <w:bCs/>
                <w:lang w:val="fr-FR"/>
              </w:rPr>
            </w:pPr>
            <w:r w:rsidRPr="00B1129B">
              <w:rPr>
                <w:b/>
                <w:bCs/>
                <w:lang w:val="fr-FR"/>
              </w:rPr>
              <w:t>Sexe</w:t>
            </w:r>
          </w:p>
        </w:tc>
        <w:tc>
          <w:tcPr>
            <w:tcW w:w="3565" w:type="pct"/>
            <w:tcBorders>
              <w:top w:val="single" w:sz="12" w:space="0" w:color="7C8029"/>
              <w:left w:val="single" w:sz="12" w:space="0" w:color="7C8029"/>
              <w:bottom w:val="single" w:sz="12" w:space="0" w:color="7C8029"/>
              <w:right w:val="nil"/>
            </w:tcBorders>
          </w:tcPr>
          <w:p w14:paraId="22489622" w14:textId="033D6E27" w:rsidR="0073141F" w:rsidRPr="00B1129B" w:rsidRDefault="00D23D88" w:rsidP="00D23D88">
            <w:pPr>
              <w:spacing w:before="20" w:after="20"/>
              <w:rPr>
                <w:lang w:val="fr-FR"/>
              </w:rPr>
            </w:pPr>
            <w:r w:rsidRPr="00B1129B">
              <w:rPr>
                <w:lang w:val="fr-FR"/>
              </w:rPr>
              <w:t>Homme</w:t>
            </w:r>
            <w:r w:rsidR="00E65DBB" w:rsidRPr="00B1129B">
              <w:rPr>
                <w:lang w:val="fr-FR"/>
              </w:rPr>
              <w:t> </w:t>
            </w:r>
            <w:r w:rsidRPr="00B1129B">
              <w:rPr>
                <w:lang w:val="fr-FR"/>
              </w:rPr>
              <w:t>; Femme</w:t>
            </w:r>
            <w:r w:rsidR="00E65DBB" w:rsidRPr="00B1129B">
              <w:rPr>
                <w:lang w:val="fr-FR"/>
              </w:rPr>
              <w:t> </w:t>
            </w:r>
            <w:r w:rsidRPr="00B1129B">
              <w:rPr>
                <w:lang w:val="fr-FR"/>
              </w:rPr>
              <w:t xml:space="preserve">; </w:t>
            </w:r>
            <w:r w:rsidR="00E65DBB">
              <w:rPr>
                <w:lang w:val="fr-FR"/>
              </w:rPr>
              <w:t>N</w:t>
            </w:r>
            <w:r w:rsidRPr="00B1129B">
              <w:rPr>
                <w:lang w:val="fr-FR"/>
              </w:rPr>
              <w:t>on-binaire</w:t>
            </w:r>
          </w:p>
        </w:tc>
      </w:tr>
      <w:tr w:rsidR="0073141F" w:rsidRPr="006B1B5B" w14:paraId="667BAFA7" w14:textId="77777777" w:rsidTr="00354ABF">
        <w:trPr>
          <w:jc w:val="center"/>
        </w:trPr>
        <w:tc>
          <w:tcPr>
            <w:tcW w:w="1435" w:type="pct"/>
            <w:tcBorders>
              <w:top w:val="single" w:sz="12" w:space="0" w:color="7C8029"/>
              <w:bottom w:val="single" w:sz="12" w:space="0" w:color="7C8029"/>
              <w:right w:val="single" w:sz="12" w:space="0" w:color="7C8029"/>
            </w:tcBorders>
            <w:shd w:val="clear" w:color="auto" w:fill="auto"/>
          </w:tcPr>
          <w:p w14:paraId="0435B104" w14:textId="77777777" w:rsidR="0073141F" w:rsidRPr="00B1129B" w:rsidRDefault="00D23D88" w:rsidP="00354ABF">
            <w:pPr>
              <w:spacing w:before="20" w:after="20"/>
              <w:jc w:val="right"/>
              <w:rPr>
                <w:b/>
                <w:bCs/>
                <w:lang w:val="fr-FR"/>
              </w:rPr>
            </w:pPr>
            <w:r w:rsidRPr="00B1129B">
              <w:rPr>
                <w:b/>
                <w:bCs/>
                <w:lang w:val="fr-FR"/>
              </w:rPr>
              <w:t>Aptitude</w:t>
            </w:r>
            <w:r w:rsidR="0036648D" w:rsidRPr="00B1129B">
              <w:rPr>
                <w:b/>
                <w:bCs/>
                <w:lang w:val="fr-FR"/>
              </w:rPr>
              <w:t>s</w:t>
            </w:r>
          </w:p>
        </w:tc>
        <w:tc>
          <w:tcPr>
            <w:tcW w:w="3565" w:type="pct"/>
            <w:tcBorders>
              <w:top w:val="single" w:sz="12" w:space="0" w:color="7C8029"/>
              <w:left w:val="single" w:sz="12" w:space="0" w:color="7C8029"/>
              <w:bottom w:val="single" w:sz="12" w:space="0" w:color="7C8029"/>
              <w:right w:val="nil"/>
            </w:tcBorders>
          </w:tcPr>
          <w:p w14:paraId="1AD48840" w14:textId="77777777" w:rsidR="0073141F" w:rsidRPr="00B1129B" w:rsidRDefault="00D23D88" w:rsidP="007653AA">
            <w:pPr>
              <w:spacing w:before="20" w:after="20"/>
              <w:rPr>
                <w:lang w:val="fr-FR"/>
              </w:rPr>
            </w:pPr>
            <w:r w:rsidRPr="00B1129B">
              <w:rPr>
                <w:lang w:val="fr-FR"/>
              </w:rPr>
              <w:t xml:space="preserve">Handicapés ou ayant des aptitudes différentes (ou ayant un membre de sa famille ou ami proche ayant </w:t>
            </w:r>
            <w:r w:rsidR="007653AA">
              <w:rPr>
                <w:lang w:val="fr-FR"/>
              </w:rPr>
              <w:t>des aptitudes différentes), Non h</w:t>
            </w:r>
            <w:r w:rsidRPr="00B1129B">
              <w:rPr>
                <w:lang w:val="fr-FR"/>
              </w:rPr>
              <w:t>andicapé</w:t>
            </w:r>
          </w:p>
        </w:tc>
      </w:tr>
      <w:tr w:rsidR="0073141F" w:rsidRPr="006B1B5B" w14:paraId="24B7907F" w14:textId="77777777" w:rsidTr="00354ABF">
        <w:trPr>
          <w:jc w:val="center"/>
        </w:trPr>
        <w:tc>
          <w:tcPr>
            <w:tcW w:w="1435" w:type="pct"/>
            <w:tcBorders>
              <w:top w:val="single" w:sz="12" w:space="0" w:color="7C8029"/>
              <w:bottom w:val="single" w:sz="12" w:space="0" w:color="7C8029"/>
              <w:right w:val="single" w:sz="12" w:space="0" w:color="7C8029"/>
            </w:tcBorders>
            <w:shd w:val="clear" w:color="auto" w:fill="auto"/>
          </w:tcPr>
          <w:p w14:paraId="320E808C" w14:textId="77777777" w:rsidR="0073141F" w:rsidRPr="00B1129B" w:rsidRDefault="0073141F" w:rsidP="00354ABF">
            <w:pPr>
              <w:spacing w:before="20" w:after="20"/>
              <w:jc w:val="right"/>
              <w:rPr>
                <w:b/>
                <w:bCs/>
                <w:lang w:val="fr-FR"/>
              </w:rPr>
            </w:pPr>
            <w:r w:rsidRPr="00B1129B">
              <w:rPr>
                <w:b/>
                <w:bCs/>
                <w:lang w:val="fr-FR"/>
              </w:rPr>
              <w:t>Religion</w:t>
            </w:r>
          </w:p>
        </w:tc>
        <w:tc>
          <w:tcPr>
            <w:tcW w:w="3565" w:type="pct"/>
            <w:tcBorders>
              <w:top w:val="single" w:sz="12" w:space="0" w:color="7C8029"/>
              <w:left w:val="single" w:sz="12" w:space="0" w:color="7C8029"/>
              <w:bottom w:val="single" w:sz="12" w:space="0" w:color="7C8029"/>
              <w:right w:val="nil"/>
            </w:tcBorders>
          </w:tcPr>
          <w:p w14:paraId="71663D65" w14:textId="77777777" w:rsidR="0073141F" w:rsidRPr="00B1129B" w:rsidRDefault="0073141F" w:rsidP="00354ABF">
            <w:pPr>
              <w:spacing w:before="20" w:after="20"/>
              <w:rPr>
                <w:lang w:val="fr-FR"/>
              </w:rPr>
            </w:pPr>
            <w:r w:rsidRPr="00B1129B">
              <w:rPr>
                <w:lang w:val="fr-FR"/>
              </w:rPr>
              <w:t>Ch</w:t>
            </w:r>
            <w:r w:rsidR="001B10B8" w:rsidRPr="00B1129B">
              <w:rPr>
                <w:lang w:val="fr-FR"/>
              </w:rPr>
              <w:t>r</w:t>
            </w:r>
            <w:r w:rsidR="00D23D88" w:rsidRPr="00B1129B">
              <w:rPr>
                <w:lang w:val="fr-FR"/>
              </w:rPr>
              <w:t>étien</w:t>
            </w:r>
            <w:r w:rsidRPr="00B1129B">
              <w:rPr>
                <w:lang w:val="fr-FR"/>
              </w:rPr>
              <w:t xml:space="preserve"> (</w:t>
            </w:r>
            <w:r w:rsidR="00D23D88" w:rsidRPr="00B1129B">
              <w:rPr>
                <w:lang w:val="fr-FR"/>
              </w:rPr>
              <w:t>recouvrant les catholiques, protestants, ortho</w:t>
            </w:r>
            <w:r w:rsidR="00ED6249" w:rsidRPr="00B1129B">
              <w:rPr>
                <w:lang w:val="fr-FR"/>
              </w:rPr>
              <w:t>do</w:t>
            </w:r>
            <w:r w:rsidR="00D23D88" w:rsidRPr="00B1129B">
              <w:rPr>
                <w:lang w:val="fr-FR"/>
              </w:rPr>
              <w:t>xes, etc.)</w:t>
            </w:r>
            <w:r w:rsidR="00E65DBB" w:rsidRPr="00B1129B">
              <w:rPr>
                <w:lang w:val="fr-FR"/>
              </w:rPr>
              <w:t> </w:t>
            </w:r>
            <w:r w:rsidR="00D23D88" w:rsidRPr="00B1129B">
              <w:rPr>
                <w:lang w:val="fr-FR"/>
              </w:rPr>
              <w:t>; Juif</w:t>
            </w:r>
            <w:r w:rsidR="00E65DBB" w:rsidRPr="00B1129B">
              <w:rPr>
                <w:lang w:val="fr-FR"/>
              </w:rPr>
              <w:t> </w:t>
            </w:r>
            <w:r w:rsidRPr="00B1129B">
              <w:rPr>
                <w:lang w:val="fr-FR"/>
              </w:rPr>
              <w:t>; Mus</w:t>
            </w:r>
            <w:r w:rsidR="00D23D88" w:rsidRPr="00B1129B">
              <w:rPr>
                <w:lang w:val="fr-FR"/>
              </w:rPr>
              <w:t>ulman</w:t>
            </w:r>
            <w:r w:rsidR="00E65DBB" w:rsidRPr="00B1129B">
              <w:rPr>
                <w:lang w:val="fr-FR"/>
              </w:rPr>
              <w:t> </w:t>
            </w:r>
            <w:r w:rsidRPr="00B1129B">
              <w:rPr>
                <w:lang w:val="fr-FR"/>
              </w:rPr>
              <w:t>; Hind</w:t>
            </w:r>
            <w:r w:rsidR="00D23D88" w:rsidRPr="00B1129B">
              <w:rPr>
                <w:lang w:val="fr-FR"/>
              </w:rPr>
              <w:t>o</w:t>
            </w:r>
            <w:r w:rsidRPr="00B1129B">
              <w:rPr>
                <w:lang w:val="fr-FR"/>
              </w:rPr>
              <w:t>u</w:t>
            </w:r>
            <w:r w:rsidR="00E65DBB" w:rsidRPr="00B1129B">
              <w:rPr>
                <w:lang w:val="fr-FR"/>
              </w:rPr>
              <w:t> </w:t>
            </w:r>
            <w:r w:rsidRPr="00B1129B">
              <w:rPr>
                <w:lang w:val="fr-FR"/>
              </w:rPr>
              <w:t>; B</w:t>
            </w:r>
            <w:r w:rsidR="00D23D88" w:rsidRPr="00B1129B">
              <w:rPr>
                <w:lang w:val="fr-FR"/>
              </w:rPr>
              <w:t>o</w:t>
            </w:r>
            <w:r w:rsidRPr="00B1129B">
              <w:rPr>
                <w:lang w:val="fr-FR"/>
              </w:rPr>
              <w:t>uddhist</w:t>
            </w:r>
            <w:r w:rsidR="00D23D88" w:rsidRPr="00B1129B">
              <w:rPr>
                <w:lang w:val="fr-FR"/>
              </w:rPr>
              <w:t>e</w:t>
            </w:r>
            <w:r w:rsidR="00E65DBB" w:rsidRPr="00B1129B">
              <w:rPr>
                <w:lang w:val="fr-FR"/>
              </w:rPr>
              <w:t> </w:t>
            </w:r>
            <w:r w:rsidR="00D23D88" w:rsidRPr="00B1129B">
              <w:rPr>
                <w:lang w:val="fr-FR"/>
              </w:rPr>
              <w:t>; Indigène</w:t>
            </w:r>
            <w:r w:rsidR="00E65DBB" w:rsidRPr="00B1129B">
              <w:rPr>
                <w:lang w:val="fr-FR"/>
              </w:rPr>
              <w:t> </w:t>
            </w:r>
            <w:r w:rsidR="00D23D88" w:rsidRPr="00B1129B">
              <w:rPr>
                <w:lang w:val="fr-FR"/>
              </w:rPr>
              <w:t>; Spirituel</w:t>
            </w:r>
            <w:r w:rsidR="00E65DBB" w:rsidRPr="00B1129B">
              <w:rPr>
                <w:lang w:val="fr-FR"/>
              </w:rPr>
              <w:t> </w:t>
            </w:r>
            <w:r w:rsidR="00D23D88" w:rsidRPr="00B1129B">
              <w:rPr>
                <w:lang w:val="fr-FR"/>
              </w:rPr>
              <w:t>; Agnostique</w:t>
            </w:r>
            <w:r w:rsidR="00E65DBB" w:rsidRPr="00B1129B">
              <w:rPr>
                <w:lang w:val="fr-FR"/>
              </w:rPr>
              <w:t> </w:t>
            </w:r>
            <w:r w:rsidR="00D23D88" w:rsidRPr="00B1129B">
              <w:rPr>
                <w:lang w:val="fr-FR"/>
              </w:rPr>
              <w:t>; Athé</w:t>
            </w:r>
            <w:r w:rsidR="00ED6249" w:rsidRPr="00B1129B">
              <w:rPr>
                <w:lang w:val="fr-FR"/>
              </w:rPr>
              <w:t>e</w:t>
            </w:r>
          </w:p>
          <w:p w14:paraId="7A4E30EB" w14:textId="1B6BC360" w:rsidR="0073141F" w:rsidRPr="00B1129B" w:rsidRDefault="0073141F" w:rsidP="00D23D88">
            <w:pPr>
              <w:spacing w:before="20" w:after="20"/>
              <w:rPr>
                <w:lang w:val="fr-FR"/>
              </w:rPr>
            </w:pPr>
            <w:r w:rsidRPr="00B1129B">
              <w:rPr>
                <w:lang w:val="fr-FR"/>
              </w:rPr>
              <w:t>(</w:t>
            </w:r>
            <w:r w:rsidR="00E65DBB">
              <w:rPr>
                <w:lang w:val="fr-FR"/>
              </w:rPr>
              <w:t>L</w:t>
            </w:r>
            <w:r w:rsidR="00D23D88" w:rsidRPr="00B1129B">
              <w:rPr>
                <w:lang w:val="fr-FR"/>
              </w:rPr>
              <w:t>a liste devant être adaptée au contexte donné.</w:t>
            </w:r>
            <w:r w:rsidRPr="00B1129B">
              <w:rPr>
                <w:lang w:val="fr-FR"/>
              </w:rPr>
              <w:t>)</w:t>
            </w:r>
          </w:p>
        </w:tc>
      </w:tr>
      <w:tr w:rsidR="0073141F" w:rsidRPr="006B1B5B" w14:paraId="014D44EA" w14:textId="77777777" w:rsidTr="00354ABF">
        <w:trPr>
          <w:jc w:val="center"/>
        </w:trPr>
        <w:tc>
          <w:tcPr>
            <w:tcW w:w="1435" w:type="pct"/>
            <w:tcBorders>
              <w:top w:val="single" w:sz="12" w:space="0" w:color="7C8029"/>
              <w:bottom w:val="single" w:sz="12" w:space="0" w:color="7C8029"/>
              <w:right w:val="single" w:sz="12" w:space="0" w:color="7C8029"/>
            </w:tcBorders>
            <w:shd w:val="clear" w:color="auto" w:fill="auto"/>
          </w:tcPr>
          <w:p w14:paraId="312F2BFC" w14:textId="77777777" w:rsidR="0073141F" w:rsidRPr="00B1129B" w:rsidRDefault="0036648D" w:rsidP="00354ABF">
            <w:pPr>
              <w:spacing w:before="20" w:after="20"/>
              <w:jc w:val="right"/>
              <w:rPr>
                <w:b/>
                <w:bCs/>
                <w:lang w:val="fr-FR"/>
              </w:rPr>
            </w:pPr>
            <w:r w:rsidRPr="00B1129B">
              <w:rPr>
                <w:b/>
                <w:bCs/>
                <w:lang w:val="fr-FR"/>
              </w:rPr>
              <w:t>Région d’o</w:t>
            </w:r>
            <w:r w:rsidR="0073141F" w:rsidRPr="00B1129B">
              <w:rPr>
                <w:b/>
                <w:bCs/>
                <w:lang w:val="fr-FR"/>
              </w:rPr>
              <w:t>rigin</w:t>
            </w:r>
            <w:r w:rsidRPr="00B1129B">
              <w:rPr>
                <w:b/>
                <w:bCs/>
                <w:lang w:val="fr-FR"/>
              </w:rPr>
              <w:t>e</w:t>
            </w:r>
          </w:p>
        </w:tc>
        <w:tc>
          <w:tcPr>
            <w:tcW w:w="3565" w:type="pct"/>
            <w:tcBorders>
              <w:top w:val="single" w:sz="12" w:space="0" w:color="7C8029"/>
              <w:left w:val="single" w:sz="12" w:space="0" w:color="7C8029"/>
              <w:bottom w:val="single" w:sz="12" w:space="0" w:color="7C8029"/>
              <w:right w:val="nil"/>
            </w:tcBorders>
          </w:tcPr>
          <w:p w14:paraId="79B71FD6" w14:textId="77777777" w:rsidR="0073141F" w:rsidRPr="00B1129B" w:rsidRDefault="00ED6249">
            <w:pPr>
              <w:spacing w:before="20" w:after="20"/>
              <w:rPr>
                <w:lang w:val="fr-FR"/>
              </w:rPr>
            </w:pPr>
            <w:r w:rsidRPr="00B1129B">
              <w:rPr>
                <w:lang w:val="fr-FR"/>
              </w:rPr>
              <w:t>Amérique du Nord (États-Unis d’Amérique</w:t>
            </w:r>
            <w:r w:rsidR="0073141F" w:rsidRPr="00B1129B">
              <w:rPr>
                <w:lang w:val="fr-FR"/>
              </w:rPr>
              <w:t>, Canada o</w:t>
            </w:r>
            <w:r w:rsidR="00EB5F8A" w:rsidRPr="00B1129B">
              <w:rPr>
                <w:lang w:val="fr-FR"/>
              </w:rPr>
              <w:t>u Mexique</w:t>
            </w:r>
            <w:r w:rsidR="0073141F" w:rsidRPr="00B1129B">
              <w:rPr>
                <w:lang w:val="fr-FR"/>
              </w:rPr>
              <w:t>)</w:t>
            </w:r>
            <w:r w:rsidR="00E65DBB" w:rsidRPr="00B1129B">
              <w:rPr>
                <w:lang w:val="fr-FR"/>
              </w:rPr>
              <w:t> </w:t>
            </w:r>
            <w:r w:rsidR="0073141F" w:rsidRPr="00B1129B">
              <w:rPr>
                <w:lang w:val="fr-FR"/>
              </w:rPr>
              <w:t xml:space="preserve">; </w:t>
            </w:r>
            <w:r w:rsidR="00EB5F8A" w:rsidRPr="00B1129B">
              <w:rPr>
                <w:lang w:val="fr-FR"/>
              </w:rPr>
              <w:t xml:space="preserve">Amérique Centrale ou Amérique du Sud ; Europe </w:t>
            </w:r>
            <w:r w:rsidR="0030458B">
              <w:rPr>
                <w:lang w:val="fr-FR"/>
              </w:rPr>
              <w:t>de l'</w:t>
            </w:r>
            <w:r w:rsidR="0030458B" w:rsidRPr="00B1129B">
              <w:rPr>
                <w:lang w:val="fr-FR"/>
              </w:rPr>
              <w:t>Ouest</w:t>
            </w:r>
            <w:r w:rsidR="00EB5F8A" w:rsidRPr="00B1129B">
              <w:rPr>
                <w:lang w:val="fr-FR"/>
              </w:rPr>
              <w:t xml:space="preserve"> ; Europe Centrale ou Europe </w:t>
            </w:r>
            <w:r w:rsidR="0030458B">
              <w:rPr>
                <w:lang w:val="fr-FR"/>
              </w:rPr>
              <w:t>de l'</w:t>
            </w:r>
            <w:r w:rsidR="0030458B" w:rsidRPr="00B1129B">
              <w:rPr>
                <w:lang w:val="fr-FR"/>
              </w:rPr>
              <w:t>Est</w:t>
            </w:r>
            <w:r w:rsidR="00EB5F8A" w:rsidRPr="00B1129B">
              <w:rPr>
                <w:lang w:val="fr-FR"/>
              </w:rPr>
              <w:t> ; Moyen-Orient ; Afrique ; Asie ; Australie/ Nouvelle Zélande ; Îles du Pacifique</w:t>
            </w:r>
          </w:p>
        </w:tc>
      </w:tr>
      <w:tr w:rsidR="0073141F" w:rsidRPr="006E210D" w14:paraId="4EFE5E54" w14:textId="77777777" w:rsidTr="00354ABF">
        <w:trPr>
          <w:jc w:val="center"/>
        </w:trPr>
        <w:tc>
          <w:tcPr>
            <w:tcW w:w="1435" w:type="pct"/>
            <w:tcBorders>
              <w:top w:val="single" w:sz="12" w:space="0" w:color="7C8029"/>
              <w:bottom w:val="single" w:sz="12" w:space="0" w:color="7C8029"/>
              <w:right w:val="single" w:sz="12" w:space="0" w:color="7C8029"/>
            </w:tcBorders>
            <w:shd w:val="clear" w:color="auto" w:fill="auto"/>
          </w:tcPr>
          <w:p w14:paraId="0C597557" w14:textId="77777777" w:rsidR="0073141F" w:rsidRPr="00B1129B" w:rsidRDefault="0036648D" w:rsidP="0036648D">
            <w:pPr>
              <w:spacing w:before="20" w:after="20"/>
              <w:jc w:val="right"/>
              <w:rPr>
                <w:b/>
                <w:bCs/>
                <w:lang w:val="fr-FR"/>
              </w:rPr>
            </w:pPr>
            <w:r w:rsidRPr="00B1129B">
              <w:rPr>
                <w:b/>
                <w:bCs/>
                <w:lang w:val="fr-FR"/>
              </w:rPr>
              <w:t>Classe Économique durant son Enfance</w:t>
            </w:r>
          </w:p>
        </w:tc>
        <w:tc>
          <w:tcPr>
            <w:tcW w:w="3565" w:type="pct"/>
            <w:tcBorders>
              <w:top w:val="single" w:sz="12" w:space="0" w:color="7C8029"/>
              <w:left w:val="single" w:sz="12" w:space="0" w:color="7C8029"/>
              <w:bottom w:val="single" w:sz="12" w:space="0" w:color="7C8029"/>
              <w:right w:val="nil"/>
            </w:tcBorders>
          </w:tcPr>
          <w:p w14:paraId="5EF74426" w14:textId="77777777" w:rsidR="0073141F" w:rsidRPr="00B1129B" w:rsidRDefault="00EB5F8A" w:rsidP="00EB5F8A">
            <w:pPr>
              <w:spacing w:before="20" w:after="20"/>
              <w:rPr>
                <w:lang w:val="fr-FR"/>
              </w:rPr>
            </w:pPr>
            <w:r w:rsidRPr="00B1129B">
              <w:rPr>
                <w:lang w:val="fr-FR"/>
              </w:rPr>
              <w:t>Classe Élevée</w:t>
            </w:r>
            <w:r w:rsidR="00E65DBB" w:rsidRPr="00B1129B">
              <w:rPr>
                <w:lang w:val="fr-FR"/>
              </w:rPr>
              <w:t> </w:t>
            </w:r>
            <w:r w:rsidRPr="00B1129B">
              <w:rPr>
                <w:lang w:val="fr-FR"/>
              </w:rPr>
              <w:t>; Classe moyenne élevée</w:t>
            </w:r>
            <w:r w:rsidR="00E65DBB" w:rsidRPr="00B1129B">
              <w:rPr>
                <w:lang w:val="fr-FR"/>
              </w:rPr>
              <w:t> </w:t>
            </w:r>
            <w:r w:rsidRPr="00B1129B">
              <w:rPr>
                <w:lang w:val="fr-FR"/>
              </w:rPr>
              <w:t>; Classe moyenne</w:t>
            </w:r>
            <w:r w:rsidR="00E65DBB" w:rsidRPr="00B1129B">
              <w:rPr>
                <w:lang w:val="fr-FR"/>
              </w:rPr>
              <w:t> </w:t>
            </w:r>
            <w:r w:rsidRPr="00B1129B">
              <w:rPr>
                <w:lang w:val="fr-FR"/>
              </w:rPr>
              <w:t>; Classe ouvrière</w:t>
            </w:r>
            <w:r w:rsidR="00E65DBB" w:rsidRPr="00B1129B">
              <w:rPr>
                <w:lang w:val="fr-FR"/>
              </w:rPr>
              <w:t> </w:t>
            </w:r>
            <w:r w:rsidRPr="00B1129B">
              <w:rPr>
                <w:lang w:val="fr-FR"/>
              </w:rPr>
              <w:t>; Pauvres</w:t>
            </w:r>
          </w:p>
        </w:tc>
      </w:tr>
    </w:tbl>
    <w:p w14:paraId="0F7589B2" w14:textId="04F761F1" w:rsidR="0073141F" w:rsidRPr="00B1129B" w:rsidRDefault="00B225AF" w:rsidP="00354ABF">
      <w:pPr>
        <w:tabs>
          <w:tab w:val="left" w:pos="720"/>
        </w:tabs>
        <w:spacing w:before="200" w:after="140"/>
        <w:ind w:left="720" w:hanging="360"/>
        <w:rPr>
          <w:lang w:val="fr-FR"/>
        </w:rPr>
      </w:pPr>
      <w:r w:rsidRPr="00B1129B">
        <w:rPr>
          <w:lang w:val="fr-FR"/>
        </w:rPr>
        <w:t>1c. Débutez avec une catégorie facile telle que la main dominante (la main utilisée pour écrire par exemple). Indiquez aux participants</w:t>
      </w:r>
      <w:r w:rsidR="008B367A">
        <w:rPr>
          <w:lang w:val="fr-FR"/>
        </w:rPr>
        <w:t> </w:t>
      </w:r>
      <w:r w:rsidRPr="00B1129B">
        <w:rPr>
          <w:lang w:val="fr-FR"/>
        </w:rPr>
        <w:t xml:space="preserve">: si vous êtes droitier, allez de ce côté de la pièce, et si vous êtes gaucher aller </w:t>
      </w:r>
      <w:r w:rsidR="0030458B" w:rsidRPr="00B1129B">
        <w:rPr>
          <w:lang w:val="fr-FR"/>
        </w:rPr>
        <w:t>de l’autre</w:t>
      </w:r>
      <w:r w:rsidRPr="00B1129B">
        <w:rPr>
          <w:lang w:val="fr-FR"/>
        </w:rPr>
        <w:t xml:space="preserve"> côté de la pièce. (Montrez où chaque groupe doit se placer</w:t>
      </w:r>
      <w:r w:rsidR="007653AA">
        <w:rPr>
          <w:lang w:val="fr-FR"/>
        </w:rPr>
        <w:t>)</w:t>
      </w:r>
      <w:r w:rsidRPr="00B1129B">
        <w:rPr>
          <w:lang w:val="fr-FR"/>
        </w:rPr>
        <w:t>.</w:t>
      </w:r>
    </w:p>
    <w:p w14:paraId="2B302897" w14:textId="77777777" w:rsidR="00A47A8C" w:rsidRPr="00B1129B" w:rsidRDefault="0073141F" w:rsidP="00354ABF">
      <w:pPr>
        <w:tabs>
          <w:tab w:val="left" w:pos="720"/>
        </w:tabs>
        <w:spacing w:after="140"/>
        <w:ind w:left="720" w:hanging="360"/>
        <w:rPr>
          <w:lang w:val="fr-FR"/>
        </w:rPr>
      </w:pPr>
      <w:r w:rsidRPr="00B1129B">
        <w:rPr>
          <w:lang w:val="fr-FR"/>
        </w:rPr>
        <w:t xml:space="preserve">1d. </w:t>
      </w:r>
      <w:r w:rsidR="007653AA">
        <w:rPr>
          <w:lang w:val="fr-FR"/>
        </w:rPr>
        <w:t>Une fois les participants distribu</w:t>
      </w:r>
      <w:r w:rsidR="00B225AF" w:rsidRPr="00B1129B">
        <w:rPr>
          <w:lang w:val="fr-FR"/>
        </w:rPr>
        <w:t xml:space="preserve">és en groupe, indiquez : Regardez tranquillement autour de la pièce. Observez le groupe que vous avez choisi et les autres groupes. </w:t>
      </w:r>
      <w:r w:rsidR="00D50047" w:rsidRPr="00B1129B">
        <w:rPr>
          <w:lang w:val="fr-FR"/>
        </w:rPr>
        <w:t xml:space="preserve">Concentrez votre attention sur ce que vous ressentez. Puis </w:t>
      </w:r>
      <w:r w:rsidR="008A2EF3" w:rsidRPr="00B1129B">
        <w:rPr>
          <w:lang w:val="fr-FR"/>
        </w:rPr>
        <w:t>discutez avec votre groupe</w:t>
      </w:r>
      <w:r w:rsidR="00A47A8C" w:rsidRPr="00B1129B">
        <w:rPr>
          <w:lang w:val="fr-FR"/>
        </w:rPr>
        <w:t xml:space="preserve"> sur la raison pour laquelle vous avez justement choisi ce groupe.</w:t>
      </w:r>
    </w:p>
    <w:p w14:paraId="7191E1CC" w14:textId="77777777" w:rsidR="0073141F" w:rsidRPr="00B1129B" w:rsidRDefault="0073141F" w:rsidP="00A47A8C">
      <w:pPr>
        <w:tabs>
          <w:tab w:val="left" w:pos="720"/>
        </w:tabs>
        <w:spacing w:after="140"/>
        <w:ind w:left="720" w:hanging="360"/>
        <w:rPr>
          <w:lang w:val="fr-FR"/>
        </w:rPr>
      </w:pPr>
      <w:r w:rsidRPr="00B1129B">
        <w:rPr>
          <w:lang w:val="fr-FR"/>
        </w:rPr>
        <w:t xml:space="preserve">1e. </w:t>
      </w:r>
      <w:r w:rsidR="00A47A8C" w:rsidRPr="00B1129B">
        <w:rPr>
          <w:lang w:val="fr-FR"/>
        </w:rPr>
        <w:t xml:space="preserve">2 </w:t>
      </w:r>
      <w:r w:rsidR="007653AA">
        <w:rPr>
          <w:lang w:val="fr-FR"/>
        </w:rPr>
        <w:t>ou 3 minutes plus tard, énon</w:t>
      </w:r>
      <w:r w:rsidR="00A47A8C" w:rsidRPr="00B1129B">
        <w:rPr>
          <w:lang w:val="fr-FR"/>
        </w:rPr>
        <w:t>cez une autre catégorie (tirée des exemples donnés ou bien d’autres prévues à l’avance) et répéter l’exercice, accordant aux participants de 3 à 5 minutes de discussion sur cette catégorie précise). Passez à d’autres catégories en fonction du temps à disposition (</w:t>
      </w:r>
      <w:r w:rsidR="0030458B" w:rsidRPr="00B1129B">
        <w:rPr>
          <w:lang w:val="fr-FR"/>
        </w:rPr>
        <w:t>de l’ordre</w:t>
      </w:r>
      <w:r w:rsidR="00A47A8C" w:rsidRPr="00B1129B">
        <w:rPr>
          <w:lang w:val="fr-FR"/>
        </w:rPr>
        <w:t xml:space="preserve"> de 5 à 6 en général).</w:t>
      </w:r>
    </w:p>
    <w:p w14:paraId="0490511D" w14:textId="77777777" w:rsidR="0073141F" w:rsidRPr="00B1129B" w:rsidRDefault="0073141F" w:rsidP="00354ABF">
      <w:pPr>
        <w:tabs>
          <w:tab w:val="left" w:pos="720"/>
        </w:tabs>
        <w:spacing w:after="140"/>
        <w:ind w:left="720" w:hanging="360"/>
        <w:rPr>
          <w:lang w:val="fr-FR"/>
        </w:rPr>
      </w:pPr>
      <w:r w:rsidRPr="00B1129B">
        <w:rPr>
          <w:lang w:val="fr-FR"/>
        </w:rPr>
        <w:t xml:space="preserve">1f. </w:t>
      </w:r>
      <w:r w:rsidR="00B17D4A" w:rsidRPr="00B1129B">
        <w:rPr>
          <w:lang w:val="fr-FR"/>
        </w:rPr>
        <w:t xml:space="preserve">Faites que tout le monde se réunisse à nouveau au centre de la pièce. Dites alors : Regardez le groupe rassemblé. Comment le percevez-vous et qu’est-ce que vous ressentez ? Percez-vous le groupe différemment ? </w:t>
      </w:r>
      <w:r w:rsidR="0030458B" w:rsidRPr="00B1129B">
        <w:rPr>
          <w:lang w:val="fr-FR"/>
        </w:rPr>
        <w:t>Si</w:t>
      </w:r>
      <w:r w:rsidR="00B17D4A" w:rsidRPr="00B1129B">
        <w:rPr>
          <w:lang w:val="fr-FR"/>
        </w:rPr>
        <w:t xml:space="preserve"> oui, pourquoi ? Accorder 5 minutes de discussion.</w:t>
      </w:r>
    </w:p>
    <w:p w14:paraId="2F847EB5" w14:textId="77777777" w:rsidR="0073141F" w:rsidRPr="00B1129B" w:rsidRDefault="00B17D4A" w:rsidP="00354ABF">
      <w:pPr>
        <w:pStyle w:val="ListParagraph"/>
        <w:numPr>
          <w:ilvl w:val="0"/>
          <w:numId w:val="14"/>
        </w:numPr>
        <w:spacing w:after="140" w:line="240" w:lineRule="auto"/>
        <w:contextualSpacing w:val="0"/>
        <w:rPr>
          <w:lang w:val="fr-FR"/>
        </w:rPr>
      </w:pPr>
      <w:r w:rsidRPr="00B1129B">
        <w:rPr>
          <w:lang w:val="fr-FR"/>
        </w:rPr>
        <w:t>Discussion en petits groupes</w:t>
      </w:r>
      <w:r w:rsidR="0073141F" w:rsidRPr="00B1129B">
        <w:rPr>
          <w:lang w:val="fr-FR"/>
        </w:rPr>
        <w:t xml:space="preserve"> (15 minutes)</w:t>
      </w:r>
    </w:p>
    <w:p w14:paraId="08FDAFF0" w14:textId="2B8976CD" w:rsidR="0073141F" w:rsidRPr="00B1129B" w:rsidRDefault="00B17D4A" w:rsidP="00354ABF">
      <w:pPr>
        <w:tabs>
          <w:tab w:val="left" w:pos="720"/>
        </w:tabs>
        <w:spacing w:after="140"/>
        <w:ind w:left="720" w:hanging="360"/>
        <w:rPr>
          <w:lang w:val="fr-FR"/>
        </w:rPr>
      </w:pPr>
      <w:r w:rsidRPr="00B1129B">
        <w:rPr>
          <w:lang w:val="fr-FR"/>
        </w:rPr>
        <w:t xml:space="preserve">2a. </w:t>
      </w:r>
      <w:r w:rsidR="00072800">
        <w:rPr>
          <w:lang w:val="fr-FR"/>
        </w:rPr>
        <w:t>Demander aux</w:t>
      </w:r>
      <w:r w:rsidRPr="00B1129B">
        <w:rPr>
          <w:lang w:val="fr-FR"/>
        </w:rPr>
        <w:t xml:space="preserve"> participants de former des groupes de 4 à 5 personnes, en s’associant de préférence avec des personnes avec lesquelles ils ne se sont pas fréquemment retrouvés durant l’exercice sur les groupes identitaires</w:t>
      </w:r>
      <w:r w:rsidR="0073141F" w:rsidRPr="00B1129B">
        <w:rPr>
          <w:lang w:val="fr-FR"/>
        </w:rPr>
        <w:t>.</w:t>
      </w:r>
    </w:p>
    <w:p w14:paraId="075336EC" w14:textId="539F6419" w:rsidR="0073141F" w:rsidRPr="00B1129B" w:rsidRDefault="0073141F" w:rsidP="00354ABF">
      <w:pPr>
        <w:tabs>
          <w:tab w:val="left" w:pos="720"/>
        </w:tabs>
        <w:spacing w:after="140"/>
        <w:ind w:left="720" w:hanging="360"/>
        <w:rPr>
          <w:lang w:val="fr-FR"/>
        </w:rPr>
      </w:pPr>
      <w:r w:rsidRPr="00B1129B">
        <w:rPr>
          <w:lang w:val="fr-FR"/>
        </w:rPr>
        <w:t xml:space="preserve">2b. </w:t>
      </w:r>
      <w:r w:rsidR="00B17D4A" w:rsidRPr="00B1129B">
        <w:rPr>
          <w:lang w:val="fr-FR"/>
        </w:rPr>
        <w:t xml:space="preserve">Demander aux groupes </w:t>
      </w:r>
      <w:r w:rsidR="002C3607" w:rsidRPr="00B1129B">
        <w:rPr>
          <w:lang w:val="fr-FR"/>
        </w:rPr>
        <w:t>de discuter entre eux sur les questions suivantes</w:t>
      </w:r>
      <w:r w:rsidR="008B367A">
        <w:rPr>
          <w:lang w:val="fr-FR"/>
        </w:rPr>
        <w:t> </w:t>
      </w:r>
      <w:r w:rsidRPr="00B1129B">
        <w:rPr>
          <w:lang w:val="fr-FR"/>
        </w:rPr>
        <w:t>:</w:t>
      </w:r>
    </w:p>
    <w:p w14:paraId="1E6EC012" w14:textId="317A23B9" w:rsidR="0073141F" w:rsidRPr="00B1129B" w:rsidRDefault="002C3607" w:rsidP="00354ABF">
      <w:pPr>
        <w:pStyle w:val="ListParagraph"/>
        <w:numPr>
          <w:ilvl w:val="0"/>
          <w:numId w:val="11"/>
        </w:numPr>
        <w:tabs>
          <w:tab w:val="left" w:pos="720"/>
        </w:tabs>
        <w:spacing w:after="140" w:line="240" w:lineRule="auto"/>
        <w:ind w:left="1080"/>
        <w:rPr>
          <w:lang w:val="fr-FR"/>
        </w:rPr>
      </w:pPr>
      <w:r w:rsidRPr="00B1129B">
        <w:rPr>
          <w:lang w:val="fr-FR"/>
        </w:rPr>
        <w:t xml:space="preserve">Dans quel groupe ou différents groupes vous êtes-vous sentis le plus à l’aise ? Dans lesquels vous sentiez-vous mal à l’aise ? </w:t>
      </w:r>
      <w:r w:rsidR="001B10B8" w:rsidRPr="00B1129B">
        <w:rPr>
          <w:lang w:val="fr-FR"/>
        </w:rPr>
        <w:t>Pourquoi</w:t>
      </w:r>
      <w:r w:rsidR="00452A7F">
        <w:rPr>
          <w:lang w:val="fr-FR"/>
        </w:rPr>
        <w:t> ?</w:t>
      </w:r>
    </w:p>
    <w:p w14:paraId="19CB3F32" w14:textId="716CDC44" w:rsidR="0073141F" w:rsidRPr="00B1129B" w:rsidRDefault="002C3607" w:rsidP="00354ABF">
      <w:pPr>
        <w:pStyle w:val="ListParagraph"/>
        <w:numPr>
          <w:ilvl w:val="0"/>
          <w:numId w:val="11"/>
        </w:numPr>
        <w:tabs>
          <w:tab w:val="left" w:pos="720"/>
        </w:tabs>
        <w:spacing w:after="140" w:line="240" w:lineRule="auto"/>
        <w:ind w:left="1080"/>
        <w:rPr>
          <w:lang w:val="fr-FR"/>
        </w:rPr>
      </w:pPr>
      <w:r w:rsidRPr="00B1129B">
        <w:rPr>
          <w:lang w:val="fr-FR"/>
        </w:rPr>
        <w:t>Quelles constantes avez-vous remarquées</w:t>
      </w:r>
      <w:r w:rsidR="00452A7F">
        <w:rPr>
          <w:lang w:val="fr-FR"/>
        </w:rPr>
        <w:t> ?</w:t>
      </w:r>
    </w:p>
    <w:p w14:paraId="25440DAC" w14:textId="7B1C6A96" w:rsidR="0073141F" w:rsidRPr="00B1129B" w:rsidRDefault="007653AA" w:rsidP="00354ABF">
      <w:pPr>
        <w:pStyle w:val="ListParagraph"/>
        <w:numPr>
          <w:ilvl w:val="0"/>
          <w:numId w:val="11"/>
        </w:numPr>
        <w:tabs>
          <w:tab w:val="left" w:pos="720"/>
        </w:tabs>
        <w:spacing w:after="140" w:line="240" w:lineRule="auto"/>
        <w:ind w:left="1080"/>
        <w:contextualSpacing w:val="0"/>
        <w:rPr>
          <w:lang w:val="fr-FR"/>
        </w:rPr>
      </w:pPr>
      <w:r>
        <w:rPr>
          <w:lang w:val="fr-FR"/>
        </w:rPr>
        <w:t>Qu’a suscit</w:t>
      </w:r>
      <w:r w:rsidR="002C3607" w:rsidRPr="00B1129B">
        <w:rPr>
          <w:lang w:val="fr-FR"/>
        </w:rPr>
        <w:t>é l’exercice en vous</w:t>
      </w:r>
      <w:r w:rsidR="00452A7F">
        <w:rPr>
          <w:lang w:val="fr-FR"/>
        </w:rPr>
        <w:t> ?</w:t>
      </w:r>
    </w:p>
    <w:p w14:paraId="3ECD5547" w14:textId="77777777" w:rsidR="0073141F" w:rsidRPr="00B1129B" w:rsidRDefault="002C3607" w:rsidP="00354ABF">
      <w:pPr>
        <w:pStyle w:val="ListParagraph"/>
        <w:numPr>
          <w:ilvl w:val="0"/>
          <w:numId w:val="14"/>
        </w:numPr>
        <w:spacing w:after="140" w:line="240" w:lineRule="auto"/>
        <w:contextualSpacing w:val="0"/>
        <w:rPr>
          <w:lang w:val="fr-FR"/>
        </w:rPr>
      </w:pPr>
      <w:r w:rsidRPr="00B1129B">
        <w:rPr>
          <w:lang w:val="fr-FR"/>
        </w:rPr>
        <w:t>Discussion en groupe entier</w:t>
      </w:r>
      <w:r w:rsidR="0073141F" w:rsidRPr="00B1129B">
        <w:rPr>
          <w:lang w:val="fr-FR"/>
        </w:rPr>
        <w:t xml:space="preserve"> (15 minutes)</w:t>
      </w:r>
    </w:p>
    <w:p w14:paraId="664D5DCE" w14:textId="6B5BF52B" w:rsidR="0073141F" w:rsidRPr="00B1129B" w:rsidRDefault="008F656A" w:rsidP="00354ABF">
      <w:pPr>
        <w:pStyle w:val="ListParagraph"/>
        <w:spacing w:after="140" w:line="240" w:lineRule="auto"/>
        <w:ind w:left="360"/>
        <w:contextualSpacing w:val="0"/>
        <w:rPr>
          <w:lang w:val="fr-FR"/>
        </w:rPr>
      </w:pPr>
      <w:r w:rsidRPr="00B1129B">
        <w:rPr>
          <w:lang w:val="fr-FR"/>
        </w:rPr>
        <w:t>3a. Prie</w:t>
      </w:r>
      <w:r w:rsidR="00D46E2B">
        <w:rPr>
          <w:lang w:val="fr-FR"/>
        </w:rPr>
        <w:t>z</w:t>
      </w:r>
      <w:r w:rsidRPr="00B1129B">
        <w:rPr>
          <w:lang w:val="fr-FR"/>
        </w:rPr>
        <w:t xml:space="preserve"> chaque groupe de relater </w:t>
      </w:r>
      <w:r w:rsidR="00F75063" w:rsidRPr="00B1129B">
        <w:rPr>
          <w:lang w:val="fr-FR"/>
        </w:rPr>
        <w:t>ses temps forts, puis poser les questions supplémentaires suivantes</w:t>
      </w:r>
      <w:r w:rsidR="008B367A">
        <w:rPr>
          <w:lang w:val="fr-FR"/>
        </w:rPr>
        <w:t> </w:t>
      </w:r>
      <w:r w:rsidR="0073141F" w:rsidRPr="00B1129B">
        <w:rPr>
          <w:lang w:val="fr-FR"/>
        </w:rPr>
        <w:t>:</w:t>
      </w:r>
    </w:p>
    <w:p w14:paraId="41149FF2" w14:textId="2D296338" w:rsidR="0073141F" w:rsidRPr="00B1129B" w:rsidRDefault="00F75063" w:rsidP="00354ABF">
      <w:pPr>
        <w:pStyle w:val="ListParagraph"/>
        <w:numPr>
          <w:ilvl w:val="0"/>
          <w:numId w:val="12"/>
        </w:numPr>
        <w:spacing w:after="140" w:line="240" w:lineRule="auto"/>
        <w:rPr>
          <w:lang w:val="fr-FR"/>
        </w:rPr>
      </w:pPr>
      <w:r w:rsidRPr="00B1129B">
        <w:rPr>
          <w:lang w:val="fr-FR"/>
        </w:rPr>
        <w:t>Qu</w:t>
      </w:r>
      <w:r w:rsidR="00CE6D68" w:rsidRPr="00B1129B">
        <w:rPr>
          <w:lang w:val="fr-FR"/>
        </w:rPr>
        <w:t>’e</w:t>
      </w:r>
      <w:r w:rsidRPr="00B1129B">
        <w:rPr>
          <w:lang w:val="fr-FR"/>
        </w:rPr>
        <w:t>st-ce q</w:t>
      </w:r>
      <w:r w:rsidR="007653AA">
        <w:rPr>
          <w:lang w:val="fr-FR"/>
        </w:rPr>
        <w:t>ue cet exercice vous a-t-il permis</w:t>
      </w:r>
      <w:r w:rsidRPr="00B1129B">
        <w:rPr>
          <w:lang w:val="fr-FR"/>
        </w:rPr>
        <w:t xml:space="preserve"> apprendre</w:t>
      </w:r>
      <w:r w:rsidR="00452A7F">
        <w:rPr>
          <w:lang w:val="fr-FR"/>
        </w:rPr>
        <w:t> ?</w:t>
      </w:r>
    </w:p>
    <w:p w14:paraId="4F48E745" w14:textId="5EF41839" w:rsidR="0073141F" w:rsidRPr="00B1129B" w:rsidRDefault="00CE6D68" w:rsidP="00354ABF">
      <w:pPr>
        <w:pStyle w:val="ListParagraph"/>
        <w:numPr>
          <w:ilvl w:val="0"/>
          <w:numId w:val="12"/>
        </w:numPr>
        <w:spacing w:after="140" w:line="240" w:lineRule="auto"/>
        <w:rPr>
          <w:lang w:val="fr-FR"/>
        </w:rPr>
      </w:pPr>
      <w:r w:rsidRPr="00B1129B">
        <w:rPr>
          <w:lang w:val="fr-FR"/>
        </w:rPr>
        <w:t>Quel rapport cet exercice a-t-il avec votre vie personnelle</w:t>
      </w:r>
      <w:r w:rsidR="00452A7F">
        <w:rPr>
          <w:lang w:val="fr-FR"/>
        </w:rPr>
        <w:t> ?</w:t>
      </w:r>
    </w:p>
    <w:p w14:paraId="3ADD3289" w14:textId="60E0BE32" w:rsidR="0073141F" w:rsidRPr="00B1129B" w:rsidRDefault="00CE6D68" w:rsidP="00CE6D68">
      <w:pPr>
        <w:pStyle w:val="ListParagraph"/>
        <w:numPr>
          <w:ilvl w:val="0"/>
          <w:numId w:val="12"/>
        </w:numPr>
        <w:spacing w:after="140" w:line="240" w:lineRule="auto"/>
        <w:rPr>
          <w:lang w:val="fr-FR"/>
        </w:rPr>
        <w:sectPr w:rsidR="0073141F" w:rsidRPr="00B1129B" w:rsidSect="00DD5C6A">
          <w:headerReference w:type="default" r:id="rId46"/>
          <w:footerReference w:type="even" r:id="rId47"/>
          <w:footerReference w:type="default" r:id="rId48"/>
          <w:endnotePr>
            <w:numFmt w:val="decimal"/>
            <w:numRestart w:val="eachSect"/>
          </w:endnotePr>
          <w:pgSz w:w="12240" w:h="15840" w:code="1"/>
          <w:pgMar w:top="1440" w:right="1296" w:bottom="1440" w:left="1584" w:header="720" w:footer="720" w:gutter="0"/>
          <w:cols w:space="720"/>
          <w:docGrid w:linePitch="360"/>
        </w:sectPr>
      </w:pPr>
      <w:r w:rsidRPr="00B1129B">
        <w:rPr>
          <w:lang w:val="fr-FR"/>
        </w:rPr>
        <w:t>Quel rapport cet exercice a-t-il avec votre profession</w:t>
      </w:r>
      <w:r w:rsidR="00452A7F">
        <w:rPr>
          <w:lang w:val="fr-FR"/>
        </w:rPr>
        <w:t> ?</w:t>
      </w:r>
      <w:r w:rsidRPr="00B1129B">
        <w:rPr>
          <w:lang w:val="fr-FR"/>
        </w:rPr>
        <w:t xml:space="preserve"> </w:t>
      </w:r>
    </w:p>
    <w:p w14:paraId="52E87DE5" w14:textId="3EDE00C6" w:rsidR="0073141F" w:rsidRPr="00B1129B" w:rsidRDefault="008B367A" w:rsidP="00A003DF">
      <w:pPr>
        <w:pStyle w:val="Heading1"/>
        <w:rPr>
          <w:lang w:val="fr-FR"/>
        </w:rPr>
      </w:pPr>
      <w:bookmarkStart w:id="28" w:name="_Toc493687870"/>
      <w:r>
        <w:rPr>
          <w:lang w:val="fr-FR"/>
        </w:rPr>
        <w:t>Module :</w:t>
      </w:r>
      <w:r w:rsidR="0073141F" w:rsidRPr="00B1129B">
        <w:rPr>
          <w:lang w:val="fr-FR"/>
        </w:rPr>
        <w:t xml:space="preserve"> </w:t>
      </w:r>
      <w:r w:rsidR="005D31A5" w:rsidRPr="00B1129B">
        <w:rPr>
          <w:lang w:val="fr-FR"/>
        </w:rPr>
        <w:t>Ex</w:t>
      </w:r>
      <w:r w:rsidR="00EE0544">
        <w:rPr>
          <w:lang w:val="fr-FR"/>
        </w:rPr>
        <w:t>aminer</w:t>
      </w:r>
      <w:r w:rsidR="00891EC3" w:rsidRPr="00B1129B">
        <w:rPr>
          <w:lang w:val="fr-FR"/>
        </w:rPr>
        <w:t xml:space="preserve"> le Pouvoir dans sa Diversité</w:t>
      </w:r>
      <w:r w:rsidR="0073141F" w:rsidRPr="00B1129B">
        <w:rPr>
          <w:rStyle w:val="EndnoteReference"/>
          <w:lang w:val="fr-FR"/>
        </w:rPr>
        <w:endnoteReference w:id="3"/>
      </w:r>
      <w:bookmarkEnd w:id="28"/>
      <w:r w:rsidR="0073141F" w:rsidRPr="00B1129B">
        <w:rPr>
          <w:lang w:val="fr-FR"/>
        </w:rPr>
        <w:t xml:space="preserve"> </w:t>
      </w:r>
    </w:p>
    <w:tbl>
      <w:tblPr>
        <w:tblStyle w:val="TableGrid"/>
        <w:tblW w:w="9360" w:type="dxa"/>
        <w:jc w:val="center"/>
        <w:tblLook w:val="04A0" w:firstRow="1" w:lastRow="0" w:firstColumn="1" w:lastColumn="0" w:noHBand="0" w:noVBand="1"/>
      </w:tblPr>
      <w:tblGrid>
        <w:gridCol w:w="9360"/>
      </w:tblGrid>
      <w:tr w:rsidR="0073141F" w:rsidRPr="006E210D" w14:paraId="281A3DC9" w14:textId="77777777" w:rsidTr="00A003DF">
        <w:trPr>
          <w:jc w:val="center"/>
        </w:trPr>
        <w:tc>
          <w:tcPr>
            <w:tcW w:w="9360" w:type="dxa"/>
            <w:tcBorders>
              <w:top w:val="nil"/>
              <w:left w:val="nil"/>
              <w:bottom w:val="nil"/>
              <w:right w:val="nil"/>
            </w:tcBorders>
            <w:shd w:val="clear" w:color="auto" w:fill="BCC589"/>
          </w:tcPr>
          <w:p w14:paraId="3C32A903" w14:textId="48488EAE" w:rsidR="0073141F" w:rsidRPr="00B1129B" w:rsidRDefault="00B85035" w:rsidP="00A003DF">
            <w:pPr>
              <w:pStyle w:val="Heading4"/>
              <w:outlineLvl w:val="3"/>
              <w:rPr>
                <w:lang w:val="fr-FR"/>
              </w:rPr>
            </w:pPr>
            <w:r w:rsidRPr="00B1129B">
              <w:rPr>
                <w:lang w:val="fr-FR"/>
              </w:rPr>
              <w:t xml:space="preserve">Objectifs du </w:t>
            </w:r>
            <w:r w:rsidR="007F4DAD">
              <w:rPr>
                <w:lang w:val="fr-FR"/>
              </w:rPr>
              <w:t>M</w:t>
            </w:r>
            <w:r w:rsidRPr="00B1129B">
              <w:rPr>
                <w:lang w:val="fr-FR"/>
              </w:rPr>
              <w:t>odule</w:t>
            </w:r>
          </w:p>
          <w:p w14:paraId="7E8AA45D" w14:textId="78B6DA76" w:rsidR="0073141F" w:rsidRPr="00B1129B" w:rsidRDefault="003F0546" w:rsidP="00A003DF">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27D0808B" w14:textId="77777777" w:rsidR="0073141F" w:rsidRPr="00B1129B" w:rsidRDefault="00B46454" w:rsidP="00A003DF">
            <w:pPr>
              <w:numPr>
                <w:ilvl w:val="0"/>
                <w:numId w:val="1"/>
              </w:numPr>
              <w:spacing w:after="0"/>
              <w:rPr>
                <w:lang w:val="fr-FR"/>
              </w:rPr>
            </w:pPr>
            <w:r>
              <w:rPr>
                <w:lang w:val="fr-FR"/>
              </w:rPr>
              <w:t>Déterminé</w:t>
            </w:r>
            <w:r w:rsidR="00BB06F3" w:rsidRPr="00B1129B">
              <w:rPr>
                <w:lang w:val="fr-FR"/>
              </w:rPr>
              <w:t xml:space="preserve"> les groupes dominants et </w:t>
            </w:r>
            <w:r w:rsidR="00513539" w:rsidRPr="00B1129B">
              <w:rPr>
                <w:lang w:val="fr-FR"/>
              </w:rPr>
              <w:t>subordonné</w:t>
            </w:r>
            <w:r w:rsidR="00BB06F3" w:rsidRPr="00B1129B">
              <w:rPr>
                <w:lang w:val="fr-FR"/>
              </w:rPr>
              <w:t>s</w:t>
            </w:r>
          </w:p>
          <w:p w14:paraId="04E0189C" w14:textId="77777777" w:rsidR="0073141F" w:rsidRPr="00B1129B" w:rsidRDefault="00BB06F3" w:rsidP="00A003DF">
            <w:pPr>
              <w:numPr>
                <w:ilvl w:val="0"/>
                <w:numId w:val="1"/>
              </w:numPr>
              <w:spacing w:after="0"/>
              <w:rPr>
                <w:lang w:val="fr-FR"/>
              </w:rPr>
            </w:pPr>
            <w:r w:rsidRPr="00B1129B">
              <w:rPr>
                <w:lang w:val="fr-FR"/>
              </w:rPr>
              <w:t>Dressé une liste des caractéristiques ou constant</w:t>
            </w:r>
            <w:r w:rsidR="007653AA">
              <w:rPr>
                <w:lang w:val="fr-FR"/>
              </w:rPr>
              <w:t>e</w:t>
            </w:r>
            <w:r w:rsidRPr="00B1129B">
              <w:rPr>
                <w:lang w:val="fr-FR"/>
              </w:rPr>
              <w:t>s dans les comportements de chacun des deux groupes</w:t>
            </w:r>
          </w:p>
          <w:p w14:paraId="241CD06C" w14:textId="77777777" w:rsidR="0073141F" w:rsidRPr="00B1129B" w:rsidRDefault="00BB06F3" w:rsidP="00A003DF">
            <w:pPr>
              <w:numPr>
                <w:ilvl w:val="0"/>
                <w:numId w:val="1"/>
              </w:numPr>
              <w:spacing w:after="0"/>
              <w:rPr>
                <w:lang w:val="fr-FR"/>
              </w:rPr>
            </w:pPr>
            <w:r w:rsidRPr="00B1129B">
              <w:rPr>
                <w:lang w:val="fr-FR"/>
              </w:rPr>
              <w:t>Repéré les groupes dominants-</w:t>
            </w:r>
            <w:r w:rsidR="00513539" w:rsidRPr="00B1129B">
              <w:rPr>
                <w:lang w:val="fr-FR"/>
              </w:rPr>
              <w:t>subordonné</w:t>
            </w:r>
            <w:r w:rsidRPr="00B1129B">
              <w:rPr>
                <w:lang w:val="fr-FR"/>
              </w:rPr>
              <w:t>s allant de pair</w:t>
            </w:r>
          </w:p>
          <w:p w14:paraId="0074781C" w14:textId="77777777" w:rsidR="0073141F" w:rsidRPr="00B1129B" w:rsidRDefault="00BB06F3" w:rsidP="00A003DF">
            <w:pPr>
              <w:numPr>
                <w:ilvl w:val="0"/>
                <w:numId w:val="1"/>
              </w:numPr>
              <w:rPr>
                <w:lang w:val="fr-FR"/>
              </w:rPr>
            </w:pPr>
            <w:r w:rsidRPr="00B1129B">
              <w:rPr>
                <w:lang w:val="fr-FR"/>
              </w:rPr>
              <w:t>Défini les trois “</w:t>
            </w:r>
            <w:r w:rsidR="0030458B">
              <w:rPr>
                <w:lang w:val="fr-FR"/>
              </w:rPr>
              <w:t>i</w:t>
            </w:r>
            <w:r w:rsidRPr="00B1129B">
              <w:rPr>
                <w:lang w:val="fr-FR"/>
              </w:rPr>
              <w:t>” propres à l’oppression</w:t>
            </w:r>
          </w:p>
          <w:p w14:paraId="0F30787B" w14:textId="77777777" w:rsidR="0073141F" w:rsidRPr="00B1129B" w:rsidRDefault="003F0546" w:rsidP="00A003DF">
            <w:pPr>
              <w:pStyle w:val="Heading4"/>
              <w:outlineLvl w:val="3"/>
              <w:rPr>
                <w:lang w:val="fr-FR"/>
              </w:rPr>
            </w:pPr>
            <w:r w:rsidRPr="00B1129B">
              <w:rPr>
                <w:lang w:val="fr-FR"/>
              </w:rPr>
              <w:t>Durée</w:t>
            </w:r>
          </w:p>
          <w:p w14:paraId="518AC3E7" w14:textId="77777777" w:rsidR="0073141F" w:rsidRPr="00B1129B" w:rsidRDefault="0073141F" w:rsidP="00A003DF">
            <w:pPr>
              <w:rPr>
                <w:lang w:val="fr-FR"/>
              </w:rPr>
            </w:pPr>
            <w:r w:rsidRPr="00B1129B">
              <w:rPr>
                <w:lang w:val="fr-FR"/>
              </w:rPr>
              <w:t>45 minutes</w:t>
            </w:r>
          </w:p>
          <w:p w14:paraId="538A4341" w14:textId="77777777" w:rsidR="0073141F" w:rsidRPr="00B1129B" w:rsidRDefault="003F0546" w:rsidP="00A003DF">
            <w:pPr>
              <w:pStyle w:val="Heading4"/>
              <w:outlineLvl w:val="3"/>
              <w:rPr>
                <w:lang w:val="fr-FR"/>
              </w:rPr>
            </w:pPr>
            <w:r w:rsidRPr="00B1129B">
              <w:rPr>
                <w:lang w:val="fr-FR"/>
              </w:rPr>
              <w:t>Matériel</w:t>
            </w:r>
            <w:r w:rsidR="0073141F" w:rsidRPr="00B1129B">
              <w:rPr>
                <w:lang w:val="fr-FR"/>
              </w:rPr>
              <w:t xml:space="preserve"> </w:t>
            </w:r>
          </w:p>
          <w:p w14:paraId="7A42FDF6" w14:textId="77777777" w:rsidR="0073141F" w:rsidRPr="00B1129B" w:rsidRDefault="00BB06F3" w:rsidP="00A003DF">
            <w:pPr>
              <w:pStyle w:val="ListParagraph"/>
              <w:numPr>
                <w:ilvl w:val="0"/>
                <w:numId w:val="6"/>
              </w:numPr>
              <w:spacing w:after="0" w:line="240" w:lineRule="auto"/>
              <w:rPr>
                <w:lang w:val="fr-FR"/>
              </w:rPr>
            </w:pPr>
            <w:r w:rsidRPr="00B1129B">
              <w:rPr>
                <w:lang w:val="fr-FR"/>
              </w:rPr>
              <w:t>Tableau à feuilles et son support</w:t>
            </w:r>
          </w:p>
          <w:p w14:paraId="7715AF0A" w14:textId="77777777" w:rsidR="0073141F" w:rsidRPr="00B1129B" w:rsidRDefault="00BB06F3" w:rsidP="00A003DF">
            <w:pPr>
              <w:pStyle w:val="ListParagraph"/>
              <w:numPr>
                <w:ilvl w:val="0"/>
                <w:numId w:val="6"/>
              </w:numPr>
              <w:spacing w:after="0" w:line="240" w:lineRule="auto"/>
              <w:rPr>
                <w:lang w:val="fr-FR"/>
              </w:rPr>
            </w:pPr>
            <w:r w:rsidRPr="00B1129B">
              <w:rPr>
                <w:lang w:val="fr-FR"/>
              </w:rPr>
              <w:t>Gros feutre</w:t>
            </w:r>
          </w:p>
          <w:p w14:paraId="15E90966" w14:textId="632B4E39" w:rsidR="0073141F" w:rsidRPr="00B1129B" w:rsidRDefault="00891EC3" w:rsidP="00BB06F3">
            <w:pPr>
              <w:pStyle w:val="ListParagraph"/>
              <w:numPr>
                <w:ilvl w:val="0"/>
                <w:numId w:val="6"/>
              </w:numPr>
              <w:spacing w:line="240" w:lineRule="auto"/>
              <w:rPr>
                <w:lang w:val="fr-FR"/>
              </w:rPr>
            </w:pPr>
            <w:r w:rsidRPr="00B1129B">
              <w:rPr>
                <w:lang w:val="fr-FR"/>
              </w:rPr>
              <w:t>Polycopié</w:t>
            </w:r>
            <w:r w:rsidR="008B367A">
              <w:rPr>
                <w:lang w:val="fr-FR"/>
              </w:rPr>
              <w:t> </w:t>
            </w:r>
            <w:r w:rsidR="0073141F" w:rsidRPr="00B1129B">
              <w:rPr>
                <w:lang w:val="fr-FR"/>
              </w:rPr>
              <w:t xml:space="preserve">: </w:t>
            </w:r>
            <w:r w:rsidRPr="00B1129B">
              <w:rPr>
                <w:lang w:val="fr-FR"/>
              </w:rPr>
              <w:t>Rapports de force</w:t>
            </w:r>
            <w:r w:rsidR="0073141F" w:rsidRPr="00B1129B">
              <w:rPr>
                <w:lang w:val="fr-FR"/>
              </w:rPr>
              <w:t xml:space="preserve"> (1 </w:t>
            </w:r>
            <w:r w:rsidR="00BB06F3" w:rsidRPr="00B1129B">
              <w:rPr>
                <w:lang w:val="fr-FR"/>
              </w:rPr>
              <w:t xml:space="preserve">exemplaire par </w:t>
            </w:r>
            <w:r w:rsidR="0073141F" w:rsidRPr="00B1129B">
              <w:rPr>
                <w:lang w:val="fr-FR"/>
              </w:rPr>
              <w:t xml:space="preserve">participant, </w:t>
            </w:r>
            <w:r w:rsidR="00BB06F3" w:rsidRPr="00B1129B">
              <w:rPr>
                <w:lang w:val="fr-FR"/>
              </w:rPr>
              <w:t>recto verso</w:t>
            </w:r>
            <w:r w:rsidR="0073141F" w:rsidRPr="00B1129B">
              <w:rPr>
                <w:lang w:val="fr-FR"/>
              </w:rPr>
              <w:t>)</w:t>
            </w:r>
          </w:p>
        </w:tc>
      </w:tr>
    </w:tbl>
    <w:p w14:paraId="11C1168C" w14:textId="33AF8968" w:rsidR="0073141F" w:rsidRPr="00B1129B" w:rsidRDefault="00CC1EE3" w:rsidP="00A003DF">
      <w:pPr>
        <w:pStyle w:val="Heading2"/>
        <w:rPr>
          <w:lang w:val="fr-FR"/>
        </w:rPr>
      </w:pPr>
      <w:bookmarkStart w:id="29" w:name="_Toc493687871"/>
      <w:r>
        <w:rPr>
          <w:lang w:val="fr-FR"/>
        </w:rPr>
        <w:t>Sens et But du Module</w:t>
      </w:r>
      <w:bookmarkEnd w:id="29"/>
      <w:r w:rsidR="0073141F" w:rsidRPr="00B1129B">
        <w:rPr>
          <w:lang w:val="fr-FR"/>
        </w:rPr>
        <w:t xml:space="preserve"> </w:t>
      </w:r>
    </w:p>
    <w:p w14:paraId="378ABA1F" w14:textId="77777777" w:rsidR="0073141F" w:rsidRPr="00B1129B" w:rsidRDefault="006A09F2" w:rsidP="00464060">
      <w:pPr>
        <w:rPr>
          <w:lang w:val="fr-FR"/>
        </w:rPr>
      </w:pPr>
      <w:r w:rsidRPr="00B1129B">
        <w:rPr>
          <w:lang w:val="fr-FR"/>
        </w:rPr>
        <w:t xml:space="preserve">Souvent, les personnes appartenant au groupe dominant n’ont pas </w:t>
      </w:r>
      <w:r w:rsidR="00B46454">
        <w:rPr>
          <w:lang w:val="fr-FR"/>
        </w:rPr>
        <w:t xml:space="preserve">forcément </w:t>
      </w:r>
      <w:r w:rsidRPr="00B1129B">
        <w:rPr>
          <w:lang w:val="fr-FR"/>
        </w:rPr>
        <w:t xml:space="preserve">conscience </w:t>
      </w:r>
      <w:r w:rsidR="00464060" w:rsidRPr="00B1129B">
        <w:rPr>
          <w:lang w:val="fr-FR"/>
        </w:rPr>
        <w:t>de leu</w:t>
      </w:r>
      <w:r w:rsidR="00B46454">
        <w:rPr>
          <w:lang w:val="fr-FR"/>
        </w:rPr>
        <w:t xml:space="preserve">r position de force ni </w:t>
      </w:r>
      <w:r w:rsidR="00464060" w:rsidRPr="00B1129B">
        <w:rPr>
          <w:lang w:val="fr-FR"/>
        </w:rPr>
        <w:t xml:space="preserve">des positions de moindre force qui y correspondent. En repérant et définissant des exemples de rapports de force et en écoutant des récits relatant l’expérience personnelle en tant </w:t>
      </w:r>
      <w:r w:rsidR="00B46454">
        <w:rPr>
          <w:lang w:val="fr-FR"/>
        </w:rPr>
        <w:t xml:space="preserve">que </w:t>
      </w:r>
      <w:r w:rsidR="00464060" w:rsidRPr="00B1129B">
        <w:rPr>
          <w:lang w:val="fr-FR"/>
        </w:rPr>
        <w:t xml:space="preserve">membre du groupe dominant ou du groupe </w:t>
      </w:r>
      <w:r w:rsidR="00513539" w:rsidRPr="00B1129B">
        <w:rPr>
          <w:lang w:val="fr-FR"/>
        </w:rPr>
        <w:t>subordonné</w:t>
      </w:r>
      <w:r w:rsidR="00B46454">
        <w:rPr>
          <w:lang w:val="fr-FR"/>
        </w:rPr>
        <w:t>, on devient en mesure d’a</w:t>
      </w:r>
      <w:r w:rsidR="00464060" w:rsidRPr="00B1129B">
        <w:rPr>
          <w:lang w:val="fr-FR"/>
        </w:rPr>
        <w:t xml:space="preserve">percevoir </w:t>
      </w:r>
      <w:r w:rsidR="00B46454">
        <w:rPr>
          <w:lang w:val="fr-FR"/>
        </w:rPr>
        <w:t>ces déséquilibres de force et se sentir motivé à aborder</w:t>
      </w:r>
      <w:r w:rsidR="00464060" w:rsidRPr="00B1129B">
        <w:rPr>
          <w:lang w:val="fr-FR"/>
        </w:rPr>
        <w:t xml:space="preserve"> de tels déséquilibres avec empathie et compassion.</w:t>
      </w:r>
    </w:p>
    <w:p w14:paraId="6013191E" w14:textId="77777777" w:rsidR="0073141F" w:rsidRPr="00B1129B" w:rsidRDefault="004752C7" w:rsidP="00A003DF">
      <w:pPr>
        <w:pStyle w:val="Heading2"/>
        <w:rPr>
          <w:lang w:val="fr-FR"/>
        </w:rPr>
      </w:pPr>
      <w:bookmarkStart w:id="30" w:name="_Toc493687872"/>
      <w:r w:rsidRPr="00B1129B">
        <w:rPr>
          <w:lang w:val="fr-FR"/>
        </w:rPr>
        <w:t>Préparation Avancée</w:t>
      </w:r>
      <w:bookmarkEnd w:id="30"/>
    </w:p>
    <w:p w14:paraId="57B77647" w14:textId="77777777" w:rsidR="00C36D5F" w:rsidRPr="00B1129B" w:rsidRDefault="00464060" w:rsidP="00B46454">
      <w:pPr>
        <w:ind w:right="-567"/>
        <w:rPr>
          <w:lang w:val="fr-FR"/>
        </w:rPr>
      </w:pPr>
      <w:r w:rsidRPr="00B1129B">
        <w:rPr>
          <w:lang w:val="fr-FR"/>
        </w:rPr>
        <w:t xml:space="preserve">Avant d’aborder </w:t>
      </w:r>
      <w:r w:rsidR="00B85035" w:rsidRPr="00B1129B">
        <w:rPr>
          <w:lang w:val="fr-FR"/>
        </w:rPr>
        <w:t>ce module</w:t>
      </w:r>
      <w:r w:rsidR="0073141F" w:rsidRPr="00B1129B">
        <w:rPr>
          <w:lang w:val="fr-FR"/>
        </w:rPr>
        <w:t xml:space="preserve">, </w:t>
      </w:r>
      <w:r w:rsidR="00B46454">
        <w:rPr>
          <w:lang w:val="fr-FR"/>
        </w:rPr>
        <w:t>il faut</w:t>
      </w:r>
      <w:r w:rsidRPr="00B1129B">
        <w:rPr>
          <w:lang w:val="fr-FR"/>
        </w:rPr>
        <w:t xml:space="preserve"> s’assurer que les participants </w:t>
      </w:r>
      <w:r w:rsidR="00C36D5F" w:rsidRPr="00B1129B">
        <w:rPr>
          <w:lang w:val="fr-FR"/>
        </w:rPr>
        <w:t xml:space="preserve">se </w:t>
      </w:r>
      <w:r w:rsidR="0030458B" w:rsidRPr="00B1129B">
        <w:rPr>
          <w:lang w:val="fr-FR"/>
        </w:rPr>
        <w:t>sentent</w:t>
      </w:r>
      <w:r w:rsidR="00C36D5F" w:rsidRPr="00B1129B">
        <w:rPr>
          <w:lang w:val="fr-FR"/>
        </w:rPr>
        <w:t xml:space="preserve"> en confiance au sein de leur groupe. Compte tenu des expériences personnelles (et peut-être douloureuses) dont ils vont faire part, les participants ont besoin de se sentir en confiance pour confier leur récit sans crainte du ridicule ou d’être jugé.</w:t>
      </w:r>
    </w:p>
    <w:p w14:paraId="34416E97" w14:textId="05460EDE" w:rsidR="00E661A8" w:rsidRPr="00B1129B" w:rsidRDefault="00C36D5F" w:rsidP="00E661A8">
      <w:pPr>
        <w:rPr>
          <w:lang w:val="fr-FR"/>
        </w:rPr>
      </w:pPr>
      <w:r w:rsidRPr="00B1129B">
        <w:rPr>
          <w:lang w:val="fr-FR"/>
        </w:rPr>
        <w:t>Dessine</w:t>
      </w:r>
      <w:r w:rsidR="00072800">
        <w:rPr>
          <w:lang w:val="fr-FR"/>
        </w:rPr>
        <w:t>r</w:t>
      </w:r>
      <w:r w:rsidRPr="00B1129B">
        <w:rPr>
          <w:lang w:val="fr-FR"/>
        </w:rPr>
        <w:t xml:space="preserve"> la Matrice Dominant-</w:t>
      </w:r>
      <w:r w:rsidR="00513539" w:rsidRPr="00B1129B">
        <w:rPr>
          <w:lang w:val="fr-FR"/>
        </w:rPr>
        <w:t>Subordonné</w:t>
      </w:r>
      <w:r w:rsidRPr="00B1129B">
        <w:rPr>
          <w:lang w:val="fr-FR"/>
        </w:rPr>
        <w:t xml:space="preserve"> sur une feuille de papier du tableau. (Et la maintenir cachée </w:t>
      </w:r>
      <w:r w:rsidR="00E661A8" w:rsidRPr="00B1129B">
        <w:rPr>
          <w:lang w:val="fr-FR"/>
        </w:rPr>
        <w:t xml:space="preserve">jusqu’au moment venu </w:t>
      </w:r>
      <w:r w:rsidR="0030458B">
        <w:rPr>
          <w:lang w:val="fr-FR"/>
        </w:rPr>
        <w:t>de l'</w:t>
      </w:r>
      <w:r w:rsidR="0030458B" w:rsidRPr="00B1129B">
        <w:rPr>
          <w:lang w:val="fr-FR"/>
        </w:rPr>
        <w:t>expliquer</w:t>
      </w:r>
      <w:r w:rsidR="00E661A8" w:rsidRPr="00B1129B">
        <w:rPr>
          <w:lang w:val="fr-FR"/>
        </w:rPr>
        <w:t xml:space="preserve">). </w:t>
      </w:r>
    </w:p>
    <w:p w14:paraId="4D3C66CE" w14:textId="6BB51551" w:rsidR="0073141F" w:rsidRPr="00B1129B" w:rsidRDefault="00E661A8" w:rsidP="00A003DF">
      <w:pPr>
        <w:rPr>
          <w:lang w:val="fr-FR"/>
        </w:rPr>
      </w:pPr>
      <w:r w:rsidRPr="00B1129B">
        <w:rPr>
          <w:lang w:val="fr-FR"/>
        </w:rPr>
        <w:t xml:space="preserve">Préparer des exemples de votre expérience personnelle tant </w:t>
      </w:r>
      <w:r w:rsidR="00B46454">
        <w:rPr>
          <w:lang w:val="fr-FR"/>
        </w:rPr>
        <w:t xml:space="preserve">à titre </w:t>
      </w:r>
      <w:r w:rsidRPr="00B1129B">
        <w:rPr>
          <w:lang w:val="fr-FR"/>
        </w:rPr>
        <w:t xml:space="preserve">de groupes dominants que de groupes </w:t>
      </w:r>
      <w:r w:rsidR="00513539" w:rsidRPr="00B1129B">
        <w:rPr>
          <w:lang w:val="fr-FR"/>
        </w:rPr>
        <w:t>subordonné</w:t>
      </w:r>
      <w:r w:rsidRPr="00B1129B">
        <w:rPr>
          <w:lang w:val="fr-FR"/>
        </w:rPr>
        <w:t>s. Faire part de votre propre expérience incitera les autres à faire de même au cours de la discussion</w:t>
      </w:r>
      <w:r w:rsidR="0073141F" w:rsidRPr="00B1129B">
        <w:rPr>
          <w:lang w:val="fr-FR"/>
        </w:rPr>
        <w:t xml:space="preserve"> (1d).</w:t>
      </w:r>
    </w:p>
    <w:p w14:paraId="2140BF69" w14:textId="1CFFA6E2" w:rsidR="0073141F" w:rsidRPr="00B1129B" w:rsidRDefault="0073141F" w:rsidP="00A003DF">
      <w:pPr>
        <w:rPr>
          <w:lang w:val="fr-FR"/>
        </w:rPr>
      </w:pPr>
      <w:r w:rsidRPr="00B1129B">
        <w:rPr>
          <w:lang w:val="fr-FR"/>
        </w:rPr>
        <w:t>Rev</w:t>
      </w:r>
      <w:r w:rsidR="00E661A8" w:rsidRPr="00B1129B">
        <w:rPr>
          <w:lang w:val="fr-FR"/>
        </w:rPr>
        <w:t>oir et modifier le Récit d’un Privilège Inconscient</w:t>
      </w:r>
      <w:r w:rsidRPr="00B1129B">
        <w:rPr>
          <w:lang w:val="fr-FR"/>
        </w:rPr>
        <w:t xml:space="preserve"> (</w:t>
      </w:r>
      <w:r w:rsidR="00E661A8" w:rsidRPr="00B1129B">
        <w:rPr>
          <w:lang w:val="fr-FR"/>
        </w:rPr>
        <w:t>sous</w:t>
      </w:r>
      <w:r w:rsidRPr="00B1129B">
        <w:rPr>
          <w:lang w:val="fr-FR"/>
        </w:rPr>
        <w:t xml:space="preserve"> Instructions - 1e) </w:t>
      </w:r>
      <w:r w:rsidR="00E661A8" w:rsidRPr="00B1129B">
        <w:rPr>
          <w:lang w:val="fr-FR"/>
        </w:rPr>
        <w:t xml:space="preserve">pour l’adapter au contexte </w:t>
      </w:r>
      <w:r w:rsidR="0030458B">
        <w:rPr>
          <w:lang w:val="fr-FR"/>
        </w:rPr>
        <w:t>de l’atelier</w:t>
      </w:r>
      <w:r w:rsidRPr="00B1129B">
        <w:rPr>
          <w:lang w:val="fr-FR"/>
        </w:rPr>
        <w:t>.</w:t>
      </w:r>
    </w:p>
    <w:p w14:paraId="4BFBD910" w14:textId="44C3556F" w:rsidR="00E661A8" w:rsidRPr="00B1129B" w:rsidRDefault="00E661A8" w:rsidP="00E661A8">
      <w:pPr>
        <w:rPr>
          <w:lang w:val="fr-FR"/>
        </w:rPr>
      </w:pPr>
      <w:r w:rsidRPr="00B1129B">
        <w:rPr>
          <w:lang w:val="fr-FR"/>
        </w:rPr>
        <w:t xml:space="preserve">Présenter les </w:t>
      </w:r>
      <w:r w:rsidR="0073141F" w:rsidRPr="00B1129B">
        <w:rPr>
          <w:lang w:val="fr-FR"/>
        </w:rPr>
        <w:t xml:space="preserve">3 types </w:t>
      </w:r>
      <w:r w:rsidRPr="00B1129B">
        <w:rPr>
          <w:lang w:val="fr-FR"/>
        </w:rPr>
        <w:t>d’oppression, explication</w:t>
      </w:r>
      <w:r w:rsidR="002D07C4">
        <w:rPr>
          <w:lang w:val="fr-FR"/>
        </w:rPr>
        <w:t>s</w:t>
      </w:r>
      <w:r w:rsidRPr="00B1129B">
        <w:rPr>
          <w:lang w:val="fr-FR"/>
        </w:rPr>
        <w:t xml:space="preserve"> incluses, sur une feuille de papier du tableau. (Et la maintenir cachée jusqu’au moment venu d’en discuter). </w:t>
      </w:r>
    </w:p>
    <w:p w14:paraId="17C32450" w14:textId="57A526EF" w:rsidR="0073141F" w:rsidRPr="00B1129B" w:rsidRDefault="00E661A8" w:rsidP="00FC1802">
      <w:pPr>
        <w:rPr>
          <w:lang w:val="fr-FR"/>
        </w:rPr>
      </w:pPr>
      <w:r w:rsidRPr="00B1129B">
        <w:rPr>
          <w:lang w:val="fr-FR"/>
        </w:rPr>
        <w:t>Revoir l</w:t>
      </w:r>
      <w:r w:rsidR="00FC1802" w:rsidRPr="00B1129B">
        <w:rPr>
          <w:lang w:val="fr-FR"/>
        </w:rPr>
        <w:t>es groupes dominants-</w:t>
      </w:r>
      <w:r w:rsidR="00513539" w:rsidRPr="00B1129B">
        <w:rPr>
          <w:lang w:val="fr-FR"/>
        </w:rPr>
        <w:t>subordonné</w:t>
      </w:r>
      <w:r w:rsidR="00FC1802" w:rsidRPr="00B1129B">
        <w:rPr>
          <w:lang w:val="fr-FR"/>
        </w:rPr>
        <w:t>s allant de pair pris en exemple, et rajouter ou modifier ces exemples en fonction du contexte donné.</w:t>
      </w:r>
    </w:p>
    <w:p w14:paraId="3454E150" w14:textId="77777777" w:rsidR="0073141F" w:rsidRPr="00B1129B" w:rsidRDefault="0073141F" w:rsidP="00A003DF">
      <w:pPr>
        <w:pStyle w:val="Heading2"/>
        <w:rPr>
          <w:lang w:val="fr-FR"/>
        </w:rPr>
      </w:pPr>
      <w:bookmarkStart w:id="31" w:name="_Toc493687873"/>
      <w:r w:rsidRPr="00B1129B">
        <w:rPr>
          <w:lang w:val="fr-FR"/>
        </w:rPr>
        <w:t>Instructions</w:t>
      </w:r>
      <w:bookmarkEnd w:id="31"/>
    </w:p>
    <w:p w14:paraId="37548225" w14:textId="75D39489" w:rsidR="0073141F" w:rsidRPr="00B1129B" w:rsidRDefault="006F16B5" w:rsidP="0012634C">
      <w:pPr>
        <w:pStyle w:val="ListParagraph"/>
        <w:numPr>
          <w:ilvl w:val="0"/>
          <w:numId w:val="16"/>
        </w:numPr>
        <w:tabs>
          <w:tab w:val="left" w:pos="720"/>
        </w:tabs>
        <w:spacing w:line="240" w:lineRule="auto"/>
        <w:contextualSpacing w:val="0"/>
        <w:rPr>
          <w:lang w:val="fr-FR"/>
        </w:rPr>
      </w:pPr>
      <w:r w:rsidRPr="00B1129B">
        <w:rPr>
          <w:lang w:val="fr-FR"/>
        </w:rPr>
        <w:t>Indiquer aux</w:t>
      </w:r>
      <w:r w:rsidR="0073141F" w:rsidRPr="00B1129B">
        <w:rPr>
          <w:lang w:val="fr-FR"/>
        </w:rPr>
        <w:t xml:space="preserve"> participants</w:t>
      </w:r>
      <w:r w:rsidR="008B367A">
        <w:rPr>
          <w:lang w:val="fr-FR"/>
        </w:rPr>
        <w:t> </w:t>
      </w:r>
      <w:r w:rsidR="0073141F" w:rsidRPr="00B1129B">
        <w:rPr>
          <w:lang w:val="fr-FR"/>
        </w:rPr>
        <w:t xml:space="preserve">: </w:t>
      </w:r>
      <w:r w:rsidRPr="00B1129B">
        <w:rPr>
          <w:lang w:val="fr-FR"/>
        </w:rPr>
        <w:t>Les r</w:t>
      </w:r>
      <w:r w:rsidR="00891EC3" w:rsidRPr="00B1129B">
        <w:rPr>
          <w:lang w:val="fr-FR"/>
        </w:rPr>
        <w:t>apports de force</w:t>
      </w:r>
      <w:r w:rsidR="00070A2A" w:rsidRPr="00B1129B">
        <w:rPr>
          <w:lang w:val="fr-FR"/>
        </w:rPr>
        <w:t xml:space="preserve"> </w:t>
      </w:r>
      <w:r w:rsidR="00A053E7" w:rsidRPr="00B1129B">
        <w:rPr>
          <w:lang w:val="fr-FR"/>
        </w:rPr>
        <w:t>sont très réels, tant sur nos lieux de travail qu’au sein des communautés avec lesquelles nous collaborons. Nous allons maintenant observer les effets qu’ont ces dynamiques sur notre vie personnelle ainsi que sur l’efficience de notre travail dans les communautés.</w:t>
      </w:r>
    </w:p>
    <w:p w14:paraId="4011953E" w14:textId="50F63352" w:rsidR="0073141F" w:rsidRPr="00B1129B" w:rsidRDefault="00A053E7" w:rsidP="0012634C">
      <w:pPr>
        <w:pStyle w:val="ListParagraph"/>
        <w:numPr>
          <w:ilvl w:val="0"/>
          <w:numId w:val="16"/>
        </w:numPr>
        <w:tabs>
          <w:tab w:val="left" w:pos="720"/>
        </w:tabs>
        <w:spacing w:line="240" w:lineRule="auto"/>
        <w:contextualSpacing w:val="0"/>
        <w:rPr>
          <w:lang w:val="fr-FR"/>
        </w:rPr>
      </w:pPr>
      <w:r w:rsidRPr="00B1129B">
        <w:rPr>
          <w:lang w:val="fr-FR"/>
        </w:rPr>
        <w:t xml:space="preserve">Demander aux </w:t>
      </w:r>
      <w:r w:rsidR="0073141F" w:rsidRPr="00B1129B">
        <w:rPr>
          <w:lang w:val="fr-FR"/>
        </w:rPr>
        <w:t>participants</w:t>
      </w:r>
      <w:r w:rsidR="008B367A">
        <w:rPr>
          <w:lang w:val="fr-FR"/>
        </w:rPr>
        <w:t> </w:t>
      </w:r>
      <w:r w:rsidR="0073141F" w:rsidRPr="00B1129B">
        <w:rPr>
          <w:lang w:val="fr-FR"/>
        </w:rPr>
        <w:t xml:space="preserve">: </w:t>
      </w:r>
      <w:r w:rsidRPr="00B1129B">
        <w:rPr>
          <w:lang w:val="fr-FR"/>
        </w:rPr>
        <w:t>Certains d’entre vous sont-ils gauchers</w:t>
      </w:r>
      <w:r w:rsidR="00452A7F">
        <w:rPr>
          <w:lang w:val="fr-FR"/>
        </w:rPr>
        <w:t> ?</w:t>
      </w:r>
      <w:r w:rsidR="00C83D18">
        <w:rPr>
          <w:lang w:val="fr-FR"/>
        </w:rPr>
        <w:t xml:space="preserve"> </w:t>
      </w:r>
      <w:r w:rsidRPr="00B1129B">
        <w:rPr>
          <w:lang w:val="fr-FR"/>
        </w:rPr>
        <w:t>Puis s’adressant à ceux répon</w:t>
      </w:r>
      <w:r w:rsidR="00F33970">
        <w:rPr>
          <w:lang w:val="fr-FR"/>
        </w:rPr>
        <w:t>dant affirmativement</w:t>
      </w:r>
      <w:r w:rsidR="008B367A">
        <w:rPr>
          <w:lang w:val="fr-FR"/>
        </w:rPr>
        <w:t> </w:t>
      </w:r>
      <w:r w:rsidR="00F33970">
        <w:rPr>
          <w:lang w:val="fr-FR"/>
        </w:rPr>
        <w:t xml:space="preserve">: Comment </w:t>
      </w:r>
      <w:r w:rsidRPr="00B1129B">
        <w:rPr>
          <w:lang w:val="fr-FR"/>
        </w:rPr>
        <w:t>était</w:t>
      </w:r>
      <w:r w:rsidR="00F33970">
        <w:rPr>
          <w:lang w:val="fr-FR"/>
        </w:rPr>
        <w:t>-ce</w:t>
      </w:r>
      <w:r w:rsidRPr="00B1129B">
        <w:rPr>
          <w:lang w:val="fr-FR"/>
        </w:rPr>
        <w:t xml:space="preserve"> de grandir gaucher</w:t>
      </w:r>
      <w:r w:rsidR="00452A7F">
        <w:rPr>
          <w:lang w:val="fr-FR"/>
        </w:rPr>
        <w:t> ?</w:t>
      </w:r>
      <w:r w:rsidRPr="00B1129B">
        <w:rPr>
          <w:lang w:val="fr-FR"/>
        </w:rPr>
        <w:t xml:space="preserve"> Quels ajustements ont-ils été nécessaires</w:t>
      </w:r>
      <w:r w:rsidR="00452A7F">
        <w:rPr>
          <w:lang w:val="fr-FR"/>
        </w:rPr>
        <w:t> ?</w:t>
      </w:r>
      <w:r w:rsidRPr="00B1129B">
        <w:rPr>
          <w:lang w:val="fr-FR"/>
        </w:rPr>
        <w:t xml:space="preserve"> Pour qui notre environnement est-il habituellement conçu</w:t>
      </w:r>
      <w:r w:rsidR="00452A7F">
        <w:rPr>
          <w:lang w:val="fr-FR"/>
        </w:rPr>
        <w:t> ?</w:t>
      </w:r>
      <w:r w:rsidRPr="00B1129B">
        <w:rPr>
          <w:lang w:val="fr-FR"/>
        </w:rPr>
        <w:t xml:space="preserve"> (</w:t>
      </w:r>
      <w:r w:rsidR="00F33970">
        <w:rPr>
          <w:lang w:val="fr-FR"/>
        </w:rPr>
        <w:t>Écouter les réponses. L</w:t>
      </w:r>
      <w:r w:rsidRPr="00B1129B">
        <w:rPr>
          <w:lang w:val="fr-FR"/>
        </w:rPr>
        <w:t>e cas échéant</w:t>
      </w:r>
      <w:r w:rsidR="00F33970">
        <w:rPr>
          <w:lang w:val="fr-FR"/>
        </w:rPr>
        <w:t>, suggérer</w:t>
      </w:r>
      <w:r w:rsidR="008B367A">
        <w:rPr>
          <w:lang w:val="fr-FR"/>
        </w:rPr>
        <w:t> </w:t>
      </w:r>
      <w:r w:rsidRPr="00B1129B">
        <w:rPr>
          <w:lang w:val="fr-FR"/>
        </w:rPr>
        <w:t>: Qu’en était-il de vos pupit</w:t>
      </w:r>
      <w:r w:rsidR="00F33970">
        <w:rPr>
          <w:lang w:val="fr-FR"/>
        </w:rPr>
        <w:t>res à l’école</w:t>
      </w:r>
      <w:r w:rsidR="00452A7F">
        <w:rPr>
          <w:lang w:val="fr-FR"/>
        </w:rPr>
        <w:t> ?</w:t>
      </w:r>
      <w:r w:rsidR="00F33970">
        <w:rPr>
          <w:lang w:val="fr-FR"/>
        </w:rPr>
        <w:t xml:space="preserve"> Des ciseaux</w:t>
      </w:r>
      <w:r w:rsidR="00452A7F">
        <w:rPr>
          <w:lang w:val="fr-FR"/>
        </w:rPr>
        <w:t> ?</w:t>
      </w:r>
      <w:r w:rsidR="00F33970">
        <w:rPr>
          <w:lang w:val="fr-FR"/>
        </w:rPr>
        <w:t xml:space="preserve"> Des activités</w:t>
      </w:r>
      <w:r w:rsidRPr="00B1129B">
        <w:rPr>
          <w:lang w:val="fr-FR"/>
        </w:rPr>
        <w:t xml:space="preserve"> </w:t>
      </w:r>
      <w:r w:rsidR="00F33970">
        <w:rPr>
          <w:lang w:val="fr-FR"/>
        </w:rPr>
        <w:t>sportive</w:t>
      </w:r>
      <w:r w:rsidR="0030458B" w:rsidRPr="00B1129B">
        <w:rPr>
          <w:lang w:val="fr-FR"/>
        </w:rPr>
        <w:t>s</w:t>
      </w:r>
      <w:r w:rsidR="00452A7F">
        <w:rPr>
          <w:lang w:val="fr-FR"/>
        </w:rPr>
        <w:t> ?</w:t>
      </w:r>
      <w:r w:rsidR="0073141F" w:rsidRPr="00B1129B">
        <w:rPr>
          <w:lang w:val="fr-FR"/>
        </w:rPr>
        <w:t>)</w:t>
      </w:r>
    </w:p>
    <w:p w14:paraId="7D973028" w14:textId="2874C88B" w:rsidR="00A47841" w:rsidRPr="00B1129B" w:rsidRDefault="00A47841" w:rsidP="0012634C">
      <w:pPr>
        <w:pStyle w:val="ListParagraph"/>
        <w:numPr>
          <w:ilvl w:val="0"/>
          <w:numId w:val="16"/>
        </w:numPr>
        <w:tabs>
          <w:tab w:val="left" w:pos="720"/>
        </w:tabs>
        <w:spacing w:line="240" w:lineRule="auto"/>
        <w:contextualSpacing w:val="0"/>
        <w:rPr>
          <w:lang w:val="fr-FR"/>
        </w:rPr>
      </w:pPr>
      <w:r w:rsidRPr="00B1129B">
        <w:rPr>
          <w:lang w:val="fr-FR"/>
        </w:rPr>
        <w:t>Montrer la grande Matrice Dominants-</w:t>
      </w:r>
      <w:r w:rsidR="00513539" w:rsidRPr="00B1129B">
        <w:rPr>
          <w:lang w:val="fr-FR"/>
        </w:rPr>
        <w:t>Subordonné</w:t>
      </w:r>
      <w:r w:rsidRPr="00B1129B">
        <w:rPr>
          <w:lang w:val="fr-FR"/>
        </w:rPr>
        <w:t>s sur la feuille de papier du tableau</w:t>
      </w:r>
      <w:r w:rsidR="00F134B7" w:rsidRPr="00B1129B">
        <w:rPr>
          <w:lang w:val="fr-FR"/>
        </w:rPr>
        <w:t xml:space="preserve"> et distribuer le polycopié intitulé Rapports de Force. Demander qu’un volontaire s’offre à lire les caractéristiques figurant au tableau. Demander à quelqu’un d’autre de lire les 5 facteurs propres aux rapports de force d’un groupe donné. </w:t>
      </w:r>
      <w:r w:rsidR="00C113D8" w:rsidRPr="00B1129B">
        <w:rPr>
          <w:lang w:val="fr-FR"/>
        </w:rPr>
        <w:t>Faire rem</w:t>
      </w:r>
      <w:r w:rsidR="005D31A5" w:rsidRPr="00B1129B">
        <w:rPr>
          <w:lang w:val="fr-FR"/>
        </w:rPr>
        <w:t>arqu</w:t>
      </w:r>
      <w:r w:rsidR="00072800" w:rsidRPr="00B1129B">
        <w:rPr>
          <w:lang w:val="fr-FR"/>
        </w:rPr>
        <w:t>é</w:t>
      </w:r>
      <w:r w:rsidR="005D31A5" w:rsidRPr="00B1129B">
        <w:rPr>
          <w:lang w:val="fr-FR"/>
        </w:rPr>
        <w:t xml:space="preserve"> que les termes ‘dominant’ et ‘</w:t>
      </w:r>
      <w:r w:rsidR="00513539" w:rsidRPr="00B1129B">
        <w:rPr>
          <w:lang w:val="fr-FR"/>
        </w:rPr>
        <w:t>subordonné</w:t>
      </w:r>
      <w:r w:rsidR="00C113D8" w:rsidRPr="00B1129B">
        <w:rPr>
          <w:lang w:val="fr-FR"/>
        </w:rPr>
        <w:t xml:space="preserve">’ sont interchangeables avec </w:t>
      </w:r>
      <w:r w:rsidR="005D31A5" w:rsidRPr="00B1129B">
        <w:rPr>
          <w:lang w:val="fr-FR"/>
        </w:rPr>
        <w:t>‘Doté de Puissance’ et ‘Privé de Puissance’.</w:t>
      </w:r>
    </w:p>
    <w:p w14:paraId="2C1F570F" w14:textId="240F94C0" w:rsidR="005D31A5" w:rsidRPr="00B1129B" w:rsidRDefault="005D31A5" w:rsidP="0012634C">
      <w:pPr>
        <w:pStyle w:val="ListParagraph"/>
        <w:numPr>
          <w:ilvl w:val="0"/>
          <w:numId w:val="16"/>
        </w:numPr>
        <w:tabs>
          <w:tab w:val="left" w:pos="720"/>
        </w:tabs>
        <w:spacing w:line="240" w:lineRule="auto"/>
        <w:contextualSpacing w:val="0"/>
        <w:rPr>
          <w:lang w:val="fr-FR"/>
        </w:rPr>
      </w:pPr>
      <w:r w:rsidRPr="00B1129B">
        <w:rPr>
          <w:lang w:val="fr-FR"/>
        </w:rPr>
        <w:t xml:space="preserve">Faire part de son expérience personnelle selon l’un des groupes auquel on appartient. (Ainsi : En tant qu’Américaine, j’appartiens à un groupe dominant, mais en tant que femme j’appartiens à un groupe </w:t>
      </w:r>
      <w:r w:rsidR="00513539" w:rsidRPr="00B1129B">
        <w:rPr>
          <w:lang w:val="fr-FR"/>
        </w:rPr>
        <w:t>subordonné</w:t>
      </w:r>
      <w:r w:rsidRPr="00B1129B">
        <w:rPr>
          <w:lang w:val="fr-FR"/>
        </w:rPr>
        <w:t>.)</w:t>
      </w:r>
    </w:p>
    <w:p w14:paraId="495B9CE9" w14:textId="0F7773DA" w:rsidR="0073141F" w:rsidRPr="00B1129B" w:rsidRDefault="00DD5C6A" w:rsidP="0012634C">
      <w:pPr>
        <w:pStyle w:val="ListParagraph"/>
        <w:numPr>
          <w:ilvl w:val="0"/>
          <w:numId w:val="16"/>
        </w:numPr>
        <w:tabs>
          <w:tab w:val="left" w:pos="720"/>
        </w:tabs>
        <w:spacing w:line="240" w:lineRule="auto"/>
        <w:contextualSpacing w:val="0"/>
        <w:rPr>
          <w:lang w:val="fr-FR"/>
        </w:rPr>
      </w:pPr>
      <w:r w:rsidRPr="00DD5C6A">
        <w:rPr>
          <w:noProof/>
        </w:rPr>
        <mc:AlternateContent>
          <mc:Choice Requires="wps">
            <w:drawing>
              <wp:anchor distT="45720" distB="45720" distL="114300" distR="114300" simplePos="0" relativeHeight="251700224" behindDoc="0" locked="0" layoutInCell="1" allowOverlap="1" wp14:anchorId="74F202AC" wp14:editId="23D47E66">
                <wp:simplePos x="0" y="0"/>
                <wp:positionH relativeFrom="margin">
                  <wp:align>right</wp:align>
                </wp:positionH>
                <wp:positionV relativeFrom="paragraph">
                  <wp:posOffset>1950720</wp:posOffset>
                </wp:positionV>
                <wp:extent cx="5794375" cy="2007235"/>
                <wp:effectExtent l="0" t="0" r="0" b="0"/>
                <wp:wrapTopAndBottom/>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4375" cy="2007235"/>
                        </a:xfrm>
                        <a:prstGeom prst="rect">
                          <a:avLst/>
                        </a:prstGeom>
                        <a:solidFill>
                          <a:srgbClr val="BCC589"/>
                        </a:solidFill>
                        <a:ln w="9525">
                          <a:noFill/>
                          <a:miter lim="800000"/>
                          <a:headEnd/>
                          <a:tailEnd/>
                        </a:ln>
                      </wps:spPr>
                      <wps:txbx>
                        <w:txbxContent>
                          <w:p w14:paraId="69128854" w14:textId="271FB781" w:rsidR="00DC2B2F" w:rsidRPr="00DD5C6A" w:rsidRDefault="00DC2B2F" w:rsidP="00DD5C6A">
                            <w:pPr>
                              <w:pStyle w:val="Heading4"/>
                              <w:spacing w:before="0"/>
                              <w:ind w:right="130"/>
                              <w:rPr>
                                <w:sz w:val="21"/>
                                <w:szCs w:val="21"/>
                                <w:lang w:val="fr-FR"/>
                              </w:rPr>
                            </w:pPr>
                            <w:r w:rsidRPr="00DD5C6A">
                              <w:rPr>
                                <w:sz w:val="21"/>
                                <w:szCs w:val="21"/>
                                <w:lang w:val="fr-FR"/>
                              </w:rPr>
                              <w:t>Anecdote illustrant un Privilège dont on n’était pas conscient</w:t>
                            </w:r>
                          </w:p>
                          <w:p w14:paraId="651D4B1D" w14:textId="7C2B6071" w:rsidR="00DC2B2F" w:rsidRPr="00DD5C6A" w:rsidRDefault="00DC2B2F" w:rsidP="00DD5C6A">
                            <w:pPr>
                              <w:rPr>
                                <w:sz w:val="21"/>
                                <w:szCs w:val="21"/>
                                <w:lang w:val="fr-FR"/>
                              </w:rPr>
                            </w:pPr>
                            <w:r w:rsidRPr="00DD5C6A">
                              <w:rPr>
                                <w:sz w:val="21"/>
                                <w:szCs w:val="21"/>
                                <w:lang w:val="fr-FR"/>
                              </w:rPr>
                              <w:t>Joy est une femme blanche exerçant le métier de photographe professionnelle. Son partenaire d’affaires, Mark, est Afro-Américain. Avant d’ouvrir leur studio de photographie, ils vont dans un magasin d’électronique pour acheter du matériel de photo. Mark paie les achats et le caissier lui demande s’il désire un reçu. Joy s’apprête à refuser mais Mark la devance et accepte qu’on lui fasse un reçu. Peu après, Mark explique à Joy qu’il ne voulait pas risquer d’être arrêté en sortant du magasin et soupçonné d’avoir volé les objets qu’il venait d’acheter. Joy était choquée. Il ne lui était jamais venu à l’esprit qu’un reçu pouvait être nécessaire afin de prouver qu’on avait acheté quelque chose et non pas volé. En tant que femme blanche exerçant un métier qualifié, elle n’avait jamais été filée dans un magasin, n’avait jamais eu à prouver son achat par un reçu, et elle n’avait jamais pensé que l’expérience de Mark puisse être si différente de la sienne.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74F202AC" id="Text Box 2" o:spid="_x0000_s1050" type="#_x0000_t202" style="position:absolute;left:0;text-align:left;margin-left:405.05pt;margin-top:153.6pt;width:456.25pt;height:158.05pt;z-index:25170022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" fillcolor="#bcc589" stroked="f">
                <v:textbox>
                  <w:txbxContent>
                    <w:p w14:paraId="69128854" w14:textId="271FB781" w:rsidR="00DC2B2F" w:rsidRPr="00DD5C6A" w:rsidRDefault="00DC2B2F" w:rsidP="00DD5C6A">
                      <w:pPr>
                        <w:pStyle w:val="Heading4"/>
                        <w:spacing w:before="0"/>
                        <w:ind w:right="130"/>
                        <w:rPr>
                          <w:sz w:val="21"/>
                          <w:szCs w:val="21"/>
                          <w:lang w:val="fr-FR"/>
                        </w:rPr>
                      </w:pPr>
                      <w:r w:rsidRPr="00DD5C6A">
                        <w:rPr>
                          <w:sz w:val="21"/>
                          <w:szCs w:val="21"/>
                          <w:lang w:val="fr-FR"/>
                        </w:rPr>
                        <w:t>Anecdote illustrant un Privilège dont on n’était pas conscient</w:t>
                      </w:r>
                    </w:p>
                    <w:p w14:paraId="651D4B1D" w14:textId="7C2B6071" w:rsidR="00DC2B2F" w:rsidRPr="00DD5C6A" w:rsidRDefault="00DC2B2F" w:rsidP="00DD5C6A">
                      <w:pPr>
                        <w:rPr>
                          <w:sz w:val="21"/>
                          <w:szCs w:val="21"/>
                          <w:lang w:val="fr-FR"/>
                        </w:rPr>
                      </w:pPr>
                      <w:r w:rsidRPr="00DD5C6A">
                        <w:rPr>
                          <w:sz w:val="21"/>
                          <w:szCs w:val="21"/>
                          <w:lang w:val="fr-FR"/>
                        </w:rPr>
                        <w:t>Joy est une femme blanche exerçant le métier de photographe professionnelle. Son partenaire d’affaires, Mark, est Afro-Américain. Avant d’ouvrir leur studio de photographie, ils vont dans un magasin d’électronique pour acheter du matériel de photo. Mark paie les achats et le caissier lui demande s’il désire un reçu. Joy s’apprête à refuser mais Mark la devance et accepte qu’on lui fasse un reçu. Peu après, Mark explique à Joy qu’il ne voulait pas risquer d’être arrêté en sortant du magasin et soupçonné d’avoir volé les objets qu’il venait d’acheter. Joy était choquée. Il ne lui était jamais venu à l’esprit qu’un reçu pouvait être nécessaire afin de prouver qu’on avait acheté quelque chose et non pas volé. En tant que femme blanche exerçant un métier qualifié, elle n’avait jamais été filée dans un magasin, n’avait jamais eu à prouver son achat par un reçu, et elle n’avait jamais pensé que l’expérience de Mark puisse être si différente de la sienne.</w:t>
                      </w:r>
                    </w:p>
                  </w:txbxContent>
                </v:textbox>
                <w10:wrap type="topAndBottom" anchorx="margin"/>
              </v:shape>
            </w:pict>
          </mc:Fallback>
        </mc:AlternateContent>
      </w:r>
      <w:r w:rsidR="0014058A" w:rsidRPr="00B1129B">
        <w:rPr>
          <w:lang w:val="fr-FR"/>
        </w:rPr>
        <w:t>Prier quelqu’un de bien vouloir lire le tableau figurant sur le polycopié intitulé ‘L’Impact d’Expériences Différentes’, puis demander aux participants : Que se passerait-il si une personne aveugle entrait dans cette pièce ? Vous pouvez remarquer que</w:t>
      </w:r>
      <w:r w:rsidR="00F33970">
        <w:rPr>
          <w:lang w:val="fr-FR"/>
        </w:rPr>
        <w:t>,</w:t>
      </w:r>
      <w:r w:rsidR="0014058A" w:rsidRPr="00B1129B">
        <w:rPr>
          <w:lang w:val="fr-FR"/>
        </w:rPr>
        <w:t xml:space="preserve"> dans cet atelier, tout est conçu pour des personnes pouvant voir. V</w:t>
      </w:r>
      <w:r w:rsidR="00F33970">
        <w:rPr>
          <w:lang w:val="fr-FR"/>
        </w:rPr>
        <w:t>ous est-il jamais arrivé, tout d’un coup, de vous considérer</w:t>
      </w:r>
      <w:r w:rsidR="0014058A" w:rsidRPr="00B1129B">
        <w:rPr>
          <w:lang w:val="fr-FR"/>
        </w:rPr>
        <w:t xml:space="preserve"> </w:t>
      </w:r>
      <w:r w:rsidR="00F33970">
        <w:rPr>
          <w:lang w:val="fr-FR"/>
        </w:rPr>
        <w:t xml:space="preserve">en tant que personne dotée de l’aptitude </w:t>
      </w:r>
      <w:r w:rsidR="0014058A" w:rsidRPr="00B1129B">
        <w:rPr>
          <w:lang w:val="fr-FR"/>
        </w:rPr>
        <w:t>de voir ?</w:t>
      </w:r>
      <w:r w:rsidR="0036670B" w:rsidRPr="00B1129B">
        <w:rPr>
          <w:lang w:val="fr-FR"/>
        </w:rPr>
        <w:t xml:space="preserve"> </w:t>
      </w:r>
      <w:r w:rsidR="00550B2F" w:rsidRPr="00B1129B">
        <w:rPr>
          <w:lang w:val="fr-FR"/>
        </w:rPr>
        <w:t>On réagit souvent de la même façon quand on possède un privilège. Faisant part</w:t>
      </w:r>
      <w:r w:rsidR="00F33970">
        <w:rPr>
          <w:lang w:val="fr-FR"/>
        </w:rPr>
        <w:t>ie</w:t>
      </w:r>
      <w:r w:rsidR="00550B2F" w:rsidRPr="00B1129B">
        <w:rPr>
          <w:lang w:val="fr-FR"/>
        </w:rPr>
        <w:t xml:space="preserve"> d’un groupe dominant, on ne se rend pas compte et on est inconsc</w:t>
      </w:r>
      <w:r w:rsidR="00F33970">
        <w:rPr>
          <w:lang w:val="fr-FR"/>
        </w:rPr>
        <w:t>ient de ce privilège que nous posséd</w:t>
      </w:r>
      <w:r w:rsidR="00550B2F" w:rsidRPr="00B1129B">
        <w:rPr>
          <w:lang w:val="fr-FR"/>
        </w:rPr>
        <w:t xml:space="preserve">ons sans avoir eu à l’acquérir, alors que ceux appartenant au groupe </w:t>
      </w:r>
      <w:r w:rsidR="00513539" w:rsidRPr="00B1129B">
        <w:rPr>
          <w:lang w:val="fr-FR"/>
        </w:rPr>
        <w:t>subordonné</w:t>
      </w:r>
      <w:r w:rsidR="00550B2F" w:rsidRPr="00B1129B">
        <w:rPr>
          <w:lang w:val="fr-FR"/>
        </w:rPr>
        <w:t xml:space="preserve"> ont bel et bien conscience qu’ils en sont dépourvus. Relater le récit suivant (ou un autre de votre préparation)</w:t>
      </w:r>
      <w:r w:rsidR="00D00EAA" w:rsidRPr="00B1129B">
        <w:rPr>
          <w:lang w:val="fr-FR"/>
        </w:rPr>
        <w:t xml:space="preserve">. Demander </w:t>
      </w:r>
      <w:r w:rsidR="00786989" w:rsidRPr="00B1129B">
        <w:rPr>
          <w:lang w:val="fr-FR"/>
        </w:rPr>
        <w:t>si quelqu’un a déjà fait l’expérience similaire de découvrir un privilège dont il était jusque-là inconscient. Laisser 2 ou 3 personnes raconter brièvement leur expérience personnelle</w:t>
      </w:r>
      <w:r w:rsidR="0073141F" w:rsidRPr="00B1129B">
        <w:rPr>
          <w:lang w:val="fr-FR"/>
        </w:rPr>
        <w:t>.</w:t>
      </w:r>
    </w:p>
    <w:p w14:paraId="0FE8799F" w14:textId="71659782" w:rsidR="002836B0" w:rsidRDefault="00E34A73" w:rsidP="0012634C">
      <w:pPr>
        <w:pStyle w:val="ListParagraph"/>
        <w:numPr>
          <w:ilvl w:val="0"/>
          <w:numId w:val="16"/>
        </w:numPr>
        <w:tabs>
          <w:tab w:val="left" w:pos="720"/>
        </w:tabs>
        <w:spacing w:before="200" w:line="240" w:lineRule="auto"/>
        <w:contextualSpacing w:val="0"/>
        <w:rPr>
          <w:lang w:val="fr-FR"/>
        </w:rPr>
      </w:pPr>
      <w:r w:rsidRPr="00B1129B">
        <w:rPr>
          <w:lang w:val="fr-FR"/>
        </w:rPr>
        <w:t xml:space="preserve">Prier que quelqu’un veuille bien lire le tableau figurant sur le </w:t>
      </w:r>
      <w:r w:rsidR="00891EC3" w:rsidRPr="00B1129B">
        <w:rPr>
          <w:lang w:val="fr-FR"/>
        </w:rPr>
        <w:t>polycopié</w:t>
      </w:r>
      <w:r w:rsidRPr="00B1129B">
        <w:rPr>
          <w:lang w:val="fr-FR"/>
        </w:rPr>
        <w:t xml:space="preserve"> intitulé </w:t>
      </w:r>
      <w:r w:rsidR="00435C3A" w:rsidRPr="00B1129B">
        <w:rPr>
          <w:lang w:val="fr-FR"/>
        </w:rPr>
        <w:t xml:space="preserve">‘’Etats d’Esprit’. Commenter qu’en raison de nos expériences différentes, nos états d’esprit sont également différents. Ceux appartenant au groupe </w:t>
      </w:r>
      <w:r w:rsidR="00513539" w:rsidRPr="00B1129B">
        <w:rPr>
          <w:lang w:val="fr-FR"/>
        </w:rPr>
        <w:t>subordonné</w:t>
      </w:r>
      <w:r w:rsidR="00435C3A" w:rsidRPr="00B1129B">
        <w:rPr>
          <w:lang w:val="fr-FR"/>
        </w:rPr>
        <w:t xml:space="preserve"> percevront les constantes dans certains comportements qui se répètent à leur égard. Leur perspective est fixée sur le résultat et sur leur ressenti, et leur réaction est de revendiquer un changement immédiat au sein des systèmes soc</w:t>
      </w:r>
      <w:r w:rsidR="00D462F5">
        <w:rPr>
          <w:lang w:val="fr-FR"/>
        </w:rPr>
        <w:t>iétaux plus vastes. D’un autre côté</w:t>
      </w:r>
      <w:r w:rsidR="00435C3A" w:rsidRPr="00B1129B">
        <w:rPr>
          <w:lang w:val="fr-FR"/>
        </w:rPr>
        <w:t xml:space="preserve">, ceux appartenant au groupe </w:t>
      </w:r>
      <w:r w:rsidR="00D462F5">
        <w:rPr>
          <w:lang w:val="fr-FR"/>
        </w:rPr>
        <w:t>dominant verront surtout</w:t>
      </w:r>
      <w:r w:rsidR="00435C3A" w:rsidRPr="00B1129B">
        <w:rPr>
          <w:lang w:val="fr-FR"/>
        </w:rPr>
        <w:t xml:space="preserve"> l’i</w:t>
      </w:r>
      <w:r w:rsidR="00D462F5">
        <w:rPr>
          <w:lang w:val="fr-FR"/>
        </w:rPr>
        <w:t>ntention sous-jacente et percevront</w:t>
      </w:r>
      <w:r w:rsidR="00435C3A" w:rsidRPr="00B1129B">
        <w:rPr>
          <w:lang w:val="fr-FR"/>
        </w:rPr>
        <w:t xml:space="preserve"> chaque personne comme une victime individuelle. Généralement, ils insiste</w:t>
      </w:r>
      <w:r w:rsidR="00D462F5">
        <w:rPr>
          <w:lang w:val="fr-FR"/>
        </w:rPr>
        <w:t>ront</w:t>
      </w:r>
      <w:r w:rsidR="00435C3A" w:rsidRPr="00B1129B">
        <w:rPr>
          <w:lang w:val="fr-FR"/>
        </w:rPr>
        <w:t xml:space="preserve"> sur le fait que le changement est un processus long. Demandez aux participants </w:t>
      </w:r>
      <w:r w:rsidR="003E06C2" w:rsidRPr="00B1129B">
        <w:rPr>
          <w:lang w:val="fr-FR"/>
        </w:rPr>
        <w:t>s’ils ont</w:t>
      </w:r>
      <w:r w:rsidR="00D462F5">
        <w:rPr>
          <w:lang w:val="fr-FR"/>
        </w:rPr>
        <w:t xml:space="preserve"> déjà</w:t>
      </w:r>
      <w:r w:rsidR="003E06C2" w:rsidRPr="00B1129B">
        <w:rPr>
          <w:lang w:val="fr-FR"/>
        </w:rPr>
        <w:t xml:space="preserve"> remarqué des exemples de ces états d’esprit opposés </w:t>
      </w:r>
      <w:r w:rsidR="006642EC" w:rsidRPr="00B1129B">
        <w:rPr>
          <w:lang w:val="fr-FR"/>
        </w:rPr>
        <w:t>dans leur contexte particulier.</w:t>
      </w:r>
      <w:r w:rsidR="0073141F" w:rsidRPr="00B1129B">
        <w:rPr>
          <w:lang w:val="fr-FR"/>
        </w:rPr>
        <w:t xml:space="preserve"> </w:t>
      </w:r>
    </w:p>
    <w:p w14:paraId="3752AAC7" w14:textId="42D5674B" w:rsidR="009923C1" w:rsidRPr="002836B0" w:rsidRDefault="009923C1" w:rsidP="0012634C">
      <w:pPr>
        <w:pStyle w:val="ListParagraph"/>
        <w:numPr>
          <w:ilvl w:val="0"/>
          <w:numId w:val="16"/>
        </w:numPr>
        <w:tabs>
          <w:tab w:val="left" w:pos="720"/>
        </w:tabs>
        <w:spacing w:before="200" w:line="240" w:lineRule="auto"/>
        <w:contextualSpacing w:val="0"/>
        <w:rPr>
          <w:lang w:val="fr-FR"/>
        </w:rPr>
      </w:pPr>
      <w:r w:rsidRPr="002836B0">
        <w:rPr>
          <w:lang w:val="fr-FR"/>
        </w:rPr>
        <w:t>Dire aux</w:t>
      </w:r>
      <w:r w:rsidR="0073141F" w:rsidRPr="002836B0">
        <w:rPr>
          <w:lang w:val="fr-FR"/>
        </w:rPr>
        <w:t xml:space="preserve"> participants</w:t>
      </w:r>
      <w:r w:rsidR="008B367A" w:rsidRPr="002836B0">
        <w:rPr>
          <w:lang w:val="fr-FR"/>
        </w:rPr>
        <w:t> </w:t>
      </w:r>
      <w:r w:rsidR="0073141F" w:rsidRPr="002836B0">
        <w:rPr>
          <w:lang w:val="fr-FR"/>
        </w:rPr>
        <w:t xml:space="preserve">: </w:t>
      </w:r>
      <w:r w:rsidRPr="002836B0">
        <w:rPr>
          <w:lang w:val="fr-FR"/>
        </w:rPr>
        <w:t>Quand vous faites part d’un groupe opprimé, vous êtes confrontés à différents types d’oppression. Pouvez-vous en citer quelques-uns</w:t>
      </w:r>
      <w:r w:rsidR="00452A7F" w:rsidRPr="002836B0">
        <w:rPr>
          <w:lang w:val="fr-FR"/>
        </w:rPr>
        <w:t> ?</w:t>
      </w:r>
      <w:r w:rsidRPr="002836B0">
        <w:rPr>
          <w:lang w:val="fr-FR"/>
        </w:rPr>
        <w:t xml:space="preserve"> Laissez les participants énumérer quelques exemples d’oppression de différent</w:t>
      </w:r>
      <w:r w:rsidR="00D462F5" w:rsidRPr="002836B0">
        <w:rPr>
          <w:lang w:val="fr-FR"/>
        </w:rPr>
        <w:t>s</w:t>
      </w:r>
      <w:r w:rsidRPr="002836B0">
        <w:rPr>
          <w:lang w:val="fr-FR"/>
        </w:rPr>
        <w:t xml:space="preserve"> type</w:t>
      </w:r>
      <w:r w:rsidR="00D462F5" w:rsidRPr="002836B0">
        <w:rPr>
          <w:lang w:val="fr-FR"/>
        </w:rPr>
        <w:t>s. Puis récapituler</w:t>
      </w:r>
      <w:r w:rsidR="008B367A" w:rsidRPr="002836B0">
        <w:rPr>
          <w:lang w:val="fr-FR"/>
        </w:rPr>
        <w:t> </w:t>
      </w:r>
      <w:r w:rsidRPr="002836B0">
        <w:rPr>
          <w:lang w:val="fr-FR"/>
        </w:rPr>
        <w:t>: En termes généraux, l’oppression tombe dans une des trois catégories suivantes :</w:t>
      </w:r>
    </w:p>
    <w:p w14:paraId="18434208" w14:textId="77777777" w:rsidR="002836B0" w:rsidRDefault="009923C1" w:rsidP="0012634C">
      <w:pPr>
        <w:pStyle w:val="ListParagraph"/>
        <w:numPr>
          <w:ilvl w:val="0"/>
          <w:numId w:val="56"/>
        </w:numPr>
        <w:spacing w:before="200" w:after="0"/>
        <w:rPr>
          <w:lang w:val="fr-FR"/>
        </w:rPr>
      </w:pPr>
      <w:r w:rsidRPr="002836B0">
        <w:rPr>
          <w:lang w:val="fr-FR"/>
        </w:rPr>
        <w:t>Interpersonnelle</w:t>
      </w:r>
      <w:r w:rsidR="0073141F" w:rsidRPr="002836B0">
        <w:rPr>
          <w:lang w:val="fr-FR"/>
        </w:rPr>
        <w:t xml:space="preserve"> – </w:t>
      </w:r>
      <w:r w:rsidRPr="002836B0">
        <w:rPr>
          <w:lang w:val="fr-FR"/>
        </w:rPr>
        <w:t>entre personnes, dans leurs interactions et rapports directs</w:t>
      </w:r>
    </w:p>
    <w:p w14:paraId="1D47573B" w14:textId="4BABC8CD" w:rsidR="0073141F" w:rsidRPr="002836B0" w:rsidRDefault="009923C1" w:rsidP="0012634C">
      <w:pPr>
        <w:pStyle w:val="ListParagraph"/>
        <w:numPr>
          <w:ilvl w:val="0"/>
          <w:numId w:val="56"/>
        </w:numPr>
        <w:spacing w:before="200" w:after="0"/>
        <w:rPr>
          <w:lang w:val="fr-FR"/>
        </w:rPr>
      </w:pPr>
      <w:r w:rsidRPr="002836B0">
        <w:rPr>
          <w:lang w:val="fr-FR"/>
        </w:rPr>
        <w:t>Internalisée</w:t>
      </w:r>
      <w:r w:rsidR="0073141F" w:rsidRPr="002836B0">
        <w:rPr>
          <w:lang w:val="fr-FR"/>
        </w:rPr>
        <w:t xml:space="preserve"> –</w:t>
      </w:r>
      <w:r w:rsidRPr="002836B0">
        <w:rPr>
          <w:lang w:val="fr-FR"/>
        </w:rPr>
        <w:t xml:space="preserve"> </w:t>
      </w:r>
      <w:r w:rsidR="001F4C94" w:rsidRPr="002836B0">
        <w:rPr>
          <w:lang w:val="fr-FR"/>
        </w:rPr>
        <w:t>quand on estime que le fait d’être subordonné est justifié, qu’on p</w:t>
      </w:r>
      <w:r w:rsidR="00D462F5" w:rsidRPr="002836B0">
        <w:rPr>
          <w:lang w:val="fr-FR"/>
        </w:rPr>
        <w:t xml:space="preserve">ense être inférieur, alignant son idée de soi sur les </w:t>
      </w:r>
      <w:r w:rsidR="001F4C94" w:rsidRPr="002836B0">
        <w:rPr>
          <w:lang w:val="fr-FR"/>
        </w:rPr>
        <w:t xml:space="preserve">messages </w:t>
      </w:r>
      <w:r w:rsidR="00204D2E" w:rsidRPr="002836B0">
        <w:rPr>
          <w:lang w:val="fr-FR"/>
        </w:rPr>
        <w:t>reçus d’autrui, éprouvant de la colère mais impuissant à réagir</w:t>
      </w:r>
    </w:p>
    <w:p w14:paraId="54EA4048" w14:textId="77777777" w:rsidR="0073141F" w:rsidRPr="002836B0" w:rsidRDefault="00204D2E" w:rsidP="0012634C">
      <w:pPr>
        <w:pStyle w:val="ListParagraph"/>
        <w:numPr>
          <w:ilvl w:val="0"/>
          <w:numId w:val="56"/>
        </w:numPr>
        <w:rPr>
          <w:lang w:val="fr-FR"/>
        </w:rPr>
      </w:pPr>
      <w:r w:rsidRPr="002836B0">
        <w:rPr>
          <w:lang w:val="fr-FR"/>
        </w:rPr>
        <w:t>Institutionnalisée</w:t>
      </w:r>
      <w:r w:rsidR="0073141F" w:rsidRPr="002836B0">
        <w:rPr>
          <w:lang w:val="fr-FR"/>
        </w:rPr>
        <w:t xml:space="preserve">– </w:t>
      </w:r>
      <w:r w:rsidR="00CE01BD" w:rsidRPr="002836B0">
        <w:rPr>
          <w:lang w:val="fr-FR"/>
        </w:rPr>
        <w:t xml:space="preserve">véhiculée par les </w:t>
      </w:r>
      <w:r w:rsidR="0073141F" w:rsidRPr="002836B0">
        <w:rPr>
          <w:lang w:val="fr-FR"/>
        </w:rPr>
        <w:t xml:space="preserve">media, </w:t>
      </w:r>
      <w:r w:rsidR="00CE01BD" w:rsidRPr="002836B0">
        <w:rPr>
          <w:lang w:val="fr-FR"/>
        </w:rPr>
        <w:t>normes et politiques</w:t>
      </w:r>
    </w:p>
    <w:p w14:paraId="39B0FFCB" w14:textId="2B46DEFA" w:rsidR="0073141F" w:rsidRPr="00B1129B" w:rsidRDefault="00EF20F6" w:rsidP="00A003DF">
      <w:pPr>
        <w:tabs>
          <w:tab w:val="left" w:pos="360"/>
        </w:tabs>
        <w:ind w:left="360"/>
        <w:rPr>
          <w:lang w:val="fr-FR"/>
        </w:rPr>
      </w:pPr>
      <w:r w:rsidRPr="00B1129B">
        <w:rPr>
          <w:lang w:val="fr-FR"/>
        </w:rPr>
        <w:t>Ques</w:t>
      </w:r>
      <w:r w:rsidR="00D462F5">
        <w:rPr>
          <w:lang w:val="fr-FR"/>
        </w:rPr>
        <w:t>tion</w:t>
      </w:r>
      <w:r w:rsidR="008B367A">
        <w:rPr>
          <w:lang w:val="fr-FR"/>
        </w:rPr>
        <w:t> </w:t>
      </w:r>
      <w:r w:rsidR="00D462F5">
        <w:rPr>
          <w:lang w:val="fr-FR"/>
        </w:rPr>
        <w:t>: À partir des exemples cité</w:t>
      </w:r>
      <w:r w:rsidRPr="00B1129B">
        <w:rPr>
          <w:lang w:val="fr-FR"/>
        </w:rPr>
        <w:t>s jusqu’ici, pouvons-nous définir</w:t>
      </w:r>
      <w:r w:rsidR="00C83D18">
        <w:rPr>
          <w:lang w:val="fr-FR"/>
        </w:rPr>
        <w:t xml:space="preserve"> </w:t>
      </w:r>
      <w:r w:rsidRPr="00B1129B">
        <w:rPr>
          <w:lang w:val="fr-FR"/>
        </w:rPr>
        <w:t>le type d’oppression respectivement à l’</w:t>
      </w:r>
      <w:r w:rsidR="0030458B" w:rsidRPr="00B1129B">
        <w:rPr>
          <w:lang w:val="fr-FR"/>
        </w:rPr>
        <w:t>œuvre</w:t>
      </w:r>
      <w:r w:rsidR="00452A7F">
        <w:rPr>
          <w:lang w:val="fr-FR"/>
        </w:rPr>
        <w:t> ?</w:t>
      </w:r>
      <w:r w:rsidR="0073141F" w:rsidRPr="00B1129B">
        <w:rPr>
          <w:lang w:val="fr-FR"/>
        </w:rPr>
        <w:t xml:space="preserve"> </w:t>
      </w:r>
      <w:r w:rsidRPr="00B1129B">
        <w:rPr>
          <w:lang w:val="fr-FR"/>
        </w:rPr>
        <w:t>Accorder de 5 à 10 minutes de discussion aux participants</w:t>
      </w:r>
      <w:r w:rsidR="0073141F" w:rsidRPr="00B1129B">
        <w:rPr>
          <w:lang w:val="fr-FR"/>
        </w:rPr>
        <w:t>.</w:t>
      </w:r>
    </w:p>
    <w:p w14:paraId="5651EF54" w14:textId="56BE8442" w:rsidR="0073141F" w:rsidRPr="00B1129B" w:rsidRDefault="00EF20F6" w:rsidP="0012634C">
      <w:pPr>
        <w:pStyle w:val="ListParagraph"/>
        <w:numPr>
          <w:ilvl w:val="0"/>
          <w:numId w:val="16"/>
        </w:numPr>
        <w:tabs>
          <w:tab w:val="left" w:pos="720"/>
        </w:tabs>
        <w:spacing w:line="240" w:lineRule="auto"/>
        <w:rPr>
          <w:lang w:val="fr-FR"/>
        </w:rPr>
      </w:pPr>
      <w:r w:rsidRPr="00B1129B">
        <w:rPr>
          <w:lang w:val="fr-FR"/>
        </w:rPr>
        <w:t xml:space="preserve">Enjoindre les </w:t>
      </w:r>
      <w:r w:rsidR="0073141F" w:rsidRPr="00B1129B">
        <w:rPr>
          <w:lang w:val="fr-FR"/>
        </w:rPr>
        <w:t>participants</w:t>
      </w:r>
      <w:r w:rsidRPr="00B1129B">
        <w:rPr>
          <w:lang w:val="fr-FR"/>
        </w:rPr>
        <w:t xml:space="preserve"> à</w:t>
      </w:r>
      <w:r w:rsidR="008B367A">
        <w:rPr>
          <w:lang w:val="fr-FR"/>
        </w:rPr>
        <w:t> </w:t>
      </w:r>
      <w:r w:rsidR="0030458B" w:rsidRPr="00B1129B">
        <w:rPr>
          <w:lang w:val="fr-FR"/>
        </w:rPr>
        <w:t>: Imaginer</w:t>
      </w:r>
      <w:r w:rsidRPr="00B1129B">
        <w:rPr>
          <w:lang w:val="fr-FR"/>
        </w:rPr>
        <w:t xml:space="preserve"> quelques exemples de binômes ‘dominant-</w:t>
      </w:r>
      <w:r w:rsidR="00513539" w:rsidRPr="00B1129B">
        <w:rPr>
          <w:lang w:val="fr-FR"/>
        </w:rPr>
        <w:t>subordonné</w:t>
      </w:r>
      <w:r w:rsidRPr="00B1129B">
        <w:rPr>
          <w:lang w:val="fr-FR"/>
        </w:rPr>
        <w:t>’. Prier qu’un volontaire aille au tableau à feuilles et divise la feuille en deux colonnes : ‘Dominant » et « </w:t>
      </w:r>
      <w:r w:rsidR="00513539" w:rsidRPr="00B1129B">
        <w:rPr>
          <w:lang w:val="fr-FR"/>
        </w:rPr>
        <w:t>Subordonné</w:t>
      </w:r>
      <w:r w:rsidRPr="00B1129B">
        <w:rPr>
          <w:lang w:val="fr-FR"/>
        </w:rPr>
        <w:t> ». Puis demander aux participants de citer des exemples pendant que la personne au tableau les inscrira sur la feuille. Suggérer, le cas échéant, les exemples plus bas</w:t>
      </w:r>
      <w:r w:rsidR="0073141F" w:rsidRPr="00B1129B">
        <w:rPr>
          <w:lang w:val="fr-FR"/>
        </w:rPr>
        <w:t>.</w:t>
      </w:r>
    </w:p>
    <w:tbl>
      <w:tblPr>
        <w:tblStyle w:val="TableGrid"/>
        <w:tblpPr w:leftFromText="180" w:rightFromText="180" w:vertAnchor="text" w:tblpX="2448" w:tblpY="91"/>
        <w:tblW w:w="5468" w:type="dxa"/>
        <w:tblLook w:val="04A0" w:firstRow="1" w:lastRow="0" w:firstColumn="1" w:lastColumn="0" w:noHBand="0" w:noVBand="1"/>
      </w:tblPr>
      <w:tblGrid>
        <w:gridCol w:w="2734"/>
        <w:gridCol w:w="2734"/>
      </w:tblGrid>
      <w:tr w:rsidR="0073141F" w:rsidRPr="00B1129B" w14:paraId="67F228C7" w14:textId="77777777" w:rsidTr="00DD5758">
        <w:trPr>
          <w:trHeight w:val="278"/>
        </w:trPr>
        <w:tc>
          <w:tcPr>
            <w:tcW w:w="2734" w:type="dxa"/>
            <w:tcBorders>
              <w:top w:val="nil"/>
              <w:left w:val="nil"/>
              <w:bottom w:val="nil"/>
              <w:right w:val="nil"/>
            </w:tcBorders>
            <w:shd w:val="clear" w:color="auto" w:fill="BCC589"/>
          </w:tcPr>
          <w:p w14:paraId="20574887" w14:textId="77777777" w:rsidR="0073141F" w:rsidRPr="00B1129B" w:rsidRDefault="00060AFC" w:rsidP="00DD5758">
            <w:pPr>
              <w:spacing w:before="120" w:after="120"/>
              <w:rPr>
                <w:b/>
                <w:lang w:val="fr-FR"/>
              </w:rPr>
            </w:pPr>
            <w:r w:rsidRPr="00B1129B">
              <w:rPr>
                <w:b/>
                <w:lang w:val="fr-FR"/>
              </w:rPr>
              <w:t>Dominant</w:t>
            </w:r>
          </w:p>
        </w:tc>
        <w:tc>
          <w:tcPr>
            <w:tcW w:w="2734" w:type="dxa"/>
            <w:tcBorders>
              <w:top w:val="nil"/>
              <w:left w:val="nil"/>
              <w:bottom w:val="nil"/>
              <w:right w:val="nil"/>
            </w:tcBorders>
            <w:shd w:val="clear" w:color="auto" w:fill="BCC589"/>
          </w:tcPr>
          <w:p w14:paraId="4F8622CE" w14:textId="77777777" w:rsidR="0073141F" w:rsidRPr="00B1129B" w:rsidRDefault="00513539" w:rsidP="00DD5758">
            <w:pPr>
              <w:spacing w:before="120" w:after="120"/>
              <w:rPr>
                <w:b/>
                <w:lang w:val="fr-FR"/>
              </w:rPr>
            </w:pPr>
            <w:r w:rsidRPr="00B1129B">
              <w:rPr>
                <w:b/>
                <w:lang w:val="fr-FR"/>
              </w:rPr>
              <w:t>Subordonné</w:t>
            </w:r>
          </w:p>
        </w:tc>
      </w:tr>
      <w:tr w:rsidR="0073141F" w:rsidRPr="00B1129B" w14:paraId="4A062CCB" w14:textId="77777777" w:rsidTr="00DD5758">
        <w:trPr>
          <w:trHeight w:val="232"/>
        </w:trPr>
        <w:tc>
          <w:tcPr>
            <w:tcW w:w="2734" w:type="dxa"/>
            <w:tcBorders>
              <w:top w:val="nil"/>
              <w:left w:val="nil"/>
              <w:bottom w:val="nil"/>
              <w:right w:val="nil"/>
            </w:tcBorders>
            <w:shd w:val="clear" w:color="auto" w:fill="BCC589"/>
          </w:tcPr>
          <w:p w14:paraId="5013425E" w14:textId="77777777" w:rsidR="0073141F" w:rsidRPr="00B1129B" w:rsidRDefault="00060AFC" w:rsidP="00DD5758">
            <w:pPr>
              <w:spacing w:after="0"/>
              <w:rPr>
                <w:lang w:val="fr-FR"/>
              </w:rPr>
            </w:pPr>
            <w:r w:rsidRPr="00B1129B">
              <w:rPr>
                <w:lang w:val="fr-FR"/>
              </w:rPr>
              <w:t>Homme</w:t>
            </w:r>
          </w:p>
        </w:tc>
        <w:tc>
          <w:tcPr>
            <w:tcW w:w="2734" w:type="dxa"/>
            <w:tcBorders>
              <w:top w:val="nil"/>
              <w:left w:val="nil"/>
              <w:bottom w:val="nil"/>
              <w:right w:val="nil"/>
            </w:tcBorders>
            <w:shd w:val="clear" w:color="auto" w:fill="BCC589"/>
          </w:tcPr>
          <w:p w14:paraId="0DE5F574" w14:textId="77777777" w:rsidR="0073141F" w:rsidRPr="00B1129B" w:rsidRDefault="00060AFC" w:rsidP="00DD5758">
            <w:pPr>
              <w:spacing w:after="0"/>
              <w:rPr>
                <w:lang w:val="fr-FR"/>
              </w:rPr>
            </w:pPr>
            <w:r w:rsidRPr="00B1129B">
              <w:rPr>
                <w:lang w:val="fr-FR"/>
              </w:rPr>
              <w:t>Femme</w:t>
            </w:r>
          </w:p>
        </w:tc>
      </w:tr>
      <w:tr w:rsidR="0073141F" w:rsidRPr="00B1129B" w14:paraId="666DD8B4" w14:textId="77777777" w:rsidTr="00DD5758">
        <w:trPr>
          <w:trHeight w:val="232"/>
        </w:trPr>
        <w:tc>
          <w:tcPr>
            <w:tcW w:w="2734" w:type="dxa"/>
            <w:tcBorders>
              <w:top w:val="nil"/>
              <w:left w:val="nil"/>
              <w:bottom w:val="nil"/>
              <w:right w:val="nil"/>
            </w:tcBorders>
            <w:shd w:val="clear" w:color="auto" w:fill="BCC589"/>
          </w:tcPr>
          <w:p w14:paraId="69F156CA" w14:textId="77777777" w:rsidR="0073141F" w:rsidRPr="00B1129B" w:rsidRDefault="00060AFC" w:rsidP="00DD5758">
            <w:pPr>
              <w:spacing w:after="0"/>
              <w:rPr>
                <w:lang w:val="fr-FR"/>
              </w:rPr>
            </w:pPr>
            <w:r w:rsidRPr="00B1129B">
              <w:rPr>
                <w:lang w:val="fr-FR"/>
              </w:rPr>
              <w:t>Blanc</w:t>
            </w:r>
          </w:p>
        </w:tc>
        <w:tc>
          <w:tcPr>
            <w:tcW w:w="2734" w:type="dxa"/>
            <w:tcBorders>
              <w:top w:val="nil"/>
              <w:left w:val="nil"/>
              <w:bottom w:val="nil"/>
              <w:right w:val="nil"/>
            </w:tcBorders>
            <w:shd w:val="clear" w:color="auto" w:fill="BCC589"/>
          </w:tcPr>
          <w:p w14:paraId="6A9B6490" w14:textId="77777777" w:rsidR="0073141F" w:rsidRPr="00B1129B" w:rsidRDefault="00060AFC" w:rsidP="00DD5758">
            <w:pPr>
              <w:spacing w:after="0"/>
              <w:rPr>
                <w:lang w:val="fr-FR"/>
              </w:rPr>
            </w:pPr>
            <w:r w:rsidRPr="00B1129B">
              <w:rPr>
                <w:lang w:val="fr-FR"/>
              </w:rPr>
              <w:t>Non blanc</w:t>
            </w:r>
          </w:p>
        </w:tc>
      </w:tr>
      <w:tr w:rsidR="0073141F" w:rsidRPr="00B1129B" w14:paraId="50DFCB65" w14:textId="77777777" w:rsidTr="00DD5758">
        <w:trPr>
          <w:trHeight w:val="232"/>
        </w:trPr>
        <w:tc>
          <w:tcPr>
            <w:tcW w:w="2734" w:type="dxa"/>
            <w:tcBorders>
              <w:top w:val="nil"/>
              <w:left w:val="nil"/>
              <w:bottom w:val="nil"/>
              <w:right w:val="nil"/>
            </w:tcBorders>
            <w:shd w:val="clear" w:color="auto" w:fill="BCC589"/>
          </w:tcPr>
          <w:p w14:paraId="1F1F5CEA" w14:textId="77777777" w:rsidR="0073141F" w:rsidRPr="00B1129B" w:rsidRDefault="00060AFC" w:rsidP="00DD5758">
            <w:pPr>
              <w:spacing w:after="0"/>
              <w:rPr>
                <w:lang w:val="fr-FR"/>
              </w:rPr>
            </w:pPr>
            <w:r w:rsidRPr="00B1129B">
              <w:rPr>
                <w:lang w:val="fr-FR"/>
              </w:rPr>
              <w:t>Le nord globalement</w:t>
            </w:r>
          </w:p>
        </w:tc>
        <w:tc>
          <w:tcPr>
            <w:tcW w:w="2734" w:type="dxa"/>
            <w:tcBorders>
              <w:top w:val="nil"/>
              <w:left w:val="nil"/>
              <w:bottom w:val="nil"/>
              <w:right w:val="nil"/>
            </w:tcBorders>
            <w:shd w:val="clear" w:color="auto" w:fill="BCC589"/>
          </w:tcPr>
          <w:p w14:paraId="113C4996" w14:textId="77777777" w:rsidR="0073141F" w:rsidRPr="00B1129B" w:rsidRDefault="00060AFC" w:rsidP="00060AFC">
            <w:pPr>
              <w:spacing w:after="0"/>
              <w:rPr>
                <w:lang w:val="fr-FR"/>
              </w:rPr>
            </w:pPr>
            <w:r w:rsidRPr="00B1129B">
              <w:rPr>
                <w:lang w:val="fr-FR"/>
              </w:rPr>
              <w:t>Le sud globalement</w:t>
            </w:r>
          </w:p>
        </w:tc>
      </w:tr>
      <w:tr w:rsidR="0073141F" w:rsidRPr="00B1129B" w14:paraId="03F39C8D" w14:textId="77777777" w:rsidTr="00DD5758">
        <w:trPr>
          <w:trHeight w:val="246"/>
        </w:trPr>
        <w:tc>
          <w:tcPr>
            <w:tcW w:w="2734" w:type="dxa"/>
            <w:tcBorders>
              <w:top w:val="nil"/>
              <w:left w:val="nil"/>
              <w:bottom w:val="nil"/>
              <w:right w:val="nil"/>
            </w:tcBorders>
            <w:shd w:val="clear" w:color="auto" w:fill="BCC589"/>
          </w:tcPr>
          <w:p w14:paraId="348ABB9B" w14:textId="77777777" w:rsidR="0073141F" w:rsidRPr="00B1129B" w:rsidRDefault="00060AFC" w:rsidP="00DD5758">
            <w:pPr>
              <w:spacing w:after="0"/>
              <w:rPr>
                <w:lang w:val="fr-FR"/>
              </w:rPr>
            </w:pPr>
            <w:r w:rsidRPr="00B1129B">
              <w:rPr>
                <w:lang w:val="fr-FR"/>
              </w:rPr>
              <w:t>Vivant hors de la pauvreté</w:t>
            </w:r>
          </w:p>
        </w:tc>
        <w:tc>
          <w:tcPr>
            <w:tcW w:w="2734" w:type="dxa"/>
            <w:tcBorders>
              <w:top w:val="nil"/>
              <w:left w:val="nil"/>
              <w:bottom w:val="nil"/>
              <w:right w:val="nil"/>
            </w:tcBorders>
            <w:shd w:val="clear" w:color="auto" w:fill="BCC589"/>
          </w:tcPr>
          <w:p w14:paraId="494C01F3" w14:textId="77777777" w:rsidR="0073141F" w:rsidRPr="00B1129B" w:rsidRDefault="00060AFC" w:rsidP="00DD5758">
            <w:pPr>
              <w:spacing w:after="0"/>
              <w:rPr>
                <w:lang w:val="fr-FR"/>
              </w:rPr>
            </w:pPr>
            <w:r w:rsidRPr="00B1129B">
              <w:rPr>
                <w:lang w:val="fr-FR"/>
              </w:rPr>
              <w:t>Vivant dans la pauvreté</w:t>
            </w:r>
          </w:p>
        </w:tc>
      </w:tr>
      <w:tr w:rsidR="0073141F" w:rsidRPr="00B1129B" w14:paraId="2A59B4D2" w14:textId="77777777" w:rsidTr="00834887">
        <w:trPr>
          <w:trHeight w:val="666"/>
        </w:trPr>
        <w:tc>
          <w:tcPr>
            <w:tcW w:w="2734" w:type="dxa"/>
            <w:tcBorders>
              <w:top w:val="nil"/>
              <w:left w:val="nil"/>
              <w:bottom w:val="nil"/>
              <w:right w:val="nil"/>
            </w:tcBorders>
            <w:shd w:val="clear" w:color="auto" w:fill="BCC589"/>
          </w:tcPr>
          <w:p w14:paraId="33C97576" w14:textId="77777777" w:rsidR="0073141F" w:rsidRPr="00B1129B" w:rsidRDefault="00060AFC" w:rsidP="00DD5758">
            <w:pPr>
              <w:spacing w:after="0"/>
              <w:rPr>
                <w:lang w:val="fr-FR"/>
              </w:rPr>
            </w:pPr>
            <w:r w:rsidRPr="00B1129B">
              <w:rPr>
                <w:lang w:val="fr-FR"/>
              </w:rPr>
              <w:t>Avec toutes ses aptitudes physiques</w:t>
            </w:r>
          </w:p>
        </w:tc>
        <w:tc>
          <w:tcPr>
            <w:tcW w:w="2734" w:type="dxa"/>
            <w:tcBorders>
              <w:top w:val="nil"/>
              <w:left w:val="nil"/>
              <w:bottom w:val="nil"/>
              <w:right w:val="nil"/>
            </w:tcBorders>
            <w:shd w:val="clear" w:color="auto" w:fill="BCC589"/>
          </w:tcPr>
          <w:p w14:paraId="52ABF819" w14:textId="77777777" w:rsidR="0073141F" w:rsidRPr="00B1129B" w:rsidRDefault="00060AFC" w:rsidP="00060AFC">
            <w:pPr>
              <w:spacing w:after="0"/>
              <w:rPr>
                <w:lang w:val="fr-FR"/>
              </w:rPr>
            </w:pPr>
            <w:r w:rsidRPr="00B1129B">
              <w:rPr>
                <w:lang w:val="fr-FR"/>
              </w:rPr>
              <w:t>Ayant des aptitudes différentes</w:t>
            </w:r>
          </w:p>
        </w:tc>
      </w:tr>
    </w:tbl>
    <w:p w14:paraId="4E7A98AE" w14:textId="77777777" w:rsidR="0073141F" w:rsidRPr="00B1129B" w:rsidRDefault="0073141F" w:rsidP="00DD5758">
      <w:pPr>
        <w:tabs>
          <w:tab w:val="left" w:pos="720"/>
        </w:tabs>
        <w:rPr>
          <w:lang w:val="fr-FR"/>
        </w:rPr>
      </w:pPr>
    </w:p>
    <w:p w14:paraId="5040347C" w14:textId="77777777" w:rsidR="0073141F" w:rsidRPr="00B1129B" w:rsidRDefault="0073141F" w:rsidP="00DD5758">
      <w:pPr>
        <w:tabs>
          <w:tab w:val="left" w:pos="720"/>
        </w:tabs>
        <w:rPr>
          <w:lang w:val="fr-FR"/>
        </w:rPr>
      </w:pPr>
    </w:p>
    <w:p w14:paraId="4A2A5AC1" w14:textId="77777777" w:rsidR="0073141F" w:rsidRPr="00B1129B" w:rsidRDefault="0073141F" w:rsidP="00DD5758">
      <w:pPr>
        <w:tabs>
          <w:tab w:val="left" w:pos="720"/>
        </w:tabs>
        <w:rPr>
          <w:lang w:val="fr-FR"/>
        </w:rPr>
      </w:pPr>
    </w:p>
    <w:p w14:paraId="55E8728E" w14:textId="77777777" w:rsidR="0073141F" w:rsidRPr="00B1129B" w:rsidRDefault="0073141F" w:rsidP="00DD5758">
      <w:pPr>
        <w:tabs>
          <w:tab w:val="left" w:pos="720"/>
        </w:tabs>
        <w:rPr>
          <w:lang w:val="fr-FR"/>
        </w:rPr>
      </w:pPr>
    </w:p>
    <w:p w14:paraId="517FA6A0" w14:textId="77777777" w:rsidR="0073141F" w:rsidRPr="00B1129B" w:rsidRDefault="0073141F" w:rsidP="00DD5758">
      <w:pPr>
        <w:tabs>
          <w:tab w:val="left" w:pos="720"/>
        </w:tabs>
        <w:rPr>
          <w:lang w:val="fr-FR"/>
        </w:rPr>
      </w:pPr>
    </w:p>
    <w:p w14:paraId="29281753" w14:textId="77777777" w:rsidR="006C5B24" w:rsidRPr="00B1129B" w:rsidRDefault="0073141F">
      <w:pPr>
        <w:spacing w:after="160" w:line="259" w:lineRule="auto"/>
        <w:rPr>
          <w:lang w:val="fr-FR"/>
        </w:rPr>
        <w:sectPr w:rsidR="006C5B24" w:rsidRPr="00B1129B" w:rsidSect="00DD5C6A">
          <w:footerReference w:type="even" r:id="rId49"/>
          <w:footerReference w:type="default" r:id="rId50"/>
          <w:endnotePr>
            <w:numFmt w:val="decimal"/>
            <w:numRestart w:val="eachSect"/>
          </w:endnotePr>
          <w:pgSz w:w="12240" w:h="15840" w:code="1"/>
          <w:pgMar w:top="1440" w:right="1296" w:bottom="1440" w:left="1584" w:header="720" w:footer="720" w:gutter="0"/>
          <w:cols w:space="720"/>
          <w:docGrid w:linePitch="360"/>
        </w:sectPr>
      </w:pPr>
      <w:r w:rsidRPr="00B1129B">
        <w:rPr>
          <w:lang w:val="fr-FR"/>
        </w:rPr>
        <w:br w:type="page"/>
      </w:r>
    </w:p>
    <w:p w14:paraId="0213A4C5" w14:textId="61AEB621" w:rsidR="0073141F" w:rsidRPr="00B1129B" w:rsidRDefault="00891EC3" w:rsidP="00A003DF">
      <w:pPr>
        <w:pStyle w:val="Heading2"/>
        <w:rPr>
          <w:lang w:val="fr-FR"/>
        </w:rPr>
      </w:pPr>
      <w:bookmarkStart w:id="32" w:name="_Toc493687874"/>
      <w:r w:rsidRPr="00B1129B">
        <w:rPr>
          <w:lang w:val="fr-FR"/>
        </w:rPr>
        <w:t>Polycopié</w:t>
      </w:r>
      <w:r w:rsidR="008B367A">
        <w:rPr>
          <w:lang w:val="fr-FR"/>
        </w:rPr>
        <w:t> </w:t>
      </w:r>
      <w:r w:rsidR="0073141F" w:rsidRPr="00B1129B">
        <w:rPr>
          <w:lang w:val="fr-FR"/>
        </w:rPr>
        <w:t xml:space="preserve">: </w:t>
      </w:r>
      <w:r w:rsidRPr="00B1129B">
        <w:rPr>
          <w:lang w:val="fr-FR"/>
        </w:rPr>
        <w:t>Rapports de</w:t>
      </w:r>
      <w:r w:rsidR="00EF3F15">
        <w:rPr>
          <w:lang w:val="fr-FR"/>
        </w:rPr>
        <w:t xml:space="preserve"> F</w:t>
      </w:r>
      <w:r w:rsidRPr="00B1129B">
        <w:rPr>
          <w:lang w:val="fr-FR"/>
        </w:rPr>
        <w:t>orce</w:t>
      </w:r>
      <w:r w:rsidR="0073141F" w:rsidRPr="00B1129B">
        <w:rPr>
          <w:rStyle w:val="EndnoteReference"/>
          <w:lang w:val="fr-FR"/>
        </w:rPr>
        <w:endnoteReference w:id="4"/>
      </w:r>
      <w:bookmarkEnd w:id="32"/>
    </w:p>
    <w:p w14:paraId="46A4D655" w14:textId="77777777" w:rsidR="0073141F" w:rsidRPr="00B1129B" w:rsidRDefault="0073141F" w:rsidP="00A003DF">
      <w:pPr>
        <w:spacing w:after="0"/>
        <w:ind w:right="-20"/>
        <w:rPr>
          <w:rFonts w:eastAsia="Times New Roman" w:cs="Times New Roman"/>
          <w:sz w:val="36"/>
          <w:szCs w:val="36"/>
          <w:lang w:val="fr-FR"/>
        </w:rPr>
      </w:pPr>
      <w:r w:rsidRPr="00B1129B">
        <w:rPr>
          <w:rFonts w:eastAsia="Times New Roman" w:cs="Times New Roman"/>
          <w:sz w:val="36"/>
          <w:szCs w:val="36"/>
          <w:lang w:val="fr-FR"/>
        </w:rPr>
        <w:t>Dominant</w:t>
      </w:r>
      <w:r w:rsidRPr="00B1129B">
        <w:rPr>
          <w:rFonts w:eastAsia="Times New Roman" w:cs="Times New Roman"/>
          <w:spacing w:val="93"/>
          <w:sz w:val="36"/>
          <w:szCs w:val="36"/>
          <w:lang w:val="fr-FR"/>
        </w:rPr>
        <w:t xml:space="preserve"> </w:t>
      </w:r>
      <w:r w:rsidRPr="00B1129B">
        <w:rPr>
          <w:rFonts w:eastAsia="Times New Roman" w:cs="Times New Roman"/>
          <w:sz w:val="36"/>
          <w:szCs w:val="36"/>
          <w:lang w:val="fr-FR"/>
        </w:rPr>
        <w:t>+</w:t>
      </w:r>
    </w:p>
    <w:p w14:paraId="3CBF60A2" w14:textId="77777777" w:rsidR="0073141F" w:rsidRPr="00B1129B" w:rsidRDefault="0073141F" w:rsidP="00A003DF">
      <w:pPr>
        <w:spacing w:after="0"/>
        <w:rPr>
          <w:sz w:val="20"/>
          <w:szCs w:val="20"/>
          <w:lang w:val="fr-FR"/>
        </w:rPr>
      </w:pPr>
    </w:p>
    <w:p w14:paraId="14EB0AF5" w14:textId="3DFB66B9" w:rsidR="0073141F" w:rsidRPr="00B1129B" w:rsidRDefault="00E55880" w:rsidP="00A003DF">
      <w:pPr>
        <w:spacing w:after="0"/>
        <w:rPr>
          <w:sz w:val="20"/>
          <w:szCs w:val="20"/>
          <w:lang w:val="fr-FR"/>
        </w:rPr>
      </w:pPr>
      <w:r>
        <w:rPr>
          <w:noProof/>
          <w:sz w:val="36"/>
          <w:szCs w:val="36"/>
        </w:rPr>
        <mc:AlternateContent>
          <mc:Choice Requires="wpg">
            <w:drawing>
              <wp:anchor distT="0" distB="0" distL="114300" distR="114300" simplePos="0" relativeHeight="251674624" behindDoc="1" locked="0" layoutInCell="1" allowOverlap="1" wp14:anchorId="56A210E7" wp14:editId="1DC8DE0D">
                <wp:simplePos x="0" y="0"/>
                <wp:positionH relativeFrom="page">
                  <wp:posOffset>1553210</wp:posOffset>
                </wp:positionH>
                <wp:positionV relativeFrom="paragraph">
                  <wp:posOffset>67945</wp:posOffset>
                </wp:positionV>
                <wp:extent cx="4641850" cy="3484880"/>
                <wp:effectExtent l="635" t="0" r="5715" b="0"/>
                <wp:wrapNone/>
                <wp:docPr id="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41850" cy="3484880"/>
                          <a:chOff x="2580" y="613"/>
                          <a:chExt cx="6661" cy="4976"/>
                        </a:xfrm>
                      </wpg:grpSpPr>
                      <wpg:grpSp>
                        <wpg:cNvPr id="3" name="Group 19"/>
                        <wpg:cNvGrpSpPr>
                          <a:grpSpLocks/>
                        </wpg:cNvGrpSpPr>
                        <wpg:grpSpPr bwMode="auto">
                          <a:xfrm>
                            <a:off x="2615" y="645"/>
                            <a:ext cx="6592" cy="4919"/>
                            <a:chOff x="2615" y="645"/>
                            <a:chExt cx="6592" cy="4919"/>
                          </a:xfrm>
                        </wpg:grpSpPr>
                        <wps:wsp>
                          <wps:cNvPr id="5" name="Freeform 20"/>
                          <wps:cNvSpPr>
                            <a:spLocks/>
                          </wps:cNvSpPr>
                          <wps:spPr bwMode="auto">
                            <a:xfrm>
                              <a:off x="2615" y="645"/>
                              <a:ext cx="6592" cy="4919"/>
                            </a:xfrm>
                            <a:custGeom>
                              <a:avLst/>
                              <a:gdLst>
                                <a:gd name="T0" fmla="*/ 0 w 6592"/>
                                <a:gd name="T1" fmla="*/ 5564 h 4919"/>
                                <a:gd name="T2" fmla="*/ 0 w 6592"/>
                                <a:gd name="T3" fmla="*/ 645 h 4919"/>
                                <a:gd name="T4" fmla="*/ 6592 w 6592"/>
                                <a:gd name="T5" fmla="*/ 645 h 4919"/>
                                <a:gd name="T6" fmla="*/ 6592 w 6592"/>
                                <a:gd name="T7" fmla="*/ 5564 h 4919"/>
                                <a:gd name="T8" fmla="*/ 0 w 6592"/>
                                <a:gd name="T9" fmla="*/ 5564 h 491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592" h="4919">
                                  <a:moveTo>
                                    <a:pt x="0" y="4919"/>
                                  </a:moveTo>
                                  <a:lnTo>
                                    <a:pt x="0" y="0"/>
                                  </a:lnTo>
                                  <a:lnTo>
                                    <a:pt x="6592" y="0"/>
                                  </a:lnTo>
                                  <a:lnTo>
                                    <a:pt x="6592" y="4919"/>
                                  </a:lnTo>
                                  <a:lnTo>
                                    <a:pt x="0" y="4919"/>
                                  </a:lnTo>
                                </a:path>
                              </a:pathLst>
                            </a:custGeom>
                            <a:solidFill>
                              <a:schemeClr val="bg1">
                                <a:lumMod val="75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6" name="Group 17"/>
                        <wpg:cNvGrpSpPr>
                          <a:grpSpLocks/>
                        </wpg:cNvGrpSpPr>
                        <wpg:grpSpPr bwMode="auto">
                          <a:xfrm>
                            <a:off x="2599" y="630"/>
                            <a:ext cx="31" cy="4950"/>
                            <a:chOff x="2599" y="630"/>
                            <a:chExt cx="31" cy="4950"/>
                          </a:xfrm>
                        </wpg:grpSpPr>
                        <wps:wsp>
                          <wps:cNvPr id="7" name="Freeform 18"/>
                          <wps:cNvSpPr>
                            <a:spLocks/>
                          </wps:cNvSpPr>
                          <wps:spPr bwMode="auto">
                            <a:xfrm>
                              <a:off x="2599" y="630"/>
                              <a:ext cx="31" cy="4950"/>
                            </a:xfrm>
                            <a:custGeom>
                              <a:avLst/>
                              <a:gdLst>
                                <a:gd name="T0" fmla="*/ 16 w 31"/>
                                <a:gd name="T1" fmla="*/ 630 h 4950"/>
                                <a:gd name="T2" fmla="*/ 0 w 31"/>
                                <a:gd name="T3" fmla="*/ 630 h 4950"/>
                                <a:gd name="T4" fmla="*/ 0 w 31"/>
                                <a:gd name="T5" fmla="*/ 5580 h 4950"/>
                                <a:gd name="T6" fmla="*/ 16 w 31"/>
                                <a:gd name="T7" fmla="*/ 5580 h 4950"/>
                                <a:gd name="T8" fmla="*/ 16 w 31"/>
                                <a:gd name="T9" fmla="*/ 5549 h 4950"/>
                                <a:gd name="T10" fmla="*/ 31 w 31"/>
                                <a:gd name="T11" fmla="*/ 5549 h 4950"/>
                                <a:gd name="T12" fmla="*/ 31 w 31"/>
                                <a:gd name="T13" fmla="*/ 661 h 4950"/>
                                <a:gd name="T14" fmla="*/ 16 w 31"/>
                                <a:gd name="T15" fmla="*/ 661 h 4950"/>
                                <a:gd name="T16" fmla="*/ 16 w 31"/>
                                <a:gd name="T17" fmla="*/ 630 h 4950"/>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4950">
                                  <a:moveTo>
                                    <a:pt x="16" y="0"/>
                                  </a:moveTo>
                                  <a:lnTo>
                                    <a:pt x="0" y="0"/>
                                  </a:lnTo>
                                  <a:lnTo>
                                    <a:pt x="0" y="4950"/>
                                  </a:lnTo>
                                  <a:lnTo>
                                    <a:pt x="16" y="4950"/>
                                  </a:lnTo>
                                  <a:lnTo>
                                    <a:pt x="16" y="4919"/>
                                  </a:lnTo>
                                  <a:lnTo>
                                    <a:pt x="31" y="4919"/>
                                  </a:lnTo>
                                  <a:lnTo>
                                    <a:pt x="31" y="31"/>
                                  </a:lnTo>
                                  <a:lnTo>
                                    <a:pt x="16" y="31"/>
                                  </a:lnTo>
                                  <a:lnTo>
                                    <a:pt x="1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8" name="Group 15"/>
                        <wpg:cNvGrpSpPr>
                          <a:grpSpLocks/>
                        </wpg:cNvGrpSpPr>
                        <wpg:grpSpPr bwMode="auto">
                          <a:xfrm>
                            <a:off x="2615" y="5549"/>
                            <a:ext cx="6592" cy="31"/>
                            <a:chOff x="2615" y="5549"/>
                            <a:chExt cx="6592" cy="31"/>
                          </a:xfrm>
                        </wpg:grpSpPr>
                        <wps:wsp>
                          <wps:cNvPr id="12" name="Freeform 16"/>
                          <wps:cNvSpPr>
                            <a:spLocks/>
                          </wps:cNvSpPr>
                          <wps:spPr bwMode="auto">
                            <a:xfrm>
                              <a:off x="2615" y="5549"/>
                              <a:ext cx="6592" cy="31"/>
                            </a:xfrm>
                            <a:custGeom>
                              <a:avLst/>
                              <a:gdLst>
                                <a:gd name="T0" fmla="*/ 15 w 6592"/>
                                <a:gd name="T1" fmla="*/ 5549 h 31"/>
                                <a:gd name="T2" fmla="*/ 0 w 6592"/>
                                <a:gd name="T3" fmla="*/ 5549 h 31"/>
                                <a:gd name="T4" fmla="*/ 0 w 6592"/>
                                <a:gd name="T5" fmla="*/ 5580 h 31"/>
                                <a:gd name="T6" fmla="*/ 6592 w 6592"/>
                                <a:gd name="T7" fmla="*/ 5580 h 31"/>
                                <a:gd name="T8" fmla="*/ 6592 w 6592"/>
                                <a:gd name="T9" fmla="*/ 5564 h 31"/>
                                <a:gd name="T10" fmla="*/ 15 w 6592"/>
                                <a:gd name="T11" fmla="*/ 5564 h 31"/>
                                <a:gd name="T12" fmla="*/ 15 w 6592"/>
                                <a:gd name="T13" fmla="*/ 5549 h 3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592" h="31">
                                  <a:moveTo>
                                    <a:pt x="15" y="0"/>
                                  </a:moveTo>
                                  <a:lnTo>
                                    <a:pt x="0" y="0"/>
                                  </a:lnTo>
                                  <a:lnTo>
                                    <a:pt x="0" y="31"/>
                                  </a:lnTo>
                                  <a:lnTo>
                                    <a:pt x="6592" y="31"/>
                                  </a:lnTo>
                                  <a:lnTo>
                                    <a:pt x="6592" y="15"/>
                                  </a:lnTo>
                                  <a:lnTo>
                                    <a:pt x="15" y="15"/>
                                  </a:lnTo>
                                  <a:lnTo>
                                    <a:pt x="15"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 name="Group 13"/>
                        <wpg:cNvGrpSpPr>
                          <a:grpSpLocks/>
                        </wpg:cNvGrpSpPr>
                        <wpg:grpSpPr bwMode="auto">
                          <a:xfrm>
                            <a:off x="2630" y="5556"/>
                            <a:ext cx="6561" cy="2"/>
                            <a:chOff x="2630" y="5556"/>
                            <a:chExt cx="6561" cy="2"/>
                          </a:xfrm>
                        </wpg:grpSpPr>
                        <wps:wsp>
                          <wps:cNvPr id="15" name="Freeform 14"/>
                          <wps:cNvSpPr>
                            <a:spLocks/>
                          </wps:cNvSpPr>
                          <wps:spPr bwMode="auto">
                            <a:xfrm>
                              <a:off x="2630" y="5556"/>
                              <a:ext cx="6561" cy="2"/>
                            </a:xfrm>
                            <a:custGeom>
                              <a:avLst/>
                              <a:gdLst>
                                <a:gd name="T0" fmla="*/ 0 w 6561"/>
                                <a:gd name="T1" fmla="*/ 0 h 2"/>
                                <a:gd name="T2" fmla="*/ 6561 w 6561"/>
                                <a:gd name="T3" fmla="*/ 0 h 2"/>
                                <a:gd name="T4" fmla="*/ 0 60000 65536"/>
                                <a:gd name="T5" fmla="*/ 0 60000 65536"/>
                              </a:gdLst>
                              <a:ahLst/>
                              <a:cxnLst>
                                <a:cxn ang="T4">
                                  <a:pos x="T0" y="T1"/>
                                </a:cxn>
                                <a:cxn ang="T5">
                                  <a:pos x="T2" y="T3"/>
                                </a:cxn>
                              </a:cxnLst>
                              <a:rect l="0" t="0" r="r" b="b"/>
                              <a:pathLst>
                                <a:path w="6561" h="2">
                                  <a:moveTo>
                                    <a:pt x="0" y="0"/>
                                  </a:moveTo>
                                  <a:lnTo>
                                    <a:pt x="6561" y="0"/>
                                  </a:lnTo>
                                </a:path>
                              </a:pathLst>
                            </a:custGeom>
                            <a:noFill/>
                            <a:ln w="1113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6" name="Group 21"/>
                        <wpg:cNvGrpSpPr>
                          <a:grpSpLocks/>
                        </wpg:cNvGrpSpPr>
                        <wpg:grpSpPr bwMode="auto">
                          <a:xfrm>
                            <a:off x="9191" y="645"/>
                            <a:ext cx="31" cy="4919"/>
                            <a:chOff x="9191" y="645"/>
                            <a:chExt cx="31" cy="4919"/>
                          </a:xfrm>
                        </wpg:grpSpPr>
                        <wps:wsp>
                          <wps:cNvPr id="17" name="Freeform 22"/>
                          <wps:cNvSpPr>
                            <a:spLocks/>
                          </wps:cNvSpPr>
                          <wps:spPr bwMode="auto">
                            <a:xfrm>
                              <a:off x="9191" y="645"/>
                              <a:ext cx="31" cy="4919"/>
                            </a:xfrm>
                            <a:custGeom>
                              <a:avLst/>
                              <a:gdLst>
                                <a:gd name="T0" fmla="*/ 16 w 31"/>
                                <a:gd name="T1" fmla="*/ 645 h 4919"/>
                                <a:gd name="T2" fmla="*/ 0 w 31"/>
                                <a:gd name="T3" fmla="*/ 645 h 4919"/>
                                <a:gd name="T4" fmla="*/ 0 w 31"/>
                                <a:gd name="T5" fmla="*/ 5564 h 4919"/>
                                <a:gd name="T6" fmla="*/ 16 w 31"/>
                                <a:gd name="T7" fmla="*/ 5564 h 4919"/>
                                <a:gd name="T8" fmla="*/ 16 w 31"/>
                                <a:gd name="T9" fmla="*/ 5549 h 4919"/>
                                <a:gd name="T10" fmla="*/ 31 w 31"/>
                                <a:gd name="T11" fmla="*/ 5549 h 4919"/>
                                <a:gd name="T12" fmla="*/ 31 w 31"/>
                                <a:gd name="T13" fmla="*/ 661 h 4919"/>
                                <a:gd name="T14" fmla="*/ 16 w 31"/>
                                <a:gd name="T15" fmla="*/ 661 h 4919"/>
                                <a:gd name="T16" fmla="*/ 16 w 31"/>
                                <a:gd name="T17" fmla="*/ 645 h 4919"/>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31" h="4919">
                                  <a:moveTo>
                                    <a:pt x="16" y="0"/>
                                  </a:moveTo>
                                  <a:lnTo>
                                    <a:pt x="0" y="0"/>
                                  </a:lnTo>
                                  <a:lnTo>
                                    <a:pt x="0" y="4919"/>
                                  </a:lnTo>
                                  <a:lnTo>
                                    <a:pt x="16" y="4919"/>
                                  </a:lnTo>
                                  <a:lnTo>
                                    <a:pt x="16" y="4904"/>
                                  </a:lnTo>
                                  <a:lnTo>
                                    <a:pt x="31" y="4904"/>
                                  </a:lnTo>
                                  <a:lnTo>
                                    <a:pt x="31" y="16"/>
                                  </a:lnTo>
                                  <a:lnTo>
                                    <a:pt x="16" y="16"/>
                                  </a:lnTo>
                                  <a:lnTo>
                                    <a:pt x="16"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8" name="Group 9"/>
                        <wpg:cNvGrpSpPr>
                          <a:grpSpLocks/>
                        </wpg:cNvGrpSpPr>
                        <wpg:grpSpPr bwMode="auto">
                          <a:xfrm>
                            <a:off x="2615" y="630"/>
                            <a:ext cx="6592" cy="31"/>
                            <a:chOff x="2615" y="630"/>
                            <a:chExt cx="6592" cy="31"/>
                          </a:xfrm>
                        </wpg:grpSpPr>
                        <wps:wsp>
                          <wps:cNvPr id="19" name="Freeform 10"/>
                          <wps:cNvSpPr>
                            <a:spLocks/>
                          </wps:cNvSpPr>
                          <wps:spPr bwMode="auto">
                            <a:xfrm>
                              <a:off x="2615" y="630"/>
                              <a:ext cx="6592" cy="31"/>
                            </a:xfrm>
                            <a:custGeom>
                              <a:avLst/>
                              <a:gdLst>
                                <a:gd name="T0" fmla="*/ 6592 w 6592"/>
                                <a:gd name="T1" fmla="*/ 630 h 31"/>
                                <a:gd name="T2" fmla="*/ 0 w 6592"/>
                                <a:gd name="T3" fmla="*/ 630 h 31"/>
                                <a:gd name="T4" fmla="*/ 0 w 6592"/>
                                <a:gd name="T5" fmla="*/ 661 h 31"/>
                                <a:gd name="T6" fmla="*/ 15 w 6592"/>
                                <a:gd name="T7" fmla="*/ 661 h 31"/>
                                <a:gd name="T8" fmla="*/ 15 w 6592"/>
                                <a:gd name="T9" fmla="*/ 645 h 31"/>
                                <a:gd name="T10" fmla="*/ 6592 w 6592"/>
                                <a:gd name="T11" fmla="*/ 645 h 31"/>
                                <a:gd name="T12" fmla="*/ 6592 w 6592"/>
                                <a:gd name="T13" fmla="*/ 630 h 31"/>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592" h="31">
                                  <a:moveTo>
                                    <a:pt x="6592" y="0"/>
                                  </a:moveTo>
                                  <a:lnTo>
                                    <a:pt x="0" y="0"/>
                                  </a:lnTo>
                                  <a:lnTo>
                                    <a:pt x="0" y="31"/>
                                  </a:lnTo>
                                  <a:lnTo>
                                    <a:pt x="15" y="31"/>
                                  </a:lnTo>
                                  <a:lnTo>
                                    <a:pt x="15" y="15"/>
                                  </a:lnTo>
                                  <a:lnTo>
                                    <a:pt x="6592" y="15"/>
                                  </a:lnTo>
                                  <a:lnTo>
                                    <a:pt x="6592"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0" name="Group 7"/>
                        <wpg:cNvGrpSpPr>
                          <a:grpSpLocks/>
                        </wpg:cNvGrpSpPr>
                        <wpg:grpSpPr bwMode="auto">
                          <a:xfrm>
                            <a:off x="2630" y="653"/>
                            <a:ext cx="6561" cy="2"/>
                            <a:chOff x="2630" y="653"/>
                            <a:chExt cx="6561" cy="2"/>
                          </a:xfrm>
                        </wpg:grpSpPr>
                        <wps:wsp>
                          <wps:cNvPr id="21" name="Freeform 8"/>
                          <wps:cNvSpPr>
                            <a:spLocks/>
                          </wps:cNvSpPr>
                          <wps:spPr bwMode="auto">
                            <a:xfrm>
                              <a:off x="2630" y="653"/>
                              <a:ext cx="6561" cy="2"/>
                            </a:xfrm>
                            <a:custGeom>
                              <a:avLst/>
                              <a:gdLst>
                                <a:gd name="T0" fmla="*/ 0 w 6561"/>
                                <a:gd name="T1" fmla="*/ 0 h 2"/>
                                <a:gd name="T2" fmla="*/ 6561 w 6561"/>
                                <a:gd name="T3" fmla="*/ 0 h 2"/>
                                <a:gd name="T4" fmla="*/ 0 60000 65536"/>
                                <a:gd name="T5" fmla="*/ 0 60000 65536"/>
                              </a:gdLst>
                              <a:ahLst/>
                              <a:cxnLst>
                                <a:cxn ang="T4">
                                  <a:pos x="T0" y="T1"/>
                                </a:cxn>
                                <a:cxn ang="T5">
                                  <a:pos x="T2" y="T3"/>
                                </a:cxn>
                              </a:cxnLst>
                              <a:rect l="0" t="0" r="r" b="b"/>
                              <a:pathLst>
                                <a:path w="6561" h="2">
                                  <a:moveTo>
                                    <a:pt x="0" y="0"/>
                                  </a:moveTo>
                                  <a:lnTo>
                                    <a:pt x="6561" y="0"/>
                                  </a:lnTo>
                                </a:path>
                              </a:pathLst>
                            </a:custGeom>
                            <a:noFill/>
                            <a:ln w="1113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2" name="Group 5"/>
                        <wpg:cNvGrpSpPr>
                          <a:grpSpLocks/>
                        </wpg:cNvGrpSpPr>
                        <wpg:grpSpPr bwMode="auto">
                          <a:xfrm>
                            <a:off x="9207" y="630"/>
                            <a:ext cx="16" cy="31"/>
                            <a:chOff x="9207" y="630"/>
                            <a:chExt cx="16" cy="31"/>
                          </a:xfrm>
                        </wpg:grpSpPr>
                        <wps:wsp>
                          <wps:cNvPr id="23" name="Freeform 6"/>
                          <wps:cNvSpPr>
                            <a:spLocks/>
                          </wps:cNvSpPr>
                          <wps:spPr bwMode="auto">
                            <a:xfrm>
                              <a:off x="9207" y="630"/>
                              <a:ext cx="16" cy="31"/>
                            </a:xfrm>
                            <a:custGeom>
                              <a:avLst/>
                              <a:gdLst>
                                <a:gd name="T0" fmla="*/ 0 w 16"/>
                                <a:gd name="T1" fmla="*/ 645 h 31"/>
                                <a:gd name="T2" fmla="*/ 15 w 16"/>
                                <a:gd name="T3" fmla="*/ 645 h 31"/>
                                <a:gd name="T4" fmla="*/ 0 60000 65536"/>
                                <a:gd name="T5" fmla="*/ 0 60000 65536"/>
                              </a:gdLst>
                              <a:ahLst/>
                              <a:cxnLst>
                                <a:cxn ang="T4">
                                  <a:pos x="T0" y="T1"/>
                                </a:cxn>
                                <a:cxn ang="T5">
                                  <a:pos x="T2" y="T3"/>
                                </a:cxn>
                              </a:cxnLst>
                              <a:rect l="0" t="0" r="r" b="b"/>
                              <a:pathLst>
                                <a:path w="16" h="31">
                                  <a:moveTo>
                                    <a:pt x="0" y="15"/>
                                  </a:moveTo>
                                  <a:lnTo>
                                    <a:pt x="15" y="15"/>
                                  </a:lnTo>
                                </a:path>
                              </a:pathLst>
                            </a:custGeom>
                            <a:noFill/>
                            <a:ln w="20992">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25" name="Group 3"/>
                        <wpg:cNvGrpSpPr>
                          <a:grpSpLocks/>
                        </wpg:cNvGrpSpPr>
                        <wpg:grpSpPr bwMode="auto">
                          <a:xfrm>
                            <a:off x="2590" y="652"/>
                            <a:ext cx="6641" cy="4909"/>
                            <a:chOff x="2590" y="652"/>
                            <a:chExt cx="6641" cy="4909"/>
                          </a:xfrm>
                        </wpg:grpSpPr>
                        <wps:wsp>
                          <wps:cNvPr id="28" name="Freeform 4"/>
                          <wps:cNvSpPr>
                            <a:spLocks/>
                          </wps:cNvSpPr>
                          <wps:spPr bwMode="auto">
                            <a:xfrm>
                              <a:off x="2590" y="652"/>
                              <a:ext cx="6641" cy="4909"/>
                            </a:xfrm>
                            <a:custGeom>
                              <a:avLst/>
                              <a:gdLst>
                                <a:gd name="T0" fmla="*/ 6623 w 6641"/>
                                <a:gd name="T1" fmla="*/ 652 h 4909"/>
                                <a:gd name="T2" fmla="*/ 0 w 6641"/>
                                <a:gd name="T3" fmla="*/ 5536 h 4909"/>
                                <a:gd name="T4" fmla="*/ 19 w 6641"/>
                                <a:gd name="T5" fmla="*/ 5561 h 4909"/>
                                <a:gd name="T6" fmla="*/ 6642 w 6641"/>
                                <a:gd name="T7" fmla="*/ 677 h 4909"/>
                                <a:gd name="T8" fmla="*/ 6623 w 6641"/>
                                <a:gd name="T9" fmla="*/ 652 h 490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641" h="4909">
                                  <a:moveTo>
                                    <a:pt x="6623" y="0"/>
                                  </a:moveTo>
                                  <a:lnTo>
                                    <a:pt x="0" y="4884"/>
                                  </a:lnTo>
                                  <a:lnTo>
                                    <a:pt x="19" y="4909"/>
                                  </a:lnTo>
                                  <a:lnTo>
                                    <a:pt x="6642" y="25"/>
                                  </a:lnTo>
                                  <a:lnTo>
                                    <a:pt x="6623" y="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5C634C95" id="Group 8" o:spid="_x0000_s1026" style="position:absolute;margin-left:122.3pt;margin-top:5.35pt;width:365.5pt;height:274.4pt;z-index:-251641856;mso-position-horizontal-relative:page" coordorigin="2580,613" coordsize="6661,4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">
                <v:group id="Group 19" o:spid="_x0000_s1027" style="position:absolute;left:2615;top:645;width:6592;height:4919" coordorigin="2615,645" coordsize="6592,4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 id="Freeform 20" o:spid="_x0000_s1028" style="position:absolute;left:2615;top:645;width:6592;height:4919;visibility:visible;mso-wrap-style:square;v-text-anchor:top" coordsize="6592,4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" path="m,4919l,,6592,r,4919l,4919e" fillcolor="#bfbfbf [2412]" stroked="f">
                    <v:path arrowok="t" o:connecttype="custom" o:connectlocs="0,5564;0,645;6592,645;6592,5564;0,5564" o:connectangles="0,0,0,0,0"/>
                  </v:shape>
                </v:group>
                <v:group id="Group 17" o:spid="_x0000_s1029" style="position:absolute;left:2599;top:630;width:31;height:4950" coordorigin="2599,630" coordsize="31,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Freeform 18" o:spid="_x0000_s1030" style="position:absolute;left:2599;top:630;width:31;height:4950;visibility:visible;mso-wrap-style:square;v-text-anchor:top" coordsize="31,4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" path="m16,l,,,4950r16,l16,4919r15,l31,31r-15,l16,e" stroked="f">
                    <v:path arrowok="t" o:connecttype="custom" o:connectlocs="16,630;0,630;0,5580;16,5580;16,5549;31,5549;31,661;16,661;16,630" o:connectangles="0,0,0,0,0,0,0,0,0"/>
                  </v:shape>
                </v:group>
                <v:group id="Group 15" o:spid="_x0000_s1031" style="position:absolute;left:2615;top:5549;width:6592;height:31" coordorigin="2615,5549" coordsize="659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 id="Freeform 16" o:spid="_x0000_s1032" style="position:absolute;left:2615;top:5549;width:6592;height:31;visibility:visible;mso-wrap-style:square;v-text-anchor:top" coordsize="659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" path="m15,l,,,31r6592,l6592,15,15,15,15,e" stroked="f">
                    <v:path arrowok="t" o:connecttype="custom" o:connectlocs="15,5549;0,5549;0,5580;6592,5580;6592,5564;15,5564;15,5549" o:connectangles="0,0,0,0,0,0,0"/>
                  </v:shape>
                </v:group>
                <v:group id="Group 13" o:spid="_x0000_s1033" style="position:absolute;left:2630;top:5556;width:6561;height:2" coordorigin="2630,5556" coordsize="6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Freeform 14" o:spid="_x0000_s1034" style="position:absolute;left:2630;top:5556;width:6561;height:2;visibility:visible;mso-wrap-style:square;v-text-anchor:top" coordsize="6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" path="m,l6561,e" filled="f" strokecolor="white" strokeweight=".30917mm">
                    <v:path arrowok="t" o:connecttype="custom" o:connectlocs="0,0;6561,0" o:connectangles="0,0"/>
                  </v:shape>
                </v:group>
                <v:group id="Group 21" o:spid="_x0000_s1035" style="position:absolute;left:9191;top:645;width:31;height:4919" coordorigin="9191,645" coordsize="31,4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Freeform 22" o:spid="_x0000_s1036" style="position:absolute;left:9191;top:645;width:31;height:4919;visibility:visible;mso-wrap-style:square;v-text-anchor:top" coordsize="31,4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" path="m16,l,,,4919r16,l16,4904r15,l31,16r-15,l16,e" stroked="f">
                    <v:path arrowok="t" o:connecttype="custom" o:connectlocs="16,645;0,645;0,5564;16,5564;16,5549;31,5549;31,661;16,661;16,645" o:connectangles="0,0,0,0,0,0,0,0,0"/>
                  </v:shape>
                </v:group>
                <v:group id="Group 9" o:spid="_x0000_s1037" style="position:absolute;left:2615;top:630;width:6592;height:31" coordorigin="2615,630" coordsize="659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Freeform 10" o:spid="_x0000_s1038" style="position:absolute;left:2615;top:630;width:6592;height:31;visibility:visible;mso-wrap-style:square;v-text-anchor:top" coordsize="659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" path="m6592,l,,,31r15,l15,15r6577,l6592,e" stroked="f">
                    <v:path arrowok="t" o:connecttype="custom" o:connectlocs="6592,630;0,630;0,661;15,661;15,645;6592,645;6592,630" o:connectangles="0,0,0,0,0,0,0"/>
                  </v:shape>
                </v:group>
                <v:group id="Group 7" o:spid="_x0000_s1039" style="position:absolute;left:2630;top:653;width:6561;height:2" coordorigin="2630,653" coordsize="6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Freeform 8" o:spid="_x0000_s1040" style="position:absolute;left:2630;top:653;width:6561;height:2;visibility:visible;mso-wrap-style:square;v-text-anchor:top" coordsize="65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" path="m,l6561,e" filled="f" strokecolor="white" strokeweight=".30917mm">
                    <v:path arrowok="t" o:connecttype="custom" o:connectlocs="0,0;6561,0" o:connectangles="0,0"/>
                  </v:shape>
                </v:group>
                <v:group id="Group 5" o:spid="_x0000_s1041" style="position:absolute;left:9207;top:630;width:16;height:31" coordorigin="9207,630" coordsize="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Freeform 6" o:spid="_x0000_s1042" style="position:absolute;left:9207;top:630;width:16;height:31;visibility:visible;mso-wrap-style:square;v-text-anchor:top" coordsize="16,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" path="m,15r15,e" filled="f" strokecolor="white" strokeweight=".58311mm">
                    <v:path arrowok="t" o:connecttype="custom" o:connectlocs="0,645;15,645" o:connectangles="0,0"/>
                  </v:shape>
                </v:group>
                <v:group id="Group 3" o:spid="_x0000_s1043" style="position:absolute;left:2590;top:652;width:6641;height:4909" coordorigin="2590,652" coordsize="6641,4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Freeform 4" o:spid="_x0000_s1044" style="position:absolute;left:2590;top:652;width:6641;height:4909;visibility:visible;mso-wrap-style:square;v-text-anchor:top" coordsize="6641,4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" path="m6623,l,4884r19,25l6642,25,6623,e" stroked="f">
                    <v:path arrowok="t" o:connecttype="custom" o:connectlocs="6623,652;0,5536;19,5561;6642,677;6623,652" o:connectangles="0,0,0,0,0"/>
                  </v:shape>
                </v:group>
                <w10:wrap anchorx="page"/>
              </v:group>
            </w:pict>
          </mc:Fallback>
        </mc:AlternateContent>
      </w:r>
    </w:p>
    <w:p w14:paraId="18102642" w14:textId="77777777" w:rsidR="0073141F" w:rsidRPr="00B1129B" w:rsidRDefault="0073141F" w:rsidP="00A003DF">
      <w:pPr>
        <w:spacing w:before="1" w:after="0"/>
        <w:rPr>
          <w:lang w:val="fr-FR"/>
        </w:rPr>
      </w:pPr>
    </w:p>
    <w:p w14:paraId="3E986FDE" w14:textId="77777777" w:rsidR="0073141F" w:rsidRPr="00B1129B" w:rsidRDefault="0073141F" w:rsidP="00A003DF">
      <w:pPr>
        <w:spacing w:after="0"/>
        <w:ind w:left="1063" w:right="-20" w:firstLine="377"/>
        <w:rPr>
          <w:rFonts w:eastAsia="Times New Roman" w:cs="Times New Roman"/>
          <w:lang w:val="fr-FR"/>
        </w:rPr>
      </w:pPr>
      <w:r w:rsidRPr="00B1129B">
        <w:rPr>
          <w:rFonts w:eastAsia="Arial" w:cs="Arial"/>
          <w:w w:val="171"/>
          <w:position w:val="-1"/>
          <w:lang w:val="fr-FR"/>
        </w:rPr>
        <w:t>0</w:t>
      </w:r>
      <w:r w:rsidRPr="00B1129B">
        <w:rPr>
          <w:rFonts w:eastAsia="Arial" w:cs="Arial"/>
          <w:spacing w:val="26"/>
          <w:w w:val="171"/>
          <w:position w:val="-1"/>
          <w:lang w:val="fr-FR"/>
        </w:rPr>
        <w:t xml:space="preserve"> </w:t>
      </w:r>
      <w:r w:rsidRPr="00B1129B">
        <w:rPr>
          <w:rFonts w:eastAsia="Times New Roman" w:cs="Times New Roman"/>
          <w:position w:val="-1"/>
          <w:lang w:val="fr-FR"/>
        </w:rPr>
        <w:t>D</w:t>
      </w:r>
      <w:r w:rsidR="00060AFC" w:rsidRPr="00B1129B">
        <w:rPr>
          <w:rFonts w:eastAsia="Times New Roman" w:cs="Times New Roman"/>
          <w:position w:val="-1"/>
          <w:lang w:val="fr-FR"/>
        </w:rPr>
        <w:t>étermine la réalité, la ‘vérité’</w:t>
      </w:r>
    </w:p>
    <w:p w14:paraId="790872D5" w14:textId="77777777" w:rsidR="0073141F" w:rsidRPr="00B1129B" w:rsidRDefault="0073141F" w:rsidP="00A003DF">
      <w:pPr>
        <w:spacing w:before="89" w:after="0"/>
        <w:ind w:left="1063" w:right="-20" w:firstLine="377"/>
        <w:rPr>
          <w:rFonts w:eastAsia="Times New Roman" w:cs="Times New Roman"/>
          <w:lang w:val="fr-FR"/>
        </w:rPr>
      </w:pPr>
      <w:r w:rsidRPr="00B1129B">
        <w:rPr>
          <w:rFonts w:eastAsia="Arial" w:cs="Arial"/>
          <w:w w:val="171"/>
          <w:position w:val="-1"/>
          <w:lang w:val="fr-FR"/>
        </w:rPr>
        <w:t>0</w:t>
      </w:r>
      <w:r w:rsidRPr="00B1129B">
        <w:rPr>
          <w:rFonts w:eastAsia="Arial" w:cs="Arial"/>
          <w:spacing w:val="26"/>
          <w:w w:val="171"/>
          <w:position w:val="-1"/>
          <w:lang w:val="fr-FR"/>
        </w:rPr>
        <w:t xml:space="preserve"> </w:t>
      </w:r>
      <w:r w:rsidR="00060AFC" w:rsidRPr="00B1129B">
        <w:rPr>
          <w:rFonts w:eastAsia="Times New Roman" w:cs="Times New Roman"/>
          <w:position w:val="-1"/>
          <w:lang w:val="fr-FR"/>
        </w:rPr>
        <w:t>Impose les règles, les normes</w:t>
      </w:r>
    </w:p>
    <w:p w14:paraId="542A57C1" w14:textId="77777777" w:rsidR="0073141F" w:rsidRPr="00B1129B" w:rsidRDefault="0073141F" w:rsidP="00A003DF">
      <w:pPr>
        <w:spacing w:before="89" w:after="0"/>
        <w:ind w:left="1063" w:right="-20" w:firstLine="377"/>
        <w:rPr>
          <w:rFonts w:eastAsia="Times New Roman" w:cs="Times New Roman"/>
          <w:lang w:val="fr-FR"/>
        </w:rPr>
      </w:pPr>
      <w:r w:rsidRPr="00B1129B">
        <w:rPr>
          <w:rFonts w:eastAsia="Arial" w:cs="Arial"/>
          <w:w w:val="171"/>
          <w:lang w:val="fr-FR"/>
        </w:rPr>
        <w:t>0</w:t>
      </w:r>
      <w:r w:rsidRPr="00B1129B">
        <w:rPr>
          <w:rFonts w:eastAsia="Arial" w:cs="Arial"/>
          <w:spacing w:val="26"/>
          <w:w w:val="171"/>
          <w:lang w:val="fr-FR"/>
        </w:rPr>
        <w:t xml:space="preserve"> </w:t>
      </w:r>
      <w:r w:rsidR="00060AFC" w:rsidRPr="00B1129B">
        <w:rPr>
          <w:rFonts w:eastAsia="Times New Roman" w:cs="Times New Roman"/>
          <w:lang w:val="fr-FR"/>
        </w:rPr>
        <w:t>Perçu comme</w:t>
      </w:r>
      <w:r w:rsidRPr="00B1129B">
        <w:rPr>
          <w:rFonts w:eastAsia="Times New Roman" w:cs="Times New Roman"/>
          <w:spacing w:val="8"/>
          <w:lang w:val="fr-FR"/>
        </w:rPr>
        <w:t xml:space="preserve"> </w:t>
      </w:r>
      <w:r w:rsidRPr="00B1129B">
        <w:rPr>
          <w:rFonts w:eastAsia="Times New Roman" w:cs="Times New Roman"/>
          <w:lang w:val="fr-FR"/>
        </w:rPr>
        <w:t>normal</w:t>
      </w:r>
    </w:p>
    <w:p w14:paraId="7775630C" w14:textId="77777777" w:rsidR="0073141F" w:rsidRPr="00B1129B" w:rsidRDefault="0073141F" w:rsidP="00A003DF">
      <w:pPr>
        <w:spacing w:before="8" w:after="0"/>
        <w:rPr>
          <w:sz w:val="10"/>
          <w:szCs w:val="10"/>
          <w:lang w:val="fr-FR"/>
        </w:rPr>
      </w:pPr>
    </w:p>
    <w:p w14:paraId="6D65BEB0" w14:textId="77777777" w:rsidR="0073141F" w:rsidRPr="00B1129B" w:rsidRDefault="0073141F" w:rsidP="00A003DF">
      <w:pPr>
        <w:spacing w:after="0"/>
        <w:rPr>
          <w:sz w:val="20"/>
          <w:szCs w:val="20"/>
          <w:lang w:val="fr-FR"/>
        </w:rPr>
      </w:pPr>
    </w:p>
    <w:p w14:paraId="7351658A" w14:textId="77777777" w:rsidR="0073141F" w:rsidRPr="00B1129B" w:rsidRDefault="0073141F" w:rsidP="00A003DF">
      <w:pPr>
        <w:spacing w:after="0"/>
        <w:rPr>
          <w:sz w:val="20"/>
          <w:szCs w:val="20"/>
          <w:lang w:val="fr-FR"/>
        </w:rPr>
      </w:pPr>
    </w:p>
    <w:p w14:paraId="14B145DD" w14:textId="77777777" w:rsidR="0073141F" w:rsidRPr="00B1129B" w:rsidRDefault="0073141F" w:rsidP="00A003DF">
      <w:pPr>
        <w:spacing w:after="0"/>
        <w:rPr>
          <w:sz w:val="20"/>
          <w:szCs w:val="20"/>
          <w:lang w:val="fr-FR"/>
        </w:rPr>
      </w:pPr>
    </w:p>
    <w:p w14:paraId="6FD1E3F5" w14:textId="77777777" w:rsidR="0073141F" w:rsidRPr="00B1129B" w:rsidRDefault="0073141F" w:rsidP="00A003DF">
      <w:pPr>
        <w:spacing w:after="0"/>
        <w:rPr>
          <w:sz w:val="20"/>
          <w:szCs w:val="20"/>
          <w:lang w:val="fr-FR"/>
        </w:rPr>
      </w:pPr>
    </w:p>
    <w:p w14:paraId="62232271" w14:textId="77777777" w:rsidR="0073141F" w:rsidRPr="00B1129B" w:rsidRDefault="0073141F" w:rsidP="00A003DF">
      <w:pPr>
        <w:spacing w:after="0"/>
        <w:rPr>
          <w:sz w:val="20"/>
          <w:szCs w:val="20"/>
          <w:lang w:val="fr-FR"/>
        </w:rPr>
      </w:pPr>
    </w:p>
    <w:p w14:paraId="78ED2D60" w14:textId="77777777" w:rsidR="0073141F" w:rsidRPr="00B1129B" w:rsidRDefault="0073141F" w:rsidP="00A003DF">
      <w:pPr>
        <w:spacing w:after="0"/>
        <w:rPr>
          <w:sz w:val="20"/>
          <w:szCs w:val="20"/>
          <w:lang w:val="fr-FR"/>
        </w:rPr>
      </w:pPr>
    </w:p>
    <w:p w14:paraId="3DF2C465" w14:textId="77777777" w:rsidR="0073141F" w:rsidRPr="00B1129B" w:rsidRDefault="0073141F" w:rsidP="00A003DF">
      <w:pPr>
        <w:spacing w:after="0"/>
        <w:rPr>
          <w:sz w:val="20"/>
          <w:szCs w:val="20"/>
          <w:lang w:val="fr-FR"/>
        </w:rPr>
      </w:pPr>
    </w:p>
    <w:p w14:paraId="25652EBC" w14:textId="77777777" w:rsidR="0073141F" w:rsidRPr="00B1129B" w:rsidRDefault="0073141F" w:rsidP="00A003DF">
      <w:pPr>
        <w:spacing w:after="0"/>
        <w:rPr>
          <w:sz w:val="20"/>
          <w:szCs w:val="20"/>
          <w:lang w:val="fr-FR"/>
        </w:rPr>
      </w:pPr>
    </w:p>
    <w:p w14:paraId="35BEA62F" w14:textId="77777777" w:rsidR="0073141F" w:rsidRPr="00B1129B" w:rsidRDefault="0073141F" w:rsidP="00A003DF">
      <w:pPr>
        <w:spacing w:after="0"/>
        <w:rPr>
          <w:sz w:val="20"/>
          <w:szCs w:val="20"/>
          <w:lang w:val="fr-FR"/>
        </w:rPr>
      </w:pPr>
    </w:p>
    <w:p w14:paraId="6DFA2247" w14:textId="77777777" w:rsidR="0073141F" w:rsidRPr="00B1129B" w:rsidRDefault="0073141F" w:rsidP="00A003DF">
      <w:pPr>
        <w:spacing w:after="0"/>
        <w:rPr>
          <w:sz w:val="20"/>
          <w:szCs w:val="20"/>
          <w:lang w:val="fr-FR"/>
        </w:rPr>
      </w:pPr>
    </w:p>
    <w:p w14:paraId="3001E964" w14:textId="77777777" w:rsidR="0073141F" w:rsidRPr="00B1129B" w:rsidRDefault="0073141F" w:rsidP="00A003DF">
      <w:pPr>
        <w:spacing w:before="3" w:after="0"/>
        <w:rPr>
          <w:sz w:val="15"/>
          <w:szCs w:val="15"/>
          <w:lang w:val="fr-FR"/>
        </w:rPr>
      </w:pPr>
    </w:p>
    <w:p w14:paraId="546374DF" w14:textId="77777777" w:rsidR="0073141F" w:rsidRPr="00B1129B" w:rsidRDefault="0073141F" w:rsidP="00A003DF">
      <w:pPr>
        <w:spacing w:after="0"/>
        <w:ind w:left="4361" w:right="-20"/>
        <w:rPr>
          <w:rFonts w:eastAsia="Times New Roman" w:cs="Times New Roman"/>
          <w:lang w:val="fr-FR"/>
        </w:rPr>
      </w:pPr>
      <w:r w:rsidRPr="00B1129B">
        <w:rPr>
          <w:rFonts w:eastAsia="Arial" w:cs="Arial"/>
          <w:w w:val="171"/>
          <w:position w:val="-1"/>
          <w:lang w:val="fr-FR"/>
        </w:rPr>
        <w:t>0</w:t>
      </w:r>
      <w:r w:rsidRPr="00B1129B">
        <w:rPr>
          <w:rFonts w:eastAsia="Arial" w:cs="Arial"/>
          <w:spacing w:val="26"/>
          <w:w w:val="171"/>
          <w:position w:val="-1"/>
          <w:lang w:val="fr-FR"/>
        </w:rPr>
        <w:t xml:space="preserve"> </w:t>
      </w:r>
      <w:r w:rsidR="00060AFC" w:rsidRPr="00B1129B">
        <w:rPr>
          <w:rFonts w:eastAsia="Times New Roman" w:cs="Times New Roman"/>
          <w:position w:val="-1"/>
          <w:lang w:val="fr-FR"/>
        </w:rPr>
        <w:t>Suit les règles</w:t>
      </w:r>
    </w:p>
    <w:p w14:paraId="06877D29" w14:textId="77777777" w:rsidR="0073141F" w:rsidRPr="00B1129B" w:rsidRDefault="0073141F" w:rsidP="00A003DF">
      <w:pPr>
        <w:spacing w:before="89" w:after="0"/>
        <w:ind w:left="4361" w:right="-20"/>
        <w:rPr>
          <w:rFonts w:eastAsia="Times New Roman" w:cs="Times New Roman"/>
          <w:lang w:val="fr-FR"/>
        </w:rPr>
      </w:pPr>
      <w:r w:rsidRPr="00B1129B">
        <w:rPr>
          <w:rFonts w:eastAsia="Arial" w:cs="Arial"/>
          <w:w w:val="171"/>
          <w:position w:val="-1"/>
          <w:lang w:val="fr-FR"/>
        </w:rPr>
        <w:t>0</w:t>
      </w:r>
      <w:r w:rsidRPr="00B1129B">
        <w:rPr>
          <w:rFonts w:eastAsia="Arial" w:cs="Arial"/>
          <w:spacing w:val="26"/>
          <w:w w:val="171"/>
          <w:position w:val="-1"/>
          <w:lang w:val="fr-FR"/>
        </w:rPr>
        <w:t xml:space="preserve"> </w:t>
      </w:r>
      <w:r w:rsidR="00886699" w:rsidRPr="00B1129B">
        <w:rPr>
          <w:rFonts w:eastAsia="Times New Roman" w:cs="Times New Roman"/>
          <w:position w:val="-1"/>
          <w:lang w:val="fr-FR"/>
        </w:rPr>
        <w:t>Doit s’adapter au cadre imposé</w:t>
      </w:r>
    </w:p>
    <w:p w14:paraId="16D941D3" w14:textId="77777777" w:rsidR="0073141F" w:rsidRPr="00B1129B" w:rsidRDefault="0073141F" w:rsidP="00A003DF">
      <w:pPr>
        <w:spacing w:before="89" w:after="0"/>
        <w:ind w:left="4361" w:right="-20"/>
        <w:rPr>
          <w:rFonts w:eastAsia="Times New Roman" w:cs="Times New Roman"/>
          <w:lang w:val="fr-FR"/>
        </w:rPr>
      </w:pPr>
      <w:r w:rsidRPr="00B1129B">
        <w:rPr>
          <w:rFonts w:eastAsia="Arial" w:cs="Arial"/>
          <w:w w:val="171"/>
          <w:lang w:val="fr-FR"/>
        </w:rPr>
        <w:t>0</w:t>
      </w:r>
      <w:r w:rsidRPr="00B1129B">
        <w:rPr>
          <w:rFonts w:eastAsia="Arial" w:cs="Arial"/>
          <w:spacing w:val="26"/>
          <w:w w:val="171"/>
          <w:lang w:val="fr-FR"/>
        </w:rPr>
        <w:t xml:space="preserve"> </w:t>
      </w:r>
      <w:r w:rsidR="00060AFC" w:rsidRPr="00B1129B">
        <w:rPr>
          <w:rFonts w:eastAsia="Times New Roman" w:cs="Times New Roman"/>
          <w:lang w:val="fr-FR"/>
        </w:rPr>
        <w:t>Con</w:t>
      </w:r>
      <w:r w:rsidR="00D462F5">
        <w:rPr>
          <w:rFonts w:eastAsia="Times New Roman" w:cs="Times New Roman"/>
          <w:lang w:val="fr-FR"/>
        </w:rPr>
        <w:t>sidéré de moindre importance</w:t>
      </w:r>
    </w:p>
    <w:p w14:paraId="27BEEA69" w14:textId="77777777" w:rsidR="0073141F" w:rsidRPr="00B1129B" w:rsidRDefault="0073141F" w:rsidP="00A003DF">
      <w:pPr>
        <w:spacing w:before="2" w:after="0"/>
        <w:rPr>
          <w:sz w:val="15"/>
          <w:szCs w:val="15"/>
          <w:lang w:val="fr-FR"/>
        </w:rPr>
      </w:pPr>
    </w:p>
    <w:p w14:paraId="62337ECE" w14:textId="77777777" w:rsidR="0073141F" w:rsidRPr="00B1129B" w:rsidRDefault="0073141F" w:rsidP="00A003DF">
      <w:pPr>
        <w:spacing w:after="0"/>
        <w:rPr>
          <w:sz w:val="20"/>
          <w:szCs w:val="20"/>
          <w:lang w:val="fr-FR"/>
        </w:rPr>
      </w:pPr>
    </w:p>
    <w:p w14:paraId="6C949BAB" w14:textId="77777777" w:rsidR="0073141F" w:rsidRPr="00B1129B" w:rsidRDefault="0073141F" w:rsidP="00A003DF">
      <w:pPr>
        <w:spacing w:after="0"/>
        <w:rPr>
          <w:sz w:val="20"/>
          <w:szCs w:val="20"/>
          <w:lang w:val="fr-FR"/>
        </w:rPr>
      </w:pPr>
    </w:p>
    <w:p w14:paraId="1C24F279" w14:textId="77777777" w:rsidR="0073141F" w:rsidRPr="00B1129B" w:rsidRDefault="00513539" w:rsidP="00EF3F15">
      <w:pPr>
        <w:pBdr>
          <w:bottom w:val="single" w:sz="12" w:space="1" w:color="auto"/>
        </w:pBdr>
        <w:spacing w:after="0"/>
        <w:ind w:left="4410" w:right="477"/>
        <w:rPr>
          <w:rFonts w:eastAsia="Times New Roman" w:cs="Times New Roman"/>
          <w:sz w:val="36"/>
          <w:szCs w:val="36"/>
          <w:lang w:val="fr-FR"/>
        </w:rPr>
      </w:pPr>
      <w:r w:rsidRPr="00B1129B">
        <w:rPr>
          <w:rFonts w:eastAsia="Times New Roman" w:cs="Times New Roman"/>
          <w:w w:val="108"/>
          <w:sz w:val="36"/>
          <w:szCs w:val="36"/>
          <w:lang w:val="fr-FR"/>
        </w:rPr>
        <w:t>Subordonné</w:t>
      </w:r>
      <w:r w:rsidR="0073141F" w:rsidRPr="00B1129B">
        <w:rPr>
          <w:rFonts w:eastAsia="Times New Roman" w:cs="Times New Roman"/>
          <w:spacing w:val="-1"/>
          <w:w w:val="108"/>
          <w:sz w:val="36"/>
          <w:szCs w:val="36"/>
          <w:lang w:val="fr-FR"/>
        </w:rPr>
        <w:t xml:space="preserve"> </w:t>
      </w:r>
      <w:r w:rsidR="0073141F" w:rsidRPr="00B1129B">
        <w:rPr>
          <w:rFonts w:eastAsia="Times New Roman" w:cs="Times New Roman"/>
          <w:sz w:val="36"/>
          <w:szCs w:val="36"/>
          <w:lang w:val="fr-FR"/>
        </w:rPr>
        <w:t>–</w:t>
      </w:r>
    </w:p>
    <w:p w14:paraId="5076CF77" w14:textId="77777777" w:rsidR="0073141F" w:rsidRPr="00B1129B" w:rsidRDefault="0073141F" w:rsidP="00A003DF">
      <w:pPr>
        <w:spacing w:after="0"/>
        <w:ind w:right="-20"/>
        <w:jc w:val="center"/>
        <w:rPr>
          <w:rFonts w:eastAsia="Times New Roman" w:cs="Times New Roman"/>
          <w:b/>
          <w:sz w:val="32"/>
          <w:szCs w:val="32"/>
          <w:lang w:val="fr-FR"/>
        </w:rPr>
      </w:pPr>
    </w:p>
    <w:p w14:paraId="7901FB51" w14:textId="77777777" w:rsidR="007F4DAD" w:rsidRDefault="00886699" w:rsidP="007F4DAD">
      <w:pPr>
        <w:spacing w:after="0"/>
        <w:ind w:right="27"/>
        <w:jc w:val="center"/>
        <w:rPr>
          <w:rFonts w:eastAsia="Times New Roman" w:cs="Times New Roman"/>
          <w:b/>
          <w:sz w:val="32"/>
          <w:szCs w:val="32"/>
          <w:lang w:val="fr-FR"/>
        </w:rPr>
      </w:pPr>
      <w:r w:rsidRPr="00B1129B">
        <w:rPr>
          <w:rFonts w:eastAsia="Times New Roman" w:cs="Times New Roman"/>
          <w:b/>
          <w:sz w:val="32"/>
          <w:szCs w:val="32"/>
          <w:lang w:val="fr-FR"/>
        </w:rPr>
        <w:t>5 FACTEU</w:t>
      </w:r>
      <w:r w:rsidR="0073141F" w:rsidRPr="00B1129B">
        <w:rPr>
          <w:rFonts w:eastAsia="Times New Roman" w:cs="Times New Roman"/>
          <w:b/>
          <w:sz w:val="32"/>
          <w:szCs w:val="32"/>
          <w:lang w:val="fr-FR"/>
        </w:rPr>
        <w:t xml:space="preserve">RS </w:t>
      </w:r>
      <w:r w:rsidR="00D462F5">
        <w:rPr>
          <w:rFonts w:eastAsia="Times New Roman" w:cs="Times New Roman"/>
          <w:b/>
          <w:sz w:val="32"/>
          <w:szCs w:val="32"/>
          <w:lang w:val="fr-FR"/>
        </w:rPr>
        <w:t>CARACTÉRISANT LES</w:t>
      </w:r>
      <w:r w:rsidR="00C83D18">
        <w:rPr>
          <w:rFonts w:eastAsia="Times New Roman" w:cs="Times New Roman"/>
          <w:b/>
          <w:sz w:val="32"/>
          <w:szCs w:val="32"/>
          <w:lang w:val="fr-FR"/>
        </w:rPr>
        <w:t xml:space="preserve"> </w:t>
      </w:r>
      <w:r w:rsidR="00891EC3" w:rsidRPr="00B1129B">
        <w:rPr>
          <w:rFonts w:eastAsia="Times New Roman" w:cs="Times New Roman"/>
          <w:b/>
          <w:sz w:val="32"/>
          <w:szCs w:val="32"/>
          <w:lang w:val="fr-FR"/>
        </w:rPr>
        <w:t xml:space="preserve">RAPPORTS </w:t>
      </w:r>
    </w:p>
    <w:p w14:paraId="5C1352A0" w14:textId="77777777" w:rsidR="0073141F" w:rsidRPr="00B1129B" w:rsidRDefault="00891EC3" w:rsidP="007F4DAD">
      <w:pPr>
        <w:spacing w:after="0"/>
        <w:ind w:right="27"/>
        <w:jc w:val="center"/>
        <w:rPr>
          <w:rFonts w:eastAsia="Times New Roman" w:cs="Times New Roman"/>
          <w:b/>
          <w:sz w:val="32"/>
          <w:szCs w:val="32"/>
          <w:lang w:val="fr-FR"/>
        </w:rPr>
      </w:pPr>
      <w:r w:rsidRPr="00B1129B">
        <w:rPr>
          <w:rFonts w:eastAsia="Times New Roman" w:cs="Times New Roman"/>
          <w:b/>
          <w:sz w:val="32"/>
          <w:szCs w:val="32"/>
          <w:lang w:val="fr-FR"/>
        </w:rPr>
        <w:t>DE FORCE</w:t>
      </w:r>
      <w:r w:rsidR="005B6684" w:rsidRPr="00B1129B">
        <w:rPr>
          <w:rFonts w:eastAsia="Times New Roman" w:cs="Times New Roman"/>
          <w:b/>
          <w:sz w:val="32"/>
          <w:szCs w:val="32"/>
          <w:lang w:val="fr-FR"/>
        </w:rPr>
        <w:t xml:space="preserve"> </w:t>
      </w:r>
      <w:r w:rsidR="00707668" w:rsidRPr="00B1129B">
        <w:rPr>
          <w:rFonts w:eastAsia="Times New Roman" w:cs="Times New Roman"/>
          <w:b/>
          <w:sz w:val="32"/>
          <w:szCs w:val="32"/>
          <w:lang w:val="fr-FR"/>
        </w:rPr>
        <w:t>DANS UN GROUPE</w:t>
      </w:r>
    </w:p>
    <w:p w14:paraId="6C55BC3C" w14:textId="77777777" w:rsidR="00DE1724" w:rsidRPr="00DD5C6A" w:rsidRDefault="00DE1724" w:rsidP="00834887">
      <w:pPr>
        <w:pStyle w:val="ListParagraph"/>
        <w:widowControl w:val="0"/>
        <w:numPr>
          <w:ilvl w:val="0"/>
          <w:numId w:val="15"/>
        </w:numPr>
        <w:spacing w:before="240" w:after="0" w:line="240" w:lineRule="auto"/>
        <w:ind w:left="360" w:right="-14"/>
        <w:contextualSpacing w:val="0"/>
        <w:rPr>
          <w:rFonts w:eastAsia="Times New Roman" w:cs="Times New Roman"/>
          <w:sz w:val="26"/>
          <w:szCs w:val="26"/>
          <w:lang w:val="fr-FR"/>
        </w:rPr>
      </w:pPr>
      <w:r w:rsidRPr="00DD5C6A">
        <w:rPr>
          <w:rFonts w:eastAsia="Times New Roman" w:cs="Times New Roman"/>
          <w:sz w:val="26"/>
          <w:szCs w:val="26"/>
          <w:lang w:val="fr-FR"/>
        </w:rPr>
        <w:t xml:space="preserve">Tout un chacun s’inscrit dans des groupes </w:t>
      </w:r>
      <w:r w:rsidR="00D462F5" w:rsidRPr="00DD5C6A">
        <w:rPr>
          <w:rFonts w:eastAsia="Times New Roman" w:cs="Times New Roman"/>
          <w:sz w:val="26"/>
          <w:szCs w:val="26"/>
          <w:lang w:val="fr-FR"/>
        </w:rPr>
        <w:t>différents et multiples et,</w:t>
      </w:r>
      <w:r w:rsidRPr="00DD5C6A">
        <w:rPr>
          <w:rFonts w:eastAsia="Times New Roman" w:cs="Times New Roman"/>
          <w:sz w:val="26"/>
          <w:szCs w:val="26"/>
          <w:lang w:val="fr-FR"/>
        </w:rPr>
        <w:t xml:space="preserve"> par conséquent</w:t>
      </w:r>
      <w:r w:rsidR="00D462F5" w:rsidRPr="00DD5C6A">
        <w:rPr>
          <w:rFonts w:eastAsia="Times New Roman" w:cs="Times New Roman"/>
          <w:sz w:val="26"/>
          <w:szCs w:val="26"/>
          <w:lang w:val="fr-FR"/>
        </w:rPr>
        <w:t>, fait</w:t>
      </w:r>
      <w:r w:rsidRPr="00DD5C6A">
        <w:rPr>
          <w:rFonts w:eastAsia="Times New Roman" w:cs="Times New Roman"/>
          <w:sz w:val="26"/>
          <w:szCs w:val="26"/>
          <w:lang w:val="fr-FR"/>
        </w:rPr>
        <w:t xml:space="preserve"> l’expérience tant de la position dominante que </w:t>
      </w:r>
      <w:r w:rsidR="00D462F5" w:rsidRPr="00DD5C6A">
        <w:rPr>
          <w:rFonts w:eastAsia="Times New Roman" w:cs="Times New Roman"/>
          <w:sz w:val="26"/>
          <w:szCs w:val="26"/>
          <w:lang w:val="fr-FR"/>
        </w:rPr>
        <w:t xml:space="preserve">de la position </w:t>
      </w:r>
      <w:r w:rsidR="00513539" w:rsidRPr="00DD5C6A">
        <w:rPr>
          <w:rFonts w:eastAsia="Times New Roman" w:cs="Times New Roman"/>
          <w:sz w:val="26"/>
          <w:szCs w:val="26"/>
          <w:lang w:val="fr-FR"/>
        </w:rPr>
        <w:t>subordonné</w:t>
      </w:r>
      <w:r w:rsidRPr="00DD5C6A">
        <w:rPr>
          <w:rFonts w:eastAsia="Times New Roman" w:cs="Times New Roman"/>
          <w:sz w:val="26"/>
          <w:szCs w:val="26"/>
          <w:lang w:val="fr-FR"/>
        </w:rPr>
        <w:t>e à un moment donné de sa vie.</w:t>
      </w:r>
    </w:p>
    <w:p w14:paraId="30232A28" w14:textId="77777777" w:rsidR="0073141F" w:rsidRPr="00DD5C6A" w:rsidRDefault="00DE1724" w:rsidP="00EB19EC">
      <w:pPr>
        <w:pStyle w:val="ListParagraph"/>
        <w:widowControl w:val="0"/>
        <w:numPr>
          <w:ilvl w:val="0"/>
          <w:numId w:val="15"/>
        </w:numPr>
        <w:spacing w:before="120" w:after="0" w:line="240" w:lineRule="auto"/>
        <w:ind w:left="360" w:right="-14"/>
        <w:contextualSpacing w:val="0"/>
        <w:rPr>
          <w:rFonts w:eastAsia="Times New Roman" w:cs="Times New Roman"/>
          <w:sz w:val="26"/>
          <w:szCs w:val="26"/>
          <w:lang w:val="fr-FR"/>
        </w:rPr>
      </w:pPr>
      <w:r w:rsidRPr="00DD5C6A">
        <w:rPr>
          <w:rFonts w:eastAsia="Times New Roman" w:cs="Times New Roman"/>
          <w:sz w:val="26"/>
          <w:szCs w:val="26"/>
          <w:lang w:val="fr-FR"/>
        </w:rPr>
        <w:t>Les Groupes Dominants</w:t>
      </w:r>
      <w:r w:rsidR="00C83D18" w:rsidRPr="00DD5C6A">
        <w:rPr>
          <w:rFonts w:eastAsia="Times New Roman" w:cs="Times New Roman"/>
          <w:sz w:val="26"/>
          <w:szCs w:val="26"/>
          <w:lang w:val="fr-FR"/>
        </w:rPr>
        <w:t xml:space="preserve"> </w:t>
      </w:r>
      <w:r w:rsidRPr="00DD5C6A">
        <w:rPr>
          <w:rFonts w:eastAsia="Times New Roman" w:cs="Times New Roman"/>
          <w:sz w:val="26"/>
          <w:szCs w:val="26"/>
          <w:lang w:val="fr-FR"/>
        </w:rPr>
        <w:t>ne reflètent pas forcément les group</w:t>
      </w:r>
      <w:r w:rsidR="00D462F5" w:rsidRPr="00DD5C6A">
        <w:rPr>
          <w:rFonts w:eastAsia="Times New Roman" w:cs="Times New Roman"/>
          <w:sz w:val="26"/>
          <w:szCs w:val="26"/>
          <w:lang w:val="fr-FR"/>
        </w:rPr>
        <w:t>es majoritaires (Afrique du Sud,</w:t>
      </w:r>
      <w:r w:rsidRPr="00DD5C6A">
        <w:rPr>
          <w:rFonts w:eastAsia="Times New Roman" w:cs="Times New Roman"/>
          <w:sz w:val="26"/>
          <w:szCs w:val="26"/>
          <w:lang w:val="fr-FR"/>
        </w:rPr>
        <w:t xml:space="preserve"> Apartheid)</w:t>
      </w:r>
    </w:p>
    <w:p w14:paraId="50150AC9" w14:textId="77777777" w:rsidR="00DE1724" w:rsidRPr="00DD5C6A" w:rsidRDefault="00DE1724" w:rsidP="00EB19EC">
      <w:pPr>
        <w:pStyle w:val="ListParagraph"/>
        <w:widowControl w:val="0"/>
        <w:numPr>
          <w:ilvl w:val="0"/>
          <w:numId w:val="15"/>
        </w:numPr>
        <w:spacing w:before="120" w:after="0" w:line="240" w:lineRule="auto"/>
        <w:ind w:left="360" w:right="-14"/>
        <w:contextualSpacing w:val="0"/>
        <w:rPr>
          <w:rFonts w:eastAsia="Times New Roman" w:cs="Times New Roman"/>
          <w:sz w:val="26"/>
          <w:szCs w:val="26"/>
          <w:lang w:val="fr-FR"/>
        </w:rPr>
      </w:pPr>
      <w:r w:rsidRPr="00DD5C6A">
        <w:rPr>
          <w:rFonts w:eastAsia="Times New Roman" w:cs="Times New Roman"/>
          <w:sz w:val="26"/>
          <w:szCs w:val="26"/>
          <w:lang w:val="fr-FR"/>
        </w:rPr>
        <w:t xml:space="preserve">Le fait d’appartenir à un groupe </w:t>
      </w:r>
      <w:r w:rsidR="00513539" w:rsidRPr="00DD5C6A">
        <w:rPr>
          <w:rFonts w:eastAsia="Times New Roman" w:cs="Times New Roman"/>
          <w:sz w:val="26"/>
          <w:szCs w:val="26"/>
          <w:lang w:val="fr-FR"/>
        </w:rPr>
        <w:t>subordonné</w:t>
      </w:r>
      <w:r w:rsidRPr="00DD5C6A">
        <w:rPr>
          <w:rFonts w:eastAsia="Times New Roman" w:cs="Times New Roman"/>
          <w:sz w:val="26"/>
          <w:szCs w:val="26"/>
          <w:lang w:val="fr-FR"/>
        </w:rPr>
        <w:t xml:space="preserve"> ne sous-entend pas l’existence d’attributs de soumission chez les membres de ce groupe.</w:t>
      </w:r>
    </w:p>
    <w:p w14:paraId="524B9B15" w14:textId="77777777" w:rsidR="00DE1724" w:rsidRPr="00DD5C6A" w:rsidRDefault="00DE1724" w:rsidP="00EB19EC">
      <w:pPr>
        <w:pStyle w:val="ListParagraph"/>
        <w:widowControl w:val="0"/>
        <w:numPr>
          <w:ilvl w:val="0"/>
          <w:numId w:val="15"/>
        </w:numPr>
        <w:spacing w:before="120" w:after="0" w:line="240" w:lineRule="auto"/>
        <w:ind w:left="360" w:right="-14"/>
        <w:contextualSpacing w:val="0"/>
        <w:rPr>
          <w:rFonts w:eastAsia="Times New Roman" w:cs="Times New Roman"/>
          <w:sz w:val="26"/>
          <w:szCs w:val="26"/>
          <w:lang w:val="fr-FR"/>
        </w:rPr>
      </w:pPr>
      <w:r w:rsidRPr="00DD5C6A">
        <w:rPr>
          <w:rFonts w:eastAsia="Times New Roman" w:cs="Times New Roman"/>
          <w:sz w:val="26"/>
          <w:szCs w:val="26"/>
          <w:lang w:val="fr-FR"/>
        </w:rPr>
        <w:t xml:space="preserve">La dynamique de groupe Dominants et </w:t>
      </w:r>
      <w:r w:rsidR="00513539" w:rsidRPr="00DD5C6A">
        <w:rPr>
          <w:rFonts w:eastAsia="Times New Roman" w:cs="Times New Roman"/>
          <w:sz w:val="26"/>
          <w:szCs w:val="26"/>
          <w:lang w:val="fr-FR"/>
        </w:rPr>
        <w:t>Subordonné</w:t>
      </w:r>
      <w:r w:rsidR="00D462F5" w:rsidRPr="00DD5C6A">
        <w:rPr>
          <w:rFonts w:eastAsia="Times New Roman" w:cs="Times New Roman"/>
          <w:sz w:val="26"/>
          <w:szCs w:val="26"/>
          <w:lang w:val="fr-FR"/>
        </w:rPr>
        <w:t xml:space="preserve">s est </w:t>
      </w:r>
      <w:r w:rsidRPr="00DD5C6A">
        <w:rPr>
          <w:rFonts w:eastAsia="Times New Roman" w:cs="Times New Roman"/>
          <w:sz w:val="26"/>
          <w:szCs w:val="26"/>
          <w:lang w:val="fr-FR"/>
        </w:rPr>
        <w:t xml:space="preserve">partout </w:t>
      </w:r>
      <w:r w:rsidR="00D462F5" w:rsidRPr="00DD5C6A">
        <w:rPr>
          <w:rFonts w:eastAsia="Times New Roman" w:cs="Times New Roman"/>
          <w:sz w:val="26"/>
          <w:szCs w:val="26"/>
          <w:lang w:val="fr-FR"/>
        </w:rPr>
        <w:t xml:space="preserve">présente </w:t>
      </w:r>
      <w:r w:rsidRPr="00DD5C6A">
        <w:rPr>
          <w:rFonts w:eastAsia="Times New Roman" w:cs="Times New Roman"/>
          <w:sz w:val="26"/>
          <w:szCs w:val="26"/>
          <w:lang w:val="fr-FR"/>
        </w:rPr>
        <w:t>sur terre</w:t>
      </w:r>
    </w:p>
    <w:p w14:paraId="39895B35" w14:textId="77777777" w:rsidR="0073141F" w:rsidRPr="00B1129B" w:rsidRDefault="00DE1724" w:rsidP="00DE1724">
      <w:pPr>
        <w:pStyle w:val="ListParagraph"/>
        <w:widowControl w:val="0"/>
        <w:numPr>
          <w:ilvl w:val="0"/>
          <w:numId w:val="15"/>
        </w:numPr>
        <w:spacing w:before="120" w:after="0" w:line="240" w:lineRule="auto"/>
        <w:ind w:left="360" w:right="-14"/>
        <w:contextualSpacing w:val="0"/>
        <w:rPr>
          <w:rFonts w:eastAsia="Times New Roman" w:cs="Arial"/>
          <w:w w:val="108"/>
          <w:sz w:val="32"/>
          <w:szCs w:val="32"/>
          <w:lang w:val="fr-FR"/>
        </w:rPr>
      </w:pPr>
      <w:r w:rsidRPr="00DD5C6A">
        <w:rPr>
          <w:rFonts w:eastAsia="Times New Roman" w:cs="Times New Roman"/>
          <w:sz w:val="26"/>
          <w:szCs w:val="26"/>
          <w:lang w:val="fr-FR"/>
        </w:rPr>
        <w:t>Le</w:t>
      </w:r>
      <w:r w:rsidR="00D462F5" w:rsidRPr="00DD5C6A">
        <w:rPr>
          <w:rFonts w:eastAsia="Times New Roman" w:cs="Times New Roman"/>
          <w:sz w:val="26"/>
          <w:szCs w:val="26"/>
          <w:lang w:val="fr-FR"/>
        </w:rPr>
        <w:t>s rapports de force dépendent du</w:t>
      </w:r>
      <w:r w:rsidRPr="00DD5C6A">
        <w:rPr>
          <w:rFonts w:eastAsia="Times New Roman" w:cs="Times New Roman"/>
          <w:sz w:val="26"/>
          <w:szCs w:val="26"/>
          <w:lang w:val="fr-FR"/>
        </w:rPr>
        <w:t xml:space="preserve"> contexte.</w:t>
      </w:r>
      <w:r w:rsidRPr="00B1129B">
        <w:rPr>
          <w:rFonts w:eastAsia="Times New Roman" w:cs="Times New Roman"/>
          <w:sz w:val="28"/>
          <w:szCs w:val="28"/>
          <w:lang w:val="fr-FR"/>
        </w:rPr>
        <w:t xml:space="preserve"> </w:t>
      </w:r>
      <w:r w:rsidR="0073141F" w:rsidRPr="00B1129B">
        <w:rPr>
          <w:rFonts w:eastAsia="Times New Roman" w:cs="Arial"/>
          <w:w w:val="108"/>
          <w:sz w:val="32"/>
          <w:szCs w:val="32"/>
          <w:lang w:val="fr-FR"/>
        </w:rPr>
        <w:br w:type="page"/>
      </w:r>
    </w:p>
    <w:p w14:paraId="657CCD47" w14:textId="699BB1FA" w:rsidR="0073141F" w:rsidRPr="00B1129B" w:rsidRDefault="00891EC3" w:rsidP="00A003DF">
      <w:pPr>
        <w:pStyle w:val="Heading2"/>
        <w:rPr>
          <w:lang w:val="fr-FR"/>
        </w:rPr>
      </w:pPr>
      <w:bookmarkStart w:id="33" w:name="_Toc493687875"/>
      <w:r w:rsidRPr="00B1129B">
        <w:rPr>
          <w:lang w:val="fr-FR"/>
        </w:rPr>
        <w:t>Polycopié</w:t>
      </w:r>
      <w:r w:rsidR="008B367A">
        <w:rPr>
          <w:lang w:val="fr-FR"/>
        </w:rPr>
        <w:t> </w:t>
      </w:r>
      <w:r w:rsidR="0073141F" w:rsidRPr="00B1129B">
        <w:rPr>
          <w:lang w:val="fr-FR"/>
        </w:rPr>
        <w:t xml:space="preserve">: </w:t>
      </w:r>
      <w:r w:rsidR="00DE1724" w:rsidRPr="00B1129B">
        <w:rPr>
          <w:lang w:val="fr-FR"/>
        </w:rPr>
        <w:t>Rapports de F</w:t>
      </w:r>
      <w:r w:rsidRPr="00B1129B">
        <w:rPr>
          <w:lang w:val="fr-FR"/>
        </w:rPr>
        <w:t>orce</w:t>
      </w:r>
      <w:r w:rsidR="00DE1724" w:rsidRPr="00B1129B">
        <w:rPr>
          <w:lang w:val="fr-FR"/>
        </w:rPr>
        <w:t xml:space="preserve"> (Suite</w:t>
      </w:r>
      <w:r w:rsidR="0073141F" w:rsidRPr="00B1129B">
        <w:rPr>
          <w:lang w:val="fr-FR"/>
        </w:rPr>
        <w:t>)</w:t>
      </w:r>
      <w:bookmarkEnd w:id="33"/>
    </w:p>
    <w:p w14:paraId="7FDC1280" w14:textId="77777777" w:rsidR="0073141F" w:rsidRPr="00B1129B" w:rsidRDefault="0073141F" w:rsidP="00A003DF">
      <w:pPr>
        <w:spacing w:after="0"/>
        <w:rPr>
          <w:b/>
          <w:sz w:val="28"/>
          <w:szCs w:val="28"/>
          <w:lang w:val="fr-FR"/>
        </w:rPr>
      </w:pPr>
      <w:r w:rsidRPr="00B1129B">
        <w:rPr>
          <w:b/>
          <w:sz w:val="28"/>
          <w:szCs w:val="28"/>
          <w:lang w:val="fr-FR"/>
        </w:rPr>
        <w:t xml:space="preserve">Impact </w:t>
      </w:r>
      <w:r w:rsidR="00E00146" w:rsidRPr="00B1129B">
        <w:rPr>
          <w:b/>
          <w:sz w:val="28"/>
          <w:szCs w:val="28"/>
          <w:lang w:val="fr-FR"/>
        </w:rPr>
        <w:t>de la Différence d’Expérience</w:t>
      </w:r>
      <w:r w:rsidRPr="00B1129B">
        <w:rPr>
          <w:b/>
          <w:sz w:val="28"/>
          <w:szCs w:val="28"/>
          <w:lang w:val="fr-FR"/>
        </w:rPr>
        <w:t>s</w:t>
      </w:r>
    </w:p>
    <w:tbl>
      <w:tblPr>
        <w:tblW w:w="5000" w:type="pct"/>
        <w:tblCellMar>
          <w:left w:w="0" w:type="dxa"/>
          <w:right w:w="0" w:type="dxa"/>
        </w:tblCellMar>
        <w:tblLook w:val="01E0" w:firstRow="1" w:lastRow="1" w:firstColumn="1" w:lastColumn="1" w:noHBand="0" w:noVBand="0"/>
      </w:tblPr>
      <w:tblGrid>
        <w:gridCol w:w="4685"/>
        <w:gridCol w:w="4685"/>
      </w:tblGrid>
      <w:tr w:rsidR="0073141F" w:rsidRPr="006E210D" w14:paraId="446C1A95" w14:textId="77777777" w:rsidTr="00834887">
        <w:trPr>
          <w:trHeight w:hRule="exact" w:val="613"/>
        </w:trPr>
        <w:tc>
          <w:tcPr>
            <w:tcW w:w="2500" w:type="pct"/>
            <w:tcBorders>
              <w:top w:val="single" w:sz="4" w:space="0" w:color="414042"/>
              <w:left w:val="single" w:sz="4" w:space="0" w:color="414042"/>
              <w:bottom w:val="single" w:sz="4" w:space="0" w:color="414042"/>
              <w:right w:val="single" w:sz="4" w:space="0" w:color="414042"/>
            </w:tcBorders>
            <w:shd w:val="clear" w:color="auto" w:fill="BFBFBF" w:themeFill="background1" w:themeFillShade="BF"/>
          </w:tcPr>
          <w:p w14:paraId="38BEC66A" w14:textId="77777777" w:rsidR="0073141F" w:rsidRPr="00B1129B" w:rsidRDefault="00E00146" w:rsidP="00A003DF">
            <w:pPr>
              <w:spacing w:after="0"/>
              <w:ind w:left="288"/>
              <w:jc w:val="center"/>
              <w:rPr>
                <w:rFonts w:eastAsia="Times New Roman" w:cs="Times New Roman"/>
                <w:b/>
                <w:w w:val="107"/>
                <w:lang w:val="fr-FR"/>
              </w:rPr>
            </w:pPr>
            <w:r w:rsidRPr="00B1129B">
              <w:rPr>
                <w:rFonts w:eastAsia="Times New Roman" w:cs="Times New Roman"/>
                <w:b/>
                <w:w w:val="107"/>
                <w:lang w:val="fr-FR"/>
              </w:rPr>
              <w:t>Dominant/ à l’intérieur</w:t>
            </w:r>
          </w:p>
          <w:p w14:paraId="09CEAB8D" w14:textId="77777777" w:rsidR="0073141F" w:rsidRPr="00B1129B" w:rsidRDefault="00E00146" w:rsidP="00A003DF">
            <w:pPr>
              <w:spacing w:after="0"/>
              <w:ind w:left="288"/>
              <w:jc w:val="center"/>
              <w:rPr>
                <w:rFonts w:eastAsia="Times New Roman" w:cs="Times New Roman"/>
                <w:b/>
                <w:lang w:val="fr-FR"/>
              </w:rPr>
            </w:pPr>
            <w:r w:rsidRPr="00B1129B">
              <w:rPr>
                <w:rFonts w:eastAsia="Times New Roman" w:cs="Times New Roman"/>
                <w:b/>
                <w:w w:val="107"/>
                <w:lang w:val="fr-FR"/>
              </w:rPr>
              <w:t>(Dedans/Droit</w:t>
            </w:r>
            <w:r w:rsidR="0073141F" w:rsidRPr="00B1129B">
              <w:rPr>
                <w:rFonts w:eastAsia="Times New Roman" w:cs="Times New Roman"/>
                <w:b/>
                <w:w w:val="107"/>
                <w:lang w:val="fr-FR"/>
              </w:rPr>
              <w:t>)</w:t>
            </w:r>
          </w:p>
        </w:tc>
        <w:tc>
          <w:tcPr>
            <w:tcW w:w="2500" w:type="pct"/>
            <w:tcBorders>
              <w:top w:val="single" w:sz="4" w:space="0" w:color="414042"/>
              <w:left w:val="single" w:sz="4" w:space="0" w:color="414042"/>
              <w:bottom w:val="single" w:sz="4" w:space="0" w:color="414042"/>
              <w:right w:val="single" w:sz="4" w:space="0" w:color="414042"/>
            </w:tcBorders>
            <w:shd w:val="clear" w:color="auto" w:fill="BFBFBF" w:themeFill="background1" w:themeFillShade="BF"/>
          </w:tcPr>
          <w:p w14:paraId="5897E7EF" w14:textId="77777777" w:rsidR="0073141F" w:rsidRPr="00B1129B" w:rsidRDefault="00513539" w:rsidP="00A003DF">
            <w:pPr>
              <w:spacing w:after="0"/>
              <w:ind w:left="288"/>
              <w:jc w:val="center"/>
              <w:rPr>
                <w:rFonts w:eastAsia="Times New Roman" w:cs="Times New Roman"/>
                <w:b/>
                <w:lang w:val="fr-FR"/>
              </w:rPr>
            </w:pPr>
            <w:r w:rsidRPr="00B1129B">
              <w:rPr>
                <w:rFonts w:eastAsia="Times New Roman" w:cs="Times New Roman"/>
                <w:b/>
                <w:w w:val="109"/>
                <w:lang w:val="fr-FR"/>
              </w:rPr>
              <w:t>Subordonné</w:t>
            </w:r>
            <w:r w:rsidR="0073141F" w:rsidRPr="00B1129B">
              <w:rPr>
                <w:rFonts w:eastAsia="Times New Roman" w:cs="Times New Roman"/>
                <w:b/>
                <w:w w:val="109"/>
                <w:lang w:val="fr-FR"/>
              </w:rPr>
              <w:t>/</w:t>
            </w:r>
            <w:r w:rsidR="00E00146" w:rsidRPr="00B1129B">
              <w:rPr>
                <w:rFonts w:eastAsia="Times New Roman" w:cs="Times New Roman"/>
                <w:b/>
                <w:w w:val="109"/>
                <w:lang w:val="fr-FR"/>
              </w:rPr>
              <w:t xml:space="preserve"> à l’extérieur</w:t>
            </w:r>
          </w:p>
          <w:p w14:paraId="56A9A001" w14:textId="77777777" w:rsidR="0073141F" w:rsidRPr="00B1129B" w:rsidRDefault="00E00146" w:rsidP="00A003DF">
            <w:pPr>
              <w:spacing w:after="0"/>
              <w:ind w:left="288"/>
              <w:jc w:val="center"/>
              <w:rPr>
                <w:rFonts w:eastAsia="Times New Roman" w:cs="Times New Roman"/>
                <w:b/>
                <w:lang w:val="fr-FR"/>
              </w:rPr>
            </w:pPr>
            <w:r w:rsidRPr="00B1129B">
              <w:rPr>
                <w:rFonts w:eastAsia="Times New Roman" w:cs="Times New Roman"/>
                <w:b/>
                <w:w w:val="108"/>
                <w:lang w:val="fr-FR"/>
              </w:rPr>
              <w:t>(Dehors/Tort</w:t>
            </w:r>
            <w:r w:rsidR="0073141F" w:rsidRPr="00B1129B">
              <w:rPr>
                <w:rFonts w:eastAsia="Times New Roman" w:cs="Times New Roman"/>
                <w:b/>
                <w:w w:val="108"/>
                <w:lang w:val="fr-FR"/>
              </w:rPr>
              <w:t>)</w:t>
            </w:r>
          </w:p>
        </w:tc>
      </w:tr>
      <w:tr w:rsidR="0073141F" w:rsidRPr="00B1129B" w14:paraId="28F2FD6A" w14:textId="77777777" w:rsidTr="00A003DF">
        <w:trPr>
          <w:trHeight w:hRule="exact" w:val="325"/>
        </w:trPr>
        <w:tc>
          <w:tcPr>
            <w:tcW w:w="2500" w:type="pct"/>
            <w:tcBorders>
              <w:top w:val="single" w:sz="4" w:space="0" w:color="414042"/>
              <w:left w:val="single" w:sz="4" w:space="0" w:color="414042"/>
              <w:bottom w:val="single" w:sz="4" w:space="0" w:color="414042"/>
              <w:right w:val="single" w:sz="4" w:space="0" w:color="414042"/>
            </w:tcBorders>
          </w:tcPr>
          <w:p w14:paraId="0244A644" w14:textId="77777777" w:rsidR="0073141F" w:rsidRPr="00B1129B" w:rsidRDefault="003F3B78" w:rsidP="00DD5C6A">
            <w:pPr>
              <w:spacing w:after="0"/>
              <w:ind w:left="90" w:right="-20"/>
              <w:rPr>
                <w:rFonts w:eastAsia="Times New Roman" w:cs="Times New Roman"/>
                <w:sz w:val="24"/>
                <w:szCs w:val="24"/>
                <w:lang w:val="fr-FR"/>
              </w:rPr>
            </w:pPr>
            <w:r w:rsidRPr="00B1129B">
              <w:rPr>
                <w:rFonts w:eastAsia="Times New Roman" w:cs="Times New Roman"/>
                <w:sz w:val="24"/>
                <w:szCs w:val="24"/>
                <w:lang w:val="fr-FR"/>
              </w:rPr>
              <w:t>Inconscience</w:t>
            </w:r>
          </w:p>
        </w:tc>
        <w:tc>
          <w:tcPr>
            <w:tcW w:w="2500" w:type="pct"/>
            <w:tcBorders>
              <w:top w:val="single" w:sz="4" w:space="0" w:color="414042"/>
              <w:left w:val="single" w:sz="4" w:space="0" w:color="414042"/>
              <w:bottom w:val="single" w:sz="4" w:space="0" w:color="414042"/>
              <w:right w:val="single" w:sz="4" w:space="0" w:color="414042"/>
            </w:tcBorders>
          </w:tcPr>
          <w:p w14:paraId="1EAB33E8" w14:textId="77777777" w:rsidR="0073141F" w:rsidRPr="00B1129B" w:rsidRDefault="003F3B78" w:rsidP="00DD5C6A">
            <w:pPr>
              <w:spacing w:after="0"/>
              <w:ind w:left="90" w:right="-20"/>
              <w:rPr>
                <w:rFonts w:eastAsia="Times New Roman" w:cs="Times New Roman"/>
                <w:sz w:val="24"/>
                <w:szCs w:val="24"/>
                <w:lang w:val="fr-FR"/>
              </w:rPr>
            </w:pPr>
            <w:r w:rsidRPr="00B1129B">
              <w:rPr>
                <w:rFonts w:eastAsia="Times New Roman" w:cs="Times New Roman"/>
                <w:sz w:val="24"/>
                <w:szCs w:val="24"/>
                <w:lang w:val="fr-FR"/>
              </w:rPr>
              <w:t>Conscience aigüe</w:t>
            </w:r>
          </w:p>
        </w:tc>
      </w:tr>
      <w:tr w:rsidR="0073141F" w:rsidRPr="00B1129B" w14:paraId="0EED1E2D" w14:textId="77777777" w:rsidTr="00A003DF">
        <w:trPr>
          <w:trHeight w:hRule="exact" w:val="422"/>
        </w:trPr>
        <w:tc>
          <w:tcPr>
            <w:tcW w:w="2500" w:type="pct"/>
            <w:tcBorders>
              <w:top w:val="single" w:sz="4" w:space="0" w:color="414042"/>
              <w:left w:val="single" w:sz="4" w:space="0" w:color="414042"/>
              <w:bottom w:val="single" w:sz="4" w:space="0" w:color="414042"/>
              <w:right w:val="single" w:sz="4" w:space="0" w:color="414042"/>
            </w:tcBorders>
            <w:hideMark/>
          </w:tcPr>
          <w:p w14:paraId="0CF0837C" w14:textId="77777777" w:rsidR="0073141F" w:rsidRPr="00B1129B" w:rsidRDefault="003F3B78" w:rsidP="00DD5C6A">
            <w:pPr>
              <w:spacing w:before="95" w:after="0"/>
              <w:ind w:left="90" w:right="-20"/>
              <w:rPr>
                <w:rFonts w:eastAsia="Times New Roman" w:cs="Times New Roman"/>
                <w:sz w:val="24"/>
                <w:szCs w:val="24"/>
                <w:lang w:val="fr-FR"/>
              </w:rPr>
            </w:pPr>
            <w:r w:rsidRPr="00B1129B">
              <w:rPr>
                <w:rFonts w:eastAsia="Times New Roman" w:cs="Times New Roman"/>
                <w:sz w:val="24"/>
                <w:szCs w:val="24"/>
                <w:lang w:val="fr-FR"/>
              </w:rPr>
              <w:t>Méconnaissance</w:t>
            </w:r>
          </w:p>
        </w:tc>
        <w:tc>
          <w:tcPr>
            <w:tcW w:w="2500" w:type="pct"/>
            <w:tcBorders>
              <w:top w:val="single" w:sz="4" w:space="0" w:color="414042"/>
              <w:left w:val="single" w:sz="4" w:space="0" w:color="414042"/>
              <w:bottom w:val="single" w:sz="4" w:space="0" w:color="414042"/>
              <w:right w:val="single" w:sz="4" w:space="0" w:color="414042"/>
            </w:tcBorders>
            <w:hideMark/>
          </w:tcPr>
          <w:p w14:paraId="01F0D377" w14:textId="77777777" w:rsidR="0073141F" w:rsidRPr="00B1129B" w:rsidRDefault="003F3B78" w:rsidP="00DD5C6A">
            <w:pPr>
              <w:spacing w:before="95" w:after="0"/>
              <w:ind w:left="90" w:right="-20"/>
              <w:rPr>
                <w:rFonts w:eastAsia="Times New Roman" w:cs="Times New Roman"/>
                <w:sz w:val="24"/>
                <w:szCs w:val="24"/>
                <w:lang w:val="fr-FR"/>
              </w:rPr>
            </w:pPr>
            <w:r w:rsidRPr="00B1129B">
              <w:rPr>
                <w:rFonts w:eastAsia="Times New Roman" w:cs="Times New Roman"/>
                <w:sz w:val="24"/>
                <w:szCs w:val="24"/>
                <w:lang w:val="fr-FR"/>
              </w:rPr>
              <w:t>Connaissance</w:t>
            </w:r>
          </w:p>
        </w:tc>
      </w:tr>
      <w:tr w:rsidR="0073141F" w:rsidRPr="00B1129B" w14:paraId="3BF4BAFC" w14:textId="77777777" w:rsidTr="00A003DF">
        <w:trPr>
          <w:trHeight w:hRule="exact" w:val="422"/>
        </w:trPr>
        <w:tc>
          <w:tcPr>
            <w:tcW w:w="2500" w:type="pct"/>
            <w:tcBorders>
              <w:top w:val="single" w:sz="4" w:space="0" w:color="414042"/>
              <w:left w:val="single" w:sz="4" w:space="0" w:color="414042"/>
              <w:bottom w:val="single" w:sz="4" w:space="0" w:color="414042"/>
              <w:right w:val="single" w:sz="4" w:space="0" w:color="414042"/>
            </w:tcBorders>
            <w:hideMark/>
          </w:tcPr>
          <w:p w14:paraId="39AB62B1" w14:textId="77777777" w:rsidR="0073141F" w:rsidRPr="00B1129B" w:rsidRDefault="0030458B" w:rsidP="00DD5C6A">
            <w:pPr>
              <w:spacing w:before="75" w:after="0"/>
              <w:ind w:left="90" w:right="-20"/>
              <w:rPr>
                <w:rFonts w:eastAsia="Times New Roman" w:cs="Times New Roman"/>
                <w:sz w:val="24"/>
                <w:szCs w:val="24"/>
                <w:lang w:val="fr-FR"/>
              </w:rPr>
            </w:pPr>
            <w:r w:rsidRPr="00B1129B">
              <w:rPr>
                <w:rFonts w:eastAsia="Times New Roman" w:cs="Times New Roman"/>
                <w:sz w:val="24"/>
                <w:szCs w:val="24"/>
                <w:lang w:val="fr-FR"/>
              </w:rPr>
              <w:t>Privilège</w:t>
            </w:r>
            <w:r w:rsidR="003F3B78" w:rsidRPr="00B1129B">
              <w:rPr>
                <w:rFonts w:eastAsia="Times New Roman" w:cs="Times New Roman"/>
                <w:sz w:val="24"/>
                <w:szCs w:val="24"/>
                <w:lang w:val="fr-FR"/>
              </w:rPr>
              <w:t xml:space="preserve"> non acquis</w:t>
            </w:r>
          </w:p>
        </w:tc>
        <w:tc>
          <w:tcPr>
            <w:tcW w:w="2500" w:type="pct"/>
            <w:tcBorders>
              <w:top w:val="single" w:sz="4" w:space="0" w:color="414042"/>
              <w:left w:val="single" w:sz="4" w:space="0" w:color="414042"/>
              <w:bottom w:val="single" w:sz="4" w:space="0" w:color="414042"/>
              <w:right w:val="single" w:sz="4" w:space="0" w:color="414042"/>
            </w:tcBorders>
            <w:hideMark/>
          </w:tcPr>
          <w:p w14:paraId="7EF5EF92" w14:textId="77777777" w:rsidR="0073141F" w:rsidRPr="00B1129B" w:rsidRDefault="003F3B78" w:rsidP="00DD5C6A">
            <w:pPr>
              <w:spacing w:before="75" w:after="0"/>
              <w:ind w:left="90" w:right="-20"/>
              <w:rPr>
                <w:rFonts w:eastAsia="Times New Roman" w:cs="Times New Roman"/>
                <w:sz w:val="24"/>
                <w:szCs w:val="24"/>
                <w:lang w:val="fr-FR"/>
              </w:rPr>
            </w:pPr>
            <w:r w:rsidRPr="00B1129B">
              <w:rPr>
                <w:rFonts w:eastAsia="Times New Roman" w:cs="Times New Roman"/>
                <w:sz w:val="24"/>
                <w:szCs w:val="24"/>
                <w:lang w:val="fr-FR"/>
              </w:rPr>
              <w:t>Désavantage</w:t>
            </w:r>
          </w:p>
        </w:tc>
      </w:tr>
    </w:tbl>
    <w:p w14:paraId="36B634A2" w14:textId="77777777" w:rsidR="0073141F" w:rsidRPr="00B1129B" w:rsidRDefault="0073141F" w:rsidP="00A003DF">
      <w:pPr>
        <w:spacing w:before="16" w:after="0"/>
        <w:ind w:right="2486" w:firstLine="720"/>
        <w:rPr>
          <w:rFonts w:eastAsia="Arial" w:cs="Arial"/>
          <w:w w:val="96"/>
          <w:sz w:val="28"/>
          <w:szCs w:val="32"/>
          <w:lang w:val="fr-FR"/>
        </w:rPr>
      </w:pPr>
    </w:p>
    <w:p w14:paraId="070DF196" w14:textId="77777777" w:rsidR="0073141F" w:rsidRPr="00B1129B" w:rsidRDefault="0030458B" w:rsidP="00A003DF">
      <w:pPr>
        <w:spacing w:after="0"/>
        <w:rPr>
          <w:b/>
          <w:sz w:val="28"/>
          <w:szCs w:val="28"/>
          <w:lang w:val="fr-FR"/>
        </w:rPr>
      </w:pPr>
      <w:r>
        <w:rPr>
          <w:b/>
          <w:sz w:val="28"/>
          <w:szCs w:val="28"/>
          <w:lang w:val="fr-FR"/>
        </w:rPr>
        <w:t>États d’esprit</w:t>
      </w:r>
    </w:p>
    <w:tbl>
      <w:tblPr>
        <w:tblW w:w="5000" w:type="pct"/>
        <w:tblCellMar>
          <w:left w:w="0" w:type="dxa"/>
          <w:right w:w="0" w:type="dxa"/>
        </w:tblCellMar>
        <w:tblLook w:val="01E0" w:firstRow="1" w:lastRow="1" w:firstColumn="1" w:lastColumn="1" w:noHBand="0" w:noVBand="0"/>
      </w:tblPr>
      <w:tblGrid>
        <w:gridCol w:w="4685"/>
        <w:gridCol w:w="4685"/>
      </w:tblGrid>
      <w:tr w:rsidR="003F3B78" w:rsidRPr="006E210D" w14:paraId="3439A3BA" w14:textId="77777777" w:rsidTr="00834887">
        <w:trPr>
          <w:trHeight w:hRule="exact" w:val="577"/>
        </w:trPr>
        <w:tc>
          <w:tcPr>
            <w:tcW w:w="2500" w:type="pct"/>
            <w:tcBorders>
              <w:top w:val="single" w:sz="4" w:space="0" w:color="414042"/>
              <w:left w:val="single" w:sz="4" w:space="0" w:color="414042"/>
              <w:bottom w:val="single" w:sz="4" w:space="0" w:color="414042"/>
              <w:right w:val="single" w:sz="4" w:space="0" w:color="414042"/>
            </w:tcBorders>
            <w:shd w:val="clear" w:color="auto" w:fill="BFBFBF" w:themeFill="background1" w:themeFillShade="BF"/>
          </w:tcPr>
          <w:p w14:paraId="3CF9CCF4" w14:textId="77777777" w:rsidR="003F3B78" w:rsidRPr="00B1129B" w:rsidRDefault="003F3B78" w:rsidP="00BA62BA">
            <w:pPr>
              <w:spacing w:after="0"/>
              <w:ind w:left="288"/>
              <w:jc w:val="center"/>
              <w:rPr>
                <w:rFonts w:eastAsia="Times New Roman" w:cs="Times New Roman"/>
                <w:b/>
                <w:w w:val="107"/>
                <w:lang w:val="fr-FR"/>
              </w:rPr>
            </w:pPr>
            <w:r w:rsidRPr="00B1129B">
              <w:rPr>
                <w:rFonts w:eastAsia="Times New Roman" w:cs="Times New Roman"/>
                <w:b/>
                <w:w w:val="107"/>
                <w:lang w:val="fr-FR"/>
              </w:rPr>
              <w:t>Dominant/ à l’intérieur</w:t>
            </w:r>
          </w:p>
          <w:p w14:paraId="56386EBA" w14:textId="77777777" w:rsidR="003F3B78" w:rsidRPr="00B1129B" w:rsidRDefault="003F3B78" w:rsidP="00BA62BA">
            <w:pPr>
              <w:spacing w:after="0"/>
              <w:ind w:left="288"/>
              <w:jc w:val="center"/>
              <w:rPr>
                <w:rFonts w:eastAsia="Times New Roman" w:cs="Times New Roman"/>
                <w:b/>
                <w:lang w:val="fr-FR"/>
              </w:rPr>
            </w:pPr>
            <w:r w:rsidRPr="00B1129B">
              <w:rPr>
                <w:rFonts w:eastAsia="Times New Roman" w:cs="Times New Roman"/>
                <w:b/>
                <w:w w:val="107"/>
                <w:lang w:val="fr-FR"/>
              </w:rPr>
              <w:t>(Dedans/Droit)</w:t>
            </w:r>
          </w:p>
        </w:tc>
        <w:tc>
          <w:tcPr>
            <w:tcW w:w="2500" w:type="pct"/>
            <w:tcBorders>
              <w:top w:val="single" w:sz="4" w:space="0" w:color="414042"/>
              <w:left w:val="single" w:sz="4" w:space="0" w:color="414042"/>
              <w:bottom w:val="single" w:sz="4" w:space="0" w:color="414042"/>
              <w:right w:val="single" w:sz="4" w:space="0" w:color="414042"/>
            </w:tcBorders>
            <w:shd w:val="clear" w:color="auto" w:fill="BFBFBF" w:themeFill="background1" w:themeFillShade="BF"/>
          </w:tcPr>
          <w:p w14:paraId="4DFCB75A" w14:textId="77777777" w:rsidR="003F3B78" w:rsidRPr="00B1129B" w:rsidRDefault="00513539" w:rsidP="00BA62BA">
            <w:pPr>
              <w:spacing w:after="0"/>
              <w:ind w:left="288"/>
              <w:jc w:val="center"/>
              <w:rPr>
                <w:rFonts w:eastAsia="Times New Roman" w:cs="Times New Roman"/>
                <w:b/>
                <w:lang w:val="fr-FR"/>
              </w:rPr>
            </w:pPr>
            <w:r w:rsidRPr="00B1129B">
              <w:rPr>
                <w:rFonts w:eastAsia="Times New Roman" w:cs="Times New Roman"/>
                <w:b/>
                <w:w w:val="109"/>
                <w:lang w:val="fr-FR"/>
              </w:rPr>
              <w:t>Subordonné</w:t>
            </w:r>
            <w:r w:rsidR="003F3B78" w:rsidRPr="00B1129B">
              <w:rPr>
                <w:rFonts w:eastAsia="Times New Roman" w:cs="Times New Roman"/>
                <w:b/>
                <w:w w:val="109"/>
                <w:lang w:val="fr-FR"/>
              </w:rPr>
              <w:t>/ à l’extérieur</w:t>
            </w:r>
          </w:p>
          <w:p w14:paraId="7312D31B" w14:textId="77777777" w:rsidR="003F3B78" w:rsidRPr="00B1129B" w:rsidRDefault="003F3B78" w:rsidP="00BA62BA">
            <w:pPr>
              <w:spacing w:after="0"/>
              <w:ind w:left="288"/>
              <w:jc w:val="center"/>
              <w:rPr>
                <w:rFonts w:eastAsia="Times New Roman" w:cs="Times New Roman"/>
                <w:b/>
                <w:lang w:val="fr-FR"/>
              </w:rPr>
            </w:pPr>
            <w:r w:rsidRPr="00B1129B">
              <w:rPr>
                <w:rFonts w:eastAsia="Times New Roman" w:cs="Times New Roman"/>
                <w:b/>
                <w:w w:val="108"/>
                <w:lang w:val="fr-FR"/>
              </w:rPr>
              <w:t>(Dehors/Tort)</w:t>
            </w:r>
          </w:p>
        </w:tc>
      </w:tr>
      <w:tr w:rsidR="0073141F" w:rsidRPr="00B1129B" w14:paraId="6C17932F" w14:textId="77777777" w:rsidTr="00A003DF">
        <w:trPr>
          <w:trHeight w:hRule="exact" w:val="352"/>
        </w:trPr>
        <w:tc>
          <w:tcPr>
            <w:tcW w:w="2500" w:type="pct"/>
            <w:tcBorders>
              <w:top w:val="single" w:sz="4" w:space="0" w:color="414042"/>
              <w:left w:val="single" w:sz="4" w:space="0" w:color="414042"/>
              <w:bottom w:val="single" w:sz="4" w:space="0" w:color="414042"/>
              <w:right w:val="single" w:sz="4" w:space="0" w:color="414042"/>
            </w:tcBorders>
          </w:tcPr>
          <w:p w14:paraId="224AE639" w14:textId="77777777" w:rsidR="0073141F" w:rsidRPr="00B1129B" w:rsidRDefault="0073141F" w:rsidP="00DD5C6A">
            <w:pPr>
              <w:spacing w:after="0"/>
              <w:ind w:left="90" w:right="-20"/>
              <w:rPr>
                <w:rFonts w:eastAsia="Times New Roman" w:cs="Times New Roman"/>
                <w:sz w:val="24"/>
                <w:szCs w:val="24"/>
                <w:lang w:val="fr-FR"/>
              </w:rPr>
            </w:pPr>
            <w:r w:rsidRPr="00B1129B">
              <w:rPr>
                <w:rFonts w:eastAsia="Times New Roman" w:cs="Times New Roman"/>
                <w:sz w:val="24"/>
                <w:szCs w:val="24"/>
                <w:lang w:val="fr-FR"/>
              </w:rPr>
              <w:t>Intent</w:t>
            </w:r>
            <w:r w:rsidR="003F3B78" w:rsidRPr="00B1129B">
              <w:rPr>
                <w:rFonts w:eastAsia="Times New Roman" w:cs="Times New Roman"/>
                <w:sz w:val="24"/>
                <w:szCs w:val="24"/>
                <w:lang w:val="fr-FR"/>
              </w:rPr>
              <w:t>ion</w:t>
            </w:r>
          </w:p>
        </w:tc>
        <w:tc>
          <w:tcPr>
            <w:tcW w:w="2500" w:type="pct"/>
            <w:tcBorders>
              <w:top w:val="single" w:sz="4" w:space="0" w:color="414042"/>
              <w:left w:val="single" w:sz="4" w:space="0" w:color="414042"/>
              <w:bottom w:val="single" w:sz="4" w:space="0" w:color="414042"/>
              <w:right w:val="single" w:sz="4" w:space="0" w:color="414042"/>
            </w:tcBorders>
          </w:tcPr>
          <w:p w14:paraId="2E6ECF68" w14:textId="77777777" w:rsidR="0073141F" w:rsidRPr="00B1129B" w:rsidRDefault="003F3B78" w:rsidP="00DD5C6A">
            <w:pPr>
              <w:spacing w:after="0"/>
              <w:ind w:left="90" w:right="-14"/>
              <w:rPr>
                <w:rFonts w:eastAsia="Times New Roman" w:cs="Times New Roman"/>
                <w:sz w:val="24"/>
                <w:szCs w:val="24"/>
                <w:lang w:val="fr-FR"/>
              </w:rPr>
            </w:pPr>
            <w:r w:rsidRPr="00B1129B">
              <w:rPr>
                <w:rFonts w:eastAsia="Times New Roman" w:cs="Times New Roman"/>
                <w:sz w:val="24"/>
                <w:szCs w:val="24"/>
                <w:lang w:val="fr-FR"/>
              </w:rPr>
              <w:t>Résultat</w:t>
            </w:r>
          </w:p>
        </w:tc>
      </w:tr>
      <w:tr w:rsidR="0073141F" w:rsidRPr="002D5DAA" w14:paraId="3F5416F0" w14:textId="77777777" w:rsidTr="00A003DF">
        <w:trPr>
          <w:trHeight w:hRule="exact" w:val="325"/>
        </w:trPr>
        <w:tc>
          <w:tcPr>
            <w:tcW w:w="2500" w:type="pct"/>
            <w:tcBorders>
              <w:top w:val="single" w:sz="4" w:space="0" w:color="414042"/>
              <w:left w:val="single" w:sz="4" w:space="0" w:color="414042"/>
              <w:bottom w:val="single" w:sz="4" w:space="0" w:color="414042"/>
              <w:right w:val="single" w:sz="4" w:space="0" w:color="414042"/>
            </w:tcBorders>
          </w:tcPr>
          <w:p w14:paraId="5F765A13" w14:textId="77777777" w:rsidR="0073141F" w:rsidRPr="002D5DAA" w:rsidRDefault="003F3B78" w:rsidP="00DD5C6A">
            <w:pPr>
              <w:spacing w:after="0"/>
              <w:ind w:left="90" w:right="-20"/>
              <w:rPr>
                <w:rFonts w:eastAsia="Times New Roman" w:cs="Times New Roman"/>
                <w:sz w:val="24"/>
                <w:szCs w:val="24"/>
                <w:lang w:val="fr-FR"/>
              </w:rPr>
            </w:pPr>
            <w:r w:rsidRPr="002D5DAA">
              <w:rPr>
                <w:rFonts w:eastAsia="Times New Roman" w:cs="Times New Roman"/>
                <w:sz w:val="24"/>
                <w:szCs w:val="24"/>
                <w:lang w:val="fr-FR"/>
              </w:rPr>
              <w:t>Actes individuels</w:t>
            </w:r>
          </w:p>
        </w:tc>
        <w:tc>
          <w:tcPr>
            <w:tcW w:w="2500" w:type="pct"/>
            <w:tcBorders>
              <w:top w:val="single" w:sz="4" w:space="0" w:color="414042"/>
              <w:left w:val="single" w:sz="4" w:space="0" w:color="414042"/>
              <w:bottom w:val="single" w:sz="4" w:space="0" w:color="414042"/>
              <w:right w:val="single" w:sz="4" w:space="0" w:color="414042"/>
            </w:tcBorders>
          </w:tcPr>
          <w:p w14:paraId="5A6A693C" w14:textId="77777777" w:rsidR="0073141F" w:rsidRPr="002D5DAA" w:rsidRDefault="00D462F5" w:rsidP="00DD5C6A">
            <w:pPr>
              <w:spacing w:after="0"/>
              <w:ind w:left="90" w:right="-20"/>
              <w:rPr>
                <w:rFonts w:eastAsia="Times New Roman" w:cs="Times New Roman"/>
                <w:sz w:val="24"/>
                <w:szCs w:val="24"/>
                <w:lang w:val="fr-FR"/>
              </w:rPr>
            </w:pPr>
            <w:r>
              <w:rPr>
                <w:rFonts w:eastAsia="Times New Roman" w:cs="Times New Roman"/>
                <w:w w:val="101"/>
                <w:sz w:val="24"/>
                <w:szCs w:val="24"/>
                <w:lang w:val="fr-FR"/>
              </w:rPr>
              <w:t>C</w:t>
            </w:r>
            <w:r w:rsidR="003F3B78" w:rsidRPr="002D5DAA">
              <w:rPr>
                <w:rFonts w:eastAsia="Times New Roman" w:cs="Times New Roman"/>
                <w:w w:val="101"/>
                <w:sz w:val="24"/>
                <w:szCs w:val="24"/>
                <w:lang w:val="fr-FR"/>
              </w:rPr>
              <w:t>onstantes</w:t>
            </w:r>
          </w:p>
        </w:tc>
      </w:tr>
      <w:tr w:rsidR="0073141F" w:rsidRPr="002D5DAA" w14:paraId="142B79F5" w14:textId="77777777" w:rsidTr="00A003DF">
        <w:trPr>
          <w:trHeight w:hRule="exact" w:val="397"/>
        </w:trPr>
        <w:tc>
          <w:tcPr>
            <w:tcW w:w="2500" w:type="pct"/>
            <w:tcBorders>
              <w:top w:val="single" w:sz="4" w:space="0" w:color="414042"/>
              <w:left w:val="single" w:sz="4" w:space="0" w:color="414042"/>
              <w:bottom w:val="single" w:sz="4" w:space="0" w:color="414042"/>
              <w:right w:val="single" w:sz="4" w:space="0" w:color="414042"/>
            </w:tcBorders>
          </w:tcPr>
          <w:p w14:paraId="1800BD7F" w14:textId="77777777" w:rsidR="0073141F" w:rsidRPr="002D5DAA" w:rsidRDefault="0073141F" w:rsidP="00DD5C6A">
            <w:pPr>
              <w:spacing w:before="86" w:after="0"/>
              <w:ind w:left="90" w:right="-20"/>
              <w:rPr>
                <w:rFonts w:eastAsia="Times New Roman" w:cs="Times New Roman"/>
                <w:sz w:val="24"/>
                <w:szCs w:val="24"/>
                <w:lang w:val="fr-FR"/>
              </w:rPr>
            </w:pPr>
            <w:r w:rsidRPr="002D5DAA">
              <w:rPr>
                <w:rFonts w:eastAsia="Times New Roman" w:cs="Times New Roman"/>
                <w:sz w:val="24"/>
                <w:szCs w:val="24"/>
                <w:lang w:val="fr-FR"/>
              </w:rPr>
              <w:t>Victim</w:t>
            </w:r>
            <w:r w:rsidR="003F3B78" w:rsidRPr="002D5DAA">
              <w:rPr>
                <w:rFonts w:eastAsia="Times New Roman" w:cs="Times New Roman"/>
                <w:sz w:val="24"/>
                <w:szCs w:val="24"/>
                <w:lang w:val="fr-FR"/>
              </w:rPr>
              <w:t>e</w:t>
            </w:r>
          </w:p>
        </w:tc>
        <w:tc>
          <w:tcPr>
            <w:tcW w:w="2500" w:type="pct"/>
            <w:tcBorders>
              <w:top w:val="single" w:sz="4" w:space="0" w:color="414042"/>
              <w:left w:val="single" w:sz="4" w:space="0" w:color="414042"/>
              <w:bottom w:val="single" w:sz="4" w:space="0" w:color="414042"/>
              <w:right w:val="single" w:sz="4" w:space="0" w:color="414042"/>
            </w:tcBorders>
          </w:tcPr>
          <w:p w14:paraId="6F726F79" w14:textId="77777777" w:rsidR="0073141F" w:rsidRPr="002D5DAA" w:rsidRDefault="003F3B78" w:rsidP="00DD5C6A">
            <w:pPr>
              <w:spacing w:before="86" w:after="0"/>
              <w:ind w:left="90" w:right="-20"/>
              <w:rPr>
                <w:rFonts w:eastAsia="Times New Roman" w:cs="Times New Roman"/>
                <w:sz w:val="24"/>
                <w:szCs w:val="24"/>
                <w:lang w:val="fr-FR"/>
              </w:rPr>
            </w:pPr>
            <w:r w:rsidRPr="002D5DAA">
              <w:rPr>
                <w:rFonts w:eastAsia="Times New Roman" w:cs="Times New Roman"/>
                <w:sz w:val="24"/>
                <w:szCs w:val="24"/>
                <w:lang w:val="fr-FR"/>
              </w:rPr>
              <w:t>Systè</w:t>
            </w:r>
            <w:r w:rsidR="0073141F" w:rsidRPr="002D5DAA">
              <w:rPr>
                <w:rFonts w:eastAsia="Times New Roman" w:cs="Times New Roman"/>
                <w:sz w:val="24"/>
                <w:szCs w:val="24"/>
                <w:lang w:val="fr-FR"/>
              </w:rPr>
              <w:t>m</w:t>
            </w:r>
            <w:r w:rsidRPr="002D5DAA">
              <w:rPr>
                <w:rFonts w:eastAsia="Times New Roman" w:cs="Times New Roman"/>
                <w:sz w:val="24"/>
                <w:szCs w:val="24"/>
                <w:lang w:val="fr-FR"/>
              </w:rPr>
              <w:t>e</w:t>
            </w:r>
          </w:p>
        </w:tc>
      </w:tr>
      <w:tr w:rsidR="0073141F" w:rsidRPr="002D5DAA" w14:paraId="6CB40444" w14:textId="77777777" w:rsidTr="00A003DF">
        <w:trPr>
          <w:trHeight w:hRule="exact" w:val="370"/>
        </w:trPr>
        <w:tc>
          <w:tcPr>
            <w:tcW w:w="2500" w:type="pct"/>
            <w:tcBorders>
              <w:top w:val="single" w:sz="4" w:space="0" w:color="414042"/>
              <w:left w:val="single" w:sz="4" w:space="0" w:color="414042"/>
              <w:bottom w:val="single" w:sz="4" w:space="0" w:color="414042"/>
              <w:right w:val="single" w:sz="4" w:space="0" w:color="414042"/>
            </w:tcBorders>
          </w:tcPr>
          <w:p w14:paraId="62F26F5D" w14:textId="77777777" w:rsidR="0073141F" w:rsidRPr="002D5DAA" w:rsidRDefault="003F3B78" w:rsidP="00DD5C6A">
            <w:pPr>
              <w:spacing w:before="67" w:after="0"/>
              <w:ind w:left="90" w:right="-20"/>
              <w:rPr>
                <w:rFonts w:eastAsia="Times New Roman" w:cs="Times New Roman"/>
                <w:sz w:val="24"/>
                <w:szCs w:val="24"/>
                <w:lang w:val="fr-FR"/>
              </w:rPr>
            </w:pPr>
            <w:r w:rsidRPr="002D5DAA">
              <w:rPr>
                <w:rFonts w:eastAsia="Times New Roman" w:cs="Times New Roman"/>
                <w:sz w:val="24"/>
                <w:szCs w:val="24"/>
                <w:lang w:val="fr-FR"/>
              </w:rPr>
              <w:t>Processus long</w:t>
            </w:r>
          </w:p>
        </w:tc>
        <w:tc>
          <w:tcPr>
            <w:tcW w:w="2500" w:type="pct"/>
            <w:tcBorders>
              <w:top w:val="single" w:sz="4" w:space="0" w:color="414042"/>
              <w:left w:val="single" w:sz="4" w:space="0" w:color="414042"/>
              <w:bottom w:val="single" w:sz="4" w:space="0" w:color="414042"/>
              <w:right w:val="single" w:sz="4" w:space="0" w:color="414042"/>
            </w:tcBorders>
          </w:tcPr>
          <w:p w14:paraId="09A727F1" w14:textId="77777777" w:rsidR="0073141F" w:rsidRPr="002D5DAA" w:rsidRDefault="003F3B78" w:rsidP="00DD5C6A">
            <w:pPr>
              <w:spacing w:before="67" w:after="0"/>
              <w:ind w:left="90" w:right="-20"/>
              <w:rPr>
                <w:rFonts w:eastAsia="Times New Roman" w:cs="Times New Roman"/>
                <w:sz w:val="24"/>
                <w:szCs w:val="24"/>
                <w:lang w:val="fr-FR"/>
              </w:rPr>
            </w:pPr>
            <w:r w:rsidRPr="002D5DAA">
              <w:rPr>
                <w:rFonts w:eastAsia="Times New Roman" w:cs="Times New Roman"/>
                <w:sz w:val="24"/>
                <w:szCs w:val="24"/>
                <w:lang w:val="fr-FR"/>
              </w:rPr>
              <w:t>Maintenant</w:t>
            </w:r>
          </w:p>
        </w:tc>
      </w:tr>
    </w:tbl>
    <w:p w14:paraId="51149BFD" w14:textId="77777777" w:rsidR="0073141F" w:rsidRPr="002D5DAA" w:rsidRDefault="0073141F" w:rsidP="00A003DF">
      <w:pPr>
        <w:spacing w:after="0"/>
        <w:jc w:val="center"/>
        <w:rPr>
          <w:b/>
          <w:sz w:val="28"/>
          <w:szCs w:val="32"/>
          <w:lang w:val="fr-FR"/>
        </w:rPr>
      </w:pPr>
    </w:p>
    <w:p w14:paraId="1EB11958" w14:textId="77777777" w:rsidR="0073141F" w:rsidRPr="002D5DAA" w:rsidRDefault="0030458B" w:rsidP="00A003DF">
      <w:pPr>
        <w:spacing w:after="0"/>
        <w:rPr>
          <w:b/>
          <w:sz w:val="28"/>
          <w:szCs w:val="28"/>
          <w:lang w:val="fr-FR"/>
        </w:rPr>
      </w:pPr>
      <w:r w:rsidRPr="002D5DAA">
        <w:rPr>
          <w:b/>
          <w:sz w:val="28"/>
          <w:szCs w:val="28"/>
          <w:lang w:val="fr-FR"/>
        </w:rPr>
        <w:t xml:space="preserve">Matrice </w:t>
      </w:r>
      <w:r w:rsidR="002D5DAA" w:rsidRPr="002D5DAA">
        <w:rPr>
          <w:b/>
          <w:sz w:val="28"/>
          <w:szCs w:val="28"/>
          <w:lang w:val="fr-FR"/>
        </w:rPr>
        <w:t>Dominants - Dominés</w:t>
      </w:r>
    </w:p>
    <w:tbl>
      <w:tblPr>
        <w:tblStyle w:val="TableGrid"/>
        <w:tblW w:w="5099" w:type="pct"/>
        <w:tblLook w:val="04A0" w:firstRow="1" w:lastRow="0" w:firstColumn="1" w:lastColumn="0" w:noHBand="0" w:noVBand="1"/>
      </w:tblPr>
      <w:tblGrid>
        <w:gridCol w:w="4881"/>
        <w:gridCol w:w="4885"/>
      </w:tblGrid>
      <w:tr w:rsidR="0073141F" w:rsidRPr="002D5DAA" w14:paraId="5CC42B31" w14:textId="77777777" w:rsidTr="00DD5C6A">
        <w:trPr>
          <w:trHeight w:val="413"/>
        </w:trPr>
        <w:tc>
          <w:tcPr>
            <w:tcW w:w="2499" w:type="pct"/>
            <w:shd w:val="clear" w:color="auto" w:fill="BFBFBF" w:themeFill="background1" w:themeFillShade="BF"/>
            <w:vAlign w:val="center"/>
          </w:tcPr>
          <w:p w14:paraId="0B26160B" w14:textId="77777777" w:rsidR="0073141F" w:rsidRPr="002D5DAA" w:rsidRDefault="0073141F" w:rsidP="00834887">
            <w:pPr>
              <w:spacing w:after="0"/>
              <w:ind w:left="475" w:right="518"/>
              <w:jc w:val="center"/>
              <w:rPr>
                <w:rFonts w:eastAsia="Arial" w:cs="Arial"/>
                <w:b/>
                <w:w w:val="107"/>
                <w:lang w:val="fr-FR"/>
              </w:rPr>
            </w:pPr>
            <w:r w:rsidRPr="002D5DAA">
              <w:rPr>
                <w:rFonts w:eastAsia="Arial" w:cs="Arial"/>
                <w:b/>
                <w:w w:val="107"/>
                <w:lang w:val="fr-FR"/>
              </w:rPr>
              <w:t>Group</w:t>
            </w:r>
            <w:r w:rsidR="003F3B78" w:rsidRPr="002D5DAA">
              <w:rPr>
                <w:rFonts w:eastAsia="Arial" w:cs="Arial"/>
                <w:b/>
                <w:w w:val="107"/>
                <w:lang w:val="fr-FR"/>
              </w:rPr>
              <w:t>e</w:t>
            </w:r>
            <w:r w:rsidRPr="002D5DAA">
              <w:rPr>
                <w:rFonts w:eastAsia="Arial" w:cs="Arial"/>
                <w:b/>
                <w:w w:val="107"/>
                <w:lang w:val="fr-FR"/>
              </w:rPr>
              <w:t>s</w:t>
            </w:r>
            <w:r w:rsidR="003F3B78" w:rsidRPr="002D5DAA">
              <w:rPr>
                <w:rFonts w:eastAsia="Arial" w:cs="Arial"/>
                <w:b/>
                <w:w w:val="107"/>
                <w:lang w:val="fr-FR"/>
              </w:rPr>
              <w:t xml:space="preserve"> </w:t>
            </w:r>
            <w:r w:rsidR="00D462F5">
              <w:rPr>
                <w:rFonts w:eastAsia="Arial" w:cs="Arial"/>
                <w:b/>
                <w:w w:val="107"/>
                <w:lang w:val="fr-FR"/>
              </w:rPr>
              <w:t xml:space="preserve">dotés de </w:t>
            </w:r>
            <w:r w:rsidR="003F3B78" w:rsidRPr="002D5DAA">
              <w:rPr>
                <w:rFonts w:eastAsia="Arial" w:cs="Arial"/>
                <w:b/>
                <w:w w:val="107"/>
                <w:lang w:val="fr-FR"/>
              </w:rPr>
              <w:t>Puissan</w:t>
            </w:r>
            <w:r w:rsidR="00D462F5">
              <w:rPr>
                <w:rFonts w:eastAsia="Arial" w:cs="Arial"/>
                <w:b/>
                <w:w w:val="107"/>
                <w:lang w:val="fr-FR"/>
              </w:rPr>
              <w:t>ce</w:t>
            </w:r>
          </w:p>
        </w:tc>
        <w:tc>
          <w:tcPr>
            <w:tcW w:w="2501" w:type="pct"/>
            <w:shd w:val="clear" w:color="auto" w:fill="BFBFBF" w:themeFill="background1" w:themeFillShade="BF"/>
            <w:vAlign w:val="center"/>
          </w:tcPr>
          <w:p w14:paraId="4F286C00" w14:textId="77777777" w:rsidR="0073141F" w:rsidRPr="002D5DAA" w:rsidRDefault="003F3B78" w:rsidP="00834887">
            <w:pPr>
              <w:spacing w:after="0"/>
              <w:ind w:left="475" w:right="518"/>
              <w:jc w:val="center"/>
              <w:rPr>
                <w:rFonts w:eastAsia="Arial" w:cs="Arial"/>
                <w:b/>
                <w:w w:val="107"/>
                <w:lang w:val="fr-FR"/>
              </w:rPr>
            </w:pPr>
            <w:r w:rsidRPr="002D5DAA">
              <w:rPr>
                <w:rFonts w:eastAsia="Arial" w:cs="Arial"/>
                <w:b/>
                <w:w w:val="107"/>
                <w:lang w:val="fr-FR"/>
              </w:rPr>
              <w:t>Groupes dépourvus de</w:t>
            </w:r>
            <w:r w:rsidR="00C83D18">
              <w:rPr>
                <w:rFonts w:eastAsia="Arial" w:cs="Arial"/>
                <w:b/>
                <w:w w:val="107"/>
                <w:lang w:val="fr-FR"/>
              </w:rPr>
              <w:t xml:space="preserve"> </w:t>
            </w:r>
            <w:r w:rsidRPr="002D5DAA">
              <w:rPr>
                <w:rFonts w:eastAsia="Arial" w:cs="Arial"/>
                <w:b/>
                <w:w w:val="107"/>
                <w:lang w:val="fr-FR"/>
              </w:rPr>
              <w:t>Puissance</w:t>
            </w:r>
          </w:p>
        </w:tc>
      </w:tr>
      <w:tr w:rsidR="0073141F" w:rsidRPr="006E210D" w14:paraId="173BEABE" w14:textId="77777777" w:rsidTr="00DD5C6A">
        <w:tc>
          <w:tcPr>
            <w:tcW w:w="2499" w:type="pct"/>
          </w:tcPr>
          <w:p w14:paraId="6CB9E5EB" w14:textId="77777777" w:rsidR="0073141F" w:rsidRPr="00B1129B" w:rsidRDefault="0073141F"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Se</w:t>
            </w:r>
            <w:r w:rsidR="003F3B78" w:rsidRPr="00B1129B">
              <w:rPr>
                <w:rFonts w:eastAsia="Times New Roman" w:cs="Times New Roman"/>
                <w:sz w:val="24"/>
                <w:szCs w:val="24"/>
                <w:lang w:val="fr-FR"/>
              </w:rPr>
              <w:t xml:space="preserve"> perçoivent en tant qu’individus</w:t>
            </w:r>
          </w:p>
        </w:tc>
        <w:tc>
          <w:tcPr>
            <w:tcW w:w="2501" w:type="pct"/>
          </w:tcPr>
          <w:p w14:paraId="32B65086" w14:textId="77777777" w:rsidR="0073141F" w:rsidRPr="00B1129B" w:rsidRDefault="003F3B78"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Sont conscients de ‘former un groupe</w:t>
            </w:r>
            <w:r w:rsidR="0030458B">
              <w:rPr>
                <w:rFonts w:eastAsia="Times New Roman" w:cs="Times New Roman"/>
                <w:sz w:val="24"/>
                <w:szCs w:val="24"/>
                <w:lang w:val="fr-FR"/>
              </w:rPr>
              <w:t xml:space="preserve"> à part</w:t>
            </w:r>
            <w:r w:rsidRPr="00B1129B">
              <w:rPr>
                <w:rFonts w:eastAsia="Times New Roman" w:cs="Times New Roman"/>
                <w:sz w:val="24"/>
                <w:szCs w:val="24"/>
                <w:lang w:val="fr-FR"/>
              </w:rPr>
              <w:t>”</w:t>
            </w:r>
          </w:p>
        </w:tc>
      </w:tr>
      <w:tr w:rsidR="0073141F" w:rsidRPr="006E210D" w14:paraId="461D66BE" w14:textId="77777777" w:rsidTr="00DD5C6A">
        <w:trPr>
          <w:trHeight w:val="620"/>
        </w:trPr>
        <w:tc>
          <w:tcPr>
            <w:tcW w:w="2499" w:type="pct"/>
          </w:tcPr>
          <w:p w14:paraId="70A92821" w14:textId="77777777" w:rsidR="0073141F" w:rsidRPr="00B1129B" w:rsidRDefault="003F3B78"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 xml:space="preserve">Considèrent que leur comportement est normal </w:t>
            </w:r>
          </w:p>
        </w:tc>
        <w:tc>
          <w:tcPr>
            <w:tcW w:w="2501" w:type="pct"/>
          </w:tcPr>
          <w:p w14:paraId="2475612B" w14:textId="77777777" w:rsidR="0073141F" w:rsidRPr="00B1129B" w:rsidRDefault="003F3B78"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 xml:space="preserve">Se ressentent souvent comme étranger ou </w:t>
            </w:r>
            <w:r w:rsidR="00365E62" w:rsidRPr="00B1129B">
              <w:rPr>
                <w:rFonts w:eastAsia="Times New Roman" w:cs="Times New Roman"/>
                <w:sz w:val="24"/>
                <w:szCs w:val="24"/>
                <w:lang w:val="fr-FR"/>
              </w:rPr>
              <w:t>diffé</w:t>
            </w:r>
            <w:r w:rsidR="0030458B">
              <w:rPr>
                <w:rFonts w:eastAsia="Times New Roman" w:cs="Times New Roman"/>
                <w:sz w:val="24"/>
                <w:szCs w:val="24"/>
                <w:lang w:val="fr-FR"/>
              </w:rPr>
              <w:t>rent d</w:t>
            </w:r>
            <w:r w:rsidRPr="00B1129B">
              <w:rPr>
                <w:rFonts w:eastAsia="Times New Roman" w:cs="Times New Roman"/>
                <w:sz w:val="24"/>
                <w:szCs w:val="24"/>
                <w:lang w:val="fr-FR"/>
              </w:rPr>
              <w:t>u groupe en position de puissance</w:t>
            </w:r>
          </w:p>
        </w:tc>
      </w:tr>
      <w:tr w:rsidR="0073141F" w:rsidRPr="006E210D" w14:paraId="7C7A1ABB" w14:textId="77777777" w:rsidTr="00DD5C6A">
        <w:tc>
          <w:tcPr>
            <w:tcW w:w="2499" w:type="pct"/>
          </w:tcPr>
          <w:p w14:paraId="70FB62BC" w14:textId="77777777" w:rsidR="0073141F" w:rsidRPr="00B1129B" w:rsidRDefault="003F3B78"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Ont le pouvoir de limiter l’accès aux ressources</w:t>
            </w:r>
          </w:p>
        </w:tc>
        <w:tc>
          <w:tcPr>
            <w:tcW w:w="2501" w:type="pct"/>
          </w:tcPr>
          <w:p w14:paraId="7707ACB9" w14:textId="77777777" w:rsidR="0073141F" w:rsidRPr="00B1129B" w:rsidRDefault="00365E62"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Ont un accès restreint aux ressources</w:t>
            </w:r>
          </w:p>
        </w:tc>
      </w:tr>
      <w:tr w:rsidR="0073141F" w:rsidRPr="006E210D" w14:paraId="07FF104E" w14:textId="77777777" w:rsidTr="00DD5C6A">
        <w:tc>
          <w:tcPr>
            <w:tcW w:w="2499" w:type="pct"/>
          </w:tcPr>
          <w:p w14:paraId="73607CEE" w14:textId="77777777" w:rsidR="0073141F" w:rsidRPr="00B1129B" w:rsidRDefault="00420E81"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Possè</w:t>
            </w:r>
            <w:r>
              <w:rPr>
                <w:rFonts w:eastAsia="Times New Roman" w:cs="Times New Roman"/>
                <w:sz w:val="24"/>
                <w:szCs w:val="24"/>
                <w:lang w:val="fr-FR"/>
              </w:rPr>
              <w:t>de</w:t>
            </w:r>
            <w:r w:rsidRPr="00B1129B">
              <w:rPr>
                <w:rFonts w:eastAsia="Times New Roman" w:cs="Times New Roman"/>
                <w:sz w:val="24"/>
                <w:szCs w:val="24"/>
                <w:lang w:val="fr-FR"/>
              </w:rPr>
              <w:t>nt</w:t>
            </w:r>
            <w:r w:rsidR="00365E62" w:rsidRPr="00B1129B">
              <w:rPr>
                <w:rFonts w:eastAsia="Times New Roman" w:cs="Times New Roman"/>
                <w:sz w:val="24"/>
                <w:szCs w:val="24"/>
                <w:lang w:val="fr-FR"/>
              </w:rPr>
              <w:t xml:space="preserve"> de</w:t>
            </w:r>
            <w:r w:rsidR="001F0293">
              <w:rPr>
                <w:rFonts w:eastAsia="Times New Roman" w:cs="Times New Roman"/>
                <w:sz w:val="24"/>
                <w:szCs w:val="24"/>
                <w:lang w:val="fr-FR"/>
              </w:rPr>
              <w:t xml:space="preserve">s avantages </w:t>
            </w:r>
            <w:r w:rsidR="00365E62" w:rsidRPr="00B1129B">
              <w:rPr>
                <w:rFonts w:eastAsia="Times New Roman" w:cs="Times New Roman"/>
                <w:sz w:val="24"/>
                <w:szCs w:val="24"/>
                <w:lang w:val="fr-FR"/>
              </w:rPr>
              <w:t xml:space="preserve">acquis </w:t>
            </w:r>
            <w:r w:rsidR="001F0293">
              <w:rPr>
                <w:rFonts w:eastAsia="Times New Roman" w:cs="Times New Roman"/>
                <w:sz w:val="24"/>
                <w:szCs w:val="24"/>
                <w:lang w:val="fr-FR"/>
              </w:rPr>
              <w:t>non par leurs efforts sinon</w:t>
            </w:r>
            <w:r w:rsidR="00365E62" w:rsidRPr="00B1129B">
              <w:rPr>
                <w:rFonts w:eastAsia="Times New Roman" w:cs="Times New Roman"/>
                <w:sz w:val="24"/>
                <w:szCs w:val="24"/>
                <w:lang w:val="fr-FR"/>
              </w:rPr>
              <w:t xml:space="preserve"> attachés à leur identité</w:t>
            </w:r>
          </w:p>
        </w:tc>
        <w:tc>
          <w:tcPr>
            <w:tcW w:w="2501" w:type="pct"/>
          </w:tcPr>
          <w:p w14:paraId="57A5A02F" w14:textId="77777777" w:rsidR="0073141F" w:rsidRPr="00B1129B" w:rsidRDefault="00365E62"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 xml:space="preserve">Doivent redoubler de travail pour obtenir le même statut ou les avantages dont jouit le groupe puissant. </w:t>
            </w:r>
          </w:p>
        </w:tc>
      </w:tr>
      <w:tr w:rsidR="0073141F" w:rsidRPr="006E210D" w14:paraId="342CC2FE" w14:textId="77777777" w:rsidTr="00DD5C6A">
        <w:tc>
          <w:tcPr>
            <w:tcW w:w="2499" w:type="pct"/>
          </w:tcPr>
          <w:p w14:paraId="5F214305" w14:textId="77777777" w:rsidR="0073141F" w:rsidRPr="00B1129B" w:rsidRDefault="00365E62"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Ne sont pas c</w:t>
            </w:r>
            <w:r w:rsidR="001F0293">
              <w:rPr>
                <w:rFonts w:eastAsia="Times New Roman" w:cs="Times New Roman"/>
                <w:sz w:val="24"/>
                <w:szCs w:val="24"/>
                <w:lang w:val="fr-FR"/>
              </w:rPr>
              <w:t>onscients de leurs privilèges ni</w:t>
            </w:r>
            <w:r w:rsidR="00C83D18">
              <w:rPr>
                <w:rFonts w:eastAsia="Times New Roman" w:cs="Times New Roman"/>
                <w:sz w:val="24"/>
                <w:szCs w:val="24"/>
                <w:lang w:val="fr-FR"/>
              </w:rPr>
              <w:t xml:space="preserve"> </w:t>
            </w:r>
            <w:r w:rsidR="008F1AE3" w:rsidRPr="00B1129B">
              <w:rPr>
                <w:rFonts w:eastAsia="Times New Roman" w:cs="Times New Roman"/>
                <w:sz w:val="24"/>
                <w:szCs w:val="24"/>
                <w:lang w:val="fr-FR"/>
              </w:rPr>
              <w:t xml:space="preserve">de </w:t>
            </w:r>
            <w:r w:rsidRPr="00B1129B">
              <w:rPr>
                <w:rFonts w:eastAsia="Times New Roman" w:cs="Times New Roman"/>
                <w:sz w:val="24"/>
                <w:szCs w:val="24"/>
                <w:lang w:val="fr-FR"/>
              </w:rPr>
              <w:t xml:space="preserve">comment ceux-ci sont ancrés dans les normes et structures de la société. </w:t>
            </w:r>
          </w:p>
        </w:tc>
        <w:tc>
          <w:tcPr>
            <w:tcW w:w="2501" w:type="pct"/>
          </w:tcPr>
          <w:p w14:paraId="1A1509FC" w14:textId="77777777" w:rsidR="0073141F" w:rsidRPr="00B1129B" w:rsidRDefault="00365E62"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Sont souvent douloureusement conscients de leur absence de privilège.</w:t>
            </w:r>
          </w:p>
        </w:tc>
      </w:tr>
      <w:tr w:rsidR="0073141F" w:rsidRPr="006E210D" w14:paraId="419CBA93" w14:textId="77777777" w:rsidTr="00DD5C6A">
        <w:tc>
          <w:tcPr>
            <w:tcW w:w="2499" w:type="pct"/>
          </w:tcPr>
          <w:p w14:paraId="344157D3" w14:textId="77777777" w:rsidR="0073141F" w:rsidRPr="00B1129B" w:rsidRDefault="00FD3913"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Soulignent l’intention plutôt que le résultat</w:t>
            </w:r>
          </w:p>
        </w:tc>
        <w:tc>
          <w:tcPr>
            <w:tcW w:w="2501" w:type="pct"/>
          </w:tcPr>
          <w:p w14:paraId="49D3136B" w14:textId="77777777" w:rsidR="0073141F" w:rsidRPr="00B1129B" w:rsidRDefault="00FD3913" w:rsidP="00DD5C6A">
            <w:pPr>
              <w:spacing w:after="0"/>
              <w:ind w:left="-20" w:right="-14"/>
              <w:rPr>
                <w:rFonts w:eastAsia="Times New Roman" w:cs="Times New Roman"/>
                <w:sz w:val="24"/>
                <w:szCs w:val="24"/>
                <w:lang w:val="fr-FR"/>
              </w:rPr>
            </w:pPr>
            <w:r w:rsidRPr="00B1129B">
              <w:rPr>
                <w:rFonts w:eastAsia="Times New Roman" w:cs="Times New Roman"/>
                <w:sz w:val="24"/>
                <w:szCs w:val="24"/>
                <w:lang w:val="fr-FR"/>
              </w:rPr>
              <w:t xml:space="preserve">Souligne </w:t>
            </w:r>
            <w:r w:rsidR="00420E81" w:rsidRPr="00B1129B">
              <w:rPr>
                <w:rFonts w:eastAsia="Times New Roman" w:cs="Times New Roman"/>
                <w:sz w:val="24"/>
                <w:szCs w:val="24"/>
                <w:lang w:val="fr-FR"/>
              </w:rPr>
              <w:t>l’impact</w:t>
            </w:r>
            <w:r w:rsidR="001F0293">
              <w:rPr>
                <w:rFonts w:eastAsia="Times New Roman" w:cs="Times New Roman"/>
                <w:sz w:val="24"/>
                <w:szCs w:val="24"/>
                <w:lang w:val="fr-FR"/>
              </w:rPr>
              <w:t xml:space="preserve"> ou </w:t>
            </w:r>
            <w:r w:rsidRPr="00B1129B">
              <w:rPr>
                <w:rFonts w:eastAsia="Times New Roman" w:cs="Times New Roman"/>
                <w:sz w:val="24"/>
                <w:szCs w:val="24"/>
                <w:lang w:val="fr-FR"/>
              </w:rPr>
              <w:t>le résultat du comportement</w:t>
            </w:r>
            <w:r w:rsidR="0073141F" w:rsidRPr="00B1129B">
              <w:rPr>
                <w:rFonts w:eastAsia="Times New Roman" w:cs="Times New Roman"/>
                <w:sz w:val="24"/>
                <w:szCs w:val="24"/>
                <w:lang w:val="fr-FR"/>
              </w:rPr>
              <w:t xml:space="preserve"> </w:t>
            </w:r>
          </w:p>
        </w:tc>
      </w:tr>
    </w:tbl>
    <w:p w14:paraId="34AE76EA" w14:textId="77777777" w:rsidR="0073141F" w:rsidRPr="00B1129B" w:rsidRDefault="0073141F" w:rsidP="00A003DF">
      <w:pPr>
        <w:rPr>
          <w:lang w:val="fr-FR"/>
        </w:rPr>
        <w:sectPr w:rsidR="0073141F" w:rsidRPr="00B1129B" w:rsidSect="00DD5C6A">
          <w:footerReference w:type="even" r:id="rId51"/>
          <w:endnotePr>
            <w:numFmt w:val="decimal"/>
            <w:numRestart w:val="eachSect"/>
          </w:endnotePr>
          <w:pgSz w:w="12240" w:h="15840" w:code="1"/>
          <w:pgMar w:top="1440" w:right="1296" w:bottom="1440" w:left="1584" w:header="720" w:footer="720" w:gutter="0"/>
          <w:cols w:space="720"/>
          <w:docGrid w:linePitch="360"/>
        </w:sectPr>
      </w:pPr>
    </w:p>
    <w:p w14:paraId="2414BCDC" w14:textId="7D724208" w:rsidR="0073141F" w:rsidRPr="00B1129B" w:rsidRDefault="008B367A" w:rsidP="00765577">
      <w:pPr>
        <w:pStyle w:val="Heading1"/>
        <w:rPr>
          <w:lang w:val="fr-FR"/>
        </w:rPr>
      </w:pPr>
      <w:bookmarkStart w:id="34" w:name="_Toc493687876"/>
      <w:r>
        <w:rPr>
          <w:lang w:val="fr-FR"/>
        </w:rPr>
        <w:t>Module :</w:t>
      </w:r>
      <w:r w:rsidR="00FD3913" w:rsidRPr="00B1129B">
        <w:rPr>
          <w:lang w:val="fr-FR"/>
        </w:rPr>
        <w:t xml:space="preserve"> Notre Expé</w:t>
      </w:r>
      <w:r w:rsidR="0073141F" w:rsidRPr="00B1129B">
        <w:rPr>
          <w:lang w:val="fr-FR"/>
        </w:rPr>
        <w:t xml:space="preserve">rience </w:t>
      </w:r>
      <w:r w:rsidR="001F0293">
        <w:rPr>
          <w:lang w:val="fr-FR"/>
        </w:rPr>
        <w:t>en</w:t>
      </w:r>
      <w:r w:rsidR="00FD3913" w:rsidRPr="00B1129B">
        <w:rPr>
          <w:lang w:val="fr-FR"/>
        </w:rPr>
        <w:t xml:space="preserve"> </w:t>
      </w:r>
      <w:r w:rsidR="0073141F" w:rsidRPr="00B1129B">
        <w:rPr>
          <w:lang w:val="fr-FR"/>
        </w:rPr>
        <w:t>Change</w:t>
      </w:r>
      <w:r w:rsidR="00FD3913" w:rsidRPr="00B1129B">
        <w:rPr>
          <w:lang w:val="fr-FR"/>
        </w:rPr>
        <w:t>ment de Comportement</w:t>
      </w:r>
      <w:bookmarkEnd w:id="34"/>
      <w:r w:rsidR="0073141F" w:rsidRPr="00B1129B">
        <w:rPr>
          <w:lang w:val="fr-FR"/>
        </w:rPr>
        <w:t xml:space="preserve"> </w:t>
      </w:r>
    </w:p>
    <w:tbl>
      <w:tblPr>
        <w:tblStyle w:val="TableGrid"/>
        <w:tblW w:w="9360" w:type="dxa"/>
        <w:jc w:val="center"/>
        <w:tblLook w:val="04A0" w:firstRow="1" w:lastRow="0" w:firstColumn="1" w:lastColumn="0" w:noHBand="0" w:noVBand="1"/>
      </w:tblPr>
      <w:tblGrid>
        <w:gridCol w:w="9360"/>
      </w:tblGrid>
      <w:tr w:rsidR="0073141F" w:rsidRPr="006B1B5B" w14:paraId="09FCBFED" w14:textId="77777777" w:rsidTr="00D429E2">
        <w:trPr>
          <w:trHeight w:val="4392"/>
          <w:jc w:val="center"/>
        </w:trPr>
        <w:tc>
          <w:tcPr>
            <w:tcW w:w="9360" w:type="dxa"/>
            <w:tcBorders>
              <w:top w:val="nil"/>
              <w:left w:val="nil"/>
              <w:bottom w:val="nil"/>
              <w:right w:val="nil"/>
            </w:tcBorders>
            <w:shd w:val="clear" w:color="auto" w:fill="BCC589"/>
          </w:tcPr>
          <w:p w14:paraId="4A9E1332" w14:textId="000EE91E" w:rsidR="0073141F" w:rsidRPr="00B1129B" w:rsidRDefault="00B85035" w:rsidP="00FF4A83">
            <w:pPr>
              <w:spacing w:before="120" w:after="120"/>
              <w:outlineLvl w:val="3"/>
              <w:rPr>
                <w:rFonts w:ascii="Calibri" w:eastAsia="Calibri" w:hAnsi="Calibri" w:cs="Vrinda"/>
                <w:b/>
                <w:lang w:val="fr-FR"/>
              </w:rPr>
            </w:pPr>
            <w:r w:rsidRPr="00B1129B">
              <w:rPr>
                <w:rFonts w:ascii="Calibri" w:eastAsia="Calibri" w:hAnsi="Calibri" w:cs="Vrinda"/>
                <w:b/>
                <w:lang w:val="fr-FR"/>
              </w:rPr>
              <w:t xml:space="preserve">Objectifs du </w:t>
            </w:r>
            <w:r w:rsidR="007F4DAD">
              <w:rPr>
                <w:rFonts w:ascii="Calibri" w:eastAsia="Calibri" w:hAnsi="Calibri" w:cs="Vrinda"/>
                <w:b/>
                <w:lang w:val="fr-FR"/>
              </w:rPr>
              <w:t>M</w:t>
            </w:r>
            <w:r w:rsidRPr="00B1129B">
              <w:rPr>
                <w:rFonts w:ascii="Calibri" w:eastAsia="Calibri" w:hAnsi="Calibri" w:cs="Vrinda"/>
                <w:b/>
                <w:lang w:val="fr-FR"/>
              </w:rPr>
              <w:t>odule</w:t>
            </w:r>
          </w:p>
          <w:p w14:paraId="2D5345C0" w14:textId="686DAA2C" w:rsidR="0073141F" w:rsidRPr="00B1129B" w:rsidRDefault="003F0546" w:rsidP="00FF4A83">
            <w:pPr>
              <w:spacing w:after="0"/>
              <w:rPr>
                <w:rFonts w:ascii="Calibri" w:eastAsia="Calibri" w:hAnsi="Calibri" w:cs="Vrinda"/>
                <w:lang w:val="fr-FR"/>
              </w:rPr>
            </w:pPr>
            <w:r w:rsidRPr="00B1129B">
              <w:rPr>
                <w:rFonts w:ascii="Calibri" w:eastAsia="Calibri" w:hAnsi="Calibri" w:cs="Vrinda"/>
                <w:lang w:val="fr-FR"/>
              </w:rPr>
              <w:t xml:space="preserve">Au terme de </w:t>
            </w:r>
            <w:r w:rsidR="00B85035" w:rsidRPr="00B1129B">
              <w:rPr>
                <w:rFonts w:ascii="Calibri" w:eastAsia="Calibri" w:hAnsi="Calibri" w:cs="Vrinda"/>
                <w:lang w:val="fr-FR"/>
              </w:rPr>
              <w:t>ce module</w:t>
            </w:r>
            <w:r w:rsidR="0073141F" w:rsidRPr="00B1129B">
              <w:rPr>
                <w:rFonts w:ascii="Calibri" w:eastAsia="Calibri" w:hAnsi="Calibri" w:cs="Vrinda"/>
                <w:lang w:val="fr-FR"/>
              </w:rPr>
              <w:t xml:space="preserve">, </w:t>
            </w:r>
            <w:r w:rsidRPr="00B1129B">
              <w:rPr>
                <w:rFonts w:ascii="Calibri" w:eastAsia="Calibri" w:hAnsi="Calibri" w:cs="Vrinda"/>
                <w:lang w:val="fr-FR"/>
              </w:rPr>
              <w:t>les participants auront</w:t>
            </w:r>
            <w:r w:rsidR="008B367A">
              <w:rPr>
                <w:lang w:val="fr-FR"/>
              </w:rPr>
              <w:t> </w:t>
            </w:r>
            <w:r w:rsidR="0073141F" w:rsidRPr="00B1129B">
              <w:rPr>
                <w:rFonts w:ascii="Calibri" w:eastAsia="Calibri" w:hAnsi="Calibri" w:cs="Vrinda"/>
                <w:lang w:val="fr-FR"/>
              </w:rPr>
              <w:t xml:space="preserve">: </w:t>
            </w:r>
          </w:p>
          <w:p w14:paraId="6EA78F65" w14:textId="77777777" w:rsidR="0073141F" w:rsidRPr="00B1129B" w:rsidRDefault="001B0640" w:rsidP="00FF4A83">
            <w:pPr>
              <w:numPr>
                <w:ilvl w:val="0"/>
                <w:numId w:val="1"/>
              </w:numPr>
              <w:spacing w:after="0"/>
              <w:rPr>
                <w:rFonts w:ascii="Calibri" w:eastAsia="Calibri" w:hAnsi="Calibri" w:cs="Vrinda"/>
                <w:lang w:val="fr-FR"/>
              </w:rPr>
            </w:pPr>
            <w:r w:rsidRPr="00B1129B">
              <w:rPr>
                <w:rFonts w:ascii="Calibri" w:eastAsia="Calibri" w:hAnsi="Calibri" w:cs="Vrinda"/>
                <w:lang w:val="fr-FR"/>
              </w:rPr>
              <w:t>Observé que le fait de savoir ne se traduit pas forcément dans la pratique</w:t>
            </w:r>
          </w:p>
          <w:p w14:paraId="2D34FBD2" w14:textId="77777777" w:rsidR="0073141F" w:rsidRPr="00B1129B" w:rsidRDefault="001B0640" w:rsidP="00FF4A83">
            <w:pPr>
              <w:numPr>
                <w:ilvl w:val="0"/>
                <w:numId w:val="1"/>
              </w:numPr>
              <w:spacing w:after="0"/>
              <w:rPr>
                <w:rFonts w:ascii="Calibri" w:eastAsia="Calibri" w:hAnsi="Calibri" w:cs="Vrinda"/>
                <w:lang w:val="fr-FR"/>
              </w:rPr>
            </w:pPr>
            <w:r w:rsidRPr="00B1129B">
              <w:rPr>
                <w:rFonts w:ascii="Calibri" w:eastAsia="Calibri" w:hAnsi="Calibri" w:cs="Vrinda"/>
                <w:lang w:val="fr-FR"/>
              </w:rPr>
              <w:t>Examiné les défis pos</w:t>
            </w:r>
            <w:r w:rsidR="001F0293">
              <w:rPr>
                <w:rFonts w:ascii="Calibri" w:eastAsia="Calibri" w:hAnsi="Calibri" w:cs="Vrinda"/>
                <w:lang w:val="fr-FR"/>
              </w:rPr>
              <w:t>é</w:t>
            </w:r>
            <w:r w:rsidRPr="00B1129B">
              <w:rPr>
                <w:rFonts w:ascii="Calibri" w:eastAsia="Calibri" w:hAnsi="Calibri" w:cs="Vrinda"/>
                <w:lang w:val="fr-FR"/>
              </w:rPr>
              <w:t>s par un changement de comportement personnel</w:t>
            </w:r>
          </w:p>
          <w:p w14:paraId="64AD70F1" w14:textId="77777777" w:rsidR="0073141F" w:rsidRPr="00B1129B" w:rsidRDefault="001B0640" w:rsidP="00FF4A83">
            <w:pPr>
              <w:numPr>
                <w:ilvl w:val="0"/>
                <w:numId w:val="1"/>
              </w:numPr>
              <w:spacing w:after="0"/>
              <w:rPr>
                <w:rFonts w:ascii="Calibri" w:eastAsia="Calibri" w:hAnsi="Calibri" w:cs="Vrinda"/>
                <w:lang w:val="fr-FR"/>
              </w:rPr>
            </w:pPr>
            <w:r w:rsidRPr="00B1129B">
              <w:rPr>
                <w:rFonts w:ascii="Calibri" w:eastAsia="Calibri" w:hAnsi="Calibri" w:cs="Vrinda"/>
                <w:lang w:val="fr-FR"/>
              </w:rPr>
              <w:t xml:space="preserve">Passé en revue et </w:t>
            </w:r>
            <w:r w:rsidR="001F0293">
              <w:rPr>
                <w:rFonts w:ascii="Calibri" w:eastAsia="Calibri" w:hAnsi="Calibri" w:cs="Vrinda"/>
                <w:lang w:val="fr-FR"/>
              </w:rPr>
              <w:t>discuté</w:t>
            </w:r>
            <w:r w:rsidRPr="00B1129B">
              <w:rPr>
                <w:rFonts w:ascii="Calibri" w:eastAsia="Calibri" w:hAnsi="Calibri" w:cs="Vrinda"/>
                <w:lang w:val="fr-FR"/>
              </w:rPr>
              <w:t xml:space="preserve"> les Étapes du Changement</w:t>
            </w:r>
            <w:r w:rsidR="0073141F" w:rsidRPr="00B1129B">
              <w:rPr>
                <w:rFonts w:ascii="Calibri" w:eastAsia="Calibri" w:hAnsi="Calibri" w:cs="Vrinda"/>
                <w:lang w:val="fr-FR"/>
              </w:rPr>
              <w:t xml:space="preserve"> </w:t>
            </w:r>
          </w:p>
          <w:p w14:paraId="6CD2BC98" w14:textId="77777777" w:rsidR="0073141F" w:rsidRPr="00B1129B" w:rsidRDefault="001B0640" w:rsidP="00FF4A83">
            <w:pPr>
              <w:numPr>
                <w:ilvl w:val="0"/>
                <w:numId w:val="1"/>
              </w:numPr>
              <w:spacing w:after="0"/>
              <w:rPr>
                <w:rFonts w:ascii="Calibri" w:eastAsia="Calibri" w:hAnsi="Calibri" w:cs="Vrinda"/>
                <w:lang w:val="fr-FR"/>
              </w:rPr>
            </w:pPr>
            <w:r w:rsidRPr="00B1129B">
              <w:rPr>
                <w:rFonts w:ascii="Calibri" w:eastAsia="Calibri" w:hAnsi="Calibri" w:cs="Vrinda"/>
                <w:lang w:val="fr-FR"/>
              </w:rPr>
              <w:t>Et se seront entrainés à formuler des déclarations de comportement</w:t>
            </w:r>
          </w:p>
          <w:p w14:paraId="6B99F466" w14:textId="77777777" w:rsidR="0073141F" w:rsidRPr="00B1129B" w:rsidRDefault="003F0546" w:rsidP="00FF4A83">
            <w:pPr>
              <w:spacing w:before="120" w:after="120"/>
              <w:outlineLvl w:val="3"/>
              <w:rPr>
                <w:rFonts w:ascii="Calibri" w:eastAsia="Calibri" w:hAnsi="Calibri" w:cs="Vrinda"/>
                <w:b/>
                <w:lang w:val="fr-FR"/>
              </w:rPr>
            </w:pPr>
            <w:r w:rsidRPr="00B1129B">
              <w:rPr>
                <w:rFonts w:ascii="Calibri" w:eastAsia="Calibri" w:hAnsi="Calibri" w:cs="Vrinda"/>
                <w:b/>
                <w:lang w:val="fr-FR"/>
              </w:rPr>
              <w:t>Durée</w:t>
            </w:r>
          </w:p>
          <w:p w14:paraId="0C41DD87" w14:textId="77777777" w:rsidR="0073141F" w:rsidRPr="00B1129B" w:rsidRDefault="0073141F" w:rsidP="00FF4A83">
            <w:pPr>
              <w:spacing w:after="0"/>
              <w:rPr>
                <w:rFonts w:ascii="Calibri" w:eastAsia="Calibri" w:hAnsi="Calibri" w:cs="Vrinda"/>
                <w:lang w:val="fr-FR"/>
              </w:rPr>
            </w:pPr>
            <w:r w:rsidRPr="00B1129B">
              <w:rPr>
                <w:rFonts w:ascii="Calibri" w:eastAsia="Calibri" w:hAnsi="Calibri" w:cs="Vrinda"/>
                <w:lang w:val="fr-FR"/>
              </w:rPr>
              <w:t xml:space="preserve">60 minutes </w:t>
            </w:r>
          </w:p>
          <w:p w14:paraId="55DC29E1" w14:textId="77777777" w:rsidR="0073141F" w:rsidRPr="00B1129B" w:rsidRDefault="003F0546" w:rsidP="00FF4A83">
            <w:pPr>
              <w:spacing w:before="120" w:after="120"/>
              <w:outlineLvl w:val="3"/>
              <w:rPr>
                <w:rFonts w:ascii="Calibri" w:eastAsia="Calibri" w:hAnsi="Calibri" w:cs="Vrinda"/>
                <w:b/>
                <w:lang w:val="fr-FR"/>
              </w:rPr>
            </w:pPr>
            <w:r w:rsidRPr="00B1129B">
              <w:rPr>
                <w:rFonts w:ascii="Calibri" w:eastAsia="Calibri" w:hAnsi="Calibri" w:cs="Vrinda"/>
                <w:b/>
                <w:lang w:val="fr-FR"/>
              </w:rPr>
              <w:t>Matériel</w:t>
            </w:r>
          </w:p>
          <w:p w14:paraId="7A3F9286" w14:textId="77777777" w:rsidR="0073141F" w:rsidRPr="00B1129B" w:rsidRDefault="001F0293" w:rsidP="00FF4A83">
            <w:pPr>
              <w:numPr>
                <w:ilvl w:val="0"/>
                <w:numId w:val="1"/>
              </w:numPr>
              <w:spacing w:after="0"/>
              <w:rPr>
                <w:rFonts w:ascii="Calibri" w:eastAsia="Calibri" w:hAnsi="Calibri" w:cs="Vrinda"/>
                <w:lang w:val="fr-FR"/>
              </w:rPr>
            </w:pPr>
            <w:r>
              <w:rPr>
                <w:rFonts w:ascii="Calibri" w:eastAsia="Calibri" w:hAnsi="Calibri" w:cs="Vrinda"/>
                <w:lang w:val="fr-FR"/>
              </w:rPr>
              <w:t xml:space="preserve">Grand tableau à feuilles sur </w:t>
            </w:r>
            <w:r w:rsidR="008C7145" w:rsidRPr="00B1129B">
              <w:rPr>
                <w:rFonts w:ascii="Calibri" w:eastAsia="Calibri" w:hAnsi="Calibri" w:cs="Vrinda"/>
                <w:lang w:val="fr-FR"/>
              </w:rPr>
              <w:t>support</w:t>
            </w:r>
            <w:r w:rsidR="0073141F" w:rsidRPr="00B1129B">
              <w:rPr>
                <w:rFonts w:ascii="Calibri" w:eastAsia="Calibri" w:hAnsi="Calibri" w:cs="Vrinda"/>
                <w:lang w:val="fr-FR"/>
              </w:rPr>
              <w:t xml:space="preserve"> </w:t>
            </w:r>
          </w:p>
          <w:p w14:paraId="73E50D32" w14:textId="77777777" w:rsidR="0073141F" w:rsidRPr="00B1129B" w:rsidRDefault="002D2D51" w:rsidP="00FF4A83">
            <w:pPr>
              <w:numPr>
                <w:ilvl w:val="0"/>
                <w:numId w:val="1"/>
              </w:numPr>
              <w:spacing w:after="0"/>
              <w:rPr>
                <w:rFonts w:ascii="Calibri" w:eastAsia="Calibri" w:hAnsi="Calibri" w:cs="Vrinda"/>
                <w:lang w:val="fr-FR"/>
              </w:rPr>
            </w:pPr>
            <w:r w:rsidRPr="00B1129B">
              <w:rPr>
                <w:rFonts w:ascii="Calibri" w:eastAsia="Calibri" w:hAnsi="Calibri" w:cs="Vrinda"/>
                <w:lang w:val="fr-FR"/>
              </w:rPr>
              <w:t>Gros feutres</w:t>
            </w:r>
          </w:p>
          <w:p w14:paraId="3538345F" w14:textId="0FD5EC14" w:rsidR="0073141F" w:rsidRPr="00B1129B" w:rsidRDefault="00891EC3" w:rsidP="00FF4A83">
            <w:pPr>
              <w:numPr>
                <w:ilvl w:val="0"/>
                <w:numId w:val="1"/>
              </w:numPr>
              <w:spacing w:after="0"/>
              <w:rPr>
                <w:rFonts w:ascii="Calibri" w:eastAsia="Calibri" w:hAnsi="Calibri" w:cs="Vrinda"/>
                <w:lang w:val="fr-FR"/>
              </w:rPr>
            </w:pPr>
            <w:r w:rsidRPr="00B1129B">
              <w:rPr>
                <w:rFonts w:ascii="Calibri" w:eastAsia="Calibri" w:hAnsi="Calibri" w:cs="Vrinda"/>
                <w:lang w:val="fr-FR"/>
              </w:rPr>
              <w:t>Polycopié</w:t>
            </w:r>
            <w:r w:rsidR="008B367A">
              <w:rPr>
                <w:lang w:val="fr-FR"/>
              </w:rPr>
              <w:t> </w:t>
            </w:r>
            <w:r w:rsidR="0073141F" w:rsidRPr="00B1129B">
              <w:rPr>
                <w:rFonts w:ascii="Calibri" w:eastAsia="Calibri" w:hAnsi="Calibri" w:cs="Vrinda"/>
                <w:lang w:val="fr-FR"/>
              </w:rPr>
              <w:t xml:space="preserve">: </w:t>
            </w:r>
            <w:r w:rsidR="002D2D51" w:rsidRPr="00B1129B">
              <w:rPr>
                <w:rFonts w:ascii="Calibri" w:eastAsia="Calibri" w:hAnsi="Calibri" w:cs="Vrinda"/>
                <w:lang w:val="fr-FR"/>
              </w:rPr>
              <w:t xml:space="preserve">Étapes du </w:t>
            </w:r>
            <w:r w:rsidR="0073141F" w:rsidRPr="00B1129B">
              <w:rPr>
                <w:rFonts w:ascii="Calibri" w:eastAsia="Calibri" w:hAnsi="Calibri" w:cs="Vrinda"/>
                <w:lang w:val="fr-FR"/>
              </w:rPr>
              <w:t>Change</w:t>
            </w:r>
            <w:r w:rsidR="002D2D51" w:rsidRPr="00B1129B">
              <w:rPr>
                <w:rFonts w:ascii="Calibri" w:eastAsia="Calibri" w:hAnsi="Calibri" w:cs="Vrinda"/>
                <w:lang w:val="fr-FR"/>
              </w:rPr>
              <w:t>ment</w:t>
            </w:r>
            <w:r w:rsidR="0073141F" w:rsidRPr="00B1129B">
              <w:rPr>
                <w:rFonts w:ascii="Calibri" w:eastAsia="Calibri" w:hAnsi="Calibri" w:cs="Vrinda"/>
                <w:lang w:val="fr-FR"/>
              </w:rPr>
              <w:t xml:space="preserve"> (1 </w:t>
            </w:r>
            <w:r w:rsidR="002D2D51" w:rsidRPr="00B1129B">
              <w:rPr>
                <w:rFonts w:ascii="Calibri" w:eastAsia="Calibri" w:hAnsi="Calibri" w:cs="Vrinda"/>
                <w:lang w:val="fr-FR"/>
              </w:rPr>
              <w:t>exemplaire par</w:t>
            </w:r>
            <w:r w:rsidR="00C83D18">
              <w:rPr>
                <w:rFonts w:ascii="Calibri" w:eastAsia="Calibri" w:hAnsi="Calibri" w:cs="Vrinda"/>
                <w:lang w:val="fr-FR"/>
              </w:rPr>
              <w:t xml:space="preserve"> </w:t>
            </w:r>
            <w:r w:rsidR="0073141F" w:rsidRPr="00B1129B">
              <w:rPr>
                <w:rFonts w:ascii="Calibri" w:eastAsia="Calibri" w:hAnsi="Calibri" w:cs="Vrinda"/>
                <w:lang w:val="fr-FR"/>
              </w:rPr>
              <w:t>participant)</w:t>
            </w:r>
          </w:p>
          <w:p w14:paraId="483DE811" w14:textId="77777777" w:rsidR="0073141F" w:rsidRPr="00B1129B" w:rsidRDefault="002D2D51" w:rsidP="002D2D51">
            <w:pPr>
              <w:numPr>
                <w:ilvl w:val="0"/>
                <w:numId w:val="1"/>
              </w:numPr>
              <w:spacing w:after="0"/>
              <w:rPr>
                <w:rFonts w:ascii="Calibri" w:eastAsia="Calibri" w:hAnsi="Calibri" w:cs="Vrinda"/>
                <w:lang w:val="fr-FR"/>
              </w:rPr>
            </w:pPr>
            <w:r w:rsidRPr="00B1129B">
              <w:rPr>
                <w:rFonts w:ascii="Calibri" w:eastAsia="Calibri" w:hAnsi="Calibri" w:cs="Vrinda"/>
                <w:lang w:val="fr-FR"/>
              </w:rPr>
              <w:t xml:space="preserve">Feuilles du tableau déjà préparées pour l’Exercice </w:t>
            </w:r>
            <w:r w:rsidR="00420E81">
              <w:rPr>
                <w:rFonts w:ascii="Calibri" w:eastAsia="Calibri" w:hAnsi="Calibri" w:cs="Vrinda"/>
                <w:lang w:val="fr-FR"/>
              </w:rPr>
              <w:t>de l'</w:t>
            </w:r>
            <w:r w:rsidR="00420E81" w:rsidRPr="00B1129B">
              <w:rPr>
                <w:rFonts w:ascii="Calibri" w:eastAsia="Calibri" w:hAnsi="Calibri" w:cs="Vrinda"/>
                <w:lang w:val="fr-FR"/>
              </w:rPr>
              <w:t>Exercice</w:t>
            </w:r>
          </w:p>
        </w:tc>
      </w:tr>
    </w:tbl>
    <w:p w14:paraId="405BA237" w14:textId="32EFF000" w:rsidR="0073141F" w:rsidRPr="00B1129B" w:rsidRDefault="00CC1EE3" w:rsidP="00765577">
      <w:pPr>
        <w:pStyle w:val="Heading2"/>
        <w:rPr>
          <w:lang w:val="fr-FR"/>
        </w:rPr>
      </w:pPr>
      <w:bookmarkStart w:id="35" w:name="_Toc493687877"/>
      <w:r>
        <w:rPr>
          <w:lang w:val="fr-FR"/>
        </w:rPr>
        <w:t>Sens et But du Module</w:t>
      </w:r>
      <w:bookmarkEnd w:id="35"/>
    </w:p>
    <w:p w14:paraId="166AFDE3" w14:textId="77777777" w:rsidR="005A462F" w:rsidRPr="00B1129B" w:rsidRDefault="00420E81" w:rsidP="005A462F">
      <w:pPr>
        <w:rPr>
          <w:rFonts w:ascii="Calibri" w:eastAsia="Calibri" w:hAnsi="Calibri" w:cs="Vrinda"/>
          <w:lang w:val="fr-FR"/>
        </w:rPr>
      </w:pPr>
      <w:r w:rsidRPr="00B1129B">
        <w:rPr>
          <w:rFonts w:ascii="Calibri" w:eastAsia="Calibri" w:hAnsi="Calibri" w:cs="Vrinda"/>
          <w:lang w:val="fr-FR"/>
        </w:rPr>
        <w:t xml:space="preserve">Ce module est là pour nous rappeler qu’apporter les changements </w:t>
      </w:r>
      <w:r w:rsidR="001C178E">
        <w:rPr>
          <w:rFonts w:ascii="Calibri" w:eastAsia="Calibri" w:hAnsi="Calibri" w:cs="Vrinda"/>
          <w:lang w:val="fr-FR"/>
        </w:rPr>
        <w:t>désirés ne va pas toujours vite et</w:t>
      </w:r>
      <w:r w:rsidRPr="00B1129B">
        <w:rPr>
          <w:rFonts w:ascii="Calibri" w:eastAsia="Calibri" w:hAnsi="Calibri" w:cs="Vrinda"/>
          <w:lang w:val="fr-FR"/>
        </w:rPr>
        <w:t xml:space="preserve"> n’est pas toujours facile ou sans complication dans nos propres vies, ce qui </w:t>
      </w:r>
      <w:r w:rsidR="001C178E">
        <w:rPr>
          <w:rFonts w:ascii="Calibri" w:eastAsia="Calibri" w:hAnsi="Calibri" w:cs="Vrinda"/>
          <w:lang w:val="fr-FR"/>
        </w:rPr>
        <w:t>pourra nous aider à éprouver</w:t>
      </w:r>
      <w:r w:rsidRPr="00B1129B">
        <w:rPr>
          <w:rFonts w:ascii="Calibri" w:eastAsia="Calibri" w:hAnsi="Calibri" w:cs="Vrinda"/>
          <w:lang w:val="fr-FR"/>
        </w:rPr>
        <w:t xml:space="preserve"> </w:t>
      </w:r>
      <w:r>
        <w:rPr>
          <w:rFonts w:ascii="Calibri" w:eastAsia="Calibri" w:hAnsi="Calibri" w:cs="Vrinda"/>
          <w:lang w:val="fr-FR"/>
        </w:rPr>
        <w:t>de l'</w:t>
      </w:r>
      <w:r w:rsidR="001C178E">
        <w:rPr>
          <w:rFonts w:ascii="Calibri" w:eastAsia="Calibri" w:hAnsi="Calibri" w:cs="Vrinda"/>
          <w:lang w:val="fr-FR"/>
        </w:rPr>
        <w:t>empathie pour</w:t>
      </w:r>
      <w:r w:rsidRPr="00B1129B">
        <w:rPr>
          <w:rFonts w:ascii="Calibri" w:eastAsia="Calibri" w:hAnsi="Calibri" w:cs="Vrinda"/>
          <w:lang w:val="fr-FR"/>
        </w:rPr>
        <w:t xml:space="preserve"> les membres des communautés avec lesquelles nous travaillons. </w:t>
      </w:r>
      <w:r w:rsidR="001F0293">
        <w:rPr>
          <w:rFonts w:ascii="Calibri" w:eastAsia="Calibri" w:hAnsi="Calibri" w:cs="Vrinda"/>
          <w:lang w:val="fr-FR"/>
        </w:rPr>
        <w:t>Il</w:t>
      </w:r>
      <w:r w:rsidR="00BB3A47" w:rsidRPr="00B1129B">
        <w:rPr>
          <w:rFonts w:ascii="Calibri" w:eastAsia="Calibri" w:hAnsi="Calibri" w:cs="Vrinda"/>
          <w:lang w:val="fr-FR"/>
        </w:rPr>
        <w:t xml:space="preserve"> peut aussi nous rappeler </w:t>
      </w:r>
      <w:r w:rsidR="001F0293">
        <w:rPr>
          <w:rFonts w:ascii="Calibri" w:eastAsia="Calibri" w:hAnsi="Calibri" w:cs="Vrinda"/>
          <w:lang w:val="fr-FR"/>
        </w:rPr>
        <w:t>à l’esprit l’utilité</w:t>
      </w:r>
      <w:r w:rsidR="00BB3A47" w:rsidRPr="00B1129B">
        <w:rPr>
          <w:rFonts w:ascii="Calibri" w:eastAsia="Calibri" w:hAnsi="Calibri" w:cs="Vrinda"/>
          <w:lang w:val="fr-FR"/>
        </w:rPr>
        <w:t xml:space="preserve"> de repérer où en sont la plupart des membres de la communauté, dans quelle mesure ils sont prêts à adopter un nouveau comportement, afin que nous puissions prévoir des </w:t>
      </w:r>
      <w:r w:rsidR="00B85035" w:rsidRPr="00B1129B">
        <w:rPr>
          <w:rFonts w:ascii="Calibri" w:eastAsia="Calibri" w:hAnsi="Calibri" w:cs="Vrinda"/>
          <w:lang w:val="fr-FR"/>
        </w:rPr>
        <w:t>module</w:t>
      </w:r>
      <w:r w:rsidR="00BB3A47" w:rsidRPr="00B1129B">
        <w:rPr>
          <w:rFonts w:ascii="Calibri" w:eastAsia="Calibri" w:hAnsi="Calibri" w:cs="Vrinda"/>
          <w:lang w:val="fr-FR"/>
        </w:rPr>
        <w:t xml:space="preserve">s du programme en fonction </w:t>
      </w:r>
      <w:r w:rsidR="005A462F" w:rsidRPr="00B1129B">
        <w:rPr>
          <w:rFonts w:ascii="Calibri" w:eastAsia="Calibri" w:hAnsi="Calibri" w:cs="Vrinda"/>
          <w:lang w:val="fr-FR"/>
        </w:rPr>
        <w:t>du stade « où en so</w:t>
      </w:r>
      <w:r w:rsidR="001F0293">
        <w:rPr>
          <w:rFonts w:ascii="Calibri" w:eastAsia="Calibri" w:hAnsi="Calibri" w:cs="Vrinda"/>
          <w:lang w:val="fr-FR"/>
        </w:rPr>
        <w:t>nt les gens » dans le moment présent</w:t>
      </w:r>
      <w:r w:rsidR="005A462F" w:rsidRPr="00B1129B">
        <w:rPr>
          <w:rFonts w:ascii="Calibri" w:eastAsia="Calibri" w:hAnsi="Calibri" w:cs="Vrinda"/>
          <w:lang w:val="fr-FR"/>
        </w:rPr>
        <w:t>.</w:t>
      </w:r>
    </w:p>
    <w:p w14:paraId="219AA224" w14:textId="12E0CCAB" w:rsidR="0073141F" w:rsidRPr="00B1129B" w:rsidRDefault="004752C7" w:rsidP="005A462F">
      <w:pPr>
        <w:pStyle w:val="Heading2"/>
        <w:rPr>
          <w:lang w:val="fr-FR"/>
        </w:rPr>
      </w:pPr>
      <w:bookmarkStart w:id="36" w:name="_Toc493687878"/>
      <w:r w:rsidRPr="00B1129B">
        <w:rPr>
          <w:lang w:val="fr-FR"/>
        </w:rPr>
        <w:t>Préparation Avancée</w:t>
      </w:r>
      <w:bookmarkEnd w:id="36"/>
    </w:p>
    <w:p w14:paraId="444B0D27" w14:textId="77777777" w:rsidR="0073141F" w:rsidRPr="00B1129B" w:rsidRDefault="001C178E" w:rsidP="00FF4A83">
      <w:pPr>
        <w:rPr>
          <w:rFonts w:ascii="Calibri" w:eastAsia="Calibri" w:hAnsi="Calibri" w:cs="Vrinda"/>
          <w:lang w:val="fr-FR"/>
        </w:rPr>
      </w:pPr>
      <w:r>
        <w:rPr>
          <w:rFonts w:ascii="Calibri" w:eastAsia="Calibri" w:hAnsi="Calibri" w:cs="Vrinda"/>
          <w:lang w:val="fr-FR"/>
        </w:rPr>
        <w:t>Imprimer</w:t>
      </w:r>
      <w:r w:rsidR="005A462F" w:rsidRPr="00B1129B">
        <w:rPr>
          <w:rFonts w:ascii="Calibri" w:eastAsia="Calibri" w:hAnsi="Calibri" w:cs="Vrinda"/>
          <w:lang w:val="fr-FR"/>
        </w:rPr>
        <w:t xml:space="preserve"> les </w:t>
      </w:r>
      <w:r w:rsidR="00891EC3" w:rsidRPr="00B1129B">
        <w:rPr>
          <w:rFonts w:ascii="Calibri" w:eastAsia="Calibri" w:hAnsi="Calibri" w:cs="Vrinda"/>
          <w:lang w:val="fr-FR"/>
        </w:rPr>
        <w:t>polycopié</w:t>
      </w:r>
      <w:r w:rsidR="0073141F" w:rsidRPr="00B1129B">
        <w:rPr>
          <w:rFonts w:ascii="Calibri" w:eastAsia="Calibri" w:hAnsi="Calibri" w:cs="Vrinda"/>
          <w:lang w:val="fr-FR"/>
        </w:rPr>
        <w:t xml:space="preserve">s </w:t>
      </w:r>
      <w:r w:rsidR="005A462F" w:rsidRPr="00B1129B">
        <w:rPr>
          <w:rFonts w:ascii="Calibri" w:eastAsia="Calibri" w:hAnsi="Calibri" w:cs="Vrinda"/>
          <w:lang w:val="fr-FR"/>
        </w:rPr>
        <w:t>pour les p</w:t>
      </w:r>
      <w:r w:rsidR="0073141F" w:rsidRPr="00B1129B">
        <w:rPr>
          <w:rFonts w:ascii="Calibri" w:eastAsia="Calibri" w:hAnsi="Calibri" w:cs="Vrinda"/>
          <w:lang w:val="fr-FR"/>
        </w:rPr>
        <w:t>articipants.</w:t>
      </w:r>
    </w:p>
    <w:p w14:paraId="0E44755A" w14:textId="77777777" w:rsidR="0073141F" w:rsidRPr="00B1129B" w:rsidRDefault="005A462F" w:rsidP="00FF4A83">
      <w:pPr>
        <w:rPr>
          <w:rFonts w:ascii="Calibri" w:eastAsia="Calibri" w:hAnsi="Calibri" w:cs="Vrinda"/>
          <w:i/>
          <w:iCs/>
          <w:lang w:val="fr-FR"/>
        </w:rPr>
      </w:pPr>
      <w:r w:rsidRPr="00B1129B">
        <w:rPr>
          <w:rFonts w:ascii="Calibri" w:eastAsia="Calibri" w:hAnsi="Calibri" w:cs="Vrinda"/>
          <w:lang w:val="fr-FR"/>
        </w:rPr>
        <w:t>Pré</w:t>
      </w:r>
      <w:r w:rsidR="0073141F" w:rsidRPr="00B1129B">
        <w:rPr>
          <w:rFonts w:ascii="Calibri" w:eastAsia="Calibri" w:hAnsi="Calibri" w:cs="Vrinda"/>
          <w:lang w:val="fr-FR"/>
        </w:rPr>
        <w:t>pare</w:t>
      </w:r>
      <w:r w:rsidRPr="00B1129B">
        <w:rPr>
          <w:rFonts w:ascii="Calibri" w:eastAsia="Calibri" w:hAnsi="Calibri" w:cs="Vrinda"/>
          <w:lang w:val="fr-FR"/>
        </w:rPr>
        <w:t xml:space="preserve">r et afficher trois jeux de demi-feuilles de tableau autour de la pièce, recouvertes de feuilles blanches, </w:t>
      </w:r>
      <w:r w:rsidR="00391C3A" w:rsidRPr="00B1129B">
        <w:rPr>
          <w:rFonts w:ascii="Calibri" w:eastAsia="Calibri" w:hAnsi="Calibri" w:cs="Vrinda"/>
          <w:lang w:val="fr-FR"/>
        </w:rPr>
        <w:t>jointes à la déclara</w:t>
      </w:r>
      <w:r w:rsidR="001C178E">
        <w:rPr>
          <w:rFonts w:ascii="Calibri" w:eastAsia="Calibri" w:hAnsi="Calibri" w:cs="Vrinda"/>
          <w:lang w:val="fr-FR"/>
        </w:rPr>
        <w:t xml:space="preserve">tion de comportement propre au </w:t>
      </w:r>
      <w:r w:rsidR="00B85035" w:rsidRPr="00B1129B">
        <w:rPr>
          <w:rFonts w:ascii="Calibri" w:eastAsia="Calibri" w:hAnsi="Calibri" w:cs="Vrinda"/>
          <w:lang w:val="fr-FR"/>
        </w:rPr>
        <w:t>module</w:t>
      </w:r>
      <w:r w:rsidR="0073141F" w:rsidRPr="00B1129B">
        <w:rPr>
          <w:rFonts w:ascii="Calibri" w:eastAsia="Calibri" w:hAnsi="Calibri" w:cs="Vrinda"/>
          <w:lang w:val="fr-FR"/>
        </w:rPr>
        <w:t xml:space="preserve"> </w:t>
      </w:r>
    </w:p>
    <w:p w14:paraId="7356AB8C" w14:textId="77777777" w:rsidR="0073141F" w:rsidRPr="00B1129B" w:rsidRDefault="0073141F" w:rsidP="00765577">
      <w:pPr>
        <w:pStyle w:val="Heading2"/>
        <w:rPr>
          <w:lang w:val="fr-FR"/>
        </w:rPr>
      </w:pPr>
      <w:bookmarkStart w:id="37" w:name="_Toc493687879"/>
      <w:r w:rsidRPr="00B1129B">
        <w:rPr>
          <w:lang w:val="fr-FR"/>
        </w:rPr>
        <w:t>Instructions</w:t>
      </w:r>
      <w:bookmarkEnd w:id="37"/>
    </w:p>
    <w:p w14:paraId="5F00205B" w14:textId="77777777" w:rsidR="0073141F" w:rsidRPr="00B1129B" w:rsidRDefault="00EB19EC" w:rsidP="00765577">
      <w:pPr>
        <w:contextualSpacing/>
        <w:rPr>
          <w:rFonts w:ascii="Calibri" w:eastAsia="Times New Roman" w:hAnsi="Calibri" w:cs="Vrinda"/>
          <w:lang w:val="fr-FR"/>
        </w:rPr>
      </w:pPr>
      <w:r w:rsidRPr="00B1129B">
        <w:rPr>
          <w:rFonts w:ascii="Calibri" w:eastAsia="Times New Roman" w:hAnsi="Calibri" w:cs="Vrinda"/>
          <w:lang w:val="fr-FR"/>
        </w:rPr>
        <w:t xml:space="preserve">1. </w:t>
      </w:r>
      <w:r w:rsidR="00391C3A" w:rsidRPr="00B1129B">
        <w:rPr>
          <w:rFonts w:ascii="Calibri" w:eastAsia="Times New Roman" w:hAnsi="Calibri" w:cs="Vrinda"/>
          <w:lang w:val="fr-FR"/>
        </w:rPr>
        <w:t>Exercic</w:t>
      </w:r>
      <w:r w:rsidR="0073141F" w:rsidRPr="00B1129B">
        <w:rPr>
          <w:rFonts w:ascii="Calibri" w:eastAsia="Times New Roman" w:hAnsi="Calibri" w:cs="Vrinda"/>
          <w:lang w:val="fr-FR"/>
        </w:rPr>
        <w:t xml:space="preserve">e </w:t>
      </w:r>
      <w:r w:rsidR="009249F6">
        <w:rPr>
          <w:rFonts w:ascii="Calibri" w:eastAsia="Times New Roman" w:hAnsi="Calibri" w:cs="Vrinda"/>
          <w:lang w:val="fr-FR"/>
        </w:rPr>
        <w:t>d’illustration</w:t>
      </w:r>
      <w:r w:rsidR="0073141F" w:rsidRPr="00B1129B">
        <w:rPr>
          <w:rFonts w:ascii="Calibri" w:eastAsia="Times New Roman" w:hAnsi="Calibri" w:cs="Vrinda"/>
          <w:lang w:val="fr-FR"/>
        </w:rPr>
        <w:t xml:space="preserve"> </w:t>
      </w:r>
      <w:r w:rsidR="00C87AF0">
        <w:rPr>
          <w:rFonts w:ascii="Calibri" w:eastAsia="Times New Roman" w:hAnsi="Calibri" w:cs="Vrinda"/>
          <w:lang w:val="fr-FR"/>
        </w:rPr>
        <w:t xml:space="preserve">préalable </w:t>
      </w:r>
      <w:r w:rsidRPr="00B1129B">
        <w:rPr>
          <w:rFonts w:ascii="Calibri" w:eastAsia="Times New Roman" w:hAnsi="Calibri" w:cs="Vrinda"/>
          <w:lang w:val="fr-FR"/>
        </w:rPr>
        <w:t xml:space="preserve">(15 </w:t>
      </w:r>
      <w:r w:rsidR="0073141F" w:rsidRPr="00B1129B">
        <w:rPr>
          <w:rFonts w:ascii="Calibri" w:eastAsia="Times New Roman" w:hAnsi="Calibri" w:cs="Vrinda"/>
          <w:lang w:val="fr-FR"/>
        </w:rPr>
        <w:t>minutes)</w:t>
      </w:r>
      <w:r w:rsidR="0073141F" w:rsidRPr="00B1129B">
        <w:rPr>
          <w:rFonts w:ascii="Calibri" w:eastAsia="Times New Roman" w:hAnsi="Calibri" w:cs="Vrinda"/>
          <w:vertAlign w:val="superscript"/>
          <w:lang w:val="fr-FR"/>
        </w:rPr>
        <w:endnoteReference w:id="5"/>
      </w:r>
      <w:r w:rsidR="0073141F" w:rsidRPr="00B1129B">
        <w:rPr>
          <w:rFonts w:ascii="Calibri" w:eastAsia="Times New Roman" w:hAnsi="Calibri" w:cs="Vrinda"/>
          <w:lang w:val="fr-FR"/>
        </w:rPr>
        <w:t xml:space="preserve"> </w:t>
      </w:r>
    </w:p>
    <w:p w14:paraId="22E61EB3" w14:textId="5FA9B413" w:rsidR="0073141F" w:rsidRPr="00B1129B" w:rsidRDefault="001176B9" w:rsidP="00765577">
      <w:pPr>
        <w:tabs>
          <w:tab w:val="left" w:pos="720"/>
        </w:tabs>
        <w:ind w:left="630" w:hanging="360"/>
        <w:rPr>
          <w:rFonts w:ascii="Calibri" w:eastAsia="Calibri" w:hAnsi="Calibri" w:cs="Vrinda"/>
          <w:lang w:val="fr-FR"/>
        </w:rPr>
      </w:pPr>
      <w:r w:rsidRPr="00B1129B">
        <w:rPr>
          <w:rFonts w:ascii="Calibri" w:eastAsia="Calibri" w:hAnsi="Calibri" w:cs="Vrinda"/>
          <w:lang w:val="fr-FR"/>
        </w:rPr>
        <w:t>1a. Dire aux</w:t>
      </w:r>
      <w:r w:rsidR="0073141F" w:rsidRPr="00B1129B">
        <w:rPr>
          <w:rFonts w:ascii="Calibri" w:eastAsia="Calibri" w:hAnsi="Calibri" w:cs="Vrinda"/>
          <w:lang w:val="fr-FR"/>
        </w:rPr>
        <w:t xml:space="preserve"> participants </w:t>
      </w:r>
      <w:r w:rsidRPr="00B1129B">
        <w:rPr>
          <w:rFonts w:ascii="Calibri" w:eastAsia="Calibri" w:hAnsi="Calibri" w:cs="Vrinda"/>
          <w:lang w:val="fr-FR"/>
        </w:rPr>
        <w:t>de s’imaginer que l’on va faire un peu de promotion du bien-être et qu’ils seront l’objet de notre enquête pour établir une base de référence. (Dites-leur de répondre pour eux-mêmes, non suivant ce qu’ils s’imaginent ce que les autres répondraient). Indiquer et lire la déclara</w:t>
      </w:r>
      <w:r w:rsidR="009249F6">
        <w:rPr>
          <w:rFonts w:ascii="Calibri" w:eastAsia="Calibri" w:hAnsi="Calibri" w:cs="Vrinda"/>
          <w:lang w:val="fr-FR"/>
        </w:rPr>
        <w:t xml:space="preserve">tion de comportement pour ce </w:t>
      </w:r>
      <w:r w:rsidR="00B85035" w:rsidRPr="00B1129B">
        <w:rPr>
          <w:rFonts w:ascii="Calibri" w:eastAsia="Calibri" w:hAnsi="Calibri" w:cs="Vrinda"/>
          <w:lang w:val="fr-FR"/>
        </w:rPr>
        <w:t>module</w:t>
      </w:r>
      <w:r w:rsidRPr="00B1129B">
        <w:rPr>
          <w:rFonts w:ascii="Calibri" w:eastAsia="Calibri" w:hAnsi="Calibri" w:cs="Vrinda"/>
          <w:lang w:val="fr-FR"/>
        </w:rPr>
        <w:t>.</w:t>
      </w:r>
      <w:r w:rsidR="0073141F" w:rsidRPr="00B1129B">
        <w:rPr>
          <w:rFonts w:ascii="Calibri" w:eastAsia="Calibri" w:hAnsi="Calibri" w:cs="Vrinda"/>
          <w:lang w:val="fr-FR"/>
        </w:rPr>
        <w:t xml:space="preserve"> </w:t>
      </w:r>
    </w:p>
    <w:p w14:paraId="5A8B59F9" w14:textId="77777777" w:rsidR="00EA3AC6" w:rsidRDefault="0073141F" w:rsidP="00765577">
      <w:pPr>
        <w:tabs>
          <w:tab w:val="left" w:pos="720"/>
        </w:tabs>
        <w:ind w:left="630" w:hanging="360"/>
        <w:rPr>
          <w:rFonts w:ascii="Calibri" w:eastAsia="Calibri" w:hAnsi="Calibri" w:cs="Vrinda"/>
          <w:lang w:val="fr-FR"/>
        </w:rPr>
      </w:pPr>
      <w:r w:rsidRPr="00B1129B">
        <w:rPr>
          <w:rFonts w:ascii="Calibri" w:eastAsia="Calibri" w:hAnsi="Calibri" w:cs="Vrinda"/>
          <w:lang w:val="fr-FR"/>
        </w:rPr>
        <w:t>1b. Re</w:t>
      </w:r>
      <w:r w:rsidR="001176B9" w:rsidRPr="00B1129B">
        <w:rPr>
          <w:rFonts w:ascii="Calibri" w:eastAsia="Calibri" w:hAnsi="Calibri" w:cs="Vrinda"/>
          <w:lang w:val="fr-FR"/>
        </w:rPr>
        <w:t>tirer la feuille recouvrant chacun des trois jeux de feuilles du ta</w:t>
      </w:r>
      <w:r w:rsidR="00F01A64" w:rsidRPr="00B1129B">
        <w:rPr>
          <w:rFonts w:ascii="Calibri" w:eastAsia="Calibri" w:hAnsi="Calibri" w:cs="Vrinda"/>
          <w:lang w:val="fr-FR"/>
        </w:rPr>
        <w:t>b</w:t>
      </w:r>
      <w:r w:rsidR="001176B9" w:rsidRPr="00B1129B">
        <w:rPr>
          <w:rFonts w:ascii="Calibri" w:eastAsia="Calibri" w:hAnsi="Calibri" w:cs="Vrinda"/>
          <w:lang w:val="fr-FR"/>
        </w:rPr>
        <w:t>leau affichés au mur. Expliquer qu’il y</w:t>
      </w:r>
      <w:r w:rsidR="00F01A64" w:rsidRPr="00B1129B">
        <w:rPr>
          <w:rFonts w:ascii="Calibri" w:eastAsia="Calibri" w:hAnsi="Calibri" w:cs="Vrinda"/>
          <w:lang w:val="fr-FR"/>
        </w:rPr>
        <w:t xml:space="preserve"> </w:t>
      </w:r>
      <w:r w:rsidR="001176B9" w:rsidRPr="00B1129B">
        <w:rPr>
          <w:rFonts w:ascii="Calibri" w:eastAsia="Calibri" w:hAnsi="Calibri" w:cs="Vrinda"/>
          <w:lang w:val="fr-FR"/>
        </w:rPr>
        <w:t>a trois dé</w:t>
      </w:r>
      <w:r w:rsidR="009249F6">
        <w:rPr>
          <w:rFonts w:ascii="Calibri" w:eastAsia="Calibri" w:hAnsi="Calibri" w:cs="Vrinda"/>
          <w:lang w:val="fr-FR"/>
        </w:rPr>
        <w:t>clarations différentes de connaissance</w:t>
      </w:r>
      <w:r w:rsidR="001176B9" w:rsidRPr="00B1129B">
        <w:rPr>
          <w:rFonts w:ascii="Calibri" w:eastAsia="Calibri" w:hAnsi="Calibri" w:cs="Vrinda"/>
          <w:lang w:val="fr-FR"/>
        </w:rPr>
        <w:t xml:space="preserve">. </w:t>
      </w:r>
      <w:r w:rsidR="00F01A64" w:rsidRPr="00B1129B">
        <w:rPr>
          <w:rFonts w:ascii="Calibri" w:eastAsia="Calibri" w:hAnsi="Calibri" w:cs="Vrinda"/>
          <w:lang w:val="fr-FR"/>
        </w:rPr>
        <w:t>Demander à d</w:t>
      </w:r>
      <w:r w:rsidR="001176B9" w:rsidRPr="00B1129B">
        <w:rPr>
          <w:rFonts w:ascii="Calibri" w:eastAsia="Calibri" w:hAnsi="Calibri" w:cs="Vrinda"/>
          <w:lang w:val="fr-FR"/>
        </w:rPr>
        <w:t>es volontaires de lire chacune des déclarations.</w:t>
      </w:r>
    </w:p>
    <w:p w14:paraId="7134721F" w14:textId="5FA1BAE2" w:rsidR="0073141F" w:rsidRPr="00B1129B" w:rsidRDefault="0073141F" w:rsidP="00765577">
      <w:pPr>
        <w:tabs>
          <w:tab w:val="left" w:pos="720"/>
        </w:tabs>
        <w:ind w:left="630" w:hanging="360"/>
        <w:rPr>
          <w:rFonts w:ascii="Calibri" w:eastAsia="Calibri" w:hAnsi="Calibri" w:cs="Vrinda"/>
          <w:lang w:val="fr-FR"/>
        </w:rPr>
      </w:pPr>
      <w:r w:rsidRPr="00B1129B">
        <w:rPr>
          <w:rFonts w:ascii="Calibri" w:eastAsia="Calibri" w:hAnsi="Calibri" w:cs="Vrinda"/>
          <w:lang w:val="fr-FR"/>
        </w:rPr>
        <w:t xml:space="preserve">1c. </w:t>
      </w:r>
      <w:r w:rsidR="001176B9" w:rsidRPr="00B1129B">
        <w:rPr>
          <w:rFonts w:ascii="Calibri" w:eastAsia="Calibri" w:hAnsi="Calibri" w:cs="Vrinda"/>
          <w:lang w:val="fr-FR"/>
        </w:rPr>
        <w:t xml:space="preserve">Prier les participants de se placer à proximité de la déclaration </w:t>
      </w:r>
      <w:r w:rsidR="009249F6">
        <w:rPr>
          <w:rFonts w:ascii="Calibri" w:eastAsia="Calibri" w:hAnsi="Calibri" w:cs="Vrinda"/>
          <w:lang w:val="fr-FR"/>
        </w:rPr>
        <w:t>la plus proche de</w:t>
      </w:r>
      <w:r w:rsidR="001176B9" w:rsidRPr="00B1129B">
        <w:rPr>
          <w:rFonts w:ascii="Calibri" w:eastAsia="Calibri" w:hAnsi="Calibri" w:cs="Vrinda"/>
          <w:lang w:val="fr-FR"/>
        </w:rPr>
        <w:t xml:space="preserve"> son niveau de savoir. Une fois les participants rangés près d’une déclaration, demander: </w:t>
      </w:r>
      <w:r w:rsidR="00F01A64" w:rsidRPr="00B1129B">
        <w:rPr>
          <w:rFonts w:ascii="Calibri" w:eastAsia="Calibri" w:hAnsi="Calibri" w:cs="Vrinda"/>
          <w:lang w:val="fr-FR"/>
        </w:rPr>
        <w:t xml:space="preserve">Quelles </w:t>
      </w:r>
      <w:r w:rsidR="009249F6">
        <w:rPr>
          <w:rFonts w:ascii="Calibri" w:eastAsia="Calibri" w:hAnsi="Calibri" w:cs="Vrinda"/>
          <w:lang w:val="fr-FR"/>
        </w:rPr>
        <w:t xml:space="preserve">remarques pouvez-vous faire concernant </w:t>
      </w:r>
      <w:r w:rsidR="00F01A64" w:rsidRPr="00B1129B">
        <w:rPr>
          <w:rFonts w:ascii="Calibri" w:eastAsia="Calibri" w:hAnsi="Calibri" w:cs="Vrinda"/>
          <w:lang w:val="fr-FR"/>
        </w:rPr>
        <w:t>les groupes</w:t>
      </w:r>
      <w:r w:rsidR="00452A7F">
        <w:rPr>
          <w:rFonts w:ascii="Calibri" w:eastAsia="Calibri" w:hAnsi="Calibri" w:cs="Vrinda"/>
          <w:lang w:val="fr-FR"/>
        </w:rPr>
        <w:t> ?</w:t>
      </w:r>
      <w:r w:rsidR="00F01A64" w:rsidRPr="00B1129B">
        <w:rPr>
          <w:rFonts w:ascii="Calibri" w:eastAsia="Calibri" w:hAnsi="Calibri" w:cs="Vrinda"/>
          <w:lang w:val="fr-FR"/>
        </w:rPr>
        <w:t xml:space="preserve"> Voyez-vous des différences selon des critères démographiques, ainsi selon le sexe, l’appartenance ethnique ou l’âge ? D’autres remarques</w:t>
      </w:r>
      <w:r w:rsidR="00452A7F">
        <w:rPr>
          <w:rFonts w:ascii="Calibri" w:eastAsia="Calibri" w:hAnsi="Calibri" w:cs="Vrinda"/>
          <w:lang w:val="fr-FR"/>
        </w:rPr>
        <w:t> ?</w:t>
      </w:r>
      <w:r w:rsidR="00F01A64" w:rsidRPr="00B1129B">
        <w:rPr>
          <w:rFonts w:ascii="Calibri" w:eastAsia="Calibri" w:hAnsi="Calibri" w:cs="Vrinda"/>
          <w:lang w:val="fr-FR"/>
        </w:rPr>
        <w:t xml:space="preserve"> Combien de personnes y a</w:t>
      </w:r>
      <w:r w:rsidR="00D55390">
        <w:rPr>
          <w:rFonts w:ascii="Calibri" w:eastAsia="Calibri" w:hAnsi="Calibri" w:cs="Vrinda"/>
          <w:lang w:val="fr-FR"/>
        </w:rPr>
        <w:t>-</w:t>
      </w:r>
      <w:r w:rsidR="00F01A64" w:rsidRPr="00B1129B">
        <w:rPr>
          <w:rFonts w:ascii="Calibri" w:eastAsia="Calibri" w:hAnsi="Calibri" w:cs="Vrinda"/>
          <w:lang w:val="fr-FR"/>
        </w:rPr>
        <w:t>t-il par groupe</w:t>
      </w:r>
      <w:r w:rsidR="00452A7F">
        <w:rPr>
          <w:rFonts w:ascii="Calibri" w:eastAsia="Calibri" w:hAnsi="Calibri" w:cs="Vrinda"/>
          <w:lang w:val="fr-FR"/>
        </w:rPr>
        <w:t> ?</w:t>
      </w:r>
      <w:r w:rsidR="00F01A64" w:rsidRPr="00B1129B">
        <w:rPr>
          <w:rFonts w:ascii="Calibri" w:eastAsia="Calibri" w:hAnsi="Calibri" w:cs="Vrinda"/>
          <w:lang w:val="fr-FR"/>
        </w:rPr>
        <w:t xml:space="preserve"> </w:t>
      </w:r>
    </w:p>
    <w:p w14:paraId="040AF8D7" w14:textId="6A130FBA" w:rsidR="0073141F" w:rsidRPr="00B1129B" w:rsidRDefault="009249F6" w:rsidP="00765577">
      <w:pPr>
        <w:tabs>
          <w:tab w:val="left" w:pos="720"/>
        </w:tabs>
        <w:ind w:left="630" w:hanging="360"/>
        <w:rPr>
          <w:rFonts w:ascii="Calibri" w:eastAsia="Calibri" w:hAnsi="Calibri" w:cs="Vrinda"/>
          <w:lang w:val="fr-FR"/>
        </w:rPr>
      </w:pPr>
      <w:r>
        <w:rPr>
          <w:rFonts w:ascii="Calibri" w:eastAsia="Calibri" w:hAnsi="Calibri" w:cs="Vrinda"/>
          <w:lang w:val="fr-FR"/>
        </w:rPr>
        <w:t>1d. Soulever la déclaration de connaissance</w:t>
      </w:r>
      <w:r w:rsidR="00F01A64" w:rsidRPr="00B1129B">
        <w:rPr>
          <w:rFonts w:ascii="Calibri" w:eastAsia="Calibri" w:hAnsi="Calibri" w:cs="Vrinda"/>
          <w:lang w:val="fr-FR"/>
        </w:rPr>
        <w:t xml:space="preserve"> pour faire apparaitre les déclarations d’opinion pour chaque jeu, prier que des volontaires lisent ces déclarations, puis que les participants viennent se ranger à proximité de la déclaration d’opinion s’apparentant le plus à leurs propres opinions sur le sujet. À nouveau, inviter à faire des remarques sur chacun des groupes. </w:t>
      </w:r>
    </w:p>
    <w:p w14:paraId="33F90109" w14:textId="77777777" w:rsidR="0073141F" w:rsidRPr="00B1129B" w:rsidRDefault="0073141F" w:rsidP="00765577">
      <w:pPr>
        <w:tabs>
          <w:tab w:val="left" w:pos="720"/>
        </w:tabs>
        <w:ind w:left="630" w:hanging="360"/>
        <w:rPr>
          <w:rFonts w:ascii="Calibri" w:eastAsia="Calibri" w:hAnsi="Calibri" w:cs="Vrinda"/>
          <w:lang w:val="fr-FR"/>
        </w:rPr>
      </w:pPr>
      <w:r w:rsidRPr="00B1129B">
        <w:rPr>
          <w:rFonts w:ascii="Calibri" w:eastAsia="Calibri" w:hAnsi="Calibri" w:cs="Vrinda"/>
          <w:lang w:val="fr-FR"/>
        </w:rPr>
        <w:t>1</w:t>
      </w:r>
      <w:r w:rsidR="00890A59" w:rsidRPr="00B1129B">
        <w:rPr>
          <w:rFonts w:ascii="Calibri" w:eastAsia="Calibri" w:hAnsi="Calibri" w:cs="Vrinda"/>
          <w:lang w:val="fr-FR"/>
        </w:rPr>
        <w:t xml:space="preserve">e. Dites aux </w:t>
      </w:r>
      <w:r w:rsidRPr="00B1129B">
        <w:rPr>
          <w:rFonts w:ascii="Calibri" w:eastAsia="Calibri" w:hAnsi="Calibri" w:cs="Vrinda"/>
          <w:lang w:val="fr-FR"/>
        </w:rPr>
        <w:t>participants</w:t>
      </w:r>
      <w:r w:rsidR="00890A59" w:rsidRPr="00B1129B">
        <w:rPr>
          <w:rFonts w:ascii="Calibri" w:eastAsia="Calibri" w:hAnsi="Calibri" w:cs="Vrinda"/>
          <w:lang w:val="fr-FR"/>
        </w:rPr>
        <w:t xml:space="preserve"> que, maintenant, nous allons voir ce qui se passe quand </w:t>
      </w:r>
      <w:r w:rsidR="00B75589" w:rsidRPr="00B1129B">
        <w:rPr>
          <w:rFonts w:ascii="Calibri" w:eastAsia="Calibri" w:hAnsi="Calibri" w:cs="Vrinda"/>
          <w:lang w:val="fr-FR"/>
        </w:rPr>
        <w:t xml:space="preserve">nous observons nos propres comportements et habitudes. </w:t>
      </w:r>
      <w:r w:rsidR="009249F6">
        <w:rPr>
          <w:rFonts w:ascii="Calibri" w:eastAsia="Calibri" w:hAnsi="Calibri" w:cs="Vrinda"/>
          <w:lang w:val="fr-FR"/>
        </w:rPr>
        <w:t>Procéder comme précédemment</w:t>
      </w:r>
      <w:r w:rsidR="00B75589" w:rsidRPr="00B1129B">
        <w:rPr>
          <w:rFonts w:ascii="Calibri" w:eastAsia="Calibri" w:hAnsi="Calibri" w:cs="Vrinda"/>
          <w:lang w:val="fr-FR"/>
        </w:rPr>
        <w:t>, découvrant et lisant les troisièmes feuilles</w:t>
      </w:r>
      <w:r w:rsidRPr="00B1129B">
        <w:rPr>
          <w:rFonts w:ascii="Calibri" w:eastAsia="Calibri" w:hAnsi="Calibri" w:cs="Vrinda"/>
          <w:lang w:val="fr-FR"/>
        </w:rPr>
        <w:t xml:space="preserve">, </w:t>
      </w:r>
      <w:r w:rsidR="00B75589" w:rsidRPr="00B1129B">
        <w:rPr>
          <w:rFonts w:ascii="Calibri" w:eastAsia="Calibri" w:hAnsi="Calibri" w:cs="Vrinda"/>
          <w:lang w:val="fr-FR"/>
        </w:rPr>
        <w:t>sur lesquelles fig</w:t>
      </w:r>
      <w:r w:rsidR="00820115">
        <w:rPr>
          <w:rFonts w:ascii="Calibri" w:eastAsia="Calibri" w:hAnsi="Calibri" w:cs="Vrinda"/>
          <w:lang w:val="fr-FR"/>
        </w:rPr>
        <w:t>ures les déclarations d</w:t>
      </w:r>
      <w:r w:rsidR="00C87AF0">
        <w:rPr>
          <w:rFonts w:ascii="Calibri" w:eastAsia="Calibri" w:hAnsi="Calibri" w:cs="Vrinda"/>
          <w:lang w:val="fr-FR"/>
        </w:rPr>
        <w:t>e</w:t>
      </w:r>
      <w:r w:rsidR="00820115">
        <w:rPr>
          <w:rFonts w:ascii="Calibri" w:eastAsia="Calibri" w:hAnsi="Calibri" w:cs="Vrinda"/>
          <w:lang w:val="fr-FR"/>
        </w:rPr>
        <w:t xml:space="preserve"> comportement en pratique</w:t>
      </w:r>
      <w:r w:rsidRPr="00B1129B">
        <w:rPr>
          <w:rFonts w:ascii="Calibri" w:eastAsia="Calibri" w:hAnsi="Calibri" w:cs="Vrinda"/>
          <w:lang w:val="fr-FR"/>
        </w:rPr>
        <w:t>.</w:t>
      </w:r>
    </w:p>
    <w:p w14:paraId="72A98132" w14:textId="77777777" w:rsidR="0073141F" w:rsidRPr="00B1129B" w:rsidRDefault="0073141F" w:rsidP="00765577">
      <w:pPr>
        <w:tabs>
          <w:tab w:val="left" w:pos="720"/>
        </w:tabs>
        <w:ind w:left="630" w:hanging="360"/>
        <w:rPr>
          <w:rFonts w:ascii="Calibri" w:eastAsia="Calibri" w:hAnsi="Calibri" w:cs="Vrinda"/>
          <w:lang w:val="fr-FR"/>
        </w:rPr>
      </w:pPr>
      <w:r w:rsidRPr="00B1129B">
        <w:rPr>
          <w:rFonts w:ascii="Calibri" w:eastAsia="Calibri" w:hAnsi="Calibri" w:cs="Vrinda"/>
          <w:lang w:val="fr-FR"/>
        </w:rPr>
        <w:t xml:space="preserve">1f. </w:t>
      </w:r>
      <w:r w:rsidR="00B75589" w:rsidRPr="00B1129B">
        <w:rPr>
          <w:rFonts w:ascii="Calibri" w:eastAsia="Calibri" w:hAnsi="Calibri" w:cs="Vrinda"/>
          <w:lang w:val="fr-FR"/>
        </w:rPr>
        <w:t>Demandez aux participants quelles sont les différences qu’ils remarquent, et dans quelle mesure ce q</w:t>
      </w:r>
      <w:r w:rsidR="00C87AF0">
        <w:rPr>
          <w:rFonts w:ascii="Calibri" w:eastAsia="Calibri" w:hAnsi="Calibri" w:cs="Vrinda"/>
          <w:lang w:val="fr-FR"/>
        </w:rPr>
        <w:t>u’ils savent et pensent va permettre de</w:t>
      </w:r>
      <w:r w:rsidR="00B75589" w:rsidRPr="00B1129B">
        <w:rPr>
          <w:rFonts w:ascii="Calibri" w:eastAsia="Calibri" w:hAnsi="Calibri" w:cs="Vrinda"/>
          <w:lang w:val="fr-FR"/>
        </w:rPr>
        <w:t xml:space="preserve"> prévoir leur propre comportement.</w:t>
      </w:r>
      <w:r w:rsidRPr="00B1129B">
        <w:rPr>
          <w:rFonts w:ascii="Calibri" w:eastAsia="Calibri" w:hAnsi="Calibri" w:cs="Vrinda"/>
          <w:lang w:val="fr-FR"/>
        </w:rPr>
        <w:t xml:space="preserve"> </w:t>
      </w:r>
    </w:p>
    <w:p w14:paraId="6BCE4D94" w14:textId="784F3EEA" w:rsidR="0073141F" w:rsidRPr="00B1129B" w:rsidRDefault="0073141F" w:rsidP="00765577">
      <w:pPr>
        <w:tabs>
          <w:tab w:val="left" w:pos="720"/>
        </w:tabs>
        <w:ind w:left="630" w:hanging="360"/>
        <w:rPr>
          <w:rFonts w:ascii="Calibri" w:eastAsia="Calibri" w:hAnsi="Calibri" w:cs="Vrinda"/>
          <w:lang w:val="fr-FR"/>
        </w:rPr>
      </w:pPr>
      <w:r w:rsidRPr="00B1129B">
        <w:rPr>
          <w:rFonts w:ascii="Calibri" w:eastAsia="Calibri" w:hAnsi="Calibri" w:cs="Vrinda"/>
          <w:lang w:val="fr-FR"/>
        </w:rPr>
        <w:t xml:space="preserve">1g. </w:t>
      </w:r>
      <w:r w:rsidR="0031626D" w:rsidRPr="00B1129B">
        <w:rPr>
          <w:rFonts w:ascii="Calibri" w:eastAsia="Calibri" w:hAnsi="Calibri" w:cs="Vrinda"/>
          <w:lang w:val="fr-FR"/>
        </w:rPr>
        <w:t xml:space="preserve">Souligner que souvent, on observe qu’un grand écart peut séparer ce que l’on sait et pense dans notre tête et nos actes. Pourquoi, à votre avis, nos projets s’attachent souvent à fournir des informations alors que l’on sait que le fait de savoir ne permet pas vraiment de prévoir un changement de comportement ? </w:t>
      </w:r>
    </w:p>
    <w:p w14:paraId="64830EB0" w14:textId="77777777" w:rsidR="0073141F" w:rsidRPr="00B1129B" w:rsidRDefault="0073141F" w:rsidP="00765577">
      <w:pPr>
        <w:tabs>
          <w:tab w:val="left" w:pos="720"/>
        </w:tabs>
        <w:spacing w:line="276" w:lineRule="auto"/>
        <w:contextualSpacing/>
        <w:rPr>
          <w:rFonts w:ascii="Calibri" w:eastAsia="Times New Roman" w:hAnsi="Calibri" w:cs="Vrinda"/>
          <w:lang w:val="fr-FR"/>
        </w:rPr>
      </w:pPr>
      <w:r w:rsidRPr="00B1129B">
        <w:rPr>
          <w:rFonts w:ascii="Calibri" w:eastAsia="Times New Roman" w:hAnsi="Calibri" w:cs="Vrinda"/>
          <w:lang w:val="fr-FR"/>
        </w:rPr>
        <w:t>2.</w:t>
      </w:r>
      <w:r w:rsidR="00C83D18">
        <w:rPr>
          <w:rFonts w:ascii="Calibri" w:eastAsia="Times New Roman" w:hAnsi="Calibri" w:cs="Vrinda"/>
          <w:lang w:val="fr-FR"/>
        </w:rPr>
        <w:t xml:space="preserve"> </w:t>
      </w:r>
      <w:r w:rsidR="0031626D" w:rsidRPr="00B1129B">
        <w:rPr>
          <w:rFonts w:ascii="Calibri" w:eastAsia="Times New Roman" w:hAnsi="Calibri" w:cs="Vrinda"/>
          <w:lang w:val="fr-FR"/>
        </w:rPr>
        <w:t xml:space="preserve">Élaborer des </w:t>
      </w:r>
      <w:r w:rsidR="00420E81" w:rsidRPr="00B1129B">
        <w:rPr>
          <w:rFonts w:ascii="Calibri" w:eastAsia="Times New Roman" w:hAnsi="Calibri" w:cs="Vrinda"/>
          <w:lang w:val="fr-FR"/>
        </w:rPr>
        <w:t>déclarations</w:t>
      </w:r>
      <w:r w:rsidR="0031626D" w:rsidRPr="00B1129B">
        <w:rPr>
          <w:rFonts w:ascii="Calibri" w:eastAsia="Times New Roman" w:hAnsi="Calibri" w:cs="Vrinda"/>
          <w:lang w:val="fr-FR"/>
        </w:rPr>
        <w:t xml:space="preserve"> de comportement</w:t>
      </w:r>
      <w:r w:rsidRPr="00B1129B">
        <w:rPr>
          <w:rFonts w:ascii="Calibri" w:eastAsia="Times New Roman" w:hAnsi="Calibri" w:cs="Vrinda"/>
          <w:vertAlign w:val="superscript"/>
          <w:lang w:val="fr-FR"/>
        </w:rPr>
        <w:endnoteReference w:id="6"/>
      </w:r>
      <w:r w:rsidRPr="00B1129B">
        <w:rPr>
          <w:rFonts w:ascii="Calibri" w:eastAsia="Times New Roman" w:hAnsi="Calibri" w:cs="Vrinda"/>
          <w:lang w:val="fr-FR"/>
        </w:rPr>
        <w:t xml:space="preserve"> (20 minutes)</w:t>
      </w:r>
    </w:p>
    <w:p w14:paraId="746E5C36" w14:textId="132D89E0" w:rsidR="00834887" w:rsidRDefault="0073141F" w:rsidP="00765577">
      <w:pPr>
        <w:tabs>
          <w:tab w:val="left" w:pos="630"/>
        </w:tabs>
        <w:ind w:left="630" w:hanging="360"/>
        <w:rPr>
          <w:rFonts w:ascii="Calibri" w:eastAsia="Calibri" w:hAnsi="Calibri" w:cs="Vrinda"/>
          <w:lang w:val="fr-FR"/>
        </w:rPr>
      </w:pPr>
      <w:r w:rsidRPr="00B1129B">
        <w:rPr>
          <w:rFonts w:ascii="Calibri" w:eastAsia="Calibri" w:hAnsi="Calibri" w:cs="Vrinda"/>
          <w:lang w:val="fr-FR"/>
        </w:rPr>
        <w:t xml:space="preserve">2a. </w:t>
      </w:r>
      <w:r w:rsidR="007E49E6" w:rsidRPr="00B1129B">
        <w:rPr>
          <w:rFonts w:ascii="Calibri" w:eastAsia="Calibri" w:hAnsi="Calibri" w:cs="Vrinda"/>
          <w:lang w:val="fr-FR"/>
        </w:rPr>
        <w:t>Annoncer au gr</w:t>
      </w:r>
      <w:r w:rsidR="00C87AF0">
        <w:rPr>
          <w:rFonts w:ascii="Calibri" w:eastAsia="Calibri" w:hAnsi="Calibri" w:cs="Vrinda"/>
          <w:lang w:val="fr-FR"/>
        </w:rPr>
        <w:t>oupe que, maintenant, on va consacr</w:t>
      </w:r>
      <w:r w:rsidR="007E49E6" w:rsidRPr="00B1129B">
        <w:rPr>
          <w:rFonts w:ascii="Calibri" w:eastAsia="Calibri" w:hAnsi="Calibri" w:cs="Vrinda"/>
          <w:lang w:val="fr-FR"/>
        </w:rPr>
        <w:t xml:space="preserve">er quelques minutes à rédiger des </w:t>
      </w:r>
      <w:r w:rsidR="00420E81" w:rsidRPr="00B1129B">
        <w:rPr>
          <w:rFonts w:ascii="Calibri" w:eastAsia="Calibri" w:hAnsi="Calibri" w:cs="Vrinda"/>
          <w:lang w:val="fr-FR"/>
        </w:rPr>
        <w:t>déclarations</w:t>
      </w:r>
      <w:r w:rsidR="007E49E6" w:rsidRPr="00B1129B">
        <w:rPr>
          <w:rFonts w:ascii="Calibri" w:eastAsia="Calibri" w:hAnsi="Calibri" w:cs="Vrinda"/>
          <w:lang w:val="fr-FR"/>
        </w:rPr>
        <w:t xml:space="preserve"> d</w:t>
      </w:r>
      <w:r w:rsidR="00C87AF0">
        <w:rPr>
          <w:rFonts w:ascii="Calibri" w:eastAsia="Calibri" w:hAnsi="Calibri" w:cs="Vrinda"/>
          <w:lang w:val="fr-FR"/>
        </w:rPr>
        <w:t>e comportement claire</w:t>
      </w:r>
      <w:r w:rsidR="007E49E6" w:rsidRPr="00B1129B">
        <w:rPr>
          <w:rFonts w:ascii="Calibri" w:eastAsia="Calibri" w:hAnsi="Calibri" w:cs="Vrinda"/>
          <w:lang w:val="fr-FR"/>
        </w:rPr>
        <w:t>s. Il est difficile de promo</w:t>
      </w:r>
      <w:r w:rsidR="00C87AF0">
        <w:rPr>
          <w:rFonts w:ascii="Calibri" w:eastAsia="Calibri" w:hAnsi="Calibri" w:cs="Vrinda"/>
          <w:lang w:val="fr-FR"/>
        </w:rPr>
        <w:t>uvoir un changement si on ne peut</w:t>
      </w:r>
      <w:r w:rsidR="007E49E6" w:rsidRPr="00B1129B">
        <w:rPr>
          <w:rFonts w:ascii="Calibri" w:eastAsia="Calibri" w:hAnsi="Calibri" w:cs="Vrinda"/>
          <w:lang w:val="fr-FR"/>
        </w:rPr>
        <w:t xml:space="preserve"> pas clairement articuler le changement dont il est question. Etre capable de clairement formuler le ou les comportements qu’on tente de promou</w:t>
      </w:r>
      <w:r w:rsidR="00C87AF0">
        <w:rPr>
          <w:rFonts w:ascii="Calibri" w:eastAsia="Calibri" w:hAnsi="Calibri" w:cs="Vrinda"/>
          <w:lang w:val="fr-FR"/>
        </w:rPr>
        <w:t>voir, ainsi que comment savoir</w:t>
      </w:r>
      <w:r w:rsidR="007E49E6" w:rsidRPr="00B1129B">
        <w:rPr>
          <w:rFonts w:ascii="Calibri" w:eastAsia="Calibri" w:hAnsi="Calibri" w:cs="Vrinda"/>
          <w:lang w:val="fr-FR"/>
        </w:rPr>
        <w:t xml:space="preserve"> si quelqu’un a </w:t>
      </w:r>
      <w:r w:rsidR="00C87AF0">
        <w:rPr>
          <w:rFonts w:ascii="Calibri" w:eastAsia="Calibri" w:hAnsi="Calibri" w:cs="Vrinda"/>
          <w:lang w:val="fr-FR"/>
        </w:rPr>
        <w:t xml:space="preserve">réellement </w:t>
      </w:r>
      <w:r w:rsidR="007E49E6" w:rsidRPr="00B1129B">
        <w:rPr>
          <w:rFonts w:ascii="Calibri" w:eastAsia="Calibri" w:hAnsi="Calibri" w:cs="Vrinda"/>
          <w:lang w:val="fr-FR"/>
        </w:rPr>
        <w:t>adopté ce comportement peut s’avérer très utile à de nombreux niveaux. Cela peut nous aider à avoir une idée plus clai</w:t>
      </w:r>
      <w:r w:rsidR="00C87AF0">
        <w:rPr>
          <w:rFonts w:ascii="Calibri" w:eastAsia="Calibri" w:hAnsi="Calibri" w:cs="Vrinda"/>
          <w:lang w:val="fr-FR"/>
        </w:rPr>
        <w:t>re de nos objectifs et</w:t>
      </w:r>
      <w:r w:rsidR="007E49E6" w:rsidRPr="00B1129B">
        <w:rPr>
          <w:rFonts w:ascii="Calibri" w:eastAsia="Calibri" w:hAnsi="Calibri" w:cs="Vrinda"/>
          <w:lang w:val="fr-FR"/>
        </w:rPr>
        <w:t xml:space="preserve"> à nous mettre d’accord sur les changements que nous visons, à établir</w:t>
      </w:r>
      <w:r w:rsidR="00C87AF0">
        <w:rPr>
          <w:rFonts w:ascii="Calibri" w:eastAsia="Calibri" w:hAnsi="Calibri" w:cs="Vrinda"/>
          <w:lang w:val="fr-FR"/>
        </w:rPr>
        <w:t xml:space="preserve"> notre planification dans ce but</w:t>
      </w:r>
      <w:r w:rsidR="007E49E6" w:rsidRPr="00B1129B">
        <w:rPr>
          <w:rFonts w:ascii="Calibri" w:eastAsia="Calibri" w:hAnsi="Calibri" w:cs="Vrinda"/>
          <w:lang w:val="fr-FR"/>
        </w:rPr>
        <w:t xml:space="preserve"> ainsi qu’à effectuer le suivi du changement.</w:t>
      </w:r>
    </w:p>
    <w:p w14:paraId="12D773BF" w14:textId="67AEB2DD" w:rsidR="0073141F" w:rsidRPr="00B1129B" w:rsidRDefault="0073141F" w:rsidP="00765577">
      <w:pPr>
        <w:tabs>
          <w:tab w:val="left" w:pos="630"/>
        </w:tabs>
        <w:ind w:left="630" w:hanging="360"/>
        <w:rPr>
          <w:rFonts w:ascii="Calibri" w:eastAsia="Calibri" w:hAnsi="Calibri" w:cs="Vrinda"/>
          <w:lang w:val="fr-FR"/>
        </w:rPr>
      </w:pPr>
      <w:r w:rsidRPr="00B1129B">
        <w:rPr>
          <w:rFonts w:ascii="Calibri" w:eastAsia="Calibri" w:hAnsi="Calibri" w:cs="Vrinda"/>
          <w:lang w:val="fr-FR"/>
        </w:rPr>
        <w:t xml:space="preserve">2b. </w:t>
      </w:r>
      <w:r w:rsidR="0011144A" w:rsidRPr="00B1129B">
        <w:rPr>
          <w:rFonts w:ascii="Calibri" w:eastAsia="Calibri" w:hAnsi="Calibri" w:cs="Vrinda"/>
          <w:lang w:val="fr-FR"/>
        </w:rPr>
        <w:t>S’agis</w:t>
      </w:r>
      <w:r w:rsidR="00C87AF0">
        <w:rPr>
          <w:rFonts w:ascii="Calibri" w:eastAsia="Calibri" w:hAnsi="Calibri" w:cs="Vrinda"/>
          <w:lang w:val="fr-FR"/>
        </w:rPr>
        <w:t>sant de sujets complexes, tel</w:t>
      </w:r>
      <w:r w:rsidR="0011144A" w:rsidRPr="00B1129B">
        <w:rPr>
          <w:rFonts w:ascii="Calibri" w:eastAsia="Calibri" w:hAnsi="Calibri" w:cs="Vrinda"/>
          <w:lang w:val="fr-FR"/>
        </w:rPr>
        <w:t>s que l’égalité entre les sexes et la diversité, on a tendance à utiliser des termes généraux qui renvoient à toute une</w:t>
      </w:r>
      <w:r w:rsidR="00C87AF0">
        <w:rPr>
          <w:rFonts w:ascii="Calibri" w:eastAsia="Calibri" w:hAnsi="Calibri" w:cs="Vrinda"/>
          <w:lang w:val="fr-FR"/>
        </w:rPr>
        <w:t xml:space="preserve"> série de comportements diver</w:t>
      </w:r>
      <w:r w:rsidR="0011144A" w:rsidRPr="00B1129B">
        <w:rPr>
          <w:rFonts w:ascii="Calibri" w:eastAsia="Calibri" w:hAnsi="Calibri" w:cs="Vrinda"/>
          <w:lang w:val="fr-FR"/>
        </w:rPr>
        <w:t>s, comme ‘témoigner de respect envers les femmes’ ou ‘implication des hommes’, ‘autonomisation des femmes’, ou encore ‘veiller à l’acc</w:t>
      </w:r>
      <w:r w:rsidR="00BA62BA" w:rsidRPr="00B1129B">
        <w:rPr>
          <w:rFonts w:ascii="Calibri" w:eastAsia="Calibri" w:hAnsi="Calibri" w:cs="Vrinda"/>
          <w:lang w:val="fr-FR"/>
        </w:rPr>
        <w:t>ès</w:t>
      </w:r>
      <w:r w:rsidR="0011144A" w:rsidRPr="00B1129B">
        <w:rPr>
          <w:rFonts w:ascii="Calibri" w:eastAsia="Calibri" w:hAnsi="Calibri" w:cs="Vrinda"/>
          <w:lang w:val="fr-FR"/>
        </w:rPr>
        <w:t xml:space="preserve"> des personnes handicapées’, ‘pas de discrimination fondée sur la race, le sexe, l’âge, la religion ou l’orientation sexuelle</w:t>
      </w:r>
      <w:r w:rsidR="00044DA0">
        <w:rPr>
          <w:rFonts w:ascii="Calibri" w:eastAsia="Calibri" w:hAnsi="Calibri" w:cs="Vrinda"/>
          <w:lang w:val="fr-FR"/>
        </w:rPr>
        <w:t>’</w:t>
      </w:r>
      <w:r w:rsidRPr="00B1129B">
        <w:rPr>
          <w:rFonts w:ascii="Calibri" w:eastAsia="Calibri" w:hAnsi="Calibri" w:cs="Vrinda"/>
          <w:lang w:val="fr-FR"/>
        </w:rPr>
        <w:t>.</w:t>
      </w:r>
      <w:r w:rsidR="00C83D18">
        <w:rPr>
          <w:rFonts w:ascii="Calibri" w:eastAsia="Calibri" w:hAnsi="Calibri" w:cs="Vrinda"/>
          <w:lang w:val="fr-FR"/>
        </w:rPr>
        <w:t xml:space="preserve"> </w:t>
      </w:r>
    </w:p>
    <w:p w14:paraId="6E8018E3" w14:textId="550F1B62" w:rsidR="0073141F" w:rsidRPr="00B1129B" w:rsidRDefault="0073141F" w:rsidP="00765577">
      <w:pPr>
        <w:tabs>
          <w:tab w:val="left" w:pos="630"/>
        </w:tabs>
        <w:ind w:left="630" w:hanging="360"/>
        <w:rPr>
          <w:rFonts w:ascii="Calibri" w:eastAsia="Calibri" w:hAnsi="Calibri" w:cs="Vrinda"/>
          <w:lang w:val="fr-FR"/>
        </w:rPr>
      </w:pPr>
      <w:r w:rsidRPr="00B1129B">
        <w:rPr>
          <w:rFonts w:ascii="Calibri" w:eastAsia="Calibri" w:hAnsi="Calibri" w:cs="Vrinda"/>
          <w:lang w:val="fr-FR"/>
        </w:rPr>
        <w:t xml:space="preserve">2c. </w:t>
      </w:r>
      <w:r w:rsidR="00BA62BA" w:rsidRPr="00B1129B">
        <w:rPr>
          <w:rFonts w:ascii="Calibri" w:eastAsia="Calibri" w:hAnsi="Calibri" w:cs="Vrinda"/>
          <w:lang w:val="fr-FR"/>
        </w:rPr>
        <w:t xml:space="preserve">Voir le </w:t>
      </w:r>
      <w:r w:rsidR="00891EC3" w:rsidRPr="00B1129B">
        <w:rPr>
          <w:rFonts w:ascii="Calibri" w:eastAsia="Calibri" w:hAnsi="Calibri" w:cs="Vrinda"/>
          <w:lang w:val="fr-FR"/>
        </w:rPr>
        <w:t>polycopié</w:t>
      </w:r>
      <w:r w:rsidRPr="00B1129B">
        <w:rPr>
          <w:rFonts w:ascii="Calibri" w:eastAsia="Calibri" w:hAnsi="Calibri" w:cs="Vrinda"/>
          <w:lang w:val="fr-FR"/>
        </w:rPr>
        <w:t xml:space="preserve"> </w:t>
      </w:r>
      <w:r w:rsidR="00BA62BA" w:rsidRPr="00B1129B">
        <w:rPr>
          <w:rFonts w:ascii="Calibri" w:eastAsia="Calibri" w:hAnsi="Calibri" w:cs="Vrinda"/>
          <w:lang w:val="fr-FR"/>
        </w:rPr>
        <w:t xml:space="preserve">avec les </w:t>
      </w:r>
      <w:r w:rsidRPr="00B1129B">
        <w:rPr>
          <w:rFonts w:ascii="Calibri" w:eastAsia="Calibri" w:hAnsi="Calibri" w:cs="Vrinda"/>
          <w:lang w:val="fr-FR"/>
        </w:rPr>
        <w:t xml:space="preserve">participants. </w:t>
      </w:r>
    </w:p>
    <w:p w14:paraId="4347A6A3" w14:textId="17FDB6D3" w:rsidR="0073141F" w:rsidRPr="00B1129B" w:rsidRDefault="0073141F" w:rsidP="00765577">
      <w:pPr>
        <w:tabs>
          <w:tab w:val="left" w:pos="630"/>
        </w:tabs>
        <w:ind w:left="630" w:hanging="360"/>
        <w:rPr>
          <w:rFonts w:ascii="Calibri" w:eastAsia="Calibri" w:hAnsi="Calibri" w:cs="Vrinda"/>
          <w:lang w:val="fr-FR"/>
        </w:rPr>
      </w:pPr>
      <w:r w:rsidRPr="00B1129B">
        <w:rPr>
          <w:rFonts w:ascii="Calibri" w:eastAsia="Calibri" w:hAnsi="Calibri" w:cs="Vrinda"/>
          <w:lang w:val="fr-FR"/>
        </w:rPr>
        <w:t>2d. Divi</w:t>
      </w:r>
      <w:r w:rsidR="00EA14B5">
        <w:rPr>
          <w:rFonts w:ascii="Calibri" w:eastAsia="Calibri" w:hAnsi="Calibri" w:cs="Vrinda"/>
          <w:lang w:val="fr-FR"/>
        </w:rPr>
        <w:t>ser</w:t>
      </w:r>
      <w:r w:rsidR="00BA62BA" w:rsidRPr="00B1129B">
        <w:rPr>
          <w:rFonts w:ascii="Calibri" w:eastAsia="Calibri" w:hAnsi="Calibri" w:cs="Vrinda"/>
          <w:lang w:val="fr-FR"/>
        </w:rPr>
        <w:t xml:space="preserve"> les participants en groupes e</w:t>
      </w:r>
      <w:r w:rsidR="00C87AF0">
        <w:rPr>
          <w:rFonts w:ascii="Calibri" w:eastAsia="Calibri" w:hAnsi="Calibri" w:cs="Vrinda"/>
          <w:lang w:val="fr-FR"/>
        </w:rPr>
        <w:t>t prier chaque groupe d’opter pour</w:t>
      </w:r>
      <w:r w:rsidR="00BA62BA" w:rsidRPr="00B1129B">
        <w:rPr>
          <w:rFonts w:ascii="Calibri" w:eastAsia="Calibri" w:hAnsi="Calibri" w:cs="Vrinda"/>
          <w:lang w:val="fr-FR"/>
        </w:rPr>
        <w:t xml:space="preserve"> un </w:t>
      </w:r>
      <w:r w:rsidR="00420E81" w:rsidRPr="00B1129B">
        <w:rPr>
          <w:rFonts w:ascii="Calibri" w:eastAsia="Calibri" w:hAnsi="Calibri" w:cs="Vrinda"/>
          <w:lang w:val="fr-FR"/>
        </w:rPr>
        <w:t>thème</w:t>
      </w:r>
      <w:r w:rsidR="00BA62BA" w:rsidRPr="00B1129B">
        <w:rPr>
          <w:rFonts w:ascii="Calibri" w:eastAsia="Calibri" w:hAnsi="Calibri" w:cs="Vrinda"/>
          <w:lang w:val="fr-FR"/>
        </w:rPr>
        <w:t xml:space="preserve"> général en matière d’égalité des sexes e</w:t>
      </w:r>
      <w:r w:rsidR="00044DA0">
        <w:rPr>
          <w:rFonts w:ascii="Calibri" w:eastAsia="Calibri" w:hAnsi="Calibri" w:cs="Vrinda"/>
          <w:lang w:val="fr-FR"/>
        </w:rPr>
        <w:t>t</w:t>
      </w:r>
      <w:r w:rsidR="00BA62BA" w:rsidRPr="00B1129B">
        <w:rPr>
          <w:rFonts w:ascii="Calibri" w:eastAsia="Calibri" w:hAnsi="Calibri" w:cs="Vrinda"/>
          <w:lang w:val="fr-FR"/>
        </w:rPr>
        <w:t xml:space="preserve"> diversité, tel </w:t>
      </w:r>
      <w:r w:rsidR="00420E81" w:rsidRPr="00B1129B">
        <w:rPr>
          <w:rFonts w:ascii="Calibri" w:eastAsia="Calibri" w:hAnsi="Calibri" w:cs="Vrinda"/>
          <w:lang w:val="fr-FR"/>
        </w:rPr>
        <w:t>qu</w:t>
      </w:r>
      <w:r w:rsidR="00C87AF0">
        <w:rPr>
          <w:rFonts w:ascii="Calibri" w:eastAsia="Calibri" w:hAnsi="Calibri" w:cs="Vrinda"/>
          <w:lang w:val="fr-FR"/>
        </w:rPr>
        <w:t>e l</w:t>
      </w:r>
      <w:r w:rsidR="00420E81" w:rsidRPr="00B1129B">
        <w:rPr>
          <w:rFonts w:ascii="Calibri" w:eastAsia="Calibri" w:hAnsi="Calibri" w:cs="Vrinda"/>
          <w:lang w:val="fr-FR"/>
        </w:rPr>
        <w:t>’implication</w:t>
      </w:r>
      <w:r w:rsidR="00BA62BA" w:rsidRPr="00B1129B">
        <w:rPr>
          <w:rFonts w:ascii="Calibri" w:eastAsia="Calibri" w:hAnsi="Calibri" w:cs="Vrinda"/>
          <w:lang w:val="fr-FR"/>
        </w:rPr>
        <w:t xml:space="preserve"> du sexe masculin, autonomisation des femmes, accès des personnes handicapées, ou </w:t>
      </w:r>
      <w:r w:rsidR="009714CF" w:rsidRPr="00B1129B">
        <w:rPr>
          <w:rFonts w:ascii="Calibri" w:eastAsia="Calibri" w:hAnsi="Calibri" w:cs="Vrinda"/>
          <w:lang w:val="fr-FR"/>
        </w:rPr>
        <w:t>non-discrimination</w:t>
      </w:r>
      <w:r w:rsidR="00BA62BA" w:rsidRPr="00B1129B">
        <w:rPr>
          <w:rFonts w:ascii="Calibri" w:eastAsia="Calibri" w:hAnsi="Calibri" w:cs="Vrinda"/>
          <w:lang w:val="fr-FR"/>
        </w:rPr>
        <w:t xml:space="preserve">. Concernant ce </w:t>
      </w:r>
      <w:r w:rsidR="00420E81" w:rsidRPr="00B1129B">
        <w:rPr>
          <w:rFonts w:ascii="Calibri" w:eastAsia="Calibri" w:hAnsi="Calibri" w:cs="Vrinda"/>
          <w:lang w:val="fr-FR"/>
        </w:rPr>
        <w:t>thème</w:t>
      </w:r>
      <w:r w:rsidR="00BA62BA" w:rsidRPr="00B1129B">
        <w:rPr>
          <w:rFonts w:ascii="Calibri" w:eastAsia="Calibri" w:hAnsi="Calibri" w:cs="Vrinda"/>
          <w:lang w:val="fr-FR"/>
        </w:rPr>
        <w:t xml:space="preserve"> général, les prier d’élaborer deux ou trois déclaration</w:t>
      </w:r>
      <w:r w:rsidR="00C87AF0">
        <w:rPr>
          <w:rFonts w:ascii="Calibri" w:eastAsia="Calibri" w:hAnsi="Calibri" w:cs="Vrinda"/>
          <w:lang w:val="fr-FR"/>
        </w:rPr>
        <w:t>s de comportement plus particulière</w:t>
      </w:r>
      <w:r w:rsidR="00BA62BA" w:rsidRPr="00B1129B">
        <w:rPr>
          <w:rFonts w:ascii="Calibri" w:eastAsia="Calibri" w:hAnsi="Calibri" w:cs="Vrinda"/>
          <w:lang w:val="fr-FR"/>
        </w:rPr>
        <w:t>s</w:t>
      </w:r>
      <w:r w:rsidRPr="00B1129B">
        <w:rPr>
          <w:rFonts w:ascii="Calibri" w:eastAsia="Calibri" w:hAnsi="Calibri" w:cs="Vrinda"/>
          <w:lang w:val="fr-FR"/>
        </w:rPr>
        <w:t>.</w:t>
      </w:r>
    </w:p>
    <w:p w14:paraId="2ED0A3E4" w14:textId="15EFF8F6" w:rsidR="0073141F" w:rsidRPr="00B1129B" w:rsidRDefault="0073141F" w:rsidP="00E22606">
      <w:pPr>
        <w:tabs>
          <w:tab w:val="left" w:pos="630"/>
        </w:tabs>
        <w:ind w:left="634" w:hanging="360"/>
        <w:rPr>
          <w:rFonts w:ascii="Calibri" w:eastAsia="Calibri" w:hAnsi="Calibri" w:cs="Vrinda"/>
          <w:lang w:val="fr-FR"/>
        </w:rPr>
      </w:pPr>
      <w:r w:rsidRPr="00B1129B">
        <w:rPr>
          <w:rFonts w:ascii="Calibri" w:eastAsia="Calibri" w:hAnsi="Calibri" w:cs="Vrinda"/>
          <w:lang w:val="fr-FR"/>
        </w:rPr>
        <w:t xml:space="preserve">2e. </w:t>
      </w:r>
      <w:r w:rsidR="00BA62BA" w:rsidRPr="00B1129B">
        <w:rPr>
          <w:rFonts w:ascii="Calibri" w:eastAsia="Calibri" w:hAnsi="Calibri" w:cs="Vrinda"/>
          <w:lang w:val="fr-FR"/>
        </w:rPr>
        <w:t>Selon le temps à disposition</w:t>
      </w:r>
      <w:r w:rsidR="008B367A">
        <w:rPr>
          <w:lang w:val="fr-FR"/>
        </w:rPr>
        <w:t> </w:t>
      </w:r>
      <w:r w:rsidRPr="00B1129B">
        <w:rPr>
          <w:rFonts w:ascii="Calibri" w:eastAsia="Calibri" w:hAnsi="Calibri" w:cs="Vrinda"/>
          <w:lang w:val="fr-FR"/>
        </w:rPr>
        <w:t xml:space="preserve">: Option 1) </w:t>
      </w:r>
      <w:r w:rsidR="003D461A" w:rsidRPr="00B1129B">
        <w:rPr>
          <w:rFonts w:ascii="Calibri" w:eastAsia="Calibri" w:hAnsi="Calibri" w:cs="Vrinda"/>
          <w:lang w:val="fr-FR"/>
        </w:rPr>
        <w:t xml:space="preserve">Dites aux groupes de coller leurs déclarations de comportement sur des feuilles du tableau et de les disposer à la manière d’une galerie d’exposition. Cela serait </w:t>
      </w:r>
      <w:r w:rsidR="00420E81" w:rsidRPr="00B1129B">
        <w:rPr>
          <w:rFonts w:ascii="Calibri" w:eastAsia="Calibri" w:hAnsi="Calibri" w:cs="Vrinda"/>
          <w:lang w:val="fr-FR"/>
        </w:rPr>
        <w:t>idéal</w:t>
      </w:r>
      <w:r w:rsidR="003D461A" w:rsidRPr="00B1129B">
        <w:rPr>
          <w:rFonts w:ascii="Calibri" w:eastAsia="Calibri" w:hAnsi="Calibri" w:cs="Vrinda"/>
          <w:lang w:val="fr-FR"/>
        </w:rPr>
        <w:t xml:space="preserve"> si </w:t>
      </w:r>
      <w:r w:rsidR="00B85035" w:rsidRPr="00B1129B">
        <w:rPr>
          <w:rFonts w:ascii="Calibri" w:eastAsia="Calibri" w:hAnsi="Calibri" w:cs="Vrinda"/>
          <w:lang w:val="fr-FR"/>
        </w:rPr>
        <w:t>ce module</w:t>
      </w:r>
      <w:r w:rsidR="003D461A" w:rsidRPr="00B1129B">
        <w:rPr>
          <w:rFonts w:ascii="Calibri" w:eastAsia="Calibri" w:hAnsi="Calibri" w:cs="Vrinda"/>
          <w:lang w:val="fr-FR"/>
        </w:rPr>
        <w:t xml:space="preserve"> se tient juste avant une pause ou en fin de journée. </w:t>
      </w:r>
      <w:r w:rsidR="00083C3E">
        <w:rPr>
          <w:rFonts w:ascii="Calibri" w:eastAsia="Calibri" w:hAnsi="Calibri" w:cs="Vrinda"/>
          <w:lang w:val="fr-FR"/>
        </w:rPr>
        <w:t>Le moniteur</w:t>
      </w:r>
      <w:r w:rsidR="003D461A" w:rsidRPr="00B1129B">
        <w:rPr>
          <w:rFonts w:ascii="Calibri" w:eastAsia="Calibri" w:hAnsi="Calibri" w:cs="Vrinda"/>
          <w:lang w:val="fr-FR"/>
        </w:rPr>
        <w:t xml:space="preserve"> pourra aider à </w:t>
      </w:r>
      <w:r w:rsidR="00420E81" w:rsidRPr="00B1129B">
        <w:rPr>
          <w:rFonts w:ascii="Calibri" w:eastAsia="Calibri" w:hAnsi="Calibri" w:cs="Vrinda"/>
          <w:lang w:val="fr-FR"/>
        </w:rPr>
        <w:t>ajuster</w:t>
      </w:r>
      <w:r w:rsidR="003D461A" w:rsidRPr="00B1129B">
        <w:rPr>
          <w:rFonts w:ascii="Calibri" w:eastAsia="Calibri" w:hAnsi="Calibri" w:cs="Vrinda"/>
          <w:lang w:val="fr-FR"/>
        </w:rPr>
        <w:t xml:space="preserve"> les déclarations de comportement juste avant la pause.</w:t>
      </w:r>
      <w:r w:rsidRPr="00B1129B">
        <w:rPr>
          <w:rFonts w:ascii="Calibri" w:eastAsia="Calibri" w:hAnsi="Calibri" w:cs="Vrinda"/>
          <w:lang w:val="fr-FR"/>
        </w:rPr>
        <w:t xml:space="preserve"> </w:t>
      </w:r>
      <w:r w:rsidR="003D461A" w:rsidRPr="00B1129B">
        <w:rPr>
          <w:rFonts w:ascii="Calibri" w:eastAsia="Calibri" w:hAnsi="Calibri" w:cs="Vrinda"/>
          <w:lang w:val="fr-FR"/>
        </w:rPr>
        <w:t>Option 2) Ou bien</w:t>
      </w:r>
      <w:r w:rsidRPr="00B1129B">
        <w:rPr>
          <w:rFonts w:ascii="Calibri" w:eastAsia="Calibri" w:hAnsi="Calibri" w:cs="Vrinda"/>
          <w:lang w:val="fr-FR"/>
        </w:rPr>
        <w:t xml:space="preserve">, </w:t>
      </w:r>
      <w:r w:rsidR="003D461A" w:rsidRPr="00B1129B">
        <w:rPr>
          <w:rFonts w:ascii="Calibri" w:eastAsia="Calibri" w:hAnsi="Calibri" w:cs="Vrinda"/>
          <w:lang w:val="fr-FR"/>
        </w:rPr>
        <w:t xml:space="preserve">demander que quelques personnes lisent à haute voix leurs déclarations de comportement. </w:t>
      </w:r>
      <w:r w:rsidR="007F2B35" w:rsidRPr="00B1129B">
        <w:rPr>
          <w:rFonts w:ascii="Calibri" w:eastAsia="Calibri" w:hAnsi="Calibri" w:cs="Vrinda"/>
          <w:lang w:val="fr-FR"/>
        </w:rPr>
        <w:t xml:space="preserve">Les soumettre à la discussion du groupe et, le cas échéant, </w:t>
      </w:r>
      <w:r w:rsidR="00EC7C9F" w:rsidRPr="00B1129B">
        <w:rPr>
          <w:rFonts w:ascii="Calibri" w:eastAsia="Calibri" w:hAnsi="Calibri" w:cs="Vrinda"/>
          <w:lang w:val="fr-FR"/>
        </w:rPr>
        <w:t>renforcer leur concision</w:t>
      </w:r>
      <w:r w:rsidRPr="00B1129B">
        <w:rPr>
          <w:rFonts w:ascii="Calibri" w:eastAsia="Calibri" w:hAnsi="Calibri" w:cs="Vrinda"/>
          <w:lang w:val="fr-FR"/>
        </w:rPr>
        <w:t>.</w:t>
      </w:r>
      <w:r w:rsidR="00C83D18">
        <w:rPr>
          <w:rFonts w:ascii="Calibri" w:eastAsia="Calibri" w:hAnsi="Calibri" w:cs="Vrinda"/>
          <w:lang w:val="fr-FR"/>
        </w:rPr>
        <w:t xml:space="preserve"> </w:t>
      </w:r>
    </w:p>
    <w:p w14:paraId="152C3227" w14:textId="77777777" w:rsidR="0073141F" w:rsidRPr="00B1129B" w:rsidRDefault="0073141F" w:rsidP="00E22606">
      <w:pPr>
        <w:tabs>
          <w:tab w:val="left" w:pos="720"/>
        </w:tabs>
        <w:contextualSpacing/>
        <w:rPr>
          <w:rFonts w:ascii="Calibri" w:eastAsia="Times New Roman" w:hAnsi="Calibri" w:cs="Vrinda"/>
          <w:lang w:val="fr-FR"/>
        </w:rPr>
      </w:pPr>
      <w:r w:rsidRPr="00B1129B">
        <w:rPr>
          <w:rFonts w:ascii="Calibri" w:eastAsia="Times New Roman" w:hAnsi="Calibri" w:cs="Vrinda"/>
          <w:lang w:val="fr-FR"/>
        </w:rPr>
        <w:t>3. R</w:t>
      </w:r>
      <w:r w:rsidR="00F52A0B" w:rsidRPr="00B1129B">
        <w:rPr>
          <w:rFonts w:ascii="Calibri" w:eastAsia="Times New Roman" w:hAnsi="Calibri" w:cs="Vrinda"/>
          <w:lang w:val="fr-FR"/>
        </w:rPr>
        <w:t>éf</w:t>
      </w:r>
      <w:r w:rsidR="00C87AF0">
        <w:rPr>
          <w:rFonts w:ascii="Calibri" w:eastAsia="Times New Roman" w:hAnsi="Calibri" w:cs="Vrinda"/>
          <w:lang w:val="fr-FR"/>
        </w:rPr>
        <w:t xml:space="preserve">léchir aux changements en rapport avec </w:t>
      </w:r>
      <w:r w:rsidR="00F52A0B" w:rsidRPr="00B1129B">
        <w:rPr>
          <w:rFonts w:ascii="Calibri" w:eastAsia="Times New Roman" w:hAnsi="Calibri" w:cs="Vrinda"/>
          <w:lang w:val="fr-FR"/>
        </w:rPr>
        <w:t xml:space="preserve">sa </w:t>
      </w:r>
      <w:r w:rsidR="00420E81" w:rsidRPr="00B1129B">
        <w:rPr>
          <w:rFonts w:ascii="Calibri" w:eastAsia="Times New Roman" w:hAnsi="Calibri" w:cs="Vrinda"/>
          <w:lang w:val="fr-FR"/>
        </w:rPr>
        <w:t>propre</w:t>
      </w:r>
      <w:r w:rsidR="00F52A0B" w:rsidRPr="00B1129B">
        <w:rPr>
          <w:rFonts w:ascii="Calibri" w:eastAsia="Times New Roman" w:hAnsi="Calibri" w:cs="Vrinda"/>
          <w:lang w:val="fr-FR"/>
        </w:rPr>
        <w:t xml:space="preserve"> vie</w:t>
      </w:r>
      <w:r w:rsidRPr="00B1129B">
        <w:rPr>
          <w:rFonts w:ascii="Calibri" w:eastAsia="Times New Roman" w:hAnsi="Calibri" w:cs="Vrinda"/>
          <w:lang w:val="fr-FR"/>
        </w:rPr>
        <w:t xml:space="preserve"> (15 minutes) </w:t>
      </w:r>
    </w:p>
    <w:p w14:paraId="5B8CD137" w14:textId="200BF345" w:rsidR="0073141F" w:rsidRPr="00B1129B" w:rsidRDefault="0073141F" w:rsidP="00E22606">
      <w:pPr>
        <w:tabs>
          <w:tab w:val="left" w:pos="630"/>
        </w:tabs>
        <w:ind w:left="634" w:hanging="360"/>
        <w:rPr>
          <w:rFonts w:ascii="Calibri" w:eastAsia="Calibri" w:hAnsi="Calibri" w:cs="Vrinda"/>
          <w:lang w:val="fr-FR"/>
        </w:rPr>
      </w:pPr>
      <w:r w:rsidRPr="00B1129B">
        <w:rPr>
          <w:rFonts w:ascii="Calibri" w:eastAsia="Calibri" w:hAnsi="Calibri" w:cs="Vrinda"/>
          <w:lang w:val="fr-FR"/>
        </w:rPr>
        <w:t>3a. Invite</w:t>
      </w:r>
      <w:r w:rsidR="00F52A0B" w:rsidRPr="00B1129B">
        <w:rPr>
          <w:rFonts w:ascii="Calibri" w:eastAsia="Calibri" w:hAnsi="Calibri" w:cs="Vrinda"/>
          <w:lang w:val="fr-FR"/>
        </w:rPr>
        <w:t xml:space="preserve"> les</w:t>
      </w:r>
      <w:r w:rsidR="00C83D18">
        <w:rPr>
          <w:rFonts w:ascii="Calibri" w:eastAsia="Calibri" w:hAnsi="Calibri" w:cs="Vrinda"/>
          <w:lang w:val="fr-FR"/>
        </w:rPr>
        <w:t xml:space="preserve"> </w:t>
      </w:r>
      <w:r w:rsidRPr="00B1129B">
        <w:rPr>
          <w:rFonts w:ascii="Calibri" w:eastAsia="Calibri" w:hAnsi="Calibri" w:cs="Vrinda"/>
          <w:lang w:val="fr-FR"/>
        </w:rPr>
        <w:t xml:space="preserve">participants </w:t>
      </w:r>
      <w:r w:rsidR="00F52A0B" w:rsidRPr="00B1129B">
        <w:rPr>
          <w:rFonts w:ascii="Calibri" w:eastAsia="Calibri" w:hAnsi="Calibri" w:cs="Vrinda"/>
          <w:lang w:val="fr-FR"/>
        </w:rPr>
        <w:t>à reto</w:t>
      </w:r>
      <w:r w:rsidR="00C87AF0">
        <w:rPr>
          <w:rFonts w:ascii="Calibri" w:eastAsia="Calibri" w:hAnsi="Calibri" w:cs="Vrinda"/>
          <w:lang w:val="fr-FR"/>
        </w:rPr>
        <w:t>urner s’asseoir à leur place, puis consacrer</w:t>
      </w:r>
      <w:r w:rsidR="00C83D18">
        <w:rPr>
          <w:rFonts w:ascii="Calibri" w:eastAsia="Calibri" w:hAnsi="Calibri" w:cs="Vrinda"/>
          <w:lang w:val="fr-FR"/>
        </w:rPr>
        <w:t xml:space="preserve"> </w:t>
      </w:r>
      <w:r w:rsidR="00F52A0B" w:rsidRPr="00B1129B">
        <w:rPr>
          <w:rFonts w:ascii="Calibri" w:eastAsia="Calibri" w:hAnsi="Calibri" w:cs="Vrinda"/>
          <w:lang w:val="fr-FR"/>
        </w:rPr>
        <w:t xml:space="preserve">un instant à réfléchir </w:t>
      </w:r>
      <w:r w:rsidR="00D34866" w:rsidRPr="00B1129B">
        <w:rPr>
          <w:rFonts w:ascii="Calibri" w:eastAsia="Calibri" w:hAnsi="Calibri" w:cs="Vrinda"/>
          <w:lang w:val="fr-FR"/>
        </w:rPr>
        <w:t>et prendre des notes sur l</w:t>
      </w:r>
      <w:r w:rsidR="00F52A0B" w:rsidRPr="00B1129B">
        <w:rPr>
          <w:rFonts w:ascii="Calibri" w:eastAsia="Calibri" w:hAnsi="Calibri" w:cs="Vrinda"/>
          <w:lang w:val="fr-FR"/>
        </w:rPr>
        <w:t xml:space="preserve">es changements qu’ils ont réussi à </w:t>
      </w:r>
      <w:r w:rsidR="00D34866" w:rsidRPr="00B1129B">
        <w:rPr>
          <w:rFonts w:ascii="Calibri" w:eastAsia="Calibri" w:hAnsi="Calibri" w:cs="Vrinda"/>
          <w:lang w:val="fr-FR"/>
        </w:rPr>
        <w:t>effectuer</w:t>
      </w:r>
      <w:r w:rsidR="00F52A0B" w:rsidRPr="00B1129B">
        <w:rPr>
          <w:rFonts w:ascii="Calibri" w:eastAsia="Calibri" w:hAnsi="Calibri" w:cs="Vrinda"/>
          <w:lang w:val="fr-FR"/>
        </w:rPr>
        <w:t xml:space="preserve"> dans leur propre vie</w:t>
      </w:r>
      <w:r w:rsidRPr="00B1129B">
        <w:rPr>
          <w:rFonts w:ascii="Calibri" w:eastAsia="Calibri" w:hAnsi="Calibri" w:cs="Vrinda"/>
          <w:lang w:val="fr-FR"/>
        </w:rPr>
        <w:t xml:space="preserve">. </w:t>
      </w:r>
    </w:p>
    <w:p w14:paraId="44431D05" w14:textId="7E260BFD" w:rsidR="0073141F" w:rsidRPr="00B1129B" w:rsidRDefault="00D34866" w:rsidP="001143CC">
      <w:pPr>
        <w:tabs>
          <w:tab w:val="left" w:pos="630"/>
        </w:tabs>
        <w:spacing w:after="120"/>
        <w:ind w:left="634" w:hanging="360"/>
        <w:rPr>
          <w:rFonts w:ascii="Calibri" w:eastAsia="Calibri" w:hAnsi="Calibri" w:cs="Vrinda"/>
          <w:lang w:val="fr-FR"/>
        </w:rPr>
      </w:pPr>
      <w:r w:rsidRPr="00B1129B">
        <w:rPr>
          <w:rFonts w:ascii="Calibri" w:eastAsia="Calibri" w:hAnsi="Calibri" w:cs="Vrinda"/>
          <w:lang w:val="fr-FR"/>
        </w:rPr>
        <w:t>3b. Sur le tableau à feuilles, écrire quelques questions</w:t>
      </w:r>
      <w:r w:rsidR="00474EFA" w:rsidRPr="00B1129B">
        <w:rPr>
          <w:rFonts w:ascii="Calibri" w:eastAsia="Calibri" w:hAnsi="Calibri" w:cs="Vrinda"/>
          <w:lang w:val="fr-FR"/>
        </w:rPr>
        <w:t xml:space="preserve"> les invitant à réfléchir sous différents angles :</w:t>
      </w:r>
    </w:p>
    <w:p w14:paraId="5DBD3430" w14:textId="28A88BD3" w:rsidR="0073141F" w:rsidRPr="00B1129B" w:rsidRDefault="00474EFA" w:rsidP="0012634C">
      <w:pPr>
        <w:pStyle w:val="ListParagraph"/>
        <w:numPr>
          <w:ilvl w:val="0"/>
          <w:numId w:val="53"/>
        </w:numPr>
        <w:tabs>
          <w:tab w:val="left" w:pos="720"/>
        </w:tabs>
        <w:spacing w:after="120" w:line="240" w:lineRule="auto"/>
        <w:rPr>
          <w:rFonts w:ascii="Calibri" w:eastAsia="Times New Roman" w:hAnsi="Calibri" w:cs="Vrinda"/>
          <w:lang w:val="fr-FR"/>
        </w:rPr>
      </w:pPr>
      <w:r w:rsidRPr="00B1129B">
        <w:rPr>
          <w:rFonts w:ascii="Calibri" w:eastAsia="Times New Roman" w:hAnsi="Calibri" w:cs="Vrinda"/>
          <w:lang w:val="fr-FR"/>
        </w:rPr>
        <w:t xml:space="preserve">Pourquoi ont-ils </w:t>
      </w:r>
      <w:r w:rsidR="00420E81">
        <w:rPr>
          <w:rFonts w:ascii="Calibri" w:eastAsia="Times New Roman" w:hAnsi="Calibri" w:cs="Vrinda"/>
          <w:lang w:val="fr-FR"/>
        </w:rPr>
        <w:t>décidé</w:t>
      </w:r>
      <w:r w:rsidRPr="00B1129B">
        <w:rPr>
          <w:rFonts w:ascii="Calibri" w:eastAsia="Times New Roman" w:hAnsi="Calibri" w:cs="Vrinda"/>
          <w:lang w:val="fr-FR"/>
        </w:rPr>
        <w:t xml:space="preserve"> de changer</w:t>
      </w:r>
      <w:r w:rsidR="00452A7F">
        <w:rPr>
          <w:rFonts w:ascii="Calibri" w:eastAsia="Times New Roman" w:hAnsi="Calibri" w:cs="Vrinda"/>
          <w:lang w:val="fr-FR"/>
        </w:rPr>
        <w:t> ?</w:t>
      </w:r>
      <w:r w:rsidR="0073141F" w:rsidRPr="00B1129B">
        <w:rPr>
          <w:rFonts w:ascii="Calibri" w:eastAsia="Times New Roman" w:hAnsi="Calibri" w:cs="Vrinda"/>
          <w:lang w:val="fr-FR"/>
        </w:rPr>
        <w:t xml:space="preserve"> </w:t>
      </w:r>
    </w:p>
    <w:p w14:paraId="3E87FA71" w14:textId="455549A0" w:rsidR="0073141F" w:rsidRPr="00B1129B" w:rsidRDefault="00474EFA" w:rsidP="0012634C">
      <w:pPr>
        <w:pStyle w:val="ListParagraph"/>
        <w:numPr>
          <w:ilvl w:val="0"/>
          <w:numId w:val="53"/>
        </w:numPr>
        <w:tabs>
          <w:tab w:val="left" w:pos="720"/>
        </w:tabs>
        <w:spacing w:after="120" w:line="240" w:lineRule="auto"/>
        <w:rPr>
          <w:rFonts w:ascii="Calibri" w:eastAsia="Times New Roman" w:hAnsi="Calibri" w:cs="Vrinda"/>
          <w:lang w:val="fr-FR"/>
        </w:rPr>
      </w:pPr>
      <w:r w:rsidRPr="00B1129B">
        <w:rPr>
          <w:rFonts w:ascii="Calibri" w:eastAsia="Times New Roman" w:hAnsi="Calibri" w:cs="Vrinda"/>
          <w:lang w:val="fr-FR"/>
        </w:rPr>
        <w:t>Cela a été facile ou difficile</w:t>
      </w:r>
      <w:r w:rsidR="00452A7F">
        <w:rPr>
          <w:rFonts w:ascii="Calibri" w:eastAsia="Times New Roman" w:hAnsi="Calibri" w:cs="Vrinda"/>
          <w:lang w:val="fr-FR"/>
        </w:rPr>
        <w:t> ?</w:t>
      </w:r>
      <w:r w:rsidR="0073141F" w:rsidRPr="00B1129B">
        <w:rPr>
          <w:rFonts w:ascii="Calibri" w:eastAsia="Times New Roman" w:hAnsi="Calibri" w:cs="Vrinda"/>
          <w:lang w:val="fr-FR"/>
        </w:rPr>
        <w:t xml:space="preserve"> </w:t>
      </w:r>
    </w:p>
    <w:p w14:paraId="019F9533" w14:textId="449D8603" w:rsidR="0073141F" w:rsidRPr="00B1129B" w:rsidRDefault="00474EFA" w:rsidP="0012634C">
      <w:pPr>
        <w:pStyle w:val="ListParagraph"/>
        <w:numPr>
          <w:ilvl w:val="0"/>
          <w:numId w:val="53"/>
        </w:numPr>
        <w:tabs>
          <w:tab w:val="left" w:pos="720"/>
        </w:tabs>
        <w:spacing w:after="120" w:line="240" w:lineRule="auto"/>
        <w:rPr>
          <w:rFonts w:ascii="Calibri" w:eastAsia="Times New Roman" w:hAnsi="Calibri" w:cs="Vrinda"/>
          <w:lang w:val="fr-FR"/>
        </w:rPr>
      </w:pPr>
      <w:r w:rsidRPr="00B1129B">
        <w:rPr>
          <w:rFonts w:ascii="Calibri" w:eastAsia="Times New Roman" w:hAnsi="Calibri" w:cs="Vrinda"/>
          <w:lang w:val="fr-FR"/>
        </w:rPr>
        <w:t>Par quelles étapes sont-ils passés</w:t>
      </w:r>
      <w:r w:rsidR="00452A7F">
        <w:rPr>
          <w:rFonts w:ascii="Calibri" w:eastAsia="Times New Roman" w:hAnsi="Calibri" w:cs="Vrinda"/>
          <w:lang w:val="fr-FR"/>
        </w:rPr>
        <w:t> ?</w:t>
      </w:r>
    </w:p>
    <w:p w14:paraId="622B7854" w14:textId="6CF5D0F1" w:rsidR="0073141F" w:rsidRPr="00B1129B" w:rsidRDefault="00474EFA" w:rsidP="0012634C">
      <w:pPr>
        <w:pStyle w:val="ListParagraph"/>
        <w:numPr>
          <w:ilvl w:val="0"/>
          <w:numId w:val="53"/>
        </w:numPr>
        <w:tabs>
          <w:tab w:val="left" w:pos="720"/>
        </w:tabs>
        <w:spacing w:after="120" w:line="240" w:lineRule="auto"/>
        <w:rPr>
          <w:rFonts w:ascii="Calibri" w:eastAsia="Times New Roman" w:hAnsi="Calibri" w:cs="Vrinda"/>
          <w:lang w:val="fr-FR"/>
        </w:rPr>
      </w:pPr>
      <w:r w:rsidRPr="00B1129B">
        <w:rPr>
          <w:rFonts w:ascii="Calibri" w:eastAsia="Times New Roman" w:hAnsi="Calibri" w:cs="Vrinda"/>
          <w:lang w:val="fr-FR"/>
        </w:rPr>
        <w:t>Quand et comment ont-ils remarqué qu’ils y étaient arrivés</w:t>
      </w:r>
      <w:r w:rsidR="00452A7F">
        <w:rPr>
          <w:rFonts w:ascii="Calibri" w:eastAsia="Times New Roman" w:hAnsi="Calibri" w:cs="Vrinda"/>
          <w:lang w:val="fr-FR"/>
        </w:rPr>
        <w:t> ?</w:t>
      </w:r>
      <w:r w:rsidR="00C83D18">
        <w:rPr>
          <w:rFonts w:ascii="Calibri" w:eastAsia="Times New Roman" w:hAnsi="Calibri" w:cs="Vrinda"/>
          <w:lang w:val="fr-FR"/>
        </w:rPr>
        <w:t xml:space="preserve"> </w:t>
      </w:r>
    </w:p>
    <w:p w14:paraId="38B40E33" w14:textId="14A6D329" w:rsidR="0073141F" w:rsidRPr="00B1129B" w:rsidRDefault="0073141F" w:rsidP="00E22606">
      <w:pPr>
        <w:tabs>
          <w:tab w:val="left" w:pos="630"/>
        </w:tabs>
        <w:ind w:left="630" w:hanging="360"/>
        <w:rPr>
          <w:rFonts w:ascii="Calibri" w:eastAsia="Calibri" w:hAnsi="Calibri" w:cs="Vrinda"/>
          <w:lang w:val="fr-FR"/>
        </w:rPr>
      </w:pPr>
      <w:r w:rsidRPr="00B1129B">
        <w:rPr>
          <w:rFonts w:ascii="Calibri" w:eastAsia="Calibri" w:hAnsi="Calibri" w:cs="Vrinda"/>
          <w:lang w:val="fr-FR"/>
        </w:rPr>
        <w:t xml:space="preserve">3c. </w:t>
      </w:r>
      <w:r w:rsidR="00474EFA" w:rsidRPr="00B1129B">
        <w:rPr>
          <w:rFonts w:ascii="Calibri" w:eastAsia="Calibri" w:hAnsi="Calibri" w:cs="Vrinda"/>
          <w:lang w:val="fr-FR"/>
        </w:rPr>
        <w:t>Les prier de discuter de ces changements en groupes de deux ou trois personnes</w:t>
      </w:r>
      <w:r w:rsidRPr="00B1129B">
        <w:rPr>
          <w:rFonts w:ascii="Calibri" w:eastAsia="Calibri" w:hAnsi="Calibri" w:cs="Vrinda"/>
          <w:lang w:val="fr-FR"/>
        </w:rPr>
        <w:t>.</w:t>
      </w:r>
      <w:r w:rsidR="00C83D18">
        <w:rPr>
          <w:rFonts w:ascii="Calibri" w:eastAsia="Calibri" w:hAnsi="Calibri" w:cs="Vrinda"/>
          <w:lang w:val="fr-FR"/>
        </w:rPr>
        <w:t xml:space="preserve"> </w:t>
      </w:r>
    </w:p>
    <w:p w14:paraId="6E919E1B" w14:textId="5EFF953F" w:rsidR="0073141F" w:rsidRPr="00B1129B" w:rsidRDefault="0073141F" w:rsidP="00E22606">
      <w:pPr>
        <w:tabs>
          <w:tab w:val="left" w:pos="630"/>
        </w:tabs>
        <w:ind w:left="630" w:hanging="360"/>
        <w:rPr>
          <w:rFonts w:ascii="Calibri" w:eastAsia="Calibri" w:hAnsi="Calibri" w:cs="Vrinda"/>
          <w:lang w:val="fr-FR"/>
        </w:rPr>
      </w:pPr>
      <w:r w:rsidRPr="00B1129B">
        <w:rPr>
          <w:rFonts w:ascii="Calibri" w:eastAsia="Calibri" w:hAnsi="Calibri" w:cs="Vrinda"/>
          <w:lang w:val="fr-FR"/>
        </w:rPr>
        <w:t>3d. Invite</w:t>
      </w:r>
      <w:r w:rsidR="00474EFA" w:rsidRPr="00B1129B">
        <w:rPr>
          <w:rFonts w:ascii="Calibri" w:eastAsia="Calibri" w:hAnsi="Calibri" w:cs="Vrinda"/>
          <w:lang w:val="fr-FR"/>
        </w:rPr>
        <w:t>r quelques volontaires à raconter certains changements qu’ils ont réussi</w:t>
      </w:r>
      <w:r w:rsidR="00F05CE1">
        <w:rPr>
          <w:rFonts w:ascii="Calibri" w:eastAsia="Calibri" w:hAnsi="Calibri" w:cs="Vrinda"/>
          <w:lang w:val="fr-FR"/>
        </w:rPr>
        <w:t xml:space="preserve"> à appliquer</w:t>
      </w:r>
      <w:r w:rsidRPr="00B1129B">
        <w:rPr>
          <w:rFonts w:ascii="Calibri" w:eastAsia="Calibri" w:hAnsi="Calibri" w:cs="Vrinda"/>
          <w:lang w:val="fr-FR"/>
        </w:rPr>
        <w:t>.</w:t>
      </w:r>
    </w:p>
    <w:p w14:paraId="636B5B02" w14:textId="7F056BA9" w:rsidR="0073141F" w:rsidRPr="00B1129B" w:rsidRDefault="0073141F" w:rsidP="00E22606">
      <w:pPr>
        <w:tabs>
          <w:tab w:val="left" w:pos="630"/>
        </w:tabs>
        <w:ind w:left="630" w:hanging="360"/>
        <w:rPr>
          <w:rFonts w:ascii="Calibri" w:eastAsia="Calibri" w:hAnsi="Calibri" w:cs="Vrinda"/>
          <w:lang w:val="fr-FR"/>
        </w:rPr>
      </w:pPr>
      <w:r w:rsidRPr="00B1129B">
        <w:rPr>
          <w:rFonts w:ascii="Calibri" w:eastAsia="Calibri" w:hAnsi="Calibri" w:cs="Vrinda"/>
          <w:lang w:val="fr-FR"/>
        </w:rPr>
        <w:t xml:space="preserve">3e. </w:t>
      </w:r>
      <w:r w:rsidR="00474EFA" w:rsidRPr="00B1129B">
        <w:rPr>
          <w:rFonts w:ascii="Calibri" w:eastAsia="Calibri" w:hAnsi="Calibri" w:cs="Vrinda"/>
          <w:lang w:val="fr-FR"/>
        </w:rPr>
        <w:t xml:space="preserve">Distribuer le polycopié intitulé ‘Étapes du Changement’. Passer en revue les différentes étapes. Mentionner qu’il s’agit d’une théorie </w:t>
      </w:r>
      <w:r w:rsidR="00EF2E02" w:rsidRPr="00B1129B">
        <w:rPr>
          <w:rFonts w:ascii="Calibri" w:eastAsia="Calibri" w:hAnsi="Calibri" w:cs="Vrinda"/>
          <w:lang w:val="fr-FR"/>
        </w:rPr>
        <w:t>parmi d’</w:t>
      </w:r>
      <w:r w:rsidR="00474EFA" w:rsidRPr="00B1129B">
        <w:rPr>
          <w:rFonts w:ascii="Calibri" w:eastAsia="Calibri" w:hAnsi="Calibri" w:cs="Vrinda"/>
          <w:lang w:val="fr-FR"/>
        </w:rPr>
        <w:t xml:space="preserve">autres </w:t>
      </w:r>
      <w:r w:rsidR="00F44270" w:rsidRPr="00B1129B">
        <w:rPr>
          <w:rFonts w:ascii="Calibri" w:eastAsia="Calibri" w:hAnsi="Calibri" w:cs="Vrinda"/>
          <w:lang w:val="fr-FR"/>
        </w:rPr>
        <w:t xml:space="preserve">sur la façon dont s’effectue le changement et que, bien que largement utilisée, </w:t>
      </w:r>
      <w:r w:rsidR="00EE2BC2" w:rsidRPr="00B1129B">
        <w:rPr>
          <w:rFonts w:ascii="Calibri" w:eastAsia="Calibri" w:hAnsi="Calibri" w:cs="Vrinda"/>
          <w:lang w:val="fr-FR"/>
        </w:rPr>
        <w:t xml:space="preserve">elle ne fait pas l’accord </w:t>
      </w:r>
      <w:r w:rsidR="00EF2E02" w:rsidRPr="00B1129B">
        <w:rPr>
          <w:rFonts w:ascii="Calibri" w:eastAsia="Calibri" w:hAnsi="Calibri" w:cs="Vrinda"/>
          <w:lang w:val="fr-FR"/>
        </w:rPr>
        <w:t>unanime</w:t>
      </w:r>
      <w:r w:rsidR="00EE2BC2" w:rsidRPr="00B1129B">
        <w:rPr>
          <w:rFonts w:ascii="Calibri" w:eastAsia="Calibri" w:hAnsi="Calibri" w:cs="Vrinda"/>
          <w:lang w:val="fr-FR"/>
        </w:rPr>
        <w:t xml:space="preserve">. </w:t>
      </w:r>
    </w:p>
    <w:p w14:paraId="288F3677" w14:textId="0E002C02" w:rsidR="0073141F" w:rsidRPr="00B1129B" w:rsidRDefault="00EF2E02" w:rsidP="00EF2E02">
      <w:pPr>
        <w:tabs>
          <w:tab w:val="left" w:pos="630"/>
        </w:tabs>
        <w:ind w:left="630" w:hanging="360"/>
        <w:rPr>
          <w:rFonts w:ascii="Calibri" w:eastAsia="Calibri" w:hAnsi="Calibri" w:cs="Vrinda"/>
          <w:lang w:val="fr-FR"/>
        </w:rPr>
      </w:pPr>
      <w:r w:rsidRPr="00B1129B">
        <w:rPr>
          <w:rFonts w:ascii="Calibri" w:eastAsia="Calibri" w:hAnsi="Calibri" w:cs="Vrinda"/>
          <w:lang w:val="fr-FR"/>
        </w:rPr>
        <w:t xml:space="preserve">3f. Demander aux </w:t>
      </w:r>
      <w:r w:rsidR="0073141F" w:rsidRPr="00B1129B">
        <w:rPr>
          <w:rFonts w:ascii="Calibri" w:eastAsia="Calibri" w:hAnsi="Calibri" w:cs="Vrinda"/>
          <w:lang w:val="fr-FR"/>
        </w:rPr>
        <w:t xml:space="preserve">participants </w:t>
      </w:r>
      <w:r w:rsidRPr="00B1129B">
        <w:rPr>
          <w:rFonts w:ascii="Calibri" w:eastAsia="Calibri" w:hAnsi="Calibri" w:cs="Vrinda"/>
          <w:lang w:val="fr-FR"/>
        </w:rPr>
        <w:t xml:space="preserve">de </w:t>
      </w:r>
      <w:r w:rsidR="00420E81" w:rsidRPr="00B1129B">
        <w:rPr>
          <w:rFonts w:ascii="Calibri" w:eastAsia="Calibri" w:hAnsi="Calibri" w:cs="Vrinda"/>
          <w:lang w:val="fr-FR"/>
        </w:rPr>
        <w:t>considérer</w:t>
      </w:r>
      <w:r w:rsidRPr="00B1129B">
        <w:rPr>
          <w:rFonts w:ascii="Calibri" w:eastAsia="Calibri" w:hAnsi="Calibri" w:cs="Vrinda"/>
          <w:lang w:val="fr-FR"/>
        </w:rPr>
        <w:t xml:space="preserve"> les changements qu’ils ont effectués dans l’optique des questions suivantes</w:t>
      </w:r>
      <w:r w:rsidR="008B367A">
        <w:rPr>
          <w:lang w:val="fr-FR"/>
        </w:rPr>
        <w:t> </w:t>
      </w:r>
      <w:r w:rsidR="0073141F" w:rsidRPr="00B1129B">
        <w:rPr>
          <w:rFonts w:ascii="Calibri" w:eastAsia="Calibri" w:hAnsi="Calibri" w:cs="Vrinda"/>
          <w:lang w:val="fr-FR"/>
        </w:rPr>
        <w:t>:</w:t>
      </w:r>
    </w:p>
    <w:p w14:paraId="19294BCC" w14:textId="4E5E7EDA" w:rsidR="0073141F" w:rsidRPr="00B1129B" w:rsidRDefault="00EF2E02" w:rsidP="0012634C">
      <w:pPr>
        <w:pStyle w:val="ListParagraph"/>
        <w:numPr>
          <w:ilvl w:val="0"/>
          <w:numId w:val="53"/>
        </w:numPr>
        <w:tabs>
          <w:tab w:val="left" w:pos="720"/>
        </w:tabs>
        <w:spacing w:after="120" w:line="240" w:lineRule="auto"/>
        <w:rPr>
          <w:rFonts w:ascii="Calibri" w:eastAsia="Times New Roman" w:hAnsi="Calibri" w:cs="Vrinda"/>
          <w:lang w:val="fr-FR"/>
        </w:rPr>
      </w:pPr>
      <w:r w:rsidRPr="00B1129B">
        <w:rPr>
          <w:rFonts w:ascii="Calibri" w:eastAsia="Times New Roman" w:hAnsi="Calibri" w:cs="Vrinda"/>
          <w:lang w:val="fr-FR"/>
        </w:rPr>
        <w:t>Dans quelle mesure ce modèle reflète-t-il votre propre expérience en matière de changement</w:t>
      </w:r>
      <w:r w:rsidR="00452A7F">
        <w:rPr>
          <w:rFonts w:ascii="Calibri" w:eastAsia="Times New Roman" w:hAnsi="Calibri" w:cs="Vrinda"/>
          <w:lang w:val="fr-FR"/>
        </w:rPr>
        <w:t> ?</w:t>
      </w:r>
    </w:p>
    <w:p w14:paraId="604D9F68" w14:textId="2B071465" w:rsidR="0073141F" w:rsidRPr="00B1129B" w:rsidRDefault="00F05CE1" w:rsidP="0012634C">
      <w:pPr>
        <w:pStyle w:val="ListParagraph"/>
        <w:numPr>
          <w:ilvl w:val="0"/>
          <w:numId w:val="53"/>
        </w:numPr>
        <w:tabs>
          <w:tab w:val="left" w:pos="720"/>
        </w:tabs>
        <w:spacing w:after="120" w:line="240" w:lineRule="auto"/>
        <w:rPr>
          <w:rFonts w:ascii="Calibri" w:eastAsia="Times New Roman" w:hAnsi="Calibri" w:cs="Vrinda"/>
          <w:lang w:val="fr-FR"/>
        </w:rPr>
      </w:pPr>
      <w:r>
        <w:rPr>
          <w:rFonts w:ascii="Calibri" w:eastAsia="Times New Roman" w:hAnsi="Calibri" w:cs="Vrinda"/>
          <w:lang w:val="fr-FR"/>
        </w:rPr>
        <w:t>Dans quelle mesure en diverge</w:t>
      </w:r>
      <w:r w:rsidR="00EF2E02" w:rsidRPr="00B1129B">
        <w:rPr>
          <w:rFonts w:ascii="Calibri" w:eastAsia="Times New Roman" w:hAnsi="Calibri" w:cs="Vrinda"/>
          <w:lang w:val="fr-FR"/>
        </w:rPr>
        <w:t>-t-il</w:t>
      </w:r>
      <w:r w:rsidR="00452A7F">
        <w:rPr>
          <w:rFonts w:ascii="Calibri" w:eastAsia="Times New Roman" w:hAnsi="Calibri" w:cs="Vrinda"/>
          <w:lang w:val="fr-FR"/>
        </w:rPr>
        <w:t> ?</w:t>
      </w:r>
    </w:p>
    <w:p w14:paraId="1CE951DE" w14:textId="37A4F4B6" w:rsidR="0073141F" w:rsidRPr="00B1129B" w:rsidRDefault="0073141F" w:rsidP="00E22606">
      <w:pPr>
        <w:tabs>
          <w:tab w:val="left" w:pos="630"/>
        </w:tabs>
        <w:ind w:left="630" w:hanging="360"/>
        <w:rPr>
          <w:rFonts w:ascii="Calibri" w:eastAsia="Calibri" w:hAnsi="Calibri" w:cs="Vrinda"/>
          <w:lang w:val="fr-FR"/>
        </w:rPr>
      </w:pPr>
      <w:r w:rsidRPr="00B1129B">
        <w:rPr>
          <w:rFonts w:ascii="Calibri" w:eastAsia="Calibri" w:hAnsi="Calibri" w:cs="Vrinda"/>
          <w:lang w:val="fr-FR"/>
        </w:rPr>
        <w:t xml:space="preserve">3g. </w:t>
      </w:r>
      <w:r w:rsidR="00EF2E02" w:rsidRPr="00B1129B">
        <w:rPr>
          <w:rFonts w:ascii="Calibri" w:eastAsia="Calibri" w:hAnsi="Calibri" w:cs="Vrinda"/>
          <w:lang w:val="fr-FR"/>
        </w:rPr>
        <w:t>Reprendre la parole en disant</w:t>
      </w:r>
      <w:r w:rsidR="008B367A">
        <w:rPr>
          <w:lang w:val="fr-FR"/>
        </w:rPr>
        <w:t> </w:t>
      </w:r>
      <w:r w:rsidR="00EF2E02" w:rsidRPr="00B1129B">
        <w:rPr>
          <w:rFonts w:ascii="Calibri" w:eastAsia="Calibri" w:hAnsi="Calibri" w:cs="Vrinda"/>
          <w:lang w:val="fr-FR"/>
        </w:rPr>
        <w:t>: Remémorez-vous un changement que vous avez essayé d’effectuer, mais sans succès</w:t>
      </w:r>
      <w:r w:rsidRPr="00B1129B">
        <w:rPr>
          <w:rFonts w:ascii="Calibri" w:eastAsia="Calibri" w:hAnsi="Calibri" w:cs="Vrinda"/>
          <w:lang w:val="fr-FR"/>
        </w:rPr>
        <w:t>.</w:t>
      </w:r>
    </w:p>
    <w:p w14:paraId="3DF67981" w14:textId="13EE916D" w:rsidR="0073141F" w:rsidRPr="00B1129B" w:rsidRDefault="00EF2E02" w:rsidP="0012634C">
      <w:pPr>
        <w:pStyle w:val="ListParagraph"/>
        <w:numPr>
          <w:ilvl w:val="0"/>
          <w:numId w:val="53"/>
        </w:numPr>
        <w:tabs>
          <w:tab w:val="left" w:pos="720"/>
        </w:tabs>
        <w:spacing w:after="120" w:line="240" w:lineRule="auto"/>
        <w:rPr>
          <w:rFonts w:ascii="Calibri" w:eastAsia="Times New Roman" w:hAnsi="Calibri" w:cs="Vrinda"/>
          <w:lang w:val="fr-FR"/>
        </w:rPr>
      </w:pPr>
      <w:r w:rsidRPr="00B1129B">
        <w:rPr>
          <w:rFonts w:ascii="Calibri" w:eastAsia="Times New Roman" w:hAnsi="Calibri" w:cs="Vrinda"/>
          <w:lang w:val="fr-FR"/>
        </w:rPr>
        <w:t>Que s’est-il passé</w:t>
      </w:r>
      <w:r w:rsidR="00452A7F">
        <w:rPr>
          <w:rFonts w:ascii="Calibri" w:eastAsia="Times New Roman" w:hAnsi="Calibri" w:cs="Vrinda"/>
          <w:lang w:val="fr-FR"/>
        </w:rPr>
        <w:t> ?</w:t>
      </w:r>
    </w:p>
    <w:p w14:paraId="33A02B1F" w14:textId="77777777" w:rsidR="0073141F" w:rsidRPr="00B1129B" w:rsidRDefault="00EF2E02" w:rsidP="0012634C">
      <w:pPr>
        <w:pStyle w:val="ListParagraph"/>
        <w:numPr>
          <w:ilvl w:val="0"/>
          <w:numId w:val="53"/>
        </w:numPr>
        <w:tabs>
          <w:tab w:val="left" w:pos="720"/>
        </w:tabs>
        <w:spacing w:after="120" w:line="240" w:lineRule="auto"/>
        <w:rPr>
          <w:rFonts w:ascii="Calibri" w:eastAsia="Times New Roman" w:hAnsi="Calibri" w:cs="Vrinda"/>
          <w:lang w:val="fr-FR"/>
        </w:rPr>
      </w:pPr>
      <w:r w:rsidRPr="00B1129B">
        <w:rPr>
          <w:rFonts w:ascii="Calibri" w:eastAsia="Times New Roman" w:hAnsi="Calibri" w:cs="Vrinda"/>
          <w:lang w:val="fr-FR"/>
        </w:rPr>
        <w:t xml:space="preserve">Dans quelle mesure ce modèle explique-t-il votre tentative ? ou bien non ? </w:t>
      </w:r>
    </w:p>
    <w:p w14:paraId="22A31543" w14:textId="0EA9A87E" w:rsidR="0073141F" w:rsidRPr="00B1129B" w:rsidRDefault="00EF2E02" w:rsidP="00E22606">
      <w:pPr>
        <w:tabs>
          <w:tab w:val="left" w:pos="630"/>
        </w:tabs>
        <w:ind w:left="630" w:hanging="360"/>
        <w:rPr>
          <w:rFonts w:ascii="Calibri" w:eastAsia="Calibri" w:hAnsi="Calibri" w:cs="Vrinda"/>
          <w:lang w:val="fr-FR"/>
        </w:rPr>
      </w:pPr>
      <w:r w:rsidRPr="00B1129B">
        <w:rPr>
          <w:rFonts w:ascii="Calibri" w:eastAsia="Calibri" w:hAnsi="Calibri" w:cs="Vrinda"/>
          <w:lang w:val="fr-FR"/>
        </w:rPr>
        <w:t>3</w:t>
      </w:r>
      <w:r w:rsidR="002836B0">
        <w:rPr>
          <w:rFonts w:ascii="Calibri" w:eastAsia="Calibri" w:hAnsi="Calibri" w:cs="Vrinda"/>
          <w:lang w:val="fr-FR"/>
        </w:rPr>
        <w:t>h</w:t>
      </w:r>
      <w:r w:rsidRPr="00B1129B">
        <w:rPr>
          <w:rFonts w:ascii="Calibri" w:eastAsia="Calibri" w:hAnsi="Calibri" w:cs="Vrinda"/>
          <w:lang w:val="fr-FR"/>
        </w:rPr>
        <w:t>. Poursuivre en disant</w:t>
      </w:r>
      <w:r w:rsidR="008B367A">
        <w:rPr>
          <w:lang w:val="fr-FR"/>
        </w:rPr>
        <w:t> </w:t>
      </w:r>
      <w:r w:rsidRPr="00B1129B">
        <w:rPr>
          <w:rFonts w:ascii="Calibri" w:eastAsia="Calibri" w:hAnsi="Calibri" w:cs="Vrinda"/>
          <w:lang w:val="fr-FR"/>
        </w:rPr>
        <w:t>: Pensez maintenant aux communautés avec lesquelles vous travaillez. Citez quelques-uns des changements de comportement que vous avez stimulés dans le cadre de votre travail</w:t>
      </w:r>
      <w:r w:rsidR="00452A7F">
        <w:rPr>
          <w:rFonts w:ascii="Calibri" w:eastAsia="Calibri" w:hAnsi="Calibri" w:cs="Vrinda"/>
          <w:lang w:val="fr-FR"/>
        </w:rPr>
        <w:t> ?</w:t>
      </w:r>
    </w:p>
    <w:p w14:paraId="65736C60" w14:textId="050F7EBE" w:rsidR="0073141F" w:rsidRPr="00B1129B" w:rsidRDefault="00EF2E02" w:rsidP="00FF4A83">
      <w:pPr>
        <w:numPr>
          <w:ilvl w:val="0"/>
          <w:numId w:val="9"/>
        </w:numPr>
        <w:tabs>
          <w:tab w:val="left" w:pos="720"/>
        </w:tabs>
        <w:contextualSpacing/>
        <w:rPr>
          <w:rFonts w:ascii="Calibri" w:eastAsia="Times New Roman" w:hAnsi="Calibri" w:cs="Vrinda"/>
          <w:lang w:val="fr-FR"/>
        </w:rPr>
      </w:pPr>
      <w:r w:rsidRPr="00B1129B">
        <w:rPr>
          <w:rFonts w:ascii="Calibri" w:eastAsia="Times New Roman" w:hAnsi="Calibri" w:cs="Vrinda"/>
          <w:lang w:val="fr-FR"/>
        </w:rPr>
        <w:t>S’est-il révélé facile ou difficile d’obtenir les résultats que vous désiriez</w:t>
      </w:r>
      <w:r w:rsidR="00452A7F">
        <w:rPr>
          <w:rFonts w:ascii="Calibri" w:eastAsia="Times New Roman" w:hAnsi="Calibri" w:cs="Vrinda"/>
          <w:lang w:val="fr-FR"/>
        </w:rPr>
        <w:t> ?</w:t>
      </w:r>
    </w:p>
    <w:p w14:paraId="18119231" w14:textId="7684C4E7" w:rsidR="0073141F" w:rsidRPr="00B1129B" w:rsidRDefault="00EF2E02" w:rsidP="00FF4A83">
      <w:pPr>
        <w:numPr>
          <w:ilvl w:val="0"/>
          <w:numId w:val="9"/>
        </w:numPr>
        <w:tabs>
          <w:tab w:val="left" w:pos="720"/>
        </w:tabs>
        <w:contextualSpacing/>
        <w:rPr>
          <w:rFonts w:ascii="Calibri" w:eastAsia="Times New Roman" w:hAnsi="Calibri" w:cs="Vrinda"/>
          <w:lang w:val="fr-FR"/>
        </w:rPr>
      </w:pPr>
      <w:r w:rsidRPr="00B1129B">
        <w:rPr>
          <w:rFonts w:ascii="Calibri" w:eastAsia="Times New Roman" w:hAnsi="Calibri" w:cs="Vrinda"/>
          <w:lang w:val="fr-FR"/>
        </w:rPr>
        <w:t xml:space="preserve">Repensez à la </w:t>
      </w:r>
      <w:r w:rsidR="00420E81" w:rsidRPr="00B1129B">
        <w:rPr>
          <w:rFonts w:ascii="Calibri" w:eastAsia="Times New Roman" w:hAnsi="Calibri" w:cs="Vrinda"/>
          <w:lang w:val="fr-FR"/>
        </w:rPr>
        <w:t>déclaration</w:t>
      </w:r>
      <w:r w:rsidRPr="00B1129B">
        <w:rPr>
          <w:rFonts w:ascii="Calibri" w:eastAsia="Times New Roman" w:hAnsi="Calibri" w:cs="Vrinda"/>
          <w:lang w:val="fr-FR"/>
        </w:rPr>
        <w:t xml:space="preserve"> de comportement que vous venez tout juste de f</w:t>
      </w:r>
      <w:r w:rsidR="00CB42F8" w:rsidRPr="00B1129B">
        <w:rPr>
          <w:rFonts w:ascii="Calibri" w:eastAsia="Times New Roman" w:hAnsi="Calibri" w:cs="Vrinda"/>
          <w:lang w:val="fr-FR"/>
        </w:rPr>
        <w:t>ormuler et mettez-vous à la place des membres de la communauté où vous travaillez. À votre avis, à quelles étapes du changement se situe la plupart, e</w:t>
      </w:r>
      <w:r w:rsidR="00F05CE1">
        <w:rPr>
          <w:rFonts w:ascii="Calibri" w:eastAsia="Times New Roman" w:hAnsi="Calibri" w:cs="Vrinda"/>
          <w:lang w:val="fr-FR"/>
        </w:rPr>
        <w:t xml:space="preserve">n terme de comportements en rapport avec </w:t>
      </w:r>
      <w:r w:rsidR="00CB42F8" w:rsidRPr="00B1129B">
        <w:rPr>
          <w:rFonts w:ascii="Calibri" w:eastAsia="Times New Roman" w:hAnsi="Calibri" w:cs="Vrinda"/>
          <w:lang w:val="fr-FR"/>
        </w:rPr>
        <w:t>l’égalité entre les sexes</w:t>
      </w:r>
      <w:r w:rsidR="00452A7F">
        <w:rPr>
          <w:rFonts w:ascii="Calibri" w:eastAsia="Times New Roman" w:hAnsi="Calibri" w:cs="Vrinda"/>
          <w:lang w:val="fr-FR"/>
        </w:rPr>
        <w:t> ?</w:t>
      </w:r>
      <w:r w:rsidR="0073141F" w:rsidRPr="00B1129B">
        <w:rPr>
          <w:rFonts w:ascii="Calibri" w:eastAsia="Times New Roman" w:hAnsi="Calibri" w:cs="Vrinda"/>
          <w:lang w:val="fr-FR"/>
        </w:rPr>
        <w:t xml:space="preserve"> </w:t>
      </w:r>
    </w:p>
    <w:p w14:paraId="75222A2E" w14:textId="77F9D422" w:rsidR="0073141F" w:rsidRPr="00B1129B" w:rsidRDefault="00CB42F8" w:rsidP="00FF4A83">
      <w:pPr>
        <w:numPr>
          <w:ilvl w:val="0"/>
          <w:numId w:val="9"/>
        </w:numPr>
        <w:tabs>
          <w:tab w:val="left" w:pos="720"/>
        </w:tabs>
        <w:rPr>
          <w:rFonts w:ascii="Calibri" w:eastAsia="Times New Roman" w:hAnsi="Calibri" w:cs="Vrinda"/>
          <w:lang w:val="fr-FR"/>
        </w:rPr>
      </w:pPr>
      <w:r w:rsidRPr="00B1129B">
        <w:rPr>
          <w:rFonts w:ascii="Calibri" w:eastAsia="Times New Roman" w:hAnsi="Calibri" w:cs="Vrinda"/>
          <w:lang w:val="fr-FR"/>
        </w:rPr>
        <w:t>À supposer que la plupart des membres de la communauté en sont encore à envisager ou préparer des étapes pour la ligne d’action – à votre sens, qu’est-ce qui pourrait aider les membres de la communauté à agir</w:t>
      </w:r>
      <w:r w:rsidR="00452A7F">
        <w:rPr>
          <w:rFonts w:ascii="Calibri" w:eastAsia="Times New Roman" w:hAnsi="Calibri" w:cs="Vrinda"/>
          <w:lang w:val="fr-FR"/>
        </w:rPr>
        <w:t> ?</w:t>
      </w:r>
      <w:r w:rsidR="00C83D18">
        <w:rPr>
          <w:rFonts w:ascii="Calibri" w:eastAsia="Times New Roman" w:hAnsi="Calibri" w:cs="Vrinda"/>
          <w:lang w:val="fr-FR"/>
        </w:rPr>
        <w:t xml:space="preserve"> </w:t>
      </w:r>
    </w:p>
    <w:p w14:paraId="3AB91262" w14:textId="031C22B8" w:rsidR="0073141F" w:rsidRDefault="002836B0" w:rsidP="00E22606">
      <w:pPr>
        <w:tabs>
          <w:tab w:val="left" w:pos="630"/>
        </w:tabs>
        <w:ind w:left="630" w:hanging="360"/>
        <w:rPr>
          <w:rFonts w:ascii="Calibri" w:eastAsia="Calibri" w:hAnsi="Calibri" w:cs="Vrinda"/>
          <w:lang w:val="fr-FR"/>
        </w:rPr>
      </w:pPr>
      <w:r>
        <w:rPr>
          <w:rFonts w:ascii="Calibri" w:eastAsia="Calibri" w:hAnsi="Calibri" w:cs="Vrinda"/>
          <w:lang w:val="fr-FR"/>
        </w:rPr>
        <w:t>3i</w:t>
      </w:r>
      <w:r w:rsidR="00ED64F3" w:rsidRPr="00B1129B">
        <w:rPr>
          <w:rFonts w:ascii="Calibri" w:eastAsia="Calibri" w:hAnsi="Calibri" w:cs="Vrinda"/>
          <w:lang w:val="fr-FR"/>
        </w:rPr>
        <w:t xml:space="preserve">. Demander aux </w:t>
      </w:r>
      <w:r w:rsidR="0073141F" w:rsidRPr="00B1129B">
        <w:rPr>
          <w:rFonts w:ascii="Calibri" w:eastAsia="Calibri" w:hAnsi="Calibri" w:cs="Vrinda"/>
          <w:lang w:val="fr-FR"/>
        </w:rPr>
        <w:t xml:space="preserve">participants </w:t>
      </w:r>
      <w:r w:rsidR="00ED64F3" w:rsidRPr="00B1129B">
        <w:rPr>
          <w:rFonts w:ascii="Calibri" w:eastAsia="Calibri" w:hAnsi="Calibri" w:cs="Vrinda"/>
          <w:lang w:val="fr-FR"/>
        </w:rPr>
        <w:t xml:space="preserve">de réfléchir sur </w:t>
      </w:r>
      <w:r w:rsidR="00B85035" w:rsidRPr="00B1129B">
        <w:rPr>
          <w:rFonts w:ascii="Calibri" w:eastAsia="Calibri" w:hAnsi="Calibri" w:cs="Vrinda"/>
          <w:lang w:val="fr-FR"/>
        </w:rPr>
        <w:t>ce module</w:t>
      </w:r>
      <w:r w:rsidR="00ED64F3" w:rsidRPr="00B1129B">
        <w:rPr>
          <w:rFonts w:ascii="Calibri" w:eastAsia="Calibri" w:hAnsi="Calibri" w:cs="Vrinda"/>
          <w:lang w:val="fr-FR"/>
        </w:rPr>
        <w:t xml:space="preserve">. Sera-t-il utile de savoir à quel stade, ou à quels stades de changement se situe la majorité de la communauté ? À votre avis, comment faire pour obtenir cette donnée ? </w:t>
      </w:r>
      <w:r w:rsidR="00ED64F3" w:rsidRPr="00B1129B">
        <w:rPr>
          <w:rFonts w:ascii="Calibri" w:eastAsia="Calibri" w:hAnsi="Calibri" w:cs="Vrinda"/>
          <w:lang w:val="fr-FR"/>
        </w:rPr>
        <w:br/>
        <w:t>Récapituler en mettant l’accent sur le fait que 1) ce processus</w:t>
      </w:r>
      <w:r w:rsidR="008D17D8" w:rsidRPr="00B1129B">
        <w:rPr>
          <w:rFonts w:ascii="Calibri" w:eastAsia="Calibri" w:hAnsi="Calibri" w:cs="Vrinda"/>
          <w:lang w:val="fr-FR"/>
        </w:rPr>
        <w:t xml:space="preserve"> est rarement linéaire ; 2) tout le monde</w:t>
      </w:r>
      <w:r w:rsidR="00C83D18">
        <w:rPr>
          <w:rFonts w:ascii="Calibri" w:eastAsia="Calibri" w:hAnsi="Calibri" w:cs="Vrinda"/>
          <w:lang w:val="fr-FR"/>
        </w:rPr>
        <w:t xml:space="preserve"> </w:t>
      </w:r>
      <w:r w:rsidR="008D17D8" w:rsidRPr="00B1129B">
        <w:rPr>
          <w:rFonts w:ascii="Calibri" w:eastAsia="Calibri" w:hAnsi="Calibri" w:cs="Vrinda"/>
          <w:lang w:val="fr-FR"/>
        </w:rPr>
        <w:t>commence à différents stades ; 3) il n’est pas inusuel</w:t>
      </w:r>
      <w:r w:rsidR="00ED64F3" w:rsidRPr="00B1129B">
        <w:rPr>
          <w:rFonts w:ascii="Calibri" w:eastAsia="Calibri" w:hAnsi="Calibri" w:cs="Vrinda"/>
          <w:lang w:val="fr-FR"/>
        </w:rPr>
        <w:t xml:space="preserve"> de sauter ou bien de répéter certaines étapes</w:t>
      </w:r>
      <w:r w:rsidR="00420E81" w:rsidRPr="00B1129B">
        <w:rPr>
          <w:rFonts w:ascii="Calibri" w:eastAsia="Calibri" w:hAnsi="Calibri" w:cs="Vrinda"/>
          <w:lang w:val="fr-FR"/>
        </w:rPr>
        <w:t>.</w:t>
      </w:r>
    </w:p>
    <w:p w14:paraId="6194CCA4" w14:textId="77777777" w:rsidR="00EA3AC6" w:rsidRPr="00B1129B" w:rsidRDefault="00EA3AC6" w:rsidP="00E22606">
      <w:pPr>
        <w:tabs>
          <w:tab w:val="left" w:pos="630"/>
        </w:tabs>
        <w:ind w:left="630" w:hanging="360"/>
        <w:rPr>
          <w:rFonts w:ascii="Calibri" w:eastAsia="Calibri" w:hAnsi="Calibri" w:cs="Vrinda"/>
          <w:lang w:val="fr-FR"/>
        </w:rPr>
      </w:pPr>
    </w:p>
    <w:tbl>
      <w:tblPr>
        <w:tblStyle w:val="TableGrid"/>
        <w:tblW w:w="9360" w:type="dxa"/>
        <w:jc w:val="center"/>
        <w:tblLook w:val="04A0" w:firstRow="1" w:lastRow="0" w:firstColumn="1" w:lastColumn="0" w:noHBand="0" w:noVBand="1"/>
      </w:tblPr>
      <w:tblGrid>
        <w:gridCol w:w="9360"/>
      </w:tblGrid>
      <w:tr w:rsidR="0073141F" w:rsidRPr="006B1B5B" w14:paraId="3D8B06D6" w14:textId="77777777" w:rsidTr="00FF4A83">
        <w:trPr>
          <w:jc w:val="center"/>
        </w:trPr>
        <w:tc>
          <w:tcPr>
            <w:tcW w:w="9360" w:type="dxa"/>
            <w:tcBorders>
              <w:top w:val="nil"/>
              <w:left w:val="nil"/>
              <w:bottom w:val="nil"/>
              <w:right w:val="nil"/>
            </w:tcBorders>
            <w:shd w:val="clear" w:color="auto" w:fill="BCC589"/>
          </w:tcPr>
          <w:p w14:paraId="69031430" w14:textId="77777777" w:rsidR="0073141F" w:rsidRPr="00B1129B" w:rsidRDefault="00ED64F3" w:rsidP="00FF4A83">
            <w:pPr>
              <w:spacing w:before="120" w:after="120"/>
              <w:rPr>
                <w:rFonts w:ascii="Calibri" w:eastAsia="Calibri" w:hAnsi="Calibri" w:cs="Vrinda"/>
                <w:b/>
                <w:lang w:val="fr-FR"/>
              </w:rPr>
            </w:pPr>
            <w:r w:rsidRPr="00B1129B">
              <w:rPr>
                <w:rFonts w:ascii="Calibri" w:eastAsia="Calibri" w:hAnsi="Calibri" w:cs="Vrinda"/>
                <w:b/>
                <w:lang w:val="fr-FR"/>
              </w:rPr>
              <w:t>Exe</w:t>
            </w:r>
            <w:r w:rsidR="0073141F" w:rsidRPr="00B1129B">
              <w:rPr>
                <w:rFonts w:ascii="Calibri" w:eastAsia="Calibri" w:hAnsi="Calibri" w:cs="Vrinda"/>
                <w:b/>
                <w:lang w:val="fr-FR"/>
              </w:rPr>
              <w:t xml:space="preserve">mple </w:t>
            </w:r>
            <w:r w:rsidRPr="00B1129B">
              <w:rPr>
                <w:rFonts w:ascii="Calibri" w:eastAsia="Calibri" w:hAnsi="Calibri" w:cs="Vrinda"/>
                <w:b/>
                <w:lang w:val="fr-FR"/>
              </w:rPr>
              <w:t>de Comportement à Promouvoir</w:t>
            </w:r>
          </w:p>
          <w:p w14:paraId="362A666E" w14:textId="26C4C3C1" w:rsidR="0073141F" w:rsidRPr="00B1129B" w:rsidRDefault="00AC06CD" w:rsidP="00FF4A83">
            <w:pPr>
              <w:numPr>
                <w:ilvl w:val="0"/>
                <w:numId w:val="10"/>
              </w:numPr>
              <w:spacing w:before="120" w:after="60"/>
              <w:contextualSpacing/>
              <w:rPr>
                <w:rFonts w:ascii="Calibri" w:eastAsia="Times New Roman" w:hAnsi="Calibri" w:cs="Vrinda"/>
                <w:b/>
                <w:lang w:val="fr-FR"/>
              </w:rPr>
            </w:pPr>
            <w:r w:rsidRPr="00B1129B">
              <w:rPr>
                <w:rFonts w:ascii="Calibri" w:eastAsia="Times New Roman" w:hAnsi="Calibri" w:cs="Vrinda"/>
                <w:lang w:val="fr-FR"/>
              </w:rPr>
              <w:t>Prise de Décision en Commun</w:t>
            </w:r>
            <w:r w:rsidR="008B367A">
              <w:rPr>
                <w:lang w:val="fr-FR"/>
              </w:rPr>
              <w:t> </w:t>
            </w:r>
            <w:r w:rsidR="0073141F" w:rsidRPr="00B1129B">
              <w:rPr>
                <w:rFonts w:ascii="Calibri" w:eastAsia="Times New Roman" w:hAnsi="Calibri" w:cs="Vrinda"/>
                <w:lang w:val="fr-FR"/>
              </w:rPr>
              <w:t>:</w:t>
            </w:r>
            <w:r w:rsidRPr="00B1129B">
              <w:rPr>
                <w:rFonts w:ascii="Calibri" w:eastAsia="Times New Roman" w:hAnsi="Calibri" w:cs="Vrinda"/>
                <w:lang w:val="fr-FR"/>
              </w:rPr>
              <w:t xml:space="preserve"> De nombreux projets encouragent la p</w:t>
            </w:r>
            <w:r w:rsidR="00A737C4">
              <w:rPr>
                <w:rFonts w:ascii="Calibri" w:eastAsia="Times New Roman" w:hAnsi="Calibri" w:cs="Vrinda"/>
                <w:lang w:val="fr-FR"/>
              </w:rPr>
              <w:t xml:space="preserve">rise de décision en commun parmi </w:t>
            </w:r>
            <w:r w:rsidRPr="00B1129B">
              <w:rPr>
                <w:rFonts w:ascii="Calibri" w:eastAsia="Times New Roman" w:hAnsi="Calibri" w:cs="Vrinda"/>
                <w:lang w:val="fr-FR"/>
              </w:rPr>
              <w:t>les couples faisant partie de leurs pr</w:t>
            </w:r>
            <w:r w:rsidR="00A737C4">
              <w:rPr>
                <w:rFonts w:ascii="Calibri" w:eastAsia="Times New Roman" w:hAnsi="Calibri" w:cs="Vrinda"/>
                <w:lang w:val="fr-FR"/>
              </w:rPr>
              <w:t>ogrammes. On sait que</w:t>
            </w:r>
            <w:r w:rsidRPr="00B1129B">
              <w:rPr>
                <w:rFonts w:ascii="Calibri" w:eastAsia="Times New Roman" w:hAnsi="Calibri" w:cs="Vrinda"/>
                <w:lang w:val="fr-FR"/>
              </w:rPr>
              <w:t xml:space="preserve"> les normes </w:t>
            </w:r>
            <w:r w:rsidR="00A737C4">
              <w:rPr>
                <w:rFonts w:ascii="Calibri" w:eastAsia="Times New Roman" w:hAnsi="Calibri" w:cs="Vrinda"/>
                <w:lang w:val="fr-FR"/>
              </w:rPr>
              <w:t xml:space="preserve">sexospécifiques et structurant </w:t>
            </w:r>
            <w:r w:rsidRPr="00B1129B">
              <w:rPr>
                <w:rFonts w:ascii="Calibri" w:eastAsia="Times New Roman" w:hAnsi="Calibri" w:cs="Vrinda"/>
                <w:lang w:val="fr-FR"/>
              </w:rPr>
              <w:t>le</w:t>
            </w:r>
            <w:r w:rsidR="00C83D18">
              <w:rPr>
                <w:rFonts w:ascii="Calibri" w:eastAsia="Times New Roman" w:hAnsi="Calibri" w:cs="Vrinda"/>
                <w:lang w:val="fr-FR"/>
              </w:rPr>
              <w:t xml:space="preserve"> </w:t>
            </w:r>
            <w:r w:rsidRPr="00B1129B">
              <w:rPr>
                <w:rFonts w:ascii="Calibri" w:eastAsia="Times New Roman" w:hAnsi="Calibri" w:cs="Vrinda"/>
                <w:lang w:val="fr-FR"/>
              </w:rPr>
              <w:t>pouvoir ont une influence sur la sécurité alimentaire et les résultats en nutrition. Lorsque tant les femmes que les hommes partagent le pouvoir de décision sur leurs r</w:t>
            </w:r>
            <w:r w:rsidR="00A737C4">
              <w:rPr>
                <w:rFonts w:ascii="Calibri" w:eastAsia="Times New Roman" w:hAnsi="Calibri" w:cs="Vrinda"/>
                <w:lang w:val="fr-FR"/>
              </w:rPr>
              <w:t xml:space="preserve">essources, ils peuvent tous </w:t>
            </w:r>
            <w:r w:rsidRPr="00B1129B">
              <w:rPr>
                <w:rFonts w:ascii="Calibri" w:eastAsia="Times New Roman" w:hAnsi="Calibri" w:cs="Vrinda"/>
                <w:lang w:val="fr-FR"/>
              </w:rPr>
              <w:t>deux contribuer au bien-être de leur famille, prenant ainsi conjointement la décision sur les services de santé auxquels recourir, ou sur les aliments nutritifs à planter, acheter et à préparer pour toute la famille</w:t>
            </w:r>
            <w:r w:rsidR="0073141F" w:rsidRPr="00B1129B">
              <w:rPr>
                <w:rFonts w:ascii="Calibri" w:eastAsia="Times New Roman" w:hAnsi="Calibri" w:cs="Vrinda"/>
                <w:lang w:val="fr-FR"/>
              </w:rPr>
              <w:t>.</w:t>
            </w:r>
            <w:r w:rsidR="00C83D18">
              <w:rPr>
                <w:rFonts w:ascii="Calibri" w:eastAsia="Times New Roman" w:hAnsi="Calibri" w:cs="Vrinda"/>
                <w:lang w:val="fr-FR"/>
              </w:rPr>
              <w:t xml:space="preserve"> </w:t>
            </w:r>
          </w:p>
          <w:p w14:paraId="13A86082" w14:textId="77777777" w:rsidR="0073141F" w:rsidRPr="00B1129B" w:rsidRDefault="0073141F" w:rsidP="00FF4A83">
            <w:pPr>
              <w:spacing w:before="120" w:after="60"/>
              <w:ind w:left="360"/>
              <w:contextualSpacing/>
              <w:rPr>
                <w:rFonts w:ascii="Calibri" w:eastAsia="Times New Roman" w:hAnsi="Calibri" w:cs="Vrinda"/>
                <w:b/>
                <w:lang w:val="fr-FR"/>
              </w:rPr>
            </w:pPr>
          </w:p>
        </w:tc>
      </w:tr>
    </w:tbl>
    <w:p w14:paraId="19920EA5" w14:textId="797D97A5" w:rsidR="0073141F" w:rsidRPr="00B1129B" w:rsidRDefault="002836B0" w:rsidP="00E22606">
      <w:pPr>
        <w:tabs>
          <w:tab w:val="left" w:pos="720"/>
        </w:tabs>
        <w:spacing w:before="120"/>
        <w:rPr>
          <w:rFonts w:ascii="Calibri" w:eastAsia="Times New Roman" w:hAnsi="Calibri" w:cs="Vrinda"/>
          <w:lang w:val="fr-FR"/>
        </w:rPr>
      </w:pPr>
      <w:r>
        <w:rPr>
          <w:rFonts w:ascii="Calibri" w:eastAsia="Times New Roman" w:hAnsi="Calibri" w:cs="Vrinda"/>
          <w:lang w:val="fr-FR"/>
        </w:rPr>
        <w:t>4</w:t>
      </w:r>
      <w:r w:rsidR="0073141F" w:rsidRPr="00B1129B">
        <w:rPr>
          <w:rFonts w:ascii="Calibri" w:eastAsia="Times New Roman" w:hAnsi="Calibri" w:cs="Vrinda"/>
          <w:lang w:val="fr-FR"/>
        </w:rPr>
        <w:t>. Discussion (10 min)</w:t>
      </w:r>
    </w:p>
    <w:p w14:paraId="13488DAF" w14:textId="77777777" w:rsidR="0073141F" w:rsidRPr="00B1129B" w:rsidRDefault="00A737C4" w:rsidP="00E22606">
      <w:pPr>
        <w:pStyle w:val="ListParagraph"/>
        <w:numPr>
          <w:ilvl w:val="0"/>
          <w:numId w:val="10"/>
        </w:numPr>
        <w:tabs>
          <w:tab w:val="left" w:pos="720"/>
        </w:tabs>
        <w:spacing w:after="120" w:line="240" w:lineRule="auto"/>
        <w:ind w:left="540" w:hanging="270"/>
        <w:rPr>
          <w:rFonts w:ascii="Calibri" w:eastAsia="Times New Roman" w:hAnsi="Calibri" w:cs="Vrinda"/>
          <w:lang w:val="fr-FR"/>
        </w:rPr>
      </w:pPr>
      <w:r>
        <w:rPr>
          <w:rFonts w:ascii="Calibri" w:eastAsia="Times New Roman" w:hAnsi="Calibri" w:cs="Vrinda"/>
          <w:lang w:val="fr-FR"/>
        </w:rPr>
        <w:t>Récapitulons : N</w:t>
      </w:r>
      <w:r w:rsidR="00AC06CD" w:rsidRPr="00B1129B">
        <w:rPr>
          <w:rFonts w:ascii="Calibri" w:eastAsia="Times New Roman" w:hAnsi="Calibri" w:cs="Vrinda"/>
          <w:lang w:val="fr-FR"/>
        </w:rPr>
        <w:t>ous avons donc</w:t>
      </w:r>
      <w:r>
        <w:rPr>
          <w:rFonts w:ascii="Calibri" w:eastAsia="Times New Roman" w:hAnsi="Calibri" w:cs="Vrinda"/>
          <w:lang w:val="fr-FR"/>
        </w:rPr>
        <w:t xml:space="preserve"> fait un exercice d’illustration préalable</w:t>
      </w:r>
      <w:r w:rsidR="00AC06CD" w:rsidRPr="00B1129B">
        <w:rPr>
          <w:rFonts w:ascii="Calibri" w:eastAsia="Times New Roman" w:hAnsi="Calibri" w:cs="Vrinda"/>
          <w:lang w:val="fr-FR"/>
        </w:rPr>
        <w:t xml:space="preserve">, nous nous sommes entrainés à rédiger des </w:t>
      </w:r>
      <w:r w:rsidR="00420E81" w:rsidRPr="00B1129B">
        <w:rPr>
          <w:rFonts w:ascii="Calibri" w:eastAsia="Times New Roman" w:hAnsi="Calibri" w:cs="Vrinda"/>
          <w:lang w:val="fr-FR"/>
        </w:rPr>
        <w:t>déclarations</w:t>
      </w:r>
      <w:r w:rsidR="00AC06CD" w:rsidRPr="00B1129B">
        <w:rPr>
          <w:rFonts w:ascii="Calibri" w:eastAsia="Times New Roman" w:hAnsi="Calibri" w:cs="Vrinda"/>
          <w:lang w:val="fr-FR"/>
        </w:rPr>
        <w:t xml:space="preserve"> de </w:t>
      </w:r>
      <w:r w:rsidR="00420E81" w:rsidRPr="00B1129B">
        <w:rPr>
          <w:rFonts w:ascii="Calibri" w:eastAsia="Times New Roman" w:hAnsi="Calibri" w:cs="Vrinda"/>
          <w:lang w:val="fr-FR"/>
        </w:rPr>
        <w:t>comportement clair</w:t>
      </w:r>
      <w:r>
        <w:rPr>
          <w:rFonts w:ascii="Calibri" w:eastAsia="Times New Roman" w:hAnsi="Calibri" w:cs="Vrinda"/>
          <w:lang w:val="fr-FR"/>
        </w:rPr>
        <w:t>es et particulières, et nous avons eu un aperçu d</w:t>
      </w:r>
      <w:r w:rsidR="00AC06CD" w:rsidRPr="00B1129B">
        <w:rPr>
          <w:rFonts w:ascii="Calibri" w:eastAsia="Times New Roman" w:hAnsi="Calibri" w:cs="Vrinda"/>
          <w:lang w:val="fr-FR"/>
        </w:rPr>
        <w:t xml:space="preserve">es Étapes de la Théorie du changement. </w:t>
      </w:r>
      <w:r>
        <w:rPr>
          <w:rFonts w:ascii="Calibri" w:eastAsia="Times New Roman" w:hAnsi="Calibri" w:cs="Vrinda"/>
          <w:lang w:val="fr-FR"/>
        </w:rPr>
        <w:t>Il s’agissait</w:t>
      </w:r>
      <w:r w:rsidR="00C83D18">
        <w:rPr>
          <w:rFonts w:ascii="Calibri" w:eastAsia="Times New Roman" w:hAnsi="Calibri" w:cs="Vrinda"/>
          <w:lang w:val="fr-FR"/>
        </w:rPr>
        <w:t xml:space="preserve"> </w:t>
      </w:r>
      <w:r w:rsidR="00E862E7" w:rsidRPr="00B1129B">
        <w:rPr>
          <w:rFonts w:ascii="Calibri" w:eastAsia="Times New Roman" w:hAnsi="Calibri" w:cs="Vrinda"/>
          <w:lang w:val="fr-FR"/>
        </w:rPr>
        <w:t xml:space="preserve">probablement </w:t>
      </w:r>
      <w:r>
        <w:rPr>
          <w:rFonts w:ascii="Calibri" w:eastAsia="Times New Roman" w:hAnsi="Calibri" w:cs="Vrinda"/>
          <w:lang w:val="fr-FR"/>
        </w:rPr>
        <w:t>d’</w:t>
      </w:r>
      <w:r w:rsidR="00E862E7" w:rsidRPr="00B1129B">
        <w:rPr>
          <w:rFonts w:ascii="Calibri" w:eastAsia="Times New Roman" w:hAnsi="Calibri" w:cs="Vrinda"/>
          <w:lang w:val="fr-FR"/>
        </w:rPr>
        <w:t xml:space="preserve">une </w:t>
      </w:r>
      <w:r w:rsidR="00420E81" w:rsidRPr="00B1129B">
        <w:rPr>
          <w:rFonts w:ascii="Calibri" w:eastAsia="Times New Roman" w:hAnsi="Calibri" w:cs="Vrinda"/>
          <w:lang w:val="fr-FR"/>
        </w:rPr>
        <w:t>révision</w:t>
      </w:r>
      <w:r w:rsidR="00E862E7" w:rsidRPr="00B1129B">
        <w:rPr>
          <w:rFonts w:ascii="Calibri" w:eastAsia="Times New Roman" w:hAnsi="Calibri" w:cs="Vrinda"/>
          <w:lang w:val="fr-FR"/>
        </w:rPr>
        <w:t xml:space="preserve"> pour </w:t>
      </w:r>
      <w:r>
        <w:rPr>
          <w:rFonts w:ascii="Calibri" w:eastAsia="Times New Roman" w:hAnsi="Calibri" w:cs="Vrinda"/>
          <w:lang w:val="fr-FR"/>
        </w:rPr>
        <w:t xml:space="preserve">tous </w:t>
      </w:r>
      <w:r w:rsidR="00E862E7" w:rsidRPr="00B1129B">
        <w:rPr>
          <w:rFonts w:ascii="Calibri" w:eastAsia="Times New Roman" w:hAnsi="Calibri" w:cs="Vrinda"/>
          <w:lang w:val="fr-FR"/>
        </w:rPr>
        <w:t xml:space="preserve">ceux d’entre vous </w:t>
      </w:r>
      <w:r>
        <w:rPr>
          <w:rFonts w:ascii="Calibri" w:eastAsia="Times New Roman" w:hAnsi="Calibri" w:cs="Vrinda"/>
          <w:lang w:val="fr-FR"/>
        </w:rPr>
        <w:t>qui ont déjà de l’expérience avec le CSC</w:t>
      </w:r>
      <w:r w:rsidR="00674EFF" w:rsidRPr="00B1129B">
        <w:rPr>
          <w:rFonts w:ascii="Calibri" w:eastAsia="Times New Roman" w:hAnsi="Calibri" w:cs="Vrinda"/>
          <w:lang w:val="fr-FR"/>
        </w:rPr>
        <w:t xml:space="preserve"> mais, pour </w:t>
      </w:r>
      <w:r>
        <w:rPr>
          <w:rFonts w:ascii="Calibri" w:eastAsia="Times New Roman" w:hAnsi="Calibri" w:cs="Vrinda"/>
          <w:lang w:val="fr-FR"/>
        </w:rPr>
        <w:t>les autres, ces notion</w:t>
      </w:r>
      <w:r w:rsidR="00674EFF" w:rsidRPr="00B1129B">
        <w:rPr>
          <w:rFonts w:ascii="Calibri" w:eastAsia="Times New Roman" w:hAnsi="Calibri" w:cs="Vrinda"/>
          <w:lang w:val="fr-FR"/>
        </w:rPr>
        <w:t xml:space="preserve">s </w:t>
      </w:r>
      <w:r w:rsidR="00E909B9">
        <w:rPr>
          <w:rFonts w:ascii="Calibri" w:eastAsia="Times New Roman" w:hAnsi="Calibri" w:cs="Vrinda"/>
          <w:lang w:val="fr-FR"/>
        </w:rPr>
        <w:t>sont nouvelles</w:t>
      </w:r>
      <w:r w:rsidR="0073141F" w:rsidRPr="00B1129B">
        <w:rPr>
          <w:rFonts w:ascii="Calibri" w:eastAsia="Times New Roman" w:hAnsi="Calibri" w:cs="Vrinda"/>
          <w:lang w:val="fr-FR"/>
        </w:rPr>
        <w:t>.</w:t>
      </w:r>
    </w:p>
    <w:p w14:paraId="61703FD3" w14:textId="0076BF40" w:rsidR="0073141F" w:rsidRPr="00B1129B" w:rsidRDefault="00E909B9" w:rsidP="00E22606">
      <w:pPr>
        <w:pStyle w:val="ListParagraph"/>
        <w:numPr>
          <w:ilvl w:val="0"/>
          <w:numId w:val="10"/>
        </w:numPr>
        <w:tabs>
          <w:tab w:val="left" w:pos="720"/>
        </w:tabs>
        <w:spacing w:after="120" w:line="240" w:lineRule="auto"/>
        <w:ind w:left="540" w:hanging="270"/>
        <w:rPr>
          <w:rFonts w:ascii="Calibri" w:eastAsia="Times New Roman" w:hAnsi="Calibri" w:cs="Vrinda"/>
          <w:lang w:val="fr-FR"/>
        </w:rPr>
      </w:pPr>
      <w:r>
        <w:rPr>
          <w:rFonts w:ascii="Calibri" w:eastAsia="Times New Roman" w:hAnsi="Calibri" w:cs="Vrinda"/>
          <w:lang w:val="fr-FR"/>
        </w:rPr>
        <w:t>Qu’est-ce qui ressort</w:t>
      </w:r>
      <w:r w:rsidR="00490E47" w:rsidRPr="00B1129B">
        <w:rPr>
          <w:rFonts w:ascii="Calibri" w:eastAsia="Times New Roman" w:hAnsi="Calibri" w:cs="Vrinda"/>
          <w:lang w:val="fr-FR"/>
        </w:rPr>
        <w:t xml:space="preserve"> pour vous dans ces </w:t>
      </w:r>
      <w:r w:rsidR="00B85035" w:rsidRPr="00B1129B">
        <w:rPr>
          <w:rFonts w:ascii="Calibri" w:eastAsia="Times New Roman" w:hAnsi="Calibri" w:cs="Vrinda"/>
          <w:lang w:val="fr-FR"/>
        </w:rPr>
        <w:t>module</w:t>
      </w:r>
      <w:r w:rsidR="00490E47" w:rsidRPr="00B1129B">
        <w:rPr>
          <w:rFonts w:ascii="Calibri" w:eastAsia="Times New Roman" w:hAnsi="Calibri" w:cs="Vrinda"/>
          <w:lang w:val="fr-FR"/>
        </w:rPr>
        <w:t xml:space="preserve">s que nous venons d’effectuer ? Quelque chose vous a-t-il </w:t>
      </w:r>
      <w:r w:rsidR="00420E81" w:rsidRPr="00B1129B">
        <w:rPr>
          <w:rFonts w:ascii="Calibri" w:eastAsia="Times New Roman" w:hAnsi="Calibri" w:cs="Vrinda"/>
          <w:lang w:val="fr-FR"/>
        </w:rPr>
        <w:t>surpris</w:t>
      </w:r>
      <w:r w:rsidR="00452A7F">
        <w:rPr>
          <w:rFonts w:ascii="Calibri" w:eastAsia="Times New Roman" w:hAnsi="Calibri" w:cs="Vrinda"/>
          <w:lang w:val="fr-FR"/>
        </w:rPr>
        <w:t> ?</w:t>
      </w:r>
      <w:r w:rsidR="00490E47" w:rsidRPr="00B1129B">
        <w:rPr>
          <w:rFonts w:ascii="Calibri" w:eastAsia="Times New Roman" w:hAnsi="Calibri" w:cs="Vrinda"/>
          <w:lang w:val="fr-FR"/>
        </w:rPr>
        <w:t xml:space="preserve"> </w:t>
      </w:r>
    </w:p>
    <w:p w14:paraId="2A4D65E8" w14:textId="1DBB3C5B" w:rsidR="00490E47" w:rsidRPr="00B1129B" w:rsidRDefault="00490E47" w:rsidP="00E22606">
      <w:pPr>
        <w:pStyle w:val="ListParagraph"/>
        <w:numPr>
          <w:ilvl w:val="0"/>
          <w:numId w:val="10"/>
        </w:numPr>
        <w:tabs>
          <w:tab w:val="left" w:pos="720"/>
        </w:tabs>
        <w:spacing w:after="120" w:line="240" w:lineRule="auto"/>
        <w:ind w:left="540" w:hanging="270"/>
        <w:rPr>
          <w:rFonts w:ascii="Calibri" w:eastAsia="Times New Roman" w:hAnsi="Calibri" w:cs="Vrinda"/>
          <w:lang w:val="fr-FR"/>
        </w:rPr>
      </w:pPr>
      <w:r w:rsidRPr="00B1129B">
        <w:rPr>
          <w:rFonts w:ascii="Calibri" w:eastAsia="Times New Roman" w:hAnsi="Calibri" w:cs="Vrinda"/>
          <w:lang w:val="fr-FR"/>
        </w:rPr>
        <w:t xml:space="preserve">Quels rapports avez-vous faits entre ces </w:t>
      </w:r>
      <w:r w:rsidR="00B85035" w:rsidRPr="00B1129B">
        <w:rPr>
          <w:rFonts w:ascii="Calibri" w:eastAsia="Times New Roman" w:hAnsi="Calibri" w:cs="Vrinda"/>
          <w:lang w:val="fr-FR"/>
        </w:rPr>
        <w:t>module</w:t>
      </w:r>
      <w:r w:rsidRPr="00B1129B">
        <w:rPr>
          <w:rFonts w:ascii="Calibri" w:eastAsia="Times New Roman" w:hAnsi="Calibri" w:cs="Vrinda"/>
          <w:lang w:val="fr-FR"/>
        </w:rPr>
        <w:t>s et certain</w:t>
      </w:r>
      <w:r w:rsidR="00E909B9">
        <w:rPr>
          <w:rFonts w:ascii="Calibri" w:eastAsia="Times New Roman" w:hAnsi="Calibri" w:cs="Vrinda"/>
          <w:lang w:val="fr-FR"/>
        </w:rPr>
        <w:t>s</w:t>
      </w:r>
      <w:r w:rsidRPr="00B1129B">
        <w:rPr>
          <w:rFonts w:ascii="Calibri" w:eastAsia="Times New Roman" w:hAnsi="Calibri" w:cs="Vrinda"/>
          <w:lang w:val="fr-FR"/>
        </w:rPr>
        <w:t xml:space="preserve"> point</w:t>
      </w:r>
      <w:r w:rsidR="00E909B9">
        <w:rPr>
          <w:rFonts w:ascii="Calibri" w:eastAsia="Times New Roman" w:hAnsi="Calibri" w:cs="Vrinda"/>
          <w:lang w:val="fr-FR"/>
        </w:rPr>
        <w:t>s</w:t>
      </w:r>
      <w:r w:rsidRPr="00B1129B">
        <w:rPr>
          <w:rFonts w:ascii="Calibri" w:eastAsia="Times New Roman" w:hAnsi="Calibri" w:cs="Vrinda"/>
          <w:lang w:val="fr-FR"/>
        </w:rPr>
        <w:t xml:space="preserve"> de votre vie ou de votre travail</w:t>
      </w:r>
      <w:r w:rsidR="00452A7F">
        <w:rPr>
          <w:rFonts w:ascii="Calibri" w:eastAsia="Times New Roman" w:hAnsi="Calibri" w:cs="Vrinda"/>
          <w:lang w:val="fr-FR"/>
        </w:rPr>
        <w:t> ?</w:t>
      </w:r>
    </w:p>
    <w:p w14:paraId="764B5077" w14:textId="4DD68F9A" w:rsidR="006C5B24" w:rsidRPr="00EA3AC6" w:rsidRDefault="00490E47" w:rsidP="00EA3AC6">
      <w:pPr>
        <w:pStyle w:val="ListParagraph"/>
        <w:numPr>
          <w:ilvl w:val="0"/>
          <w:numId w:val="10"/>
        </w:numPr>
        <w:tabs>
          <w:tab w:val="left" w:pos="720"/>
        </w:tabs>
        <w:spacing w:after="120" w:line="240" w:lineRule="auto"/>
        <w:ind w:left="540" w:hanging="270"/>
        <w:rPr>
          <w:rFonts w:ascii="Calibri" w:eastAsia="Times New Roman" w:hAnsi="Calibri" w:cs="Vrinda"/>
          <w:lang w:val="fr-FR"/>
        </w:rPr>
        <w:sectPr w:rsidR="006C5B24" w:rsidRPr="00EA3AC6" w:rsidSect="00DD5C6A">
          <w:footerReference w:type="even" r:id="rId52"/>
          <w:footerReference w:type="default" r:id="rId53"/>
          <w:endnotePr>
            <w:numFmt w:val="decimal"/>
            <w:numRestart w:val="eachSect"/>
          </w:endnotePr>
          <w:pgSz w:w="12240" w:h="15840" w:code="1"/>
          <w:pgMar w:top="1440" w:right="1296" w:bottom="1440" w:left="1584" w:header="720" w:footer="720" w:gutter="0"/>
          <w:cols w:space="720"/>
          <w:docGrid w:linePitch="360"/>
        </w:sectPr>
      </w:pPr>
      <w:r w:rsidRPr="00B1129B">
        <w:rPr>
          <w:rFonts w:ascii="Calibri" w:eastAsia="Times New Roman" w:hAnsi="Calibri" w:cs="Vrinda"/>
          <w:lang w:val="fr-FR"/>
        </w:rPr>
        <w:t>Résumez la discussion en disant que</w:t>
      </w:r>
      <w:r w:rsidR="008B367A">
        <w:rPr>
          <w:lang w:val="fr-FR"/>
        </w:rPr>
        <w:t> </w:t>
      </w:r>
      <w:r w:rsidRPr="00B1129B">
        <w:rPr>
          <w:rFonts w:ascii="Calibri" w:eastAsia="Times New Roman" w:hAnsi="Calibri" w:cs="Vrinda"/>
          <w:lang w:val="fr-FR"/>
        </w:rPr>
        <w:t xml:space="preserve">: Comme vous venez de le voir, il n’est souvent pas facile de changer un comportement dans notre propre vie. Il ne doit par </w:t>
      </w:r>
      <w:r w:rsidR="00420E81" w:rsidRPr="00B1129B">
        <w:rPr>
          <w:rFonts w:ascii="Calibri" w:eastAsia="Times New Roman" w:hAnsi="Calibri" w:cs="Vrinda"/>
          <w:lang w:val="fr-FR"/>
        </w:rPr>
        <w:t>conséquent</w:t>
      </w:r>
      <w:r w:rsidR="00E909B9">
        <w:rPr>
          <w:rFonts w:ascii="Calibri" w:eastAsia="Times New Roman" w:hAnsi="Calibri" w:cs="Vrinda"/>
          <w:lang w:val="fr-FR"/>
        </w:rPr>
        <w:t xml:space="preserve"> pas nous étonner</w:t>
      </w:r>
      <w:r w:rsidRPr="00B1129B">
        <w:rPr>
          <w:rFonts w:ascii="Calibri" w:eastAsia="Times New Roman" w:hAnsi="Calibri" w:cs="Vrinda"/>
          <w:lang w:val="fr-FR"/>
        </w:rPr>
        <w:t xml:space="preserve"> que cela représente un défi dans les communautés où nous travaillons.</w:t>
      </w:r>
      <w:r w:rsidR="00C83D18" w:rsidRPr="00EA3AC6">
        <w:rPr>
          <w:rFonts w:ascii="Calibri" w:eastAsia="Times New Roman" w:hAnsi="Calibri" w:cs="Vrinda"/>
          <w:lang w:val="fr-FR"/>
        </w:rPr>
        <w:t xml:space="preserve"> </w:t>
      </w:r>
    </w:p>
    <w:p w14:paraId="425AE79B" w14:textId="77777777" w:rsidR="0073141F" w:rsidRPr="00B1129B" w:rsidRDefault="009A4FC6" w:rsidP="00DD5C6A">
      <w:pPr>
        <w:pStyle w:val="Heading2"/>
        <w:spacing w:before="0"/>
        <w:rPr>
          <w:lang w:val="fr-FR"/>
        </w:rPr>
      </w:pPr>
      <w:bookmarkStart w:id="38" w:name="_Toc493687880"/>
      <w:r>
        <w:rPr>
          <w:lang w:val="fr-FR"/>
        </w:rPr>
        <w:t>Exemple de Tableaux pour</w:t>
      </w:r>
      <w:r w:rsidR="008D17D8" w:rsidRPr="00B1129B">
        <w:rPr>
          <w:lang w:val="fr-FR"/>
        </w:rPr>
        <w:t xml:space="preserve"> </w:t>
      </w:r>
      <w:r w:rsidR="00242C59" w:rsidRPr="00B1129B">
        <w:rPr>
          <w:lang w:val="fr-FR"/>
        </w:rPr>
        <w:t>“</w:t>
      </w:r>
      <w:r w:rsidR="008D17D8" w:rsidRPr="00B1129B">
        <w:rPr>
          <w:lang w:val="fr-FR"/>
        </w:rPr>
        <w:t>L’</w:t>
      </w:r>
      <w:r w:rsidR="00242C59" w:rsidRPr="00B1129B">
        <w:rPr>
          <w:lang w:val="fr-FR"/>
        </w:rPr>
        <w:t>Exercic</w:t>
      </w:r>
      <w:r w:rsidR="0073141F" w:rsidRPr="00B1129B">
        <w:rPr>
          <w:lang w:val="fr-FR"/>
        </w:rPr>
        <w:t xml:space="preserve">e </w:t>
      </w:r>
      <w:r w:rsidR="00420E81">
        <w:rPr>
          <w:lang w:val="fr-FR"/>
        </w:rPr>
        <w:t>d</w:t>
      </w:r>
      <w:r>
        <w:rPr>
          <w:lang w:val="fr-FR"/>
        </w:rPr>
        <w:t>’Illustration Préalable</w:t>
      </w:r>
      <w:r w:rsidRPr="00B1129B">
        <w:rPr>
          <w:lang w:val="fr-FR"/>
        </w:rPr>
        <w:t xml:space="preserve"> </w:t>
      </w:r>
      <w:r w:rsidR="0073141F" w:rsidRPr="00B1129B">
        <w:rPr>
          <w:lang w:val="fr-FR"/>
        </w:rPr>
        <w:t>”</w:t>
      </w:r>
      <w:bookmarkEnd w:id="38"/>
      <w:r w:rsidR="0073141F" w:rsidRPr="00B1129B">
        <w:rPr>
          <w:lang w:val="fr-FR"/>
        </w:rPr>
        <w:t xml:space="preserve"> </w:t>
      </w:r>
    </w:p>
    <w:p w14:paraId="3474013F" w14:textId="64BDF88A" w:rsidR="0073141F" w:rsidRPr="00B1129B" w:rsidRDefault="0073141F" w:rsidP="00FF4A83">
      <w:pPr>
        <w:rPr>
          <w:rFonts w:ascii="Calibri" w:eastAsia="Calibri" w:hAnsi="Calibri" w:cs="Vrinda"/>
          <w:lang w:val="fr-FR"/>
        </w:rPr>
      </w:pPr>
      <w:r w:rsidRPr="00B1129B">
        <w:rPr>
          <w:rFonts w:ascii="Calibri" w:eastAsia="Calibri" w:hAnsi="Calibri" w:cs="Vrinda"/>
          <w:b/>
          <w:bCs/>
          <w:lang w:val="fr-FR"/>
        </w:rPr>
        <w:t xml:space="preserve">Note </w:t>
      </w:r>
      <w:r w:rsidR="009A4FC6">
        <w:rPr>
          <w:rFonts w:ascii="Calibri" w:eastAsia="Calibri" w:hAnsi="Calibri" w:cs="Vrinda"/>
          <w:b/>
          <w:bCs/>
          <w:lang w:val="fr-FR"/>
        </w:rPr>
        <w:t>à l’intention du</w:t>
      </w:r>
      <w:r w:rsidR="00083C3E">
        <w:rPr>
          <w:rFonts w:ascii="Calibri" w:eastAsia="Calibri" w:hAnsi="Calibri" w:cs="Vrinda"/>
          <w:b/>
          <w:bCs/>
          <w:lang w:val="fr-FR"/>
        </w:rPr>
        <w:t xml:space="preserve"> moniteur</w:t>
      </w:r>
      <w:r w:rsidR="008B367A">
        <w:rPr>
          <w:lang w:val="fr-FR"/>
        </w:rPr>
        <w:t> </w:t>
      </w:r>
      <w:r w:rsidRPr="00B1129B">
        <w:rPr>
          <w:rFonts w:ascii="Calibri" w:eastAsia="Calibri" w:hAnsi="Calibri" w:cs="Vrinda"/>
          <w:lang w:val="fr-FR"/>
        </w:rPr>
        <w:t>:</w:t>
      </w:r>
      <w:r w:rsidR="008D17D8" w:rsidRPr="00B1129B">
        <w:rPr>
          <w:rFonts w:ascii="Calibri" w:eastAsia="Calibri" w:hAnsi="Calibri" w:cs="Vrinda"/>
          <w:lang w:val="fr-FR"/>
        </w:rPr>
        <w:t xml:space="preserve"> </w:t>
      </w:r>
      <w:r w:rsidR="00B85035" w:rsidRPr="00B1129B">
        <w:rPr>
          <w:rFonts w:ascii="Calibri" w:eastAsia="Calibri" w:hAnsi="Calibri" w:cs="Vrinda"/>
          <w:lang w:val="fr-FR"/>
        </w:rPr>
        <w:t>Ce module</w:t>
      </w:r>
      <w:r w:rsidRPr="00B1129B">
        <w:rPr>
          <w:rFonts w:ascii="Calibri" w:eastAsia="Calibri" w:hAnsi="Calibri" w:cs="Vrinda"/>
          <w:lang w:val="fr-FR"/>
        </w:rPr>
        <w:t xml:space="preserve"> </w:t>
      </w:r>
      <w:r w:rsidR="009A4FC6">
        <w:rPr>
          <w:rFonts w:ascii="Calibri" w:eastAsia="Calibri" w:hAnsi="Calibri" w:cs="Vrinda"/>
          <w:lang w:val="fr-FR"/>
        </w:rPr>
        <w:t>va montrer</w:t>
      </w:r>
      <w:r w:rsidR="008D17D8" w:rsidRPr="00B1129B">
        <w:rPr>
          <w:rFonts w:ascii="Calibri" w:eastAsia="Calibri" w:hAnsi="Calibri" w:cs="Vrinda"/>
          <w:lang w:val="fr-FR"/>
        </w:rPr>
        <w:t xml:space="preserve"> que, généralement, on peut déjà être au courant et avoir sa propre opinion sur les bienfaits d’un certain comportement sans pour autant mettre ce nouveau c</w:t>
      </w:r>
      <w:r w:rsidR="009A4FC6">
        <w:rPr>
          <w:rFonts w:ascii="Calibri" w:eastAsia="Calibri" w:hAnsi="Calibri" w:cs="Vrinda"/>
          <w:lang w:val="fr-FR"/>
        </w:rPr>
        <w:t>omportement en pratique. On pourra</w:t>
      </w:r>
      <w:r w:rsidR="008D17D8" w:rsidRPr="00B1129B">
        <w:rPr>
          <w:rFonts w:ascii="Calibri" w:eastAsia="Calibri" w:hAnsi="Calibri" w:cs="Vrinda"/>
          <w:lang w:val="fr-FR"/>
        </w:rPr>
        <w:t xml:space="preserve"> y</w:t>
      </w:r>
      <w:r w:rsidR="009A4FC6">
        <w:rPr>
          <w:rFonts w:ascii="Calibri" w:eastAsia="Calibri" w:hAnsi="Calibri" w:cs="Vrinda"/>
          <w:lang w:val="fr-FR"/>
        </w:rPr>
        <w:t xml:space="preserve"> substituer d’autres thèmes susceptibles de marcher</w:t>
      </w:r>
      <w:r w:rsidR="008D17D8" w:rsidRPr="00B1129B">
        <w:rPr>
          <w:rFonts w:ascii="Calibri" w:eastAsia="Calibri" w:hAnsi="Calibri" w:cs="Vrinda"/>
          <w:lang w:val="fr-FR"/>
        </w:rPr>
        <w:t xml:space="preserve"> mieux pour votre groupe. Si vous voulez gagner </w:t>
      </w:r>
      <w:r w:rsidR="009A4FC6">
        <w:rPr>
          <w:rFonts w:ascii="Calibri" w:eastAsia="Calibri" w:hAnsi="Calibri" w:cs="Vrinda"/>
          <w:lang w:val="fr-FR"/>
        </w:rPr>
        <w:t xml:space="preserve">du temps, vous pouvez abréger le </w:t>
      </w:r>
      <w:r w:rsidR="00B85035" w:rsidRPr="00B1129B">
        <w:rPr>
          <w:rFonts w:ascii="Calibri" w:eastAsia="Calibri" w:hAnsi="Calibri" w:cs="Vrinda"/>
          <w:lang w:val="fr-FR"/>
        </w:rPr>
        <w:t>module</w:t>
      </w:r>
      <w:r w:rsidR="009A4FC6">
        <w:rPr>
          <w:rFonts w:ascii="Calibri" w:eastAsia="Calibri" w:hAnsi="Calibri" w:cs="Vrinda"/>
          <w:lang w:val="fr-FR"/>
        </w:rPr>
        <w:t xml:space="preserve"> en traitant seulement </w:t>
      </w:r>
      <w:r w:rsidR="008D17D8" w:rsidRPr="00B1129B">
        <w:rPr>
          <w:rFonts w:ascii="Calibri" w:eastAsia="Calibri" w:hAnsi="Calibri" w:cs="Vrinda"/>
          <w:lang w:val="fr-FR"/>
        </w:rPr>
        <w:t xml:space="preserve">Savoir et Pratique </w:t>
      </w:r>
      <w:r w:rsidR="0071267B" w:rsidRPr="00B1129B">
        <w:rPr>
          <w:rFonts w:ascii="Calibri" w:eastAsia="Calibri" w:hAnsi="Calibri" w:cs="Vrinda"/>
          <w:lang w:val="fr-FR"/>
        </w:rPr>
        <w:t xml:space="preserve">au </w:t>
      </w:r>
      <w:r w:rsidR="00420E81" w:rsidRPr="00B1129B">
        <w:rPr>
          <w:rFonts w:ascii="Calibri" w:eastAsia="Calibri" w:hAnsi="Calibri" w:cs="Vrinda"/>
          <w:lang w:val="fr-FR"/>
        </w:rPr>
        <w:t>détriment</w:t>
      </w:r>
      <w:r w:rsidR="0071267B" w:rsidRPr="00B1129B">
        <w:rPr>
          <w:rFonts w:ascii="Calibri" w:eastAsia="Calibri" w:hAnsi="Calibri" w:cs="Vrinda"/>
          <w:lang w:val="fr-FR"/>
        </w:rPr>
        <w:t xml:space="preserve"> de Savoir, Opinions, et Pratique.</w:t>
      </w:r>
      <w:r w:rsidRPr="00B1129B">
        <w:rPr>
          <w:rFonts w:ascii="Calibri" w:eastAsia="Calibri" w:hAnsi="Calibri" w:cs="Vrinda"/>
          <w:lang w:val="fr-FR"/>
        </w:rPr>
        <w:t xml:space="preserve"> </w:t>
      </w:r>
    </w:p>
    <w:p w14:paraId="6160A2DB" w14:textId="77777777" w:rsidR="0073141F" w:rsidRPr="00B1129B" w:rsidRDefault="0073141F" w:rsidP="00761F3D">
      <w:pPr>
        <w:pStyle w:val="Heading3"/>
        <w:rPr>
          <w:rFonts w:eastAsia="Times New Roman"/>
          <w:lang w:val="fr-FR"/>
        </w:rPr>
      </w:pPr>
      <w:bookmarkStart w:id="39" w:name="_Toc486500433"/>
      <w:bookmarkStart w:id="40" w:name="_Toc493687881"/>
      <w:r w:rsidRPr="00B1129B">
        <w:rPr>
          <w:rFonts w:eastAsia="Times New Roman"/>
          <w:lang w:val="fr-FR"/>
        </w:rPr>
        <w:t>“</w:t>
      </w:r>
      <w:r w:rsidR="0071267B" w:rsidRPr="00B1129B">
        <w:rPr>
          <w:rFonts w:eastAsia="Times New Roman"/>
          <w:lang w:val="fr-FR"/>
        </w:rPr>
        <w:t>L’</w:t>
      </w:r>
      <w:r w:rsidRPr="00B1129B">
        <w:rPr>
          <w:rFonts w:eastAsia="Times New Roman"/>
          <w:lang w:val="fr-FR"/>
        </w:rPr>
        <w:t>Exerc</w:t>
      </w:r>
      <w:r w:rsidR="0071267B" w:rsidRPr="00B1129B">
        <w:rPr>
          <w:rFonts w:eastAsia="Times New Roman"/>
          <w:lang w:val="fr-FR"/>
        </w:rPr>
        <w:t>ic</w:t>
      </w:r>
      <w:r w:rsidR="00237306" w:rsidRPr="00B1129B">
        <w:rPr>
          <w:rFonts w:eastAsia="Times New Roman"/>
          <w:lang w:val="fr-FR"/>
        </w:rPr>
        <w:t>e</w:t>
      </w:r>
      <w:r w:rsidRPr="00B1129B">
        <w:rPr>
          <w:rFonts w:eastAsia="Times New Roman"/>
          <w:lang w:val="fr-FR"/>
        </w:rPr>
        <w:t xml:space="preserve"> </w:t>
      </w:r>
      <w:bookmarkEnd w:id="39"/>
      <w:r w:rsidR="009A4FC6">
        <w:rPr>
          <w:rFonts w:eastAsia="Times New Roman"/>
          <w:lang w:val="fr-FR"/>
        </w:rPr>
        <w:t>d’Illustration Préalable</w:t>
      </w:r>
      <w:r w:rsidR="00237306" w:rsidRPr="00B1129B">
        <w:rPr>
          <w:rFonts w:eastAsia="Times New Roman"/>
          <w:lang w:val="fr-FR"/>
        </w:rPr>
        <w:t>”</w:t>
      </w:r>
      <w:bookmarkEnd w:id="40"/>
    </w:p>
    <w:p w14:paraId="535484A6" w14:textId="77777777" w:rsidR="0073141F" w:rsidRPr="00B1129B" w:rsidRDefault="0071267B" w:rsidP="00FF4A83">
      <w:pPr>
        <w:spacing w:line="252" w:lineRule="auto"/>
        <w:ind w:left="720"/>
        <w:rPr>
          <w:rFonts w:ascii="Calibri" w:eastAsia="Times New Roman" w:hAnsi="Calibri" w:cs="Vrinda"/>
          <w:lang w:val="fr-FR"/>
        </w:rPr>
      </w:pPr>
      <w:r w:rsidRPr="00B1129B">
        <w:rPr>
          <w:rFonts w:ascii="Calibri" w:eastAsia="Times New Roman" w:hAnsi="Calibri" w:cs="Vrinda"/>
          <w:b/>
          <w:lang w:val="fr-FR"/>
        </w:rPr>
        <w:t>But du Changement de Comportement</w:t>
      </w:r>
      <w:r w:rsidR="0073141F" w:rsidRPr="00B1129B">
        <w:rPr>
          <w:rFonts w:ascii="Calibri" w:eastAsia="Times New Roman" w:hAnsi="Calibri" w:cs="Vrinda"/>
          <w:b/>
          <w:lang w:val="fr-FR"/>
        </w:rPr>
        <w:t xml:space="preserve"> </w:t>
      </w:r>
      <w:r w:rsidR="0073141F" w:rsidRPr="00B1129B">
        <w:rPr>
          <w:rFonts w:ascii="Calibri" w:eastAsia="Times New Roman" w:hAnsi="Calibri" w:cs="Vrinda"/>
          <w:lang w:val="fr-FR"/>
        </w:rPr>
        <w:t>(</w:t>
      </w:r>
      <w:r w:rsidR="009A4FC6">
        <w:rPr>
          <w:rFonts w:ascii="Calibri" w:eastAsia="Times New Roman" w:hAnsi="Calibri" w:cs="Vrinda"/>
          <w:lang w:val="fr-FR"/>
        </w:rPr>
        <w:t>Feuille</w:t>
      </w:r>
      <w:r w:rsidR="0073141F" w:rsidRPr="00B1129B">
        <w:rPr>
          <w:rFonts w:ascii="Calibri" w:eastAsia="Times New Roman" w:hAnsi="Calibri" w:cs="Vrinda"/>
          <w:lang w:val="fr-FR"/>
        </w:rPr>
        <w:t xml:space="preserve"> 1)</w:t>
      </w:r>
      <w:r w:rsidR="0073141F" w:rsidRPr="00B1129B">
        <w:rPr>
          <w:rFonts w:ascii="Calibri" w:eastAsia="Times New Roman" w:hAnsi="Calibri" w:cs="Vrinda"/>
          <w:b/>
          <w:lang w:val="fr-FR"/>
        </w:rPr>
        <w:t>:</w:t>
      </w:r>
      <w:r w:rsidR="008575A8" w:rsidRPr="00B1129B">
        <w:rPr>
          <w:rFonts w:ascii="Calibri" w:eastAsia="Times New Roman" w:hAnsi="Calibri" w:cs="Vrinda"/>
          <w:lang w:val="fr-FR"/>
        </w:rPr>
        <w:t xml:space="preserve"> Les adultes ciblés s’engagent à faire au moins </w:t>
      </w:r>
      <w:r w:rsidR="0073141F" w:rsidRPr="00B1129B">
        <w:rPr>
          <w:rFonts w:ascii="Calibri" w:eastAsia="Times New Roman" w:hAnsi="Calibri" w:cs="Vrinda"/>
          <w:lang w:val="fr-FR"/>
        </w:rPr>
        <w:t xml:space="preserve">30 minutes </w:t>
      </w:r>
      <w:r w:rsidR="008575A8" w:rsidRPr="00B1129B">
        <w:rPr>
          <w:rFonts w:ascii="Calibri" w:eastAsia="Times New Roman" w:hAnsi="Calibri" w:cs="Vrinda"/>
          <w:lang w:val="fr-FR"/>
        </w:rPr>
        <w:t>d’exercice physique modéré à raison de quatre fois ou plus par semaine</w:t>
      </w:r>
      <w:r w:rsidR="0073141F" w:rsidRPr="00B1129B">
        <w:rPr>
          <w:rFonts w:ascii="Calibri" w:eastAsia="Times New Roman" w:hAnsi="Calibri" w:cs="Vrinda"/>
          <w:lang w:val="fr-FR"/>
        </w:rPr>
        <w:t>.</w:t>
      </w:r>
    </w:p>
    <w:p w14:paraId="6C71AD04" w14:textId="3D349682" w:rsidR="0073141F" w:rsidRPr="00B1129B" w:rsidRDefault="0073141F" w:rsidP="00FF4A83">
      <w:pPr>
        <w:spacing w:line="252" w:lineRule="auto"/>
        <w:ind w:left="720"/>
        <w:rPr>
          <w:rFonts w:ascii="Calibri" w:eastAsia="Times New Roman" w:hAnsi="Calibri" w:cs="Vrinda"/>
          <w:lang w:val="fr-FR"/>
        </w:rPr>
      </w:pPr>
      <w:r w:rsidRPr="00B1129B">
        <w:rPr>
          <w:rFonts w:ascii="Calibri" w:eastAsia="Times New Roman" w:hAnsi="Calibri" w:cs="Vrinda"/>
          <w:b/>
          <w:lang w:val="fr-FR"/>
        </w:rPr>
        <w:t>Instructions</w:t>
      </w:r>
      <w:r w:rsidR="009A4FC6">
        <w:rPr>
          <w:rFonts w:ascii="Calibri" w:eastAsia="Times New Roman" w:hAnsi="Calibri" w:cs="Vrinda"/>
          <w:b/>
          <w:lang w:val="fr-FR"/>
        </w:rPr>
        <w:t xml:space="preserve"> au</w:t>
      </w:r>
      <w:r w:rsidR="00083C3E">
        <w:rPr>
          <w:rFonts w:ascii="Calibri" w:eastAsia="Times New Roman" w:hAnsi="Calibri" w:cs="Vrinda"/>
          <w:b/>
          <w:lang w:val="fr-FR"/>
        </w:rPr>
        <w:t xml:space="preserve"> moniteur</w:t>
      </w:r>
      <w:r w:rsidR="008B367A">
        <w:rPr>
          <w:lang w:val="fr-FR"/>
        </w:rPr>
        <w:t> </w:t>
      </w:r>
      <w:r w:rsidRPr="00B1129B">
        <w:rPr>
          <w:rFonts w:ascii="Calibri" w:eastAsia="Times New Roman" w:hAnsi="Calibri" w:cs="Vrinda"/>
          <w:b/>
          <w:lang w:val="fr-FR"/>
        </w:rPr>
        <w:t>:</w:t>
      </w:r>
      <w:r w:rsidRPr="00B1129B">
        <w:rPr>
          <w:rFonts w:ascii="Calibri" w:eastAsia="Times New Roman" w:hAnsi="Calibri" w:cs="Vrinda"/>
          <w:lang w:val="fr-FR"/>
        </w:rPr>
        <w:t xml:space="preserve"> </w:t>
      </w:r>
      <w:r w:rsidR="009A4FC6">
        <w:rPr>
          <w:rFonts w:ascii="Calibri" w:eastAsia="Times New Roman" w:hAnsi="Calibri" w:cs="Vrinda"/>
          <w:lang w:val="fr-FR"/>
        </w:rPr>
        <w:t>On a besoin des trois</w:t>
      </w:r>
      <w:r w:rsidR="008575A8" w:rsidRPr="00B1129B">
        <w:rPr>
          <w:rFonts w:ascii="Calibri" w:eastAsia="Times New Roman" w:hAnsi="Calibri" w:cs="Vrinda"/>
          <w:lang w:val="fr-FR"/>
        </w:rPr>
        <w:t xml:space="preserve"> </w:t>
      </w:r>
      <w:r w:rsidR="009A4FC6">
        <w:rPr>
          <w:rFonts w:ascii="Calibri" w:eastAsia="Times New Roman" w:hAnsi="Calibri" w:cs="Vrinda"/>
          <w:lang w:val="fr-FR"/>
        </w:rPr>
        <w:t>jeux de</w:t>
      </w:r>
      <w:r w:rsidR="008575A8" w:rsidRPr="00B1129B">
        <w:rPr>
          <w:rFonts w:ascii="Calibri" w:eastAsia="Times New Roman" w:hAnsi="Calibri" w:cs="Vrinda"/>
          <w:lang w:val="fr-FR"/>
        </w:rPr>
        <w:t xml:space="preserve"> f</w:t>
      </w:r>
      <w:r w:rsidR="0071267B" w:rsidRPr="00B1129B">
        <w:rPr>
          <w:rFonts w:ascii="Calibri" w:eastAsia="Times New Roman" w:hAnsi="Calibri" w:cs="Vrinda"/>
          <w:lang w:val="fr-FR"/>
        </w:rPr>
        <w:t>euilles</w:t>
      </w:r>
      <w:r w:rsidR="008575A8" w:rsidRPr="00B1129B">
        <w:rPr>
          <w:rFonts w:ascii="Calibri" w:eastAsia="Times New Roman" w:hAnsi="Calibri" w:cs="Vrinda"/>
          <w:lang w:val="fr-FR"/>
        </w:rPr>
        <w:t xml:space="preserve"> </w:t>
      </w:r>
      <w:r w:rsidR="009A4FC6">
        <w:rPr>
          <w:rFonts w:ascii="Calibri" w:eastAsia="Times New Roman" w:hAnsi="Calibri" w:cs="Vrinda"/>
          <w:lang w:val="fr-FR"/>
        </w:rPr>
        <w:t xml:space="preserve">de tableau </w:t>
      </w:r>
      <w:r w:rsidR="008575A8" w:rsidRPr="00B1129B">
        <w:rPr>
          <w:rFonts w:ascii="Calibri" w:eastAsia="Times New Roman" w:hAnsi="Calibri" w:cs="Vrinda"/>
          <w:lang w:val="fr-FR"/>
        </w:rPr>
        <w:t xml:space="preserve">suivants pour </w:t>
      </w:r>
      <w:r w:rsidR="00B85035" w:rsidRPr="00B1129B">
        <w:rPr>
          <w:rFonts w:ascii="Calibri" w:eastAsia="Times New Roman" w:hAnsi="Calibri" w:cs="Vrinda"/>
          <w:lang w:val="fr-FR"/>
        </w:rPr>
        <w:t>ce module</w:t>
      </w:r>
      <w:r w:rsidR="009A4FC6">
        <w:rPr>
          <w:rFonts w:ascii="Calibri" w:eastAsia="Times New Roman" w:hAnsi="Calibri" w:cs="Vrinda"/>
          <w:lang w:val="fr-FR"/>
        </w:rPr>
        <w:t xml:space="preserve">, chaque jeu devant </w:t>
      </w:r>
      <w:r w:rsidR="008575A8" w:rsidRPr="00B1129B">
        <w:rPr>
          <w:rFonts w:ascii="Calibri" w:eastAsia="Times New Roman" w:hAnsi="Calibri" w:cs="Vrinda"/>
          <w:lang w:val="fr-FR"/>
        </w:rPr>
        <w:t>être affiché au mur, avec l</w:t>
      </w:r>
      <w:r w:rsidR="009A4FC6">
        <w:rPr>
          <w:rFonts w:ascii="Calibri" w:eastAsia="Times New Roman" w:hAnsi="Calibri" w:cs="Vrinda"/>
          <w:lang w:val="fr-FR"/>
        </w:rPr>
        <w:t>a feuille</w:t>
      </w:r>
      <w:r w:rsidRPr="00B1129B">
        <w:rPr>
          <w:rFonts w:ascii="Calibri" w:eastAsia="Times New Roman" w:hAnsi="Calibri" w:cs="Vrinda"/>
          <w:lang w:val="fr-FR"/>
        </w:rPr>
        <w:t xml:space="preserve"> 1</w:t>
      </w:r>
      <w:r w:rsidR="009A4FC6">
        <w:rPr>
          <w:rFonts w:ascii="Calibri" w:eastAsia="Times New Roman" w:hAnsi="Calibri" w:cs="Vrinda"/>
          <w:lang w:val="fr-FR"/>
        </w:rPr>
        <w:t xml:space="preserve"> </w:t>
      </w:r>
      <w:r w:rsidR="00AC6031">
        <w:rPr>
          <w:rFonts w:ascii="Calibri" w:eastAsia="Times New Roman" w:hAnsi="Calibri" w:cs="Vrinda"/>
          <w:lang w:val="fr-FR"/>
        </w:rPr>
        <w:t>en haut</w:t>
      </w:r>
      <w:r w:rsidRPr="00B1129B">
        <w:rPr>
          <w:rFonts w:ascii="Calibri" w:eastAsia="Times New Roman" w:hAnsi="Calibri" w:cs="Vrinda"/>
          <w:lang w:val="fr-FR"/>
        </w:rPr>
        <w:t xml:space="preserve">, </w:t>
      </w:r>
      <w:r w:rsidR="008575A8" w:rsidRPr="00B1129B">
        <w:rPr>
          <w:rFonts w:ascii="Calibri" w:eastAsia="Times New Roman" w:hAnsi="Calibri" w:cs="Vrinda"/>
          <w:lang w:val="fr-FR"/>
        </w:rPr>
        <w:t xml:space="preserve">pour qu’il soit facile de retirer chaque feuille pour passer à la suivante. Chaque jeu comprend trois feuilles de tableau comme vous pouvez le voir plus bas, et chaque feuille de tableau doit </w:t>
      </w:r>
      <w:r w:rsidR="00206FF1" w:rsidRPr="00B1129B">
        <w:rPr>
          <w:rFonts w:ascii="Calibri" w:eastAsia="Times New Roman" w:hAnsi="Calibri" w:cs="Vrinda"/>
          <w:lang w:val="fr-FR"/>
        </w:rPr>
        <w:t>rester à sa place dans sa pile dans l’ordre prévu. Une feuille de tableau vierge</w:t>
      </w:r>
      <w:r w:rsidR="00C83D18">
        <w:rPr>
          <w:rFonts w:ascii="Calibri" w:eastAsia="Times New Roman" w:hAnsi="Calibri" w:cs="Vrinda"/>
          <w:lang w:val="fr-FR"/>
        </w:rPr>
        <w:t xml:space="preserve"> </w:t>
      </w:r>
      <w:r w:rsidR="00206FF1" w:rsidRPr="00B1129B">
        <w:rPr>
          <w:rFonts w:ascii="Calibri" w:eastAsia="Times New Roman" w:hAnsi="Calibri" w:cs="Vrinda"/>
          <w:lang w:val="fr-FR"/>
        </w:rPr>
        <w:t>sera placé</w:t>
      </w:r>
      <w:r w:rsidR="00200C53" w:rsidRPr="00B1129B">
        <w:rPr>
          <w:rFonts w:ascii="Calibri" w:eastAsia="Times New Roman" w:hAnsi="Calibri" w:cs="Vrinda"/>
          <w:lang w:val="fr-FR"/>
        </w:rPr>
        <w:t>e en première page</w:t>
      </w:r>
      <w:r w:rsidR="00206FF1" w:rsidRPr="00B1129B">
        <w:rPr>
          <w:rFonts w:ascii="Calibri" w:eastAsia="Times New Roman" w:hAnsi="Calibri" w:cs="Vrinda"/>
          <w:lang w:val="fr-FR"/>
        </w:rPr>
        <w:t xml:space="preserve"> sur la pile de chaque jeu af</w:t>
      </w:r>
      <w:r w:rsidR="009A4FC6">
        <w:rPr>
          <w:rFonts w:ascii="Calibri" w:eastAsia="Times New Roman" w:hAnsi="Calibri" w:cs="Vrinda"/>
          <w:lang w:val="fr-FR"/>
        </w:rPr>
        <w:t>in de recouvrir</w:t>
      </w:r>
      <w:r w:rsidR="00206FF1" w:rsidRPr="00B1129B">
        <w:rPr>
          <w:rFonts w:ascii="Calibri" w:eastAsia="Times New Roman" w:hAnsi="Calibri" w:cs="Vrinda"/>
          <w:lang w:val="fr-FR"/>
        </w:rPr>
        <w:t xml:space="preserve"> les </w:t>
      </w:r>
      <w:r w:rsidR="009A4FC6">
        <w:rPr>
          <w:rFonts w:ascii="Calibri" w:eastAsia="Times New Roman" w:hAnsi="Calibri" w:cs="Vrinda"/>
          <w:lang w:val="fr-FR"/>
        </w:rPr>
        <w:t xml:space="preserve">autres </w:t>
      </w:r>
      <w:r w:rsidR="00206FF1" w:rsidRPr="00B1129B">
        <w:rPr>
          <w:rFonts w:ascii="Calibri" w:eastAsia="Times New Roman" w:hAnsi="Calibri" w:cs="Vrinda"/>
          <w:lang w:val="fr-FR"/>
        </w:rPr>
        <w:t>pages</w:t>
      </w:r>
      <w:r w:rsidRPr="00B1129B">
        <w:rPr>
          <w:rFonts w:ascii="Calibri" w:eastAsia="Times New Roman" w:hAnsi="Calibri" w:cs="Vrinda"/>
          <w:lang w:val="fr-FR"/>
        </w:rPr>
        <w:t>.</w:t>
      </w:r>
    </w:p>
    <w:p w14:paraId="6007750D" w14:textId="77777777" w:rsidR="0073141F" w:rsidRPr="00B1129B" w:rsidRDefault="00200C53" w:rsidP="005505D3">
      <w:pPr>
        <w:keepNext/>
        <w:spacing w:before="120" w:after="0" w:line="252" w:lineRule="auto"/>
        <w:ind w:left="720"/>
        <w:outlineLvl w:val="3"/>
        <w:rPr>
          <w:rFonts w:ascii="Calibri" w:eastAsia="PMingLiU" w:hAnsi="Calibri" w:cs="Vrinda"/>
          <w:b/>
          <w:bCs/>
          <w:sz w:val="28"/>
          <w:szCs w:val="24"/>
          <w:lang w:val="fr-FR"/>
        </w:rPr>
      </w:pPr>
      <w:r w:rsidRPr="00B1129B">
        <w:rPr>
          <w:rFonts w:ascii="Calibri" w:eastAsia="PMingLiU" w:hAnsi="Calibri" w:cs="Vrinda"/>
          <w:b/>
          <w:bCs/>
          <w:sz w:val="28"/>
          <w:szCs w:val="24"/>
          <w:lang w:val="fr-FR"/>
        </w:rPr>
        <w:t>Jeu</w:t>
      </w:r>
      <w:r w:rsidR="0073141F" w:rsidRPr="00B1129B">
        <w:rPr>
          <w:rFonts w:ascii="Calibri" w:eastAsia="PMingLiU" w:hAnsi="Calibri" w:cs="Vrinda"/>
          <w:b/>
          <w:bCs/>
          <w:sz w:val="28"/>
          <w:szCs w:val="24"/>
          <w:lang w:val="fr-FR"/>
        </w:rPr>
        <w:t xml:space="preserve"> 1 </w:t>
      </w:r>
    </w:p>
    <w:p w14:paraId="192264A4" w14:textId="77777777" w:rsidR="0073141F" w:rsidRPr="00B1129B" w:rsidRDefault="0071267B" w:rsidP="005505D3">
      <w:pPr>
        <w:spacing w:before="120" w:after="0" w:line="252" w:lineRule="auto"/>
        <w:ind w:left="2160" w:hanging="1440"/>
        <w:rPr>
          <w:rFonts w:ascii="Calibri" w:eastAsia="Times New Roman" w:hAnsi="Calibri" w:cs="Vrinda"/>
          <w:lang w:val="fr-FR"/>
        </w:rPr>
      </w:pPr>
      <w:r w:rsidRPr="00B1129B">
        <w:rPr>
          <w:rFonts w:ascii="Calibri" w:eastAsia="Times New Roman" w:hAnsi="Calibri" w:cs="Vrinda"/>
          <w:lang w:val="fr-FR"/>
        </w:rPr>
        <w:t>Feuille</w:t>
      </w:r>
      <w:r w:rsidR="00206FF1" w:rsidRPr="00B1129B">
        <w:rPr>
          <w:rFonts w:ascii="Calibri" w:eastAsia="Times New Roman" w:hAnsi="Calibri" w:cs="Vrinda"/>
          <w:lang w:val="fr-FR"/>
        </w:rPr>
        <w:t xml:space="preserve"> 2. </w:t>
      </w:r>
      <w:r w:rsidR="00206FF1" w:rsidRPr="00B1129B">
        <w:rPr>
          <w:rFonts w:ascii="Calibri" w:eastAsia="Times New Roman" w:hAnsi="Calibri" w:cs="Vrinda"/>
          <w:lang w:val="fr-FR"/>
        </w:rPr>
        <w:tab/>
        <w:t xml:space="preserve">Je sais qu’il est important de faire </w:t>
      </w:r>
      <w:r w:rsidR="00420E81" w:rsidRPr="00B1129B">
        <w:rPr>
          <w:rFonts w:ascii="Calibri" w:eastAsia="Times New Roman" w:hAnsi="Calibri" w:cs="Vrinda"/>
          <w:lang w:val="fr-FR"/>
        </w:rPr>
        <w:t>de l’exercice</w:t>
      </w:r>
      <w:r w:rsidR="00206FF1" w:rsidRPr="00B1129B">
        <w:rPr>
          <w:rFonts w:ascii="Calibri" w:eastAsia="Times New Roman" w:hAnsi="Calibri" w:cs="Vrinda"/>
          <w:lang w:val="fr-FR"/>
        </w:rPr>
        <w:t xml:space="preserve">. Beaucoup d’articles que j’ai lus l’affirment preuves à l’appui. De nombreuses publicités recommandent également de faire </w:t>
      </w:r>
      <w:r w:rsidR="00420E81" w:rsidRPr="00B1129B">
        <w:rPr>
          <w:rFonts w:ascii="Calibri" w:eastAsia="Times New Roman" w:hAnsi="Calibri" w:cs="Vrinda"/>
          <w:lang w:val="fr-FR"/>
        </w:rPr>
        <w:t>de l’exercice</w:t>
      </w:r>
      <w:r w:rsidR="00206FF1" w:rsidRPr="00B1129B">
        <w:rPr>
          <w:rFonts w:ascii="Calibri" w:eastAsia="Times New Roman" w:hAnsi="Calibri" w:cs="Vrinda"/>
          <w:lang w:val="fr-FR"/>
        </w:rPr>
        <w:t xml:space="preserve"> pour rester en bonne santé</w:t>
      </w:r>
      <w:r w:rsidR="0073141F" w:rsidRPr="00B1129B">
        <w:rPr>
          <w:rFonts w:ascii="Calibri" w:eastAsia="Times New Roman" w:hAnsi="Calibri" w:cs="Vrinda"/>
          <w:lang w:val="fr-FR"/>
        </w:rPr>
        <w:t xml:space="preserve">. </w:t>
      </w:r>
    </w:p>
    <w:p w14:paraId="577BB727" w14:textId="77777777" w:rsidR="0073141F" w:rsidRPr="00B1129B" w:rsidRDefault="009A4FC6" w:rsidP="005505D3">
      <w:pPr>
        <w:spacing w:before="120" w:after="0" w:line="252" w:lineRule="auto"/>
        <w:ind w:left="2160" w:hanging="1440"/>
        <w:rPr>
          <w:rFonts w:ascii="Calibri" w:eastAsia="Times New Roman" w:hAnsi="Calibri" w:cs="Vrinda"/>
          <w:lang w:val="fr-FR"/>
        </w:rPr>
      </w:pPr>
      <w:r>
        <w:rPr>
          <w:rFonts w:ascii="Calibri" w:eastAsia="Times New Roman" w:hAnsi="Calibri" w:cs="Vrinda"/>
          <w:lang w:val="fr-FR"/>
        </w:rPr>
        <w:t>Feuille</w:t>
      </w:r>
      <w:r w:rsidR="0044144E" w:rsidRPr="00B1129B">
        <w:rPr>
          <w:rFonts w:ascii="Calibri" w:eastAsia="Times New Roman" w:hAnsi="Calibri" w:cs="Vrinda"/>
          <w:lang w:val="fr-FR"/>
        </w:rPr>
        <w:t xml:space="preserve"> 3. </w:t>
      </w:r>
      <w:r w:rsidR="0044144E" w:rsidRPr="00B1129B">
        <w:rPr>
          <w:rFonts w:ascii="Calibri" w:eastAsia="Times New Roman" w:hAnsi="Calibri" w:cs="Vrinda"/>
          <w:lang w:val="fr-FR"/>
        </w:rPr>
        <w:tab/>
        <w:t xml:space="preserve">Je crois qu’il est très important de faire </w:t>
      </w:r>
      <w:r w:rsidR="00420E81" w:rsidRPr="00B1129B">
        <w:rPr>
          <w:rFonts w:ascii="Calibri" w:eastAsia="Times New Roman" w:hAnsi="Calibri" w:cs="Vrinda"/>
          <w:lang w:val="fr-FR"/>
        </w:rPr>
        <w:t>de l’exercice</w:t>
      </w:r>
      <w:r w:rsidR="0044144E" w:rsidRPr="00B1129B">
        <w:rPr>
          <w:rFonts w:ascii="Calibri" w:eastAsia="Times New Roman" w:hAnsi="Calibri" w:cs="Vrinda"/>
          <w:lang w:val="fr-FR"/>
        </w:rPr>
        <w:t>. À mon avis, tout le monde devrait en faire régulièrement, au moins quatre fois par semaine</w:t>
      </w:r>
      <w:r w:rsidR="0073141F" w:rsidRPr="00B1129B">
        <w:rPr>
          <w:rFonts w:ascii="Calibri" w:eastAsia="Times New Roman" w:hAnsi="Calibri" w:cs="Vrinda"/>
          <w:lang w:val="fr-FR"/>
        </w:rPr>
        <w:t xml:space="preserve">. </w:t>
      </w:r>
    </w:p>
    <w:p w14:paraId="402E2943" w14:textId="77777777" w:rsidR="0073141F" w:rsidRPr="00B1129B" w:rsidRDefault="009A4FC6" w:rsidP="005505D3">
      <w:pPr>
        <w:spacing w:before="120" w:after="0" w:line="252" w:lineRule="auto"/>
        <w:ind w:left="2160" w:hanging="1440"/>
        <w:rPr>
          <w:rFonts w:ascii="Calibri" w:eastAsia="Times New Roman" w:hAnsi="Calibri" w:cs="Vrinda"/>
          <w:lang w:val="fr-FR"/>
        </w:rPr>
      </w:pPr>
      <w:r>
        <w:rPr>
          <w:rFonts w:ascii="Calibri" w:eastAsia="Times New Roman" w:hAnsi="Calibri" w:cs="Vrinda"/>
          <w:lang w:val="fr-FR"/>
        </w:rPr>
        <w:t>Feuille</w:t>
      </w:r>
      <w:r w:rsidR="0044144E" w:rsidRPr="00B1129B">
        <w:rPr>
          <w:rFonts w:ascii="Calibri" w:eastAsia="Times New Roman" w:hAnsi="Calibri" w:cs="Vrinda"/>
          <w:lang w:val="fr-FR"/>
        </w:rPr>
        <w:t xml:space="preserve"> 4. </w:t>
      </w:r>
      <w:r w:rsidR="0044144E" w:rsidRPr="00B1129B">
        <w:rPr>
          <w:rFonts w:ascii="Calibri" w:eastAsia="Times New Roman" w:hAnsi="Calibri" w:cs="Vrinda"/>
          <w:lang w:val="fr-FR"/>
        </w:rPr>
        <w:tab/>
        <w:t xml:space="preserve">La semaine dernière, j’ai fait </w:t>
      </w:r>
      <w:r w:rsidR="00420E81">
        <w:rPr>
          <w:rFonts w:ascii="Calibri" w:eastAsia="Times New Roman" w:hAnsi="Calibri" w:cs="Vrinda"/>
          <w:lang w:val="fr-FR"/>
        </w:rPr>
        <w:t>de l'</w:t>
      </w:r>
      <w:r w:rsidR="00420E81" w:rsidRPr="00B1129B">
        <w:rPr>
          <w:rFonts w:ascii="Calibri" w:eastAsia="Times New Roman" w:hAnsi="Calibri" w:cs="Vrinda"/>
          <w:lang w:val="fr-FR"/>
        </w:rPr>
        <w:t>exercice</w:t>
      </w:r>
      <w:r w:rsidR="0044144E" w:rsidRPr="00B1129B">
        <w:rPr>
          <w:rFonts w:ascii="Calibri" w:eastAsia="Times New Roman" w:hAnsi="Calibri" w:cs="Vrinda"/>
          <w:lang w:val="fr-FR"/>
        </w:rPr>
        <w:t xml:space="preserve"> quatre fois ou plus, pour une durée de 30 minutes sans s’arrêter</w:t>
      </w:r>
      <w:r w:rsidR="0073141F" w:rsidRPr="00B1129B">
        <w:rPr>
          <w:rFonts w:ascii="Calibri" w:eastAsia="Times New Roman" w:hAnsi="Calibri" w:cs="Vrinda"/>
          <w:lang w:val="fr-FR"/>
        </w:rPr>
        <w:t xml:space="preserve">. </w:t>
      </w:r>
    </w:p>
    <w:p w14:paraId="45F1BDDD" w14:textId="77777777" w:rsidR="0073141F" w:rsidRPr="00B1129B" w:rsidRDefault="00200C53" w:rsidP="005505D3">
      <w:pPr>
        <w:keepNext/>
        <w:spacing w:before="120" w:after="0" w:line="252" w:lineRule="auto"/>
        <w:ind w:left="720"/>
        <w:outlineLvl w:val="3"/>
        <w:rPr>
          <w:rFonts w:ascii="Calibri" w:eastAsia="PMingLiU" w:hAnsi="Calibri" w:cs="Vrinda"/>
          <w:b/>
          <w:bCs/>
          <w:sz w:val="28"/>
          <w:szCs w:val="24"/>
          <w:lang w:val="fr-FR"/>
        </w:rPr>
      </w:pPr>
      <w:r w:rsidRPr="00B1129B">
        <w:rPr>
          <w:rFonts w:ascii="Calibri" w:eastAsia="PMingLiU" w:hAnsi="Calibri" w:cs="Vrinda"/>
          <w:b/>
          <w:bCs/>
          <w:sz w:val="28"/>
          <w:szCs w:val="24"/>
          <w:lang w:val="fr-FR"/>
        </w:rPr>
        <w:t>Jeu</w:t>
      </w:r>
      <w:r w:rsidR="0073141F" w:rsidRPr="00B1129B">
        <w:rPr>
          <w:rFonts w:ascii="Calibri" w:eastAsia="PMingLiU" w:hAnsi="Calibri" w:cs="Vrinda"/>
          <w:b/>
          <w:bCs/>
          <w:sz w:val="28"/>
          <w:szCs w:val="24"/>
          <w:lang w:val="fr-FR"/>
        </w:rPr>
        <w:t xml:space="preserve"> 2 </w:t>
      </w:r>
    </w:p>
    <w:p w14:paraId="660DAEE9" w14:textId="77777777" w:rsidR="0073141F" w:rsidRPr="00B1129B" w:rsidRDefault="009A4FC6" w:rsidP="005505D3">
      <w:pPr>
        <w:spacing w:before="120" w:after="0" w:line="252" w:lineRule="auto"/>
        <w:ind w:left="2160" w:hanging="1440"/>
        <w:rPr>
          <w:rFonts w:ascii="Calibri" w:eastAsia="Times New Roman" w:hAnsi="Calibri" w:cs="Vrinda"/>
          <w:lang w:val="fr-FR"/>
        </w:rPr>
      </w:pPr>
      <w:r>
        <w:rPr>
          <w:rFonts w:ascii="Calibri" w:eastAsia="Times New Roman" w:hAnsi="Calibri" w:cs="Vrinda"/>
          <w:lang w:val="fr-FR"/>
        </w:rPr>
        <w:t>Feuille</w:t>
      </w:r>
      <w:r w:rsidR="001627C3" w:rsidRPr="00B1129B">
        <w:rPr>
          <w:rFonts w:ascii="Calibri" w:eastAsia="Times New Roman" w:hAnsi="Calibri" w:cs="Vrinda"/>
          <w:lang w:val="fr-FR"/>
        </w:rPr>
        <w:t xml:space="preserve"> 5.</w:t>
      </w:r>
      <w:r w:rsidR="001627C3" w:rsidRPr="00B1129B">
        <w:rPr>
          <w:rFonts w:ascii="Calibri" w:eastAsia="Times New Roman" w:hAnsi="Calibri" w:cs="Vrinda"/>
          <w:lang w:val="fr-FR"/>
        </w:rPr>
        <w:tab/>
        <w:t xml:space="preserve">J’ai seulement entendu parler que faire </w:t>
      </w:r>
      <w:r w:rsidR="00420E81" w:rsidRPr="00B1129B">
        <w:rPr>
          <w:rFonts w:ascii="Calibri" w:eastAsia="Times New Roman" w:hAnsi="Calibri" w:cs="Vrinda"/>
          <w:lang w:val="fr-FR"/>
        </w:rPr>
        <w:t>de l’exercice</w:t>
      </w:r>
      <w:r w:rsidR="001627C3" w:rsidRPr="00B1129B">
        <w:rPr>
          <w:rFonts w:ascii="Calibri" w:eastAsia="Times New Roman" w:hAnsi="Calibri" w:cs="Vrinda"/>
          <w:lang w:val="fr-FR"/>
        </w:rPr>
        <w:t xml:space="preserve"> </w:t>
      </w:r>
      <w:r w:rsidR="00077704" w:rsidRPr="00B1129B">
        <w:rPr>
          <w:rFonts w:ascii="Calibri" w:eastAsia="Times New Roman" w:hAnsi="Calibri" w:cs="Vrinda"/>
          <w:lang w:val="fr-FR"/>
        </w:rPr>
        <w:t>peut réduire le risque de maladie cardiaque</w:t>
      </w:r>
      <w:r w:rsidR="0073141F" w:rsidRPr="00B1129B">
        <w:rPr>
          <w:rFonts w:ascii="Calibri" w:eastAsia="Times New Roman" w:hAnsi="Calibri" w:cs="Vrinda"/>
          <w:lang w:val="fr-FR"/>
        </w:rPr>
        <w:t xml:space="preserve">. </w:t>
      </w:r>
    </w:p>
    <w:p w14:paraId="35FC0280" w14:textId="77777777" w:rsidR="0073141F" w:rsidRPr="00B1129B" w:rsidRDefault="0071267B" w:rsidP="005505D3">
      <w:pPr>
        <w:spacing w:before="120" w:after="0" w:line="252" w:lineRule="auto"/>
        <w:ind w:left="2160" w:hanging="1440"/>
        <w:rPr>
          <w:rFonts w:ascii="Calibri" w:eastAsia="Times New Roman" w:hAnsi="Calibri" w:cs="Vrinda"/>
          <w:lang w:val="fr-FR"/>
        </w:rPr>
      </w:pPr>
      <w:r w:rsidRPr="00B1129B">
        <w:rPr>
          <w:rFonts w:ascii="Calibri" w:eastAsia="Times New Roman" w:hAnsi="Calibri" w:cs="Vrinda"/>
          <w:lang w:val="fr-FR"/>
        </w:rPr>
        <w:t>Feuille</w:t>
      </w:r>
      <w:r w:rsidR="00077704" w:rsidRPr="00B1129B">
        <w:rPr>
          <w:rFonts w:ascii="Calibri" w:eastAsia="Times New Roman" w:hAnsi="Calibri" w:cs="Vrinda"/>
          <w:lang w:val="fr-FR"/>
        </w:rPr>
        <w:t xml:space="preserve"> 6. </w:t>
      </w:r>
      <w:r w:rsidR="00077704" w:rsidRPr="00B1129B">
        <w:rPr>
          <w:rFonts w:ascii="Calibri" w:eastAsia="Times New Roman" w:hAnsi="Calibri" w:cs="Vrinda"/>
          <w:lang w:val="fr-FR"/>
        </w:rPr>
        <w:tab/>
        <w:t xml:space="preserve">Je crois qu’il est assez important de faire </w:t>
      </w:r>
      <w:r w:rsidR="00420E81" w:rsidRPr="00B1129B">
        <w:rPr>
          <w:rFonts w:ascii="Calibri" w:eastAsia="Times New Roman" w:hAnsi="Calibri" w:cs="Vrinda"/>
          <w:lang w:val="fr-FR"/>
        </w:rPr>
        <w:t>de l’exercice</w:t>
      </w:r>
      <w:r w:rsidR="00077704" w:rsidRPr="00B1129B">
        <w:rPr>
          <w:rFonts w:ascii="Calibri" w:eastAsia="Times New Roman" w:hAnsi="Calibri" w:cs="Vrinda"/>
          <w:lang w:val="fr-FR"/>
        </w:rPr>
        <w:t xml:space="preserve">. La plupart des gens devraient faire </w:t>
      </w:r>
      <w:r w:rsidR="00420E81" w:rsidRPr="00B1129B">
        <w:rPr>
          <w:rFonts w:ascii="Calibri" w:eastAsia="Times New Roman" w:hAnsi="Calibri" w:cs="Vrinda"/>
          <w:lang w:val="fr-FR"/>
        </w:rPr>
        <w:t>de l’exercice</w:t>
      </w:r>
      <w:r w:rsidR="00077704" w:rsidRPr="00B1129B">
        <w:rPr>
          <w:rFonts w:ascii="Calibri" w:eastAsia="Times New Roman" w:hAnsi="Calibri" w:cs="Vrinda"/>
          <w:lang w:val="fr-FR"/>
        </w:rPr>
        <w:t xml:space="preserve"> une ou deux fois par semaine</w:t>
      </w:r>
      <w:r w:rsidR="0073141F" w:rsidRPr="00B1129B">
        <w:rPr>
          <w:rFonts w:ascii="Calibri" w:eastAsia="Times New Roman" w:hAnsi="Calibri" w:cs="Vrinda"/>
          <w:lang w:val="fr-FR"/>
        </w:rPr>
        <w:t xml:space="preserve">. </w:t>
      </w:r>
    </w:p>
    <w:p w14:paraId="1FF8CAE2" w14:textId="77777777" w:rsidR="0073141F" w:rsidRPr="00B1129B" w:rsidRDefault="009A4FC6" w:rsidP="005505D3">
      <w:pPr>
        <w:spacing w:before="120" w:after="0"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7. </w:t>
      </w:r>
      <w:r w:rsidR="0073141F" w:rsidRPr="00B1129B">
        <w:rPr>
          <w:rFonts w:ascii="Calibri" w:eastAsia="Times New Roman" w:hAnsi="Calibri" w:cs="Vrinda"/>
          <w:lang w:val="fr-FR"/>
        </w:rPr>
        <w:tab/>
      </w:r>
      <w:r w:rsidR="00077704" w:rsidRPr="00B1129B">
        <w:rPr>
          <w:rFonts w:ascii="Calibri" w:eastAsia="Times New Roman" w:hAnsi="Calibri" w:cs="Vrinda"/>
          <w:lang w:val="fr-FR"/>
        </w:rPr>
        <w:t xml:space="preserve">La semaine dernière, j’ai fait </w:t>
      </w:r>
      <w:r w:rsidR="00420E81" w:rsidRPr="00B1129B">
        <w:rPr>
          <w:rFonts w:ascii="Calibri" w:eastAsia="Times New Roman" w:hAnsi="Calibri" w:cs="Vrinda"/>
          <w:lang w:val="fr-FR"/>
        </w:rPr>
        <w:t>de l’exercice</w:t>
      </w:r>
      <w:r w:rsidR="00077704" w:rsidRPr="00B1129B">
        <w:rPr>
          <w:rFonts w:ascii="Calibri" w:eastAsia="Times New Roman" w:hAnsi="Calibri" w:cs="Vrinda"/>
          <w:lang w:val="fr-FR"/>
        </w:rPr>
        <w:t xml:space="preserve"> deux ou trois fois</w:t>
      </w:r>
      <w:r w:rsidR="00420E81" w:rsidRPr="00B1129B">
        <w:rPr>
          <w:rFonts w:ascii="Calibri" w:eastAsia="Times New Roman" w:hAnsi="Calibri" w:cs="Vrinda"/>
          <w:lang w:val="fr-FR"/>
        </w:rPr>
        <w:t>.</w:t>
      </w:r>
      <w:r w:rsidR="0073141F" w:rsidRPr="00B1129B">
        <w:rPr>
          <w:rFonts w:ascii="Calibri" w:eastAsia="Times New Roman" w:hAnsi="Calibri" w:cs="Vrinda"/>
          <w:lang w:val="fr-FR"/>
        </w:rPr>
        <w:t xml:space="preserve"> </w:t>
      </w:r>
    </w:p>
    <w:p w14:paraId="268C0689" w14:textId="77777777" w:rsidR="0073141F" w:rsidRPr="00B1129B" w:rsidRDefault="00200C53" w:rsidP="005505D3">
      <w:pPr>
        <w:keepNext/>
        <w:spacing w:before="120" w:after="0" w:line="252" w:lineRule="auto"/>
        <w:ind w:left="720"/>
        <w:outlineLvl w:val="3"/>
        <w:rPr>
          <w:rFonts w:ascii="Calibri" w:eastAsia="PMingLiU" w:hAnsi="Calibri" w:cs="Vrinda"/>
          <w:b/>
          <w:bCs/>
          <w:sz w:val="28"/>
          <w:szCs w:val="24"/>
          <w:lang w:val="fr-FR"/>
        </w:rPr>
      </w:pPr>
      <w:r w:rsidRPr="00B1129B">
        <w:rPr>
          <w:rFonts w:ascii="Calibri" w:eastAsia="PMingLiU" w:hAnsi="Calibri" w:cs="Vrinda"/>
          <w:b/>
          <w:bCs/>
          <w:sz w:val="28"/>
          <w:szCs w:val="24"/>
          <w:lang w:val="fr-FR"/>
        </w:rPr>
        <w:t xml:space="preserve">Jeu </w:t>
      </w:r>
      <w:r w:rsidR="0073141F" w:rsidRPr="00B1129B">
        <w:rPr>
          <w:rFonts w:ascii="Calibri" w:eastAsia="PMingLiU" w:hAnsi="Calibri" w:cs="Vrinda"/>
          <w:b/>
          <w:bCs/>
          <w:sz w:val="28"/>
          <w:szCs w:val="24"/>
          <w:lang w:val="fr-FR"/>
        </w:rPr>
        <w:t xml:space="preserve">3 </w:t>
      </w:r>
    </w:p>
    <w:p w14:paraId="64E385B7" w14:textId="77777777" w:rsidR="0073141F" w:rsidRPr="00B1129B" w:rsidRDefault="009A4FC6" w:rsidP="005505D3">
      <w:pPr>
        <w:spacing w:before="120" w:after="0"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8.</w:t>
      </w:r>
      <w:r w:rsidR="0073141F" w:rsidRPr="00B1129B">
        <w:rPr>
          <w:rFonts w:ascii="Calibri" w:eastAsia="Times New Roman" w:hAnsi="Calibri" w:cs="Vrinda"/>
          <w:lang w:val="fr-FR"/>
        </w:rPr>
        <w:tab/>
      </w:r>
      <w:r w:rsidR="00077704" w:rsidRPr="00B1129B">
        <w:rPr>
          <w:rFonts w:ascii="Calibri" w:eastAsia="Times New Roman" w:hAnsi="Calibri" w:cs="Vrinda"/>
          <w:lang w:val="fr-FR"/>
        </w:rPr>
        <w:t xml:space="preserve">Je sais que beaucoup de gens sont en forme parce qu’ils font </w:t>
      </w:r>
      <w:r w:rsidR="00420E81" w:rsidRPr="00B1129B">
        <w:rPr>
          <w:rFonts w:ascii="Calibri" w:eastAsia="Times New Roman" w:hAnsi="Calibri" w:cs="Vrinda"/>
          <w:lang w:val="fr-FR"/>
        </w:rPr>
        <w:t>de l’exercice</w:t>
      </w:r>
      <w:r w:rsidR="00077704" w:rsidRPr="00B1129B">
        <w:rPr>
          <w:rFonts w:ascii="Calibri" w:eastAsia="Times New Roman" w:hAnsi="Calibri" w:cs="Vrinda"/>
          <w:lang w:val="fr-FR"/>
        </w:rPr>
        <w:t>, mais je ne sais pas très bien qu’est-ce qu’ils font exactement</w:t>
      </w:r>
      <w:r w:rsidR="0073141F" w:rsidRPr="00B1129B">
        <w:rPr>
          <w:rFonts w:ascii="Calibri" w:eastAsia="Times New Roman" w:hAnsi="Calibri" w:cs="Vrinda"/>
          <w:lang w:val="fr-FR"/>
        </w:rPr>
        <w:t>.</w:t>
      </w:r>
    </w:p>
    <w:p w14:paraId="078DB66B" w14:textId="77777777" w:rsidR="0073141F" w:rsidRPr="00B1129B" w:rsidRDefault="009A4FC6" w:rsidP="005505D3">
      <w:pPr>
        <w:spacing w:before="120" w:after="0"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9. </w:t>
      </w:r>
      <w:r w:rsidR="0073141F" w:rsidRPr="00B1129B">
        <w:rPr>
          <w:rFonts w:ascii="Calibri" w:eastAsia="Times New Roman" w:hAnsi="Calibri" w:cs="Vrinda"/>
          <w:lang w:val="fr-FR"/>
        </w:rPr>
        <w:tab/>
      </w:r>
      <w:r w:rsidR="00077704" w:rsidRPr="00B1129B">
        <w:rPr>
          <w:rFonts w:ascii="Calibri" w:eastAsia="Times New Roman" w:hAnsi="Calibri" w:cs="Vrinda"/>
          <w:lang w:val="fr-FR"/>
        </w:rPr>
        <w:t xml:space="preserve">À mon avis, on fait </w:t>
      </w:r>
      <w:r w:rsidR="00420E81" w:rsidRPr="00B1129B">
        <w:rPr>
          <w:rFonts w:ascii="Calibri" w:eastAsia="Times New Roman" w:hAnsi="Calibri" w:cs="Vrinda"/>
          <w:lang w:val="fr-FR"/>
        </w:rPr>
        <w:t>suffisamment</w:t>
      </w:r>
      <w:r w:rsidR="00077704" w:rsidRPr="00B1129B">
        <w:rPr>
          <w:rFonts w:ascii="Calibri" w:eastAsia="Times New Roman" w:hAnsi="Calibri" w:cs="Vrinda"/>
          <w:lang w:val="fr-FR"/>
        </w:rPr>
        <w:t xml:space="preserve"> d’exercice dans le cadre des </w:t>
      </w:r>
      <w:r>
        <w:rPr>
          <w:rFonts w:ascii="Calibri" w:eastAsia="Times New Roman" w:hAnsi="Calibri" w:cs="Vrinda"/>
          <w:lang w:val="fr-FR"/>
        </w:rPr>
        <w:t>activité</w:t>
      </w:r>
      <w:r w:rsidR="00077704" w:rsidRPr="00B1129B">
        <w:rPr>
          <w:rFonts w:ascii="Calibri" w:eastAsia="Times New Roman" w:hAnsi="Calibri" w:cs="Vrinda"/>
          <w:lang w:val="fr-FR"/>
        </w:rPr>
        <w:t>s de notre vie quotidienne</w:t>
      </w:r>
      <w:r w:rsidR="0073141F" w:rsidRPr="00B1129B">
        <w:rPr>
          <w:rFonts w:ascii="Calibri" w:eastAsia="Times New Roman" w:hAnsi="Calibri" w:cs="Vrinda"/>
          <w:lang w:val="fr-FR"/>
        </w:rPr>
        <w:t xml:space="preserve">. </w:t>
      </w:r>
    </w:p>
    <w:p w14:paraId="629BE0CA" w14:textId="77777777" w:rsidR="0073141F" w:rsidRPr="00B1129B" w:rsidRDefault="009A4FC6" w:rsidP="005505D3">
      <w:pPr>
        <w:spacing w:before="120" w:after="0"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10. </w:t>
      </w:r>
      <w:r w:rsidR="0073141F" w:rsidRPr="00B1129B">
        <w:rPr>
          <w:rFonts w:ascii="Calibri" w:eastAsia="Times New Roman" w:hAnsi="Calibri" w:cs="Vrinda"/>
          <w:lang w:val="fr-FR"/>
        </w:rPr>
        <w:tab/>
      </w:r>
      <w:r w:rsidR="00077704" w:rsidRPr="00B1129B">
        <w:rPr>
          <w:rFonts w:ascii="Calibri" w:eastAsia="Times New Roman" w:hAnsi="Calibri" w:cs="Vrinda"/>
          <w:lang w:val="fr-FR"/>
        </w:rPr>
        <w:t xml:space="preserve">La semaine dernière, je n’ai fait aucun exercice à part mes </w:t>
      </w:r>
      <w:r>
        <w:rPr>
          <w:rFonts w:ascii="Calibri" w:eastAsia="Times New Roman" w:hAnsi="Calibri" w:cs="Vrinda"/>
          <w:lang w:val="fr-FR"/>
        </w:rPr>
        <w:t xml:space="preserve">activités </w:t>
      </w:r>
      <w:r w:rsidR="00420E81" w:rsidRPr="00B1129B">
        <w:rPr>
          <w:rFonts w:ascii="Calibri" w:eastAsia="Times New Roman" w:hAnsi="Calibri" w:cs="Vrinda"/>
          <w:lang w:val="fr-FR"/>
        </w:rPr>
        <w:t>quotidien</w:t>
      </w:r>
      <w:r>
        <w:rPr>
          <w:rFonts w:ascii="Calibri" w:eastAsia="Times New Roman" w:hAnsi="Calibri" w:cs="Vrinda"/>
          <w:lang w:val="fr-FR"/>
        </w:rPr>
        <w:t>nes</w:t>
      </w:r>
      <w:r w:rsidR="0073141F" w:rsidRPr="00B1129B">
        <w:rPr>
          <w:rFonts w:ascii="Calibri" w:eastAsia="Times New Roman" w:hAnsi="Calibri" w:cs="Vrinda"/>
          <w:lang w:val="fr-FR"/>
        </w:rPr>
        <w:t xml:space="preserve">. </w:t>
      </w:r>
    </w:p>
    <w:p w14:paraId="110B8EE3" w14:textId="77777777" w:rsidR="0073141F" w:rsidRPr="00B1129B" w:rsidRDefault="00077704" w:rsidP="00761F3D">
      <w:pPr>
        <w:pStyle w:val="Heading3"/>
        <w:rPr>
          <w:rFonts w:eastAsia="Times New Roman"/>
          <w:lang w:val="fr-FR"/>
        </w:rPr>
      </w:pPr>
      <w:bookmarkStart w:id="41" w:name="_Toc493687882"/>
      <w:r w:rsidRPr="00B1129B">
        <w:rPr>
          <w:rFonts w:eastAsia="Times New Roman"/>
          <w:lang w:val="fr-FR"/>
        </w:rPr>
        <w:t xml:space="preserve">Comportement Alternatif pour </w:t>
      </w:r>
      <w:r w:rsidR="0073141F" w:rsidRPr="00B1129B">
        <w:rPr>
          <w:rFonts w:eastAsia="Times New Roman"/>
          <w:lang w:val="fr-FR"/>
        </w:rPr>
        <w:t>“</w:t>
      </w:r>
      <w:r w:rsidRPr="00B1129B">
        <w:rPr>
          <w:rFonts w:eastAsia="Times New Roman"/>
          <w:lang w:val="fr-FR"/>
        </w:rPr>
        <w:t>L’</w:t>
      </w:r>
      <w:r w:rsidR="00420E81" w:rsidRPr="00B1129B">
        <w:rPr>
          <w:rFonts w:eastAsia="Times New Roman"/>
          <w:lang w:val="fr-FR"/>
        </w:rPr>
        <w:t>Exercice</w:t>
      </w:r>
      <w:r w:rsidR="0073141F" w:rsidRPr="00B1129B">
        <w:rPr>
          <w:rFonts w:eastAsia="Times New Roman"/>
          <w:lang w:val="fr-FR"/>
        </w:rPr>
        <w:t xml:space="preserve"> </w:t>
      </w:r>
      <w:r w:rsidR="00420E81" w:rsidRPr="00B1129B">
        <w:rPr>
          <w:rFonts w:eastAsia="Times New Roman"/>
          <w:lang w:val="fr-FR"/>
        </w:rPr>
        <w:t>d</w:t>
      </w:r>
      <w:r w:rsidR="009A4FC6">
        <w:rPr>
          <w:rFonts w:eastAsia="Times New Roman"/>
          <w:lang w:val="fr-FR"/>
        </w:rPr>
        <w:t>’Illustration Préalable</w:t>
      </w:r>
      <w:r w:rsidR="0073141F" w:rsidRPr="00B1129B">
        <w:rPr>
          <w:rFonts w:eastAsia="Times New Roman"/>
          <w:lang w:val="fr-FR"/>
        </w:rPr>
        <w:t>”</w:t>
      </w:r>
      <w:bookmarkEnd w:id="41"/>
      <w:r w:rsidR="0073141F" w:rsidRPr="00B1129B">
        <w:rPr>
          <w:rFonts w:eastAsia="Times New Roman"/>
          <w:lang w:val="fr-FR"/>
        </w:rPr>
        <w:t xml:space="preserve"> </w:t>
      </w:r>
    </w:p>
    <w:p w14:paraId="0375445B" w14:textId="77777777" w:rsidR="0073141F" w:rsidRPr="00B1129B" w:rsidRDefault="00420E81" w:rsidP="00FF4A83">
      <w:pPr>
        <w:spacing w:line="252" w:lineRule="auto"/>
        <w:ind w:left="720"/>
        <w:rPr>
          <w:rFonts w:ascii="Calibri" w:eastAsia="Times New Roman" w:hAnsi="Calibri" w:cs="Vrinda"/>
          <w:lang w:val="fr-FR"/>
        </w:rPr>
      </w:pPr>
      <w:r w:rsidRPr="00B1129B">
        <w:rPr>
          <w:rFonts w:ascii="Calibri" w:eastAsia="Times New Roman" w:hAnsi="Calibri" w:cs="Vrinda"/>
          <w:b/>
          <w:lang w:val="fr-FR"/>
        </w:rPr>
        <w:t xml:space="preserve">But du changement de comportement </w:t>
      </w:r>
      <w:r w:rsidR="009A4FC6">
        <w:rPr>
          <w:rFonts w:ascii="Calibri" w:eastAsia="Times New Roman" w:hAnsi="Calibri" w:cs="Vrinda"/>
          <w:lang w:val="fr-FR"/>
        </w:rPr>
        <w:t>(Feuille</w:t>
      </w:r>
      <w:r w:rsidRPr="00B1129B">
        <w:rPr>
          <w:rFonts w:ascii="Calibri" w:eastAsia="Times New Roman" w:hAnsi="Calibri" w:cs="Vrinda"/>
          <w:lang w:val="fr-FR"/>
        </w:rPr>
        <w:t xml:space="preserve"> 1)</w:t>
      </w:r>
      <w:r w:rsidRPr="00B1129B">
        <w:rPr>
          <w:rFonts w:ascii="Calibri" w:eastAsia="Times New Roman" w:hAnsi="Calibri" w:cs="Vrinda"/>
          <w:b/>
          <w:lang w:val="fr-FR"/>
        </w:rPr>
        <w:t>:</w:t>
      </w:r>
      <w:r w:rsidRPr="00B1129B">
        <w:rPr>
          <w:rFonts w:ascii="Calibri" w:eastAsia="Times New Roman" w:hAnsi="Calibri" w:cs="Vrinda"/>
          <w:lang w:val="fr-FR"/>
        </w:rPr>
        <w:t xml:space="preserve"> </w:t>
      </w:r>
      <w:r w:rsidR="00AC6031">
        <w:rPr>
          <w:rFonts w:ascii="Calibri" w:eastAsia="Times New Roman" w:hAnsi="Calibri" w:cs="Vrinda"/>
          <w:lang w:val="fr-FR"/>
        </w:rPr>
        <w:t>les adultes ciblé</w:t>
      </w:r>
      <w:r>
        <w:rPr>
          <w:rFonts w:ascii="Calibri" w:eastAsia="Times New Roman" w:hAnsi="Calibri" w:cs="Vrinda"/>
          <w:lang w:val="fr-FR"/>
        </w:rPr>
        <w:t>s doivent manger des fruits et des légumes cinq fois ou plus par jour.</w:t>
      </w:r>
      <w:r w:rsidRPr="00B1129B">
        <w:rPr>
          <w:rFonts w:ascii="Calibri" w:eastAsia="Times New Roman" w:hAnsi="Calibri" w:cs="Vrinda"/>
          <w:lang w:val="fr-FR"/>
        </w:rPr>
        <w:t xml:space="preserve"> </w:t>
      </w:r>
    </w:p>
    <w:p w14:paraId="44CBF8C7" w14:textId="6E426BB3" w:rsidR="00200C53" w:rsidRPr="00B1129B" w:rsidRDefault="00AC6031" w:rsidP="00200C53">
      <w:pPr>
        <w:spacing w:line="252" w:lineRule="auto"/>
        <w:ind w:left="720"/>
        <w:rPr>
          <w:rFonts w:ascii="Calibri" w:eastAsia="Times New Roman" w:hAnsi="Calibri" w:cs="Vrinda"/>
          <w:lang w:val="fr-FR"/>
        </w:rPr>
      </w:pPr>
      <w:r>
        <w:rPr>
          <w:rFonts w:ascii="Calibri" w:eastAsia="Times New Roman" w:hAnsi="Calibri" w:cs="Vrinda"/>
          <w:b/>
          <w:lang w:val="fr-FR"/>
        </w:rPr>
        <w:t>Instructions au</w:t>
      </w:r>
      <w:r w:rsidR="00083C3E">
        <w:rPr>
          <w:rFonts w:ascii="Calibri" w:eastAsia="Times New Roman" w:hAnsi="Calibri" w:cs="Vrinda"/>
          <w:b/>
          <w:lang w:val="fr-FR"/>
        </w:rPr>
        <w:t xml:space="preserve"> moniteur</w:t>
      </w:r>
      <w:r w:rsidR="008B367A">
        <w:rPr>
          <w:lang w:val="fr-FR"/>
        </w:rPr>
        <w:t> </w:t>
      </w:r>
      <w:r w:rsidR="00200C53" w:rsidRPr="00B1129B">
        <w:rPr>
          <w:rFonts w:ascii="Calibri" w:eastAsia="Times New Roman" w:hAnsi="Calibri" w:cs="Vrinda"/>
          <w:b/>
          <w:lang w:val="fr-FR"/>
        </w:rPr>
        <w:t>:</w:t>
      </w:r>
      <w:r w:rsidR="00200C53" w:rsidRPr="00B1129B">
        <w:rPr>
          <w:rFonts w:ascii="Calibri" w:eastAsia="Times New Roman" w:hAnsi="Calibri" w:cs="Vrinda"/>
          <w:lang w:val="fr-FR"/>
        </w:rPr>
        <w:t xml:space="preserve"> On a be</w:t>
      </w:r>
      <w:r>
        <w:rPr>
          <w:rFonts w:ascii="Calibri" w:eastAsia="Times New Roman" w:hAnsi="Calibri" w:cs="Vrinda"/>
          <w:lang w:val="fr-FR"/>
        </w:rPr>
        <w:t>soin des trois jeux de</w:t>
      </w:r>
      <w:r w:rsidR="00200C53" w:rsidRPr="00B1129B">
        <w:rPr>
          <w:rFonts w:ascii="Calibri" w:eastAsia="Times New Roman" w:hAnsi="Calibri" w:cs="Vrinda"/>
          <w:lang w:val="fr-FR"/>
        </w:rPr>
        <w:t xml:space="preserve"> feuilles </w:t>
      </w:r>
      <w:r>
        <w:rPr>
          <w:rFonts w:ascii="Calibri" w:eastAsia="Times New Roman" w:hAnsi="Calibri" w:cs="Vrinda"/>
          <w:lang w:val="fr-FR"/>
        </w:rPr>
        <w:t xml:space="preserve">de tableau </w:t>
      </w:r>
      <w:r w:rsidR="00200C53" w:rsidRPr="00B1129B">
        <w:rPr>
          <w:rFonts w:ascii="Calibri" w:eastAsia="Times New Roman" w:hAnsi="Calibri" w:cs="Vrinda"/>
          <w:lang w:val="fr-FR"/>
        </w:rPr>
        <w:t>suivants</w:t>
      </w:r>
      <w:r w:rsidR="00C83D18">
        <w:rPr>
          <w:rFonts w:ascii="Calibri" w:eastAsia="Times New Roman" w:hAnsi="Calibri" w:cs="Vrinda"/>
          <w:lang w:val="fr-FR"/>
        </w:rPr>
        <w:t xml:space="preserve"> </w:t>
      </w:r>
      <w:r w:rsidR="00200C53" w:rsidRPr="00B1129B">
        <w:rPr>
          <w:rFonts w:ascii="Calibri" w:eastAsia="Times New Roman" w:hAnsi="Calibri" w:cs="Vrinda"/>
          <w:lang w:val="fr-FR"/>
        </w:rPr>
        <w:t xml:space="preserve">pour </w:t>
      </w:r>
      <w:r w:rsidR="00B85035" w:rsidRPr="00B1129B">
        <w:rPr>
          <w:rFonts w:ascii="Calibri" w:eastAsia="Times New Roman" w:hAnsi="Calibri" w:cs="Vrinda"/>
          <w:lang w:val="fr-FR"/>
        </w:rPr>
        <w:t>ce module</w:t>
      </w:r>
      <w:r w:rsidR="00200C53" w:rsidRPr="00B1129B">
        <w:rPr>
          <w:rFonts w:ascii="Calibri" w:eastAsia="Times New Roman" w:hAnsi="Calibri" w:cs="Vrinda"/>
          <w:lang w:val="fr-FR"/>
        </w:rPr>
        <w:t>, et chaque jeu doit être af</w:t>
      </w:r>
      <w:r>
        <w:rPr>
          <w:rFonts w:ascii="Calibri" w:eastAsia="Times New Roman" w:hAnsi="Calibri" w:cs="Vrinda"/>
          <w:lang w:val="fr-FR"/>
        </w:rPr>
        <w:t>fiché au mur, avec la feuille</w:t>
      </w:r>
      <w:r w:rsidR="00200C53" w:rsidRPr="00B1129B">
        <w:rPr>
          <w:rFonts w:ascii="Calibri" w:eastAsia="Times New Roman" w:hAnsi="Calibri" w:cs="Vrinda"/>
          <w:lang w:val="fr-FR"/>
        </w:rPr>
        <w:t xml:space="preserve"> 1 </w:t>
      </w:r>
      <w:r>
        <w:rPr>
          <w:rFonts w:ascii="Calibri" w:eastAsia="Times New Roman" w:hAnsi="Calibri" w:cs="Vrinda"/>
          <w:lang w:val="fr-FR"/>
        </w:rPr>
        <w:t>en haut</w:t>
      </w:r>
      <w:r w:rsidR="00200C53" w:rsidRPr="00B1129B">
        <w:rPr>
          <w:rFonts w:ascii="Calibri" w:eastAsia="Times New Roman" w:hAnsi="Calibri" w:cs="Vrinda"/>
          <w:lang w:val="fr-FR"/>
        </w:rPr>
        <w:t>, pour qu’il soit facile de retirer chaque feuille pour passer à la suivante. Chaque jeu comprend trois feuilles de tableau comme vous pouvez le voir plus bas, et chaque feuille de tableau doit rester à sa place dans sa pile dans l’ordre prévu. Une feuille de tableau vierg</w:t>
      </w:r>
      <w:r>
        <w:rPr>
          <w:rFonts w:ascii="Calibri" w:eastAsia="Times New Roman" w:hAnsi="Calibri" w:cs="Vrinda"/>
          <w:lang w:val="fr-FR"/>
        </w:rPr>
        <w:t>e</w:t>
      </w:r>
      <w:r w:rsidR="00C83D18">
        <w:rPr>
          <w:rFonts w:ascii="Calibri" w:eastAsia="Times New Roman" w:hAnsi="Calibri" w:cs="Vrinda"/>
          <w:lang w:val="fr-FR"/>
        </w:rPr>
        <w:t xml:space="preserve"> </w:t>
      </w:r>
      <w:r>
        <w:rPr>
          <w:rFonts w:ascii="Calibri" w:eastAsia="Times New Roman" w:hAnsi="Calibri" w:cs="Vrinda"/>
          <w:lang w:val="fr-FR"/>
        </w:rPr>
        <w:t>sera placée en première page</w:t>
      </w:r>
      <w:r w:rsidR="00200C53" w:rsidRPr="00B1129B">
        <w:rPr>
          <w:rFonts w:ascii="Calibri" w:eastAsia="Times New Roman" w:hAnsi="Calibri" w:cs="Vrinda"/>
          <w:lang w:val="fr-FR"/>
        </w:rPr>
        <w:t xml:space="preserve"> sur la pile </w:t>
      </w:r>
      <w:r>
        <w:rPr>
          <w:rFonts w:ascii="Calibri" w:eastAsia="Times New Roman" w:hAnsi="Calibri" w:cs="Vrinda"/>
          <w:lang w:val="fr-FR"/>
        </w:rPr>
        <w:t>de chaque jeu afin d’en recouvrir</w:t>
      </w:r>
      <w:r w:rsidR="00200C53" w:rsidRPr="00B1129B">
        <w:rPr>
          <w:rFonts w:ascii="Calibri" w:eastAsia="Times New Roman" w:hAnsi="Calibri" w:cs="Vrinda"/>
          <w:lang w:val="fr-FR"/>
        </w:rPr>
        <w:t xml:space="preserve"> les pages.</w:t>
      </w:r>
    </w:p>
    <w:p w14:paraId="6013BA17" w14:textId="77777777" w:rsidR="0073141F" w:rsidRPr="00B1129B" w:rsidRDefault="00200C53" w:rsidP="00FF4A83">
      <w:pPr>
        <w:keepNext/>
        <w:spacing w:after="120" w:line="252" w:lineRule="auto"/>
        <w:ind w:left="720"/>
        <w:outlineLvl w:val="3"/>
        <w:rPr>
          <w:rFonts w:ascii="Calibri" w:eastAsia="PMingLiU" w:hAnsi="Calibri" w:cs="Vrinda"/>
          <w:b/>
          <w:bCs/>
          <w:sz w:val="28"/>
          <w:szCs w:val="24"/>
          <w:lang w:val="fr-FR"/>
        </w:rPr>
      </w:pPr>
      <w:r w:rsidRPr="00B1129B">
        <w:rPr>
          <w:rFonts w:ascii="Calibri" w:eastAsia="PMingLiU" w:hAnsi="Calibri" w:cs="Vrinda"/>
          <w:b/>
          <w:bCs/>
          <w:sz w:val="28"/>
          <w:szCs w:val="24"/>
          <w:lang w:val="fr-FR"/>
        </w:rPr>
        <w:t>Jeu</w:t>
      </w:r>
      <w:r w:rsidR="0073141F" w:rsidRPr="00B1129B">
        <w:rPr>
          <w:rFonts w:ascii="Calibri" w:eastAsia="PMingLiU" w:hAnsi="Calibri" w:cs="Vrinda"/>
          <w:b/>
          <w:bCs/>
          <w:sz w:val="28"/>
          <w:szCs w:val="24"/>
          <w:lang w:val="fr-FR"/>
        </w:rPr>
        <w:t xml:space="preserve"> 1 </w:t>
      </w:r>
    </w:p>
    <w:p w14:paraId="6FD6EF5A" w14:textId="77777777" w:rsidR="0073141F" w:rsidRPr="00B1129B" w:rsidRDefault="00AC6031" w:rsidP="00FF4A83">
      <w:pPr>
        <w:spacing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2. </w:t>
      </w:r>
      <w:r w:rsidR="0073141F" w:rsidRPr="00B1129B">
        <w:rPr>
          <w:rFonts w:ascii="Calibri" w:eastAsia="Times New Roman" w:hAnsi="Calibri" w:cs="Vrinda"/>
          <w:lang w:val="fr-FR"/>
        </w:rPr>
        <w:tab/>
      </w:r>
      <w:r w:rsidR="00200C53" w:rsidRPr="00B1129B">
        <w:rPr>
          <w:rFonts w:ascii="Calibri" w:eastAsia="Times New Roman" w:hAnsi="Calibri" w:cs="Vrinda"/>
          <w:lang w:val="fr-FR"/>
        </w:rPr>
        <w:t>Je sais qu’il est très important de manger des fruits et des légumes pour être à l’abri de nombreuses maladies et rester en bonne santé. Cinq fruits et légumes par jour est le niveau minimum recommandé</w:t>
      </w:r>
      <w:r w:rsidR="0073141F" w:rsidRPr="00B1129B">
        <w:rPr>
          <w:rFonts w:ascii="Calibri" w:eastAsia="Times New Roman" w:hAnsi="Calibri" w:cs="Vrinda"/>
          <w:lang w:val="fr-FR"/>
        </w:rPr>
        <w:t xml:space="preserve">. </w:t>
      </w:r>
    </w:p>
    <w:p w14:paraId="23A93839" w14:textId="77777777" w:rsidR="0073141F" w:rsidRPr="00B1129B" w:rsidRDefault="00AC6031" w:rsidP="00FF4A83">
      <w:pPr>
        <w:spacing w:line="252" w:lineRule="auto"/>
        <w:ind w:left="2160" w:hanging="1440"/>
        <w:rPr>
          <w:rFonts w:ascii="Calibri" w:eastAsia="Times New Roman" w:hAnsi="Calibri" w:cs="Vrinda"/>
          <w:lang w:val="fr-FR"/>
        </w:rPr>
      </w:pPr>
      <w:r>
        <w:rPr>
          <w:rFonts w:ascii="Calibri" w:eastAsia="Times New Roman" w:hAnsi="Calibri" w:cs="Vrinda"/>
          <w:lang w:val="fr-FR"/>
        </w:rPr>
        <w:t>Feuille</w:t>
      </w:r>
      <w:r w:rsidR="00200C53" w:rsidRPr="00B1129B">
        <w:rPr>
          <w:rFonts w:ascii="Calibri" w:eastAsia="Times New Roman" w:hAnsi="Calibri" w:cs="Vrinda"/>
          <w:lang w:val="fr-FR"/>
        </w:rPr>
        <w:t xml:space="preserve"> 3. </w:t>
      </w:r>
      <w:r w:rsidR="00200C53" w:rsidRPr="00B1129B">
        <w:rPr>
          <w:rFonts w:ascii="Calibri" w:eastAsia="Times New Roman" w:hAnsi="Calibri" w:cs="Vrinda"/>
          <w:lang w:val="fr-FR"/>
        </w:rPr>
        <w:tab/>
        <w:t>À mon avis, il est très important de manger des fruits et des légumes. Je pense que t</w:t>
      </w:r>
      <w:r>
        <w:rPr>
          <w:rFonts w:ascii="Calibri" w:eastAsia="Times New Roman" w:hAnsi="Calibri" w:cs="Vrinda"/>
          <w:lang w:val="fr-FR"/>
        </w:rPr>
        <w:t>o</w:t>
      </w:r>
      <w:r w:rsidR="00200C53" w:rsidRPr="00B1129B">
        <w:rPr>
          <w:rFonts w:ascii="Calibri" w:eastAsia="Times New Roman" w:hAnsi="Calibri" w:cs="Vrinda"/>
          <w:lang w:val="fr-FR"/>
        </w:rPr>
        <w:t>ut le monde devrait manger cinq fruits et légumes ou plus par jour.</w:t>
      </w:r>
      <w:r w:rsidR="00C83D18">
        <w:rPr>
          <w:rFonts w:ascii="Calibri" w:eastAsia="Times New Roman" w:hAnsi="Calibri" w:cs="Vrinda"/>
          <w:lang w:val="fr-FR"/>
        </w:rPr>
        <w:t xml:space="preserve"> </w:t>
      </w:r>
    </w:p>
    <w:p w14:paraId="2DDEA52B" w14:textId="77777777" w:rsidR="0073141F" w:rsidRPr="00B1129B" w:rsidRDefault="00AC6031" w:rsidP="00FF4A83">
      <w:pPr>
        <w:spacing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4. </w:t>
      </w:r>
      <w:r w:rsidR="0073141F" w:rsidRPr="00B1129B">
        <w:rPr>
          <w:rFonts w:ascii="Calibri" w:eastAsia="Times New Roman" w:hAnsi="Calibri" w:cs="Vrinda"/>
          <w:lang w:val="fr-FR"/>
        </w:rPr>
        <w:tab/>
      </w:r>
      <w:r w:rsidR="00F5546C" w:rsidRPr="00B1129B">
        <w:rPr>
          <w:rFonts w:ascii="Calibri" w:eastAsia="Times New Roman" w:hAnsi="Calibri" w:cs="Vrinda"/>
          <w:lang w:val="fr-FR"/>
        </w:rPr>
        <w:t>Hier, j’ai mangé au moins cinq fois un mets contenant des fruits et des légumes</w:t>
      </w:r>
      <w:r w:rsidR="0073141F" w:rsidRPr="00B1129B">
        <w:rPr>
          <w:rFonts w:ascii="Calibri" w:eastAsia="Times New Roman" w:hAnsi="Calibri" w:cs="Vrinda"/>
          <w:lang w:val="fr-FR"/>
        </w:rPr>
        <w:t>.</w:t>
      </w:r>
      <w:r w:rsidR="00C83D18">
        <w:rPr>
          <w:rFonts w:ascii="Calibri" w:eastAsia="Times New Roman" w:hAnsi="Calibri" w:cs="Vrinda"/>
          <w:lang w:val="fr-FR"/>
        </w:rPr>
        <w:t xml:space="preserve"> </w:t>
      </w:r>
    </w:p>
    <w:p w14:paraId="517340E1" w14:textId="77777777" w:rsidR="0073141F" w:rsidRPr="00B1129B" w:rsidRDefault="0073141F" w:rsidP="00FF4A83">
      <w:pPr>
        <w:keepNext/>
        <w:spacing w:after="120" w:line="252" w:lineRule="auto"/>
        <w:ind w:left="720"/>
        <w:outlineLvl w:val="3"/>
        <w:rPr>
          <w:rFonts w:ascii="Calibri" w:eastAsia="PMingLiU" w:hAnsi="Calibri" w:cs="Vrinda"/>
          <w:b/>
          <w:bCs/>
          <w:sz w:val="28"/>
          <w:szCs w:val="24"/>
          <w:lang w:val="fr-FR"/>
        </w:rPr>
      </w:pPr>
      <w:r w:rsidRPr="00B1129B">
        <w:rPr>
          <w:rFonts w:ascii="Calibri" w:eastAsia="PMingLiU" w:hAnsi="Calibri" w:cs="Vrinda"/>
          <w:b/>
          <w:bCs/>
          <w:sz w:val="28"/>
          <w:szCs w:val="24"/>
          <w:lang w:val="fr-FR"/>
        </w:rPr>
        <w:t xml:space="preserve">Set 2 </w:t>
      </w:r>
    </w:p>
    <w:p w14:paraId="4D8CE4E9" w14:textId="77777777" w:rsidR="0073141F" w:rsidRPr="00B1129B" w:rsidRDefault="00AC6031" w:rsidP="00FF4A83">
      <w:pPr>
        <w:spacing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5.</w:t>
      </w:r>
      <w:r w:rsidR="0073141F" w:rsidRPr="00B1129B">
        <w:rPr>
          <w:rFonts w:ascii="Calibri" w:eastAsia="Times New Roman" w:hAnsi="Calibri" w:cs="Vrinda"/>
          <w:lang w:val="fr-FR"/>
        </w:rPr>
        <w:tab/>
      </w:r>
      <w:r w:rsidR="00F5546C" w:rsidRPr="00B1129B">
        <w:rPr>
          <w:rFonts w:ascii="Calibri" w:eastAsia="Times New Roman" w:hAnsi="Calibri" w:cs="Vrinda"/>
          <w:lang w:val="fr-FR"/>
        </w:rPr>
        <w:t>J’ai entendu dire que manger des légumes baissait le risque d’avoir du surpoids et d’attraper le diabète</w:t>
      </w:r>
      <w:r w:rsidR="0073141F" w:rsidRPr="00B1129B">
        <w:rPr>
          <w:rFonts w:ascii="Calibri" w:eastAsia="Times New Roman" w:hAnsi="Calibri" w:cs="Vrinda"/>
          <w:lang w:val="fr-FR"/>
        </w:rPr>
        <w:t xml:space="preserve">. </w:t>
      </w:r>
    </w:p>
    <w:p w14:paraId="31368B13" w14:textId="77777777" w:rsidR="0073141F" w:rsidRPr="00B1129B" w:rsidRDefault="00AC6031" w:rsidP="00FF4A83">
      <w:pPr>
        <w:spacing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6. </w:t>
      </w:r>
      <w:r w:rsidR="0073141F" w:rsidRPr="00B1129B">
        <w:rPr>
          <w:rFonts w:ascii="Calibri" w:eastAsia="Times New Roman" w:hAnsi="Calibri" w:cs="Vrinda"/>
          <w:lang w:val="fr-FR"/>
        </w:rPr>
        <w:tab/>
      </w:r>
      <w:r w:rsidR="00F5546C" w:rsidRPr="00B1129B">
        <w:rPr>
          <w:rFonts w:ascii="Calibri" w:eastAsia="Times New Roman" w:hAnsi="Calibri" w:cs="Vrinda"/>
          <w:lang w:val="fr-FR"/>
        </w:rPr>
        <w:t>À mon avis, manger des fruits et des légumes est assez important. Tout le monde devrait essayer d’avoir une alimentation équilibrée</w:t>
      </w:r>
      <w:r w:rsidR="0073141F" w:rsidRPr="00B1129B">
        <w:rPr>
          <w:rFonts w:ascii="Calibri" w:eastAsia="Times New Roman" w:hAnsi="Calibri" w:cs="Vrinda"/>
          <w:lang w:val="fr-FR"/>
        </w:rPr>
        <w:t xml:space="preserve">. </w:t>
      </w:r>
    </w:p>
    <w:p w14:paraId="148215DF" w14:textId="77777777" w:rsidR="0073141F" w:rsidRPr="00B1129B" w:rsidRDefault="00AC6031" w:rsidP="00FF4A83">
      <w:pPr>
        <w:spacing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7. </w:t>
      </w:r>
      <w:r w:rsidR="0073141F" w:rsidRPr="00B1129B">
        <w:rPr>
          <w:rFonts w:ascii="Calibri" w:eastAsia="Times New Roman" w:hAnsi="Calibri" w:cs="Vrinda"/>
          <w:lang w:val="fr-FR"/>
        </w:rPr>
        <w:tab/>
      </w:r>
      <w:r w:rsidR="00F5546C" w:rsidRPr="00B1129B">
        <w:rPr>
          <w:rFonts w:ascii="Calibri" w:eastAsia="Times New Roman" w:hAnsi="Calibri" w:cs="Vrinda"/>
          <w:lang w:val="fr-FR"/>
        </w:rPr>
        <w:t>Hier, j’ai mangé trois ou quatre fois des fruits et des légumes.</w:t>
      </w:r>
      <w:r w:rsidR="00C83D18">
        <w:rPr>
          <w:rFonts w:ascii="Calibri" w:eastAsia="Times New Roman" w:hAnsi="Calibri" w:cs="Vrinda"/>
          <w:lang w:val="fr-FR"/>
        </w:rPr>
        <w:t xml:space="preserve"> </w:t>
      </w:r>
    </w:p>
    <w:p w14:paraId="5D8DC7CE" w14:textId="77777777" w:rsidR="0073141F" w:rsidRPr="00B1129B" w:rsidRDefault="0073141F" w:rsidP="00FF4A83">
      <w:pPr>
        <w:keepNext/>
        <w:spacing w:after="120" w:line="252" w:lineRule="auto"/>
        <w:ind w:left="720"/>
        <w:outlineLvl w:val="3"/>
        <w:rPr>
          <w:rFonts w:ascii="Calibri" w:eastAsia="PMingLiU" w:hAnsi="Calibri" w:cs="Vrinda"/>
          <w:b/>
          <w:bCs/>
          <w:sz w:val="28"/>
          <w:szCs w:val="24"/>
          <w:lang w:val="fr-FR"/>
        </w:rPr>
      </w:pPr>
      <w:r w:rsidRPr="00B1129B">
        <w:rPr>
          <w:rFonts w:ascii="Calibri" w:eastAsia="PMingLiU" w:hAnsi="Calibri" w:cs="Vrinda"/>
          <w:b/>
          <w:bCs/>
          <w:sz w:val="28"/>
          <w:szCs w:val="24"/>
          <w:lang w:val="fr-FR"/>
        </w:rPr>
        <w:t xml:space="preserve">Set 3 </w:t>
      </w:r>
    </w:p>
    <w:p w14:paraId="233701BB" w14:textId="77777777" w:rsidR="0073141F" w:rsidRPr="00B1129B" w:rsidRDefault="00AC6031" w:rsidP="00FF4A83">
      <w:pPr>
        <w:spacing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8.</w:t>
      </w:r>
      <w:r w:rsidR="0073141F" w:rsidRPr="00B1129B">
        <w:rPr>
          <w:rFonts w:ascii="Calibri" w:eastAsia="Times New Roman" w:hAnsi="Calibri" w:cs="Vrinda"/>
          <w:lang w:val="fr-FR"/>
        </w:rPr>
        <w:tab/>
      </w:r>
      <w:r w:rsidR="00A5339F" w:rsidRPr="00B1129B">
        <w:rPr>
          <w:rFonts w:ascii="Calibri" w:eastAsia="Times New Roman" w:hAnsi="Calibri" w:cs="Vrinda"/>
          <w:lang w:val="fr-FR"/>
        </w:rPr>
        <w:t>Il y a beaucoup d’informations contradictoires sur la nutrition. Je ne sais plus ce que je dois manger récemment.</w:t>
      </w:r>
      <w:r w:rsidR="00115ECA" w:rsidRPr="00B1129B">
        <w:rPr>
          <w:rFonts w:ascii="Calibri" w:eastAsia="Times New Roman" w:hAnsi="Calibri" w:cs="Vrinda"/>
          <w:lang w:val="fr-FR"/>
        </w:rPr>
        <w:t xml:space="preserve"> </w:t>
      </w:r>
    </w:p>
    <w:p w14:paraId="104A18E3" w14:textId="77777777" w:rsidR="0073141F" w:rsidRPr="00B1129B" w:rsidRDefault="00AC6031" w:rsidP="00FF4A83">
      <w:pPr>
        <w:spacing w:line="252" w:lineRule="auto"/>
        <w:ind w:left="2160" w:hanging="1440"/>
        <w:rPr>
          <w:rFonts w:ascii="Calibri" w:eastAsia="Times New Roman" w:hAnsi="Calibri" w:cs="Vrinda"/>
          <w:lang w:val="fr-FR"/>
        </w:rPr>
      </w:pPr>
      <w:r>
        <w:rPr>
          <w:rFonts w:ascii="Calibri" w:eastAsia="Times New Roman" w:hAnsi="Calibri" w:cs="Vrinda"/>
          <w:lang w:val="fr-FR"/>
        </w:rPr>
        <w:t>Feuille</w:t>
      </w:r>
      <w:r w:rsidR="0073141F" w:rsidRPr="00B1129B">
        <w:rPr>
          <w:rFonts w:ascii="Calibri" w:eastAsia="Times New Roman" w:hAnsi="Calibri" w:cs="Vrinda"/>
          <w:lang w:val="fr-FR"/>
        </w:rPr>
        <w:t xml:space="preserve"> 9. </w:t>
      </w:r>
      <w:r w:rsidR="0073141F" w:rsidRPr="00B1129B">
        <w:rPr>
          <w:rFonts w:ascii="Calibri" w:eastAsia="Times New Roman" w:hAnsi="Calibri" w:cs="Vrinda"/>
          <w:lang w:val="fr-FR"/>
        </w:rPr>
        <w:tab/>
      </w:r>
      <w:r w:rsidR="00A5339F" w:rsidRPr="00B1129B">
        <w:rPr>
          <w:rFonts w:ascii="Calibri" w:eastAsia="Times New Roman" w:hAnsi="Calibri" w:cs="Vrinda"/>
          <w:lang w:val="fr-FR"/>
        </w:rPr>
        <w:t>À mon avis, si les gens n’aiment pas manger des fruits et des légumes, cela suffira s’ils prennent des vitamines</w:t>
      </w:r>
      <w:r w:rsidR="0073141F" w:rsidRPr="00B1129B">
        <w:rPr>
          <w:rFonts w:ascii="Calibri" w:eastAsia="Times New Roman" w:hAnsi="Calibri" w:cs="Vrinda"/>
          <w:lang w:val="fr-FR"/>
        </w:rPr>
        <w:t xml:space="preserve">. </w:t>
      </w:r>
    </w:p>
    <w:p w14:paraId="05A9678D" w14:textId="77777777" w:rsidR="0073141F" w:rsidRPr="00B1129B" w:rsidRDefault="00AC6031" w:rsidP="00FF4A83">
      <w:pPr>
        <w:spacing w:line="252" w:lineRule="auto"/>
        <w:ind w:left="2160" w:hanging="1440"/>
        <w:rPr>
          <w:rFonts w:ascii="Calibri" w:eastAsia="Times New Roman" w:hAnsi="Calibri" w:cs="Vrinda"/>
          <w:lang w:val="fr-FR"/>
        </w:rPr>
      </w:pPr>
      <w:r>
        <w:rPr>
          <w:rFonts w:ascii="Calibri" w:eastAsia="Times New Roman" w:hAnsi="Calibri" w:cs="Vrinda"/>
          <w:lang w:val="fr-FR"/>
        </w:rPr>
        <w:t>Feuille</w:t>
      </w:r>
      <w:r w:rsidR="00A5339F" w:rsidRPr="00B1129B">
        <w:rPr>
          <w:rFonts w:ascii="Calibri" w:eastAsia="Times New Roman" w:hAnsi="Calibri" w:cs="Vrinda"/>
          <w:lang w:val="fr-FR"/>
        </w:rPr>
        <w:t xml:space="preserve"> 10. </w:t>
      </w:r>
      <w:r w:rsidR="00A5339F" w:rsidRPr="00B1129B">
        <w:rPr>
          <w:rFonts w:ascii="Calibri" w:eastAsia="Times New Roman" w:hAnsi="Calibri" w:cs="Vrinda"/>
          <w:lang w:val="fr-FR"/>
        </w:rPr>
        <w:tab/>
        <w:t>Hier, j’ai mangé tout au plus deux mets contenant des légumes et des fruits, ou même peut-être pas un seul.</w:t>
      </w:r>
      <w:r w:rsidR="0073141F" w:rsidRPr="00B1129B">
        <w:rPr>
          <w:rFonts w:ascii="Calibri" w:eastAsia="Times New Roman" w:hAnsi="Calibri" w:cs="Vrinda"/>
          <w:lang w:val="fr-FR"/>
        </w:rPr>
        <w:t xml:space="preserve"> </w:t>
      </w:r>
    </w:p>
    <w:p w14:paraId="0D2E7810" w14:textId="35F1D4DA" w:rsidR="00DB2D0C" w:rsidRDefault="0073141F" w:rsidP="00CB4621">
      <w:pPr>
        <w:spacing w:after="160" w:line="259" w:lineRule="auto"/>
        <w:rPr>
          <w:lang w:val="fr-FR"/>
        </w:rPr>
      </w:pPr>
      <w:r w:rsidRPr="00B1129B">
        <w:rPr>
          <w:rFonts w:ascii="Calibri" w:eastAsia="Calibri" w:hAnsi="Calibri" w:cs="Vrinda"/>
          <w:lang w:val="fr-FR"/>
        </w:rPr>
        <w:br w:type="page"/>
      </w:r>
    </w:p>
    <w:p w14:paraId="2D87DA40" w14:textId="6CE3C087" w:rsidR="000C5FDB" w:rsidRPr="000C5FDB" w:rsidRDefault="005505D3" w:rsidP="000C5FDB">
      <w:pPr>
        <w:spacing w:after="160" w:line="259" w:lineRule="auto"/>
        <w:rPr>
          <w:rFonts w:ascii="Calibri" w:eastAsia="Calibri" w:hAnsi="Calibri" w:cs="Vrinda"/>
          <w:noProof/>
          <w:lang w:val="fr-FR" w:eastAsia="ja-JP"/>
        </w:rPr>
      </w:pPr>
      <w:r>
        <w:rPr>
          <w:rFonts w:ascii="Calibri" w:eastAsia="Calibri" w:hAnsi="Calibri" w:cs="Vrinda"/>
          <w:noProof/>
        </w:rPr>
        <w:drawing>
          <wp:anchor distT="0" distB="0" distL="114300" distR="114300" simplePos="0" relativeHeight="251697152" behindDoc="0" locked="0" layoutInCell="1" allowOverlap="1" wp14:anchorId="0A8F340D" wp14:editId="39BC6A5A">
            <wp:simplePos x="0" y="0"/>
            <wp:positionH relativeFrom="page">
              <wp:align>center</wp:align>
            </wp:positionH>
            <wp:positionV relativeFrom="paragraph">
              <wp:posOffset>208722</wp:posOffset>
            </wp:positionV>
            <wp:extent cx="6378575" cy="6127115"/>
            <wp:effectExtent l="0" t="0" r="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6378575" cy="6127115"/>
                    </a:xfrm>
                    <a:prstGeom prst="rect">
                      <a:avLst/>
                    </a:prstGeom>
                    <a:noFill/>
                  </pic:spPr>
                </pic:pic>
              </a:graphicData>
            </a:graphic>
          </wp:anchor>
        </w:drawing>
      </w:r>
    </w:p>
    <w:p w14:paraId="43C94086" w14:textId="0BCF54B2" w:rsidR="000C5FDB" w:rsidRDefault="000C5FDB" w:rsidP="00CB4621">
      <w:pPr>
        <w:spacing w:after="160" w:line="259" w:lineRule="auto"/>
        <w:rPr>
          <w:rFonts w:ascii="Calibri" w:eastAsia="Calibri" w:hAnsi="Calibri" w:cs="Vrinda"/>
          <w:lang w:val="fr-FR"/>
        </w:rPr>
      </w:pPr>
    </w:p>
    <w:p w14:paraId="60EE2D19" w14:textId="70A4E4F0" w:rsidR="000C5FDB" w:rsidRPr="000C5FDB" w:rsidRDefault="000C5FDB" w:rsidP="000C5FDB">
      <w:pPr>
        <w:tabs>
          <w:tab w:val="left" w:pos="1260"/>
        </w:tabs>
        <w:rPr>
          <w:rFonts w:ascii="Calibri" w:eastAsia="Calibri" w:hAnsi="Calibri" w:cs="Vrinda"/>
          <w:color w:val="000000" w:themeColor="text1"/>
          <w:lang w:val="fr-FR"/>
        </w:rPr>
      </w:pPr>
      <w:r w:rsidRPr="00B1129B">
        <w:rPr>
          <w:rFonts w:ascii="Calibri" w:eastAsia="Calibri" w:hAnsi="Calibri" w:cs="Vrinda"/>
          <w:lang w:val="fr-FR"/>
        </w:rPr>
        <w:t>Il existe plusieurs façons de représenter les étapes du changement, le plus souvent à partir</w:t>
      </w:r>
      <w:r>
        <w:rPr>
          <w:rFonts w:ascii="Calibri" w:eastAsia="Calibri" w:hAnsi="Calibri" w:cs="Vrinda"/>
          <w:lang w:val="fr-FR"/>
        </w:rPr>
        <w:t xml:space="preserve"> </w:t>
      </w:r>
      <w:r w:rsidRPr="00B1129B">
        <w:rPr>
          <w:rFonts w:ascii="Calibri" w:eastAsia="Calibri" w:hAnsi="Calibri" w:cs="Vrinda"/>
          <w:lang w:val="fr-FR"/>
        </w:rPr>
        <w:t xml:space="preserve">d’échelles, de gradins ou de roues. La présente version est </w:t>
      </w:r>
      <w:r>
        <w:rPr>
          <w:rFonts w:ascii="Calibri" w:eastAsia="Calibri" w:hAnsi="Calibri" w:cs="Vrinda"/>
          <w:lang w:val="fr-FR"/>
        </w:rPr>
        <w:t xml:space="preserve">adaptée </w:t>
      </w:r>
      <w:r w:rsidRPr="00B1129B">
        <w:rPr>
          <w:rFonts w:ascii="Calibri" w:eastAsia="Calibri" w:hAnsi="Calibri" w:cs="Vrinda"/>
          <w:lang w:val="fr-FR"/>
        </w:rPr>
        <w:t>de</w:t>
      </w:r>
      <w:r w:rsidR="008B367A">
        <w:rPr>
          <w:lang w:val="fr-FR"/>
        </w:rPr>
        <w:t> </w:t>
      </w:r>
      <w:r w:rsidRPr="00B1129B">
        <w:rPr>
          <w:rFonts w:ascii="Calibri" w:eastAsia="Calibri" w:hAnsi="Calibri" w:cs="Vrinda"/>
          <w:lang w:val="fr-FR"/>
        </w:rPr>
        <w:t xml:space="preserve">: </w:t>
      </w:r>
      <w:r w:rsidRPr="000C5FDB">
        <w:rPr>
          <w:rFonts w:ascii="Calibri" w:eastAsia="Calibri" w:hAnsi="Calibri" w:cs="Vrinda"/>
          <w:color w:val="000000" w:themeColor="text1"/>
          <w:lang w:val="fr-FR"/>
        </w:rPr>
        <w:t>http://www.problemgambling.net.au/howpeoplechange.html</w:t>
      </w:r>
    </w:p>
    <w:p w14:paraId="6BD2BA96" w14:textId="77777777" w:rsidR="000C5FDB" w:rsidRPr="00CB4621" w:rsidRDefault="000C5FDB" w:rsidP="00CB4621">
      <w:pPr>
        <w:spacing w:after="160" w:line="259" w:lineRule="auto"/>
        <w:rPr>
          <w:rFonts w:ascii="Calibri" w:eastAsia="Calibri" w:hAnsi="Calibri" w:cs="Vrinda"/>
          <w:lang w:val="fr-FR"/>
        </w:rPr>
      </w:pPr>
    </w:p>
    <w:p w14:paraId="389EBD55" w14:textId="77777777" w:rsidR="0073141F" w:rsidRPr="00B1129B" w:rsidRDefault="0073141F" w:rsidP="00FF4A83">
      <w:pPr>
        <w:spacing w:after="160"/>
        <w:rPr>
          <w:rFonts w:ascii="Calibri" w:eastAsia="Calibri" w:hAnsi="Calibri" w:cs="Vrinda"/>
          <w:b/>
          <w:sz w:val="24"/>
          <w:szCs w:val="24"/>
          <w:u w:val="single"/>
          <w:lang w:val="fr-FR"/>
        </w:rPr>
      </w:pPr>
    </w:p>
    <w:p w14:paraId="692114C5" w14:textId="77777777" w:rsidR="0073141F" w:rsidRPr="00B1129B" w:rsidRDefault="0073141F">
      <w:pPr>
        <w:spacing w:after="160" w:line="259" w:lineRule="auto"/>
        <w:rPr>
          <w:rFonts w:ascii="Californian FB" w:eastAsia="Times New Roman" w:hAnsi="Californian FB" w:cstheme="majorBidi"/>
          <w:b/>
          <w:color w:val="237990"/>
          <w:sz w:val="32"/>
          <w:szCs w:val="26"/>
          <w:lang w:val="fr-FR"/>
        </w:rPr>
      </w:pPr>
      <w:r w:rsidRPr="00B1129B">
        <w:rPr>
          <w:lang w:val="fr-FR"/>
        </w:rPr>
        <w:br w:type="page"/>
      </w:r>
    </w:p>
    <w:p w14:paraId="3526C0EE" w14:textId="6C3FFB1D" w:rsidR="0073141F" w:rsidRPr="00B1129B" w:rsidRDefault="00891EC3" w:rsidP="00344458">
      <w:pPr>
        <w:pStyle w:val="Heading2"/>
        <w:rPr>
          <w:lang w:val="fr-FR"/>
        </w:rPr>
      </w:pPr>
      <w:bookmarkStart w:id="42" w:name="_Toc493687883"/>
      <w:r w:rsidRPr="00B1129B">
        <w:rPr>
          <w:lang w:val="fr-FR"/>
        </w:rPr>
        <w:t>Polycopié</w:t>
      </w:r>
      <w:r w:rsidR="008B367A">
        <w:rPr>
          <w:lang w:val="fr-FR"/>
        </w:rPr>
        <w:t> </w:t>
      </w:r>
      <w:r w:rsidR="0073141F" w:rsidRPr="00B1129B">
        <w:rPr>
          <w:lang w:val="fr-FR"/>
        </w:rPr>
        <w:t xml:space="preserve">: </w:t>
      </w:r>
      <w:r w:rsidR="00EB5CBE" w:rsidRPr="00B1129B">
        <w:rPr>
          <w:lang w:val="fr-FR"/>
        </w:rPr>
        <w:t>Rédiger une Déclaration de Comportement</w:t>
      </w:r>
      <w:bookmarkEnd w:id="42"/>
    </w:p>
    <w:p w14:paraId="2AC42B80" w14:textId="77777777" w:rsidR="0073141F" w:rsidRPr="00B1129B" w:rsidRDefault="00A5339F" w:rsidP="00FF4A83">
      <w:pPr>
        <w:rPr>
          <w:rFonts w:ascii="Calibri" w:eastAsia="Calibri" w:hAnsi="Calibri" w:cs="Vrinda"/>
          <w:b/>
          <w:bCs/>
          <w:sz w:val="28"/>
          <w:szCs w:val="28"/>
          <w:lang w:val="fr-FR"/>
        </w:rPr>
      </w:pPr>
      <w:r w:rsidRPr="00B1129B">
        <w:rPr>
          <w:rFonts w:ascii="Calibri" w:eastAsia="Calibri" w:hAnsi="Calibri" w:cs="Vrinda"/>
          <w:b/>
          <w:bCs/>
          <w:sz w:val="28"/>
          <w:szCs w:val="28"/>
          <w:lang w:val="fr-FR"/>
        </w:rPr>
        <w:t>QUI + QUOI + PRÉCISION</w:t>
      </w:r>
      <w:r w:rsidR="0073141F" w:rsidRPr="00B1129B">
        <w:rPr>
          <w:rFonts w:ascii="Calibri" w:eastAsia="Calibri" w:hAnsi="Calibri" w:cs="Vrinda"/>
          <w:b/>
          <w:bCs/>
          <w:sz w:val="28"/>
          <w:szCs w:val="28"/>
          <w:lang w:val="fr-FR"/>
        </w:rPr>
        <w:t>S</w:t>
      </w:r>
    </w:p>
    <w:p w14:paraId="42C59A74" w14:textId="77777777" w:rsidR="00DC6D69" w:rsidRPr="00B1129B" w:rsidRDefault="00DC6D69" w:rsidP="00FF4A83">
      <w:pPr>
        <w:rPr>
          <w:rFonts w:ascii="Calibri" w:eastAsia="Calibri" w:hAnsi="Calibri" w:cs="Vrinda"/>
          <w:sz w:val="28"/>
          <w:szCs w:val="28"/>
          <w:lang w:val="fr-FR"/>
        </w:rPr>
      </w:pPr>
      <w:r w:rsidRPr="00B1129B">
        <w:rPr>
          <w:rFonts w:ascii="Calibri" w:eastAsia="Calibri" w:hAnsi="Calibri" w:cs="Vrinda"/>
          <w:sz w:val="28"/>
          <w:szCs w:val="28"/>
          <w:lang w:val="fr-FR"/>
        </w:rPr>
        <w:t xml:space="preserve">Une déclaration de </w:t>
      </w:r>
      <w:r w:rsidR="00B10965">
        <w:rPr>
          <w:rFonts w:ascii="Calibri" w:eastAsia="Calibri" w:hAnsi="Calibri" w:cs="Vrinda"/>
          <w:sz w:val="28"/>
          <w:szCs w:val="28"/>
          <w:lang w:val="fr-FR"/>
        </w:rPr>
        <w:t>comportement claire et ferm</w:t>
      </w:r>
      <w:r w:rsidRPr="00B1129B">
        <w:rPr>
          <w:rFonts w:ascii="Calibri" w:eastAsia="Calibri" w:hAnsi="Calibri" w:cs="Vrinda"/>
          <w:sz w:val="28"/>
          <w:szCs w:val="28"/>
          <w:lang w:val="fr-FR"/>
        </w:rPr>
        <w:t xml:space="preserve">e annonce </w:t>
      </w:r>
      <w:r w:rsidRPr="00B1129B">
        <w:rPr>
          <w:rFonts w:ascii="Calibri" w:eastAsia="Calibri" w:hAnsi="Calibri" w:cs="Vrinda"/>
          <w:b/>
          <w:sz w:val="28"/>
          <w:szCs w:val="28"/>
          <w:lang w:val="fr-FR"/>
        </w:rPr>
        <w:t xml:space="preserve">qui </w:t>
      </w:r>
      <w:r w:rsidRPr="00B1129B">
        <w:rPr>
          <w:rFonts w:ascii="Calibri" w:eastAsia="Calibri" w:hAnsi="Calibri" w:cs="Vrinda"/>
          <w:sz w:val="28"/>
          <w:szCs w:val="28"/>
          <w:lang w:val="fr-FR"/>
        </w:rPr>
        <w:t xml:space="preserve">va adopter ce comportement, en </w:t>
      </w:r>
      <w:r w:rsidRPr="00B1129B">
        <w:rPr>
          <w:rFonts w:ascii="Calibri" w:eastAsia="Calibri" w:hAnsi="Calibri" w:cs="Vrinda"/>
          <w:b/>
          <w:sz w:val="28"/>
          <w:szCs w:val="28"/>
          <w:lang w:val="fr-FR"/>
        </w:rPr>
        <w:t>quoi</w:t>
      </w:r>
      <w:r w:rsidRPr="00B1129B">
        <w:rPr>
          <w:rFonts w:ascii="Calibri" w:eastAsia="Calibri" w:hAnsi="Calibri" w:cs="Vrinda"/>
          <w:sz w:val="28"/>
          <w:szCs w:val="28"/>
          <w:lang w:val="fr-FR"/>
        </w:rPr>
        <w:t xml:space="preserve"> il consiste (verbe d’action) et généralement quelques détails ou autres </w:t>
      </w:r>
      <w:r w:rsidRPr="00B1129B">
        <w:rPr>
          <w:rFonts w:ascii="Calibri" w:eastAsia="Calibri" w:hAnsi="Calibri" w:cs="Vrinda"/>
          <w:b/>
          <w:sz w:val="28"/>
          <w:szCs w:val="28"/>
          <w:lang w:val="fr-FR"/>
        </w:rPr>
        <w:t>précisions</w:t>
      </w:r>
      <w:r w:rsidR="00B10965">
        <w:rPr>
          <w:rFonts w:ascii="Calibri" w:eastAsia="Calibri" w:hAnsi="Calibri" w:cs="Vrinda"/>
          <w:sz w:val="28"/>
          <w:szCs w:val="28"/>
          <w:lang w:val="fr-FR"/>
        </w:rPr>
        <w:t xml:space="preserve"> supplémentaires</w:t>
      </w:r>
      <w:r w:rsidRPr="00B1129B">
        <w:rPr>
          <w:rFonts w:ascii="Calibri" w:eastAsia="Calibri" w:hAnsi="Calibri" w:cs="Vrinda"/>
          <w:sz w:val="28"/>
          <w:szCs w:val="28"/>
          <w:lang w:val="fr-FR"/>
        </w:rPr>
        <w:t>.</w:t>
      </w:r>
    </w:p>
    <w:p w14:paraId="31C31C86" w14:textId="77777777" w:rsidR="00DC6D69" w:rsidRPr="00B1129B" w:rsidRDefault="00DC6D69" w:rsidP="00FF4A83">
      <w:pPr>
        <w:rPr>
          <w:rFonts w:ascii="Calibri" w:eastAsia="Calibri" w:hAnsi="Calibri" w:cs="Vrinda"/>
          <w:sz w:val="28"/>
          <w:szCs w:val="28"/>
          <w:lang w:val="fr-FR"/>
        </w:rPr>
      </w:pPr>
      <w:r w:rsidRPr="00B1129B">
        <w:rPr>
          <w:rFonts w:ascii="Calibri" w:eastAsia="Calibri" w:hAnsi="Calibri" w:cs="Vrinda"/>
          <w:sz w:val="28"/>
          <w:szCs w:val="28"/>
          <w:lang w:val="fr-FR"/>
        </w:rPr>
        <w:t>Exemples :</w:t>
      </w:r>
    </w:p>
    <w:p w14:paraId="252A05FE" w14:textId="77777777" w:rsidR="00DC6D69" w:rsidRPr="00B1129B" w:rsidRDefault="00DC6D69" w:rsidP="0012634C">
      <w:pPr>
        <w:pStyle w:val="ListParagraph"/>
        <w:numPr>
          <w:ilvl w:val="0"/>
          <w:numId w:val="54"/>
        </w:numPr>
        <w:rPr>
          <w:rFonts w:ascii="Calibri" w:eastAsia="Calibri" w:hAnsi="Calibri" w:cs="Vrinda"/>
          <w:sz w:val="28"/>
          <w:szCs w:val="28"/>
          <w:lang w:val="fr-FR"/>
        </w:rPr>
      </w:pPr>
      <w:r w:rsidRPr="00B1129B">
        <w:rPr>
          <w:rFonts w:ascii="Calibri" w:eastAsia="Calibri" w:hAnsi="Calibri" w:cs="Vrinda"/>
          <w:sz w:val="28"/>
          <w:szCs w:val="28"/>
          <w:lang w:val="fr-FR"/>
        </w:rPr>
        <w:t>Les mamans de b</w:t>
      </w:r>
      <w:r w:rsidR="00B10965">
        <w:rPr>
          <w:rFonts w:ascii="Calibri" w:eastAsia="Calibri" w:hAnsi="Calibri" w:cs="Vrinda"/>
          <w:sz w:val="28"/>
          <w:szCs w:val="28"/>
          <w:lang w:val="fr-FR"/>
        </w:rPr>
        <w:t>ébés de moins de six moins leur</w:t>
      </w:r>
      <w:r w:rsidRPr="00B1129B">
        <w:rPr>
          <w:rFonts w:ascii="Calibri" w:eastAsia="Calibri" w:hAnsi="Calibri" w:cs="Vrinda"/>
          <w:sz w:val="28"/>
          <w:szCs w:val="28"/>
          <w:lang w:val="fr-FR"/>
        </w:rPr>
        <w:t xml:space="preserve"> donnent le sein à volonté du bébé qu’</w:t>
      </w:r>
      <w:r w:rsidR="00B10965">
        <w:rPr>
          <w:rFonts w:ascii="Calibri" w:eastAsia="Calibri" w:hAnsi="Calibri" w:cs="Vrinda"/>
          <w:sz w:val="28"/>
          <w:szCs w:val="28"/>
          <w:lang w:val="fr-FR"/>
        </w:rPr>
        <w:t xml:space="preserve">il fasse jour ou nuit, vidant </w:t>
      </w:r>
      <w:r w:rsidRPr="00B1129B">
        <w:rPr>
          <w:rFonts w:ascii="Calibri" w:eastAsia="Calibri" w:hAnsi="Calibri" w:cs="Vrinda"/>
          <w:sz w:val="28"/>
          <w:szCs w:val="28"/>
          <w:lang w:val="fr-FR"/>
        </w:rPr>
        <w:t>chaque fois leurs seins</w:t>
      </w:r>
    </w:p>
    <w:p w14:paraId="5834956C" w14:textId="77777777" w:rsidR="00DC6D69" w:rsidRPr="00B1129B" w:rsidRDefault="00DC6D69" w:rsidP="0012634C">
      <w:pPr>
        <w:pStyle w:val="ListParagraph"/>
        <w:numPr>
          <w:ilvl w:val="0"/>
          <w:numId w:val="54"/>
        </w:numPr>
        <w:rPr>
          <w:rFonts w:ascii="Calibri" w:eastAsia="Times New Roman" w:hAnsi="Calibri" w:cs="Vrinda"/>
          <w:sz w:val="28"/>
          <w:szCs w:val="28"/>
          <w:lang w:val="fr-FR"/>
        </w:rPr>
      </w:pPr>
      <w:r w:rsidRPr="00B1129B">
        <w:rPr>
          <w:rFonts w:ascii="Calibri" w:eastAsia="Calibri" w:hAnsi="Calibri" w:cs="Vrinda"/>
          <w:sz w:val="28"/>
          <w:szCs w:val="28"/>
          <w:lang w:val="fr-FR"/>
        </w:rPr>
        <w:t xml:space="preserve">Les femmes avicultrices maintiennent en permanence la volaille enfermée dans leur enclos </w:t>
      </w:r>
    </w:p>
    <w:p w14:paraId="74553A41" w14:textId="77777777" w:rsidR="00DC6D69" w:rsidRPr="00B1129B" w:rsidRDefault="00DC6D69" w:rsidP="0012634C">
      <w:pPr>
        <w:pStyle w:val="ListParagraph"/>
        <w:numPr>
          <w:ilvl w:val="0"/>
          <w:numId w:val="54"/>
        </w:numPr>
        <w:rPr>
          <w:rFonts w:ascii="Calibri" w:eastAsia="Times New Roman" w:hAnsi="Calibri" w:cs="Vrinda"/>
          <w:sz w:val="28"/>
          <w:szCs w:val="28"/>
          <w:lang w:val="fr-FR"/>
        </w:rPr>
      </w:pPr>
      <w:r w:rsidRPr="00B1129B">
        <w:rPr>
          <w:rFonts w:ascii="Calibri" w:eastAsia="Calibri" w:hAnsi="Calibri" w:cs="Vrinda"/>
          <w:sz w:val="28"/>
          <w:szCs w:val="28"/>
          <w:lang w:val="fr-FR"/>
        </w:rPr>
        <w:t>Agricultrices et agriculteurs ayant un terrain en</w:t>
      </w:r>
      <w:r w:rsidR="00B10965">
        <w:rPr>
          <w:rFonts w:ascii="Calibri" w:eastAsia="Calibri" w:hAnsi="Calibri" w:cs="Vrinda"/>
          <w:sz w:val="28"/>
          <w:szCs w:val="28"/>
          <w:lang w:val="fr-FR"/>
        </w:rPr>
        <w:t xml:space="preserve"> coteau de</w:t>
      </w:r>
      <w:r w:rsidRPr="00B1129B">
        <w:rPr>
          <w:rFonts w:ascii="Calibri" w:eastAsia="Calibri" w:hAnsi="Calibri" w:cs="Vrinda"/>
          <w:sz w:val="28"/>
          <w:szCs w:val="28"/>
          <w:lang w:val="fr-FR"/>
        </w:rPr>
        <w:t xml:space="preserve"> colline doivent planter des arbres sur le flanc de leurs collines</w:t>
      </w:r>
    </w:p>
    <w:p w14:paraId="04A8D0A5" w14:textId="77777777" w:rsidR="00394041" w:rsidRPr="00B1129B" w:rsidRDefault="00B10965" w:rsidP="0012634C">
      <w:pPr>
        <w:pStyle w:val="ListParagraph"/>
        <w:numPr>
          <w:ilvl w:val="0"/>
          <w:numId w:val="54"/>
        </w:numPr>
        <w:rPr>
          <w:rFonts w:ascii="Calibri" w:eastAsia="Times New Roman" w:hAnsi="Calibri" w:cs="Vrinda"/>
          <w:sz w:val="28"/>
          <w:szCs w:val="28"/>
          <w:lang w:val="fr-FR"/>
        </w:rPr>
      </w:pPr>
      <w:r>
        <w:rPr>
          <w:rFonts w:ascii="Calibri" w:eastAsia="Calibri" w:hAnsi="Calibri" w:cs="Vrinda"/>
          <w:sz w:val="28"/>
          <w:szCs w:val="28"/>
          <w:lang w:val="fr-FR"/>
        </w:rPr>
        <w:t>Les pères d’adolescent</w:t>
      </w:r>
      <w:r w:rsidR="00394041" w:rsidRPr="00B1129B">
        <w:rPr>
          <w:rFonts w:ascii="Calibri" w:eastAsia="Calibri" w:hAnsi="Calibri" w:cs="Vrinda"/>
          <w:sz w:val="28"/>
          <w:szCs w:val="28"/>
          <w:lang w:val="fr-FR"/>
        </w:rPr>
        <w:t>es attendent qu’elles aient 18 ans avant de faire des arrangements de mariage.</w:t>
      </w:r>
    </w:p>
    <w:p w14:paraId="5B58F553" w14:textId="77777777" w:rsidR="00394041" w:rsidRPr="00B1129B" w:rsidRDefault="00394041" w:rsidP="0012634C">
      <w:pPr>
        <w:pStyle w:val="ListParagraph"/>
        <w:numPr>
          <w:ilvl w:val="0"/>
          <w:numId w:val="54"/>
        </w:numPr>
        <w:rPr>
          <w:rFonts w:ascii="Calibri" w:eastAsia="Times New Roman" w:hAnsi="Calibri" w:cs="Vrinda"/>
          <w:sz w:val="28"/>
          <w:szCs w:val="28"/>
          <w:lang w:val="fr-FR"/>
        </w:rPr>
      </w:pPr>
      <w:r w:rsidRPr="00B1129B">
        <w:rPr>
          <w:rFonts w:ascii="Calibri" w:eastAsia="Calibri" w:hAnsi="Calibri" w:cs="Vrinda"/>
          <w:sz w:val="28"/>
          <w:szCs w:val="28"/>
          <w:lang w:val="fr-FR"/>
        </w:rPr>
        <w:t>Les pères aident leurs enfants de moins de cinq ans à se laver les mains avant chaque repas du soir.</w:t>
      </w:r>
    </w:p>
    <w:p w14:paraId="095996ED" w14:textId="77777777" w:rsidR="00B77561" w:rsidRDefault="00394041" w:rsidP="00B77561">
      <w:pPr>
        <w:spacing w:before="120"/>
        <w:ind w:right="29"/>
        <w:rPr>
          <w:rFonts w:ascii="Calibri" w:eastAsia="Calibri" w:hAnsi="Calibri" w:cs="Vrinda"/>
          <w:sz w:val="28"/>
          <w:szCs w:val="28"/>
          <w:lang w:val="fr-FR"/>
        </w:rPr>
      </w:pPr>
      <w:r w:rsidRPr="00B1129B">
        <w:rPr>
          <w:rFonts w:ascii="Calibri" w:eastAsia="Calibri" w:hAnsi="Calibri" w:cs="Vrinda"/>
          <w:b/>
          <w:sz w:val="28"/>
          <w:szCs w:val="28"/>
          <w:lang w:val="fr-FR"/>
        </w:rPr>
        <w:t xml:space="preserve">Qui : </w:t>
      </w:r>
      <w:r w:rsidRPr="00B1129B">
        <w:rPr>
          <w:rFonts w:ascii="Calibri" w:eastAsia="Calibri" w:hAnsi="Calibri" w:cs="Vrinda"/>
          <w:sz w:val="28"/>
          <w:szCs w:val="28"/>
          <w:lang w:val="fr-FR"/>
        </w:rPr>
        <w:t xml:space="preserve">Décrivez le groupe devant adopter le comportement (ou veiller à ce qu’il </w:t>
      </w:r>
      <w:r w:rsidR="00A263D1">
        <w:rPr>
          <w:rFonts w:ascii="Calibri" w:eastAsia="Calibri" w:hAnsi="Calibri" w:cs="Vrinda"/>
          <w:sz w:val="28"/>
          <w:szCs w:val="28"/>
          <w:lang w:val="fr-FR"/>
        </w:rPr>
        <w:t>soit adopté</w:t>
      </w:r>
      <w:r w:rsidR="00420E81" w:rsidRPr="00B1129B">
        <w:rPr>
          <w:rFonts w:ascii="Calibri" w:eastAsia="Calibri" w:hAnsi="Calibri" w:cs="Vrinda"/>
          <w:sz w:val="28"/>
          <w:szCs w:val="28"/>
          <w:lang w:val="fr-FR"/>
        </w:rPr>
        <w:t xml:space="preserve">) </w:t>
      </w:r>
    </w:p>
    <w:p w14:paraId="65EBD8B1" w14:textId="369EE8E6" w:rsidR="0073141F" w:rsidRPr="00B1129B" w:rsidRDefault="00394041" w:rsidP="00B77561">
      <w:pPr>
        <w:spacing w:before="120"/>
        <w:ind w:right="29"/>
        <w:rPr>
          <w:rFonts w:ascii="Calibri" w:eastAsia="Times New Roman" w:hAnsi="Calibri" w:cs="Vrinda"/>
          <w:b/>
          <w:sz w:val="28"/>
          <w:szCs w:val="28"/>
          <w:lang w:val="fr-FR"/>
        </w:rPr>
      </w:pPr>
      <w:r w:rsidRPr="00B1129B">
        <w:rPr>
          <w:rFonts w:ascii="Calibri" w:eastAsia="Times New Roman" w:hAnsi="Calibri" w:cs="Vrinda"/>
          <w:b/>
          <w:sz w:val="28"/>
          <w:szCs w:val="28"/>
          <w:lang w:val="fr-FR"/>
        </w:rPr>
        <w:t xml:space="preserve">Verbe d’Action au Temps Présent </w:t>
      </w:r>
    </w:p>
    <w:p w14:paraId="23E4F0DE" w14:textId="77777777" w:rsidR="00394041" w:rsidRPr="00B1129B" w:rsidRDefault="00394041" w:rsidP="00394041">
      <w:pPr>
        <w:rPr>
          <w:rFonts w:ascii="Calibri" w:eastAsia="Times New Roman" w:hAnsi="Calibri" w:cs="Vrinda"/>
          <w:sz w:val="28"/>
          <w:szCs w:val="28"/>
          <w:lang w:val="fr-FR"/>
        </w:rPr>
      </w:pPr>
      <w:r w:rsidRPr="00B1129B">
        <w:rPr>
          <w:rFonts w:ascii="Calibri" w:eastAsia="Times New Roman" w:hAnsi="Calibri" w:cs="Vrinda"/>
          <w:sz w:val="28"/>
          <w:szCs w:val="28"/>
          <w:lang w:val="fr-FR"/>
        </w:rPr>
        <w:t>Pour vérifier que vous avez bien employé un verbe d’action, fermez les yeux et essayez de ‘visualiser’ l’action.</w:t>
      </w:r>
    </w:p>
    <w:p w14:paraId="20F94413" w14:textId="77777777" w:rsidR="00394041" w:rsidRPr="00B1129B" w:rsidRDefault="00394041" w:rsidP="00FF4A83">
      <w:pPr>
        <w:rPr>
          <w:rFonts w:ascii="Calibri" w:eastAsia="Calibri" w:hAnsi="Calibri" w:cs="Vrinda"/>
          <w:b/>
          <w:bCs/>
          <w:sz w:val="28"/>
          <w:szCs w:val="28"/>
          <w:lang w:val="fr-FR"/>
        </w:rPr>
      </w:pPr>
      <w:r w:rsidRPr="00B1129B">
        <w:rPr>
          <w:rFonts w:ascii="Calibri" w:eastAsia="Calibri" w:hAnsi="Calibri" w:cs="Vrinda"/>
          <w:b/>
          <w:bCs/>
          <w:sz w:val="28"/>
          <w:szCs w:val="28"/>
          <w:lang w:val="fr-FR"/>
        </w:rPr>
        <w:t>Les Précisions</w:t>
      </w:r>
    </w:p>
    <w:p w14:paraId="15B55510" w14:textId="77777777" w:rsidR="0073141F" w:rsidRPr="00B1129B" w:rsidRDefault="0073141F" w:rsidP="00FF4A83">
      <w:pPr>
        <w:rPr>
          <w:rFonts w:ascii="Calibri" w:eastAsia="Calibri" w:hAnsi="Calibri" w:cs="Vrinda"/>
          <w:sz w:val="28"/>
          <w:szCs w:val="28"/>
          <w:lang w:val="fr-FR"/>
        </w:rPr>
      </w:pPr>
      <w:r w:rsidRPr="00B1129B">
        <w:rPr>
          <w:rFonts w:ascii="Calibri" w:eastAsia="Calibri" w:hAnsi="Calibri" w:cs="Vrinda"/>
          <w:sz w:val="28"/>
          <w:szCs w:val="28"/>
          <w:lang w:val="fr-FR"/>
        </w:rPr>
        <w:t>A</w:t>
      </w:r>
      <w:r w:rsidR="00AC12D0" w:rsidRPr="00B1129B">
        <w:rPr>
          <w:rFonts w:ascii="Calibri" w:eastAsia="Calibri" w:hAnsi="Calibri" w:cs="Vrinda"/>
          <w:sz w:val="28"/>
          <w:szCs w:val="28"/>
          <w:lang w:val="fr-FR"/>
        </w:rPr>
        <w:t xml:space="preserve">joutez les </w:t>
      </w:r>
      <w:r w:rsidR="00420E81" w:rsidRPr="00B1129B">
        <w:rPr>
          <w:rFonts w:ascii="Calibri" w:eastAsia="Calibri" w:hAnsi="Calibri" w:cs="Vrinda"/>
          <w:sz w:val="28"/>
          <w:szCs w:val="28"/>
          <w:lang w:val="fr-FR"/>
        </w:rPr>
        <w:t>détails</w:t>
      </w:r>
      <w:r w:rsidR="00AC12D0" w:rsidRPr="00B1129B">
        <w:rPr>
          <w:rFonts w:ascii="Calibri" w:eastAsia="Calibri" w:hAnsi="Calibri" w:cs="Vrinda"/>
          <w:sz w:val="28"/>
          <w:szCs w:val="28"/>
          <w:lang w:val="fr-FR"/>
        </w:rPr>
        <w:t xml:space="preserve"> nécessaires décrivant comment le comportement doit s’effectuer, et aussi quand, combien de fois, à quel endroit, etc.</w:t>
      </w:r>
      <w:r w:rsidR="00C83D18">
        <w:rPr>
          <w:rFonts w:ascii="Calibri" w:eastAsia="Calibri" w:hAnsi="Calibri" w:cs="Vrinda"/>
          <w:sz w:val="28"/>
          <w:szCs w:val="28"/>
          <w:lang w:val="fr-FR"/>
        </w:rPr>
        <w:t xml:space="preserve"> </w:t>
      </w:r>
      <w:r w:rsidR="00AC12D0" w:rsidRPr="00B1129B">
        <w:rPr>
          <w:rFonts w:ascii="Calibri" w:eastAsia="Calibri" w:hAnsi="Calibri" w:cs="Vrinda"/>
          <w:sz w:val="28"/>
          <w:szCs w:val="28"/>
          <w:lang w:val="fr-FR"/>
        </w:rPr>
        <w:t>il doit être effectué</w:t>
      </w:r>
      <w:r w:rsidRPr="00B1129B">
        <w:rPr>
          <w:rFonts w:ascii="Calibri" w:eastAsia="Calibri" w:hAnsi="Calibri" w:cs="Vrinda"/>
          <w:sz w:val="28"/>
          <w:szCs w:val="28"/>
          <w:lang w:val="fr-FR"/>
        </w:rPr>
        <w:t xml:space="preserve"> </w:t>
      </w:r>
    </w:p>
    <w:p w14:paraId="688CF737" w14:textId="77777777" w:rsidR="0073141F" w:rsidRPr="00B1129B" w:rsidRDefault="00AC12D0" w:rsidP="00FF4A83">
      <w:pPr>
        <w:rPr>
          <w:rFonts w:ascii="Calibri" w:eastAsia="Calibri" w:hAnsi="Calibri" w:cs="Vrinda"/>
          <w:sz w:val="28"/>
          <w:szCs w:val="28"/>
          <w:lang w:val="fr-FR"/>
        </w:rPr>
      </w:pPr>
      <w:r w:rsidRPr="00B1129B">
        <w:rPr>
          <w:rFonts w:ascii="Calibri" w:eastAsia="Calibri" w:hAnsi="Calibri" w:cs="Vrinda"/>
          <w:sz w:val="28"/>
          <w:szCs w:val="28"/>
          <w:lang w:val="fr-FR"/>
        </w:rPr>
        <w:t xml:space="preserve">Ne pas inclure </w:t>
      </w:r>
      <w:r w:rsidRPr="00B1129B">
        <w:rPr>
          <w:rFonts w:ascii="Calibri" w:eastAsia="Calibri" w:hAnsi="Calibri" w:cs="Vrinda"/>
          <w:b/>
          <w:sz w:val="28"/>
          <w:szCs w:val="28"/>
          <w:lang w:val="fr-FR"/>
        </w:rPr>
        <w:t>pourquoi</w:t>
      </w:r>
      <w:r w:rsidRPr="00B1129B">
        <w:rPr>
          <w:rFonts w:ascii="Calibri" w:eastAsia="Calibri" w:hAnsi="Calibri" w:cs="Vrinda"/>
          <w:sz w:val="28"/>
          <w:szCs w:val="28"/>
          <w:lang w:val="fr-FR"/>
        </w:rPr>
        <w:t xml:space="preserve"> ce comportement doit être adopté</w:t>
      </w:r>
      <w:r w:rsidR="0073141F" w:rsidRPr="00B1129B">
        <w:rPr>
          <w:rFonts w:ascii="Calibri" w:eastAsia="Calibri" w:hAnsi="Calibri" w:cs="Vrinda"/>
          <w:sz w:val="28"/>
          <w:szCs w:val="28"/>
          <w:lang w:val="fr-FR"/>
        </w:rPr>
        <w:t>.</w:t>
      </w:r>
    </w:p>
    <w:p w14:paraId="02F4DFDC" w14:textId="77777777" w:rsidR="0073141F" w:rsidRPr="00B1129B" w:rsidRDefault="0073141F" w:rsidP="00EC6701">
      <w:pPr>
        <w:tabs>
          <w:tab w:val="left" w:pos="1260"/>
        </w:tabs>
        <w:rPr>
          <w:color w:val="237990" w:themeColor="hyperlink"/>
          <w:u w:val="single"/>
          <w:lang w:val="fr-FR"/>
        </w:rPr>
        <w:sectPr w:rsidR="0073141F" w:rsidRPr="00B1129B" w:rsidSect="00DD5C6A">
          <w:endnotePr>
            <w:numFmt w:val="decimal"/>
            <w:numRestart w:val="eachSect"/>
          </w:endnotePr>
          <w:pgSz w:w="12240" w:h="15840" w:code="1"/>
          <w:pgMar w:top="1440" w:right="1296" w:bottom="1440" w:left="1584" w:header="720" w:footer="720" w:gutter="0"/>
          <w:cols w:space="720"/>
          <w:docGrid w:linePitch="360"/>
        </w:sectPr>
      </w:pPr>
    </w:p>
    <w:p w14:paraId="073CBD76" w14:textId="1AE117FE" w:rsidR="0073141F" w:rsidRPr="00B1129B" w:rsidRDefault="008B367A" w:rsidP="00053B70">
      <w:pPr>
        <w:pStyle w:val="Heading1"/>
        <w:rPr>
          <w:lang w:val="fr-FR"/>
        </w:rPr>
      </w:pPr>
      <w:bookmarkStart w:id="43" w:name="_Toc493687884"/>
      <w:bookmarkStart w:id="44" w:name="_Toc400350592"/>
      <w:bookmarkStart w:id="45" w:name="_Toc422998619"/>
      <w:r>
        <w:rPr>
          <w:lang w:val="fr-FR"/>
        </w:rPr>
        <w:t>Module :</w:t>
      </w:r>
      <w:r w:rsidR="00AC12D0" w:rsidRPr="00B1129B">
        <w:rPr>
          <w:lang w:val="fr-FR"/>
        </w:rPr>
        <w:t xml:space="preserve"> Brefs Récits de </w:t>
      </w:r>
      <w:r w:rsidR="0073141F" w:rsidRPr="00B1129B">
        <w:rPr>
          <w:lang w:val="fr-FR"/>
        </w:rPr>
        <w:t>Change</w:t>
      </w:r>
      <w:r w:rsidR="00AC12D0" w:rsidRPr="00B1129B">
        <w:rPr>
          <w:lang w:val="fr-FR"/>
        </w:rPr>
        <w:t>ment</w:t>
      </w:r>
      <w:r w:rsidR="0073141F" w:rsidRPr="00B1129B">
        <w:rPr>
          <w:rStyle w:val="EndnoteReference"/>
          <w:lang w:val="fr-FR"/>
        </w:rPr>
        <w:endnoteReference w:id="7"/>
      </w:r>
      <w:bookmarkEnd w:id="43"/>
      <w:r w:rsidR="0073141F" w:rsidRPr="00B1129B">
        <w:rPr>
          <w:lang w:val="fr-FR"/>
        </w:rPr>
        <w:t xml:space="preserve"> </w:t>
      </w:r>
    </w:p>
    <w:tbl>
      <w:tblPr>
        <w:tblStyle w:val="TableGrid"/>
        <w:tblW w:w="9360" w:type="dxa"/>
        <w:jc w:val="center"/>
        <w:tblLook w:val="04A0" w:firstRow="1" w:lastRow="0" w:firstColumn="1" w:lastColumn="0" w:noHBand="0" w:noVBand="1"/>
      </w:tblPr>
      <w:tblGrid>
        <w:gridCol w:w="9360"/>
      </w:tblGrid>
      <w:tr w:rsidR="0073141F" w:rsidRPr="00B1129B" w14:paraId="78789461" w14:textId="77777777" w:rsidTr="00831FBC">
        <w:trPr>
          <w:jc w:val="center"/>
        </w:trPr>
        <w:tc>
          <w:tcPr>
            <w:tcW w:w="9360" w:type="dxa"/>
            <w:tcBorders>
              <w:top w:val="nil"/>
              <w:left w:val="nil"/>
              <w:bottom w:val="nil"/>
              <w:right w:val="nil"/>
            </w:tcBorders>
            <w:shd w:val="clear" w:color="auto" w:fill="BCC589"/>
          </w:tcPr>
          <w:p w14:paraId="403D16BC" w14:textId="77777777" w:rsidR="0073141F" w:rsidRPr="00B1129B" w:rsidRDefault="00B85035" w:rsidP="00831FBC">
            <w:pPr>
              <w:pStyle w:val="Heading4"/>
              <w:outlineLvl w:val="3"/>
              <w:rPr>
                <w:lang w:val="fr-FR"/>
              </w:rPr>
            </w:pPr>
            <w:r w:rsidRPr="00B1129B">
              <w:rPr>
                <w:lang w:val="fr-FR"/>
              </w:rPr>
              <w:t>Objectifs du module</w:t>
            </w:r>
          </w:p>
          <w:p w14:paraId="029E03FB" w14:textId="0C6F4BBC" w:rsidR="0073141F" w:rsidRPr="00B1129B" w:rsidRDefault="003F0546" w:rsidP="00831FBC">
            <w:pPr>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030B68A3" w14:textId="77777777" w:rsidR="0073141F" w:rsidRPr="00B1129B" w:rsidRDefault="00A263D1" w:rsidP="00053B70">
            <w:pPr>
              <w:numPr>
                <w:ilvl w:val="0"/>
                <w:numId w:val="1"/>
              </w:numPr>
              <w:spacing w:after="0"/>
              <w:rPr>
                <w:lang w:val="fr-FR"/>
              </w:rPr>
            </w:pPr>
            <w:r>
              <w:rPr>
                <w:lang w:val="fr-FR"/>
              </w:rPr>
              <w:t>Étudi</w:t>
            </w:r>
            <w:r w:rsidR="009616AD" w:rsidRPr="00B1129B">
              <w:rPr>
                <w:lang w:val="fr-FR"/>
              </w:rPr>
              <w:t xml:space="preserve">é les buts et les actions </w:t>
            </w:r>
            <w:r>
              <w:rPr>
                <w:lang w:val="fr-FR"/>
              </w:rPr>
              <w:t>qu’</w:t>
            </w:r>
            <w:r w:rsidR="009616AD" w:rsidRPr="00B1129B">
              <w:rPr>
                <w:lang w:val="fr-FR"/>
              </w:rPr>
              <w:t xml:space="preserve">un </w:t>
            </w:r>
            <w:r w:rsidR="00666DF6" w:rsidRPr="00B1129B">
              <w:rPr>
                <w:lang w:val="fr-FR"/>
              </w:rPr>
              <w:t>memb</w:t>
            </w:r>
            <w:r w:rsidR="009616AD" w:rsidRPr="00B1129B">
              <w:rPr>
                <w:lang w:val="fr-FR"/>
              </w:rPr>
              <w:t>r</w:t>
            </w:r>
            <w:r w:rsidR="00666DF6" w:rsidRPr="00B1129B">
              <w:rPr>
                <w:lang w:val="fr-FR"/>
              </w:rPr>
              <w:t>e</w:t>
            </w:r>
            <w:r w:rsidR="009616AD" w:rsidRPr="00B1129B">
              <w:rPr>
                <w:lang w:val="fr-FR"/>
              </w:rPr>
              <w:t xml:space="preserve"> de la communauté </w:t>
            </w:r>
            <w:r w:rsidR="00666DF6" w:rsidRPr="00B1129B">
              <w:rPr>
                <w:lang w:val="fr-FR"/>
              </w:rPr>
              <w:t>peut adopter pour changer un comportement</w:t>
            </w:r>
          </w:p>
          <w:p w14:paraId="67B9EE63" w14:textId="77777777" w:rsidR="0073141F" w:rsidRPr="00B1129B" w:rsidRDefault="00666DF6" w:rsidP="00053B70">
            <w:pPr>
              <w:numPr>
                <w:ilvl w:val="0"/>
                <w:numId w:val="1"/>
              </w:numPr>
              <w:spacing w:after="0"/>
              <w:rPr>
                <w:lang w:val="fr-FR"/>
              </w:rPr>
            </w:pPr>
            <w:r w:rsidRPr="00B1129B">
              <w:rPr>
                <w:lang w:val="fr-FR"/>
              </w:rPr>
              <w:t xml:space="preserve">Repéré les principaux obstacles auxquels on peut être confrontés </w:t>
            </w:r>
            <w:r w:rsidR="00420E81" w:rsidRPr="00B1129B">
              <w:rPr>
                <w:lang w:val="fr-FR"/>
              </w:rPr>
              <w:t>quand</w:t>
            </w:r>
            <w:r w:rsidRPr="00B1129B">
              <w:rPr>
                <w:lang w:val="fr-FR"/>
              </w:rPr>
              <w:t xml:space="preserve"> on veut changer, et particulièrement </w:t>
            </w:r>
            <w:r w:rsidR="00A263D1">
              <w:rPr>
                <w:lang w:val="fr-FR"/>
              </w:rPr>
              <w:t xml:space="preserve">chez </w:t>
            </w:r>
            <w:r w:rsidRPr="00B1129B">
              <w:rPr>
                <w:lang w:val="fr-FR"/>
              </w:rPr>
              <w:t>les femmes et jeunes filles</w:t>
            </w:r>
          </w:p>
          <w:p w14:paraId="62FB2D24" w14:textId="77777777" w:rsidR="0073141F" w:rsidRPr="00B1129B" w:rsidRDefault="00420E81" w:rsidP="00053B70">
            <w:pPr>
              <w:numPr>
                <w:ilvl w:val="0"/>
                <w:numId w:val="1"/>
              </w:numPr>
              <w:spacing w:after="0"/>
              <w:rPr>
                <w:lang w:val="fr-FR"/>
              </w:rPr>
            </w:pPr>
            <w:r w:rsidRPr="00B1129B">
              <w:rPr>
                <w:lang w:val="fr-FR"/>
              </w:rPr>
              <w:t>Déterminé</w:t>
            </w:r>
            <w:r w:rsidR="00666DF6" w:rsidRPr="00B1129B">
              <w:rPr>
                <w:lang w:val="fr-FR"/>
              </w:rPr>
              <w:t xml:space="preserve"> et discuté des actions ou </w:t>
            </w:r>
            <w:r w:rsidR="0073141F" w:rsidRPr="00B1129B">
              <w:rPr>
                <w:lang w:val="fr-FR"/>
              </w:rPr>
              <w:t>interventions</w:t>
            </w:r>
            <w:r w:rsidR="00666DF6" w:rsidRPr="00B1129B">
              <w:rPr>
                <w:lang w:val="fr-FR"/>
              </w:rPr>
              <w:t xml:space="preserve"> qu’un programme peut décider de prendre pour faciliter le processus de changement</w:t>
            </w:r>
          </w:p>
          <w:p w14:paraId="58FFA6D4" w14:textId="77777777" w:rsidR="0073141F" w:rsidRPr="00B1129B" w:rsidRDefault="003F0546" w:rsidP="00831FBC">
            <w:pPr>
              <w:pStyle w:val="Heading4"/>
              <w:outlineLvl w:val="3"/>
              <w:rPr>
                <w:lang w:val="fr-FR"/>
              </w:rPr>
            </w:pPr>
            <w:r w:rsidRPr="00B1129B">
              <w:rPr>
                <w:lang w:val="fr-FR"/>
              </w:rPr>
              <w:t>Durée</w:t>
            </w:r>
          </w:p>
          <w:p w14:paraId="62AFEA4E" w14:textId="77777777" w:rsidR="0073141F" w:rsidRPr="00B1129B" w:rsidRDefault="00666DF6" w:rsidP="00831FBC">
            <w:pPr>
              <w:rPr>
                <w:lang w:val="fr-FR"/>
              </w:rPr>
            </w:pPr>
            <w:r w:rsidRPr="00B1129B">
              <w:rPr>
                <w:lang w:val="fr-FR"/>
              </w:rPr>
              <w:t>1 heure</w:t>
            </w:r>
            <w:r w:rsidR="0073141F" w:rsidRPr="00B1129B">
              <w:rPr>
                <w:lang w:val="fr-FR"/>
              </w:rPr>
              <w:t xml:space="preserve"> </w:t>
            </w:r>
          </w:p>
          <w:p w14:paraId="11BCA3A1" w14:textId="77777777" w:rsidR="0073141F" w:rsidRPr="00B1129B" w:rsidRDefault="003F0546" w:rsidP="00831FBC">
            <w:pPr>
              <w:pStyle w:val="Heading4"/>
              <w:outlineLvl w:val="3"/>
              <w:rPr>
                <w:lang w:val="fr-FR"/>
              </w:rPr>
            </w:pPr>
            <w:r w:rsidRPr="00B1129B">
              <w:rPr>
                <w:lang w:val="fr-FR"/>
              </w:rPr>
              <w:t>Matériel</w:t>
            </w:r>
            <w:r w:rsidR="0073141F" w:rsidRPr="00B1129B">
              <w:rPr>
                <w:lang w:val="fr-FR"/>
              </w:rPr>
              <w:t xml:space="preserve"> </w:t>
            </w:r>
          </w:p>
          <w:p w14:paraId="0CDE238B" w14:textId="77777777" w:rsidR="0073141F" w:rsidRPr="00B1129B" w:rsidRDefault="00666DF6" w:rsidP="00053B70">
            <w:pPr>
              <w:pStyle w:val="ListParagraph"/>
              <w:numPr>
                <w:ilvl w:val="0"/>
                <w:numId w:val="6"/>
              </w:numPr>
              <w:spacing w:after="0" w:line="240" w:lineRule="auto"/>
              <w:rPr>
                <w:lang w:val="fr-FR"/>
              </w:rPr>
            </w:pPr>
            <w:r w:rsidRPr="00B1129B">
              <w:rPr>
                <w:lang w:val="fr-FR"/>
              </w:rPr>
              <w:t>Tableau à f</w:t>
            </w:r>
            <w:r w:rsidR="00A263D1">
              <w:rPr>
                <w:lang w:val="fr-FR"/>
              </w:rPr>
              <w:t>euilles</w:t>
            </w:r>
          </w:p>
          <w:p w14:paraId="41064CFC" w14:textId="77777777" w:rsidR="0073141F" w:rsidRPr="00B1129B" w:rsidRDefault="00666DF6" w:rsidP="00053B70">
            <w:pPr>
              <w:pStyle w:val="ListParagraph"/>
              <w:numPr>
                <w:ilvl w:val="0"/>
                <w:numId w:val="6"/>
              </w:numPr>
              <w:spacing w:after="0" w:line="240" w:lineRule="auto"/>
              <w:rPr>
                <w:lang w:val="fr-FR"/>
              </w:rPr>
            </w:pPr>
            <w:r w:rsidRPr="00B1129B">
              <w:rPr>
                <w:lang w:val="fr-FR"/>
              </w:rPr>
              <w:t>Gros feutres</w:t>
            </w:r>
          </w:p>
          <w:p w14:paraId="29C42FF2" w14:textId="77777777" w:rsidR="0073141F" w:rsidRPr="00B1129B" w:rsidRDefault="00666DF6" w:rsidP="00053B70">
            <w:pPr>
              <w:pStyle w:val="ListParagraph"/>
              <w:numPr>
                <w:ilvl w:val="0"/>
                <w:numId w:val="6"/>
              </w:numPr>
              <w:spacing w:after="0" w:line="240" w:lineRule="auto"/>
              <w:rPr>
                <w:lang w:val="fr-FR"/>
              </w:rPr>
            </w:pPr>
            <w:r w:rsidRPr="00B1129B">
              <w:rPr>
                <w:lang w:val="fr-FR"/>
              </w:rPr>
              <w:t xml:space="preserve">Grandes fiches </w:t>
            </w:r>
            <w:r w:rsidR="00FA2789" w:rsidRPr="00B1129B">
              <w:rPr>
                <w:lang w:val="fr-FR"/>
              </w:rPr>
              <w:t xml:space="preserve">cartonnées </w:t>
            </w:r>
            <w:r w:rsidRPr="00B1129B">
              <w:rPr>
                <w:lang w:val="fr-FR"/>
              </w:rPr>
              <w:t>de trois couleurs différentes</w:t>
            </w:r>
          </w:p>
          <w:p w14:paraId="66702CEE" w14:textId="77777777" w:rsidR="0073141F" w:rsidRPr="00B1129B" w:rsidRDefault="00666DF6" w:rsidP="00B77561">
            <w:pPr>
              <w:pStyle w:val="ListParagraph"/>
              <w:numPr>
                <w:ilvl w:val="0"/>
                <w:numId w:val="6"/>
              </w:numPr>
              <w:spacing w:line="240" w:lineRule="auto"/>
              <w:rPr>
                <w:lang w:val="fr-FR"/>
              </w:rPr>
            </w:pPr>
            <w:r w:rsidRPr="00B1129B">
              <w:rPr>
                <w:lang w:val="fr-FR"/>
              </w:rPr>
              <w:t>Ruban adhésif</w:t>
            </w:r>
          </w:p>
        </w:tc>
      </w:tr>
    </w:tbl>
    <w:p w14:paraId="44E138FC" w14:textId="351F6884" w:rsidR="0073141F" w:rsidRPr="00B1129B" w:rsidRDefault="00CC1EE3" w:rsidP="00D429E2">
      <w:pPr>
        <w:pStyle w:val="Heading2"/>
        <w:spacing w:before="240"/>
        <w:rPr>
          <w:lang w:val="fr-FR"/>
        </w:rPr>
      </w:pPr>
      <w:bookmarkStart w:id="46" w:name="_Toc493687885"/>
      <w:r>
        <w:rPr>
          <w:lang w:val="fr-FR"/>
        </w:rPr>
        <w:t>Sens et But du Module</w:t>
      </w:r>
      <w:bookmarkEnd w:id="46"/>
      <w:r w:rsidR="0073141F" w:rsidRPr="00B1129B">
        <w:rPr>
          <w:lang w:val="fr-FR"/>
        </w:rPr>
        <w:t xml:space="preserve"> </w:t>
      </w:r>
    </w:p>
    <w:p w14:paraId="0F53FD2F" w14:textId="77777777" w:rsidR="0073141F" w:rsidRPr="00B1129B" w:rsidRDefault="007C209A" w:rsidP="00053B70">
      <w:pPr>
        <w:rPr>
          <w:lang w:val="fr-FR"/>
        </w:rPr>
      </w:pPr>
      <w:r w:rsidRPr="00B1129B">
        <w:rPr>
          <w:lang w:val="fr-FR"/>
        </w:rPr>
        <w:t>Il peut arriver que le personnel d’un programme veuille promouvoir un comportement particulier au sein d’un groupe prioritaire, mais qu’il</w:t>
      </w:r>
      <w:r w:rsidR="00DB7926">
        <w:rPr>
          <w:lang w:val="fr-FR"/>
        </w:rPr>
        <w:t xml:space="preserve"> n’arrive</w:t>
      </w:r>
      <w:r w:rsidRPr="00B1129B">
        <w:rPr>
          <w:lang w:val="fr-FR"/>
        </w:rPr>
        <w:t xml:space="preserve"> pas à comprendre le processus requis pour obtenir le changement désiré. Beaucoup d’obstacles à un changement de comportement existent, surtout en ce qui concerne les femmes et les jeunes filles. </w:t>
      </w:r>
      <w:r w:rsidR="00420E81" w:rsidRPr="00B1129B">
        <w:rPr>
          <w:lang w:val="fr-FR"/>
        </w:rPr>
        <w:t xml:space="preserve">Aider ce personnel qualifié à s’y retrouver parmi tous ces obstacles potentiels permettra d’établir </w:t>
      </w:r>
      <w:r w:rsidR="00420E81">
        <w:rPr>
          <w:lang w:val="fr-FR"/>
        </w:rPr>
        <w:t>de l</w:t>
      </w:r>
      <w:r w:rsidR="00420E81" w:rsidRPr="00B1129B">
        <w:rPr>
          <w:lang w:val="fr-FR"/>
        </w:rPr>
        <w:t>’empathie, de développer de la patience, et d’exercer toute sa créativité pour répondre aux besoins de la communauté durant le processus de changement.</w:t>
      </w:r>
      <w:r w:rsidR="00420E81" w:rsidRPr="00B1129B">
        <w:rPr>
          <w:rStyle w:val="EndnoteReference"/>
          <w:lang w:val="fr-FR"/>
        </w:rPr>
        <w:endnoteReference w:id="8"/>
      </w:r>
      <w:r w:rsidR="00420E81" w:rsidRPr="00B1129B">
        <w:rPr>
          <w:lang w:val="fr-FR"/>
        </w:rPr>
        <w:t xml:space="preserve"> </w:t>
      </w:r>
    </w:p>
    <w:p w14:paraId="24249B30" w14:textId="77777777" w:rsidR="0073141F" w:rsidRPr="00B1129B" w:rsidRDefault="004752C7" w:rsidP="00053B70">
      <w:pPr>
        <w:pStyle w:val="Heading2"/>
        <w:rPr>
          <w:lang w:val="fr-FR"/>
        </w:rPr>
      </w:pPr>
      <w:bookmarkStart w:id="47" w:name="_Toc493687886"/>
      <w:r w:rsidRPr="00B1129B">
        <w:rPr>
          <w:lang w:val="fr-FR"/>
        </w:rPr>
        <w:t>Préparation Avancée</w:t>
      </w:r>
      <w:bookmarkEnd w:id="47"/>
    </w:p>
    <w:p w14:paraId="2B62533C" w14:textId="0AC2D9E2" w:rsidR="002048E4" w:rsidRPr="00B1129B" w:rsidRDefault="00DB7926" w:rsidP="00053B70">
      <w:pPr>
        <w:spacing w:after="120"/>
        <w:rPr>
          <w:lang w:val="fr-FR"/>
        </w:rPr>
      </w:pPr>
      <w:r>
        <w:rPr>
          <w:lang w:val="fr-FR"/>
        </w:rPr>
        <w:t>Lire</w:t>
      </w:r>
      <w:r w:rsidR="002048E4" w:rsidRPr="00B1129B">
        <w:rPr>
          <w:lang w:val="fr-FR"/>
        </w:rPr>
        <w:t xml:space="preserve"> et modifier les trois récits d’Alisa, Aisha, et</w:t>
      </w:r>
      <w:r w:rsidR="0073141F" w:rsidRPr="00B1129B">
        <w:rPr>
          <w:lang w:val="fr-FR"/>
        </w:rPr>
        <w:t xml:space="preserve"> Atieno </w:t>
      </w:r>
      <w:r w:rsidR="002048E4" w:rsidRPr="00B1129B">
        <w:rPr>
          <w:lang w:val="fr-FR"/>
        </w:rPr>
        <w:t xml:space="preserve">présentés dans l’encart plus bas. Les participants pourront sans doute mieux s’impliquer dans </w:t>
      </w:r>
      <w:r w:rsidR="00B85035" w:rsidRPr="00B1129B">
        <w:rPr>
          <w:lang w:val="fr-FR"/>
        </w:rPr>
        <w:t>ce module</w:t>
      </w:r>
      <w:r w:rsidR="002048E4" w:rsidRPr="00B1129B">
        <w:rPr>
          <w:lang w:val="fr-FR"/>
        </w:rPr>
        <w:t xml:space="preserve"> si les noms, les comportements et les lieux cités sont adaptés à leur contexte. D’un autre côté, </w:t>
      </w:r>
      <w:r w:rsidR="0017113F">
        <w:rPr>
          <w:lang w:val="fr-FR"/>
        </w:rPr>
        <w:t>les moniteurs</w:t>
      </w:r>
      <w:r w:rsidR="002048E4" w:rsidRPr="00B1129B">
        <w:rPr>
          <w:lang w:val="fr-FR"/>
        </w:rPr>
        <w:t xml:space="preserve"> peuvent aussi demander aux participants eux-mêmes d’écrire de brefs récits (suivant l’exemple des récits plus bas), dans quel cas le temps prévu pour </w:t>
      </w:r>
      <w:r w:rsidR="00B85035" w:rsidRPr="00B1129B">
        <w:rPr>
          <w:lang w:val="fr-FR"/>
        </w:rPr>
        <w:t>ce module</w:t>
      </w:r>
      <w:r w:rsidR="002048E4" w:rsidRPr="00B1129B">
        <w:rPr>
          <w:lang w:val="fr-FR"/>
        </w:rPr>
        <w:t xml:space="preserve"> devrait être un peu plus long. Le nombre de récits nécessaires va dépendre de la taille du groupe d’un atelier donné. L’idéal serait que les participants travaillent en groupes de trois ou quatre personnes.</w:t>
      </w:r>
    </w:p>
    <w:p w14:paraId="761FF39E" w14:textId="77777777" w:rsidR="00FA2789" w:rsidRPr="00B1129B" w:rsidRDefault="00FA2789" w:rsidP="00053B70">
      <w:pPr>
        <w:spacing w:after="120"/>
        <w:rPr>
          <w:lang w:val="fr-FR"/>
        </w:rPr>
      </w:pPr>
      <w:r w:rsidRPr="00B1129B">
        <w:rPr>
          <w:lang w:val="fr-FR"/>
        </w:rPr>
        <w:t xml:space="preserve">Une fois les récits adaptés, écrivez-les chacun sur une feuille </w:t>
      </w:r>
      <w:r w:rsidR="00DB7926" w:rsidRPr="00B1129B">
        <w:rPr>
          <w:lang w:val="fr-FR"/>
        </w:rPr>
        <w:t xml:space="preserve">du tableau </w:t>
      </w:r>
      <w:r w:rsidRPr="00B1129B">
        <w:rPr>
          <w:lang w:val="fr-FR"/>
        </w:rPr>
        <w:t xml:space="preserve">à part. Ensuite, prenant les fiches cartonnées, écrire les mots </w:t>
      </w:r>
      <w:r w:rsidR="0073141F" w:rsidRPr="00B1129B">
        <w:rPr>
          <w:i/>
          <w:lang w:val="fr-FR"/>
        </w:rPr>
        <w:t xml:space="preserve">Actions, </w:t>
      </w:r>
      <w:r w:rsidRPr="00B1129B">
        <w:rPr>
          <w:i/>
          <w:lang w:val="fr-FR"/>
        </w:rPr>
        <w:t xml:space="preserve">Obstacles et </w:t>
      </w:r>
      <w:r w:rsidR="0073141F" w:rsidRPr="00B1129B">
        <w:rPr>
          <w:i/>
          <w:lang w:val="fr-FR"/>
        </w:rPr>
        <w:t>Interventions</w:t>
      </w:r>
      <w:r w:rsidR="0073141F" w:rsidRPr="00B1129B">
        <w:rPr>
          <w:lang w:val="fr-FR"/>
        </w:rPr>
        <w:t xml:space="preserve"> </w:t>
      </w:r>
      <w:r w:rsidRPr="00B1129B">
        <w:rPr>
          <w:lang w:val="fr-FR"/>
        </w:rPr>
        <w:t>sur une fiche de couleur différente, et fixez-le</w:t>
      </w:r>
      <w:r w:rsidR="00DB7926">
        <w:rPr>
          <w:lang w:val="fr-FR"/>
        </w:rPr>
        <w:t>s à gauche de la feuille de tableau</w:t>
      </w:r>
      <w:r w:rsidRPr="00B1129B">
        <w:rPr>
          <w:lang w:val="fr-FR"/>
        </w:rPr>
        <w:t xml:space="preserve"> en dessous du récit. (Voir l’exemple plus bas).</w:t>
      </w:r>
    </w:p>
    <w:p w14:paraId="42D1F7E6" w14:textId="77777777" w:rsidR="00FA2789" w:rsidRPr="00B1129B" w:rsidRDefault="00FA2789" w:rsidP="00053B70">
      <w:pPr>
        <w:spacing w:after="120"/>
        <w:rPr>
          <w:lang w:val="fr-FR"/>
        </w:rPr>
      </w:pPr>
    </w:p>
    <w:p w14:paraId="0C200401" w14:textId="77777777" w:rsidR="0073141F" w:rsidRPr="00B1129B" w:rsidRDefault="0073141F">
      <w:pPr>
        <w:rPr>
          <w:lang w:val="fr-FR"/>
        </w:rPr>
      </w:pPr>
      <w:r w:rsidRPr="00B1129B">
        <w:rPr>
          <w:b/>
          <w:lang w:val="fr-FR"/>
        </w:rPr>
        <w:br w:type="page"/>
      </w:r>
    </w:p>
    <w:tbl>
      <w:tblPr>
        <w:tblStyle w:val="TableGrid"/>
        <w:tblW w:w="5000" w:type="pct"/>
        <w:jc w:val="center"/>
        <w:tblLook w:val="04A0" w:firstRow="1" w:lastRow="0" w:firstColumn="1" w:lastColumn="0" w:noHBand="0" w:noVBand="1"/>
      </w:tblPr>
      <w:tblGrid>
        <w:gridCol w:w="9576"/>
      </w:tblGrid>
      <w:tr w:rsidR="0073141F" w:rsidRPr="006E210D" w14:paraId="4508B54E" w14:textId="77777777" w:rsidTr="00831FBC">
        <w:trPr>
          <w:trHeight w:val="720"/>
          <w:jc w:val="center"/>
        </w:trPr>
        <w:tc>
          <w:tcPr>
            <w:tcW w:w="5000" w:type="pct"/>
            <w:tcBorders>
              <w:top w:val="nil"/>
              <w:left w:val="nil"/>
              <w:bottom w:val="nil"/>
              <w:right w:val="nil"/>
            </w:tcBorders>
            <w:shd w:val="clear" w:color="auto" w:fill="BCC589"/>
          </w:tcPr>
          <w:p w14:paraId="43465ED9" w14:textId="77777777" w:rsidR="0073141F" w:rsidRPr="00B1129B" w:rsidRDefault="00FA2789" w:rsidP="00831FBC">
            <w:pPr>
              <w:pStyle w:val="Heading4"/>
              <w:outlineLvl w:val="3"/>
              <w:rPr>
                <w:lang w:val="fr-FR"/>
              </w:rPr>
            </w:pPr>
            <w:r w:rsidRPr="00B1129B">
              <w:rPr>
                <w:lang w:val="fr-FR"/>
              </w:rPr>
              <w:t xml:space="preserve">Récit </w:t>
            </w:r>
            <w:r w:rsidR="00420E81" w:rsidRPr="00B1129B">
              <w:rPr>
                <w:lang w:val="fr-FR"/>
              </w:rPr>
              <w:t>d’Alisa</w:t>
            </w:r>
          </w:p>
          <w:p w14:paraId="7DB1856B" w14:textId="77777777" w:rsidR="0073141F" w:rsidRPr="00B1129B" w:rsidRDefault="0073141F" w:rsidP="00831FBC">
            <w:pPr>
              <w:jc w:val="both"/>
              <w:rPr>
                <w:i/>
                <w:sz w:val="24"/>
                <w:szCs w:val="24"/>
                <w:lang w:val="fr-FR"/>
              </w:rPr>
            </w:pPr>
            <w:r w:rsidRPr="00B1129B">
              <w:rPr>
                <w:i/>
                <w:sz w:val="24"/>
                <w:szCs w:val="24"/>
                <w:lang w:val="fr-FR"/>
              </w:rPr>
              <w:t xml:space="preserve">Alisa </w:t>
            </w:r>
            <w:r w:rsidR="00FA2789" w:rsidRPr="00B1129B">
              <w:rPr>
                <w:i/>
                <w:sz w:val="24"/>
                <w:szCs w:val="24"/>
                <w:lang w:val="fr-FR"/>
              </w:rPr>
              <w:t>est une jeune femme de 22 ans. Elle a un fils de 12 mois et vient de tomber enceinte de son deuxième enfant. Elle voudrait donner à manger des œufs à son fils</w:t>
            </w:r>
            <w:r w:rsidR="00420E81" w:rsidRPr="00B1129B">
              <w:rPr>
                <w:i/>
                <w:sz w:val="24"/>
                <w:szCs w:val="24"/>
                <w:lang w:val="fr-FR"/>
              </w:rPr>
              <w:t>.</w:t>
            </w:r>
          </w:p>
          <w:p w14:paraId="1E584ADE" w14:textId="77777777" w:rsidR="0073141F" w:rsidRPr="00B1129B" w:rsidRDefault="00FA2789" w:rsidP="00831FBC">
            <w:pPr>
              <w:pStyle w:val="Heading4"/>
              <w:outlineLvl w:val="3"/>
              <w:rPr>
                <w:lang w:val="fr-FR"/>
              </w:rPr>
            </w:pPr>
            <w:r w:rsidRPr="00B1129B">
              <w:rPr>
                <w:lang w:val="fr-FR"/>
              </w:rPr>
              <w:t>Récit d’</w:t>
            </w:r>
            <w:r w:rsidR="0073141F" w:rsidRPr="00B1129B">
              <w:rPr>
                <w:lang w:val="fr-FR"/>
              </w:rPr>
              <w:t>Aisha</w:t>
            </w:r>
          </w:p>
          <w:p w14:paraId="3C3CD6D4" w14:textId="77777777" w:rsidR="0073141F" w:rsidRPr="00B1129B" w:rsidRDefault="0073141F" w:rsidP="00831FBC">
            <w:pPr>
              <w:jc w:val="both"/>
              <w:rPr>
                <w:i/>
                <w:sz w:val="24"/>
                <w:szCs w:val="24"/>
                <w:lang w:val="fr-FR"/>
              </w:rPr>
            </w:pPr>
            <w:r w:rsidRPr="00B1129B">
              <w:rPr>
                <w:i/>
                <w:sz w:val="24"/>
                <w:szCs w:val="24"/>
                <w:lang w:val="fr-FR"/>
              </w:rPr>
              <w:t xml:space="preserve">Aisha </w:t>
            </w:r>
            <w:r w:rsidR="00FA2789" w:rsidRPr="00B1129B">
              <w:rPr>
                <w:i/>
                <w:sz w:val="24"/>
                <w:szCs w:val="24"/>
                <w:lang w:val="fr-FR"/>
              </w:rPr>
              <w:t>est u</w:t>
            </w:r>
            <w:r w:rsidR="00917ED4" w:rsidRPr="00B1129B">
              <w:rPr>
                <w:i/>
                <w:sz w:val="24"/>
                <w:szCs w:val="24"/>
                <w:lang w:val="fr-FR"/>
              </w:rPr>
              <w:t>ne petite fille de 12 ans en cla</w:t>
            </w:r>
            <w:r w:rsidR="00FA2789" w:rsidRPr="00B1129B">
              <w:rPr>
                <w:i/>
                <w:sz w:val="24"/>
                <w:szCs w:val="24"/>
                <w:lang w:val="fr-FR"/>
              </w:rPr>
              <w:t>sse de 6</w:t>
            </w:r>
            <w:r w:rsidR="00FA2789" w:rsidRPr="00B1129B">
              <w:rPr>
                <w:i/>
                <w:sz w:val="24"/>
                <w:szCs w:val="24"/>
                <w:vertAlign w:val="superscript"/>
                <w:lang w:val="fr-FR"/>
              </w:rPr>
              <w:t>ème</w:t>
            </w:r>
            <w:r w:rsidR="00FA2789" w:rsidRPr="00B1129B">
              <w:rPr>
                <w:i/>
                <w:sz w:val="24"/>
                <w:szCs w:val="24"/>
                <w:lang w:val="fr-FR"/>
              </w:rPr>
              <w:t>. Un jour, elle a remarqué qu’elle avait saigné et qu’il y avait des tâches sur sa jupe. Elle a arrêté d’aller à l’école bien qu’elle aimerait bien</w:t>
            </w:r>
            <w:r w:rsidR="00DB7926">
              <w:rPr>
                <w:i/>
                <w:sz w:val="24"/>
                <w:szCs w:val="24"/>
                <w:lang w:val="fr-FR"/>
              </w:rPr>
              <w:t xml:space="preserve"> continuer d’</w:t>
            </w:r>
            <w:r w:rsidR="00FA2789" w:rsidRPr="00B1129B">
              <w:rPr>
                <w:i/>
                <w:sz w:val="24"/>
                <w:szCs w:val="24"/>
                <w:lang w:val="fr-FR"/>
              </w:rPr>
              <w:t>y aller</w:t>
            </w:r>
            <w:r w:rsidRPr="00B1129B">
              <w:rPr>
                <w:i/>
                <w:sz w:val="24"/>
                <w:szCs w:val="24"/>
                <w:lang w:val="fr-FR"/>
              </w:rPr>
              <w:t>.</w:t>
            </w:r>
          </w:p>
          <w:p w14:paraId="050A54FE" w14:textId="77777777" w:rsidR="0073141F" w:rsidRPr="00B1129B" w:rsidRDefault="00917ED4" w:rsidP="00831FBC">
            <w:pPr>
              <w:pStyle w:val="Heading4"/>
              <w:outlineLvl w:val="3"/>
              <w:rPr>
                <w:lang w:val="fr-FR"/>
              </w:rPr>
            </w:pPr>
            <w:r w:rsidRPr="00B1129B">
              <w:rPr>
                <w:lang w:val="fr-FR"/>
              </w:rPr>
              <w:t>Récit d’</w:t>
            </w:r>
            <w:r w:rsidR="0073141F" w:rsidRPr="00B1129B">
              <w:rPr>
                <w:lang w:val="fr-FR"/>
              </w:rPr>
              <w:t>Atieno</w:t>
            </w:r>
          </w:p>
          <w:p w14:paraId="786B3CCE" w14:textId="77777777" w:rsidR="0073141F" w:rsidRPr="00B1129B" w:rsidRDefault="0073141F" w:rsidP="00917ED4">
            <w:pPr>
              <w:jc w:val="both"/>
              <w:rPr>
                <w:i/>
                <w:sz w:val="24"/>
                <w:szCs w:val="24"/>
                <w:lang w:val="fr-FR"/>
              </w:rPr>
            </w:pPr>
            <w:r w:rsidRPr="00B1129B">
              <w:rPr>
                <w:i/>
                <w:sz w:val="24"/>
                <w:szCs w:val="24"/>
                <w:lang w:val="fr-FR"/>
              </w:rPr>
              <w:t xml:space="preserve">Atieno </w:t>
            </w:r>
            <w:r w:rsidR="00917ED4" w:rsidRPr="00B1129B">
              <w:rPr>
                <w:i/>
                <w:sz w:val="24"/>
                <w:szCs w:val="24"/>
                <w:lang w:val="fr-FR"/>
              </w:rPr>
              <w:t>est une jeune femme de 19 ans. Elle vient de se</w:t>
            </w:r>
            <w:r w:rsidR="00DB7926">
              <w:rPr>
                <w:i/>
                <w:sz w:val="24"/>
                <w:szCs w:val="24"/>
                <w:lang w:val="fr-FR"/>
              </w:rPr>
              <w:t xml:space="preserve"> marier, mais elle désire</w:t>
            </w:r>
            <w:r w:rsidR="00917ED4" w:rsidRPr="00B1129B">
              <w:rPr>
                <w:i/>
                <w:sz w:val="24"/>
                <w:szCs w:val="24"/>
                <w:lang w:val="fr-FR"/>
              </w:rPr>
              <w:t xml:space="preserve"> ne pas tom</w:t>
            </w:r>
            <w:r w:rsidR="0095401B" w:rsidRPr="00B1129B">
              <w:rPr>
                <w:i/>
                <w:sz w:val="24"/>
                <w:szCs w:val="24"/>
                <w:lang w:val="fr-FR"/>
              </w:rPr>
              <w:t>ber enc</w:t>
            </w:r>
            <w:r w:rsidR="00917ED4" w:rsidRPr="00B1129B">
              <w:rPr>
                <w:i/>
                <w:sz w:val="24"/>
                <w:szCs w:val="24"/>
                <w:lang w:val="fr-FR"/>
              </w:rPr>
              <w:t>e</w:t>
            </w:r>
            <w:r w:rsidR="0095401B" w:rsidRPr="00B1129B">
              <w:rPr>
                <w:i/>
                <w:sz w:val="24"/>
                <w:szCs w:val="24"/>
                <w:lang w:val="fr-FR"/>
              </w:rPr>
              <w:t>i</w:t>
            </w:r>
            <w:r w:rsidR="00917ED4" w:rsidRPr="00B1129B">
              <w:rPr>
                <w:i/>
                <w:sz w:val="24"/>
                <w:szCs w:val="24"/>
                <w:lang w:val="fr-FR"/>
              </w:rPr>
              <w:t>nte tout de suite.</w:t>
            </w:r>
          </w:p>
        </w:tc>
      </w:tr>
    </w:tbl>
    <w:p w14:paraId="7A203E95" w14:textId="77777777" w:rsidR="0073141F" w:rsidRPr="00B1129B" w:rsidRDefault="0073141F" w:rsidP="00053B70">
      <w:pPr>
        <w:pStyle w:val="Heading2"/>
        <w:rPr>
          <w:lang w:val="fr-FR"/>
        </w:rPr>
      </w:pPr>
      <w:bookmarkStart w:id="48" w:name="_Toc493687887"/>
      <w:r w:rsidRPr="00B1129B">
        <w:rPr>
          <w:lang w:val="fr-FR"/>
        </w:rPr>
        <w:t>Instructions</w:t>
      </w:r>
      <w:bookmarkEnd w:id="48"/>
    </w:p>
    <w:p w14:paraId="420DE4BF" w14:textId="77777777" w:rsidR="0073141F" w:rsidRPr="00B1129B" w:rsidRDefault="0073141F" w:rsidP="00053B70">
      <w:pPr>
        <w:tabs>
          <w:tab w:val="left" w:pos="720"/>
        </w:tabs>
        <w:spacing w:after="120"/>
        <w:rPr>
          <w:lang w:val="fr-FR"/>
        </w:rPr>
      </w:pPr>
      <w:r w:rsidRPr="00B1129B">
        <w:rPr>
          <w:lang w:val="fr-FR"/>
        </w:rPr>
        <w:t>1.</w:t>
      </w:r>
      <w:r w:rsidR="00C83D18">
        <w:rPr>
          <w:lang w:val="fr-FR"/>
        </w:rPr>
        <w:t xml:space="preserve"> </w:t>
      </w:r>
      <w:r w:rsidRPr="00B1129B">
        <w:rPr>
          <w:lang w:val="fr-FR"/>
        </w:rPr>
        <w:t xml:space="preserve">Introduction </w:t>
      </w:r>
      <w:r w:rsidR="00917ED4" w:rsidRPr="00B1129B">
        <w:rPr>
          <w:lang w:val="fr-FR"/>
        </w:rPr>
        <w:t>et Rédaction d’un Récit</w:t>
      </w:r>
      <w:r w:rsidRPr="00B1129B">
        <w:rPr>
          <w:lang w:val="fr-FR"/>
        </w:rPr>
        <w:t xml:space="preserve"> (25 minutes)</w:t>
      </w:r>
    </w:p>
    <w:p w14:paraId="2A0D4EBA" w14:textId="702D5D5C" w:rsidR="0073141F" w:rsidRPr="00B1129B" w:rsidRDefault="0073141F" w:rsidP="00053B70">
      <w:pPr>
        <w:tabs>
          <w:tab w:val="left" w:pos="720"/>
        </w:tabs>
        <w:spacing w:after="120"/>
        <w:ind w:left="634" w:hanging="360"/>
        <w:rPr>
          <w:lang w:val="fr-FR"/>
        </w:rPr>
      </w:pPr>
      <w:r w:rsidRPr="00B1129B">
        <w:rPr>
          <w:lang w:val="fr-FR"/>
        </w:rPr>
        <w:t xml:space="preserve">1a. </w:t>
      </w:r>
      <w:r w:rsidR="00917ED4" w:rsidRPr="00B1129B">
        <w:rPr>
          <w:lang w:val="fr-FR"/>
        </w:rPr>
        <w:t>Rappeler aux</w:t>
      </w:r>
      <w:r w:rsidRPr="00B1129B">
        <w:rPr>
          <w:lang w:val="fr-FR"/>
        </w:rPr>
        <w:t xml:space="preserve"> participants</w:t>
      </w:r>
      <w:r w:rsidR="008B367A">
        <w:rPr>
          <w:lang w:val="fr-FR"/>
        </w:rPr>
        <w:t> </w:t>
      </w:r>
      <w:r w:rsidRPr="00B1129B">
        <w:rPr>
          <w:lang w:val="fr-FR"/>
        </w:rPr>
        <w:t xml:space="preserve">: </w:t>
      </w:r>
      <w:r w:rsidR="00917ED4" w:rsidRPr="00B1129B">
        <w:rPr>
          <w:lang w:val="fr-FR"/>
        </w:rPr>
        <w:t>Comme nous l’avons vu dans la séance consacré</w:t>
      </w:r>
      <w:r w:rsidR="00DB7926">
        <w:rPr>
          <w:lang w:val="fr-FR"/>
        </w:rPr>
        <w:t>e</w:t>
      </w:r>
      <w:r w:rsidR="00917ED4" w:rsidRPr="00B1129B">
        <w:rPr>
          <w:lang w:val="fr-FR"/>
        </w:rPr>
        <w:t xml:space="preserve"> au Changement de Comportement Personnel, le changement n’est ni simple ni linéaire. Cela prend souvent du temps de changer, des obstacles doivent être surmontés et on a besoin du soutien d’autrui. Il ne suffit pas d’être au courant des bénéfices du changement pour arriver à changer. Dans le cadre de </w:t>
      </w:r>
      <w:r w:rsidR="00B85035" w:rsidRPr="00B1129B">
        <w:rPr>
          <w:lang w:val="fr-FR"/>
        </w:rPr>
        <w:t>ce module</w:t>
      </w:r>
      <w:r w:rsidR="00917ED4" w:rsidRPr="00B1129B">
        <w:rPr>
          <w:lang w:val="fr-FR"/>
        </w:rPr>
        <w:t>, nous allons écrire des récits sur le processus de changement</w:t>
      </w:r>
      <w:r w:rsidR="00C83D18">
        <w:rPr>
          <w:lang w:val="fr-FR"/>
        </w:rPr>
        <w:t xml:space="preserve"> </w:t>
      </w:r>
      <w:r w:rsidR="00917ED4" w:rsidRPr="00B1129B">
        <w:rPr>
          <w:lang w:val="fr-FR"/>
        </w:rPr>
        <w:t>concernant trois personnes différentes, et l’on réfléchira à que nos organisations peuvent faire afin de faciliter le changement.</w:t>
      </w:r>
    </w:p>
    <w:p w14:paraId="5B91F927" w14:textId="17637D59" w:rsidR="0073141F" w:rsidRPr="00B1129B" w:rsidRDefault="00917ED4" w:rsidP="00053B70">
      <w:pPr>
        <w:pStyle w:val="ListParagraph"/>
        <w:tabs>
          <w:tab w:val="left" w:pos="720"/>
        </w:tabs>
        <w:spacing w:after="120" w:line="240" w:lineRule="auto"/>
        <w:ind w:left="634" w:hanging="360"/>
        <w:contextualSpacing w:val="0"/>
        <w:rPr>
          <w:lang w:val="fr-FR"/>
        </w:rPr>
      </w:pPr>
      <w:r w:rsidRPr="00B1129B">
        <w:rPr>
          <w:lang w:val="fr-FR"/>
        </w:rPr>
        <w:t>1b. Indiquer que</w:t>
      </w:r>
      <w:r w:rsidR="008B367A">
        <w:rPr>
          <w:lang w:val="fr-FR"/>
        </w:rPr>
        <w:t> </w:t>
      </w:r>
      <w:r w:rsidR="0073141F" w:rsidRPr="00B1129B">
        <w:rPr>
          <w:lang w:val="fr-FR"/>
        </w:rPr>
        <w:t xml:space="preserve">: </w:t>
      </w:r>
      <w:r w:rsidRPr="00B1129B">
        <w:rPr>
          <w:lang w:val="fr-FR"/>
        </w:rPr>
        <w:t xml:space="preserve">Nous allons nous diviser en trois groupes, chaque groupe devant se consacrer à son propre récit. Le début </w:t>
      </w:r>
      <w:r w:rsidR="00B544C6" w:rsidRPr="00B1129B">
        <w:rPr>
          <w:lang w:val="fr-FR"/>
        </w:rPr>
        <w:t xml:space="preserve">de votre récit </w:t>
      </w:r>
      <w:r w:rsidR="00DB7926">
        <w:rPr>
          <w:lang w:val="fr-FR"/>
        </w:rPr>
        <w:t>figure sur la feuille de tableau</w:t>
      </w:r>
      <w:r w:rsidR="00B544C6" w:rsidRPr="00B1129B">
        <w:rPr>
          <w:lang w:val="fr-FR"/>
        </w:rPr>
        <w:t xml:space="preserve">, et votre tâche consiste à raconter ce qui va se passer ensuite en mentionnant </w:t>
      </w:r>
      <w:r w:rsidR="00DB7926">
        <w:rPr>
          <w:lang w:val="fr-FR"/>
        </w:rPr>
        <w:t xml:space="preserve">tous les détails émaillant </w:t>
      </w:r>
      <w:r w:rsidR="00B544C6" w:rsidRPr="00B1129B">
        <w:rPr>
          <w:lang w:val="fr-FR"/>
        </w:rPr>
        <w:t xml:space="preserve">le processus de changement. </w:t>
      </w:r>
      <w:r w:rsidR="000722C0" w:rsidRPr="00B1129B">
        <w:rPr>
          <w:lang w:val="fr-FR"/>
        </w:rPr>
        <w:t>Durant la rédaction de votre récit, gardez en tête ce que vous</w:t>
      </w:r>
      <w:r w:rsidR="00DB7926">
        <w:rPr>
          <w:lang w:val="fr-FR"/>
        </w:rPr>
        <w:t xml:space="preserve"> avez appris en matière sexospécifique</w:t>
      </w:r>
      <w:r w:rsidR="000722C0" w:rsidRPr="00B1129B">
        <w:rPr>
          <w:lang w:val="fr-FR"/>
        </w:rPr>
        <w:t xml:space="preserve"> et de pouvoir.</w:t>
      </w:r>
    </w:p>
    <w:p w14:paraId="0A10473B" w14:textId="77777777" w:rsidR="0073141F" w:rsidRPr="00B1129B" w:rsidRDefault="00DB7926" w:rsidP="0012634C">
      <w:pPr>
        <w:pStyle w:val="ListParagraph"/>
        <w:numPr>
          <w:ilvl w:val="1"/>
          <w:numId w:val="16"/>
        </w:numPr>
        <w:tabs>
          <w:tab w:val="left" w:pos="1080"/>
        </w:tabs>
        <w:spacing w:after="120" w:line="240" w:lineRule="auto"/>
        <w:contextualSpacing w:val="0"/>
        <w:rPr>
          <w:lang w:val="fr-FR"/>
        </w:rPr>
      </w:pPr>
      <w:r>
        <w:rPr>
          <w:lang w:val="fr-FR"/>
        </w:rPr>
        <w:t>En premier lieu, sur la feuille de tableau</w:t>
      </w:r>
      <w:r w:rsidR="000722C0" w:rsidRPr="00B1129B">
        <w:rPr>
          <w:lang w:val="fr-FR"/>
        </w:rPr>
        <w:t>, ins</w:t>
      </w:r>
      <w:r>
        <w:rPr>
          <w:lang w:val="fr-FR"/>
        </w:rPr>
        <w:t>crivez le but visé par le</w:t>
      </w:r>
      <w:r w:rsidR="000722C0" w:rsidRPr="00B1129B">
        <w:rPr>
          <w:lang w:val="fr-FR"/>
        </w:rPr>
        <w:t xml:space="preserve"> personnage principal</w:t>
      </w:r>
      <w:r w:rsidR="0073141F" w:rsidRPr="00B1129B">
        <w:rPr>
          <w:lang w:val="fr-FR"/>
        </w:rPr>
        <w:t>.</w:t>
      </w:r>
    </w:p>
    <w:p w14:paraId="2D8951CA" w14:textId="77777777" w:rsidR="0073141F" w:rsidRPr="00B1129B" w:rsidRDefault="000722C0" w:rsidP="0012634C">
      <w:pPr>
        <w:pStyle w:val="ListParagraph"/>
        <w:numPr>
          <w:ilvl w:val="1"/>
          <w:numId w:val="16"/>
        </w:numPr>
        <w:tabs>
          <w:tab w:val="left" w:pos="1080"/>
        </w:tabs>
        <w:spacing w:after="120" w:line="240" w:lineRule="auto"/>
        <w:contextualSpacing w:val="0"/>
        <w:rPr>
          <w:lang w:val="fr-FR"/>
        </w:rPr>
      </w:pPr>
      <w:r w:rsidRPr="00B1129B">
        <w:rPr>
          <w:lang w:val="fr-FR"/>
        </w:rPr>
        <w:t xml:space="preserve">Ensuite, sur les fiches roses, écrivez les pas ou actions qu’elle entreprend afin de réaliser son but. Ainsi, Alisa demandera à son mari si elle peut donner des </w:t>
      </w:r>
      <w:r w:rsidR="00420E81" w:rsidRPr="00B1129B">
        <w:rPr>
          <w:lang w:val="fr-FR"/>
        </w:rPr>
        <w:t>œufs</w:t>
      </w:r>
      <w:r w:rsidRPr="00B1129B">
        <w:rPr>
          <w:lang w:val="fr-FR"/>
        </w:rPr>
        <w:t xml:space="preserve"> à manger à son fils au lieu de les vendre tous</w:t>
      </w:r>
      <w:r w:rsidR="0073141F" w:rsidRPr="00B1129B">
        <w:rPr>
          <w:lang w:val="fr-FR"/>
        </w:rPr>
        <w:t>.</w:t>
      </w:r>
    </w:p>
    <w:p w14:paraId="665EA6AB" w14:textId="77777777" w:rsidR="00834887" w:rsidRDefault="000722C0" w:rsidP="0012634C">
      <w:pPr>
        <w:pStyle w:val="ListParagraph"/>
        <w:numPr>
          <w:ilvl w:val="1"/>
          <w:numId w:val="16"/>
        </w:numPr>
        <w:tabs>
          <w:tab w:val="left" w:pos="1080"/>
        </w:tabs>
        <w:spacing w:after="120" w:line="240" w:lineRule="auto"/>
        <w:contextualSpacing w:val="0"/>
        <w:rPr>
          <w:lang w:val="fr-FR"/>
        </w:rPr>
      </w:pPr>
      <w:r w:rsidRPr="00B1129B">
        <w:rPr>
          <w:lang w:val="fr-FR"/>
        </w:rPr>
        <w:t xml:space="preserve">En troisième lieu, sur la fiche violette, indiquez les obstacles auxquels elle est confrontée </w:t>
      </w:r>
      <w:r w:rsidR="00705544" w:rsidRPr="00B1129B">
        <w:rPr>
          <w:lang w:val="fr-FR"/>
        </w:rPr>
        <w:t xml:space="preserve">dans les actions qu’elle entreprend pour réaliser son but. Ainsi, le mari d’Alisa peut dire qu’ils ont besoin </w:t>
      </w:r>
      <w:r w:rsidR="00420E81">
        <w:rPr>
          <w:lang w:val="fr-FR"/>
        </w:rPr>
        <w:t>de l'</w:t>
      </w:r>
      <w:r w:rsidR="00420E81" w:rsidRPr="00B1129B">
        <w:rPr>
          <w:lang w:val="fr-FR"/>
        </w:rPr>
        <w:t>argent</w:t>
      </w:r>
      <w:r w:rsidR="00705544" w:rsidRPr="00B1129B">
        <w:rPr>
          <w:lang w:val="fr-FR"/>
        </w:rPr>
        <w:t xml:space="preserve"> de la vente des œufs et qu’ils ne peuvent pas se permettre de les donner à manger à leur fils.</w:t>
      </w:r>
    </w:p>
    <w:p w14:paraId="6FCC45D3" w14:textId="12D09130" w:rsidR="0073141F" w:rsidRPr="00834887" w:rsidRDefault="00AE1E74" w:rsidP="0012634C">
      <w:pPr>
        <w:pStyle w:val="ListParagraph"/>
        <w:numPr>
          <w:ilvl w:val="1"/>
          <w:numId w:val="16"/>
        </w:numPr>
        <w:tabs>
          <w:tab w:val="left" w:pos="1080"/>
        </w:tabs>
        <w:spacing w:after="120" w:line="240" w:lineRule="auto"/>
        <w:contextualSpacing w:val="0"/>
        <w:rPr>
          <w:lang w:val="fr-FR"/>
        </w:rPr>
      </w:pPr>
      <w:r w:rsidRPr="00834887">
        <w:rPr>
          <w:lang w:val="fr-FR"/>
        </w:rPr>
        <w:t>Enfin, réfléchissez aux interventions que votre organisation pourrait effectuer et qui seraient susceptibles d’aider votre personnage principal à surmonter ces obstacles. Inscrivez-les sur les fiches vertes. Ainsi, un programme pourrait recourir à des Essais de Pratiques A</w:t>
      </w:r>
      <w:r w:rsidR="00DB7926" w:rsidRPr="00834887">
        <w:rPr>
          <w:lang w:val="fr-FR"/>
        </w:rPr>
        <w:t xml:space="preserve">méliorées pour montrer </w:t>
      </w:r>
      <w:r w:rsidRPr="00834887">
        <w:rPr>
          <w:lang w:val="fr-FR"/>
        </w:rPr>
        <w:t>quelles protéines de source animale sont les plus acceptables ou viables po</w:t>
      </w:r>
      <w:r w:rsidR="00DB7926" w:rsidRPr="00834887">
        <w:rPr>
          <w:lang w:val="fr-FR"/>
        </w:rPr>
        <w:t>ur les familles, ou bien les Agents de Santé de la Communauté</w:t>
      </w:r>
      <w:r w:rsidRPr="00834887">
        <w:rPr>
          <w:lang w:val="fr-FR"/>
        </w:rPr>
        <w:t xml:space="preserve"> pourraient recourir au Changement de Comportement Négocié auprès des pères pour les inciter à garder quelques œufs pour l’alimentation de leurs enfants en bas âge.</w:t>
      </w:r>
      <w:r w:rsidR="0073141F" w:rsidRPr="00834887">
        <w:rPr>
          <w:lang w:val="fr-FR"/>
        </w:rPr>
        <w:t xml:space="preserve">1c. </w:t>
      </w:r>
      <w:r w:rsidR="003B4E9D" w:rsidRPr="00834887">
        <w:rPr>
          <w:lang w:val="fr-FR"/>
        </w:rPr>
        <w:t xml:space="preserve">Prier les </w:t>
      </w:r>
      <w:r w:rsidR="0073141F" w:rsidRPr="00834887">
        <w:rPr>
          <w:lang w:val="fr-FR"/>
        </w:rPr>
        <w:t xml:space="preserve">participants </w:t>
      </w:r>
      <w:r w:rsidR="003B4E9D" w:rsidRPr="00834887">
        <w:rPr>
          <w:lang w:val="fr-FR"/>
        </w:rPr>
        <w:t xml:space="preserve">de choisir le récit </w:t>
      </w:r>
      <w:r w:rsidR="00420E81" w:rsidRPr="00834887">
        <w:rPr>
          <w:lang w:val="fr-FR"/>
        </w:rPr>
        <w:t>sur</w:t>
      </w:r>
      <w:r w:rsidR="003B4E9D" w:rsidRPr="00834887">
        <w:rPr>
          <w:lang w:val="fr-FR"/>
        </w:rPr>
        <w:t xml:space="preserve"> lequel ils préféreraient </w:t>
      </w:r>
      <w:r w:rsidR="00420E81" w:rsidRPr="00834887">
        <w:rPr>
          <w:lang w:val="fr-FR"/>
        </w:rPr>
        <w:t>travailler. (</w:t>
      </w:r>
      <w:r w:rsidR="003B4E9D" w:rsidRPr="00834887">
        <w:rPr>
          <w:lang w:val="fr-FR"/>
        </w:rPr>
        <w:t xml:space="preserve">Si un groupe est trop grand, soit vous le divisez en deux, soit vous demandez que quelques-uns de ses participants rejoignent un groupe plus petit). Fixer leurs grandes feuilles à </w:t>
      </w:r>
      <w:r w:rsidR="004931DC" w:rsidRPr="00834887">
        <w:rPr>
          <w:lang w:val="fr-FR"/>
        </w:rPr>
        <w:t>diffé</w:t>
      </w:r>
      <w:r w:rsidR="003B4E9D" w:rsidRPr="00834887">
        <w:rPr>
          <w:lang w:val="fr-FR"/>
        </w:rPr>
        <w:t xml:space="preserve">rent endroits de la pièce. Vérifiez </w:t>
      </w:r>
      <w:r w:rsidR="00DB7926" w:rsidRPr="00834887">
        <w:rPr>
          <w:lang w:val="fr-FR"/>
        </w:rPr>
        <w:t xml:space="preserve">que chacun </w:t>
      </w:r>
      <w:r w:rsidR="004931DC" w:rsidRPr="00834887">
        <w:rPr>
          <w:lang w:val="fr-FR"/>
        </w:rPr>
        <w:t>ait suffisamment de fiches et de ruban adhésif.</w:t>
      </w:r>
      <w:r w:rsidR="00C83D18" w:rsidRPr="00834887">
        <w:rPr>
          <w:lang w:val="fr-FR"/>
        </w:rPr>
        <w:t xml:space="preserve"> </w:t>
      </w:r>
      <w:r w:rsidR="004931DC" w:rsidRPr="00834887">
        <w:rPr>
          <w:lang w:val="fr-FR"/>
        </w:rPr>
        <w:t>Pendant que les groupes travaill</w:t>
      </w:r>
      <w:r w:rsidR="00DB7926" w:rsidRPr="00834887">
        <w:rPr>
          <w:lang w:val="fr-FR"/>
        </w:rPr>
        <w:t>ent, déplacez-vous de l’un à l’autre</w:t>
      </w:r>
      <w:r w:rsidR="004931DC" w:rsidRPr="00834887">
        <w:rPr>
          <w:lang w:val="fr-FR"/>
        </w:rPr>
        <w:t xml:space="preserve"> pour répondre aux questions éventuelles ou pour les aider</w:t>
      </w:r>
      <w:r w:rsidR="0073141F" w:rsidRPr="00834887">
        <w:rPr>
          <w:lang w:val="fr-FR"/>
        </w:rPr>
        <w:t>.</w:t>
      </w:r>
    </w:p>
    <w:p w14:paraId="0A9FB601" w14:textId="77777777" w:rsidR="0073141F" w:rsidRPr="00B1129B" w:rsidRDefault="000144AA" w:rsidP="00053B70">
      <w:pPr>
        <w:tabs>
          <w:tab w:val="left" w:pos="720"/>
        </w:tabs>
        <w:spacing w:before="200" w:after="120"/>
        <w:rPr>
          <w:lang w:val="fr-FR"/>
        </w:rPr>
      </w:pPr>
      <w:r w:rsidRPr="00B1129B">
        <w:rPr>
          <w:lang w:val="fr-FR"/>
        </w:rPr>
        <w:t>2. Lecture à haute voix des récits et commentaires</w:t>
      </w:r>
      <w:r w:rsidR="0073141F" w:rsidRPr="00B1129B">
        <w:rPr>
          <w:lang w:val="fr-FR"/>
        </w:rPr>
        <w:t xml:space="preserve"> (15 minutes)</w:t>
      </w:r>
    </w:p>
    <w:p w14:paraId="2C15EBB4" w14:textId="0244F3CF" w:rsidR="0073141F" w:rsidRPr="00B1129B" w:rsidRDefault="000144AA" w:rsidP="00053B70">
      <w:pPr>
        <w:tabs>
          <w:tab w:val="left" w:pos="630"/>
        </w:tabs>
        <w:spacing w:after="120"/>
        <w:ind w:left="634" w:hanging="360"/>
        <w:rPr>
          <w:lang w:val="fr-FR"/>
        </w:rPr>
      </w:pPr>
      <w:r w:rsidRPr="00B1129B">
        <w:rPr>
          <w:lang w:val="fr-FR"/>
        </w:rPr>
        <w:t xml:space="preserve">2a. Faites revenir les </w:t>
      </w:r>
      <w:r w:rsidR="0073141F" w:rsidRPr="00B1129B">
        <w:rPr>
          <w:lang w:val="fr-FR"/>
        </w:rPr>
        <w:t xml:space="preserve">participants </w:t>
      </w:r>
      <w:r w:rsidRPr="00B1129B">
        <w:rPr>
          <w:lang w:val="fr-FR"/>
        </w:rPr>
        <w:t>près d</w:t>
      </w:r>
      <w:r w:rsidR="00DB7926">
        <w:rPr>
          <w:lang w:val="fr-FR"/>
        </w:rPr>
        <w:t xml:space="preserve">e la feuille de tableau </w:t>
      </w:r>
      <w:r w:rsidRPr="00B1129B">
        <w:rPr>
          <w:lang w:val="fr-FR"/>
        </w:rPr>
        <w:t>du premier groupe</w:t>
      </w:r>
      <w:r w:rsidR="0073141F" w:rsidRPr="00B1129B">
        <w:rPr>
          <w:lang w:val="fr-FR"/>
        </w:rPr>
        <w:t>.</w:t>
      </w:r>
      <w:r w:rsidR="00C83D18">
        <w:rPr>
          <w:lang w:val="fr-FR"/>
        </w:rPr>
        <w:t xml:space="preserve"> </w:t>
      </w:r>
      <w:r w:rsidRPr="00B1129B">
        <w:rPr>
          <w:lang w:val="fr-FR"/>
        </w:rPr>
        <w:t xml:space="preserve">Demander à quelqu’un de ce groupe de lire à haute voix le récit que son groupe a rédigé. Une fois terminé, </w:t>
      </w:r>
      <w:r w:rsidR="00420E81" w:rsidRPr="00B1129B">
        <w:rPr>
          <w:lang w:val="fr-FR"/>
        </w:rPr>
        <w:t>posez</w:t>
      </w:r>
      <w:r w:rsidRPr="00B1129B">
        <w:rPr>
          <w:lang w:val="fr-FR"/>
        </w:rPr>
        <w:t xml:space="preserve"> les questions suivantes aux autres groupes</w:t>
      </w:r>
      <w:r w:rsidR="008B367A">
        <w:rPr>
          <w:lang w:val="fr-FR"/>
        </w:rPr>
        <w:t> </w:t>
      </w:r>
      <w:r w:rsidR="0073141F" w:rsidRPr="00B1129B">
        <w:rPr>
          <w:lang w:val="fr-FR"/>
        </w:rPr>
        <w:t>:</w:t>
      </w:r>
    </w:p>
    <w:p w14:paraId="600019BA" w14:textId="7FEDA5DE" w:rsidR="0073141F" w:rsidRPr="00B1129B" w:rsidRDefault="000144AA" w:rsidP="0012634C">
      <w:pPr>
        <w:pStyle w:val="ListParagraph"/>
        <w:numPr>
          <w:ilvl w:val="0"/>
          <w:numId w:val="47"/>
        </w:numPr>
        <w:tabs>
          <w:tab w:val="left" w:pos="720"/>
        </w:tabs>
        <w:spacing w:after="120" w:line="240" w:lineRule="auto"/>
        <w:ind w:left="994"/>
        <w:contextualSpacing w:val="0"/>
        <w:rPr>
          <w:lang w:val="fr-FR"/>
        </w:rPr>
      </w:pPr>
      <w:r w:rsidRPr="00B1129B">
        <w:rPr>
          <w:lang w:val="fr-FR"/>
        </w:rPr>
        <w:t xml:space="preserve">Quels autres pas ou actions possibles </w:t>
      </w:r>
      <w:r w:rsidR="0073141F" w:rsidRPr="00B1129B">
        <w:rPr>
          <w:lang w:val="fr-FR"/>
        </w:rPr>
        <w:t xml:space="preserve">Alisa/Aisha/Atieno </w:t>
      </w:r>
      <w:r w:rsidRPr="00B1129B">
        <w:rPr>
          <w:lang w:val="fr-FR"/>
        </w:rPr>
        <w:t>aurait pu entreprendre</w:t>
      </w:r>
      <w:r w:rsidR="00452A7F">
        <w:rPr>
          <w:lang w:val="fr-FR"/>
        </w:rPr>
        <w:t> ?</w:t>
      </w:r>
      <w:r w:rsidR="00C83D18">
        <w:rPr>
          <w:lang w:val="fr-FR"/>
        </w:rPr>
        <w:t xml:space="preserve"> </w:t>
      </w:r>
    </w:p>
    <w:p w14:paraId="7EE7DD64" w14:textId="5D4F063F" w:rsidR="0073141F" w:rsidRPr="00B1129B" w:rsidRDefault="000144AA" w:rsidP="0012634C">
      <w:pPr>
        <w:pStyle w:val="ListParagraph"/>
        <w:numPr>
          <w:ilvl w:val="0"/>
          <w:numId w:val="47"/>
        </w:numPr>
        <w:tabs>
          <w:tab w:val="left" w:pos="720"/>
        </w:tabs>
        <w:spacing w:after="120" w:line="240" w:lineRule="auto"/>
        <w:ind w:left="994"/>
        <w:contextualSpacing w:val="0"/>
        <w:rPr>
          <w:lang w:val="fr-FR"/>
        </w:rPr>
      </w:pPr>
      <w:r w:rsidRPr="00B1129B">
        <w:rPr>
          <w:lang w:val="fr-FR"/>
        </w:rPr>
        <w:t>À quels autres obstacle</w:t>
      </w:r>
      <w:r w:rsidR="00DB7926">
        <w:rPr>
          <w:lang w:val="fr-FR"/>
        </w:rPr>
        <w:t>s aurait-elle pu être confrontée</w:t>
      </w:r>
      <w:r w:rsidR="00452A7F">
        <w:rPr>
          <w:lang w:val="fr-FR"/>
        </w:rPr>
        <w:t> ?</w:t>
      </w:r>
    </w:p>
    <w:p w14:paraId="202549F4" w14:textId="59E5C7D4" w:rsidR="0073141F" w:rsidRPr="00B1129B" w:rsidRDefault="000144AA" w:rsidP="0012634C">
      <w:pPr>
        <w:pStyle w:val="ListParagraph"/>
        <w:numPr>
          <w:ilvl w:val="0"/>
          <w:numId w:val="47"/>
        </w:numPr>
        <w:tabs>
          <w:tab w:val="left" w:pos="720"/>
        </w:tabs>
        <w:spacing w:after="120" w:line="240" w:lineRule="auto"/>
        <w:ind w:left="994"/>
        <w:contextualSpacing w:val="0"/>
        <w:rPr>
          <w:lang w:val="fr-FR"/>
        </w:rPr>
      </w:pPr>
      <w:r w:rsidRPr="00B1129B">
        <w:rPr>
          <w:lang w:val="fr-FR"/>
        </w:rPr>
        <w:t xml:space="preserve">Qu’est-ce que notre </w:t>
      </w:r>
      <w:r w:rsidR="00420E81" w:rsidRPr="00B1129B">
        <w:rPr>
          <w:lang w:val="fr-FR"/>
        </w:rPr>
        <w:t>organisation</w:t>
      </w:r>
      <w:r w:rsidRPr="00B1129B">
        <w:rPr>
          <w:lang w:val="fr-FR"/>
        </w:rPr>
        <w:t xml:space="preserve"> pourrait faire d’autre pour l’aider</w:t>
      </w:r>
      <w:r w:rsidR="00452A7F">
        <w:rPr>
          <w:lang w:val="fr-FR"/>
        </w:rPr>
        <w:t> ?</w:t>
      </w:r>
    </w:p>
    <w:p w14:paraId="5192DC99" w14:textId="2B735828" w:rsidR="0073141F" w:rsidRPr="00B1129B" w:rsidRDefault="000144AA" w:rsidP="0012634C">
      <w:pPr>
        <w:pStyle w:val="ListParagraph"/>
        <w:numPr>
          <w:ilvl w:val="0"/>
          <w:numId w:val="47"/>
        </w:numPr>
        <w:tabs>
          <w:tab w:val="left" w:pos="720"/>
        </w:tabs>
        <w:spacing w:after="120" w:line="240" w:lineRule="auto"/>
        <w:ind w:left="994"/>
        <w:contextualSpacing w:val="0"/>
        <w:rPr>
          <w:lang w:val="fr-FR"/>
        </w:rPr>
      </w:pPr>
      <w:r w:rsidRPr="00B1129B">
        <w:rPr>
          <w:lang w:val="fr-FR"/>
        </w:rPr>
        <w:t xml:space="preserve">Pourquoi </w:t>
      </w:r>
      <w:r w:rsidR="0073141F" w:rsidRPr="00B1129B">
        <w:rPr>
          <w:lang w:val="fr-FR"/>
        </w:rPr>
        <w:t xml:space="preserve">Alisa/Aisha/Atieno </w:t>
      </w:r>
      <w:r w:rsidR="00DB7926">
        <w:rPr>
          <w:lang w:val="fr-FR"/>
        </w:rPr>
        <w:t>ne parle</w:t>
      </w:r>
      <w:r w:rsidRPr="00B1129B">
        <w:rPr>
          <w:lang w:val="fr-FR"/>
        </w:rPr>
        <w:t xml:space="preserve"> pas </w:t>
      </w:r>
      <w:r w:rsidR="004E0005" w:rsidRPr="00B1129B">
        <w:rPr>
          <w:lang w:val="fr-FR"/>
        </w:rPr>
        <w:t>assez des bénéfices du comportement qu’elle veut changer</w:t>
      </w:r>
      <w:r w:rsidR="00452A7F">
        <w:rPr>
          <w:lang w:val="fr-FR"/>
        </w:rPr>
        <w:t> ?</w:t>
      </w:r>
    </w:p>
    <w:p w14:paraId="0A25B3F3" w14:textId="3513F4A5" w:rsidR="0073141F" w:rsidRPr="00B1129B" w:rsidRDefault="004C2216" w:rsidP="0012634C">
      <w:pPr>
        <w:pStyle w:val="ListParagraph"/>
        <w:numPr>
          <w:ilvl w:val="0"/>
          <w:numId w:val="47"/>
        </w:numPr>
        <w:tabs>
          <w:tab w:val="left" w:pos="720"/>
        </w:tabs>
        <w:spacing w:after="120" w:line="240" w:lineRule="auto"/>
        <w:ind w:left="994"/>
        <w:contextualSpacing w:val="0"/>
        <w:rPr>
          <w:lang w:val="fr-FR"/>
        </w:rPr>
      </w:pPr>
      <w:r w:rsidRPr="00B1129B">
        <w:rPr>
          <w:lang w:val="fr-FR"/>
        </w:rPr>
        <w:t>Où percevez-vous des normes sexospécifiques et des normes de pouvoir à l’œuvre qui influencent le cours du récit</w:t>
      </w:r>
      <w:r w:rsidR="00452A7F">
        <w:rPr>
          <w:lang w:val="fr-FR"/>
        </w:rPr>
        <w:t> ?</w:t>
      </w:r>
    </w:p>
    <w:p w14:paraId="63752700" w14:textId="77777777" w:rsidR="0073141F" w:rsidRPr="00B1129B" w:rsidRDefault="0073141F" w:rsidP="00053B70">
      <w:pPr>
        <w:tabs>
          <w:tab w:val="left" w:pos="720"/>
        </w:tabs>
        <w:spacing w:after="120"/>
        <w:ind w:left="270"/>
        <w:rPr>
          <w:lang w:val="fr-FR"/>
        </w:rPr>
      </w:pPr>
      <w:r w:rsidRPr="00B1129B">
        <w:rPr>
          <w:lang w:val="fr-FR"/>
        </w:rPr>
        <w:t>2b. R</w:t>
      </w:r>
      <w:r w:rsidR="004C2216" w:rsidRPr="00B1129B">
        <w:rPr>
          <w:lang w:val="fr-FR"/>
        </w:rPr>
        <w:t>épétez la discussion concernant les deux autres groupes</w:t>
      </w:r>
      <w:r w:rsidRPr="00B1129B">
        <w:rPr>
          <w:lang w:val="fr-FR"/>
        </w:rPr>
        <w:t>.</w:t>
      </w:r>
    </w:p>
    <w:p w14:paraId="20660DE8" w14:textId="77777777" w:rsidR="0073141F" w:rsidRPr="00B1129B" w:rsidRDefault="004C2216" w:rsidP="00053B70">
      <w:pPr>
        <w:tabs>
          <w:tab w:val="left" w:pos="720"/>
        </w:tabs>
        <w:spacing w:before="200" w:after="120"/>
        <w:rPr>
          <w:lang w:val="fr-FR"/>
        </w:rPr>
      </w:pPr>
      <w:r w:rsidRPr="00B1129B">
        <w:rPr>
          <w:lang w:val="fr-FR"/>
        </w:rPr>
        <w:t xml:space="preserve">3. </w:t>
      </w:r>
      <w:r w:rsidR="0073141F" w:rsidRPr="00B1129B">
        <w:rPr>
          <w:lang w:val="fr-FR"/>
        </w:rPr>
        <w:t xml:space="preserve">Discussion </w:t>
      </w:r>
      <w:r w:rsidRPr="00B1129B">
        <w:rPr>
          <w:lang w:val="fr-FR"/>
        </w:rPr>
        <w:t xml:space="preserve">en groupe complet </w:t>
      </w:r>
      <w:r w:rsidR="0073141F" w:rsidRPr="00B1129B">
        <w:rPr>
          <w:lang w:val="fr-FR"/>
        </w:rPr>
        <w:t>(5 minutes)</w:t>
      </w:r>
    </w:p>
    <w:p w14:paraId="06304E22" w14:textId="6A458562" w:rsidR="0073141F" w:rsidRPr="00B1129B" w:rsidRDefault="0073141F" w:rsidP="00053B70">
      <w:pPr>
        <w:tabs>
          <w:tab w:val="left" w:pos="630"/>
        </w:tabs>
        <w:spacing w:after="120"/>
        <w:ind w:left="634" w:hanging="360"/>
        <w:rPr>
          <w:lang w:val="fr-FR"/>
        </w:rPr>
      </w:pPr>
      <w:r w:rsidRPr="00B1129B">
        <w:rPr>
          <w:lang w:val="fr-FR"/>
        </w:rPr>
        <w:t xml:space="preserve">3a. </w:t>
      </w:r>
      <w:r w:rsidR="0026440F" w:rsidRPr="00B1129B">
        <w:rPr>
          <w:lang w:val="fr-FR"/>
        </w:rPr>
        <w:t>Faites revenir les</w:t>
      </w:r>
      <w:r w:rsidRPr="00B1129B">
        <w:rPr>
          <w:lang w:val="fr-FR"/>
        </w:rPr>
        <w:t xml:space="preserve"> participants </w:t>
      </w:r>
      <w:r w:rsidR="0026440F" w:rsidRPr="00B1129B">
        <w:rPr>
          <w:lang w:val="fr-FR"/>
        </w:rPr>
        <w:t>en grand cercle afin de réfléchir sur l’exercice. Animez la discussion en posant les questions suivantes</w:t>
      </w:r>
      <w:r w:rsidR="008B367A">
        <w:rPr>
          <w:lang w:val="fr-FR"/>
        </w:rPr>
        <w:t> </w:t>
      </w:r>
      <w:r w:rsidR="0026440F" w:rsidRPr="00B1129B">
        <w:rPr>
          <w:lang w:val="fr-FR"/>
        </w:rPr>
        <w:t>:</w:t>
      </w:r>
    </w:p>
    <w:p w14:paraId="06322175" w14:textId="6039EED8" w:rsidR="0073141F" w:rsidRPr="00B1129B" w:rsidRDefault="0026440F" w:rsidP="0012634C">
      <w:pPr>
        <w:pStyle w:val="ListParagraph"/>
        <w:numPr>
          <w:ilvl w:val="0"/>
          <w:numId w:val="47"/>
        </w:numPr>
        <w:tabs>
          <w:tab w:val="left" w:pos="720"/>
        </w:tabs>
        <w:spacing w:after="120" w:line="240" w:lineRule="auto"/>
        <w:ind w:left="994"/>
        <w:contextualSpacing w:val="0"/>
        <w:rPr>
          <w:lang w:val="fr-FR"/>
        </w:rPr>
      </w:pPr>
      <w:r w:rsidRPr="00B1129B">
        <w:rPr>
          <w:lang w:val="fr-FR"/>
        </w:rPr>
        <w:t>Qu’est-ce que cet exercice vous a –t-il appris</w:t>
      </w:r>
      <w:r w:rsidR="00452A7F">
        <w:rPr>
          <w:lang w:val="fr-FR"/>
        </w:rPr>
        <w:t> ?</w:t>
      </w:r>
    </w:p>
    <w:p w14:paraId="4C3A3455" w14:textId="70901980" w:rsidR="0073141F" w:rsidRPr="00B1129B" w:rsidRDefault="00DB7926" w:rsidP="0012634C">
      <w:pPr>
        <w:pStyle w:val="ListParagraph"/>
        <w:numPr>
          <w:ilvl w:val="0"/>
          <w:numId w:val="47"/>
        </w:numPr>
        <w:tabs>
          <w:tab w:val="left" w:pos="720"/>
        </w:tabs>
        <w:spacing w:after="120" w:line="240" w:lineRule="auto"/>
        <w:ind w:left="994"/>
        <w:contextualSpacing w:val="0"/>
        <w:rPr>
          <w:lang w:val="fr-FR"/>
        </w:rPr>
      </w:pPr>
      <w:r>
        <w:rPr>
          <w:lang w:val="fr-FR"/>
        </w:rPr>
        <w:t>Quel impact</w:t>
      </w:r>
      <w:r w:rsidR="00ED3601" w:rsidRPr="00B1129B">
        <w:rPr>
          <w:lang w:val="fr-FR"/>
        </w:rPr>
        <w:t xml:space="preserve"> a-t-il eu sur votre mode de pensée concernant les processus de changement en général</w:t>
      </w:r>
      <w:r w:rsidR="00452A7F">
        <w:rPr>
          <w:lang w:val="fr-FR"/>
        </w:rPr>
        <w:t> ?</w:t>
      </w:r>
    </w:p>
    <w:p w14:paraId="6FF68EDF" w14:textId="0CE29F09" w:rsidR="0073141F" w:rsidRPr="00B1129B" w:rsidRDefault="00ED3601" w:rsidP="0012634C">
      <w:pPr>
        <w:pStyle w:val="ListParagraph"/>
        <w:numPr>
          <w:ilvl w:val="0"/>
          <w:numId w:val="47"/>
        </w:numPr>
        <w:tabs>
          <w:tab w:val="left" w:pos="720"/>
        </w:tabs>
        <w:spacing w:after="120" w:line="240" w:lineRule="auto"/>
        <w:ind w:left="994"/>
        <w:contextualSpacing w:val="0"/>
        <w:rPr>
          <w:lang w:val="fr-FR"/>
        </w:rPr>
      </w:pPr>
      <w:r w:rsidRPr="00B1129B">
        <w:rPr>
          <w:lang w:val="fr-FR"/>
        </w:rPr>
        <w:t xml:space="preserve">Dans quelle mesure votre </w:t>
      </w:r>
      <w:r w:rsidR="00420E81" w:rsidRPr="00B1129B">
        <w:rPr>
          <w:lang w:val="fr-FR"/>
        </w:rPr>
        <w:t>organisation</w:t>
      </w:r>
      <w:r w:rsidR="0073141F" w:rsidRPr="00B1129B">
        <w:rPr>
          <w:lang w:val="fr-FR"/>
        </w:rPr>
        <w:t xml:space="preserve"> </w:t>
      </w:r>
      <w:r w:rsidRPr="00B1129B">
        <w:rPr>
          <w:lang w:val="fr-FR"/>
        </w:rPr>
        <w:t>parvient-elle déjà à a</w:t>
      </w:r>
      <w:r w:rsidR="00143E40" w:rsidRPr="00B1129B">
        <w:rPr>
          <w:lang w:val="fr-FR"/>
        </w:rPr>
        <w:t>ccompagn</w:t>
      </w:r>
      <w:r w:rsidRPr="00B1129B">
        <w:rPr>
          <w:lang w:val="fr-FR"/>
        </w:rPr>
        <w:t>er les gens</w:t>
      </w:r>
      <w:r w:rsidR="00C83D18">
        <w:rPr>
          <w:lang w:val="fr-FR"/>
        </w:rPr>
        <w:t xml:space="preserve"> </w:t>
      </w:r>
      <w:r w:rsidR="00143E40" w:rsidRPr="00B1129B">
        <w:rPr>
          <w:lang w:val="fr-FR"/>
        </w:rPr>
        <w:t>tout au long du processus de changement</w:t>
      </w:r>
      <w:r w:rsidR="00452A7F">
        <w:rPr>
          <w:lang w:val="fr-FR"/>
        </w:rPr>
        <w:t> ?</w:t>
      </w:r>
    </w:p>
    <w:p w14:paraId="60D3F3BA" w14:textId="5ECC7A99" w:rsidR="0073141F" w:rsidRPr="00B1129B" w:rsidRDefault="00DB7926" w:rsidP="0012634C">
      <w:pPr>
        <w:pStyle w:val="ListParagraph"/>
        <w:numPr>
          <w:ilvl w:val="0"/>
          <w:numId w:val="47"/>
        </w:numPr>
        <w:tabs>
          <w:tab w:val="left" w:pos="720"/>
        </w:tabs>
        <w:spacing w:after="120" w:line="240" w:lineRule="auto"/>
        <w:ind w:left="994"/>
        <w:contextualSpacing w:val="0"/>
        <w:rPr>
          <w:lang w:val="fr-FR"/>
        </w:rPr>
      </w:pPr>
      <w:r>
        <w:rPr>
          <w:lang w:val="fr-FR"/>
        </w:rPr>
        <w:t xml:space="preserve">Quelles </w:t>
      </w:r>
      <w:r w:rsidR="00420E81" w:rsidRPr="00B1129B">
        <w:rPr>
          <w:lang w:val="fr-FR"/>
        </w:rPr>
        <w:t>améliorations</w:t>
      </w:r>
      <w:r>
        <w:rPr>
          <w:lang w:val="fr-FR"/>
        </w:rPr>
        <w:t xml:space="preserve"> souhaiteriez- vous</w:t>
      </w:r>
    </w:p>
    <w:p w14:paraId="3E3A0402" w14:textId="77777777" w:rsidR="006C5B24" w:rsidRPr="00B1129B" w:rsidRDefault="006C5B24">
      <w:pPr>
        <w:spacing w:after="160" w:line="259" w:lineRule="auto"/>
        <w:rPr>
          <w:rFonts w:eastAsiaTheme="minorEastAsia"/>
          <w:lang w:val="fr-FR"/>
        </w:rPr>
        <w:sectPr w:rsidR="006C5B24" w:rsidRPr="00B1129B" w:rsidSect="00DD5C6A">
          <w:footerReference w:type="even" r:id="rId55"/>
          <w:footerReference w:type="default" r:id="rId56"/>
          <w:endnotePr>
            <w:numFmt w:val="decimal"/>
            <w:numRestart w:val="eachSect"/>
          </w:endnotePr>
          <w:pgSz w:w="12240" w:h="15840" w:code="1"/>
          <w:pgMar w:top="1440" w:right="1296" w:bottom="1440" w:left="1584" w:header="720" w:footer="720" w:gutter="0"/>
          <w:cols w:space="720"/>
          <w:docGrid w:linePitch="360"/>
        </w:sectPr>
      </w:pPr>
    </w:p>
    <w:p w14:paraId="52B8879C" w14:textId="260AF029" w:rsidR="0073141F" w:rsidRDefault="0074508B" w:rsidP="00765577">
      <w:pPr>
        <w:pStyle w:val="Heading2"/>
        <w:rPr>
          <w:lang w:val="fr-FR"/>
        </w:rPr>
      </w:pPr>
      <w:bookmarkStart w:id="49" w:name="_Toc493687888"/>
      <w:r>
        <w:rPr>
          <w:lang w:val="fr-FR"/>
        </w:rPr>
        <w:t>Exemple de Récit Achev</w:t>
      </w:r>
      <w:r w:rsidR="0095401B" w:rsidRPr="00B1129B">
        <w:rPr>
          <w:lang w:val="fr-FR"/>
        </w:rPr>
        <w:t>é</w:t>
      </w:r>
      <w:bookmarkEnd w:id="49"/>
    </w:p>
    <w:p w14:paraId="579C7808" w14:textId="5D3E17C3" w:rsidR="0095401B" w:rsidRPr="00B1129B" w:rsidRDefault="00613DDD" w:rsidP="00BA4ADA">
      <w:pPr>
        <w:rPr>
          <w:lang w:val="fr-FR"/>
        </w:rPr>
      </w:pPr>
      <w:r>
        <w:rPr>
          <w:noProof/>
        </w:rPr>
        <w:drawing>
          <wp:inline distT="0" distB="0" distL="0" distR="0" wp14:anchorId="32227ADE" wp14:editId="62917A4B">
            <wp:extent cx="6132497" cy="541782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ost-It Story French_edited.jpg"/>
                    <pic:cNvPicPr/>
                  </pic:nvPicPr>
                  <pic:blipFill>
                    <a:blip r:embed="rId57" cstate="hqprint">
                      <a:extLst>
                        <a:ext uri="{BEBA8EAE-BF5A-486C-A8C5-ECC9F3942E4B}">
                          <a14:imgProps xmlns:a14="http://schemas.microsoft.com/office/drawing/2010/main">
                            <a14:imgLayer r:embed="rId58">
                              <a14:imgEffect>
                                <a14:sharpenSoften amount="35000"/>
                              </a14:imgEffect>
                            </a14:imgLayer>
                          </a14:imgProps>
                        </a:ext>
                        <a:ext uri="{28A0092B-C50C-407E-A947-70E740481C1C}">
                          <a14:useLocalDpi xmlns:a14="http://schemas.microsoft.com/office/drawing/2010/main"/>
                        </a:ext>
                      </a:extLst>
                    </a:blip>
                    <a:stretch>
                      <a:fillRect/>
                    </a:stretch>
                  </pic:blipFill>
                  <pic:spPr>
                    <a:xfrm>
                      <a:off x="0" y="0"/>
                      <a:ext cx="6135957" cy="5420877"/>
                    </a:xfrm>
                    <a:prstGeom prst="rect">
                      <a:avLst/>
                    </a:prstGeom>
                  </pic:spPr>
                </pic:pic>
              </a:graphicData>
            </a:graphic>
          </wp:inline>
        </w:drawing>
      </w:r>
    </w:p>
    <w:p w14:paraId="28B59F34" w14:textId="73E0147A" w:rsidR="0095401B" w:rsidRPr="00B1129B" w:rsidRDefault="0095401B" w:rsidP="002A7671">
      <w:pPr>
        <w:keepNext/>
        <w:keepLines/>
        <w:spacing w:before="120" w:after="240" w:line="252" w:lineRule="auto"/>
        <w:outlineLvl w:val="0"/>
        <w:rPr>
          <w:rFonts w:eastAsia="Times New Roman" w:cs="Vrinda"/>
          <w:color w:val="237990"/>
          <w:sz w:val="24"/>
          <w:szCs w:val="24"/>
          <w:lang w:val="fr-FR"/>
        </w:rPr>
        <w:sectPr w:rsidR="0095401B" w:rsidRPr="00B1129B" w:rsidSect="00DD5C6A">
          <w:endnotePr>
            <w:numFmt w:val="decimal"/>
            <w:numRestart w:val="eachSect"/>
          </w:endnotePr>
          <w:pgSz w:w="12240" w:h="15840" w:code="1"/>
          <w:pgMar w:top="1440" w:right="1296" w:bottom="1440" w:left="1584" w:header="720" w:footer="720" w:gutter="0"/>
          <w:cols w:space="720"/>
          <w:docGrid w:linePitch="360"/>
        </w:sectPr>
      </w:pPr>
    </w:p>
    <w:p w14:paraId="5AA94EA1" w14:textId="5CAAD500" w:rsidR="0073141F" w:rsidRPr="00B1129B" w:rsidRDefault="008B367A" w:rsidP="0006132D">
      <w:pPr>
        <w:pStyle w:val="Heading1"/>
        <w:rPr>
          <w:lang w:val="fr-FR"/>
        </w:rPr>
      </w:pPr>
      <w:bookmarkStart w:id="50" w:name="_Toc493687889"/>
      <w:bookmarkStart w:id="51" w:name="_Toc422998608"/>
      <w:bookmarkEnd w:id="44"/>
      <w:bookmarkEnd w:id="45"/>
      <w:r>
        <w:rPr>
          <w:lang w:val="fr-FR"/>
        </w:rPr>
        <w:t>Module :</w:t>
      </w:r>
      <w:r w:rsidR="0073141F" w:rsidRPr="00B1129B">
        <w:rPr>
          <w:lang w:val="fr-FR"/>
        </w:rPr>
        <w:t xml:space="preserve"> </w:t>
      </w:r>
      <w:r w:rsidR="00D21A15" w:rsidRPr="00B1129B">
        <w:rPr>
          <w:lang w:val="fr-FR"/>
        </w:rPr>
        <w:t>Changement de Comportement Négocié</w:t>
      </w:r>
      <w:r w:rsidR="0073141F" w:rsidRPr="00B1129B">
        <w:rPr>
          <w:rStyle w:val="EndnoteReference"/>
          <w:lang w:val="fr-FR"/>
        </w:rPr>
        <w:endnoteReference w:id="9"/>
      </w:r>
      <w:bookmarkEnd w:id="50"/>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9CF9F"/>
        <w:tblLook w:val="04A0" w:firstRow="1" w:lastRow="0" w:firstColumn="1" w:lastColumn="0" w:noHBand="0" w:noVBand="1"/>
      </w:tblPr>
      <w:tblGrid>
        <w:gridCol w:w="9360"/>
      </w:tblGrid>
      <w:tr w:rsidR="0073141F" w:rsidRPr="006B1B5B" w14:paraId="0660196F" w14:textId="77777777" w:rsidTr="00831FBC">
        <w:trPr>
          <w:trHeight w:val="3375"/>
          <w:jc w:val="center"/>
        </w:trPr>
        <w:tc>
          <w:tcPr>
            <w:tcW w:w="9360" w:type="dxa"/>
            <w:shd w:val="clear" w:color="auto" w:fill="BCC589"/>
          </w:tcPr>
          <w:p w14:paraId="2C3A4DEE" w14:textId="77777777" w:rsidR="0073141F" w:rsidRPr="00B1129B" w:rsidRDefault="00B85035" w:rsidP="00831FBC">
            <w:pPr>
              <w:autoSpaceDE w:val="0"/>
              <w:autoSpaceDN w:val="0"/>
              <w:adjustRightInd w:val="0"/>
              <w:spacing w:before="120" w:after="60"/>
              <w:rPr>
                <w:b/>
                <w:lang w:val="fr-FR"/>
              </w:rPr>
            </w:pPr>
            <w:r w:rsidRPr="00B1129B">
              <w:rPr>
                <w:b/>
                <w:lang w:val="fr-FR"/>
              </w:rPr>
              <w:t>Objectifs du module</w:t>
            </w:r>
          </w:p>
          <w:p w14:paraId="53CC7C53" w14:textId="567A46E2" w:rsidR="0073141F" w:rsidRPr="00B1129B" w:rsidRDefault="00D21A15" w:rsidP="00831FBC">
            <w:pPr>
              <w:autoSpaceDE w:val="0"/>
              <w:autoSpaceDN w:val="0"/>
              <w:adjustRightInd w:val="0"/>
              <w:spacing w:before="60" w:after="0"/>
              <w:rPr>
                <w:lang w:val="fr-FR"/>
              </w:rPr>
            </w:pPr>
            <w:r w:rsidRPr="00B1129B">
              <w:rPr>
                <w:lang w:val="fr-FR"/>
              </w:rPr>
              <w:t xml:space="preserve">Au terme de cette leçon, les participants </w:t>
            </w:r>
            <w:r w:rsidR="003F0546" w:rsidRPr="00B1129B">
              <w:rPr>
                <w:lang w:val="fr-FR"/>
              </w:rPr>
              <w:t>auront</w:t>
            </w:r>
            <w:r w:rsidR="008B367A">
              <w:rPr>
                <w:lang w:val="fr-FR"/>
              </w:rPr>
              <w:t> </w:t>
            </w:r>
            <w:r w:rsidR="0073141F" w:rsidRPr="00B1129B">
              <w:rPr>
                <w:lang w:val="fr-FR"/>
              </w:rPr>
              <w:t>:</w:t>
            </w:r>
          </w:p>
          <w:p w14:paraId="66CA6653" w14:textId="77777777" w:rsidR="0073141F" w:rsidRPr="00B1129B" w:rsidRDefault="00C748D5" w:rsidP="0012634C">
            <w:pPr>
              <w:pStyle w:val="ListParagraph"/>
              <w:numPr>
                <w:ilvl w:val="0"/>
                <w:numId w:val="39"/>
              </w:numPr>
              <w:autoSpaceDE w:val="0"/>
              <w:autoSpaceDN w:val="0"/>
              <w:adjustRightInd w:val="0"/>
              <w:spacing w:before="60" w:after="0" w:line="240" w:lineRule="auto"/>
              <w:contextualSpacing w:val="0"/>
              <w:rPr>
                <w:lang w:val="fr-FR"/>
              </w:rPr>
            </w:pPr>
            <w:r w:rsidRPr="00B1129B">
              <w:rPr>
                <w:lang w:val="fr-FR"/>
              </w:rPr>
              <w:t>Déterm</w:t>
            </w:r>
            <w:r w:rsidR="008D50A5">
              <w:rPr>
                <w:lang w:val="fr-FR"/>
              </w:rPr>
              <w:t xml:space="preserve">iné les avantages de recourir au </w:t>
            </w:r>
            <w:r w:rsidRPr="00B1129B">
              <w:rPr>
                <w:lang w:val="fr-FR"/>
              </w:rPr>
              <w:t>Changement de Comportement Négocié</w:t>
            </w:r>
          </w:p>
          <w:p w14:paraId="7DC466C0" w14:textId="77777777" w:rsidR="0073141F" w:rsidRPr="00B1129B" w:rsidRDefault="00C748D5" w:rsidP="0012634C">
            <w:pPr>
              <w:pStyle w:val="ListParagraph"/>
              <w:numPr>
                <w:ilvl w:val="0"/>
                <w:numId w:val="39"/>
              </w:numPr>
              <w:autoSpaceDE w:val="0"/>
              <w:autoSpaceDN w:val="0"/>
              <w:adjustRightInd w:val="0"/>
              <w:spacing w:after="0" w:line="240" w:lineRule="auto"/>
              <w:contextualSpacing w:val="0"/>
              <w:rPr>
                <w:lang w:val="fr-FR"/>
              </w:rPr>
            </w:pPr>
            <w:r w:rsidRPr="00B1129B">
              <w:rPr>
                <w:lang w:val="fr-FR"/>
              </w:rPr>
              <w:t xml:space="preserve">Déterminé les </w:t>
            </w:r>
            <w:r w:rsidR="008D50A5">
              <w:rPr>
                <w:lang w:val="fr-FR"/>
              </w:rPr>
              <w:t>étapes menant au Changement de C</w:t>
            </w:r>
            <w:r w:rsidRPr="00B1129B">
              <w:rPr>
                <w:lang w:val="fr-FR"/>
              </w:rPr>
              <w:t>omportement Négocié</w:t>
            </w:r>
            <w:r w:rsidR="0073141F" w:rsidRPr="00B1129B">
              <w:rPr>
                <w:lang w:val="fr-FR"/>
              </w:rPr>
              <w:t xml:space="preserve"> </w:t>
            </w:r>
          </w:p>
          <w:p w14:paraId="72A6C377" w14:textId="77777777" w:rsidR="0073141F" w:rsidRPr="00B1129B" w:rsidRDefault="00C748D5" w:rsidP="0012634C">
            <w:pPr>
              <w:pStyle w:val="ListParagraph"/>
              <w:numPr>
                <w:ilvl w:val="0"/>
                <w:numId w:val="39"/>
              </w:numPr>
              <w:autoSpaceDE w:val="0"/>
              <w:autoSpaceDN w:val="0"/>
              <w:adjustRightInd w:val="0"/>
              <w:spacing w:after="0" w:line="240" w:lineRule="auto"/>
              <w:contextualSpacing w:val="0"/>
              <w:rPr>
                <w:lang w:val="fr-FR"/>
              </w:rPr>
            </w:pPr>
            <w:r w:rsidRPr="00B1129B">
              <w:rPr>
                <w:lang w:val="fr-FR"/>
              </w:rPr>
              <w:t>Mis en pratique la négociation d’un changement de comportement dans</w:t>
            </w:r>
            <w:r w:rsidR="008D50A5">
              <w:rPr>
                <w:lang w:val="fr-FR"/>
              </w:rPr>
              <w:t xml:space="preserve"> le cadre d’un scénario courant</w:t>
            </w:r>
            <w:r w:rsidRPr="00B1129B">
              <w:rPr>
                <w:lang w:val="fr-FR"/>
              </w:rPr>
              <w:t xml:space="preserve"> touchant un comportement sexospécifique</w:t>
            </w:r>
          </w:p>
          <w:p w14:paraId="02A5A5D8" w14:textId="77777777" w:rsidR="0073141F" w:rsidRPr="00B1129B" w:rsidRDefault="003F0546" w:rsidP="00831FBC">
            <w:pPr>
              <w:autoSpaceDE w:val="0"/>
              <w:autoSpaceDN w:val="0"/>
              <w:adjustRightInd w:val="0"/>
              <w:spacing w:before="120" w:after="60"/>
              <w:rPr>
                <w:lang w:val="fr-FR"/>
              </w:rPr>
            </w:pPr>
            <w:r w:rsidRPr="00B1129B">
              <w:rPr>
                <w:b/>
                <w:lang w:val="fr-FR"/>
              </w:rPr>
              <w:t>Durée</w:t>
            </w:r>
          </w:p>
          <w:p w14:paraId="27D7FB74" w14:textId="77777777" w:rsidR="0073141F" w:rsidRPr="00B1129B" w:rsidRDefault="00C748D5" w:rsidP="00831FBC">
            <w:pPr>
              <w:autoSpaceDE w:val="0"/>
              <w:autoSpaceDN w:val="0"/>
              <w:adjustRightInd w:val="0"/>
              <w:spacing w:before="60" w:after="120"/>
              <w:rPr>
                <w:lang w:val="fr-FR"/>
              </w:rPr>
            </w:pPr>
            <w:r w:rsidRPr="00B1129B">
              <w:rPr>
                <w:lang w:val="fr-FR"/>
              </w:rPr>
              <w:t>2 heure</w:t>
            </w:r>
            <w:r w:rsidR="0073141F" w:rsidRPr="00B1129B">
              <w:rPr>
                <w:lang w:val="fr-FR"/>
              </w:rPr>
              <w:t>s</w:t>
            </w:r>
          </w:p>
          <w:p w14:paraId="23D65C86" w14:textId="77777777" w:rsidR="0073141F" w:rsidRPr="00B1129B" w:rsidRDefault="003F0546" w:rsidP="00831FBC">
            <w:pPr>
              <w:autoSpaceDE w:val="0"/>
              <w:autoSpaceDN w:val="0"/>
              <w:adjustRightInd w:val="0"/>
              <w:spacing w:before="120" w:after="60"/>
              <w:rPr>
                <w:lang w:val="fr-FR"/>
              </w:rPr>
            </w:pPr>
            <w:r w:rsidRPr="00B1129B">
              <w:rPr>
                <w:b/>
                <w:lang w:val="fr-FR"/>
              </w:rPr>
              <w:t>Matériel</w:t>
            </w:r>
            <w:r w:rsidR="0073141F" w:rsidRPr="00B1129B">
              <w:rPr>
                <w:lang w:val="fr-FR"/>
              </w:rPr>
              <w:t xml:space="preserve"> </w:t>
            </w:r>
          </w:p>
          <w:p w14:paraId="71A840D1" w14:textId="77777777" w:rsidR="0073141F" w:rsidRPr="00B1129B" w:rsidRDefault="00C748D5" w:rsidP="0012634C">
            <w:pPr>
              <w:pStyle w:val="ListParagraph"/>
              <w:numPr>
                <w:ilvl w:val="0"/>
                <w:numId w:val="40"/>
              </w:numPr>
              <w:autoSpaceDE w:val="0"/>
              <w:autoSpaceDN w:val="0"/>
              <w:adjustRightInd w:val="0"/>
              <w:spacing w:before="60" w:after="0" w:line="240" w:lineRule="auto"/>
              <w:ind w:left="360"/>
              <w:contextualSpacing w:val="0"/>
              <w:rPr>
                <w:b/>
                <w:lang w:val="fr-FR"/>
              </w:rPr>
            </w:pPr>
            <w:r w:rsidRPr="00B1129B">
              <w:rPr>
                <w:lang w:val="fr-FR"/>
              </w:rPr>
              <w:t>Tableau à f</w:t>
            </w:r>
            <w:r w:rsidR="0071267B" w:rsidRPr="00B1129B">
              <w:rPr>
                <w:lang w:val="fr-FR"/>
              </w:rPr>
              <w:t>euilles</w:t>
            </w:r>
            <w:r w:rsidRPr="00B1129B">
              <w:rPr>
                <w:lang w:val="fr-FR"/>
              </w:rPr>
              <w:t xml:space="preserve"> </w:t>
            </w:r>
          </w:p>
          <w:p w14:paraId="5ECB7E58" w14:textId="77777777" w:rsidR="0073141F" w:rsidRPr="00B1129B" w:rsidRDefault="00C748D5" w:rsidP="0012634C">
            <w:pPr>
              <w:pStyle w:val="ListParagraph"/>
              <w:numPr>
                <w:ilvl w:val="0"/>
                <w:numId w:val="40"/>
              </w:numPr>
              <w:autoSpaceDE w:val="0"/>
              <w:autoSpaceDN w:val="0"/>
              <w:adjustRightInd w:val="0"/>
              <w:spacing w:after="0" w:line="240" w:lineRule="auto"/>
              <w:ind w:left="360"/>
              <w:contextualSpacing w:val="0"/>
              <w:rPr>
                <w:b/>
                <w:lang w:val="fr-FR"/>
              </w:rPr>
            </w:pPr>
            <w:r w:rsidRPr="00B1129B">
              <w:rPr>
                <w:lang w:val="fr-FR"/>
              </w:rPr>
              <w:t>Gros feutres</w:t>
            </w:r>
          </w:p>
          <w:p w14:paraId="3FBAEFE1" w14:textId="77777777" w:rsidR="0073141F" w:rsidRPr="00B1129B" w:rsidRDefault="00C748D5" w:rsidP="0012634C">
            <w:pPr>
              <w:pStyle w:val="ListParagraph"/>
              <w:numPr>
                <w:ilvl w:val="0"/>
                <w:numId w:val="40"/>
              </w:numPr>
              <w:autoSpaceDE w:val="0"/>
              <w:autoSpaceDN w:val="0"/>
              <w:adjustRightInd w:val="0"/>
              <w:spacing w:after="0" w:line="240" w:lineRule="auto"/>
              <w:ind w:left="360"/>
              <w:contextualSpacing w:val="0"/>
              <w:rPr>
                <w:b/>
                <w:lang w:val="fr-FR"/>
              </w:rPr>
            </w:pPr>
            <w:r w:rsidRPr="00B1129B">
              <w:rPr>
                <w:lang w:val="fr-FR"/>
              </w:rPr>
              <w:t>Ruban-cache</w:t>
            </w:r>
          </w:p>
          <w:p w14:paraId="01915286" w14:textId="3FAE4D86" w:rsidR="0073141F" w:rsidRPr="00B1129B" w:rsidRDefault="00891EC3" w:rsidP="0012634C">
            <w:pPr>
              <w:pStyle w:val="ListParagraph"/>
              <w:numPr>
                <w:ilvl w:val="0"/>
                <w:numId w:val="40"/>
              </w:numPr>
              <w:autoSpaceDE w:val="0"/>
              <w:autoSpaceDN w:val="0"/>
              <w:adjustRightInd w:val="0"/>
              <w:spacing w:after="0" w:line="240" w:lineRule="auto"/>
              <w:ind w:left="360"/>
              <w:contextualSpacing w:val="0"/>
              <w:rPr>
                <w:b/>
                <w:lang w:val="fr-FR"/>
              </w:rPr>
            </w:pPr>
            <w:r w:rsidRPr="00B1129B">
              <w:rPr>
                <w:lang w:val="fr-FR"/>
              </w:rPr>
              <w:t>Polycopié</w:t>
            </w:r>
            <w:r w:rsidR="008B367A">
              <w:rPr>
                <w:lang w:val="fr-FR"/>
              </w:rPr>
              <w:t> </w:t>
            </w:r>
            <w:r w:rsidR="0073141F" w:rsidRPr="00B1129B">
              <w:rPr>
                <w:lang w:val="fr-FR"/>
              </w:rPr>
              <w:t>: Dialogues</w:t>
            </w:r>
            <w:r w:rsidR="008C0B70" w:rsidRPr="00B1129B">
              <w:rPr>
                <w:lang w:val="fr-FR"/>
              </w:rPr>
              <w:t xml:space="preserve"> de Jeux de R</w:t>
            </w:r>
            <w:r w:rsidR="00C748D5" w:rsidRPr="00B1129B">
              <w:rPr>
                <w:lang w:val="fr-FR"/>
              </w:rPr>
              <w:t>ôles</w:t>
            </w:r>
            <w:r w:rsidR="008B367A">
              <w:rPr>
                <w:lang w:val="fr-FR"/>
              </w:rPr>
              <w:t> </w:t>
            </w:r>
            <w:r w:rsidR="0073141F" w:rsidRPr="00B1129B">
              <w:rPr>
                <w:lang w:val="fr-FR"/>
              </w:rPr>
              <w:t xml:space="preserve">: </w:t>
            </w:r>
            <w:r w:rsidR="008C0B70" w:rsidRPr="00B1129B">
              <w:rPr>
                <w:lang w:val="fr-FR"/>
              </w:rPr>
              <w:t>Changement de comportement Négocié</w:t>
            </w:r>
            <w:r w:rsidR="0073141F" w:rsidRPr="00B1129B">
              <w:rPr>
                <w:lang w:val="fr-FR"/>
              </w:rPr>
              <w:t xml:space="preserve"> (3 copies)</w:t>
            </w:r>
          </w:p>
          <w:p w14:paraId="3F17929B" w14:textId="3E5AFB3B" w:rsidR="0073141F" w:rsidRPr="00B1129B" w:rsidRDefault="00891EC3" w:rsidP="0012634C">
            <w:pPr>
              <w:pStyle w:val="ListParagraph"/>
              <w:numPr>
                <w:ilvl w:val="0"/>
                <w:numId w:val="40"/>
              </w:numPr>
              <w:autoSpaceDE w:val="0"/>
              <w:autoSpaceDN w:val="0"/>
              <w:adjustRightInd w:val="0"/>
              <w:spacing w:line="240" w:lineRule="auto"/>
              <w:ind w:left="360"/>
              <w:contextualSpacing w:val="0"/>
              <w:rPr>
                <w:b/>
                <w:lang w:val="fr-FR"/>
              </w:rPr>
            </w:pPr>
            <w:r w:rsidRPr="00B1129B">
              <w:rPr>
                <w:lang w:val="fr-FR"/>
              </w:rPr>
              <w:t>Polycopié</w:t>
            </w:r>
            <w:r w:rsidR="008B367A">
              <w:rPr>
                <w:lang w:val="fr-FR"/>
              </w:rPr>
              <w:t> </w:t>
            </w:r>
            <w:r w:rsidR="0073141F" w:rsidRPr="00B1129B">
              <w:rPr>
                <w:lang w:val="fr-FR"/>
              </w:rPr>
              <w:t xml:space="preserve">: </w:t>
            </w:r>
            <w:r w:rsidR="008C0B70" w:rsidRPr="00B1129B">
              <w:rPr>
                <w:lang w:val="fr-FR"/>
              </w:rPr>
              <w:t>Étapes du Processus de Changement de Comportement Négocié</w:t>
            </w:r>
            <w:r w:rsidR="00C83D18">
              <w:rPr>
                <w:lang w:val="fr-FR"/>
              </w:rPr>
              <w:t xml:space="preserve"> </w:t>
            </w:r>
            <w:r w:rsidR="0073141F" w:rsidRPr="00B1129B">
              <w:rPr>
                <w:lang w:val="fr-FR"/>
              </w:rPr>
              <w:t>(</w:t>
            </w:r>
            <w:r w:rsidR="008C0B70" w:rsidRPr="00B1129B">
              <w:rPr>
                <w:lang w:val="fr-FR"/>
              </w:rPr>
              <w:t>un par participant</w:t>
            </w:r>
            <w:r w:rsidR="0073141F" w:rsidRPr="00B1129B">
              <w:rPr>
                <w:lang w:val="fr-FR"/>
              </w:rPr>
              <w:t>)</w:t>
            </w:r>
          </w:p>
        </w:tc>
      </w:tr>
    </w:tbl>
    <w:p w14:paraId="684C03CF" w14:textId="2BE741E0" w:rsidR="0073141F" w:rsidRPr="00B1129B" w:rsidRDefault="00CC1EE3" w:rsidP="0006132D">
      <w:pPr>
        <w:pStyle w:val="Heading2"/>
        <w:rPr>
          <w:lang w:val="fr-FR"/>
        </w:rPr>
      </w:pPr>
      <w:bookmarkStart w:id="52" w:name="_Toc493687890"/>
      <w:r>
        <w:rPr>
          <w:lang w:val="fr-FR"/>
        </w:rPr>
        <w:t>Sens et But du Module</w:t>
      </w:r>
      <w:bookmarkEnd w:id="52"/>
      <w:r w:rsidR="0073141F" w:rsidRPr="00B1129B">
        <w:rPr>
          <w:lang w:val="fr-FR"/>
        </w:rPr>
        <w:t xml:space="preserve"> </w:t>
      </w:r>
    </w:p>
    <w:p w14:paraId="473B0ED7" w14:textId="77777777" w:rsidR="0073141F" w:rsidRPr="00B1129B" w:rsidRDefault="008D50A5" w:rsidP="0006132D">
      <w:pPr>
        <w:rPr>
          <w:lang w:val="fr-FR"/>
        </w:rPr>
      </w:pPr>
      <w:r>
        <w:rPr>
          <w:lang w:val="fr-FR"/>
        </w:rPr>
        <w:t xml:space="preserve">Lors du processus menant à </w:t>
      </w:r>
      <w:r w:rsidR="008036E2" w:rsidRPr="00B1129B">
        <w:rPr>
          <w:lang w:val="fr-FR"/>
        </w:rPr>
        <w:t>adopter un nouveau comportement, on but</w:t>
      </w:r>
      <w:r>
        <w:rPr>
          <w:lang w:val="fr-FR"/>
        </w:rPr>
        <w:t>e</w:t>
      </w:r>
      <w:r w:rsidR="008036E2" w:rsidRPr="00B1129B">
        <w:rPr>
          <w:lang w:val="fr-FR"/>
        </w:rPr>
        <w:t xml:space="preserve"> souvent sur des défis personnels (difficultés, barrières ou obstacles à surmonter), et </w:t>
      </w:r>
      <w:r>
        <w:rPr>
          <w:lang w:val="fr-FR"/>
        </w:rPr>
        <w:t xml:space="preserve">ceci </w:t>
      </w:r>
      <w:r w:rsidR="008036E2" w:rsidRPr="00B1129B">
        <w:rPr>
          <w:lang w:val="fr-FR"/>
        </w:rPr>
        <w:t xml:space="preserve">d’autant plus si ces </w:t>
      </w:r>
      <w:r>
        <w:rPr>
          <w:lang w:val="fr-FR"/>
        </w:rPr>
        <w:t xml:space="preserve">nouveaux </w:t>
      </w:r>
      <w:r w:rsidR="008036E2" w:rsidRPr="00B1129B">
        <w:rPr>
          <w:lang w:val="fr-FR"/>
        </w:rPr>
        <w:t xml:space="preserve">comportements </w:t>
      </w:r>
      <w:r>
        <w:rPr>
          <w:lang w:val="fr-FR"/>
        </w:rPr>
        <w:t>signifient aller dans le sens de</w:t>
      </w:r>
      <w:r w:rsidR="008036E2" w:rsidRPr="00B1129B">
        <w:rPr>
          <w:lang w:val="fr-FR"/>
        </w:rPr>
        <w:t xml:space="preserve"> l’égalité entre les sexes et la diversité. Les participants peuvent apprendre à a</w:t>
      </w:r>
      <w:r>
        <w:rPr>
          <w:lang w:val="fr-FR"/>
        </w:rPr>
        <w:t>ider leur groupe-cible à surmont</w:t>
      </w:r>
      <w:r w:rsidR="008036E2" w:rsidRPr="00B1129B">
        <w:rPr>
          <w:lang w:val="fr-FR"/>
        </w:rPr>
        <w:t>er ces obstacles en acquérant des compétences en matière de Changement de Comportement Négocié</w:t>
      </w:r>
      <w:r w:rsidR="0073141F" w:rsidRPr="00B1129B">
        <w:rPr>
          <w:lang w:val="fr-FR"/>
        </w:rPr>
        <w:t>.</w:t>
      </w:r>
    </w:p>
    <w:p w14:paraId="3FB52480" w14:textId="77777777" w:rsidR="0073141F" w:rsidRPr="00B1129B" w:rsidRDefault="004752C7" w:rsidP="0006132D">
      <w:pPr>
        <w:pStyle w:val="Heading2"/>
        <w:rPr>
          <w:lang w:val="fr-FR"/>
        </w:rPr>
      </w:pPr>
      <w:bookmarkStart w:id="53" w:name="_Toc493687891"/>
      <w:r w:rsidRPr="00B1129B">
        <w:rPr>
          <w:lang w:val="fr-FR"/>
        </w:rPr>
        <w:t>Préparation Avancée</w:t>
      </w:r>
      <w:bookmarkEnd w:id="53"/>
    </w:p>
    <w:p w14:paraId="23460689" w14:textId="6588336B" w:rsidR="009B1FCF" w:rsidRPr="00B1129B" w:rsidRDefault="0073141F" w:rsidP="0006132D">
      <w:pPr>
        <w:rPr>
          <w:lang w:val="fr-FR"/>
        </w:rPr>
      </w:pPr>
      <w:r w:rsidRPr="00B1129B">
        <w:rPr>
          <w:lang w:val="fr-FR"/>
        </w:rPr>
        <w:t>Cho</w:t>
      </w:r>
      <w:r w:rsidR="009B1FCF" w:rsidRPr="00B1129B">
        <w:rPr>
          <w:lang w:val="fr-FR"/>
        </w:rPr>
        <w:t xml:space="preserve">isir deux volontaires pour un jeu de rôle et priez-les de le répéter à l’avance </w:t>
      </w:r>
      <w:r w:rsidR="00E9212D" w:rsidRPr="00B1129B">
        <w:rPr>
          <w:lang w:val="fr-FR"/>
        </w:rPr>
        <w:t xml:space="preserve">en apprenant l’un des textes du polycopié : </w:t>
      </w:r>
      <w:r w:rsidR="00E9212D" w:rsidRPr="00B1129B">
        <w:rPr>
          <w:b/>
          <w:lang w:val="fr-FR"/>
        </w:rPr>
        <w:t xml:space="preserve">Dialogue de Jeu de Rôle : Changement de Comportement Négocié. </w:t>
      </w:r>
      <w:r w:rsidR="00083C3E">
        <w:rPr>
          <w:lang w:val="fr-FR"/>
        </w:rPr>
        <w:t>Le moniteur</w:t>
      </w:r>
      <w:r w:rsidR="00E9212D" w:rsidRPr="00B1129B">
        <w:rPr>
          <w:lang w:val="fr-FR"/>
        </w:rPr>
        <w:t xml:space="preserve"> pourra auparavant modifier les jeux de rôle pour apporter des éléments et des compor</w:t>
      </w:r>
      <w:r w:rsidR="008D50A5">
        <w:rPr>
          <w:lang w:val="fr-FR"/>
        </w:rPr>
        <w:t xml:space="preserve">tements reflétant davantage </w:t>
      </w:r>
      <w:r w:rsidR="00E9212D" w:rsidRPr="00B1129B">
        <w:rPr>
          <w:lang w:val="fr-FR"/>
        </w:rPr>
        <w:t>le cadre local et le travail des participants au sein de la communauté. Veillez à ce que chacune des huit étapes du processus impliqué dans le Changement de Comportement Négocié, telles qu’elles apparaissent dans les sous-titres du dialogue du jeu de rôle, ressortent bien dans le jeu de rôle.</w:t>
      </w:r>
    </w:p>
    <w:p w14:paraId="50758CE9" w14:textId="77777777" w:rsidR="009B1FCF" w:rsidRPr="00B1129B" w:rsidRDefault="00E9212D" w:rsidP="00E06AC3">
      <w:pPr>
        <w:rPr>
          <w:b/>
          <w:lang w:val="fr-FR"/>
        </w:rPr>
      </w:pPr>
      <w:r w:rsidRPr="00B1129B">
        <w:rPr>
          <w:lang w:val="fr-FR"/>
        </w:rPr>
        <w:t xml:space="preserve">Sur une feuille du tableau, préparez une liste des mots-clés indiqués dans le polycopié : </w:t>
      </w:r>
      <w:r w:rsidRPr="00B1129B">
        <w:rPr>
          <w:b/>
          <w:lang w:val="fr-FR"/>
        </w:rPr>
        <w:t xml:space="preserve">Étapes du Processus de Changement de Comportement Négocié </w:t>
      </w:r>
      <w:r w:rsidR="00477BDE">
        <w:rPr>
          <w:lang w:val="fr-FR"/>
        </w:rPr>
        <w:t>(Salutations d’Usage, Poser des questions</w:t>
      </w:r>
      <w:r w:rsidRPr="00B1129B">
        <w:rPr>
          <w:lang w:val="fr-FR"/>
        </w:rPr>
        <w:t>, Écouter, Repérer, discu</w:t>
      </w:r>
      <w:r w:rsidR="00477BDE">
        <w:rPr>
          <w:lang w:val="fr-FR"/>
        </w:rPr>
        <w:t>ter, Recommander et Négocier, Tomber d’accord</w:t>
      </w:r>
      <w:r w:rsidRPr="00B1129B">
        <w:rPr>
          <w:lang w:val="fr-FR"/>
        </w:rPr>
        <w:t>,</w:t>
      </w:r>
      <w:r w:rsidR="008D50A5">
        <w:rPr>
          <w:lang w:val="fr-FR"/>
        </w:rPr>
        <w:t xml:space="preserve"> </w:t>
      </w:r>
      <w:r w:rsidR="00A12881">
        <w:rPr>
          <w:lang w:val="fr-FR"/>
        </w:rPr>
        <w:t>prochaine visite</w:t>
      </w:r>
      <w:r w:rsidRPr="00B1129B">
        <w:rPr>
          <w:lang w:val="fr-FR"/>
        </w:rPr>
        <w:t>)</w:t>
      </w:r>
    </w:p>
    <w:p w14:paraId="48ABAA00" w14:textId="3681A5B4" w:rsidR="00B827C4" w:rsidRPr="00B1129B" w:rsidRDefault="00B827C4" w:rsidP="00E06AC3">
      <w:pPr>
        <w:rPr>
          <w:lang w:val="fr-FR"/>
        </w:rPr>
      </w:pPr>
      <w:r w:rsidRPr="00B1129B">
        <w:rPr>
          <w:lang w:val="fr-FR"/>
        </w:rPr>
        <w:t>Dé</w:t>
      </w:r>
      <w:r w:rsidR="0073141F" w:rsidRPr="00B1129B">
        <w:rPr>
          <w:lang w:val="fr-FR"/>
        </w:rPr>
        <w:t>cide</w:t>
      </w:r>
      <w:r w:rsidRPr="00B1129B">
        <w:rPr>
          <w:lang w:val="fr-FR"/>
        </w:rPr>
        <w:t xml:space="preserve">z du terme à utiliser pour </w:t>
      </w:r>
      <w:r w:rsidRPr="00B1129B">
        <w:rPr>
          <w:i/>
          <w:lang w:val="fr-FR"/>
        </w:rPr>
        <w:t xml:space="preserve">Instigateur </w:t>
      </w:r>
      <w:r w:rsidRPr="00B1129B">
        <w:rPr>
          <w:lang w:val="fr-FR"/>
        </w:rPr>
        <w:t>dans l</w:t>
      </w:r>
      <w:r w:rsidR="008D50A5">
        <w:rPr>
          <w:lang w:val="fr-FR"/>
        </w:rPr>
        <w:t xml:space="preserve">e </w:t>
      </w:r>
      <w:r w:rsidR="00B85035" w:rsidRPr="00B1129B">
        <w:rPr>
          <w:lang w:val="fr-FR"/>
        </w:rPr>
        <w:t>module</w:t>
      </w:r>
      <w:r w:rsidR="008D50A5">
        <w:rPr>
          <w:lang w:val="fr-FR"/>
        </w:rPr>
        <w:t>. Introduisez le terme pour dé</w:t>
      </w:r>
      <w:r w:rsidRPr="00B1129B">
        <w:rPr>
          <w:lang w:val="fr-FR"/>
        </w:rPr>
        <w:t>signer l’agent de premier plan (généralement un volontaire) qui, lors d’une rencontre individuelle avec les membres de la communauté, les incite à changer de comportement. Cette person</w:t>
      </w:r>
      <w:r w:rsidR="00327D6D" w:rsidRPr="00B1129B">
        <w:rPr>
          <w:lang w:val="fr-FR"/>
        </w:rPr>
        <w:t>ne pourra</w:t>
      </w:r>
      <w:r w:rsidRPr="00B1129B">
        <w:rPr>
          <w:lang w:val="fr-FR"/>
        </w:rPr>
        <w:t xml:space="preserve"> être soit </w:t>
      </w:r>
      <w:r w:rsidR="00327D6D" w:rsidRPr="00B1129B">
        <w:rPr>
          <w:lang w:val="fr-FR"/>
        </w:rPr>
        <w:t>un Agent Volontaire Chargé d’un Groupe, soit un Agent de Santé de la Communauté, soit un Agent de vulgarisation Agricole ou bien tout autre cadre travaillant dans la communauté.</w:t>
      </w:r>
      <w:r w:rsidR="00C83D18">
        <w:rPr>
          <w:lang w:val="fr-FR"/>
        </w:rPr>
        <w:t xml:space="preserve"> </w:t>
      </w:r>
    </w:p>
    <w:p w14:paraId="7CA5964A" w14:textId="77777777" w:rsidR="0073141F" w:rsidRPr="00B1129B" w:rsidRDefault="00327D6D" w:rsidP="00DA15E5">
      <w:pPr>
        <w:rPr>
          <w:lang w:val="fr-FR"/>
        </w:rPr>
      </w:pPr>
      <w:r w:rsidRPr="00B1129B">
        <w:rPr>
          <w:lang w:val="fr-FR"/>
        </w:rPr>
        <w:t xml:space="preserve">Si des </w:t>
      </w:r>
      <w:r w:rsidR="00EB19C4">
        <w:rPr>
          <w:lang w:val="fr-FR"/>
        </w:rPr>
        <w:t xml:space="preserve">participants sont experts en </w:t>
      </w:r>
      <w:r w:rsidRPr="00B1129B">
        <w:rPr>
          <w:lang w:val="fr-FR"/>
        </w:rPr>
        <w:t xml:space="preserve">égalité hommes-femmes, </w:t>
      </w:r>
      <w:r w:rsidR="00EB19C4">
        <w:rPr>
          <w:lang w:val="fr-FR"/>
        </w:rPr>
        <w:t>ils au</w:t>
      </w:r>
      <w:r w:rsidR="00AF701A" w:rsidRPr="00B1129B">
        <w:rPr>
          <w:lang w:val="fr-FR"/>
        </w:rPr>
        <w:t>r</w:t>
      </w:r>
      <w:r w:rsidR="00EB19C4">
        <w:rPr>
          <w:lang w:val="fr-FR"/>
        </w:rPr>
        <w:t>ont peut-être certains doutes et avanceront</w:t>
      </w:r>
      <w:r w:rsidR="00AF701A" w:rsidRPr="00B1129B">
        <w:rPr>
          <w:lang w:val="fr-FR"/>
        </w:rPr>
        <w:t xml:space="preserve"> que </w:t>
      </w:r>
      <w:r w:rsidR="00B85035" w:rsidRPr="00B1129B">
        <w:rPr>
          <w:lang w:val="fr-FR"/>
        </w:rPr>
        <w:t>ce module</w:t>
      </w:r>
      <w:r w:rsidR="00AF701A" w:rsidRPr="00B1129B">
        <w:rPr>
          <w:lang w:val="fr-FR"/>
        </w:rPr>
        <w:t xml:space="preserve"> ne va pas assez loin pour transformer des normes sexospécifiques néfastes. Il faudra alors souligner que cette méthodologie stimule </w:t>
      </w:r>
      <w:r w:rsidR="00EB19C4">
        <w:rPr>
          <w:lang w:val="fr-FR"/>
        </w:rPr>
        <w:t>avec respect</w:t>
      </w:r>
      <w:r w:rsidR="00AF701A" w:rsidRPr="00B1129B">
        <w:rPr>
          <w:lang w:val="fr-FR"/>
        </w:rPr>
        <w:t xml:space="preserve"> des actions limitées et faisables, laissant à la communauté la liberté de décider et d’effectuer de tels changements.</w:t>
      </w:r>
      <w:r w:rsidR="00DA15E5" w:rsidRPr="00B1129B">
        <w:rPr>
          <w:lang w:val="fr-FR"/>
        </w:rPr>
        <w:t xml:space="preserve"> Cette approche a une plus grande probabilité d’amener des changements durables de la norme et s’affrontera probablement à moins de résistance.</w:t>
      </w:r>
    </w:p>
    <w:p w14:paraId="7783A258" w14:textId="77777777" w:rsidR="0073141F" w:rsidRPr="00B1129B" w:rsidRDefault="0073141F" w:rsidP="0006132D">
      <w:pPr>
        <w:pStyle w:val="Heading2"/>
        <w:rPr>
          <w:lang w:val="fr-FR"/>
        </w:rPr>
      </w:pPr>
      <w:bookmarkStart w:id="54" w:name="_Toc493687892"/>
      <w:r w:rsidRPr="00B1129B">
        <w:rPr>
          <w:lang w:val="fr-FR"/>
        </w:rPr>
        <w:t>Instructions</w:t>
      </w:r>
      <w:bookmarkEnd w:id="54"/>
    </w:p>
    <w:p w14:paraId="0FF807C7" w14:textId="77777777" w:rsidR="0073141F" w:rsidRPr="00B1129B" w:rsidRDefault="00DA15E5" w:rsidP="005505D3">
      <w:pPr>
        <w:pStyle w:val="ListParagraph"/>
        <w:spacing w:after="120"/>
        <w:ind w:left="540" w:hanging="540"/>
        <w:rPr>
          <w:lang w:val="fr-FR"/>
        </w:rPr>
      </w:pPr>
      <w:r w:rsidRPr="00B1129B">
        <w:rPr>
          <w:lang w:val="fr-FR"/>
        </w:rPr>
        <w:t>1. Comporteme</w:t>
      </w:r>
      <w:r w:rsidR="00930237" w:rsidRPr="00B1129B">
        <w:rPr>
          <w:lang w:val="fr-FR"/>
        </w:rPr>
        <w:t xml:space="preserve">nt </w:t>
      </w:r>
      <w:r w:rsidR="00420E81" w:rsidRPr="00B1129B">
        <w:rPr>
          <w:lang w:val="fr-FR"/>
        </w:rPr>
        <w:t>Idéal</w:t>
      </w:r>
      <w:r w:rsidR="00930237" w:rsidRPr="00B1129B">
        <w:rPr>
          <w:lang w:val="fr-FR"/>
        </w:rPr>
        <w:t xml:space="preserve"> ou Acceptable faute de</w:t>
      </w:r>
      <w:r w:rsidRPr="00B1129B">
        <w:rPr>
          <w:lang w:val="fr-FR"/>
        </w:rPr>
        <w:t xml:space="preserve"> mieux</w:t>
      </w:r>
      <w:r w:rsidR="0073141F" w:rsidRPr="00B1129B">
        <w:rPr>
          <w:lang w:val="fr-FR"/>
        </w:rPr>
        <w:t xml:space="preserve"> (15 minutes)</w:t>
      </w:r>
    </w:p>
    <w:p w14:paraId="394F0FDF" w14:textId="703764EC" w:rsidR="0073141F" w:rsidRPr="00B1129B" w:rsidRDefault="00DA15E5" w:rsidP="005505D3">
      <w:pPr>
        <w:spacing w:after="120"/>
        <w:ind w:left="900" w:hanging="540"/>
        <w:rPr>
          <w:lang w:val="fr-FR"/>
        </w:rPr>
      </w:pPr>
      <w:r w:rsidRPr="00B1129B">
        <w:rPr>
          <w:lang w:val="fr-FR"/>
        </w:rPr>
        <w:t xml:space="preserve">1a. </w:t>
      </w:r>
      <w:r w:rsidRPr="00B1129B">
        <w:rPr>
          <w:lang w:val="fr-FR"/>
        </w:rPr>
        <w:tab/>
        <w:t>Demandez aux</w:t>
      </w:r>
      <w:r w:rsidR="0073141F" w:rsidRPr="00B1129B">
        <w:rPr>
          <w:lang w:val="fr-FR"/>
        </w:rPr>
        <w:t xml:space="preserve"> participants</w:t>
      </w:r>
      <w:r w:rsidRPr="00B1129B">
        <w:rPr>
          <w:lang w:val="fr-FR"/>
        </w:rPr>
        <w:t xml:space="preserve"> de</w:t>
      </w:r>
      <w:r w:rsidR="008B367A">
        <w:rPr>
          <w:lang w:val="fr-FR"/>
        </w:rPr>
        <w:t> </w:t>
      </w:r>
      <w:r w:rsidR="0073141F" w:rsidRPr="00B1129B">
        <w:rPr>
          <w:lang w:val="fr-FR"/>
        </w:rPr>
        <w:t xml:space="preserve">: </w:t>
      </w:r>
      <w:r w:rsidRPr="00B1129B">
        <w:rPr>
          <w:lang w:val="fr-FR"/>
        </w:rPr>
        <w:t>Réfléchir à la narration d’</w:t>
      </w:r>
      <w:r w:rsidR="0073141F" w:rsidRPr="00B1129B">
        <w:rPr>
          <w:lang w:val="fr-FR"/>
        </w:rPr>
        <w:t>A</w:t>
      </w:r>
      <w:r w:rsidRPr="00B1129B">
        <w:rPr>
          <w:lang w:val="fr-FR"/>
        </w:rPr>
        <w:t>tieno, Alisa ou</w:t>
      </w:r>
      <w:r w:rsidR="0073141F" w:rsidRPr="00B1129B">
        <w:rPr>
          <w:lang w:val="fr-FR"/>
        </w:rPr>
        <w:t xml:space="preserve"> Aisha.</w:t>
      </w:r>
      <w:r w:rsidR="00C83D18">
        <w:rPr>
          <w:lang w:val="fr-FR"/>
        </w:rPr>
        <w:t xml:space="preserve"> </w:t>
      </w:r>
      <w:r w:rsidRPr="00B1129B">
        <w:rPr>
          <w:lang w:val="fr-FR"/>
        </w:rPr>
        <w:t xml:space="preserve">Est-il toujours possible ou facile pour les membres de la communauté de mettre en pratique le comportement idéal ? (La réponse devrait être </w:t>
      </w:r>
      <w:r w:rsidR="00420E81" w:rsidRPr="00B1129B">
        <w:rPr>
          <w:lang w:val="fr-FR"/>
        </w:rPr>
        <w:t>négative</w:t>
      </w:r>
      <w:r w:rsidRPr="00B1129B">
        <w:rPr>
          <w:lang w:val="fr-FR"/>
        </w:rPr>
        <w:t>. Dans le cas contraire, faites-le</w:t>
      </w:r>
      <w:r w:rsidR="00EB19C4">
        <w:rPr>
          <w:lang w:val="fr-FR"/>
        </w:rPr>
        <w:t>ur</w:t>
      </w:r>
      <w:r w:rsidRPr="00B1129B">
        <w:rPr>
          <w:lang w:val="fr-FR"/>
        </w:rPr>
        <w:t xml:space="preserve"> </w:t>
      </w:r>
      <w:r w:rsidR="00FB314F" w:rsidRPr="00B1129B">
        <w:rPr>
          <w:lang w:val="fr-FR"/>
        </w:rPr>
        <w:t xml:space="preserve">se remémorer les obstacles empêchant certains comportements </w:t>
      </w:r>
      <w:r w:rsidR="00420E81" w:rsidRPr="00B1129B">
        <w:rPr>
          <w:lang w:val="fr-FR"/>
        </w:rPr>
        <w:t>dont</w:t>
      </w:r>
      <w:r w:rsidR="00EB19C4">
        <w:rPr>
          <w:lang w:val="fr-FR"/>
        </w:rPr>
        <w:t xml:space="preserve"> ils ont dressé la liste dans le </w:t>
      </w:r>
      <w:r w:rsidR="00B85035" w:rsidRPr="00B1129B">
        <w:rPr>
          <w:lang w:val="fr-FR"/>
        </w:rPr>
        <w:t>module</w:t>
      </w:r>
      <w:r w:rsidR="00FB314F" w:rsidRPr="00B1129B">
        <w:rPr>
          <w:lang w:val="fr-FR"/>
        </w:rPr>
        <w:t xml:space="preserve"> consacré au Changement de Comportement Personnel).</w:t>
      </w:r>
      <w:r w:rsidR="0073141F" w:rsidRPr="00B1129B">
        <w:rPr>
          <w:lang w:val="fr-FR"/>
        </w:rPr>
        <w:t xml:space="preserve"> </w:t>
      </w:r>
    </w:p>
    <w:p w14:paraId="2920A8CB" w14:textId="3BD39841" w:rsidR="0073141F" w:rsidRPr="00B1129B" w:rsidRDefault="00930237" w:rsidP="005505D3">
      <w:pPr>
        <w:pStyle w:val="ListParagraph"/>
        <w:spacing w:after="120"/>
        <w:ind w:left="907" w:hanging="547"/>
        <w:contextualSpacing w:val="0"/>
        <w:rPr>
          <w:lang w:val="fr-FR"/>
        </w:rPr>
      </w:pPr>
      <w:r w:rsidRPr="00B1129B">
        <w:rPr>
          <w:lang w:val="fr-FR"/>
        </w:rPr>
        <w:t>1</w:t>
      </w:r>
      <w:r w:rsidR="002836B0">
        <w:rPr>
          <w:lang w:val="fr-FR"/>
        </w:rPr>
        <w:t>b</w:t>
      </w:r>
      <w:r w:rsidRPr="00B1129B">
        <w:rPr>
          <w:lang w:val="fr-FR"/>
        </w:rPr>
        <w:t xml:space="preserve">. </w:t>
      </w:r>
      <w:r w:rsidRPr="00B1129B">
        <w:rPr>
          <w:lang w:val="fr-FR"/>
        </w:rPr>
        <w:tab/>
        <w:t>Demandez aux</w:t>
      </w:r>
      <w:r w:rsidR="0073141F" w:rsidRPr="00B1129B">
        <w:rPr>
          <w:lang w:val="fr-FR"/>
        </w:rPr>
        <w:t xml:space="preserve"> participants</w:t>
      </w:r>
      <w:r w:rsidR="008B367A">
        <w:rPr>
          <w:lang w:val="fr-FR"/>
        </w:rPr>
        <w:t> </w:t>
      </w:r>
      <w:r w:rsidR="0073141F" w:rsidRPr="00B1129B">
        <w:rPr>
          <w:lang w:val="fr-FR"/>
        </w:rPr>
        <w:t xml:space="preserve">: </w:t>
      </w:r>
      <w:r w:rsidRPr="00B1129B">
        <w:rPr>
          <w:lang w:val="fr-FR"/>
        </w:rPr>
        <w:t>Quelles raisons peuvent empêcher</w:t>
      </w:r>
      <w:r w:rsidR="00EB19C4">
        <w:rPr>
          <w:lang w:val="fr-FR"/>
        </w:rPr>
        <w:t xml:space="preserve"> les membres de la communauté d’</w:t>
      </w:r>
      <w:r w:rsidRPr="00B1129B">
        <w:rPr>
          <w:lang w:val="fr-FR"/>
        </w:rPr>
        <w:t>ad</w:t>
      </w:r>
      <w:r w:rsidR="00EB19C4">
        <w:rPr>
          <w:lang w:val="fr-FR"/>
        </w:rPr>
        <w:t>opter le comportement idéal</w:t>
      </w:r>
      <w:r w:rsidR="00452A7F">
        <w:rPr>
          <w:lang w:val="fr-FR"/>
        </w:rPr>
        <w:t> ?</w:t>
      </w:r>
      <w:r w:rsidR="00EB19C4">
        <w:rPr>
          <w:lang w:val="fr-FR"/>
        </w:rPr>
        <w:t xml:space="preserve"> (E</w:t>
      </w:r>
      <w:r w:rsidRPr="00B1129B">
        <w:rPr>
          <w:lang w:val="fr-FR"/>
        </w:rPr>
        <w:t>ntre autres réponses</w:t>
      </w:r>
      <w:r w:rsidR="00EB19C4">
        <w:rPr>
          <w:lang w:val="fr-FR"/>
        </w:rPr>
        <w:t xml:space="preserve"> possibles, il y aura</w:t>
      </w:r>
      <w:r w:rsidR="008B367A">
        <w:rPr>
          <w:lang w:val="fr-FR"/>
        </w:rPr>
        <w:t> </w:t>
      </w:r>
      <w:r w:rsidR="00EB19C4">
        <w:rPr>
          <w:lang w:val="fr-FR"/>
        </w:rPr>
        <w:t>: impossible d’obtenir les éléments nécessaires</w:t>
      </w:r>
      <w:r w:rsidRPr="00B1129B">
        <w:rPr>
          <w:lang w:val="fr-FR"/>
        </w:rPr>
        <w:t>, tabous culturels, crainte d’obtenir de</w:t>
      </w:r>
      <w:r w:rsidR="00EB19C4">
        <w:rPr>
          <w:lang w:val="fr-FR"/>
        </w:rPr>
        <w:t xml:space="preserve"> mauvais résultats, difficulté de</w:t>
      </w:r>
      <w:r w:rsidRPr="00B1129B">
        <w:rPr>
          <w:lang w:val="fr-FR"/>
        </w:rPr>
        <w:t xml:space="preserve"> se rappeler comment et quand appliquer le nouveau comportement, idées religieuses, craintes des mauvais effets </w:t>
      </w:r>
      <w:r w:rsidR="00EB19C4">
        <w:rPr>
          <w:lang w:val="fr-FR"/>
        </w:rPr>
        <w:t>que pourrait</w:t>
      </w:r>
      <w:r w:rsidRPr="00B1129B">
        <w:rPr>
          <w:lang w:val="fr-FR"/>
        </w:rPr>
        <w:t xml:space="preserve"> entrainer le nouveau comportement, estimer que les risques pris </w:t>
      </w:r>
      <w:r w:rsidR="00EB19C4">
        <w:rPr>
          <w:lang w:val="fr-FR"/>
        </w:rPr>
        <w:t xml:space="preserve">jusqu’à présent </w:t>
      </w:r>
      <w:r w:rsidRPr="00B1129B">
        <w:rPr>
          <w:lang w:val="fr-FR"/>
        </w:rPr>
        <w:t>sont sans grand danger pour eux, que le danger n’est pas sérieux.</w:t>
      </w:r>
      <w:r w:rsidR="0073141F" w:rsidRPr="00B1129B">
        <w:rPr>
          <w:lang w:val="fr-FR"/>
        </w:rPr>
        <w:t xml:space="preserve"> </w:t>
      </w:r>
    </w:p>
    <w:p w14:paraId="64F831DC" w14:textId="5B956E0D" w:rsidR="0073141F" w:rsidRPr="00B1129B" w:rsidRDefault="00930237" w:rsidP="005505D3">
      <w:pPr>
        <w:pStyle w:val="ListParagraph"/>
        <w:spacing w:after="120"/>
        <w:ind w:left="900" w:hanging="540"/>
        <w:rPr>
          <w:lang w:val="fr-FR"/>
        </w:rPr>
      </w:pPr>
      <w:r w:rsidRPr="00B1129B">
        <w:rPr>
          <w:lang w:val="fr-FR"/>
        </w:rPr>
        <w:t>1</w:t>
      </w:r>
      <w:r w:rsidR="002836B0">
        <w:rPr>
          <w:lang w:val="fr-FR"/>
        </w:rPr>
        <w:t>c</w:t>
      </w:r>
      <w:r w:rsidRPr="00B1129B">
        <w:rPr>
          <w:lang w:val="fr-FR"/>
        </w:rPr>
        <w:t xml:space="preserve">. </w:t>
      </w:r>
      <w:r w:rsidRPr="00B1129B">
        <w:rPr>
          <w:lang w:val="fr-FR"/>
        </w:rPr>
        <w:tab/>
        <w:t>Demandez aux</w:t>
      </w:r>
      <w:r w:rsidR="0073141F" w:rsidRPr="00B1129B">
        <w:rPr>
          <w:lang w:val="fr-FR"/>
        </w:rPr>
        <w:t xml:space="preserve"> participants</w:t>
      </w:r>
      <w:r w:rsidR="008B367A">
        <w:rPr>
          <w:lang w:val="fr-FR"/>
        </w:rPr>
        <w:t> </w:t>
      </w:r>
      <w:r w:rsidR="0073141F" w:rsidRPr="00B1129B">
        <w:rPr>
          <w:lang w:val="fr-FR"/>
        </w:rPr>
        <w:t xml:space="preserve">: </w:t>
      </w:r>
      <w:r w:rsidRPr="00B1129B">
        <w:rPr>
          <w:lang w:val="fr-FR"/>
        </w:rPr>
        <w:t>Quand il est difficile pour les membres de la communauté de changer leur comportement, qu’est-ce que nos programmes peuvent faire pour les aider</w:t>
      </w:r>
      <w:r w:rsidR="00452A7F">
        <w:rPr>
          <w:lang w:val="fr-FR"/>
        </w:rPr>
        <w:t> ?</w:t>
      </w:r>
      <w:r w:rsidR="0073141F" w:rsidRPr="00B1129B">
        <w:rPr>
          <w:lang w:val="fr-FR"/>
        </w:rPr>
        <w:t xml:space="preserve"> (</w:t>
      </w:r>
      <w:r w:rsidR="00EB19C4">
        <w:rPr>
          <w:lang w:val="fr-FR"/>
        </w:rPr>
        <w:t>Réponse attendue</w:t>
      </w:r>
      <w:r w:rsidR="008B367A">
        <w:rPr>
          <w:lang w:val="fr-FR"/>
        </w:rPr>
        <w:t> </w:t>
      </w:r>
      <w:r w:rsidRPr="00B1129B">
        <w:rPr>
          <w:lang w:val="fr-FR"/>
        </w:rPr>
        <w:t>: aider la personne à trouver des voies pour surmonter ses difficultés</w:t>
      </w:r>
      <w:r w:rsidR="0073141F" w:rsidRPr="00B1129B">
        <w:rPr>
          <w:lang w:val="fr-FR"/>
        </w:rPr>
        <w:t xml:space="preserve">) </w:t>
      </w:r>
    </w:p>
    <w:p w14:paraId="209DB504" w14:textId="6043169D" w:rsidR="0073141F" w:rsidRPr="00B1129B" w:rsidRDefault="0073141F" w:rsidP="005505D3">
      <w:pPr>
        <w:pStyle w:val="ListParagraph"/>
        <w:spacing w:after="120"/>
        <w:ind w:left="907"/>
        <w:contextualSpacing w:val="0"/>
        <w:rPr>
          <w:lang w:val="fr-FR"/>
        </w:rPr>
      </w:pPr>
      <w:r w:rsidRPr="00B1129B">
        <w:rPr>
          <w:lang w:val="fr-FR"/>
        </w:rPr>
        <w:t>Expl</w:t>
      </w:r>
      <w:r w:rsidR="005B1CC6" w:rsidRPr="00B1129B">
        <w:rPr>
          <w:lang w:val="fr-FR"/>
        </w:rPr>
        <w:t>iquez alors q</w:t>
      </w:r>
      <w:r w:rsidR="00EB19C4">
        <w:rPr>
          <w:lang w:val="fr-FR"/>
        </w:rPr>
        <w:t>u’une des voies pour surmonter l</w:t>
      </w:r>
      <w:r w:rsidR="005B1CC6" w:rsidRPr="00B1129B">
        <w:rPr>
          <w:lang w:val="fr-FR"/>
        </w:rPr>
        <w:t>es difficultés s’</w:t>
      </w:r>
      <w:r w:rsidR="00420E81" w:rsidRPr="00B1129B">
        <w:rPr>
          <w:lang w:val="fr-FR"/>
        </w:rPr>
        <w:t>appelle</w:t>
      </w:r>
      <w:r w:rsidR="00EB19C4">
        <w:rPr>
          <w:lang w:val="fr-FR"/>
        </w:rPr>
        <w:t xml:space="preserve"> le Changement de C</w:t>
      </w:r>
      <w:r w:rsidR="005B1CC6" w:rsidRPr="00B1129B">
        <w:rPr>
          <w:lang w:val="fr-FR"/>
        </w:rPr>
        <w:t>omportement Négocié</w:t>
      </w:r>
      <w:r w:rsidRPr="00B1129B">
        <w:rPr>
          <w:lang w:val="fr-FR"/>
        </w:rPr>
        <w:t>.</w:t>
      </w:r>
    </w:p>
    <w:p w14:paraId="650B0069" w14:textId="62677DFC" w:rsidR="002622F7" w:rsidRDefault="0073141F" w:rsidP="005505D3">
      <w:pPr>
        <w:pStyle w:val="ListParagraph"/>
        <w:spacing w:after="120"/>
        <w:ind w:left="900" w:hanging="540"/>
        <w:rPr>
          <w:lang w:val="fr-FR"/>
        </w:rPr>
      </w:pPr>
      <w:r w:rsidRPr="00B1129B">
        <w:rPr>
          <w:lang w:val="fr-FR"/>
        </w:rPr>
        <w:t>1</w:t>
      </w:r>
      <w:r w:rsidR="002836B0">
        <w:rPr>
          <w:lang w:val="fr-FR"/>
        </w:rPr>
        <w:t>d</w:t>
      </w:r>
      <w:r w:rsidRPr="00B1129B">
        <w:rPr>
          <w:lang w:val="fr-FR"/>
        </w:rPr>
        <w:t xml:space="preserve">. </w:t>
      </w:r>
      <w:r w:rsidRPr="00B1129B">
        <w:rPr>
          <w:lang w:val="fr-FR"/>
        </w:rPr>
        <w:tab/>
        <w:t>Expl</w:t>
      </w:r>
      <w:r w:rsidR="005B1CC6" w:rsidRPr="00B1129B">
        <w:rPr>
          <w:lang w:val="fr-FR"/>
        </w:rPr>
        <w:t xml:space="preserve">iquez aux </w:t>
      </w:r>
      <w:r w:rsidRPr="00B1129B">
        <w:rPr>
          <w:lang w:val="fr-FR"/>
        </w:rPr>
        <w:t>participants</w:t>
      </w:r>
      <w:r w:rsidR="005B1CC6" w:rsidRPr="00B1129B">
        <w:rPr>
          <w:lang w:val="fr-FR"/>
        </w:rPr>
        <w:t xml:space="preserve"> que</w:t>
      </w:r>
      <w:r w:rsidR="008B367A">
        <w:rPr>
          <w:lang w:val="fr-FR"/>
        </w:rPr>
        <w:t> </w:t>
      </w:r>
      <w:r w:rsidRPr="00B1129B">
        <w:rPr>
          <w:lang w:val="fr-FR"/>
        </w:rPr>
        <w:t xml:space="preserve">: </w:t>
      </w:r>
      <w:r w:rsidR="005B1CC6" w:rsidRPr="00B1129B">
        <w:rPr>
          <w:lang w:val="fr-FR"/>
        </w:rPr>
        <w:t xml:space="preserve">Avant d’appliquer le mécanisme du Changement de Comportement Négocié, il faut d’abord </w:t>
      </w:r>
      <w:r w:rsidR="00420E81" w:rsidRPr="00B1129B">
        <w:rPr>
          <w:lang w:val="fr-FR"/>
        </w:rPr>
        <w:t>déterminer</w:t>
      </w:r>
      <w:r w:rsidR="005B1CC6" w:rsidRPr="00B1129B">
        <w:rPr>
          <w:lang w:val="fr-FR"/>
        </w:rPr>
        <w:t xml:space="preserve"> le comportement idéal. Mais que faire si le comportement </w:t>
      </w:r>
      <w:r w:rsidR="00420E81" w:rsidRPr="00B1129B">
        <w:rPr>
          <w:lang w:val="fr-FR"/>
        </w:rPr>
        <w:t>idéal</w:t>
      </w:r>
      <w:r w:rsidR="005B1CC6" w:rsidRPr="00B1129B">
        <w:rPr>
          <w:lang w:val="fr-FR"/>
        </w:rPr>
        <w:t xml:space="preserve"> n’est pas encore faisable ou acceptable</w:t>
      </w:r>
      <w:r w:rsidR="00452A7F">
        <w:rPr>
          <w:lang w:val="fr-FR"/>
        </w:rPr>
        <w:t> ?</w:t>
      </w:r>
      <w:r w:rsidR="005B1CC6" w:rsidRPr="00B1129B">
        <w:rPr>
          <w:lang w:val="fr-FR"/>
        </w:rPr>
        <w:t xml:space="preserve"> Quel serait</w:t>
      </w:r>
      <w:r w:rsidR="00EB19C4">
        <w:rPr>
          <w:lang w:val="fr-FR"/>
        </w:rPr>
        <w:t>,</w:t>
      </w:r>
      <w:r w:rsidR="005B1CC6" w:rsidRPr="00B1129B">
        <w:rPr>
          <w:lang w:val="fr-FR"/>
        </w:rPr>
        <w:t xml:space="preserve"> faute de mieux</w:t>
      </w:r>
      <w:r w:rsidR="00EB19C4">
        <w:rPr>
          <w:lang w:val="fr-FR"/>
        </w:rPr>
        <w:t>,</w:t>
      </w:r>
      <w:r w:rsidR="005B1CC6" w:rsidRPr="00B1129B">
        <w:rPr>
          <w:lang w:val="fr-FR"/>
        </w:rPr>
        <w:t xml:space="preserve"> le meilleur comportement que la personne puisse envisager, ou bien un comportement « s’approchant » du comportement idéal ? Il peut parfois s’ag</w:t>
      </w:r>
      <w:r w:rsidR="00EB19C4">
        <w:rPr>
          <w:lang w:val="fr-FR"/>
        </w:rPr>
        <w:t>ir d’un comportement similaire</w:t>
      </w:r>
      <w:r w:rsidR="005B1CC6" w:rsidRPr="00B1129B">
        <w:rPr>
          <w:lang w:val="fr-FR"/>
        </w:rPr>
        <w:t>, mais adopté moins fréquemment ou à plus petites doses</w:t>
      </w:r>
      <w:r w:rsidRPr="00B1129B">
        <w:rPr>
          <w:lang w:val="fr-FR"/>
        </w:rPr>
        <w:t>, etc.</w:t>
      </w:r>
      <w:r w:rsidR="005B1CC6" w:rsidRPr="00B1129B">
        <w:rPr>
          <w:lang w:val="fr-FR"/>
        </w:rPr>
        <w:br/>
      </w:r>
      <w:r w:rsidR="005B1CC6" w:rsidRPr="00834887">
        <w:rPr>
          <w:i/>
          <w:lang w:val="fr-FR"/>
        </w:rPr>
        <w:t>Exe</w:t>
      </w:r>
      <w:r w:rsidRPr="00834887">
        <w:rPr>
          <w:i/>
          <w:lang w:val="fr-FR"/>
        </w:rPr>
        <w:t xml:space="preserve">mple </w:t>
      </w:r>
      <w:r w:rsidR="005B1CC6" w:rsidRPr="00834887">
        <w:rPr>
          <w:i/>
          <w:lang w:val="fr-FR"/>
        </w:rPr>
        <w:t xml:space="preserve">de comportement </w:t>
      </w:r>
      <w:r w:rsidR="00420E81" w:rsidRPr="00834887">
        <w:rPr>
          <w:i/>
          <w:lang w:val="fr-FR"/>
        </w:rPr>
        <w:t>idéal</w:t>
      </w:r>
      <w:r w:rsidR="008B367A">
        <w:rPr>
          <w:lang w:val="fr-FR"/>
        </w:rPr>
        <w:t> </w:t>
      </w:r>
      <w:r w:rsidR="005B1CC6" w:rsidRPr="00834887">
        <w:rPr>
          <w:i/>
          <w:lang w:val="fr-FR"/>
        </w:rPr>
        <w:t>:</w:t>
      </w:r>
      <w:r w:rsidR="005B1CC6" w:rsidRPr="00B1129B">
        <w:rPr>
          <w:lang w:val="fr-FR"/>
        </w:rPr>
        <w:t xml:space="preserve"> quatre fois par semaine, c’est le mari qui fait le repas du soir pour toute la</w:t>
      </w:r>
      <w:r w:rsidR="00EB19C4">
        <w:rPr>
          <w:lang w:val="fr-FR"/>
        </w:rPr>
        <w:t xml:space="preserve"> famille</w:t>
      </w:r>
      <w:r w:rsidRPr="00B1129B">
        <w:rPr>
          <w:lang w:val="fr-FR"/>
        </w:rPr>
        <w:t>.</w:t>
      </w:r>
    </w:p>
    <w:p w14:paraId="6F8BB9A1" w14:textId="61139B59" w:rsidR="005B1CC6" w:rsidRPr="00CB7335" w:rsidRDefault="002622F7" w:rsidP="005505D3">
      <w:pPr>
        <w:pStyle w:val="ListParagraph"/>
        <w:spacing w:after="120"/>
        <w:ind w:left="907" w:hanging="547"/>
        <w:contextualSpacing w:val="0"/>
        <w:rPr>
          <w:lang w:val="fr-FR"/>
        </w:rPr>
      </w:pPr>
      <w:r>
        <w:rPr>
          <w:lang w:val="fr-FR"/>
        </w:rPr>
        <w:tab/>
      </w:r>
      <w:r w:rsidR="0073141F" w:rsidRPr="00834887">
        <w:rPr>
          <w:i/>
          <w:lang w:val="fr-FR"/>
        </w:rPr>
        <w:t>Ex</w:t>
      </w:r>
      <w:r w:rsidR="005B1CC6" w:rsidRPr="00834887">
        <w:rPr>
          <w:i/>
          <w:lang w:val="fr-FR"/>
        </w:rPr>
        <w:t xml:space="preserve">emple de comportement </w:t>
      </w:r>
      <w:r w:rsidR="00EB19C4" w:rsidRPr="00834887">
        <w:rPr>
          <w:i/>
          <w:lang w:val="fr-FR"/>
        </w:rPr>
        <w:t xml:space="preserve">acceptable </w:t>
      </w:r>
      <w:r w:rsidR="005B1CC6" w:rsidRPr="00834887">
        <w:rPr>
          <w:i/>
          <w:lang w:val="fr-FR"/>
        </w:rPr>
        <w:t>faute de mieux</w:t>
      </w:r>
      <w:r w:rsidR="008B367A">
        <w:rPr>
          <w:lang w:val="fr-FR"/>
        </w:rPr>
        <w:t> </w:t>
      </w:r>
      <w:r w:rsidR="0073141F" w:rsidRPr="00834887">
        <w:rPr>
          <w:i/>
          <w:lang w:val="fr-FR"/>
        </w:rPr>
        <w:t>:</w:t>
      </w:r>
      <w:r w:rsidR="0073141F" w:rsidRPr="00CB7335">
        <w:rPr>
          <w:lang w:val="fr-FR"/>
        </w:rPr>
        <w:t xml:space="preserve"> </w:t>
      </w:r>
      <w:r w:rsidR="005B1CC6" w:rsidRPr="00CB7335">
        <w:rPr>
          <w:lang w:val="fr-FR"/>
        </w:rPr>
        <w:t xml:space="preserve">C’est le mari qui fait le repas du soir pour toute la famille une fois par semaine. (Ou encore : Trois soirées par semaine, le mari joue avec les enfants pendant que </w:t>
      </w:r>
      <w:r w:rsidR="005B1CC6" w:rsidRPr="002622F7">
        <w:rPr>
          <w:lang w:val="fr-FR"/>
        </w:rPr>
        <w:t>sa femme prépare le repas du soir)</w:t>
      </w:r>
    </w:p>
    <w:p w14:paraId="3A0CD9D3" w14:textId="77777777" w:rsidR="0073141F" w:rsidRPr="00B1129B" w:rsidRDefault="005B1CC6" w:rsidP="005505D3">
      <w:pPr>
        <w:pStyle w:val="ListParagraph"/>
        <w:numPr>
          <w:ilvl w:val="0"/>
          <w:numId w:val="45"/>
        </w:numPr>
        <w:spacing w:after="120" w:line="252" w:lineRule="auto"/>
        <w:ind w:left="1267"/>
        <w:contextualSpacing w:val="0"/>
        <w:rPr>
          <w:lang w:val="fr-FR"/>
        </w:rPr>
      </w:pPr>
      <w:r w:rsidRPr="00B1129B">
        <w:rPr>
          <w:lang w:val="fr-FR"/>
        </w:rPr>
        <w:t>Demande</w:t>
      </w:r>
      <w:r w:rsidR="00562157" w:rsidRPr="00B1129B">
        <w:rPr>
          <w:lang w:val="fr-FR"/>
        </w:rPr>
        <w:t>z</w:t>
      </w:r>
      <w:r w:rsidRPr="00B1129B">
        <w:rPr>
          <w:lang w:val="fr-FR"/>
        </w:rPr>
        <w:t xml:space="preserve"> aux par</w:t>
      </w:r>
      <w:r w:rsidR="00EB19C4">
        <w:rPr>
          <w:lang w:val="fr-FR"/>
        </w:rPr>
        <w:t>ticipants</w:t>
      </w:r>
      <w:r w:rsidRPr="00B1129B">
        <w:rPr>
          <w:lang w:val="fr-FR"/>
        </w:rPr>
        <w:t xml:space="preserve"> </w:t>
      </w:r>
      <w:r w:rsidR="00EB19C4">
        <w:rPr>
          <w:lang w:val="fr-FR"/>
        </w:rPr>
        <w:t xml:space="preserve">que </w:t>
      </w:r>
      <w:r w:rsidRPr="00B1129B">
        <w:rPr>
          <w:lang w:val="fr-FR"/>
        </w:rPr>
        <w:t xml:space="preserve">chacun pour soi </w:t>
      </w:r>
      <w:r w:rsidR="00EB19C4">
        <w:rPr>
          <w:lang w:val="fr-FR"/>
        </w:rPr>
        <w:t xml:space="preserve">écrive </w:t>
      </w:r>
      <w:r w:rsidR="00562157" w:rsidRPr="00B1129B">
        <w:rPr>
          <w:lang w:val="fr-FR"/>
        </w:rPr>
        <w:t xml:space="preserve">sur un bout de papier un exemple de comportement idéal ou de comportement acceptable faute de mieux. </w:t>
      </w:r>
      <w:r w:rsidR="0073141F" w:rsidRPr="00B1129B">
        <w:rPr>
          <w:lang w:val="fr-FR"/>
        </w:rPr>
        <w:t>R</w:t>
      </w:r>
      <w:r w:rsidR="00562157" w:rsidRPr="00B1129B">
        <w:rPr>
          <w:lang w:val="fr-FR"/>
        </w:rPr>
        <w:t>ap</w:t>
      </w:r>
      <w:r w:rsidR="00EB19C4">
        <w:rPr>
          <w:lang w:val="fr-FR"/>
        </w:rPr>
        <w:t>pelez-leur d’appliquer</w:t>
      </w:r>
      <w:r w:rsidR="00562157" w:rsidRPr="00B1129B">
        <w:rPr>
          <w:lang w:val="fr-FR"/>
        </w:rPr>
        <w:t xml:space="preserve"> ce qu’ils ont appris lors </w:t>
      </w:r>
      <w:r w:rsidR="0030458B">
        <w:rPr>
          <w:lang w:val="fr-FR"/>
        </w:rPr>
        <w:t>du module</w:t>
      </w:r>
      <w:r w:rsidR="00562157" w:rsidRPr="00B1129B">
        <w:rPr>
          <w:lang w:val="fr-FR"/>
        </w:rPr>
        <w:t xml:space="preserve"> </w:t>
      </w:r>
      <w:r w:rsidR="00420E81" w:rsidRPr="00B1129B">
        <w:rPr>
          <w:lang w:val="fr-FR"/>
        </w:rPr>
        <w:t>précédent</w:t>
      </w:r>
      <w:r w:rsidR="00562157" w:rsidRPr="00B1129B">
        <w:rPr>
          <w:lang w:val="fr-FR"/>
        </w:rPr>
        <w:t xml:space="preserve"> concernant la rédaction d’une déclaration de comportement (Changement de comportement personnel)</w:t>
      </w:r>
      <w:r w:rsidR="0073141F" w:rsidRPr="00B1129B">
        <w:rPr>
          <w:lang w:val="fr-FR"/>
        </w:rPr>
        <w:t>.</w:t>
      </w:r>
    </w:p>
    <w:p w14:paraId="1A0D3F55" w14:textId="77777777" w:rsidR="0073141F" w:rsidRPr="00B1129B" w:rsidRDefault="00562157" w:rsidP="005505D3">
      <w:pPr>
        <w:pStyle w:val="ListParagraph"/>
        <w:numPr>
          <w:ilvl w:val="0"/>
          <w:numId w:val="45"/>
        </w:numPr>
        <w:spacing w:after="120" w:line="252" w:lineRule="auto"/>
        <w:ind w:left="1267"/>
        <w:contextualSpacing w:val="0"/>
        <w:rPr>
          <w:lang w:val="fr-FR"/>
        </w:rPr>
      </w:pPr>
      <w:r w:rsidRPr="00B1129B">
        <w:rPr>
          <w:lang w:val="fr-FR"/>
        </w:rPr>
        <w:t>Priez les participants d’échanger leurs idées et d’en discuter en groupe de deux</w:t>
      </w:r>
      <w:r w:rsidR="00420E81" w:rsidRPr="00B1129B">
        <w:rPr>
          <w:lang w:val="fr-FR"/>
        </w:rPr>
        <w:t>.</w:t>
      </w:r>
    </w:p>
    <w:p w14:paraId="094364E4" w14:textId="77777777" w:rsidR="0073141F" w:rsidRPr="00B1129B" w:rsidRDefault="00562157" w:rsidP="005505D3">
      <w:pPr>
        <w:pStyle w:val="ListParagraph"/>
        <w:numPr>
          <w:ilvl w:val="0"/>
          <w:numId w:val="45"/>
        </w:numPr>
        <w:spacing w:after="120" w:line="252" w:lineRule="auto"/>
        <w:ind w:left="1260"/>
        <w:contextualSpacing w:val="0"/>
        <w:rPr>
          <w:lang w:val="fr-FR"/>
        </w:rPr>
      </w:pPr>
      <w:r w:rsidRPr="00B1129B">
        <w:rPr>
          <w:lang w:val="fr-FR"/>
        </w:rPr>
        <w:t>Si vous avez le temps, demandez à des volontaires de partager leurs idées face au groupe complet et laissez-les en discuter</w:t>
      </w:r>
    </w:p>
    <w:p w14:paraId="79823D77" w14:textId="77777777" w:rsidR="0073141F" w:rsidRPr="00B1129B" w:rsidRDefault="00562157" w:rsidP="0006132D">
      <w:pPr>
        <w:ind w:left="360" w:hanging="360"/>
        <w:rPr>
          <w:lang w:val="fr-FR"/>
        </w:rPr>
      </w:pPr>
      <w:r w:rsidRPr="00B1129B">
        <w:rPr>
          <w:lang w:val="fr-FR"/>
        </w:rPr>
        <w:t>2.</w:t>
      </w:r>
      <w:r w:rsidRPr="00B1129B">
        <w:rPr>
          <w:lang w:val="fr-FR"/>
        </w:rPr>
        <w:tab/>
        <w:t>Définition et A</w:t>
      </w:r>
      <w:r w:rsidR="0073141F" w:rsidRPr="00B1129B">
        <w:rPr>
          <w:lang w:val="fr-FR"/>
        </w:rPr>
        <w:t xml:space="preserve">vantages </w:t>
      </w:r>
      <w:r w:rsidRPr="00B1129B">
        <w:rPr>
          <w:lang w:val="fr-FR"/>
        </w:rPr>
        <w:t>du Changement de comportement Négocié</w:t>
      </w:r>
      <w:r w:rsidR="0073141F" w:rsidRPr="00B1129B">
        <w:rPr>
          <w:lang w:val="fr-FR"/>
        </w:rPr>
        <w:t xml:space="preserve"> (15 minutes)</w:t>
      </w:r>
    </w:p>
    <w:p w14:paraId="147CF8BE" w14:textId="4DCB5C16" w:rsidR="0073141F" w:rsidRPr="00B1129B" w:rsidRDefault="00562157" w:rsidP="005505D3">
      <w:pPr>
        <w:spacing w:after="120"/>
        <w:ind w:left="907" w:hanging="540"/>
        <w:rPr>
          <w:lang w:val="fr-FR"/>
        </w:rPr>
      </w:pPr>
      <w:r w:rsidRPr="00B1129B">
        <w:rPr>
          <w:lang w:val="fr-FR"/>
        </w:rPr>
        <w:t>2a.</w:t>
      </w:r>
      <w:r w:rsidRPr="00B1129B">
        <w:rPr>
          <w:lang w:val="fr-FR"/>
        </w:rPr>
        <w:tab/>
        <w:t xml:space="preserve">Demandez aux </w:t>
      </w:r>
      <w:r w:rsidR="0073141F" w:rsidRPr="00B1129B">
        <w:rPr>
          <w:lang w:val="fr-FR"/>
        </w:rPr>
        <w:t>participants</w:t>
      </w:r>
      <w:r w:rsidRPr="00B1129B">
        <w:rPr>
          <w:lang w:val="fr-FR"/>
        </w:rPr>
        <w:t xml:space="preserve"> si</w:t>
      </w:r>
      <w:r w:rsidR="008B367A">
        <w:rPr>
          <w:lang w:val="fr-FR"/>
        </w:rPr>
        <w:t> </w:t>
      </w:r>
      <w:r w:rsidR="0073141F" w:rsidRPr="00B1129B">
        <w:rPr>
          <w:lang w:val="fr-FR"/>
        </w:rPr>
        <w:t xml:space="preserve">: </w:t>
      </w:r>
      <w:r w:rsidRPr="00B1129B">
        <w:rPr>
          <w:lang w:val="fr-FR"/>
        </w:rPr>
        <w:t>Avez-vous déjà entendu parler du terme de Négociation pour un Changement de comportement ? Qu’est-ce que cela signifie à votre avis</w:t>
      </w:r>
      <w:r w:rsidR="00452A7F">
        <w:rPr>
          <w:lang w:val="fr-FR"/>
        </w:rPr>
        <w:t> ?</w:t>
      </w:r>
      <w:r w:rsidRPr="00B1129B">
        <w:rPr>
          <w:lang w:val="fr-FR"/>
        </w:rPr>
        <w:t xml:space="preserve"> </w:t>
      </w:r>
    </w:p>
    <w:p w14:paraId="195F43E7" w14:textId="35298908" w:rsidR="0073141F" w:rsidRPr="00B1129B" w:rsidRDefault="0073141F" w:rsidP="005505D3">
      <w:pPr>
        <w:spacing w:after="120"/>
        <w:ind w:left="907" w:hanging="540"/>
        <w:rPr>
          <w:lang w:val="fr-FR"/>
        </w:rPr>
      </w:pPr>
      <w:r w:rsidRPr="00B1129B">
        <w:rPr>
          <w:lang w:val="fr-FR"/>
        </w:rPr>
        <w:t>2b.</w:t>
      </w:r>
      <w:r w:rsidRPr="00B1129B">
        <w:rPr>
          <w:lang w:val="fr-FR"/>
        </w:rPr>
        <w:tab/>
      </w:r>
      <w:r w:rsidR="00562157" w:rsidRPr="00B1129B">
        <w:rPr>
          <w:lang w:val="fr-FR"/>
        </w:rPr>
        <w:t xml:space="preserve">Lire à haute voix la </w:t>
      </w:r>
      <w:r w:rsidR="00420E81" w:rsidRPr="00B1129B">
        <w:rPr>
          <w:lang w:val="fr-FR"/>
        </w:rPr>
        <w:t>définition</w:t>
      </w:r>
      <w:r w:rsidR="00562157" w:rsidRPr="00B1129B">
        <w:rPr>
          <w:lang w:val="fr-FR"/>
        </w:rPr>
        <w:t xml:space="preserve"> de cette approche et en discuter brièvement. Répondez aux questions</w:t>
      </w:r>
      <w:r w:rsidRPr="00B1129B">
        <w:rPr>
          <w:lang w:val="fr-FR"/>
        </w:rPr>
        <w:t>.</w:t>
      </w:r>
    </w:p>
    <w:p w14:paraId="6AA71B26" w14:textId="487F55B8" w:rsidR="002622F7" w:rsidRDefault="00420E81" w:rsidP="005505D3">
      <w:pPr>
        <w:spacing w:after="120"/>
        <w:ind w:left="907"/>
        <w:rPr>
          <w:lang w:val="fr-FR"/>
        </w:rPr>
      </w:pPr>
      <w:r w:rsidRPr="00B1129B">
        <w:rPr>
          <w:bCs/>
          <w:i/>
          <w:lang w:val="fr-FR"/>
        </w:rPr>
        <w:t>Négocier</w:t>
      </w:r>
      <w:r w:rsidR="00222138" w:rsidRPr="00B1129B">
        <w:rPr>
          <w:bCs/>
          <w:i/>
          <w:lang w:val="fr-FR"/>
        </w:rPr>
        <w:t xml:space="preserve"> en vue d’un changement de comportement signifie que l’instigateur travaille avec un </w:t>
      </w:r>
      <w:r w:rsidRPr="00B1129B">
        <w:rPr>
          <w:bCs/>
          <w:i/>
          <w:lang w:val="fr-FR"/>
        </w:rPr>
        <w:t>membre</w:t>
      </w:r>
      <w:r w:rsidR="00222138" w:rsidRPr="00B1129B">
        <w:rPr>
          <w:bCs/>
          <w:i/>
          <w:lang w:val="fr-FR"/>
        </w:rPr>
        <w:t xml:space="preserve"> de la communauté pour </w:t>
      </w:r>
      <w:r w:rsidRPr="00B1129B">
        <w:rPr>
          <w:bCs/>
          <w:i/>
          <w:lang w:val="fr-FR"/>
        </w:rPr>
        <w:t>considérer</w:t>
      </w:r>
      <w:r w:rsidR="00222138" w:rsidRPr="00B1129B">
        <w:rPr>
          <w:bCs/>
          <w:i/>
          <w:lang w:val="fr-FR"/>
        </w:rPr>
        <w:t xml:space="preserve"> différentes </w:t>
      </w:r>
      <w:r w:rsidRPr="00B1129B">
        <w:rPr>
          <w:bCs/>
          <w:i/>
          <w:lang w:val="fr-FR"/>
        </w:rPr>
        <w:t>possibilités</w:t>
      </w:r>
      <w:r w:rsidR="00222138" w:rsidRPr="00B1129B">
        <w:rPr>
          <w:bCs/>
          <w:i/>
          <w:lang w:val="fr-FR"/>
        </w:rPr>
        <w:t xml:space="preserve"> et </w:t>
      </w:r>
      <w:r w:rsidRPr="00B1129B">
        <w:rPr>
          <w:bCs/>
          <w:i/>
          <w:lang w:val="fr-FR"/>
        </w:rPr>
        <w:t>décider</w:t>
      </w:r>
      <w:r w:rsidR="00222138" w:rsidRPr="00B1129B">
        <w:rPr>
          <w:bCs/>
          <w:i/>
          <w:lang w:val="fr-FR"/>
        </w:rPr>
        <w:t xml:space="preserve"> de ce que cette personne va faire. L’instigateur ne va pas </w:t>
      </w:r>
      <w:r w:rsidR="00222138" w:rsidRPr="00B1129B">
        <w:rPr>
          <w:b/>
          <w:bCs/>
          <w:i/>
          <w:lang w:val="fr-FR"/>
        </w:rPr>
        <w:t xml:space="preserve">forcer </w:t>
      </w:r>
      <w:r w:rsidR="00222138" w:rsidRPr="00B1129B">
        <w:rPr>
          <w:bCs/>
          <w:i/>
          <w:lang w:val="fr-FR"/>
        </w:rPr>
        <w:t xml:space="preserve">la personne à faire quelque chose. L’instigateur </w:t>
      </w:r>
      <w:r w:rsidR="001F3624" w:rsidRPr="00B1129B">
        <w:rPr>
          <w:bCs/>
          <w:i/>
          <w:lang w:val="fr-FR"/>
        </w:rPr>
        <w:t xml:space="preserve">écoute respectueusement ce que son interlocuteur lui dit. À la fin, les deux seront d’accord sur la </w:t>
      </w:r>
      <w:r w:rsidRPr="00B1129B">
        <w:rPr>
          <w:bCs/>
          <w:i/>
          <w:lang w:val="fr-FR"/>
        </w:rPr>
        <w:t>décision</w:t>
      </w:r>
      <w:r w:rsidR="001F3624" w:rsidRPr="00B1129B">
        <w:rPr>
          <w:bCs/>
          <w:i/>
          <w:lang w:val="fr-FR"/>
        </w:rPr>
        <w:t xml:space="preserve"> que l’interlocuteur </w:t>
      </w:r>
      <w:r>
        <w:rPr>
          <w:bCs/>
          <w:i/>
          <w:lang w:val="fr-FR"/>
        </w:rPr>
        <w:t>décide</w:t>
      </w:r>
      <w:r w:rsidR="001F3624" w:rsidRPr="00B1129B">
        <w:rPr>
          <w:bCs/>
          <w:i/>
          <w:lang w:val="fr-FR"/>
        </w:rPr>
        <w:t xml:space="preserve"> de prendre. Il ne faut pas oublier que ce processus est une négociation.</w:t>
      </w:r>
    </w:p>
    <w:p w14:paraId="76BCB534" w14:textId="49D0CF22" w:rsidR="0073141F" w:rsidRPr="00B1129B" w:rsidRDefault="0073141F" w:rsidP="005505D3">
      <w:pPr>
        <w:spacing w:after="120"/>
        <w:ind w:left="907" w:hanging="540"/>
        <w:rPr>
          <w:lang w:val="fr-FR"/>
        </w:rPr>
      </w:pPr>
      <w:r w:rsidRPr="00B1129B">
        <w:rPr>
          <w:lang w:val="fr-FR"/>
        </w:rPr>
        <w:t>2c.</w:t>
      </w:r>
      <w:r w:rsidRPr="00B1129B">
        <w:rPr>
          <w:lang w:val="fr-FR"/>
        </w:rPr>
        <w:tab/>
      </w:r>
      <w:r w:rsidR="001F3624" w:rsidRPr="00B1129B">
        <w:rPr>
          <w:lang w:val="fr-FR"/>
        </w:rPr>
        <w:t>Demandez aux participants de dresser chacun pour soi une liste des avantages possible</w:t>
      </w:r>
      <w:r w:rsidR="00647964">
        <w:rPr>
          <w:lang w:val="fr-FR"/>
        </w:rPr>
        <w:t>s</w:t>
      </w:r>
      <w:r w:rsidR="001F3624" w:rsidRPr="00B1129B">
        <w:rPr>
          <w:lang w:val="fr-FR"/>
        </w:rPr>
        <w:t xml:space="preserve"> du Changement de Comportement Négocié selon eux. Leur accorder quelques minutes à cette fin, puis demandez que des volontaires </w:t>
      </w:r>
      <w:r w:rsidR="00420E81" w:rsidRPr="00B1129B">
        <w:rPr>
          <w:lang w:val="fr-FR"/>
        </w:rPr>
        <w:t>présentent</w:t>
      </w:r>
      <w:r w:rsidR="001F3624" w:rsidRPr="00B1129B">
        <w:rPr>
          <w:lang w:val="fr-FR"/>
        </w:rPr>
        <w:t xml:space="preserve"> quelques exemples de leurs idées. Écrivez-les sur une feuille du tableau</w:t>
      </w:r>
      <w:r w:rsidRPr="00B1129B">
        <w:rPr>
          <w:lang w:val="fr-FR"/>
        </w:rPr>
        <w:t>.</w:t>
      </w:r>
    </w:p>
    <w:p w14:paraId="40808640" w14:textId="77777777" w:rsidR="0073141F" w:rsidRPr="00B1129B" w:rsidRDefault="0073141F" w:rsidP="005505D3">
      <w:pPr>
        <w:spacing w:after="120"/>
        <w:ind w:left="907" w:hanging="540"/>
        <w:rPr>
          <w:lang w:val="fr-FR"/>
        </w:rPr>
      </w:pPr>
      <w:r w:rsidRPr="00B1129B">
        <w:rPr>
          <w:lang w:val="fr-FR"/>
        </w:rPr>
        <w:t>2d.</w:t>
      </w:r>
      <w:r w:rsidRPr="00B1129B">
        <w:rPr>
          <w:lang w:val="fr-FR"/>
        </w:rPr>
        <w:tab/>
      </w:r>
      <w:r w:rsidR="001F3624" w:rsidRPr="00B1129B">
        <w:rPr>
          <w:lang w:val="fr-FR"/>
        </w:rPr>
        <w:t>Demandez aux participants de comparer leur propre liste d’avantages avec la liste d’avantages figurant sur la feuille du tableau</w:t>
      </w:r>
      <w:r w:rsidR="00420E81" w:rsidRPr="00B1129B">
        <w:rPr>
          <w:lang w:val="fr-FR"/>
        </w:rPr>
        <w:t>.</w:t>
      </w:r>
      <w:r w:rsidRPr="00B1129B">
        <w:rPr>
          <w:lang w:val="fr-FR"/>
        </w:rPr>
        <w:t xml:space="preserve"> </w:t>
      </w:r>
    </w:p>
    <w:p w14:paraId="1DAB108E" w14:textId="77777777" w:rsidR="0073141F" w:rsidRPr="00B1129B" w:rsidRDefault="001F3624" w:rsidP="00483CAA">
      <w:pPr>
        <w:ind w:left="900"/>
        <w:rPr>
          <w:b/>
          <w:i/>
          <w:snapToGrid w:val="0"/>
          <w:lang w:val="fr-FR"/>
        </w:rPr>
      </w:pPr>
      <w:r w:rsidRPr="00B1129B">
        <w:rPr>
          <w:b/>
          <w:i/>
          <w:snapToGrid w:val="0"/>
          <w:lang w:val="fr-FR"/>
        </w:rPr>
        <w:t>A</w:t>
      </w:r>
      <w:r w:rsidR="0073141F" w:rsidRPr="00B1129B">
        <w:rPr>
          <w:b/>
          <w:i/>
          <w:snapToGrid w:val="0"/>
          <w:lang w:val="fr-FR"/>
        </w:rPr>
        <w:t xml:space="preserve">vantages </w:t>
      </w:r>
      <w:r w:rsidRPr="00B1129B">
        <w:rPr>
          <w:b/>
          <w:i/>
          <w:snapToGrid w:val="0"/>
          <w:lang w:val="fr-FR"/>
        </w:rPr>
        <w:t xml:space="preserve">de la </w:t>
      </w:r>
      <w:r w:rsidR="00420E81" w:rsidRPr="00B1129B">
        <w:rPr>
          <w:b/>
          <w:i/>
          <w:snapToGrid w:val="0"/>
          <w:lang w:val="fr-FR"/>
        </w:rPr>
        <w:t>Négociation</w:t>
      </w:r>
    </w:p>
    <w:p w14:paraId="46A6E01E" w14:textId="77777777" w:rsidR="0073141F" w:rsidRPr="00B1129B" w:rsidRDefault="001F3624" w:rsidP="005505D3">
      <w:pPr>
        <w:pStyle w:val="ListParagraph"/>
        <w:numPr>
          <w:ilvl w:val="0"/>
          <w:numId w:val="41"/>
        </w:numPr>
        <w:spacing w:after="60" w:line="252" w:lineRule="auto"/>
        <w:ind w:left="1267"/>
        <w:contextualSpacing w:val="0"/>
        <w:rPr>
          <w:i/>
          <w:snapToGrid w:val="0"/>
          <w:lang w:val="fr-FR"/>
        </w:rPr>
      </w:pPr>
      <w:r w:rsidRPr="00B1129B">
        <w:rPr>
          <w:i/>
          <w:snapToGrid w:val="0"/>
          <w:lang w:val="fr-FR"/>
        </w:rPr>
        <w:t xml:space="preserve">La négociation </w:t>
      </w:r>
      <w:r w:rsidR="00342BD4" w:rsidRPr="00B1129B">
        <w:rPr>
          <w:i/>
          <w:snapToGrid w:val="0"/>
          <w:lang w:val="fr-FR"/>
        </w:rPr>
        <w:t xml:space="preserve">stimule un changement continu car elle démontre que de petits pas </w:t>
      </w:r>
      <w:r w:rsidR="00647964">
        <w:rPr>
          <w:i/>
          <w:snapToGrid w:val="0"/>
          <w:lang w:val="fr-FR"/>
        </w:rPr>
        <w:t xml:space="preserve">conquis </w:t>
      </w:r>
      <w:r w:rsidR="00342BD4" w:rsidRPr="00B1129B">
        <w:rPr>
          <w:i/>
          <w:snapToGrid w:val="0"/>
          <w:lang w:val="fr-FR"/>
        </w:rPr>
        <w:t xml:space="preserve">peuvent </w:t>
      </w:r>
      <w:r w:rsidR="00647964">
        <w:rPr>
          <w:i/>
          <w:snapToGrid w:val="0"/>
          <w:lang w:val="fr-FR"/>
        </w:rPr>
        <w:t>aider à atteindre des</w:t>
      </w:r>
      <w:r w:rsidR="00342BD4" w:rsidRPr="00B1129B">
        <w:rPr>
          <w:i/>
          <w:snapToGrid w:val="0"/>
          <w:lang w:val="fr-FR"/>
        </w:rPr>
        <w:t xml:space="preserve"> objectifs</w:t>
      </w:r>
      <w:r w:rsidR="00647964">
        <w:rPr>
          <w:i/>
          <w:snapToGrid w:val="0"/>
          <w:lang w:val="fr-FR"/>
        </w:rPr>
        <w:t xml:space="preserve"> plus grands</w:t>
      </w:r>
      <w:r w:rsidR="0073141F" w:rsidRPr="00B1129B">
        <w:rPr>
          <w:i/>
          <w:snapToGrid w:val="0"/>
          <w:lang w:val="fr-FR"/>
        </w:rPr>
        <w:t>.</w:t>
      </w:r>
    </w:p>
    <w:p w14:paraId="0AF0B226" w14:textId="77777777" w:rsidR="0073141F" w:rsidRPr="00B1129B" w:rsidRDefault="00647964" w:rsidP="005505D3">
      <w:pPr>
        <w:pStyle w:val="ListParagraph"/>
        <w:numPr>
          <w:ilvl w:val="0"/>
          <w:numId w:val="41"/>
        </w:numPr>
        <w:spacing w:after="60" w:line="252" w:lineRule="auto"/>
        <w:ind w:left="1267"/>
        <w:contextualSpacing w:val="0"/>
        <w:rPr>
          <w:i/>
          <w:snapToGrid w:val="0"/>
          <w:lang w:val="fr-FR"/>
        </w:rPr>
      </w:pPr>
      <w:r>
        <w:rPr>
          <w:i/>
          <w:snapToGrid w:val="0"/>
          <w:lang w:val="fr-FR"/>
        </w:rPr>
        <w:t>La négociation établit</w:t>
      </w:r>
      <w:r w:rsidR="00342BD4" w:rsidRPr="00B1129B">
        <w:rPr>
          <w:i/>
          <w:snapToGrid w:val="0"/>
          <w:lang w:val="fr-FR"/>
        </w:rPr>
        <w:t xml:space="preserve"> un pont entre les besoins et valeurs de la communauté d’une part, et les connaissances scientifiques d’autre part</w:t>
      </w:r>
      <w:r w:rsidR="0073141F" w:rsidRPr="00B1129B">
        <w:rPr>
          <w:i/>
          <w:snapToGrid w:val="0"/>
          <w:lang w:val="fr-FR"/>
        </w:rPr>
        <w:t xml:space="preserve">. </w:t>
      </w:r>
    </w:p>
    <w:p w14:paraId="4EEF07B6" w14:textId="62B0BB11" w:rsidR="006C6FC7" w:rsidRPr="00B1129B" w:rsidRDefault="00647964" w:rsidP="005505D3">
      <w:pPr>
        <w:pStyle w:val="ListParagraph"/>
        <w:numPr>
          <w:ilvl w:val="0"/>
          <w:numId w:val="41"/>
        </w:numPr>
        <w:spacing w:after="60" w:line="252" w:lineRule="auto"/>
        <w:ind w:left="1267"/>
        <w:contextualSpacing w:val="0"/>
        <w:rPr>
          <w:i/>
          <w:snapToGrid w:val="0"/>
          <w:lang w:val="fr-FR"/>
        </w:rPr>
      </w:pPr>
      <w:r>
        <w:rPr>
          <w:i/>
          <w:snapToGrid w:val="0"/>
          <w:lang w:val="fr-FR"/>
        </w:rPr>
        <w:t>Faisant appel</w:t>
      </w:r>
      <w:r w:rsidRPr="00B1129B">
        <w:rPr>
          <w:i/>
          <w:snapToGrid w:val="0"/>
          <w:lang w:val="fr-FR"/>
        </w:rPr>
        <w:t xml:space="preserve"> à leurs compétences d’écoute, d’interrogation et de négociation</w:t>
      </w:r>
      <w:r>
        <w:rPr>
          <w:i/>
          <w:snapToGrid w:val="0"/>
          <w:lang w:val="fr-FR"/>
        </w:rPr>
        <w:t>, l</w:t>
      </w:r>
      <w:r w:rsidR="00342BD4" w:rsidRPr="00B1129B">
        <w:rPr>
          <w:i/>
          <w:snapToGrid w:val="0"/>
          <w:lang w:val="fr-FR"/>
        </w:rPr>
        <w:t xml:space="preserve">a négociation </w:t>
      </w:r>
      <w:r>
        <w:rPr>
          <w:i/>
          <w:snapToGrid w:val="0"/>
          <w:lang w:val="fr-FR"/>
        </w:rPr>
        <w:t xml:space="preserve">va </w:t>
      </w:r>
      <w:r w:rsidR="006C6FC7" w:rsidRPr="00B1129B">
        <w:rPr>
          <w:i/>
          <w:snapToGrid w:val="0"/>
          <w:lang w:val="fr-FR"/>
        </w:rPr>
        <w:t>permet</w:t>
      </w:r>
      <w:r>
        <w:rPr>
          <w:i/>
          <w:snapToGrid w:val="0"/>
          <w:lang w:val="fr-FR"/>
        </w:rPr>
        <w:t>tre</w:t>
      </w:r>
      <w:r w:rsidR="006C6FC7" w:rsidRPr="00B1129B">
        <w:rPr>
          <w:i/>
          <w:snapToGrid w:val="0"/>
          <w:lang w:val="fr-FR"/>
        </w:rPr>
        <w:t xml:space="preserve"> aux instigateurs d’apprendre ce que les membres de la communauté pensent, ressentent et font. Toutes ces données vont aider l’instigateur à accompagner les individus au fur à mesure qu’ils repèrent et doivent contourner les éléments faisant barrière au changement.</w:t>
      </w:r>
    </w:p>
    <w:p w14:paraId="4307BBE4" w14:textId="77777777" w:rsidR="00FA7EAF" w:rsidRPr="00B1129B" w:rsidRDefault="00420E81" w:rsidP="005505D3">
      <w:pPr>
        <w:pStyle w:val="ListParagraph"/>
        <w:numPr>
          <w:ilvl w:val="0"/>
          <w:numId w:val="41"/>
        </w:numPr>
        <w:spacing w:after="60" w:line="252" w:lineRule="auto"/>
        <w:ind w:left="1267"/>
        <w:contextualSpacing w:val="0"/>
        <w:rPr>
          <w:i/>
          <w:snapToGrid w:val="0"/>
          <w:lang w:val="fr-FR"/>
        </w:rPr>
      </w:pPr>
      <w:r w:rsidRPr="00B1129B">
        <w:rPr>
          <w:i/>
          <w:snapToGrid w:val="0"/>
          <w:lang w:val="fr-FR"/>
        </w:rPr>
        <w:t xml:space="preserve">La négociation favorise des approches positives de la part des instigateurs et encourage leur volonté à en apprendre plus à l’écoute de la communauté, à éprouver </w:t>
      </w:r>
      <w:r>
        <w:rPr>
          <w:i/>
          <w:snapToGrid w:val="0"/>
          <w:lang w:val="fr-FR"/>
        </w:rPr>
        <w:t>de l'</w:t>
      </w:r>
      <w:r w:rsidRPr="00B1129B">
        <w:rPr>
          <w:i/>
          <w:snapToGrid w:val="0"/>
          <w:lang w:val="fr-FR"/>
        </w:rPr>
        <w:t>empathie pour la situation et les difficultés des membres de la communauté, et à mieux saisir les possibilités de changement réaliste</w:t>
      </w:r>
      <w:r w:rsidR="00647964">
        <w:rPr>
          <w:i/>
          <w:snapToGrid w:val="0"/>
          <w:lang w:val="fr-FR"/>
        </w:rPr>
        <w:t>s</w:t>
      </w:r>
      <w:r w:rsidRPr="00B1129B">
        <w:rPr>
          <w:i/>
          <w:snapToGrid w:val="0"/>
          <w:lang w:val="fr-FR"/>
        </w:rPr>
        <w:t>.</w:t>
      </w:r>
    </w:p>
    <w:p w14:paraId="1ABFED73" w14:textId="77777777" w:rsidR="00FA7EAF" w:rsidRPr="00B1129B" w:rsidRDefault="00FA7EAF" w:rsidP="005505D3">
      <w:pPr>
        <w:pStyle w:val="ListParagraph"/>
        <w:numPr>
          <w:ilvl w:val="0"/>
          <w:numId w:val="41"/>
        </w:numPr>
        <w:spacing w:after="60" w:line="252" w:lineRule="auto"/>
        <w:ind w:left="1267"/>
        <w:contextualSpacing w:val="0"/>
        <w:rPr>
          <w:i/>
          <w:snapToGrid w:val="0"/>
          <w:lang w:val="fr-FR"/>
        </w:rPr>
      </w:pPr>
      <w:r w:rsidRPr="00B1129B">
        <w:rPr>
          <w:i/>
          <w:snapToGrid w:val="0"/>
          <w:lang w:val="fr-FR"/>
        </w:rPr>
        <w:t>La négociation établit u</w:t>
      </w:r>
      <w:r w:rsidR="00647964">
        <w:rPr>
          <w:i/>
          <w:snapToGrid w:val="0"/>
          <w:lang w:val="fr-FR"/>
        </w:rPr>
        <w:t>n rapport de</w:t>
      </w:r>
      <w:r w:rsidRPr="00B1129B">
        <w:rPr>
          <w:i/>
          <w:snapToGrid w:val="0"/>
          <w:lang w:val="fr-FR"/>
        </w:rPr>
        <w:t xml:space="preserve"> confiance entre l’instigateur et les membres de la communauté, l’occasion leur étant donnée de s’exprimer et de voir que leur situation est prise en compte.</w:t>
      </w:r>
    </w:p>
    <w:p w14:paraId="4E9E0568" w14:textId="66D0D919" w:rsidR="00E06AC3" w:rsidRPr="005505D3" w:rsidRDefault="00FA7EAF" w:rsidP="00DC2B2F">
      <w:pPr>
        <w:pStyle w:val="ListParagraph"/>
        <w:numPr>
          <w:ilvl w:val="0"/>
          <w:numId w:val="41"/>
        </w:numPr>
        <w:spacing w:after="160" w:line="259" w:lineRule="auto"/>
        <w:ind w:left="1267"/>
        <w:contextualSpacing w:val="0"/>
        <w:rPr>
          <w:i/>
          <w:snapToGrid w:val="0"/>
          <w:lang w:val="fr-FR"/>
        </w:rPr>
      </w:pPr>
      <w:r w:rsidRPr="005505D3">
        <w:rPr>
          <w:i/>
          <w:snapToGrid w:val="0"/>
          <w:lang w:val="fr-FR"/>
        </w:rPr>
        <w:t>La négociation avec différentes familles permet de déterminer les meilleures pratiques possible</w:t>
      </w:r>
      <w:r w:rsidR="00647964" w:rsidRPr="005505D3">
        <w:rPr>
          <w:i/>
          <w:snapToGrid w:val="0"/>
          <w:lang w:val="fr-FR"/>
        </w:rPr>
        <w:t>s</w:t>
      </w:r>
      <w:r w:rsidRPr="005505D3">
        <w:rPr>
          <w:i/>
          <w:snapToGrid w:val="0"/>
          <w:lang w:val="fr-FR"/>
        </w:rPr>
        <w:t xml:space="preserve"> dans une situation donnée, même s’il ne s’agit pas forcément de pratiques optimales.</w:t>
      </w:r>
      <w:r w:rsidR="00E06AC3" w:rsidRPr="005505D3">
        <w:rPr>
          <w:i/>
          <w:snapToGrid w:val="0"/>
          <w:lang w:val="fr-FR"/>
        </w:rPr>
        <w:br w:type="page"/>
      </w:r>
    </w:p>
    <w:p w14:paraId="7030C835" w14:textId="51CE37A3" w:rsidR="0073141F" w:rsidRPr="00B1129B" w:rsidRDefault="00E06AC3" w:rsidP="005505D3">
      <w:pPr>
        <w:spacing w:after="120"/>
        <w:ind w:left="360" w:hanging="360"/>
        <w:rPr>
          <w:lang w:val="fr-FR"/>
        </w:rPr>
      </w:pPr>
      <w:r>
        <w:rPr>
          <w:lang w:val="fr-FR"/>
        </w:rPr>
        <w:t>3</w:t>
      </w:r>
      <w:r w:rsidR="00FA7EAF" w:rsidRPr="00B1129B">
        <w:rPr>
          <w:lang w:val="fr-FR"/>
        </w:rPr>
        <w:t>.</w:t>
      </w:r>
      <w:r w:rsidR="00FA7EAF" w:rsidRPr="00B1129B">
        <w:rPr>
          <w:lang w:val="fr-FR"/>
        </w:rPr>
        <w:tab/>
        <w:t>Désigner les Étapes de la Négociation</w:t>
      </w:r>
      <w:r w:rsidR="0073141F" w:rsidRPr="00B1129B">
        <w:rPr>
          <w:lang w:val="fr-FR"/>
        </w:rPr>
        <w:t xml:space="preserve"> (30 minutes)</w:t>
      </w:r>
    </w:p>
    <w:p w14:paraId="1A7D951D" w14:textId="777387C0" w:rsidR="0073141F" w:rsidRPr="00B1129B" w:rsidRDefault="00E06AC3" w:rsidP="005505D3">
      <w:pPr>
        <w:spacing w:after="120"/>
        <w:ind w:left="900" w:hanging="540"/>
        <w:rPr>
          <w:lang w:val="fr-FR"/>
        </w:rPr>
      </w:pPr>
      <w:r>
        <w:rPr>
          <w:lang w:val="fr-FR"/>
        </w:rPr>
        <w:t>3</w:t>
      </w:r>
      <w:r w:rsidR="0073141F" w:rsidRPr="00B1129B">
        <w:rPr>
          <w:lang w:val="fr-FR"/>
        </w:rPr>
        <w:t>a.</w:t>
      </w:r>
      <w:r w:rsidR="0073141F" w:rsidRPr="00B1129B">
        <w:rPr>
          <w:lang w:val="fr-FR"/>
        </w:rPr>
        <w:tab/>
        <w:t>Expl</w:t>
      </w:r>
      <w:r w:rsidR="00FA7EAF" w:rsidRPr="00B1129B">
        <w:rPr>
          <w:lang w:val="fr-FR"/>
        </w:rPr>
        <w:t xml:space="preserve">iquez aux </w:t>
      </w:r>
      <w:r w:rsidR="0073141F" w:rsidRPr="00B1129B">
        <w:rPr>
          <w:lang w:val="fr-FR"/>
        </w:rPr>
        <w:t>participants</w:t>
      </w:r>
      <w:r w:rsidR="00FA7EAF" w:rsidRPr="00B1129B">
        <w:rPr>
          <w:lang w:val="fr-FR"/>
        </w:rPr>
        <w:t xml:space="preserve"> que</w:t>
      </w:r>
      <w:r w:rsidR="008B367A">
        <w:rPr>
          <w:lang w:val="fr-FR"/>
        </w:rPr>
        <w:t> </w:t>
      </w:r>
      <w:r w:rsidR="0073141F" w:rsidRPr="00B1129B">
        <w:rPr>
          <w:lang w:val="fr-FR"/>
        </w:rPr>
        <w:t xml:space="preserve">: </w:t>
      </w:r>
      <w:r w:rsidR="00FA7EAF" w:rsidRPr="00B1129B">
        <w:rPr>
          <w:lang w:val="fr-FR"/>
        </w:rPr>
        <w:t>Vous allez assister à un jeu de rôle faisant apparaitre les étapes du Changement de comportement Négocié</w:t>
      </w:r>
      <w:r w:rsidR="0073141F" w:rsidRPr="00B1129B">
        <w:rPr>
          <w:lang w:val="fr-FR"/>
        </w:rPr>
        <w:t xml:space="preserve">. </w:t>
      </w:r>
    </w:p>
    <w:p w14:paraId="5ECE36C0" w14:textId="2DDFCF04" w:rsidR="0073141F" w:rsidRPr="00B1129B" w:rsidRDefault="00E06AC3" w:rsidP="005505D3">
      <w:pPr>
        <w:spacing w:after="120"/>
        <w:ind w:left="900" w:hanging="540"/>
        <w:rPr>
          <w:lang w:val="fr-FR"/>
        </w:rPr>
      </w:pPr>
      <w:r>
        <w:rPr>
          <w:lang w:val="fr-FR"/>
        </w:rPr>
        <w:t>3</w:t>
      </w:r>
      <w:r w:rsidR="0073141F" w:rsidRPr="00B1129B">
        <w:rPr>
          <w:lang w:val="fr-FR"/>
        </w:rPr>
        <w:t>b.</w:t>
      </w:r>
      <w:r w:rsidR="0073141F" w:rsidRPr="00B1129B">
        <w:rPr>
          <w:lang w:val="fr-FR"/>
        </w:rPr>
        <w:tab/>
      </w:r>
      <w:r w:rsidR="00FA7EAF" w:rsidRPr="00B1129B">
        <w:rPr>
          <w:lang w:val="fr-FR"/>
        </w:rPr>
        <w:t xml:space="preserve">Priez les volontaires précédemment </w:t>
      </w:r>
      <w:r w:rsidR="00647964">
        <w:rPr>
          <w:lang w:val="fr-FR"/>
        </w:rPr>
        <w:t>choisi</w:t>
      </w:r>
      <w:r w:rsidR="00747CEB" w:rsidRPr="00B1129B">
        <w:rPr>
          <w:lang w:val="fr-FR"/>
        </w:rPr>
        <w:t xml:space="preserve">s de jouer un des jeux de rôle extraits du </w:t>
      </w:r>
      <w:r w:rsidR="00891EC3" w:rsidRPr="00B1129B">
        <w:rPr>
          <w:lang w:val="fr-FR"/>
        </w:rPr>
        <w:t>polycopié</w:t>
      </w:r>
      <w:r w:rsidR="008B367A">
        <w:rPr>
          <w:lang w:val="fr-FR"/>
        </w:rPr>
        <w:t> </w:t>
      </w:r>
      <w:r w:rsidR="00420E81" w:rsidRPr="00B1129B">
        <w:rPr>
          <w:lang w:val="fr-FR"/>
        </w:rPr>
        <w:t>:</w:t>
      </w:r>
      <w:r w:rsidR="00420E81" w:rsidRPr="00B1129B">
        <w:rPr>
          <w:b/>
          <w:color w:val="237990"/>
          <w:lang w:val="fr-FR"/>
        </w:rPr>
        <w:t xml:space="preserve"> </w:t>
      </w:r>
      <w:r w:rsidR="00420E81" w:rsidRPr="00B1129B">
        <w:rPr>
          <w:b/>
          <w:lang w:val="fr-FR"/>
        </w:rPr>
        <w:t>Dialogues</w:t>
      </w:r>
      <w:r w:rsidR="00006208" w:rsidRPr="00B1129B">
        <w:rPr>
          <w:b/>
          <w:lang w:val="fr-FR"/>
        </w:rPr>
        <w:t xml:space="preserve"> de Jeux de Rôles</w:t>
      </w:r>
      <w:r w:rsidR="008B367A">
        <w:rPr>
          <w:lang w:val="fr-FR"/>
        </w:rPr>
        <w:t> </w:t>
      </w:r>
      <w:r w:rsidR="0073141F" w:rsidRPr="00B1129B">
        <w:rPr>
          <w:b/>
          <w:lang w:val="fr-FR"/>
        </w:rPr>
        <w:t xml:space="preserve">: </w:t>
      </w:r>
      <w:r w:rsidR="00006208" w:rsidRPr="00B1129B">
        <w:rPr>
          <w:b/>
          <w:lang w:val="fr-FR"/>
        </w:rPr>
        <w:t>Changement de Comportement Négocié</w:t>
      </w:r>
      <w:r w:rsidR="0073141F" w:rsidRPr="00B1129B">
        <w:rPr>
          <w:lang w:val="fr-FR"/>
        </w:rPr>
        <w:t xml:space="preserve"> (o</w:t>
      </w:r>
      <w:r w:rsidR="00006208" w:rsidRPr="00B1129B">
        <w:rPr>
          <w:lang w:val="fr-FR"/>
        </w:rPr>
        <w:t xml:space="preserve">u bien l’adaptation que vous </w:t>
      </w:r>
      <w:r w:rsidR="00C22133">
        <w:rPr>
          <w:lang w:val="fr-FR"/>
        </w:rPr>
        <w:t xml:space="preserve">en </w:t>
      </w:r>
      <w:r w:rsidR="00006208" w:rsidRPr="00B1129B">
        <w:rPr>
          <w:lang w:val="fr-FR"/>
        </w:rPr>
        <w:t>avez effectuée à l’avance). Veillez à ce que chacune des huit étapes du processus de Changement de Comportement Négocié, telles qu’elles sont précisées dans les sous-titres du dialogue de jeu de rôle, ressortent distinctement dans le jeu de rôle.</w:t>
      </w:r>
    </w:p>
    <w:p w14:paraId="28174CF3" w14:textId="10E6B091" w:rsidR="0073141F" w:rsidRPr="00B1129B" w:rsidRDefault="00E06AC3" w:rsidP="005505D3">
      <w:pPr>
        <w:spacing w:after="120"/>
        <w:ind w:left="900" w:hanging="540"/>
        <w:rPr>
          <w:lang w:val="fr-FR"/>
        </w:rPr>
      </w:pPr>
      <w:r>
        <w:rPr>
          <w:lang w:val="fr-FR"/>
        </w:rPr>
        <w:t>3</w:t>
      </w:r>
      <w:r w:rsidR="0073141F" w:rsidRPr="00B1129B">
        <w:rPr>
          <w:lang w:val="fr-FR"/>
        </w:rPr>
        <w:t>c.</w:t>
      </w:r>
      <w:r w:rsidR="0073141F" w:rsidRPr="00B1129B">
        <w:rPr>
          <w:lang w:val="fr-FR"/>
        </w:rPr>
        <w:tab/>
      </w:r>
      <w:r w:rsidR="00006208" w:rsidRPr="00B1129B">
        <w:rPr>
          <w:lang w:val="fr-FR"/>
        </w:rPr>
        <w:t>Une fois le jeu de rôle terminé, demandez aux participants de dire ce qu’ils ont vu, ainsi : Qu’est-ce qui s’est passé d’abord ? Et puis quoi, ensuite</w:t>
      </w:r>
      <w:r w:rsidR="00452A7F">
        <w:rPr>
          <w:lang w:val="fr-FR"/>
        </w:rPr>
        <w:t> ?</w:t>
      </w:r>
      <w:r w:rsidR="00006208" w:rsidRPr="00B1129B">
        <w:rPr>
          <w:lang w:val="fr-FR"/>
        </w:rPr>
        <w:t xml:space="preserve"> Montrez, au tableau à feuilles, la liste d’étapes que vous avez </w:t>
      </w:r>
      <w:r w:rsidR="00420E81" w:rsidRPr="00B1129B">
        <w:rPr>
          <w:lang w:val="fr-FR"/>
        </w:rPr>
        <w:t>prépar</w:t>
      </w:r>
      <w:r w:rsidR="00420E81">
        <w:rPr>
          <w:lang w:val="fr-FR"/>
        </w:rPr>
        <w:t>é</w:t>
      </w:r>
      <w:r w:rsidR="00420E81" w:rsidRPr="00B1129B">
        <w:rPr>
          <w:lang w:val="fr-FR"/>
        </w:rPr>
        <w:t>e</w:t>
      </w:r>
      <w:r w:rsidR="00006208" w:rsidRPr="00B1129B">
        <w:rPr>
          <w:lang w:val="fr-FR"/>
        </w:rPr>
        <w:t xml:space="preserve"> à l’avance (prenant le polycopié</w:t>
      </w:r>
      <w:r w:rsidR="008B367A">
        <w:rPr>
          <w:lang w:val="fr-FR"/>
        </w:rPr>
        <w:t> </w:t>
      </w:r>
      <w:r w:rsidR="00006208" w:rsidRPr="00B1129B">
        <w:rPr>
          <w:lang w:val="fr-FR"/>
        </w:rPr>
        <w:t xml:space="preserve">: </w:t>
      </w:r>
      <w:r w:rsidR="00006208" w:rsidRPr="00B1129B">
        <w:rPr>
          <w:b/>
          <w:lang w:val="fr-FR"/>
        </w:rPr>
        <w:t xml:space="preserve">Étapes du Processus de Changement Négocié </w:t>
      </w:r>
      <w:r w:rsidR="00006208" w:rsidRPr="00B1129B">
        <w:rPr>
          <w:lang w:val="fr-FR"/>
        </w:rPr>
        <w:t>comme guide). Demandez aux participants s’ils ont perçu toutes ces étapes dans le jeu de rôle.</w:t>
      </w:r>
      <w:r w:rsidR="0073141F" w:rsidRPr="00B1129B">
        <w:rPr>
          <w:lang w:val="fr-FR"/>
        </w:rPr>
        <w:t xml:space="preserve"> </w:t>
      </w:r>
    </w:p>
    <w:p w14:paraId="20EFE105" w14:textId="068CEE42" w:rsidR="0073141F" w:rsidRPr="00B1129B" w:rsidRDefault="00E06AC3" w:rsidP="005505D3">
      <w:pPr>
        <w:spacing w:after="120"/>
        <w:ind w:left="900" w:hanging="540"/>
        <w:rPr>
          <w:lang w:val="fr-FR"/>
        </w:rPr>
      </w:pPr>
      <w:r>
        <w:rPr>
          <w:lang w:val="fr-FR"/>
        </w:rPr>
        <w:t>3d</w:t>
      </w:r>
      <w:r w:rsidR="0073141F" w:rsidRPr="00B1129B">
        <w:rPr>
          <w:lang w:val="fr-FR"/>
        </w:rPr>
        <w:t>.</w:t>
      </w:r>
      <w:r w:rsidR="0073141F" w:rsidRPr="00B1129B">
        <w:rPr>
          <w:lang w:val="fr-FR"/>
        </w:rPr>
        <w:tab/>
        <w:t>Expl</w:t>
      </w:r>
      <w:r w:rsidR="00006208" w:rsidRPr="00B1129B">
        <w:rPr>
          <w:lang w:val="fr-FR"/>
        </w:rPr>
        <w:t xml:space="preserve">iquez et demandez aux </w:t>
      </w:r>
      <w:r w:rsidR="0073141F" w:rsidRPr="00B1129B">
        <w:rPr>
          <w:lang w:val="fr-FR"/>
        </w:rPr>
        <w:t>participants</w:t>
      </w:r>
      <w:r w:rsidR="008B367A">
        <w:rPr>
          <w:lang w:val="fr-FR"/>
        </w:rPr>
        <w:t> </w:t>
      </w:r>
      <w:r w:rsidR="0073141F" w:rsidRPr="00B1129B">
        <w:rPr>
          <w:lang w:val="fr-FR"/>
        </w:rPr>
        <w:t xml:space="preserve">: </w:t>
      </w:r>
      <w:r w:rsidR="00006208" w:rsidRPr="00B1129B">
        <w:rPr>
          <w:lang w:val="fr-FR"/>
        </w:rPr>
        <w:t>Au cours du processus de négociation, au moins une visite de suivi doit être incluse. À votre avis, à quoi va servir cette visite de suivi</w:t>
      </w:r>
      <w:r w:rsidR="00452A7F">
        <w:rPr>
          <w:lang w:val="fr-FR"/>
        </w:rPr>
        <w:t> ?</w:t>
      </w:r>
      <w:r w:rsidR="00006208" w:rsidRPr="00B1129B">
        <w:rPr>
          <w:lang w:val="fr-FR"/>
        </w:rPr>
        <w:t xml:space="preserve"> (</w:t>
      </w:r>
      <w:r w:rsidR="00BD52CC" w:rsidRPr="00B1129B">
        <w:rPr>
          <w:lang w:val="fr-FR"/>
        </w:rPr>
        <w:t>Entre autres réponses, il y aura</w:t>
      </w:r>
      <w:r w:rsidR="008B367A">
        <w:rPr>
          <w:lang w:val="fr-FR"/>
        </w:rPr>
        <w:t> </w:t>
      </w:r>
      <w:r w:rsidR="00BD52CC" w:rsidRPr="00B1129B">
        <w:rPr>
          <w:lang w:val="fr-FR"/>
        </w:rPr>
        <w:t>: pour voir si la personne en</w:t>
      </w:r>
      <w:r w:rsidR="00C22133">
        <w:rPr>
          <w:lang w:val="fr-FR"/>
        </w:rPr>
        <w:t xml:space="preserve"> question a essayé de changer son</w:t>
      </w:r>
      <w:r w:rsidR="00BD52CC" w:rsidRPr="00B1129B">
        <w:rPr>
          <w:lang w:val="fr-FR"/>
        </w:rPr>
        <w:t xml:space="preserve"> comportement et avec quels résultats, pour voir si l’obstacle a été surmonté, pour voir s’il y a d’autres comportements que la personne en question devrait changer.) Lors de cette visite de suivi, l’instigateur reprendra le même processus de Changement de Comportement Négocié, mais cette fois</w:t>
      </w:r>
      <w:r w:rsidR="00C22133">
        <w:rPr>
          <w:lang w:val="fr-FR"/>
        </w:rPr>
        <w:t>-là</w:t>
      </w:r>
      <w:r w:rsidR="00BD52CC" w:rsidRPr="00B1129B">
        <w:rPr>
          <w:lang w:val="fr-FR"/>
        </w:rPr>
        <w:t xml:space="preserve"> l’i</w:t>
      </w:r>
      <w:r w:rsidR="00C22133">
        <w:rPr>
          <w:lang w:val="fr-FR"/>
        </w:rPr>
        <w:t xml:space="preserve">nstigateur demandera tout d’abord </w:t>
      </w:r>
      <w:r w:rsidR="00BD52CC" w:rsidRPr="00B1129B">
        <w:rPr>
          <w:lang w:val="fr-FR"/>
        </w:rPr>
        <w:t xml:space="preserve">de rappeler le </w:t>
      </w:r>
      <w:r w:rsidR="00C22133">
        <w:rPr>
          <w:lang w:val="fr-FR"/>
        </w:rPr>
        <w:t>comportement accordé et reprend</w:t>
      </w:r>
      <w:r w:rsidR="00BD52CC" w:rsidRPr="00B1129B">
        <w:rPr>
          <w:lang w:val="fr-FR"/>
        </w:rPr>
        <w:t xml:space="preserve">ra à partir de là. </w:t>
      </w:r>
    </w:p>
    <w:p w14:paraId="2D982F05" w14:textId="7EEC0BA1" w:rsidR="0073141F" w:rsidRPr="00B1129B" w:rsidRDefault="00E06AC3" w:rsidP="005505D3">
      <w:pPr>
        <w:spacing w:after="120"/>
        <w:ind w:left="360" w:hanging="360"/>
        <w:rPr>
          <w:lang w:val="fr-FR"/>
        </w:rPr>
      </w:pPr>
      <w:r>
        <w:rPr>
          <w:lang w:val="fr-FR"/>
        </w:rPr>
        <w:t>4</w:t>
      </w:r>
      <w:r w:rsidR="0073141F" w:rsidRPr="00B1129B">
        <w:rPr>
          <w:lang w:val="fr-FR"/>
        </w:rPr>
        <w:t>.</w:t>
      </w:r>
      <w:r w:rsidR="0073141F" w:rsidRPr="00B1129B">
        <w:rPr>
          <w:lang w:val="fr-FR"/>
        </w:rPr>
        <w:tab/>
      </w:r>
      <w:r w:rsidR="00BD52CC" w:rsidRPr="00B1129B">
        <w:rPr>
          <w:lang w:val="fr-FR"/>
        </w:rPr>
        <w:t>Mettre Nos Compétences de Négociation en Pratique (1</w:t>
      </w:r>
      <w:r>
        <w:rPr>
          <w:lang w:val="fr-FR"/>
        </w:rPr>
        <w:t xml:space="preserve"> </w:t>
      </w:r>
      <w:r w:rsidR="00BD52CC" w:rsidRPr="00B1129B">
        <w:rPr>
          <w:lang w:val="fr-FR"/>
        </w:rPr>
        <w:t>heu</w:t>
      </w:r>
      <w:r w:rsidR="0073141F" w:rsidRPr="00B1129B">
        <w:rPr>
          <w:lang w:val="fr-FR"/>
        </w:rPr>
        <w:t>r</w:t>
      </w:r>
      <w:r w:rsidR="00BD52CC" w:rsidRPr="00B1129B">
        <w:rPr>
          <w:lang w:val="fr-FR"/>
        </w:rPr>
        <w:t>e</w:t>
      </w:r>
      <w:r w:rsidR="0073141F" w:rsidRPr="00B1129B">
        <w:rPr>
          <w:lang w:val="fr-FR"/>
        </w:rPr>
        <w:t>)</w:t>
      </w:r>
    </w:p>
    <w:p w14:paraId="4250A11E" w14:textId="28429CA7" w:rsidR="0073141F" w:rsidRPr="00B1129B" w:rsidRDefault="00E06AC3" w:rsidP="005505D3">
      <w:pPr>
        <w:spacing w:after="120"/>
        <w:ind w:left="900" w:hanging="540"/>
        <w:rPr>
          <w:lang w:val="fr-FR"/>
        </w:rPr>
      </w:pPr>
      <w:r>
        <w:rPr>
          <w:lang w:val="fr-FR"/>
        </w:rPr>
        <w:t>4</w:t>
      </w:r>
      <w:r w:rsidR="00BD52CC" w:rsidRPr="00B1129B">
        <w:rPr>
          <w:lang w:val="fr-FR"/>
        </w:rPr>
        <w:t>a.</w:t>
      </w:r>
      <w:r w:rsidR="00BD52CC" w:rsidRPr="00B1129B">
        <w:rPr>
          <w:lang w:val="fr-FR"/>
        </w:rPr>
        <w:tab/>
        <w:t>Expliquez aux</w:t>
      </w:r>
      <w:r w:rsidR="0073141F" w:rsidRPr="00B1129B">
        <w:rPr>
          <w:lang w:val="fr-FR"/>
        </w:rPr>
        <w:t xml:space="preserve"> participants</w:t>
      </w:r>
      <w:r w:rsidR="00BD52CC" w:rsidRPr="00B1129B">
        <w:rPr>
          <w:lang w:val="fr-FR"/>
        </w:rPr>
        <w:t xml:space="preserve"> que</w:t>
      </w:r>
      <w:r w:rsidR="008B367A">
        <w:rPr>
          <w:lang w:val="fr-FR"/>
        </w:rPr>
        <w:t> </w:t>
      </w:r>
      <w:r w:rsidR="0073141F" w:rsidRPr="00B1129B">
        <w:rPr>
          <w:lang w:val="fr-FR"/>
        </w:rPr>
        <w:t xml:space="preserve">: </w:t>
      </w:r>
      <w:r w:rsidR="00C22133">
        <w:rPr>
          <w:lang w:val="fr-FR"/>
        </w:rPr>
        <w:t>Nous avons un</w:t>
      </w:r>
      <w:r w:rsidR="00BD52CC" w:rsidRPr="00B1129B">
        <w:rPr>
          <w:lang w:val="fr-FR"/>
        </w:rPr>
        <w:t xml:space="preserve"> peu abordé la théorie étayant le processus de Changement de Comportement Négocié. Le moment est maintenant venu de mettre nous-mêmes nos connaissances en pratique</w:t>
      </w:r>
      <w:r w:rsidR="0073141F" w:rsidRPr="00B1129B">
        <w:rPr>
          <w:lang w:val="fr-FR"/>
        </w:rPr>
        <w:t xml:space="preserve">. </w:t>
      </w:r>
    </w:p>
    <w:p w14:paraId="2A41CE9F" w14:textId="5223DFB0" w:rsidR="00C91999" w:rsidRPr="00B1129B" w:rsidRDefault="00E06AC3" w:rsidP="005505D3">
      <w:pPr>
        <w:spacing w:after="120"/>
        <w:ind w:left="900" w:hanging="540"/>
        <w:rPr>
          <w:lang w:val="fr-FR"/>
        </w:rPr>
      </w:pPr>
      <w:r>
        <w:rPr>
          <w:lang w:val="fr-FR"/>
        </w:rPr>
        <w:t>4</w:t>
      </w:r>
      <w:r w:rsidR="0073141F" w:rsidRPr="00B1129B">
        <w:rPr>
          <w:lang w:val="fr-FR"/>
        </w:rPr>
        <w:t>b.</w:t>
      </w:r>
      <w:r w:rsidR="0073141F" w:rsidRPr="00B1129B">
        <w:rPr>
          <w:lang w:val="fr-FR"/>
        </w:rPr>
        <w:tab/>
        <w:t>Divi</w:t>
      </w:r>
      <w:r w:rsidR="00BD52CC" w:rsidRPr="00B1129B">
        <w:rPr>
          <w:lang w:val="fr-FR"/>
        </w:rPr>
        <w:t xml:space="preserve">ser les participants en petits groupes de deux ou trois personnes. Demandez à chaque groupe de sélectionner d’abord un comportement, puis de rédiger une déclaration de comportement. </w:t>
      </w:r>
      <w:r w:rsidR="0017113F">
        <w:rPr>
          <w:lang w:val="fr-FR"/>
        </w:rPr>
        <w:t>Les moniteurs</w:t>
      </w:r>
      <w:r w:rsidR="00BD52CC" w:rsidRPr="00B1129B">
        <w:rPr>
          <w:lang w:val="fr-FR"/>
        </w:rPr>
        <w:t xml:space="preserve"> devront aider chaque groupe. </w:t>
      </w:r>
    </w:p>
    <w:p w14:paraId="39A0719E" w14:textId="78D0CE26" w:rsidR="0073141F" w:rsidRPr="00B1129B" w:rsidRDefault="00E06AC3" w:rsidP="005505D3">
      <w:pPr>
        <w:spacing w:after="120"/>
        <w:ind w:left="900" w:hanging="540"/>
        <w:rPr>
          <w:lang w:val="fr-FR"/>
        </w:rPr>
      </w:pPr>
      <w:r>
        <w:rPr>
          <w:lang w:val="fr-FR"/>
        </w:rPr>
        <w:t>4</w:t>
      </w:r>
      <w:r w:rsidR="0073141F" w:rsidRPr="00B1129B">
        <w:rPr>
          <w:lang w:val="fr-FR"/>
        </w:rPr>
        <w:t>c.</w:t>
      </w:r>
      <w:r w:rsidR="0073141F" w:rsidRPr="00B1129B">
        <w:rPr>
          <w:lang w:val="fr-FR"/>
        </w:rPr>
        <w:tab/>
      </w:r>
      <w:r w:rsidR="00C91999" w:rsidRPr="00B1129B">
        <w:rPr>
          <w:lang w:val="fr-FR"/>
        </w:rPr>
        <w:t xml:space="preserve">Une fois les déclarations de comportement rédigées, priez chaque petit groupe d’imaginer un jeu de rôle de 2 ou 3 minutes devant illustrer comment négocier un changement de comportement. Une personne jouera le rôle </w:t>
      </w:r>
      <w:r w:rsidR="00420E81">
        <w:rPr>
          <w:lang w:val="fr-FR"/>
        </w:rPr>
        <w:t>de l'</w:t>
      </w:r>
      <w:r w:rsidR="00420E81" w:rsidRPr="00B1129B">
        <w:rPr>
          <w:lang w:val="fr-FR"/>
        </w:rPr>
        <w:t>instigateur</w:t>
      </w:r>
      <w:r w:rsidR="00C91999" w:rsidRPr="00B1129B">
        <w:rPr>
          <w:lang w:val="fr-FR"/>
        </w:rPr>
        <w:t xml:space="preserve"> et une autre le rôle du membre de la communauté. Une autre pourra jouer le rôle d’une personne ayant </w:t>
      </w:r>
      <w:r w:rsidR="00420E81">
        <w:rPr>
          <w:lang w:val="fr-FR"/>
        </w:rPr>
        <w:t>de l'</w:t>
      </w:r>
      <w:r w:rsidR="00420E81" w:rsidRPr="00B1129B">
        <w:rPr>
          <w:lang w:val="fr-FR"/>
        </w:rPr>
        <w:t>influence</w:t>
      </w:r>
      <w:r w:rsidR="00C91999" w:rsidRPr="00B1129B">
        <w:rPr>
          <w:lang w:val="fr-FR"/>
        </w:rPr>
        <w:t xml:space="preserve"> (ainsi, le cas échéant,</w:t>
      </w:r>
      <w:r w:rsidR="00C83D18">
        <w:rPr>
          <w:lang w:val="fr-FR"/>
        </w:rPr>
        <w:t xml:space="preserve"> </w:t>
      </w:r>
      <w:r w:rsidR="00C91999" w:rsidRPr="00B1129B">
        <w:rPr>
          <w:lang w:val="fr-FR"/>
        </w:rPr>
        <w:t>le mari ou la belle-mère. Chacun à son tour, chaque petit groupe jouera son jeu de rôle devant le groupe complet.</w:t>
      </w:r>
      <w:r w:rsidR="00C83D18">
        <w:rPr>
          <w:lang w:val="fr-FR"/>
        </w:rPr>
        <w:t xml:space="preserve"> </w:t>
      </w:r>
    </w:p>
    <w:p w14:paraId="5B339BA7" w14:textId="17714783" w:rsidR="0073141F" w:rsidRPr="00B1129B" w:rsidRDefault="00E06AC3" w:rsidP="005505D3">
      <w:pPr>
        <w:spacing w:after="120"/>
        <w:ind w:left="900" w:hanging="540"/>
        <w:rPr>
          <w:lang w:val="fr-FR"/>
        </w:rPr>
      </w:pPr>
      <w:r>
        <w:rPr>
          <w:lang w:val="fr-FR"/>
        </w:rPr>
        <w:t>4</w:t>
      </w:r>
      <w:r w:rsidR="0073141F" w:rsidRPr="00B1129B">
        <w:rPr>
          <w:lang w:val="fr-FR"/>
        </w:rPr>
        <w:t>d.</w:t>
      </w:r>
      <w:r w:rsidR="0073141F" w:rsidRPr="00B1129B">
        <w:rPr>
          <w:lang w:val="fr-FR"/>
        </w:rPr>
        <w:tab/>
      </w:r>
      <w:r w:rsidR="00C91999" w:rsidRPr="00B1129B">
        <w:rPr>
          <w:lang w:val="fr-FR"/>
        </w:rPr>
        <w:t xml:space="preserve">Une fois tous les jeux de rôle </w:t>
      </w:r>
      <w:r w:rsidR="00420E81">
        <w:rPr>
          <w:lang w:val="fr-FR"/>
        </w:rPr>
        <w:t>pré</w:t>
      </w:r>
      <w:r w:rsidR="00420E81" w:rsidRPr="00B1129B">
        <w:rPr>
          <w:lang w:val="fr-FR"/>
        </w:rPr>
        <w:t>sent</w:t>
      </w:r>
      <w:r w:rsidR="00420E81">
        <w:rPr>
          <w:lang w:val="fr-FR"/>
        </w:rPr>
        <w:t>é</w:t>
      </w:r>
      <w:r w:rsidR="00420E81" w:rsidRPr="00B1129B">
        <w:rPr>
          <w:lang w:val="fr-FR"/>
        </w:rPr>
        <w:t>s</w:t>
      </w:r>
      <w:r w:rsidR="00C91999" w:rsidRPr="00B1129B">
        <w:rPr>
          <w:lang w:val="fr-FR"/>
        </w:rPr>
        <w:t>, animez une discussion à partir des questions suivantes</w:t>
      </w:r>
      <w:r w:rsidR="008B367A">
        <w:rPr>
          <w:lang w:val="fr-FR"/>
        </w:rPr>
        <w:t> </w:t>
      </w:r>
      <w:r w:rsidR="0073141F" w:rsidRPr="00B1129B">
        <w:rPr>
          <w:lang w:val="fr-FR"/>
        </w:rPr>
        <w:t>:</w:t>
      </w:r>
    </w:p>
    <w:p w14:paraId="65E74D07" w14:textId="4D42FE94" w:rsidR="0073141F" w:rsidRPr="00B1129B" w:rsidRDefault="00711AA6" w:rsidP="005505D3">
      <w:pPr>
        <w:pStyle w:val="ListParagraph"/>
        <w:numPr>
          <w:ilvl w:val="0"/>
          <w:numId w:val="46"/>
        </w:numPr>
        <w:spacing w:after="120" w:line="252" w:lineRule="auto"/>
        <w:ind w:left="1260"/>
        <w:contextualSpacing w:val="0"/>
        <w:rPr>
          <w:lang w:val="fr-FR"/>
        </w:rPr>
      </w:pPr>
      <w:r w:rsidRPr="00B1129B">
        <w:rPr>
          <w:lang w:val="fr-FR"/>
        </w:rPr>
        <w:t>Comment vous êtes-vous senti en tant que membre de la communauté ? Comment cela a-t-il marché selon votre point de vue</w:t>
      </w:r>
      <w:r w:rsidR="00452A7F">
        <w:rPr>
          <w:lang w:val="fr-FR"/>
        </w:rPr>
        <w:t> ?</w:t>
      </w:r>
    </w:p>
    <w:p w14:paraId="7582ECF1" w14:textId="2D6A8BF7" w:rsidR="0073141F" w:rsidRPr="00B1129B" w:rsidRDefault="00711AA6" w:rsidP="005505D3">
      <w:pPr>
        <w:pStyle w:val="ListParagraph"/>
        <w:numPr>
          <w:ilvl w:val="0"/>
          <w:numId w:val="46"/>
        </w:numPr>
        <w:spacing w:after="120" w:line="252" w:lineRule="auto"/>
        <w:ind w:left="1260"/>
        <w:contextualSpacing w:val="0"/>
        <w:rPr>
          <w:lang w:val="fr-FR"/>
        </w:rPr>
      </w:pPr>
      <w:r w:rsidRPr="00B1129B">
        <w:rPr>
          <w:lang w:val="fr-FR"/>
        </w:rPr>
        <w:t>Comment vous êtes-vous senti en tant qu’instigateur ? Comment cela a-t-il marché selon votre point de vue</w:t>
      </w:r>
      <w:r w:rsidR="00452A7F">
        <w:rPr>
          <w:lang w:val="fr-FR"/>
        </w:rPr>
        <w:t> ?</w:t>
      </w:r>
    </w:p>
    <w:p w14:paraId="3AC8CCDE" w14:textId="324D357D" w:rsidR="0073141F" w:rsidRPr="00B1129B" w:rsidRDefault="00711AA6" w:rsidP="005505D3">
      <w:pPr>
        <w:pStyle w:val="ListParagraph"/>
        <w:numPr>
          <w:ilvl w:val="0"/>
          <w:numId w:val="46"/>
        </w:numPr>
        <w:spacing w:after="120" w:line="252" w:lineRule="auto"/>
        <w:ind w:left="1260"/>
        <w:contextualSpacing w:val="0"/>
        <w:rPr>
          <w:lang w:val="fr-FR"/>
        </w:rPr>
      </w:pPr>
      <w:r w:rsidRPr="00B1129B">
        <w:rPr>
          <w:lang w:val="fr-FR"/>
        </w:rPr>
        <w:t>Qu’est-ce qui vous a paru difficile</w:t>
      </w:r>
      <w:r w:rsidR="00452A7F">
        <w:rPr>
          <w:lang w:val="fr-FR"/>
        </w:rPr>
        <w:t> ?</w:t>
      </w:r>
    </w:p>
    <w:p w14:paraId="4468291B" w14:textId="5696171D" w:rsidR="0073141F" w:rsidRPr="00B1129B" w:rsidRDefault="00711AA6" w:rsidP="005505D3">
      <w:pPr>
        <w:pStyle w:val="ListParagraph"/>
        <w:numPr>
          <w:ilvl w:val="0"/>
          <w:numId w:val="46"/>
        </w:numPr>
        <w:spacing w:after="120" w:line="252" w:lineRule="auto"/>
        <w:ind w:left="1260"/>
        <w:contextualSpacing w:val="0"/>
        <w:rPr>
          <w:lang w:val="fr-FR"/>
        </w:rPr>
      </w:pPr>
      <w:r w:rsidRPr="00B1129B">
        <w:rPr>
          <w:lang w:val="fr-FR"/>
        </w:rPr>
        <w:t>Qu’est-ce que vous pourriez améliorer</w:t>
      </w:r>
      <w:r w:rsidR="00452A7F">
        <w:rPr>
          <w:lang w:val="fr-FR"/>
        </w:rPr>
        <w:t> ?</w:t>
      </w:r>
    </w:p>
    <w:p w14:paraId="6AFDBD15" w14:textId="4E8F9F25" w:rsidR="0073141F" w:rsidRPr="00B1129B" w:rsidRDefault="00E06AC3" w:rsidP="005505D3">
      <w:pPr>
        <w:spacing w:after="120"/>
        <w:ind w:left="360" w:hanging="360"/>
        <w:rPr>
          <w:lang w:val="fr-FR"/>
        </w:rPr>
      </w:pPr>
      <w:r>
        <w:rPr>
          <w:lang w:val="fr-FR"/>
        </w:rPr>
        <w:t>5</w:t>
      </w:r>
      <w:r w:rsidR="00711AA6" w:rsidRPr="00B1129B">
        <w:rPr>
          <w:lang w:val="fr-FR"/>
        </w:rPr>
        <w:t>.</w:t>
      </w:r>
      <w:r w:rsidR="00711AA6" w:rsidRPr="00B1129B">
        <w:rPr>
          <w:lang w:val="fr-FR"/>
        </w:rPr>
        <w:tab/>
        <w:t>Récapitulation</w:t>
      </w:r>
      <w:r w:rsidR="0073141F" w:rsidRPr="00B1129B">
        <w:rPr>
          <w:lang w:val="fr-FR"/>
        </w:rPr>
        <w:t xml:space="preserve"> (10 minutes)</w:t>
      </w:r>
    </w:p>
    <w:p w14:paraId="234BCB63" w14:textId="5B33435E" w:rsidR="0073141F" w:rsidRPr="00B1129B" w:rsidRDefault="00E06AC3" w:rsidP="005505D3">
      <w:pPr>
        <w:spacing w:after="120"/>
        <w:ind w:left="900" w:hanging="540"/>
        <w:rPr>
          <w:lang w:val="fr-FR"/>
        </w:rPr>
      </w:pPr>
      <w:r>
        <w:rPr>
          <w:lang w:val="fr-FR"/>
        </w:rPr>
        <w:t>5</w:t>
      </w:r>
      <w:r w:rsidR="0073141F" w:rsidRPr="00B1129B">
        <w:rPr>
          <w:lang w:val="fr-FR"/>
        </w:rPr>
        <w:t>a.</w:t>
      </w:r>
      <w:r w:rsidR="0073141F" w:rsidRPr="00B1129B">
        <w:rPr>
          <w:lang w:val="fr-FR"/>
        </w:rPr>
        <w:tab/>
        <w:t>Expl</w:t>
      </w:r>
      <w:r w:rsidR="00711AA6" w:rsidRPr="00B1129B">
        <w:rPr>
          <w:lang w:val="fr-FR"/>
        </w:rPr>
        <w:t xml:space="preserve">iquez que l’approche </w:t>
      </w:r>
      <w:r w:rsidR="00523D10" w:rsidRPr="00B1129B">
        <w:rPr>
          <w:lang w:val="fr-FR"/>
        </w:rPr>
        <w:t xml:space="preserve">du Changement de Comportement Négocié peut être utilisée </w:t>
      </w:r>
      <w:r w:rsidR="00877D25">
        <w:rPr>
          <w:lang w:val="fr-FR"/>
        </w:rPr>
        <w:t xml:space="preserve">concernant </w:t>
      </w:r>
      <w:r w:rsidR="00523D10" w:rsidRPr="00B1129B">
        <w:rPr>
          <w:lang w:val="fr-FR"/>
        </w:rPr>
        <w:t xml:space="preserve">n’importe quel comportement dans n’importe quel secteur. Soulignez que ce processus requiert au moins une visite de suivi pour voir comment </w:t>
      </w:r>
      <w:r w:rsidR="00D920C9" w:rsidRPr="00B1129B">
        <w:rPr>
          <w:lang w:val="fr-FR"/>
        </w:rPr>
        <w:t>la recommandation est mise e</w:t>
      </w:r>
      <w:r w:rsidR="00877D25">
        <w:rPr>
          <w:lang w:val="fr-FR"/>
        </w:rPr>
        <w:t>n application et pour repérer quels autres comportements</w:t>
      </w:r>
      <w:r w:rsidR="00D920C9" w:rsidRPr="00B1129B">
        <w:rPr>
          <w:lang w:val="fr-FR"/>
        </w:rPr>
        <w:t xml:space="preserve"> la personne devrait adopter étant donné la situation.</w:t>
      </w:r>
    </w:p>
    <w:p w14:paraId="2DC65913" w14:textId="1F939C90" w:rsidR="00EB19EC" w:rsidRPr="00B1129B" w:rsidRDefault="00E06AC3" w:rsidP="005505D3">
      <w:pPr>
        <w:spacing w:after="120"/>
        <w:ind w:left="900" w:hanging="540"/>
        <w:rPr>
          <w:lang w:val="fr-FR"/>
        </w:rPr>
      </w:pPr>
      <w:r>
        <w:rPr>
          <w:lang w:val="fr-FR"/>
        </w:rPr>
        <w:t>5</w:t>
      </w:r>
      <w:r w:rsidR="00D920C9" w:rsidRPr="00B1129B">
        <w:rPr>
          <w:lang w:val="fr-FR"/>
        </w:rPr>
        <w:t xml:space="preserve">b. </w:t>
      </w:r>
      <w:r w:rsidR="00D920C9" w:rsidRPr="00B1129B">
        <w:rPr>
          <w:lang w:val="fr-FR"/>
        </w:rPr>
        <w:tab/>
        <w:t xml:space="preserve">Demandez aux </w:t>
      </w:r>
      <w:r w:rsidR="0073141F" w:rsidRPr="00B1129B">
        <w:rPr>
          <w:lang w:val="fr-FR"/>
        </w:rPr>
        <w:t xml:space="preserve">participants </w:t>
      </w:r>
      <w:r w:rsidR="00D920C9" w:rsidRPr="00B1129B">
        <w:rPr>
          <w:lang w:val="fr-FR"/>
        </w:rPr>
        <w:t>comment il</w:t>
      </w:r>
      <w:r w:rsidR="00877D25">
        <w:rPr>
          <w:lang w:val="fr-FR"/>
        </w:rPr>
        <w:t>s pourraient commencer à intég</w:t>
      </w:r>
      <w:r w:rsidR="00D920C9" w:rsidRPr="00B1129B">
        <w:rPr>
          <w:lang w:val="fr-FR"/>
        </w:rPr>
        <w:t>rer le Changement de Comportement Négocié au sein de leurs propres programmes</w:t>
      </w:r>
      <w:r w:rsidR="0073141F" w:rsidRPr="00B1129B">
        <w:rPr>
          <w:lang w:val="fr-FR"/>
        </w:rPr>
        <w:t>.</w:t>
      </w:r>
    </w:p>
    <w:p w14:paraId="2D540C04" w14:textId="77777777" w:rsidR="006C5B24" w:rsidRPr="00B1129B" w:rsidRDefault="006C5B24">
      <w:pPr>
        <w:spacing w:after="160" w:line="259" w:lineRule="auto"/>
        <w:rPr>
          <w:lang w:val="fr-FR"/>
        </w:rPr>
        <w:sectPr w:rsidR="006C5B24" w:rsidRPr="00B1129B" w:rsidSect="00DD5C6A">
          <w:footerReference w:type="even" r:id="rId59"/>
          <w:footerReference w:type="default" r:id="rId60"/>
          <w:endnotePr>
            <w:numFmt w:val="decimal"/>
            <w:numRestart w:val="eachSect"/>
          </w:endnotePr>
          <w:pgSz w:w="12240" w:h="15840" w:code="1"/>
          <w:pgMar w:top="1440" w:right="1296" w:bottom="1440" w:left="1584" w:header="720" w:footer="720" w:gutter="0"/>
          <w:cols w:space="720"/>
          <w:docGrid w:linePitch="360"/>
        </w:sectPr>
      </w:pPr>
    </w:p>
    <w:p w14:paraId="0C5DAE54" w14:textId="4396753C" w:rsidR="0073141F" w:rsidRPr="00B1129B" w:rsidRDefault="00891EC3" w:rsidP="0006132D">
      <w:pPr>
        <w:pStyle w:val="Heading2"/>
        <w:rPr>
          <w:rFonts w:eastAsia="Calibri"/>
          <w:lang w:val="fr-FR"/>
        </w:rPr>
      </w:pPr>
      <w:bookmarkStart w:id="55" w:name="_Toc422998624"/>
      <w:bookmarkStart w:id="56" w:name="_Toc493687893"/>
      <w:r w:rsidRPr="00B1129B">
        <w:rPr>
          <w:rFonts w:eastAsia="Calibri"/>
          <w:lang w:val="fr-FR"/>
        </w:rPr>
        <w:t>Polycopié</w:t>
      </w:r>
      <w:r w:rsidR="008B367A">
        <w:rPr>
          <w:lang w:val="fr-FR"/>
        </w:rPr>
        <w:t> </w:t>
      </w:r>
      <w:r w:rsidR="0073141F" w:rsidRPr="00B1129B">
        <w:rPr>
          <w:rFonts w:eastAsia="Calibri"/>
          <w:lang w:val="fr-FR"/>
        </w:rPr>
        <w:t xml:space="preserve">: </w:t>
      </w:r>
      <w:r w:rsidR="00D920C9" w:rsidRPr="00B1129B">
        <w:rPr>
          <w:rFonts w:eastAsia="Calibri"/>
          <w:lang w:val="fr-FR"/>
        </w:rPr>
        <w:t>D</w:t>
      </w:r>
      <w:r w:rsidR="0073141F" w:rsidRPr="00B1129B">
        <w:rPr>
          <w:rFonts w:eastAsia="Calibri"/>
          <w:lang w:val="fr-FR"/>
        </w:rPr>
        <w:t>ialogues</w:t>
      </w:r>
      <w:r w:rsidR="00D920C9" w:rsidRPr="00B1129B">
        <w:rPr>
          <w:rFonts w:eastAsia="Calibri"/>
          <w:lang w:val="fr-FR"/>
        </w:rPr>
        <w:t xml:space="preserve"> de Jeux de Rôles</w:t>
      </w:r>
      <w:r w:rsidR="008B367A">
        <w:rPr>
          <w:lang w:val="fr-FR"/>
        </w:rPr>
        <w:t> </w:t>
      </w:r>
      <w:r w:rsidR="0073141F" w:rsidRPr="00B1129B">
        <w:rPr>
          <w:rFonts w:eastAsia="Calibri"/>
          <w:lang w:val="fr-FR"/>
        </w:rPr>
        <w:t xml:space="preserve">: </w:t>
      </w:r>
      <w:r w:rsidR="00D920C9" w:rsidRPr="00B1129B">
        <w:rPr>
          <w:rFonts w:eastAsia="Calibri"/>
          <w:lang w:val="fr-FR"/>
        </w:rPr>
        <w:t>Changement de Comportement Négocié</w:t>
      </w:r>
      <w:bookmarkEnd w:id="55"/>
      <w:bookmarkEnd w:id="56"/>
      <w:r w:rsidR="0073141F" w:rsidRPr="00B1129B">
        <w:rPr>
          <w:rFonts w:eastAsia="Calibri"/>
          <w:lang w:val="fr-FR"/>
        </w:rPr>
        <w:t xml:space="preserve"> </w:t>
      </w:r>
    </w:p>
    <w:p w14:paraId="00F57AD3" w14:textId="77777777" w:rsidR="0073141F" w:rsidRPr="00B1129B" w:rsidRDefault="0073141F" w:rsidP="0006132D">
      <w:pPr>
        <w:pStyle w:val="Heading3"/>
        <w:rPr>
          <w:lang w:val="fr-FR"/>
        </w:rPr>
      </w:pPr>
      <w:bookmarkStart w:id="57" w:name="_Toc493687894"/>
      <w:r w:rsidRPr="00B1129B">
        <w:rPr>
          <w:lang w:val="fr-FR"/>
        </w:rPr>
        <w:t>Option A</w:t>
      </w:r>
      <w:bookmarkEnd w:id="57"/>
    </w:p>
    <w:p w14:paraId="6475ADDE" w14:textId="0763BE4D" w:rsidR="0073141F" w:rsidRPr="00B1129B" w:rsidRDefault="00D920C9" w:rsidP="0006132D">
      <w:pPr>
        <w:spacing w:after="60"/>
        <w:rPr>
          <w:lang w:val="fr-FR"/>
        </w:rPr>
      </w:pPr>
      <w:r w:rsidRPr="00B1129B">
        <w:rPr>
          <w:b/>
          <w:lang w:val="fr-FR"/>
        </w:rPr>
        <w:t>Comportement</w:t>
      </w:r>
      <w:r w:rsidR="008B367A">
        <w:rPr>
          <w:lang w:val="fr-FR"/>
        </w:rPr>
        <w:t> </w:t>
      </w:r>
      <w:r w:rsidR="0073141F" w:rsidRPr="00B1129B">
        <w:rPr>
          <w:b/>
          <w:lang w:val="fr-FR"/>
        </w:rPr>
        <w:t xml:space="preserve">: </w:t>
      </w:r>
      <w:r w:rsidRPr="00B1129B">
        <w:rPr>
          <w:lang w:val="fr-FR"/>
        </w:rPr>
        <w:t>Aller à une c</w:t>
      </w:r>
      <w:r w:rsidR="003C448E">
        <w:rPr>
          <w:lang w:val="fr-FR"/>
        </w:rPr>
        <w:t xml:space="preserve">onsultation médicale de </w:t>
      </w:r>
      <w:r w:rsidRPr="00B1129B">
        <w:rPr>
          <w:lang w:val="fr-FR"/>
        </w:rPr>
        <w:t>ses enfants</w:t>
      </w:r>
      <w:r w:rsidR="0073141F" w:rsidRPr="00B1129B">
        <w:rPr>
          <w:lang w:val="fr-FR"/>
        </w:rPr>
        <w:t xml:space="preserve"> </w:t>
      </w:r>
    </w:p>
    <w:p w14:paraId="119C06DA" w14:textId="7FDB5465" w:rsidR="0073141F" w:rsidRPr="00B1129B" w:rsidRDefault="00D920C9" w:rsidP="0006132D">
      <w:pPr>
        <w:spacing w:after="60"/>
        <w:rPr>
          <w:lang w:val="fr-FR"/>
        </w:rPr>
      </w:pPr>
      <w:r w:rsidRPr="00B1129B">
        <w:rPr>
          <w:b/>
          <w:lang w:val="fr-FR"/>
        </w:rPr>
        <w:t>Scé</w:t>
      </w:r>
      <w:r w:rsidR="0073141F" w:rsidRPr="00B1129B">
        <w:rPr>
          <w:b/>
          <w:lang w:val="fr-FR"/>
        </w:rPr>
        <w:t>nario</w:t>
      </w:r>
      <w:r w:rsidR="008B367A">
        <w:rPr>
          <w:lang w:val="fr-FR"/>
        </w:rPr>
        <w:t> </w:t>
      </w:r>
      <w:r w:rsidR="0073141F" w:rsidRPr="00B1129B">
        <w:rPr>
          <w:b/>
          <w:lang w:val="fr-FR"/>
        </w:rPr>
        <w:t>:</w:t>
      </w:r>
      <w:r w:rsidR="0073141F" w:rsidRPr="00B1129B">
        <w:rPr>
          <w:lang w:val="fr-FR"/>
        </w:rPr>
        <w:t xml:space="preserve"> </w:t>
      </w:r>
      <w:r w:rsidRPr="00B1129B">
        <w:rPr>
          <w:lang w:val="fr-FR"/>
        </w:rPr>
        <w:t xml:space="preserve">Le père ne permet pas à la </w:t>
      </w:r>
      <w:r w:rsidR="00420E81" w:rsidRPr="00B1129B">
        <w:rPr>
          <w:lang w:val="fr-FR"/>
        </w:rPr>
        <w:t>mère</w:t>
      </w:r>
      <w:r w:rsidRPr="00B1129B">
        <w:rPr>
          <w:lang w:val="fr-FR"/>
        </w:rPr>
        <w:t xml:space="preserve"> d’aller</w:t>
      </w:r>
      <w:r w:rsidR="003C448E">
        <w:rPr>
          <w:lang w:val="fr-FR"/>
        </w:rPr>
        <w:t xml:space="preserve"> à la consultation médicale de</w:t>
      </w:r>
      <w:r w:rsidRPr="00B1129B">
        <w:rPr>
          <w:lang w:val="fr-FR"/>
        </w:rPr>
        <w:t xml:space="preserve"> ses enfants sans son autorisation et s’il n’est pas présent</w:t>
      </w:r>
    </w:p>
    <w:p w14:paraId="29BF9909" w14:textId="525E97F3" w:rsidR="0073141F" w:rsidRPr="00B1129B" w:rsidRDefault="00D920C9" w:rsidP="0006132D">
      <w:pPr>
        <w:spacing w:after="120"/>
        <w:rPr>
          <w:lang w:val="fr-FR"/>
        </w:rPr>
      </w:pPr>
      <w:r w:rsidRPr="00B1129B">
        <w:rPr>
          <w:b/>
          <w:lang w:val="fr-FR"/>
        </w:rPr>
        <w:t>Acteur</w:t>
      </w:r>
      <w:r w:rsidR="0073141F" w:rsidRPr="00B1129B">
        <w:rPr>
          <w:b/>
          <w:lang w:val="fr-FR"/>
        </w:rPr>
        <w:t>s</w:t>
      </w:r>
      <w:r w:rsidR="008B367A">
        <w:rPr>
          <w:lang w:val="fr-FR"/>
        </w:rPr>
        <w:t> </w:t>
      </w:r>
      <w:r w:rsidR="0073141F" w:rsidRPr="00B1129B">
        <w:rPr>
          <w:b/>
          <w:lang w:val="fr-FR"/>
        </w:rPr>
        <w:t xml:space="preserve">: </w:t>
      </w:r>
      <w:r w:rsidRPr="00B1129B">
        <w:rPr>
          <w:lang w:val="fr-FR"/>
        </w:rPr>
        <w:t>Instigateur</w:t>
      </w:r>
      <w:r w:rsidR="0073141F" w:rsidRPr="00B1129B">
        <w:rPr>
          <w:lang w:val="fr-FR"/>
        </w:rPr>
        <w:t>,</w:t>
      </w:r>
      <w:r w:rsidR="0073141F" w:rsidRPr="00B1129B">
        <w:rPr>
          <w:b/>
          <w:lang w:val="fr-FR"/>
        </w:rPr>
        <w:t xml:space="preserve"> </w:t>
      </w:r>
      <w:r w:rsidR="0073141F" w:rsidRPr="00B1129B">
        <w:rPr>
          <w:lang w:val="fr-FR"/>
        </w:rPr>
        <w:t>M</w:t>
      </w:r>
      <w:r w:rsidRPr="00B1129B">
        <w:rPr>
          <w:lang w:val="fr-FR"/>
        </w:rPr>
        <w:t>ère, Mari</w:t>
      </w:r>
    </w:p>
    <w:tbl>
      <w:tblPr>
        <w:tblStyle w:val="TableGrid"/>
        <w:tblW w:w="0" w:type="auto"/>
        <w:jc w:val="center"/>
        <w:tblBorders>
          <w:top w:val="none" w:sz="0" w:space="0" w:color="auto"/>
          <w:left w:val="none" w:sz="0" w:space="0" w:color="auto"/>
          <w:bottom w:val="single" w:sz="12" w:space="0" w:color="7C8029"/>
          <w:right w:val="none" w:sz="0" w:space="0" w:color="auto"/>
          <w:insideH w:val="single" w:sz="12" w:space="0" w:color="7C8029"/>
          <w:insideV w:val="single" w:sz="12" w:space="0" w:color="7C8029"/>
        </w:tblBorders>
        <w:tblLook w:val="04A0" w:firstRow="1" w:lastRow="0" w:firstColumn="1" w:lastColumn="0" w:noHBand="0" w:noVBand="1"/>
      </w:tblPr>
      <w:tblGrid>
        <w:gridCol w:w="1721"/>
        <w:gridCol w:w="7639"/>
      </w:tblGrid>
      <w:tr w:rsidR="0073141F" w:rsidRPr="00B1129B" w14:paraId="6EC50C6A" w14:textId="77777777" w:rsidTr="002666AE">
        <w:trPr>
          <w:trHeight w:val="432"/>
          <w:tblHeader/>
          <w:jc w:val="center"/>
        </w:trPr>
        <w:tc>
          <w:tcPr>
            <w:tcW w:w="1721" w:type="dxa"/>
            <w:tcBorders>
              <w:top w:val="nil"/>
              <w:bottom w:val="single" w:sz="12" w:space="0" w:color="FFFFFF" w:themeColor="background1"/>
              <w:right w:val="single" w:sz="12" w:space="0" w:color="FFFFFF" w:themeColor="background1"/>
            </w:tcBorders>
            <w:shd w:val="clear" w:color="auto" w:fill="7C8029"/>
            <w:vAlign w:val="center"/>
          </w:tcPr>
          <w:p w14:paraId="365EBED2" w14:textId="77777777" w:rsidR="0073141F" w:rsidRPr="00B1129B" w:rsidRDefault="00D920C9" w:rsidP="00831FBC">
            <w:pPr>
              <w:spacing w:before="40" w:after="40"/>
              <w:rPr>
                <w:rFonts w:eastAsia="Calibri"/>
                <w:b/>
                <w:bCs/>
                <w:color w:val="FFFFFF" w:themeColor="background1"/>
                <w:lang w:val="fr-FR"/>
              </w:rPr>
            </w:pPr>
            <w:r w:rsidRPr="00B1129B">
              <w:rPr>
                <w:rFonts w:eastAsia="Calibri"/>
                <w:b/>
                <w:bCs/>
                <w:color w:val="FFFFFF" w:themeColor="background1"/>
                <w:lang w:val="fr-FR"/>
              </w:rPr>
              <w:t>Acteu</w:t>
            </w:r>
            <w:r w:rsidR="0073141F" w:rsidRPr="00B1129B">
              <w:rPr>
                <w:rFonts w:eastAsia="Calibri"/>
                <w:b/>
                <w:bCs/>
                <w:color w:val="FFFFFF" w:themeColor="background1"/>
                <w:lang w:val="fr-FR"/>
              </w:rPr>
              <w:t>r</w:t>
            </w:r>
          </w:p>
        </w:tc>
        <w:tc>
          <w:tcPr>
            <w:tcW w:w="7639" w:type="dxa"/>
            <w:tcBorders>
              <w:top w:val="nil"/>
              <w:left w:val="single" w:sz="12" w:space="0" w:color="FFFFFF" w:themeColor="background1"/>
              <w:bottom w:val="single" w:sz="12" w:space="0" w:color="FFFFFF" w:themeColor="background1"/>
            </w:tcBorders>
            <w:shd w:val="clear" w:color="auto" w:fill="7C8029"/>
            <w:vAlign w:val="center"/>
          </w:tcPr>
          <w:p w14:paraId="6BCB3BE1" w14:textId="77777777" w:rsidR="0073141F" w:rsidRPr="00B1129B" w:rsidRDefault="0073141F" w:rsidP="00831FBC">
            <w:pPr>
              <w:spacing w:before="40" w:after="40"/>
              <w:rPr>
                <w:rFonts w:eastAsia="Calibri"/>
                <w:b/>
                <w:bCs/>
                <w:color w:val="FFFFFF" w:themeColor="background1"/>
                <w:lang w:val="fr-FR"/>
              </w:rPr>
            </w:pPr>
            <w:r w:rsidRPr="00B1129B">
              <w:rPr>
                <w:rFonts w:eastAsia="Calibri"/>
                <w:b/>
                <w:bCs/>
                <w:color w:val="FFFFFF" w:themeColor="background1"/>
                <w:lang w:val="fr-FR"/>
              </w:rPr>
              <w:t>Dialogue</w:t>
            </w:r>
          </w:p>
        </w:tc>
      </w:tr>
      <w:tr w:rsidR="0073141F" w:rsidRPr="00B1129B" w14:paraId="21D37FC0" w14:textId="77777777" w:rsidTr="002666AE">
        <w:trPr>
          <w:trHeight w:val="432"/>
          <w:jc w:val="center"/>
        </w:trPr>
        <w:tc>
          <w:tcPr>
            <w:tcW w:w="9360" w:type="dxa"/>
            <w:gridSpan w:val="2"/>
            <w:tcBorders>
              <w:top w:val="single" w:sz="12" w:space="0" w:color="FFFFFF" w:themeColor="background1"/>
            </w:tcBorders>
            <w:shd w:val="clear" w:color="auto" w:fill="BCC589"/>
            <w:vAlign w:val="center"/>
          </w:tcPr>
          <w:p w14:paraId="187A2B15" w14:textId="77777777" w:rsidR="0073141F" w:rsidRPr="00B1129B" w:rsidRDefault="0073141F" w:rsidP="002666AE">
            <w:pPr>
              <w:spacing w:before="40" w:after="40"/>
              <w:rPr>
                <w:rFonts w:eastAsia="Calibri" w:cs="Arial"/>
                <w:b/>
                <w:color w:val="FFFFFF" w:themeColor="background1"/>
                <w:lang w:val="fr-FR"/>
              </w:rPr>
            </w:pPr>
            <w:r w:rsidRPr="00B1129B">
              <w:rPr>
                <w:rFonts w:eastAsia="Calibri"/>
                <w:b/>
                <w:bCs/>
                <w:lang w:val="fr-FR"/>
              </w:rPr>
              <w:t xml:space="preserve">1. </w:t>
            </w:r>
            <w:r w:rsidR="00056963">
              <w:rPr>
                <w:rFonts w:eastAsia="Calibri"/>
                <w:b/>
                <w:bCs/>
                <w:lang w:val="fr-FR"/>
              </w:rPr>
              <w:t>Salutations d’usage</w:t>
            </w:r>
          </w:p>
        </w:tc>
      </w:tr>
      <w:tr w:rsidR="0073141F" w:rsidRPr="006B1B5B" w14:paraId="47CCA0CF" w14:textId="77777777" w:rsidTr="00831FBC">
        <w:trPr>
          <w:jc w:val="center"/>
        </w:trPr>
        <w:tc>
          <w:tcPr>
            <w:tcW w:w="1721" w:type="dxa"/>
          </w:tcPr>
          <w:p w14:paraId="49D8A84A"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17BCF9EC" w14:textId="77777777" w:rsidR="0073141F" w:rsidRPr="00B1129B" w:rsidRDefault="00D920C9" w:rsidP="008C2915">
            <w:pPr>
              <w:spacing w:before="40" w:after="40"/>
              <w:rPr>
                <w:rFonts w:eastAsia="Calibri"/>
                <w:bCs/>
                <w:lang w:val="fr-FR"/>
              </w:rPr>
            </w:pPr>
            <w:r w:rsidRPr="00B1129B">
              <w:rPr>
                <w:rFonts w:eastAsia="Calibri" w:cs="Arial"/>
                <w:lang w:val="fr-FR"/>
              </w:rPr>
              <w:t>Bonjour</w:t>
            </w:r>
            <w:r w:rsidR="0073141F" w:rsidRPr="00B1129B">
              <w:rPr>
                <w:rFonts w:eastAsia="Calibri" w:cs="Arial"/>
                <w:lang w:val="fr-FR"/>
              </w:rPr>
              <w:t xml:space="preserve">, Julia. </w:t>
            </w:r>
            <w:r w:rsidR="008C2915" w:rsidRPr="00B1129B">
              <w:rPr>
                <w:rFonts w:eastAsia="Calibri" w:cs="Arial"/>
                <w:lang w:val="fr-FR"/>
              </w:rPr>
              <w:t>Je suis content de vous voir. J’espère que tout va bien.</w:t>
            </w:r>
            <w:r w:rsidR="0073141F" w:rsidRPr="00B1129B">
              <w:rPr>
                <w:rFonts w:eastAsia="Calibri" w:cs="Arial"/>
                <w:lang w:val="fr-FR"/>
              </w:rPr>
              <w:t xml:space="preserve"> </w:t>
            </w:r>
          </w:p>
        </w:tc>
      </w:tr>
      <w:tr w:rsidR="0073141F" w:rsidRPr="006E210D" w14:paraId="3F5B42A3" w14:textId="77777777" w:rsidTr="00831FBC">
        <w:trPr>
          <w:jc w:val="center"/>
        </w:trPr>
        <w:tc>
          <w:tcPr>
            <w:tcW w:w="1721" w:type="dxa"/>
          </w:tcPr>
          <w:p w14:paraId="10420962"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506EA275" w14:textId="77777777" w:rsidR="0073141F" w:rsidRPr="00B1129B" w:rsidRDefault="008C2915" w:rsidP="008C2915">
            <w:pPr>
              <w:spacing w:before="40" w:after="40"/>
              <w:rPr>
                <w:rFonts w:eastAsia="Calibri"/>
                <w:bCs/>
                <w:lang w:val="fr-FR"/>
              </w:rPr>
            </w:pPr>
            <w:r w:rsidRPr="00B1129B">
              <w:rPr>
                <w:rFonts w:eastAsia="Calibri" w:cs="Arial"/>
                <w:lang w:val="fr-FR"/>
              </w:rPr>
              <w:t>Mais oui, entrez. Moi aussi, je suis contente de vous voir. C’est gentil de passer me voir</w:t>
            </w:r>
            <w:r w:rsidR="0073141F" w:rsidRPr="00B1129B">
              <w:rPr>
                <w:rFonts w:eastAsia="Calibri" w:cs="Arial"/>
                <w:lang w:val="fr-FR"/>
              </w:rPr>
              <w:t>.</w:t>
            </w:r>
          </w:p>
        </w:tc>
      </w:tr>
      <w:tr w:rsidR="0073141F" w:rsidRPr="00B1129B" w14:paraId="4BAC7A5A" w14:textId="77777777" w:rsidTr="00831FBC">
        <w:trPr>
          <w:jc w:val="center"/>
        </w:trPr>
        <w:tc>
          <w:tcPr>
            <w:tcW w:w="9360" w:type="dxa"/>
            <w:gridSpan w:val="2"/>
            <w:shd w:val="clear" w:color="auto" w:fill="BCC589"/>
            <w:vAlign w:val="center"/>
          </w:tcPr>
          <w:p w14:paraId="2B1842C7" w14:textId="77777777" w:rsidR="0073141F" w:rsidRPr="00B1129B" w:rsidRDefault="008C2915" w:rsidP="00831FBC">
            <w:pPr>
              <w:spacing w:before="40" w:after="40"/>
              <w:contextualSpacing/>
              <w:rPr>
                <w:rFonts w:eastAsia="Calibri"/>
                <w:b/>
                <w:bCs/>
                <w:lang w:val="fr-FR"/>
              </w:rPr>
            </w:pPr>
            <w:r w:rsidRPr="00B1129B">
              <w:rPr>
                <w:rFonts w:eastAsia="Calibri"/>
                <w:b/>
                <w:bCs/>
                <w:lang w:val="fr-FR"/>
              </w:rPr>
              <w:t>2. Poser des questions</w:t>
            </w:r>
          </w:p>
          <w:p w14:paraId="5CC6A4C8" w14:textId="77777777" w:rsidR="0073141F" w:rsidRPr="00B1129B" w:rsidRDefault="0073141F" w:rsidP="00831FBC">
            <w:pPr>
              <w:autoSpaceDE w:val="0"/>
              <w:autoSpaceDN w:val="0"/>
              <w:adjustRightInd w:val="0"/>
              <w:spacing w:before="40" w:after="40"/>
              <w:rPr>
                <w:rFonts w:eastAsia="Calibri" w:cs="Arial"/>
                <w:b/>
                <w:lang w:val="fr-FR"/>
              </w:rPr>
            </w:pPr>
            <w:r w:rsidRPr="00B1129B">
              <w:rPr>
                <w:rFonts w:eastAsia="Calibri"/>
                <w:b/>
                <w:bCs/>
                <w:lang w:val="fr-FR"/>
              </w:rPr>
              <w:t xml:space="preserve">3. </w:t>
            </w:r>
            <w:r w:rsidR="008C2915" w:rsidRPr="00B1129B">
              <w:rPr>
                <w:rFonts w:eastAsia="Calibri"/>
                <w:b/>
                <w:bCs/>
                <w:lang w:val="fr-FR"/>
              </w:rPr>
              <w:t>Écouter</w:t>
            </w:r>
          </w:p>
        </w:tc>
      </w:tr>
      <w:tr w:rsidR="0073141F" w:rsidRPr="006B1B5B" w14:paraId="594A79D0" w14:textId="77777777" w:rsidTr="00831FBC">
        <w:trPr>
          <w:jc w:val="center"/>
        </w:trPr>
        <w:tc>
          <w:tcPr>
            <w:tcW w:w="1721" w:type="dxa"/>
          </w:tcPr>
          <w:p w14:paraId="32DEA58A"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2281669E" w14:textId="1719F48C" w:rsidR="0073141F" w:rsidRPr="00B1129B" w:rsidRDefault="008C2915" w:rsidP="008C2915">
            <w:pPr>
              <w:autoSpaceDE w:val="0"/>
              <w:autoSpaceDN w:val="0"/>
              <w:adjustRightInd w:val="0"/>
              <w:spacing w:before="40" w:after="40"/>
              <w:rPr>
                <w:rFonts w:eastAsia="Calibri" w:cs="Arial"/>
                <w:lang w:val="fr-FR"/>
              </w:rPr>
            </w:pPr>
            <w:r w:rsidRPr="00B1129B">
              <w:rPr>
                <w:rFonts w:eastAsia="Calibri" w:cs="Arial"/>
                <w:lang w:val="fr-FR"/>
              </w:rPr>
              <w:t>Quel âge a Pierre, maintenant</w:t>
            </w:r>
            <w:r w:rsidR="00452A7F">
              <w:rPr>
                <w:rFonts w:eastAsia="Calibri" w:cs="Arial"/>
                <w:lang w:val="fr-FR"/>
              </w:rPr>
              <w:t> ?</w:t>
            </w:r>
            <w:r w:rsidRPr="00B1129B">
              <w:rPr>
                <w:rFonts w:eastAsia="Calibri" w:cs="Arial"/>
                <w:lang w:val="fr-FR"/>
              </w:rPr>
              <w:t xml:space="preserve"> Il va bien</w:t>
            </w:r>
            <w:r w:rsidR="00452A7F">
              <w:rPr>
                <w:rFonts w:eastAsia="Calibri" w:cs="Arial"/>
                <w:lang w:val="fr-FR"/>
              </w:rPr>
              <w:t> ?</w:t>
            </w:r>
            <w:r w:rsidR="0073141F" w:rsidRPr="00B1129B">
              <w:rPr>
                <w:rFonts w:eastAsia="Calibri" w:cs="Arial"/>
                <w:lang w:val="fr-FR"/>
              </w:rPr>
              <w:t xml:space="preserve"> </w:t>
            </w:r>
          </w:p>
        </w:tc>
      </w:tr>
      <w:tr w:rsidR="0073141F" w:rsidRPr="006B1B5B" w14:paraId="7F662393" w14:textId="77777777" w:rsidTr="00831FBC">
        <w:trPr>
          <w:jc w:val="center"/>
        </w:trPr>
        <w:tc>
          <w:tcPr>
            <w:tcW w:w="1721" w:type="dxa"/>
          </w:tcPr>
          <w:p w14:paraId="1930062B"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62695EC9" w14:textId="77777777" w:rsidR="0073141F" w:rsidRPr="00B1129B" w:rsidRDefault="008C2915" w:rsidP="008C2915">
            <w:pPr>
              <w:spacing w:before="40" w:after="40"/>
              <w:rPr>
                <w:rFonts w:eastAsia="Calibri"/>
                <w:bCs/>
                <w:lang w:val="fr-FR"/>
              </w:rPr>
            </w:pPr>
            <w:r w:rsidRPr="00B1129B">
              <w:rPr>
                <w:rFonts w:eastAsia="Calibri"/>
                <w:bCs/>
                <w:lang w:val="fr-FR"/>
              </w:rPr>
              <w:t>Pierre a maintenant huit mois, et il ne va pas très bien. Il a attrapé un coup de fro</w:t>
            </w:r>
            <w:r w:rsidR="003C448E">
              <w:rPr>
                <w:rFonts w:eastAsia="Calibri"/>
                <w:bCs/>
                <w:lang w:val="fr-FR"/>
              </w:rPr>
              <w:t>id il ya deux semaines et il n’est</w:t>
            </w:r>
            <w:r w:rsidRPr="00B1129B">
              <w:rPr>
                <w:rFonts w:eastAsia="Calibri"/>
                <w:bCs/>
                <w:lang w:val="fr-FR"/>
              </w:rPr>
              <w:t xml:space="preserve"> pas encore en très bonne forme</w:t>
            </w:r>
            <w:r w:rsidR="0073141F" w:rsidRPr="00B1129B">
              <w:rPr>
                <w:rFonts w:eastAsia="Calibri"/>
                <w:bCs/>
                <w:lang w:val="fr-FR"/>
              </w:rPr>
              <w:t xml:space="preserve">. </w:t>
            </w:r>
          </w:p>
        </w:tc>
      </w:tr>
      <w:tr w:rsidR="0073141F" w:rsidRPr="006B1B5B" w14:paraId="2A66528B" w14:textId="77777777" w:rsidTr="00831FBC">
        <w:trPr>
          <w:jc w:val="center"/>
        </w:trPr>
        <w:tc>
          <w:tcPr>
            <w:tcW w:w="1721" w:type="dxa"/>
          </w:tcPr>
          <w:p w14:paraId="0C6FC773"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374342CC" w14:textId="3ACF7477" w:rsidR="0073141F" w:rsidRPr="00B1129B" w:rsidRDefault="009446EC" w:rsidP="009446EC">
            <w:pPr>
              <w:spacing w:before="40" w:after="40"/>
              <w:rPr>
                <w:rFonts w:eastAsia="Calibri"/>
                <w:bCs/>
                <w:lang w:val="fr-FR"/>
              </w:rPr>
            </w:pPr>
            <w:r w:rsidRPr="00B1129B">
              <w:rPr>
                <w:rFonts w:eastAsia="Calibri"/>
                <w:bCs/>
                <w:lang w:val="fr-FR"/>
              </w:rPr>
              <w:t>Je suis vraiment désolé de cette nouvelle. Vous avez pu amener Pierre chez le docteur</w:t>
            </w:r>
            <w:r w:rsidR="00452A7F">
              <w:rPr>
                <w:rFonts w:eastAsia="Calibri"/>
                <w:bCs/>
                <w:lang w:val="fr-FR"/>
              </w:rPr>
              <w:t> ?</w:t>
            </w:r>
          </w:p>
        </w:tc>
      </w:tr>
      <w:tr w:rsidR="0073141F" w:rsidRPr="006B1B5B" w14:paraId="3EE6ECD5" w14:textId="77777777" w:rsidTr="00831FBC">
        <w:trPr>
          <w:jc w:val="center"/>
        </w:trPr>
        <w:tc>
          <w:tcPr>
            <w:tcW w:w="1721" w:type="dxa"/>
          </w:tcPr>
          <w:p w14:paraId="32796E72"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778EDDFB" w14:textId="77777777" w:rsidR="0073141F" w:rsidRPr="00B1129B" w:rsidRDefault="009446EC" w:rsidP="003C448E">
            <w:pPr>
              <w:spacing w:before="40" w:after="40"/>
              <w:rPr>
                <w:rFonts w:eastAsia="Calibri"/>
                <w:bCs/>
                <w:lang w:val="fr-FR"/>
              </w:rPr>
            </w:pPr>
            <w:r w:rsidRPr="00B1129B">
              <w:rPr>
                <w:rFonts w:eastAsia="Calibri"/>
                <w:bCs/>
                <w:lang w:val="fr-FR"/>
              </w:rPr>
              <w:t xml:space="preserve">Oui, j’y suis allée une fois. Heureusement, mon mari était là quand il allait très mal et il a pu nous emmener chez le docteur. Le docteur a dit qu’il doit voir Pierre encore une fois pour vérifier </w:t>
            </w:r>
            <w:r w:rsidR="003C448E">
              <w:rPr>
                <w:rFonts w:eastAsia="Calibri"/>
                <w:bCs/>
                <w:lang w:val="fr-FR"/>
              </w:rPr>
              <w:t xml:space="preserve">s’il guérit </w:t>
            </w:r>
            <w:r w:rsidRPr="00B1129B">
              <w:rPr>
                <w:rFonts w:eastAsia="Calibri"/>
                <w:bCs/>
                <w:lang w:val="fr-FR"/>
              </w:rPr>
              <w:t>bien, mais mon mari est absent et n’a pas</w:t>
            </w:r>
            <w:r w:rsidR="00C83D18">
              <w:rPr>
                <w:rFonts w:eastAsia="Calibri"/>
                <w:bCs/>
                <w:lang w:val="fr-FR"/>
              </w:rPr>
              <w:t xml:space="preserve"> </w:t>
            </w:r>
            <w:r w:rsidR="003C448E">
              <w:rPr>
                <w:rFonts w:eastAsia="Calibri"/>
                <w:bCs/>
                <w:lang w:val="fr-FR"/>
              </w:rPr>
              <w:t xml:space="preserve">encore </w:t>
            </w:r>
            <w:r w:rsidRPr="00B1129B">
              <w:rPr>
                <w:rFonts w:eastAsia="Calibri"/>
                <w:bCs/>
                <w:lang w:val="fr-FR"/>
              </w:rPr>
              <w:t>pu m’accompagner chez le docteur</w:t>
            </w:r>
            <w:r w:rsidR="00420E81" w:rsidRPr="00B1129B">
              <w:rPr>
                <w:rFonts w:eastAsia="Calibri"/>
                <w:bCs/>
                <w:lang w:val="fr-FR"/>
              </w:rPr>
              <w:t>.</w:t>
            </w:r>
          </w:p>
        </w:tc>
      </w:tr>
      <w:tr w:rsidR="0073141F" w:rsidRPr="006B1B5B" w14:paraId="062F6EDE" w14:textId="77777777" w:rsidTr="00831FBC">
        <w:trPr>
          <w:jc w:val="center"/>
        </w:trPr>
        <w:tc>
          <w:tcPr>
            <w:tcW w:w="1721" w:type="dxa"/>
          </w:tcPr>
          <w:p w14:paraId="3C186A97"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0FBDFA13" w14:textId="2BC0A9BE" w:rsidR="0073141F" w:rsidRPr="00B1129B" w:rsidRDefault="009446EC" w:rsidP="009446EC">
            <w:pPr>
              <w:spacing w:before="40" w:after="40"/>
              <w:rPr>
                <w:rFonts w:eastAsia="Calibri"/>
                <w:bCs/>
                <w:lang w:val="fr-FR"/>
              </w:rPr>
            </w:pPr>
            <w:r w:rsidRPr="00B1129B">
              <w:rPr>
                <w:rFonts w:eastAsia="Calibri"/>
                <w:bCs/>
                <w:lang w:val="fr-FR"/>
              </w:rPr>
              <w:t>Et vous ne pouviez pas y emmener Pierre toute seule</w:t>
            </w:r>
            <w:r w:rsidR="00452A7F">
              <w:rPr>
                <w:rFonts w:eastAsia="Calibri"/>
                <w:bCs/>
                <w:lang w:val="fr-FR"/>
              </w:rPr>
              <w:t> ?</w:t>
            </w:r>
            <w:r w:rsidR="00C83D18">
              <w:rPr>
                <w:rFonts w:eastAsia="Calibri"/>
                <w:bCs/>
                <w:lang w:val="fr-FR"/>
              </w:rPr>
              <w:t xml:space="preserve"> </w:t>
            </w:r>
          </w:p>
        </w:tc>
      </w:tr>
      <w:tr w:rsidR="0073141F" w:rsidRPr="006E210D" w14:paraId="225DC81B" w14:textId="77777777" w:rsidTr="00831FBC">
        <w:trPr>
          <w:jc w:val="center"/>
        </w:trPr>
        <w:tc>
          <w:tcPr>
            <w:tcW w:w="1721" w:type="dxa"/>
          </w:tcPr>
          <w:p w14:paraId="64BCE475"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3D9543FB" w14:textId="77777777" w:rsidR="0073141F" w:rsidRPr="00B1129B" w:rsidRDefault="009446EC" w:rsidP="00082BD4">
            <w:pPr>
              <w:spacing w:before="40" w:after="40"/>
              <w:rPr>
                <w:rFonts w:eastAsia="Calibri"/>
                <w:bCs/>
                <w:lang w:val="fr-FR"/>
              </w:rPr>
            </w:pPr>
            <w:r w:rsidRPr="00B1129B">
              <w:rPr>
                <w:rFonts w:eastAsia="Calibri"/>
                <w:bCs/>
                <w:lang w:val="fr-FR"/>
              </w:rPr>
              <w:t xml:space="preserve">C’est-à-dire que mon mari </w:t>
            </w:r>
            <w:r w:rsidR="00082BD4" w:rsidRPr="00B1129B">
              <w:rPr>
                <w:rFonts w:eastAsia="Calibri"/>
                <w:bCs/>
                <w:lang w:val="fr-FR"/>
              </w:rPr>
              <w:t xml:space="preserve">ne me permet pas de quitter la maison quand il n’est pas là. Comme je n’ai pas sa permission d’aller chez le docteur, je n’ai pas </w:t>
            </w:r>
            <w:r w:rsidR="003C448E">
              <w:rPr>
                <w:rFonts w:eastAsia="Calibri"/>
                <w:bCs/>
                <w:lang w:val="fr-FR"/>
              </w:rPr>
              <w:t xml:space="preserve">pu </w:t>
            </w:r>
            <w:r w:rsidR="00082BD4" w:rsidRPr="00B1129B">
              <w:rPr>
                <w:rFonts w:eastAsia="Calibri"/>
                <w:bCs/>
                <w:lang w:val="fr-FR"/>
              </w:rPr>
              <w:t>y retourner avec Pierre</w:t>
            </w:r>
            <w:r w:rsidR="0073141F" w:rsidRPr="00B1129B">
              <w:rPr>
                <w:rFonts w:eastAsia="Calibri"/>
                <w:bCs/>
                <w:lang w:val="fr-FR"/>
              </w:rPr>
              <w:t xml:space="preserve">. </w:t>
            </w:r>
          </w:p>
        </w:tc>
      </w:tr>
      <w:tr w:rsidR="0073141F" w:rsidRPr="006B1B5B" w14:paraId="5D5C31B3" w14:textId="77777777" w:rsidTr="00831FBC">
        <w:trPr>
          <w:jc w:val="center"/>
        </w:trPr>
        <w:tc>
          <w:tcPr>
            <w:tcW w:w="1721" w:type="dxa"/>
          </w:tcPr>
          <w:p w14:paraId="02D27813"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5F551039" w14:textId="46073DF2" w:rsidR="0073141F" w:rsidRPr="00B1129B" w:rsidRDefault="00082BD4" w:rsidP="00082BD4">
            <w:pPr>
              <w:spacing w:before="40" w:after="40"/>
              <w:rPr>
                <w:rFonts w:eastAsia="Calibri"/>
                <w:bCs/>
                <w:lang w:val="fr-FR"/>
              </w:rPr>
            </w:pPr>
            <w:r w:rsidRPr="00B1129B">
              <w:rPr>
                <w:rFonts w:eastAsia="Calibri"/>
                <w:bCs/>
                <w:lang w:val="fr-FR"/>
              </w:rPr>
              <w:t>Ah, je comprends. Chaque fois que vous avez quelque chose à faire hors de la maison, votre mari doit vous donner la permission et être avec vous</w:t>
            </w:r>
            <w:r w:rsidR="00452A7F">
              <w:rPr>
                <w:rFonts w:eastAsia="Calibri"/>
                <w:bCs/>
                <w:lang w:val="fr-FR"/>
              </w:rPr>
              <w:t> ?</w:t>
            </w:r>
          </w:p>
        </w:tc>
      </w:tr>
      <w:tr w:rsidR="0073141F" w:rsidRPr="00B1129B" w14:paraId="4B77EB3F" w14:textId="77777777" w:rsidTr="002666AE">
        <w:trPr>
          <w:trHeight w:val="432"/>
          <w:jc w:val="center"/>
        </w:trPr>
        <w:tc>
          <w:tcPr>
            <w:tcW w:w="9360" w:type="dxa"/>
            <w:gridSpan w:val="2"/>
            <w:shd w:val="clear" w:color="auto" w:fill="BCC589"/>
            <w:vAlign w:val="center"/>
          </w:tcPr>
          <w:p w14:paraId="34EB8C73" w14:textId="77777777" w:rsidR="0073141F" w:rsidRPr="00B1129B" w:rsidRDefault="00082BD4" w:rsidP="00CB7335">
            <w:pPr>
              <w:spacing w:before="40" w:after="40"/>
              <w:rPr>
                <w:rFonts w:eastAsia="Calibri"/>
                <w:b/>
                <w:bCs/>
                <w:lang w:val="fr-FR"/>
              </w:rPr>
            </w:pPr>
            <w:r w:rsidRPr="00B1129B">
              <w:rPr>
                <w:rFonts w:eastAsia="Calibri"/>
                <w:b/>
                <w:bCs/>
                <w:lang w:val="fr-FR"/>
              </w:rPr>
              <w:t>4. Repére</w:t>
            </w:r>
            <w:r w:rsidR="00477BDE">
              <w:rPr>
                <w:rFonts w:eastAsia="Calibri"/>
                <w:b/>
                <w:bCs/>
                <w:lang w:val="fr-FR"/>
              </w:rPr>
              <w:t>r</w:t>
            </w:r>
          </w:p>
        </w:tc>
      </w:tr>
      <w:tr w:rsidR="0073141F" w:rsidRPr="006B1B5B" w14:paraId="792BC273" w14:textId="77777777" w:rsidTr="00831FBC">
        <w:trPr>
          <w:jc w:val="center"/>
        </w:trPr>
        <w:tc>
          <w:tcPr>
            <w:tcW w:w="1721" w:type="dxa"/>
          </w:tcPr>
          <w:p w14:paraId="5288B710"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61E3BF38" w14:textId="77777777" w:rsidR="0073141F" w:rsidRPr="00B1129B" w:rsidRDefault="00082BD4" w:rsidP="003C448E">
            <w:pPr>
              <w:spacing w:before="40" w:after="40"/>
              <w:rPr>
                <w:rFonts w:eastAsia="Calibri"/>
                <w:bCs/>
                <w:lang w:val="fr-FR"/>
              </w:rPr>
            </w:pPr>
            <w:r w:rsidRPr="00B1129B">
              <w:rPr>
                <w:rFonts w:eastAsia="Calibri"/>
                <w:bCs/>
                <w:lang w:val="fr-FR"/>
              </w:rPr>
              <w:t xml:space="preserve">Oui, je dois demander la permission à mon mari pour </w:t>
            </w:r>
            <w:r w:rsidR="003C448E">
              <w:rPr>
                <w:rFonts w:eastAsia="Calibri"/>
                <w:bCs/>
                <w:lang w:val="fr-FR"/>
              </w:rPr>
              <w:t>toute activité</w:t>
            </w:r>
            <w:r w:rsidRPr="00B1129B">
              <w:rPr>
                <w:rFonts w:eastAsia="Calibri"/>
                <w:bCs/>
                <w:lang w:val="fr-FR"/>
              </w:rPr>
              <w:t xml:space="preserve"> en dehors du foyer. Il doit par exemple me donner la permission pour que j’aille chercher </w:t>
            </w:r>
            <w:r w:rsidR="00420E81">
              <w:rPr>
                <w:rFonts w:eastAsia="Calibri"/>
                <w:bCs/>
                <w:lang w:val="fr-FR"/>
              </w:rPr>
              <w:t>de l'</w:t>
            </w:r>
            <w:r w:rsidR="00420E81" w:rsidRPr="00B1129B">
              <w:rPr>
                <w:rFonts w:eastAsia="Calibri"/>
                <w:bCs/>
                <w:lang w:val="fr-FR"/>
              </w:rPr>
              <w:t>eau</w:t>
            </w:r>
            <w:r w:rsidRPr="00B1129B">
              <w:rPr>
                <w:rFonts w:eastAsia="Calibri"/>
                <w:bCs/>
                <w:lang w:val="fr-FR"/>
              </w:rPr>
              <w:t xml:space="preserve"> de temps en temps. Mais quand </w:t>
            </w:r>
            <w:r w:rsidR="003C448E">
              <w:rPr>
                <w:rFonts w:eastAsia="Calibri"/>
                <w:bCs/>
                <w:lang w:val="fr-FR"/>
              </w:rPr>
              <w:t>il s’agit d’</w:t>
            </w:r>
            <w:r w:rsidRPr="00B1129B">
              <w:rPr>
                <w:rFonts w:eastAsia="Calibri"/>
                <w:bCs/>
                <w:lang w:val="fr-FR"/>
              </w:rPr>
              <w:t>avoir à faire à un autre homme, comme le docteur, sa permission ne suffit pas, il veut aussi être présent.</w:t>
            </w:r>
            <w:r w:rsidR="0073141F" w:rsidRPr="00B1129B">
              <w:rPr>
                <w:rFonts w:eastAsia="Calibri"/>
                <w:bCs/>
                <w:lang w:val="fr-FR"/>
              </w:rPr>
              <w:t xml:space="preserve"> </w:t>
            </w:r>
          </w:p>
        </w:tc>
      </w:tr>
      <w:tr w:rsidR="0073141F" w:rsidRPr="006B1B5B" w14:paraId="1011F34A" w14:textId="77777777" w:rsidTr="00831FBC">
        <w:trPr>
          <w:jc w:val="center"/>
        </w:trPr>
        <w:tc>
          <w:tcPr>
            <w:tcW w:w="1721" w:type="dxa"/>
          </w:tcPr>
          <w:p w14:paraId="1ECFA054"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1E467562" w14:textId="125744FB" w:rsidR="0073141F" w:rsidRPr="00B1129B" w:rsidRDefault="003C448E" w:rsidP="00082BD4">
            <w:pPr>
              <w:spacing w:before="40" w:after="40"/>
              <w:rPr>
                <w:rFonts w:eastAsia="Calibri"/>
                <w:bCs/>
                <w:lang w:val="fr-FR"/>
              </w:rPr>
            </w:pPr>
            <w:r>
              <w:rPr>
                <w:rFonts w:eastAsia="Calibri"/>
                <w:bCs/>
                <w:lang w:val="fr-FR"/>
              </w:rPr>
              <w:t>Je comprends</w:t>
            </w:r>
            <w:r w:rsidR="00082BD4" w:rsidRPr="00B1129B">
              <w:rPr>
                <w:rFonts w:eastAsia="Calibri"/>
                <w:bCs/>
                <w:lang w:val="fr-FR"/>
              </w:rPr>
              <w:t>, votre mari doit être avec vous pour aller chez le médecin. Et qu’est-ce que vous en pensez</w:t>
            </w:r>
            <w:r w:rsidR="00452A7F">
              <w:rPr>
                <w:rFonts w:eastAsia="Calibri"/>
                <w:bCs/>
                <w:lang w:val="fr-FR"/>
              </w:rPr>
              <w:t> ?</w:t>
            </w:r>
            <w:r w:rsidR="0073141F" w:rsidRPr="00B1129B">
              <w:rPr>
                <w:rFonts w:eastAsia="Calibri"/>
                <w:bCs/>
                <w:lang w:val="fr-FR"/>
              </w:rPr>
              <w:t xml:space="preserve"> </w:t>
            </w:r>
          </w:p>
        </w:tc>
      </w:tr>
      <w:tr w:rsidR="0073141F" w:rsidRPr="006B1B5B" w14:paraId="2AB5E927" w14:textId="77777777" w:rsidTr="00831FBC">
        <w:trPr>
          <w:jc w:val="center"/>
        </w:trPr>
        <w:tc>
          <w:tcPr>
            <w:tcW w:w="1721" w:type="dxa"/>
          </w:tcPr>
          <w:p w14:paraId="1BAF2AB0"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2A055C62" w14:textId="764ABA49" w:rsidR="0073141F" w:rsidRPr="00B1129B" w:rsidRDefault="0073141F" w:rsidP="00994674">
            <w:pPr>
              <w:spacing w:before="40" w:after="40"/>
              <w:rPr>
                <w:rFonts w:eastAsia="Calibri"/>
                <w:bCs/>
                <w:lang w:val="fr-FR"/>
              </w:rPr>
            </w:pPr>
            <w:r w:rsidRPr="00B1129B">
              <w:rPr>
                <w:rFonts w:eastAsia="Calibri"/>
                <w:bCs/>
                <w:lang w:val="fr-FR"/>
              </w:rPr>
              <w:t>M</w:t>
            </w:r>
            <w:r w:rsidR="00082BD4" w:rsidRPr="00B1129B">
              <w:rPr>
                <w:rFonts w:eastAsia="Calibri"/>
                <w:bCs/>
                <w:lang w:val="fr-FR"/>
              </w:rPr>
              <w:t>on m</w:t>
            </w:r>
            <w:r w:rsidR="003C448E">
              <w:rPr>
                <w:rFonts w:eastAsia="Calibri"/>
                <w:bCs/>
                <w:lang w:val="fr-FR"/>
              </w:rPr>
              <w:t>ari m’aime beaucoup et veut</w:t>
            </w:r>
            <w:r w:rsidR="00082BD4" w:rsidRPr="00B1129B">
              <w:rPr>
                <w:rFonts w:eastAsia="Calibri"/>
                <w:bCs/>
                <w:lang w:val="fr-FR"/>
              </w:rPr>
              <w:t xml:space="preserve"> me protéger</w:t>
            </w:r>
            <w:r w:rsidR="008B367A">
              <w:rPr>
                <w:lang w:val="fr-FR"/>
              </w:rPr>
              <w:t> </w:t>
            </w:r>
            <w:r w:rsidR="00082BD4" w:rsidRPr="00B1129B">
              <w:rPr>
                <w:rFonts w:eastAsia="Calibri"/>
                <w:bCs/>
                <w:lang w:val="fr-FR"/>
              </w:rPr>
              <w:t>; c’est pour cela qu’il y a cette règle dans notre foyer</w:t>
            </w:r>
            <w:r w:rsidRPr="00B1129B">
              <w:rPr>
                <w:rFonts w:eastAsia="Calibri"/>
                <w:bCs/>
                <w:lang w:val="fr-FR"/>
              </w:rPr>
              <w:t xml:space="preserve">. </w:t>
            </w:r>
            <w:r w:rsidR="00082BD4" w:rsidRPr="00B1129B">
              <w:rPr>
                <w:rFonts w:eastAsia="Calibri"/>
                <w:bCs/>
                <w:lang w:val="fr-FR"/>
              </w:rPr>
              <w:t xml:space="preserve">Mais c’est vrai que cela rend les choses plus difficiles pour moi puisqu’il travaille en dehors de la ville. Il faut que j’attende qu’il rentre à </w:t>
            </w:r>
            <w:r w:rsidR="00994674" w:rsidRPr="00B1129B">
              <w:rPr>
                <w:rFonts w:eastAsia="Calibri"/>
                <w:bCs/>
                <w:lang w:val="fr-FR"/>
              </w:rPr>
              <w:t>la maison pour qu’on puis</w:t>
            </w:r>
            <w:r w:rsidR="00082BD4" w:rsidRPr="00B1129B">
              <w:rPr>
                <w:rFonts w:eastAsia="Calibri"/>
                <w:bCs/>
                <w:lang w:val="fr-FR"/>
              </w:rPr>
              <w:t>se emmener Pierre chez le docteur</w:t>
            </w:r>
            <w:r w:rsidR="00994674" w:rsidRPr="00B1129B">
              <w:rPr>
                <w:rFonts w:eastAsia="Calibri"/>
                <w:bCs/>
                <w:lang w:val="fr-FR"/>
              </w:rPr>
              <w:t>, et j’ai peur que le rhume de Pierre empire s’il faut encore attendre pour aller chez le médecin.</w:t>
            </w:r>
            <w:r w:rsidR="00115ECA" w:rsidRPr="00B1129B">
              <w:rPr>
                <w:rFonts w:eastAsia="Calibri"/>
                <w:bCs/>
                <w:lang w:val="fr-FR"/>
              </w:rPr>
              <w:t xml:space="preserve"> </w:t>
            </w:r>
          </w:p>
        </w:tc>
      </w:tr>
      <w:tr w:rsidR="0073141F" w:rsidRPr="00B1129B" w14:paraId="4EBAED8E" w14:textId="77777777" w:rsidTr="00831FBC">
        <w:trPr>
          <w:jc w:val="center"/>
        </w:trPr>
        <w:tc>
          <w:tcPr>
            <w:tcW w:w="1721" w:type="dxa"/>
          </w:tcPr>
          <w:p w14:paraId="1FBE56EF"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6419D987" w14:textId="35581074" w:rsidR="0073141F" w:rsidRPr="00B1129B" w:rsidRDefault="00420E81" w:rsidP="00994674">
            <w:pPr>
              <w:spacing w:before="40" w:after="40"/>
              <w:rPr>
                <w:rFonts w:eastAsia="Calibri"/>
                <w:bCs/>
                <w:lang w:val="fr-FR"/>
              </w:rPr>
            </w:pPr>
            <w:r w:rsidRPr="00B1129B">
              <w:rPr>
                <w:rFonts w:eastAsia="Calibri"/>
                <w:bCs/>
                <w:lang w:val="fr-FR"/>
              </w:rPr>
              <w:t>Ça,</w:t>
            </w:r>
            <w:r w:rsidR="00994674" w:rsidRPr="00B1129B">
              <w:rPr>
                <w:rFonts w:eastAsia="Calibri"/>
                <w:bCs/>
                <w:lang w:val="fr-FR"/>
              </w:rPr>
              <w:t xml:space="preserve"> c’est vrai. Il vaudrait mieux ne pas attendre plus longtemps. Votre mari est là</w:t>
            </w:r>
            <w:r w:rsidR="00452A7F">
              <w:rPr>
                <w:rFonts w:eastAsia="Calibri"/>
                <w:bCs/>
                <w:lang w:val="fr-FR"/>
              </w:rPr>
              <w:t> ?</w:t>
            </w:r>
            <w:r w:rsidR="0073141F" w:rsidRPr="00B1129B">
              <w:rPr>
                <w:rFonts w:eastAsia="Calibri"/>
                <w:bCs/>
                <w:lang w:val="fr-FR"/>
              </w:rPr>
              <w:t xml:space="preserve"> </w:t>
            </w:r>
          </w:p>
        </w:tc>
      </w:tr>
      <w:tr w:rsidR="0073141F" w:rsidRPr="006E210D" w14:paraId="656DB719" w14:textId="77777777" w:rsidTr="00831FBC">
        <w:trPr>
          <w:jc w:val="center"/>
        </w:trPr>
        <w:tc>
          <w:tcPr>
            <w:tcW w:w="1721" w:type="dxa"/>
          </w:tcPr>
          <w:p w14:paraId="74382E6F"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2A5A4DF7" w14:textId="77777777" w:rsidR="0073141F" w:rsidRPr="00B1129B" w:rsidRDefault="00994674" w:rsidP="00994674">
            <w:pPr>
              <w:spacing w:before="40" w:after="40"/>
              <w:rPr>
                <w:rFonts w:eastAsia="Calibri"/>
                <w:bCs/>
                <w:lang w:val="fr-FR"/>
              </w:rPr>
            </w:pPr>
            <w:r w:rsidRPr="00B1129B">
              <w:rPr>
                <w:rFonts w:eastAsia="Calibri"/>
                <w:bCs/>
                <w:lang w:val="fr-FR"/>
              </w:rPr>
              <w:t>Oui, il vient d’arriver c</w:t>
            </w:r>
            <w:r w:rsidR="003C448E">
              <w:rPr>
                <w:rFonts w:eastAsia="Calibri"/>
                <w:bCs/>
                <w:lang w:val="fr-FR"/>
              </w:rPr>
              <w:t>e matin et il se repose. On a</w:t>
            </w:r>
            <w:r w:rsidRPr="00B1129B">
              <w:rPr>
                <w:rFonts w:eastAsia="Calibri"/>
                <w:bCs/>
                <w:lang w:val="fr-FR"/>
              </w:rPr>
              <w:t xml:space="preserve"> rendez-vous chez le docteur cet après-midi</w:t>
            </w:r>
            <w:r w:rsidR="0073141F" w:rsidRPr="00B1129B">
              <w:rPr>
                <w:rFonts w:eastAsia="Calibri"/>
                <w:bCs/>
                <w:lang w:val="fr-FR"/>
              </w:rPr>
              <w:t xml:space="preserve">. </w:t>
            </w:r>
          </w:p>
        </w:tc>
      </w:tr>
      <w:tr w:rsidR="0073141F" w:rsidRPr="006B1B5B" w14:paraId="6A16E74A" w14:textId="77777777" w:rsidTr="00831FBC">
        <w:trPr>
          <w:jc w:val="center"/>
        </w:trPr>
        <w:tc>
          <w:tcPr>
            <w:tcW w:w="1721" w:type="dxa"/>
          </w:tcPr>
          <w:p w14:paraId="3D162707"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15E4156E" w14:textId="0DF124DD" w:rsidR="0073141F" w:rsidRPr="00B1129B" w:rsidRDefault="00477BDE" w:rsidP="000F4A9C">
            <w:pPr>
              <w:spacing w:before="40" w:after="40"/>
              <w:rPr>
                <w:rFonts w:eastAsia="Calibri"/>
                <w:bCs/>
                <w:lang w:val="fr-FR"/>
              </w:rPr>
            </w:pPr>
            <w:r>
              <w:rPr>
                <w:rFonts w:eastAsia="Calibri"/>
                <w:bCs/>
                <w:lang w:val="fr-FR"/>
              </w:rPr>
              <w:t>F</w:t>
            </w:r>
            <w:r w:rsidR="00994674" w:rsidRPr="00B1129B">
              <w:rPr>
                <w:rFonts w:eastAsia="Calibri"/>
                <w:bCs/>
                <w:lang w:val="fr-FR"/>
              </w:rPr>
              <w:t xml:space="preserve">ormidable. </w:t>
            </w:r>
            <w:r w:rsidR="000F4A9C" w:rsidRPr="00B1129B">
              <w:rPr>
                <w:rFonts w:eastAsia="Calibri"/>
                <w:bCs/>
                <w:lang w:val="fr-FR"/>
              </w:rPr>
              <w:t>Vous croyez qu’il pourrait v</w:t>
            </w:r>
            <w:r w:rsidR="00966C9D" w:rsidRPr="00B1129B">
              <w:rPr>
                <w:rFonts w:eastAsia="Calibri"/>
                <w:bCs/>
                <w:lang w:val="fr-FR"/>
              </w:rPr>
              <w:t>enir nous rejoind</w:t>
            </w:r>
            <w:r w:rsidR="000F4A9C" w:rsidRPr="00B1129B">
              <w:rPr>
                <w:rFonts w:eastAsia="Calibri"/>
                <w:bCs/>
                <w:lang w:val="fr-FR"/>
              </w:rPr>
              <w:t>r</w:t>
            </w:r>
            <w:r w:rsidR="00966C9D" w:rsidRPr="00B1129B">
              <w:rPr>
                <w:rFonts w:eastAsia="Calibri"/>
                <w:bCs/>
                <w:lang w:val="fr-FR"/>
              </w:rPr>
              <w:t>e</w:t>
            </w:r>
            <w:r w:rsidR="000F4A9C" w:rsidRPr="00B1129B">
              <w:rPr>
                <w:rFonts w:eastAsia="Calibri"/>
                <w:bCs/>
                <w:lang w:val="fr-FR"/>
              </w:rPr>
              <w:t xml:space="preserve"> une minute ou deux</w:t>
            </w:r>
            <w:r w:rsidR="00452A7F">
              <w:rPr>
                <w:rFonts w:eastAsia="Calibri"/>
                <w:bCs/>
                <w:lang w:val="fr-FR"/>
              </w:rPr>
              <w:t> ?</w:t>
            </w:r>
          </w:p>
        </w:tc>
      </w:tr>
      <w:tr w:rsidR="0073141F" w:rsidRPr="006E210D" w14:paraId="35B25BA2" w14:textId="77777777" w:rsidTr="00831FBC">
        <w:trPr>
          <w:jc w:val="center"/>
        </w:trPr>
        <w:tc>
          <w:tcPr>
            <w:tcW w:w="1721" w:type="dxa"/>
          </w:tcPr>
          <w:p w14:paraId="0BB3E2EB"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0F150D78" w14:textId="77777777" w:rsidR="0073141F" w:rsidRPr="00B1129B" w:rsidRDefault="000F4A9C" w:rsidP="000F4A9C">
            <w:pPr>
              <w:spacing w:before="40" w:after="40"/>
              <w:rPr>
                <w:rFonts w:eastAsia="Calibri"/>
                <w:bCs/>
                <w:lang w:val="fr-FR"/>
              </w:rPr>
            </w:pPr>
            <w:r w:rsidRPr="00B1129B">
              <w:rPr>
                <w:rFonts w:eastAsia="Calibri"/>
                <w:bCs/>
                <w:lang w:val="fr-FR"/>
              </w:rPr>
              <w:t>Oui, je vais aller le chercher</w:t>
            </w:r>
            <w:r w:rsidR="0073141F" w:rsidRPr="00B1129B">
              <w:rPr>
                <w:rFonts w:eastAsia="Calibri"/>
                <w:bCs/>
                <w:lang w:val="fr-FR"/>
              </w:rPr>
              <w:t xml:space="preserve">. </w:t>
            </w:r>
          </w:p>
        </w:tc>
      </w:tr>
      <w:tr w:rsidR="0073141F" w:rsidRPr="00B1129B" w14:paraId="3382E328" w14:textId="77777777" w:rsidTr="002666AE">
        <w:trPr>
          <w:trHeight w:val="432"/>
          <w:jc w:val="center"/>
        </w:trPr>
        <w:tc>
          <w:tcPr>
            <w:tcW w:w="9360" w:type="dxa"/>
            <w:gridSpan w:val="2"/>
            <w:tcBorders>
              <w:top w:val="single" w:sz="12" w:space="0" w:color="FFFFFF" w:themeColor="background1"/>
            </w:tcBorders>
            <w:shd w:val="clear" w:color="auto" w:fill="BCC589"/>
            <w:vAlign w:val="center"/>
          </w:tcPr>
          <w:p w14:paraId="167221AF" w14:textId="77777777" w:rsidR="0073141F" w:rsidRPr="00B1129B" w:rsidRDefault="0073141F" w:rsidP="00831FBC">
            <w:pPr>
              <w:spacing w:before="40" w:after="40"/>
              <w:rPr>
                <w:rFonts w:eastAsia="Calibri"/>
                <w:b/>
                <w:bCs/>
                <w:lang w:val="fr-FR"/>
              </w:rPr>
            </w:pPr>
            <w:r w:rsidRPr="00B1129B">
              <w:rPr>
                <w:rFonts w:eastAsia="Calibri"/>
                <w:b/>
                <w:bCs/>
                <w:lang w:val="fr-FR"/>
              </w:rPr>
              <w:t xml:space="preserve">5. </w:t>
            </w:r>
            <w:r w:rsidR="00477BDE">
              <w:rPr>
                <w:rFonts w:eastAsia="Calibri"/>
                <w:b/>
                <w:bCs/>
                <w:lang w:val="fr-FR"/>
              </w:rPr>
              <w:t>Discuter</w:t>
            </w:r>
            <w:r w:rsidR="00966C9D" w:rsidRPr="00B1129B">
              <w:rPr>
                <w:rFonts w:eastAsia="Calibri"/>
                <w:b/>
                <w:bCs/>
                <w:lang w:val="fr-FR"/>
              </w:rPr>
              <w:t xml:space="preserve"> </w:t>
            </w:r>
          </w:p>
        </w:tc>
      </w:tr>
      <w:tr w:rsidR="0073141F" w:rsidRPr="006B1B5B" w14:paraId="73E02332" w14:textId="77777777" w:rsidTr="00831FBC">
        <w:trPr>
          <w:jc w:val="center"/>
        </w:trPr>
        <w:tc>
          <w:tcPr>
            <w:tcW w:w="1721" w:type="dxa"/>
          </w:tcPr>
          <w:p w14:paraId="3F51524B"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2DCEDC24" w14:textId="77777777" w:rsidR="0073141F" w:rsidRPr="00B1129B" w:rsidRDefault="00966C9D" w:rsidP="00477BDE">
            <w:pPr>
              <w:spacing w:before="40" w:after="40"/>
              <w:rPr>
                <w:rFonts w:eastAsia="Calibri"/>
                <w:bCs/>
                <w:lang w:val="fr-FR"/>
              </w:rPr>
            </w:pPr>
            <w:r w:rsidRPr="00B1129B">
              <w:rPr>
                <w:rFonts w:eastAsia="Calibri"/>
                <w:bCs/>
                <w:lang w:val="fr-FR"/>
              </w:rPr>
              <w:t>Bonjour, je suis content de vous voir. Toutes mes félicitations</w:t>
            </w:r>
            <w:r w:rsidR="00477BDE">
              <w:rPr>
                <w:rFonts w:eastAsia="Calibri"/>
                <w:bCs/>
                <w:lang w:val="fr-FR"/>
              </w:rPr>
              <w:t>, vous avez un</w:t>
            </w:r>
            <w:r w:rsidRPr="00B1129B">
              <w:rPr>
                <w:rFonts w:eastAsia="Calibri"/>
                <w:bCs/>
                <w:lang w:val="fr-FR"/>
              </w:rPr>
              <w:t xml:space="preserve"> fils magnifique et </w:t>
            </w:r>
            <w:r w:rsidR="00477BDE">
              <w:rPr>
                <w:rFonts w:eastAsia="Calibri"/>
                <w:bCs/>
                <w:lang w:val="fr-FR"/>
              </w:rPr>
              <w:t>vous êtes</w:t>
            </w:r>
            <w:r w:rsidRPr="00B1129B">
              <w:rPr>
                <w:rFonts w:eastAsia="Calibri"/>
                <w:bCs/>
                <w:lang w:val="fr-FR"/>
              </w:rPr>
              <w:t xml:space="preserve"> un père si affectueux qui protège bien sa famille</w:t>
            </w:r>
            <w:r w:rsidR="0073141F" w:rsidRPr="00B1129B">
              <w:rPr>
                <w:rFonts w:eastAsia="Calibri"/>
                <w:bCs/>
                <w:lang w:val="fr-FR"/>
              </w:rPr>
              <w:t>.</w:t>
            </w:r>
          </w:p>
        </w:tc>
      </w:tr>
      <w:tr w:rsidR="0073141F" w:rsidRPr="006B1B5B" w14:paraId="4B154540" w14:textId="77777777" w:rsidTr="00831FBC">
        <w:trPr>
          <w:jc w:val="center"/>
        </w:trPr>
        <w:tc>
          <w:tcPr>
            <w:tcW w:w="1721" w:type="dxa"/>
          </w:tcPr>
          <w:p w14:paraId="78B3385C" w14:textId="77777777" w:rsidR="0073141F" w:rsidRPr="00B1129B" w:rsidRDefault="00966C9D" w:rsidP="00831FBC">
            <w:pPr>
              <w:spacing w:before="40" w:after="40"/>
              <w:rPr>
                <w:rFonts w:eastAsia="Calibri"/>
                <w:bCs/>
                <w:lang w:val="fr-FR"/>
              </w:rPr>
            </w:pPr>
            <w:r w:rsidRPr="00B1129B">
              <w:rPr>
                <w:rFonts w:eastAsia="Calibri"/>
                <w:bCs/>
                <w:lang w:val="fr-FR"/>
              </w:rPr>
              <w:t>Père</w:t>
            </w:r>
          </w:p>
        </w:tc>
        <w:tc>
          <w:tcPr>
            <w:tcW w:w="7639" w:type="dxa"/>
            <w:vAlign w:val="center"/>
          </w:tcPr>
          <w:p w14:paraId="0E8623BA" w14:textId="77777777" w:rsidR="0073141F" w:rsidRPr="00B1129B" w:rsidRDefault="00966C9D" w:rsidP="00966C9D">
            <w:pPr>
              <w:spacing w:before="40" w:after="40"/>
              <w:rPr>
                <w:rFonts w:eastAsia="Calibri"/>
                <w:bCs/>
                <w:lang w:val="fr-FR"/>
              </w:rPr>
            </w:pPr>
            <w:r w:rsidRPr="00B1129B">
              <w:rPr>
                <w:rFonts w:eastAsia="Calibri"/>
                <w:bCs/>
                <w:lang w:val="fr-FR"/>
              </w:rPr>
              <w:t>C’est un plaisir de vous voir. Oui, j’adore ma femme et mon fils. Ils sont ce que j’ai de plus précieux au monde</w:t>
            </w:r>
          </w:p>
        </w:tc>
      </w:tr>
      <w:tr w:rsidR="0073141F" w:rsidRPr="006E210D" w14:paraId="344100DC" w14:textId="77777777" w:rsidTr="00831FBC">
        <w:trPr>
          <w:jc w:val="center"/>
        </w:trPr>
        <w:tc>
          <w:tcPr>
            <w:tcW w:w="1721" w:type="dxa"/>
          </w:tcPr>
          <w:p w14:paraId="0A0E8850"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6A90134A" w14:textId="77777777" w:rsidR="0073141F" w:rsidRPr="00B1129B" w:rsidRDefault="00966C9D" w:rsidP="00966C9D">
            <w:pPr>
              <w:spacing w:before="40" w:after="40"/>
              <w:rPr>
                <w:rFonts w:eastAsia="Calibri"/>
                <w:bCs/>
                <w:lang w:val="fr-FR"/>
              </w:rPr>
            </w:pPr>
            <w:r w:rsidRPr="00B1129B">
              <w:rPr>
                <w:rFonts w:eastAsia="Calibri"/>
                <w:bCs/>
                <w:lang w:val="fr-FR"/>
              </w:rPr>
              <w:t>Votre femme m’a dit qu’elle a besoin de votre permission chaque fois qu’elle doit quitter la maison pour une course. Elle ne peut pas non plus aller chez le docteur sans que vous l’accompagniez, n’est-ce pas</w:t>
            </w:r>
            <w:r w:rsidR="00420E81" w:rsidRPr="00B1129B">
              <w:rPr>
                <w:rFonts w:eastAsia="Calibri"/>
                <w:bCs/>
                <w:lang w:val="fr-FR"/>
              </w:rPr>
              <w:t>.</w:t>
            </w:r>
          </w:p>
        </w:tc>
      </w:tr>
      <w:tr w:rsidR="0073141F" w:rsidRPr="006B1B5B" w14:paraId="101CF989" w14:textId="77777777" w:rsidTr="00831FBC">
        <w:trPr>
          <w:jc w:val="center"/>
        </w:trPr>
        <w:tc>
          <w:tcPr>
            <w:tcW w:w="1721" w:type="dxa"/>
          </w:tcPr>
          <w:p w14:paraId="3CCABEE1" w14:textId="77777777" w:rsidR="0073141F" w:rsidRPr="00B1129B" w:rsidRDefault="00966C9D" w:rsidP="00831FBC">
            <w:pPr>
              <w:spacing w:before="40" w:after="40"/>
              <w:rPr>
                <w:rFonts w:eastAsia="Calibri"/>
                <w:bCs/>
                <w:lang w:val="fr-FR"/>
              </w:rPr>
            </w:pPr>
            <w:r w:rsidRPr="00B1129B">
              <w:rPr>
                <w:rFonts w:eastAsia="Calibri"/>
                <w:bCs/>
                <w:lang w:val="fr-FR"/>
              </w:rPr>
              <w:t>Père</w:t>
            </w:r>
          </w:p>
        </w:tc>
        <w:tc>
          <w:tcPr>
            <w:tcW w:w="7639" w:type="dxa"/>
            <w:vAlign w:val="center"/>
          </w:tcPr>
          <w:p w14:paraId="4909981A" w14:textId="381F5B7A" w:rsidR="0073141F" w:rsidRPr="00B1129B" w:rsidRDefault="00966C9D" w:rsidP="00966C9D">
            <w:pPr>
              <w:spacing w:before="40" w:after="40"/>
              <w:rPr>
                <w:rFonts w:eastAsia="Calibri"/>
                <w:bCs/>
                <w:lang w:val="fr-FR"/>
              </w:rPr>
            </w:pPr>
            <w:r w:rsidRPr="00B1129B">
              <w:rPr>
                <w:rFonts w:eastAsia="Calibri"/>
                <w:bCs/>
                <w:lang w:val="fr-FR"/>
              </w:rPr>
              <w:t>Effe</w:t>
            </w:r>
            <w:r w:rsidR="009A79EF" w:rsidRPr="00B1129B">
              <w:rPr>
                <w:rFonts w:eastAsia="Calibri"/>
                <w:bCs/>
                <w:lang w:val="fr-FR"/>
              </w:rPr>
              <w:t>ctivement, il y a beaucoup de</w:t>
            </w:r>
            <w:r w:rsidRPr="00B1129B">
              <w:rPr>
                <w:rFonts w:eastAsia="Calibri"/>
                <w:bCs/>
                <w:lang w:val="fr-FR"/>
              </w:rPr>
              <w:t xml:space="preserve"> commérages dans la communauté, et je ne veux pas qu’il y ait des racontars sur ma femme si elle va toute seule chez le médecin, surtout si ce médecin est un homme.</w:t>
            </w:r>
            <w:r w:rsidR="00C83D18">
              <w:rPr>
                <w:rFonts w:eastAsia="Calibri"/>
                <w:bCs/>
                <w:lang w:val="fr-FR"/>
              </w:rPr>
              <w:t xml:space="preserve"> </w:t>
            </w:r>
          </w:p>
        </w:tc>
      </w:tr>
      <w:tr w:rsidR="0073141F" w:rsidRPr="006B1B5B" w14:paraId="680B7E1B" w14:textId="77777777" w:rsidTr="00831FBC">
        <w:trPr>
          <w:jc w:val="center"/>
        </w:trPr>
        <w:tc>
          <w:tcPr>
            <w:tcW w:w="1721" w:type="dxa"/>
          </w:tcPr>
          <w:p w14:paraId="429DB950"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37DB02E9" w14:textId="77777777" w:rsidR="0073141F" w:rsidRPr="00B1129B" w:rsidRDefault="009A79EF" w:rsidP="009A79EF">
            <w:pPr>
              <w:spacing w:before="40" w:after="40"/>
              <w:rPr>
                <w:rFonts w:eastAsia="Calibri"/>
                <w:bCs/>
                <w:lang w:val="fr-FR"/>
              </w:rPr>
            </w:pPr>
            <w:r w:rsidRPr="00B1129B">
              <w:rPr>
                <w:rFonts w:eastAsia="Calibri"/>
                <w:bCs/>
                <w:lang w:val="fr-FR"/>
              </w:rPr>
              <w:t>Certainement, je comprends que vous vouliez à t</w:t>
            </w:r>
            <w:r w:rsidR="00477BDE">
              <w:rPr>
                <w:rFonts w:eastAsia="Calibri"/>
                <w:bCs/>
                <w:lang w:val="fr-FR"/>
              </w:rPr>
              <w:t>out prix protéger votre femme. Mais v</w:t>
            </w:r>
            <w:r w:rsidRPr="00B1129B">
              <w:rPr>
                <w:rFonts w:eastAsia="Calibri"/>
                <w:bCs/>
                <w:lang w:val="fr-FR"/>
              </w:rPr>
              <w:t>ous êtes au courant que, chaque fois qu’une femme va toute seule chez le médecin, une infirmière est présente pendant toute la consultation ?</w:t>
            </w:r>
            <w:r w:rsidR="0073141F" w:rsidRPr="00B1129B">
              <w:rPr>
                <w:rFonts w:eastAsia="Calibri"/>
                <w:bCs/>
                <w:lang w:val="fr-FR"/>
              </w:rPr>
              <w:t xml:space="preserve"> </w:t>
            </w:r>
          </w:p>
        </w:tc>
      </w:tr>
      <w:tr w:rsidR="0073141F" w:rsidRPr="00B1129B" w14:paraId="58EE0302" w14:textId="77777777" w:rsidTr="00831FBC">
        <w:trPr>
          <w:jc w:val="center"/>
        </w:trPr>
        <w:tc>
          <w:tcPr>
            <w:tcW w:w="1721" w:type="dxa"/>
          </w:tcPr>
          <w:p w14:paraId="1BF1CD5E" w14:textId="77777777" w:rsidR="0073141F" w:rsidRPr="00B1129B" w:rsidRDefault="00966C9D" w:rsidP="00831FBC">
            <w:pPr>
              <w:spacing w:before="40" w:after="40"/>
              <w:rPr>
                <w:rFonts w:eastAsia="Calibri"/>
                <w:bCs/>
                <w:lang w:val="fr-FR"/>
              </w:rPr>
            </w:pPr>
            <w:r w:rsidRPr="00B1129B">
              <w:rPr>
                <w:rFonts w:eastAsia="Calibri"/>
                <w:bCs/>
                <w:lang w:val="fr-FR"/>
              </w:rPr>
              <w:t>Père</w:t>
            </w:r>
          </w:p>
        </w:tc>
        <w:tc>
          <w:tcPr>
            <w:tcW w:w="7639" w:type="dxa"/>
            <w:vAlign w:val="center"/>
          </w:tcPr>
          <w:p w14:paraId="266056C8" w14:textId="77777777" w:rsidR="0073141F" w:rsidRPr="00B1129B" w:rsidRDefault="009A79EF" w:rsidP="009A79EF">
            <w:pPr>
              <w:spacing w:before="40" w:after="40"/>
              <w:rPr>
                <w:rFonts w:eastAsia="Calibri"/>
                <w:bCs/>
                <w:lang w:val="fr-FR"/>
              </w:rPr>
            </w:pPr>
            <w:r w:rsidRPr="00B1129B">
              <w:rPr>
                <w:rFonts w:eastAsia="Calibri"/>
                <w:bCs/>
                <w:lang w:val="fr-FR"/>
              </w:rPr>
              <w:t xml:space="preserve">Ah non, je ne savais pas. C’est intéressant </w:t>
            </w:r>
            <w:r w:rsidR="00420E81">
              <w:rPr>
                <w:rFonts w:eastAsia="Calibri"/>
                <w:bCs/>
                <w:lang w:val="fr-FR"/>
              </w:rPr>
              <w:t>de l'</w:t>
            </w:r>
            <w:r w:rsidR="00420E81" w:rsidRPr="00B1129B">
              <w:rPr>
                <w:rFonts w:eastAsia="Calibri"/>
                <w:bCs/>
                <w:lang w:val="fr-FR"/>
              </w:rPr>
              <w:t>apprendre</w:t>
            </w:r>
            <w:r w:rsidRPr="00B1129B">
              <w:rPr>
                <w:rFonts w:eastAsia="Calibri"/>
                <w:bCs/>
                <w:lang w:val="fr-FR"/>
              </w:rPr>
              <w:t>.</w:t>
            </w:r>
          </w:p>
        </w:tc>
      </w:tr>
      <w:tr w:rsidR="0073141F" w:rsidRPr="00B1129B" w14:paraId="2B2BCF45" w14:textId="77777777" w:rsidTr="002666AE">
        <w:trPr>
          <w:trHeight w:val="432"/>
          <w:jc w:val="center"/>
        </w:trPr>
        <w:tc>
          <w:tcPr>
            <w:tcW w:w="9360" w:type="dxa"/>
            <w:gridSpan w:val="2"/>
            <w:shd w:val="clear" w:color="auto" w:fill="BCC589"/>
            <w:vAlign w:val="center"/>
          </w:tcPr>
          <w:p w14:paraId="3DF64116" w14:textId="77777777" w:rsidR="0073141F" w:rsidRPr="00B1129B" w:rsidRDefault="0073141F" w:rsidP="00831FBC">
            <w:pPr>
              <w:spacing w:before="40" w:after="40"/>
              <w:rPr>
                <w:rFonts w:eastAsia="Calibri"/>
                <w:b/>
                <w:bCs/>
                <w:lang w:val="fr-FR"/>
              </w:rPr>
            </w:pPr>
            <w:r w:rsidRPr="00B1129B">
              <w:rPr>
                <w:rFonts w:eastAsia="Calibri"/>
                <w:b/>
                <w:bCs/>
                <w:lang w:val="fr-FR"/>
              </w:rPr>
              <w:t>6. Recomm</w:t>
            </w:r>
            <w:r w:rsidR="009A79EF" w:rsidRPr="00B1129B">
              <w:rPr>
                <w:rFonts w:eastAsia="Calibri"/>
                <w:b/>
                <w:bCs/>
                <w:lang w:val="fr-FR"/>
              </w:rPr>
              <w:t>ander</w:t>
            </w:r>
          </w:p>
        </w:tc>
      </w:tr>
      <w:tr w:rsidR="0073141F" w:rsidRPr="006B1B5B" w14:paraId="1349736C" w14:textId="77777777" w:rsidTr="00831FBC">
        <w:trPr>
          <w:jc w:val="center"/>
        </w:trPr>
        <w:tc>
          <w:tcPr>
            <w:tcW w:w="1721" w:type="dxa"/>
          </w:tcPr>
          <w:p w14:paraId="4ABB6195"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119B70F7" w14:textId="77777777" w:rsidR="0073141F" w:rsidRPr="00B1129B" w:rsidRDefault="009A79EF" w:rsidP="001C2C52">
            <w:pPr>
              <w:spacing w:before="40" w:after="120"/>
              <w:rPr>
                <w:rFonts w:eastAsia="Calibri"/>
                <w:bCs/>
                <w:lang w:val="fr-FR"/>
              </w:rPr>
            </w:pPr>
            <w:r w:rsidRPr="00B1129B">
              <w:rPr>
                <w:rFonts w:eastAsia="Calibri"/>
                <w:bCs/>
                <w:lang w:val="fr-FR"/>
              </w:rPr>
              <w:t>Je comprends parfaitement votre souci et votre volonté de protéger votre famille. D’un autre côté, il est très important de suivre les conseils du médecin pour veiller à ce que les enfants guérissent le plus vite possible. Puisque vous savez maintenant qu’une infirmière reste en permanence dans</w:t>
            </w:r>
            <w:r w:rsidR="00477BDE">
              <w:rPr>
                <w:rFonts w:eastAsia="Calibri"/>
                <w:bCs/>
                <w:lang w:val="fr-FR"/>
              </w:rPr>
              <w:t xml:space="preserve"> le cabinet de consultation auprès de</w:t>
            </w:r>
            <w:r w:rsidRPr="00B1129B">
              <w:rPr>
                <w:rFonts w:eastAsia="Calibri"/>
                <w:bCs/>
                <w:lang w:val="fr-FR"/>
              </w:rPr>
              <w:t xml:space="preserve"> votre f</w:t>
            </w:r>
            <w:r w:rsidR="00477BDE">
              <w:rPr>
                <w:rFonts w:eastAsia="Calibri"/>
                <w:bCs/>
                <w:lang w:val="fr-FR"/>
              </w:rPr>
              <w:t>emme, Peter, et du</w:t>
            </w:r>
            <w:r w:rsidRPr="00B1129B">
              <w:rPr>
                <w:rFonts w:eastAsia="Calibri"/>
                <w:bCs/>
                <w:lang w:val="fr-FR"/>
              </w:rPr>
              <w:t xml:space="preserve"> docteur, </w:t>
            </w:r>
            <w:r w:rsidR="00477BDE">
              <w:rPr>
                <w:rFonts w:eastAsia="Calibri"/>
                <w:bCs/>
                <w:lang w:val="fr-FR"/>
              </w:rPr>
              <w:t xml:space="preserve">puis-je </w:t>
            </w:r>
            <w:r w:rsidR="008134BA" w:rsidRPr="00B1129B">
              <w:rPr>
                <w:rFonts w:eastAsia="Calibri"/>
                <w:bCs/>
                <w:lang w:val="fr-FR"/>
              </w:rPr>
              <w:t xml:space="preserve">vous faire une </w:t>
            </w:r>
            <w:r w:rsidR="005632F2" w:rsidRPr="00B1129B">
              <w:rPr>
                <w:rFonts w:eastAsia="Calibri"/>
                <w:bCs/>
                <w:lang w:val="fr-FR"/>
              </w:rPr>
              <w:t xml:space="preserve">petite </w:t>
            </w:r>
            <w:r w:rsidR="00477BDE">
              <w:rPr>
                <w:rFonts w:eastAsia="Calibri"/>
                <w:bCs/>
                <w:lang w:val="fr-FR"/>
              </w:rPr>
              <w:t>suggestion :</w:t>
            </w:r>
            <w:r w:rsidR="00C83D18">
              <w:rPr>
                <w:rFonts w:eastAsia="Calibri"/>
                <w:bCs/>
                <w:lang w:val="fr-FR"/>
              </w:rPr>
              <w:t xml:space="preserve"> </w:t>
            </w:r>
            <w:r w:rsidR="005632F2" w:rsidRPr="00B1129B">
              <w:rPr>
                <w:rFonts w:eastAsia="Calibri"/>
                <w:bCs/>
                <w:lang w:val="fr-FR"/>
              </w:rPr>
              <w:t xml:space="preserve">Croyez-vous que vous pourriez </w:t>
            </w:r>
            <w:r w:rsidR="001C2C52" w:rsidRPr="00B1129B">
              <w:rPr>
                <w:rFonts w:eastAsia="Calibri"/>
                <w:bCs/>
                <w:lang w:val="fr-FR"/>
              </w:rPr>
              <w:t>donner l’autorisation à votre femme d’emmener Pierre chez le docteur chaque fois qu’elle estime que c’est nécessaire ?</w:t>
            </w:r>
            <w:r w:rsidR="00C83D18">
              <w:rPr>
                <w:rFonts w:eastAsia="Calibri"/>
                <w:bCs/>
                <w:lang w:val="fr-FR"/>
              </w:rPr>
              <w:t xml:space="preserve"> </w:t>
            </w:r>
          </w:p>
        </w:tc>
      </w:tr>
      <w:tr w:rsidR="0073141F" w:rsidRPr="00452A7F" w14:paraId="3583B8B0" w14:textId="77777777" w:rsidTr="00831FBC">
        <w:trPr>
          <w:jc w:val="center"/>
        </w:trPr>
        <w:tc>
          <w:tcPr>
            <w:tcW w:w="1721" w:type="dxa"/>
          </w:tcPr>
          <w:p w14:paraId="03DDB8DA"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6C0922AA" w14:textId="59D9F251" w:rsidR="0073141F" w:rsidRPr="00B1129B" w:rsidRDefault="00477BDE" w:rsidP="00477BDE">
            <w:pPr>
              <w:spacing w:before="40" w:after="40"/>
              <w:rPr>
                <w:rFonts w:eastAsia="Calibri"/>
                <w:bCs/>
                <w:lang w:val="fr-FR"/>
              </w:rPr>
            </w:pPr>
            <w:r>
              <w:rPr>
                <w:rFonts w:eastAsia="Calibri"/>
                <w:bCs/>
                <w:lang w:val="fr-FR"/>
              </w:rPr>
              <w:t>Toujours</w:t>
            </w:r>
            <w:r w:rsidR="00452A7F">
              <w:rPr>
                <w:lang w:val="fr-FR"/>
              </w:rPr>
              <w:t> </w:t>
            </w:r>
            <w:r w:rsidR="0073141F" w:rsidRPr="00B1129B">
              <w:rPr>
                <w:rFonts w:eastAsia="Calibri"/>
                <w:bCs/>
                <w:lang w:val="fr-FR"/>
              </w:rPr>
              <w:t>!</w:t>
            </w:r>
            <w:r w:rsidR="00452A7F">
              <w:rPr>
                <w:lang w:val="fr-FR"/>
              </w:rPr>
              <w:t> </w:t>
            </w:r>
            <w:r w:rsidR="0073141F" w:rsidRPr="00B1129B">
              <w:rPr>
                <w:rFonts w:eastAsia="Calibri"/>
                <w:bCs/>
                <w:lang w:val="fr-FR"/>
              </w:rPr>
              <w:t>?</w:t>
            </w:r>
            <w:r>
              <w:rPr>
                <w:rFonts w:eastAsia="Calibri"/>
                <w:bCs/>
                <w:lang w:val="fr-FR"/>
              </w:rPr>
              <w:t xml:space="preserve"> N</w:t>
            </w:r>
            <w:r w:rsidR="007A0EFA" w:rsidRPr="00B1129B">
              <w:rPr>
                <w:rFonts w:eastAsia="Calibri"/>
                <w:bCs/>
                <w:lang w:val="fr-FR"/>
              </w:rPr>
              <w:t xml:space="preserve">on, </w:t>
            </w:r>
            <w:r>
              <w:rPr>
                <w:rFonts w:eastAsia="Calibri"/>
                <w:bCs/>
                <w:lang w:val="fr-FR"/>
              </w:rPr>
              <w:t xml:space="preserve">je pense que ce serait </w:t>
            </w:r>
            <w:r w:rsidR="007A0EFA" w:rsidRPr="00B1129B">
              <w:rPr>
                <w:rFonts w:eastAsia="Calibri"/>
                <w:bCs/>
                <w:lang w:val="fr-FR"/>
              </w:rPr>
              <w:t>exagéré. J’aimerais bien que mon mari m’accompagne pour les contrôles de routine. Mais ce serait bien de pouvoir emmener</w:t>
            </w:r>
            <w:r w:rsidR="00C83D18">
              <w:rPr>
                <w:rFonts w:eastAsia="Calibri"/>
                <w:bCs/>
                <w:lang w:val="fr-FR"/>
              </w:rPr>
              <w:t xml:space="preserve"> </w:t>
            </w:r>
            <w:r w:rsidR="007A0EFA" w:rsidRPr="00B1129B">
              <w:rPr>
                <w:rFonts w:eastAsia="Calibri"/>
                <w:bCs/>
                <w:lang w:val="fr-FR"/>
              </w:rPr>
              <w:t xml:space="preserve">Pierre chez le docteur sans sa permission quand il est malade. </w:t>
            </w:r>
          </w:p>
        </w:tc>
      </w:tr>
      <w:tr w:rsidR="0073141F" w:rsidRPr="006B1B5B" w14:paraId="58DEEF7D" w14:textId="77777777" w:rsidTr="00831FBC">
        <w:trPr>
          <w:jc w:val="center"/>
        </w:trPr>
        <w:tc>
          <w:tcPr>
            <w:tcW w:w="1721" w:type="dxa"/>
          </w:tcPr>
          <w:p w14:paraId="19510531" w14:textId="77777777" w:rsidR="0073141F" w:rsidRPr="00B1129B" w:rsidRDefault="00966C9D" w:rsidP="00831FBC">
            <w:pPr>
              <w:spacing w:before="40" w:after="40"/>
              <w:rPr>
                <w:rFonts w:eastAsia="Calibri"/>
                <w:bCs/>
                <w:lang w:val="fr-FR"/>
              </w:rPr>
            </w:pPr>
            <w:r w:rsidRPr="00B1129B">
              <w:rPr>
                <w:rFonts w:eastAsia="Calibri"/>
                <w:bCs/>
                <w:lang w:val="fr-FR"/>
              </w:rPr>
              <w:t>Père</w:t>
            </w:r>
          </w:p>
        </w:tc>
        <w:tc>
          <w:tcPr>
            <w:tcW w:w="7639" w:type="dxa"/>
            <w:vAlign w:val="center"/>
          </w:tcPr>
          <w:p w14:paraId="5440E6B1" w14:textId="77777777" w:rsidR="0073141F" w:rsidRPr="00B1129B" w:rsidRDefault="007A0EFA" w:rsidP="007A0EFA">
            <w:pPr>
              <w:spacing w:before="40" w:after="40"/>
              <w:rPr>
                <w:rFonts w:eastAsia="Calibri"/>
                <w:bCs/>
                <w:lang w:val="fr-FR"/>
              </w:rPr>
            </w:pPr>
            <w:r w:rsidRPr="00B1129B">
              <w:rPr>
                <w:rFonts w:eastAsia="Calibri"/>
                <w:bCs/>
                <w:lang w:val="fr-FR"/>
              </w:rPr>
              <w:t xml:space="preserve">Je suis d’accord avec ma femme. J’aimerais bien l’accompagner pour les contrôles de routine, mais c’est vrai que, quand Pierre est malade, elle ne devrait pas </w:t>
            </w:r>
            <w:r w:rsidR="00477BDE">
              <w:rPr>
                <w:rFonts w:eastAsia="Calibri"/>
                <w:bCs/>
                <w:lang w:val="fr-FR"/>
              </w:rPr>
              <w:t xml:space="preserve">avoir à </w:t>
            </w:r>
            <w:r w:rsidRPr="00B1129B">
              <w:rPr>
                <w:rFonts w:eastAsia="Calibri"/>
                <w:bCs/>
                <w:lang w:val="fr-FR"/>
              </w:rPr>
              <w:t>attendre ma permission pour l’emmener.</w:t>
            </w:r>
            <w:r w:rsidR="0073141F" w:rsidRPr="00B1129B">
              <w:rPr>
                <w:rFonts w:eastAsia="Calibri"/>
                <w:bCs/>
                <w:lang w:val="fr-FR"/>
              </w:rPr>
              <w:t xml:space="preserve"> </w:t>
            </w:r>
          </w:p>
        </w:tc>
      </w:tr>
      <w:tr w:rsidR="0073141F" w:rsidRPr="002666AE" w14:paraId="6F9DA607" w14:textId="77777777" w:rsidTr="00831FBC">
        <w:trPr>
          <w:jc w:val="center"/>
        </w:trPr>
        <w:tc>
          <w:tcPr>
            <w:tcW w:w="1721" w:type="dxa"/>
          </w:tcPr>
          <w:p w14:paraId="7B966A6B"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547D8D2C" w14:textId="67F49A0D" w:rsidR="0073141F" w:rsidRPr="00B1129B" w:rsidRDefault="00477BDE" w:rsidP="007A0EFA">
            <w:pPr>
              <w:spacing w:before="40" w:after="40"/>
              <w:rPr>
                <w:rFonts w:eastAsia="Calibri"/>
                <w:bCs/>
                <w:lang w:val="fr-FR"/>
              </w:rPr>
            </w:pPr>
            <w:r>
              <w:rPr>
                <w:rFonts w:eastAsia="Calibri"/>
                <w:bCs/>
                <w:lang w:val="fr-FR"/>
              </w:rPr>
              <w:t>Ce serait bien</w:t>
            </w:r>
            <w:r w:rsidR="007A0EFA" w:rsidRPr="00B1129B">
              <w:rPr>
                <w:rFonts w:eastAsia="Calibri"/>
                <w:bCs/>
                <w:lang w:val="fr-FR"/>
              </w:rPr>
              <w:t xml:space="preserve">, donc on </w:t>
            </w:r>
            <w:r>
              <w:rPr>
                <w:rFonts w:eastAsia="Calibri"/>
                <w:bCs/>
                <w:lang w:val="fr-FR"/>
              </w:rPr>
              <w:t>pourrait faire</w:t>
            </w:r>
            <w:r w:rsidR="007A0EFA" w:rsidRPr="00B1129B">
              <w:rPr>
                <w:rFonts w:eastAsia="Calibri"/>
                <w:bCs/>
                <w:lang w:val="fr-FR"/>
              </w:rPr>
              <w:t xml:space="preserve"> comme ça</w:t>
            </w:r>
            <w:r w:rsidR="008B367A">
              <w:rPr>
                <w:lang w:val="fr-FR"/>
              </w:rPr>
              <w:t> </w:t>
            </w:r>
            <w:r w:rsidR="007A0EFA" w:rsidRPr="00B1129B">
              <w:rPr>
                <w:rFonts w:eastAsia="Calibri"/>
                <w:bCs/>
                <w:lang w:val="fr-FR"/>
              </w:rPr>
              <w:t>: ch</w:t>
            </w:r>
            <w:r>
              <w:rPr>
                <w:rFonts w:eastAsia="Calibri"/>
                <w:bCs/>
                <w:lang w:val="fr-FR"/>
              </w:rPr>
              <w:t xml:space="preserve">aque fois que votre femme estime </w:t>
            </w:r>
            <w:r w:rsidR="007A0EFA" w:rsidRPr="00B1129B">
              <w:rPr>
                <w:rFonts w:eastAsia="Calibri"/>
                <w:bCs/>
                <w:lang w:val="fr-FR"/>
              </w:rPr>
              <w:t xml:space="preserve">que Pierre ne va pas bien, elle peut l’emmener chez le docteur en assumant que vous êtes d’accord et </w:t>
            </w:r>
            <w:r>
              <w:rPr>
                <w:rFonts w:eastAsia="Calibri"/>
                <w:bCs/>
                <w:lang w:val="fr-FR"/>
              </w:rPr>
              <w:t xml:space="preserve">qu’elle </w:t>
            </w:r>
            <w:r w:rsidR="007A0EFA" w:rsidRPr="00B1129B">
              <w:rPr>
                <w:rFonts w:eastAsia="Calibri"/>
                <w:bCs/>
                <w:lang w:val="fr-FR"/>
              </w:rPr>
              <w:t>a votre permission. Ça va ?</w:t>
            </w:r>
            <w:r w:rsidR="0073141F" w:rsidRPr="00B1129B">
              <w:rPr>
                <w:rFonts w:eastAsia="Calibri"/>
                <w:bCs/>
                <w:lang w:val="fr-FR"/>
              </w:rPr>
              <w:t xml:space="preserve"> </w:t>
            </w:r>
          </w:p>
        </w:tc>
      </w:tr>
      <w:tr w:rsidR="0073141F" w:rsidRPr="002666AE" w14:paraId="0E911C7D" w14:textId="77777777" w:rsidTr="00831FBC">
        <w:trPr>
          <w:jc w:val="center"/>
        </w:trPr>
        <w:tc>
          <w:tcPr>
            <w:tcW w:w="1721" w:type="dxa"/>
          </w:tcPr>
          <w:p w14:paraId="0DF73A9B"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608FFAB0" w14:textId="7C31BB31" w:rsidR="0073141F" w:rsidRPr="00B1129B" w:rsidRDefault="007A0EFA" w:rsidP="00DD78AD">
            <w:pPr>
              <w:spacing w:before="40" w:after="40"/>
              <w:rPr>
                <w:rFonts w:eastAsia="Calibri"/>
                <w:bCs/>
                <w:lang w:val="fr-FR"/>
              </w:rPr>
            </w:pPr>
            <w:r w:rsidRPr="00B1129B">
              <w:rPr>
                <w:rFonts w:eastAsia="Calibri"/>
                <w:bCs/>
                <w:lang w:val="fr-FR"/>
              </w:rPr>
              <w:t xml:space="preserve">Qu’est-ce que tu en penses, </w:t>
            </w:r>
            <w:r w:rsidR="00DD78AD" w:rsidRPr="00B1129B">
              <w:rPr>
                <w:rFonts w:eastAsia="Calibri"/>
                <w:bCs/>
                <w:lang w:val="fr-FR"/>
              </w:rPr>
              <w:t>chéri</w:t>
            </w:r>
            <w:r w:rsidR="00452A7F">
              <w:rPr>
                <w:rFonts w:eastAsia="Calibri"/>
                <w:bCs/>
                <w:lang w:val="fr-FR"/>
              </w:rPr>
              <w:t> ?</w:t>
            </w:r>
            <w:r w:rsidR="0073141F" w:rsidRPr="00B1129B">
              <w:rPr>
                <w:rFonts w:eastAsia="Calibri"/>
                <w:bCs/>
                <w:lang w:val="fr-FR"/>
              </w:rPr>
              <w:t xml:space="preserve"> </w:t>
            </w:r>
            <w:r w:rsidR="00DD78AD" w:rsidRPr="00B1129B">
              <w:rPr>
                <w:rFonts w:eastAsia="Calibri"/>
                <w:bCs/>
                <w:lang w:val="fr-FR"/>
              </w:rPr>
              <w:t>Ce serait idéal, non</w:t>
            </w:r>
            <w:r w:rsidR="00452A7F">
              <w:rPr>
                <w:rFonts w:eastAsia="Calibri"/>
                <w:bCs/>
                <w:lang w:val="fr-FR"/>
              </w:rPr>
              <w:t> ?</w:t>
            </w:r>
          </w:p>
        </w:tc>
      </w:tr>
      <w:tr w:rsidR="0073141F" w:rsidRPr="00B1129B" w14:paraId="58B4CBB4" w14:textId="77777777" w:rsidTr="00831FBC">
        <w:trPr>
          <w:jc w:val="center"/>
        </w:trPr>
        <w:tc>
          <w:tcPr>
            <w:tcW w:w="1721" w:type="dxa"/>
          </w:tcPr>
          <w:p w14:paraId="6FFEA61F" w14:textId="77777777" w:rsidR="0073141F" w:rsidRPr="00B1129B" w:rsidRDefault="00966C9D" w:rsidP="00831FBC">
            <w:pPr>
              <w:spacing w:before="40" w:after="40"/>
              <w:rPr>
                <w:rFonts w:eastAsia="Calibri"/>
                <w:bCs/>
                <w:lang w:val="fr-FR"/>
              </w:rPr>
            </w:pPr>
            <w:r w:rsidRPr="00B1129B">
              <w:rPr>
                <w:rFonts w:eastAsia="Calibri"/>
                <w:bCs/>
                <w:lang w:val="fr-FR"/>
              </w:rPr>
              <w:t>Père</w:t>
            </w:r>
          </w:p>
        </w:tc>
        <w:tc>
          <w:tcPr>
            <w:tcW w:w="7639" w:type="dxa"/>
            <w:vAlign w:val="center"/>
          </w:tcPr>
          <w:p w14:paraId="1737F4BE" w14:textId="77777777" w:rsidR="0073141F" w:rsidRPr="00B1129B" w:rsidRDefault="00DD78AD" w:rsidP="00DD78AD">
            <w:pPr>
              <w:spacing w:before="40" w:after="40"/>
              <w:rPr>
                <w:rFonts w:eastAsia="Calibri"/>
                <w:bCs/>
                <w:lang w:val="fr-FR"/>
              </w:rPr>
            </w:pPr>
            <w:r w:rsidRPr="00B1129B">
              <w:rPr>
                <w:rFonts w:eastAsia="Calibri"/>
                <w:bCs/>
                <w:lang w:val="fr-FR"/>
              </w:rPr>
              <w:t>D’accord, on peut essayer</w:t>
            </w:r>
            <w:r w:rsidR="0073141F" w:rsidRPr="00B1129B">
              <w:rPr>
                <w:rFonts w:eastAsia="Calibri"/>
                <w:bCs/>
                <w:lang w:val="fr-FR"/>
              </w:rPr>
              <w:t>.</w:t>
            </w:r>
          </w:p>
        </w:tc>
      </w:tr>
      <w:tr w:rsidR="0073141F" w:rsidRPr="00B1129B" w14:paraId="77A0485E" w14:textId="77777777" w:rsidTr="002666AE">
        <w:trPr>
          <w:trHeight w:val="432"/>
          <w:jc w:val="center"/>
        </w:trPr>
        <w:tc>
          <w:tcPr>
            <w:tcW w:w="9360" w:type="dxa"/>
            <w:gridSpan w:val="2"/>
            <w:tcBorders>
              <w:top w:val="single" w:sz="12" w:space="0" w:color="FFFFFF" w:themeColor="background1"/>
            </w:tcBorders>
            <w:shd w:val="clear" w:color="auto" w:fill="BCC589"/>
            <w:vAlign w:val="center"/>
          </w:tcPr>
          <w:p w14:paraId="2AF79873" w14:textId="77777777" w:rsidR="0073141F" w:rsidRPr="00B1129B" w:rsidRDefault="0073141F" w:rsidP="00831FBC">
            <w:pPr>
              <w:spacing w:before="40" w:after="40"/>
              <w:rPr>
                <w:rFonts w:eastAsia="Calibri"/>
                <w:b/>
                <w:bCs/>
                <w:lang w:val="fr-FR"/>
              </w:rPr>
            </w:pPr>
            <w:r w:rsidRPr="00B1129B">
              <w:rPr>
                <w:rFonts w:eastAsia="Calibri"/>
                <w:b/>
                <w:bCs/>
                <w:lang w:val="fr-FR"/>
              </w:rPr>
              <w:t xml:space="preserve">7. </w:t>
            </w:r>
            <w:r w:rsidR="00477BDE">
              <w:rPr>
                <w:rFonts w:eastAsia="Calibri"/>
                <w:b/>
                <w:bCs/>
                <w:lang w:val="fr-FR"/>
              </w:rPr>
              <w:t>Tomber d’</w:t>
            </w:r>
            <w:r w:rsidRPr="00B1129B">
              <w:rPr>
                <w:rFonts w:eastAsia="Calibri"/>
                <w:b/>
                <w:bCs/>
                <w:lang w:val="fr-FR"/>
              </w:rPr>
              <w:t>A</w:t>
            </w:r>
            <w:r w:rsidR="00DD78AD" w:rsidRPr="00B1129B">
              <w:rPr>
                <w:rFonts w:eastAsia="Calibri"/>
                <w:b/>
                <w:bCs/>
                <w:lang w:val="fr-FR"/>
              </w:rPr>
              <w:t>ccord</w:t>
            </w:r>
          </w:p>
        </w:tc>
      </w:tr>
      <w:tr w:rsidR="0073141F" w:rsidRPr="00452A7F" w14:paraId="634E417E" w14:textId="77777777" w:rsidTr="00831FBC">
        <w:trPr>
          <w:jc w:val="center"/>
        </w:trPr>
        <w:tc>
          <w:tcPr>
            <w:tcW w:w="1721" w:type="dxa"/>
          </w:tcPr>
          <w:p w14:paraId="5B05411F"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73A02F94" w14:textId="6B113FB3" w:rsidR="0073141F" w:rsidRPr="00B1129B" w:rsidRDefault="00DB1EBC" w:rsidP="00477BDE">
            <w:pPr>
              <w:spacing w:before="40" w:after="40"/>
              <w:rPr>
                <w:rFonts w:eastAsia="Calibri"/>
                <w:bCs/>
                <w:lang w:val="fr-FR"/>
              </w:rPr>
            </w:pPr>
            <w:r w:rsidRPr="00B1129B">
              <w:rPr>
                <w:rFonts w:eastAsia="Calibri"/>
                <w:bCs/>
                <w:lang w:val="fr-FR"/>
              </w:rPr>
              <w:t xml:space="preserve">La prochaine fois que je viendrai vous voir, on peut voir comment ça marche </w:t>
            </w:r>
            <w:r w:rsidR="00477BDE">
              <w:rPr>
                <w:rFonts w:eastAsia="Calibri"/>
                <w:bCs/>
                <w:lang w:val="fr-FR"/>
              </w:rPr>
              <w:t xml:space="preserve">ainsi </w:t>
            </w:r>
            <w:r w:rsidRPr="00B1129B">
              <w:rPr>
                <w:rFonts w:eastAsia="Calibri"/>
                <w:bCs/>
                <w:lang w:val="fr-FR"/>
              </w:rPr>
              <w:t>et éventuellement y réfléchir encore une fois. Qu’est-ce que vous en pensez</w:t>
            </w:r>
            <w:r w:rsidR="00452A7F">
              <w:rPr>
                <w:rFonts w:eastAsia="Calibri"/>
                <w:bCs/>
                <w:lang w:val="fr-FR"/>
              </w:rPr>
              <w:t> ?</w:t>
            </w:r>
            <w:r w:rsidR="0073141F" w:rsidRPr="00B1129B">
              <w:rPr>
                <w:rFonts w:eastAsia="Calibri"/>
                <w:bCs/>
                <w:lang w:val="fr-FR"/>
              </w:rPr>
              <w:t xml:space="preserve"> </w:t>
            </w:r>
          </w:p>
        </w:tc>
      </w:tr>
      <w:tr w:rsidR="0073141F" w:rsidRPr="006E210D" w14:paraId="098145A6" w14:textId="77777777" w:rsidTr="00831FBC">
        <w:trPr>
          <w:jc w:val="center"/>
        </w:trPr>
        <w:tc>
          <w:tcPr>
            <w:tcW w:w="1721" w:type="dxa"/>
          </w:tcPr>
          <w:p w14:paraId="4C335B02" w14:textId="77777777" w:rsidR="0073141F" w:rsidRPr="00B1129B" w:rsidRDefault="00966C9D" w:rsidP="00831FBC">
            <w:pPr>
              <w:spacing w:before="40" w:after="40"/>
              <w:rPr>
                <w:rFonts w:eastAsia="Calibri"/>
                <w:bCs/>
                <w:lang w:val="fr-FR"/>
              </w:rPr>
            </w:pPr>
            <w:r w:rsidRPr="00B1129B">
              <w:rPr>
                <w:rFonts w:eastAsia="Calibri"/>
                <w:bCs/>
                <w:lang w:val="fr-FR"/>
              </w:rPr>
              <w:t>Père</w:t>
            </w:r>
          </w:p>
        </w:tc>
        <w:tc>
          <w:tcPr>
            <w:tcW w:w="7639" w:type="dxa"/>
            <w:vAlign w:val="center"/>
          </w:tcPr>
          <w:p w14:paraId="69374C91" w14:textId="77777777" w:rsidR="0073141F" w:rsidRPr="00B1129B" w:rsidRDefault="00DB1EBC" w:rsidP="00DB1EBC">
            <w:pPr>
              <w:spacing w:before="40" w:after="40"/>
              <w:rPr>
                <w:rFonts w:eastAsia="Calibri"/>
                <w:bCs/>
                <w:lang w:val="fr-FR"/>
              </w:rPr>
            </w:pPr>
            <w:r w:rsidRPr="00B1129B">
              <w:rPr>
                <w:rFonts w:eastAsia="Calibri"/>
                <w:bCs/>
                <w:lang w:val="fr-FR"/>
              </w:rPr>
              <w:t>Oui, on n’a qu’à voir comment ça marche</w:t>
            </w:r>
            <w:r w:rsidR="0073141F" w:rsidRPr="00B1129B">
              <w:rPr>
                <w:rFonts w:eastAsia="Calibri"/>
                <w:bCs/>
                <w:lang w:val="fr-FR"/>
              </w:rPr>
              <w:t>.</w:t>
            </w:r>
          </w:p>
        </w:tc>
      </w:tr>
      <w:tr w:rsidR="0073141F" w:rsidRPr="006B1B5B" w14:paraId="4276A75C" w14:textId="77777777" w:rsidTr="00831FBC">
        <w:trPr>
          <w:jc w:val="center"/>
        </w:trPr>
        <w:tc>
          <w:tcPr>
            <w:tcW w:w="1721" w:type="dxa"/>
          </w:tcPr>
          <w:p w14:paraId="3F59A528"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6D21BDAE" w14:textId="6C993A55" w:rsidR="0073141F" w:rsidRPr="00B1129B" w:rsidRDefault="00DB1EBC" w:rsidP="00DB1EBC">
            <w:pPr>
              <w:spacing w:before="40" w:after="40"/>
              <w:rPr>
                <w:rFonts w:eastAsia="Calibri"/>
                <w:bCs/>
                <w:lang w:val="fr-FR"/>
              </w:rPr>
            </w:pPr>
            <w:r w:rsidRPr="00B1129B">
              <w:rPr>
                <w:rFonts w:eastAsia="Calibri"/>
                <w:bCs/>
                <w:lang w:val="fr-FR"/>
              </w:rPr>
              <w:t xml:space="preserve">Donc, on est d’accord que Julia a </w:t>
            </w:r>
            <w:r w:rsidR="00477BDE">
              <w:rPr>
                <w:rFonts w:eastAsia="Calibri"/>
                <w:bCs/>
                <w:lang w:val="fr-FR"/>
              </w:rPr>
              <w:t xml:space="preserve">effectivement </w:t>
            </w:r>
            <w:r w:rsidRPr="00B1129B">
              <w:rPr>
                <w:rFonts w:eastAsia="Calibri"/>
                <w:bCs/>
                <w:lang w:val="fr-FR"/>
              </w:rPr>
              <w:t xml:space="preserve">la permission d’emmener </w:t>
            </w:r>
            <w:r w:rsidR="00477BDE">
              <w:rPr>
                <w:rFonts w:eastAsia="Calibri"/>
                <w:bCs/>
                <w:lang w:val="fr-FR"/>
              </w:rPr>
              <w:t xml:space="preserve">Peter </w:t>
            </w:r>
            <w:r w:rsidRPr="00B1129B">
              <w:rPr>
                <w:rFonts w:eastAsia="Calibri"/>
                <w:bCs/>
                <w:lang w:val="fr-FR"/>
              </w:rPr>
              <w:t>chez le docteur si elle pense qu’il est malade</w:t>
            </w:r>
            <w:r w:rsidR="00452A7F">
              <w:rPr>
                <w:rFonts w:eastAsia="Calibri"/>
                <w:bCs/>
                <w:lang w:val="fr-FR"/>
              </w:rPr>
              <w:t> ?</w:t>
            </w:r>
          </w:p>
        </w:tc>
      </w:tr>
      <w:tr w:rsidR="0073141F" w:rsidRPr="00B1129B" w14:paraId="66D88479" w14:textId="77777777" w:rsidTr="00831FBC">
        <w:trPr>
          <w:jc w:val="center"/>
        </w:trPr>
        <w:tc>
          <w:tcPr>
            <w:tcW w:w="1721" w:type="dxa"/>
          </w:tcPr>
          <w:p w14:paraId="5CFF44AB" w14:textId="77777777" w:rsidR="0073141F" w:rsidRPr="00B1129B" w:rsidRDefault="00966C9D" w:rsidP="00831FBC">
            <w:pPr>
              <w:spacing w:before="40" w:after="40"/>
              <w:rPr>
                <w:rFonts w:eastAsia="Calibri"/>
                <w:bCs/>
                <w:lang w:val="fr-FR"/>
              </w:rPr>
            </w:pPr>
            <w:r w:rsidRPr="00B1129B">
              <w:rPr>
                <w:rFonts w:eastAsia="Calibri"/>
                <w:bCs/>
                <w:lang w:val="fr-FR"/>
              </w:rPr>
              <w:t>Père</w:t>
            </w:r>
          </w:p>
        </w:tc>
        <w:tc>
          <w:tcPr>
            <w:tcW w:w="7639" w:type="dxa"/>
            <w:vAlign w:val="center"/>
          </w:tcPr>
          <w:p w14:paraId="47FA4291" w14:textId="77777777" w:rsidR="0073141F" w:rsidRPr="00B1129B" w:rsidRDefault="00DB1EBC" w:rsidP="00831FBC">
            <w:pPr>
              <w:spacing w:before="40" w:after="40"/>
              <w:rPr>
                <w:rFonts w:eastAsia="Calibri"/>
                <w:bCs/>
                <w:lang w:val="fr-FR"/>
              </w:rPr>
            </w:pPr>
            <w:r w:rsidRPr="00B1129B">
              <w:rPr>
                <w:rFonts w:eastAsia="Calibri"/>
                <w:bCs/>
                <w:lang w:val="fr-FR"/>
              </w:rPr>
              <w:t>D’accord</w:t>
            </w:r>
            <w:r w:rsidR="0073141F" w:rsidRPr="00B1129B">
              <w:rPr>
                <w:rFonts w:eastAsia="Calibri"/>
                <w:bCs/>
                <w:lang w:val="fr-FR"/>
              </w:rPr>
              <w:t>.</w:t>
            </w:r>
          </w:p>
        </w:tc>
      </w:tr>
      <w:tr w:rsidR="0073141F" w:rsidRPr="00B1129B" w14:paraId="26B4792B" w14:textId="77777777" w:rsidTr="002666AE">
        <w:trPr>
          <w:trHeight w:val="432"/>
          <w:jc w:val="center"/>
        </w:trPr>
        <w:tc>
          <w:tcPr>
            <w:tcW w:w="9360" w:type="dxa"/>
            <w:gridSpan w:val="2"/>
            <w:shd w:val="clear" w:color="auto" w:fill="BCC589"/>
            <w:vAlign w:val="center"/>
          </w:tcPr>
          <w:p w14:paraId="1B5F00F5" w14:textId="77777777" w:rsidR="0073141F" w:rsidRPr="00B1129B" w:rsidRDefault="0073141F" w:rsidP="00831FBC">
            <w:pPr>
              <w:spacing w:before="40" w:after="40"/>
              <w:rPr>
                <w:rFonts w:eastAsia="Calibri"/>
                <w:b/>
                <w:bCs/>
                <w:lang w:val="fr-FR"/>
              </w:rPr>
            </w:pPr>
            <w:r w:rsidRPr="00B1129B">
              <w:rPr>
                <w:rFonts w:eastAsia="Calibri"/>
                <w:b/>
                <w:bCs/>
                <w:lang w:val="fr-FR"/>
              </w:rPr>
              <w:t xml:space="preserve">8. </w:t>
            </w:r>
            <w:r w:rsidR="00A12881">
              <w:rPr>
                <w:rFonts w:eastAsia="Calibri"/>
                <w:b/>
                <w:bCs/>
                <w:lang w:val="fr-FR"/>
              </w:rPr>
              <w:t>Prochaine visite</w:t>
            </w:r>
          </w:p>
        </w:tc>
      </w:tr>
      <w:tr w:rsidR="0073141F" w:rsidRPr="006B1B5B" w14:paraId="18B1CFD3" w14:textId="77777777" w:rsidTr="00831FBC">
        <w:trPr>
          <w:jc w:val="center"/>
        </w:trPr>
        <w:tc>
          <w:tcPr>
            <w:tcW w:w="1721" w:type="dxa"/>
          </w:tcPr>
          <w:p w14:paraId="74992901"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32C70905" w14:textId="322112C3" w:rsidR="0073141F" w:rsidRPr="00B1129B" w:rsidRDefault="00DB1EBC" w:rsidP="00CE671B">
            <w:pPr>
              <w:spacing w:before="40" w:after="40"/>
              <w:rPr>
                <w:rFonts w:eastAsia="Calibri"/>
                <w:bCs/>
                <w:lang w:val="fr-FR"/>
              </w:rPr>
            </w:pPr>
            <w:r w:rsidRPr="00B1129B">
              <w:rPr>
                <w:rFonts w:eastAsia="Calibri"/>
                <w:bCs/>
                <w:lang w:val="fr-FR"/>
              </w:rPr>
              <w:t>Formidable</w:t>
            </w:r>
            <w:r w:rsidR="00452A7F">
              <w:rPr>
                <w:rFonts w:eastAsia="Calibri"/>
                <w:bCs/>
                <w:lang w:val="fr-FR"/>
              </w:rPr>
              <w:t> !</w:t>
            </w:r>
            <w:r w:rsidR="0073141F" w:rsidRPr="00B1129B">
              <w:rPr>
                <w:rFonts w:eastAsia="Calibri"/>
                <w:bCs/>
                <w:lang w:val="fr-FR"/>
              </w:rPr>
              <w:t xml:space="preserve"> </w:t>
            </w:r>
            <w:r w:rsidRPr="00B1129B">
              <w:rPr>
                <w:rFonts w:eastAsia="Calibri"/>
                <w:bCs/>
                <w:lang w:val="fr-FR"/>
              </w:rPr>
              <w:t xml:space="preserve">Je reviendrai dans quelques semaines pour voir si tout va bien. Ça ne vous dérange pas ? </w:t>
            </w:r>
            <w:r w:rsidR="00CE671B" w:rsidRPr="00B1129B">
              <w:rPr>
                <w:rFonts w:eastAsia="Calibri"/>
                <w:bCs/>
                <w:lang w:val="fr-FR"/>
              </w:rPr>
              <w:t>Et en cas de problème jusque-là, n’hésitez pas à passer me voir.</w:t>
            </w:r>
            <w:r w:rsidR="0073141F" w:rsidRPr="00B1129B">
              <w:rPr>
                <w:rFonts w:eastAsia="Calibri"/>
                <w:bCs/>
                <w:lang w:val="fr-FR"/>
              </w:rPr>
              <w:t xml:space="preserve"> </w:t>
            </w:r>
          </w:p>
        </w:tc>
      </w:tr>
      <w:tr w:rsidR="0073141F" w:rsidRPr="006B1B5B" w14:paraId="1F0BCCD0" w14:textId="77777777" w:rsidTr="00831FBC">
        <w:trPr>
          <w:jc w:val="center"/>
        </w:trPr>
        <w:tc>
          <w:tcPr>
            <w:tcW w:w="1721" w:type="dxa"/>
          </w:tcPr>
          <w:p w14:paraId="787E7E4E" w14:textId="77777777" w:rsidR="0073141F" w:rsidRPr="00B1129B" w:rsidRDefault="00D920C9" w:rsidP="00831FBC">
            <w:pPr>
              <w:spacing w:before="40" w:after="40"/>
              <w:rPr>
                <w:rFonts w:eastAsia="Calibri"/>
                <w:bCs/>
                <w:lang w:val="fr-FR"/>
              </w:rPr>
            </w:pPr>
            <w:r w:rsidRPr="00B1129B">
              <w:rPr>
                <w:rFonts w:eastAsia="Calibri"/>
                <w:bCs/>
                <w:lang w:val="fr-FR"/>
              </w:rPr>
              <w:t>Mère</w:t>
            </w:r>
          </w:p>
        </w:tc>
        <w:tc>
          <w:tcPr>
            <w:tcW w:w="7639" w:type="dxa"/>
            <w:vAlign w:val="center"/>
          </w:tcPr>
          <w:p w14:paraId="27C0806E" w14:textId="77777777" w:rsidR="0073141F" w:rsidRPr="00B1129B" w:rsidRDefault="00CE671B" w:rsidP="00CE671B">
            <w:pPr>
              <w:spacing w:before="40" w:after="40"/>
              <w:rPr>
                <w:rFonts w:eastAsia="Calibri"/>
                <w:bCs/>
                <w:lang w:val="fr-FR"/>
              </w:rPr>
            </w:pPr>
            <w:r w:rsidRPr="00B1129B">
              <w:rPr>
                <w:rFonts w:eastAsia="Calibri"/>
                <w:bCs/>
                <w:lang w:val="fr-FR"/>
              </w:rPr>
              <w:t>D’accord, je n’hésiterai pas. Merci d’être passé</w:t>
            </w:r>
            <w:r w:rsidR="0073141F" w:rsidRPr="00B1129B">
              <w:rPr>
                <w:rFonts w:eastAsia="Calibri"/>
                <w:bCs/>
                <w:lang w:val="fr-FR"/>
              </w:rPr>
              <w:t>.</w:t>
            </w:r>
          </w:p>
        </w:tc>
      </w:tr>
      <w:tr w:rsidR="0073141F" w:rsidRPr="006B1B5B" w14:paraId="78A1F845" w14:textId="77777777" w:rsidTr="00831FBC">
        <w:trPr>
          <w:jc w:val="center"/>
        </w:trPr>
        <w:tc>
          <w:tcPr>
            <w:tcW w:w="1721" w:type="dxa"/>
          </w:tcPr>
          <w:p w14:paraId="22BCFAAA" w14:textId="77777777" w:rsidR="0073141F" w:rsidRPr="00B1129B" w:rsidRDefault="00D920C9" w:rsidP="00831FBC">
            <w:pPr>
              <w:spacing w:before="40" w:after="40"/>
              <w:rPr>
                <w:rFonts w:eastAsia="Calibri"/>
                <w:bCs/>
                <w:lang w:val="fr-FR"/>
              </w:rPr>
            </w:pPr>
            <w:r w:rsidRPr="00B1129B">
              <w:rPr>
                <w:rFonts w:eastAsia="Calibri"/>
                <w:bCs/>
                <w:lang w:val="fr-FR"/>
              </w:rPr>
              <w:t>Instigateur</w:t>
            </w:r>
          </w:p>
        </w:tc>
        <w:tc>
          <w:tcPr>
            <w:tcW w:w="7639" w:type="dxa"/>
            <w:vAlign w:val="center"/>
          </w:tcPr>
          <w:p w14:paraId="46E920F4" w14:textId="5264652A" w:rsidR="0073141F" w:rsidRPr="00B1129B" w:rsidRDefault="00CE671B" w:rsidP="00CE671B">
            <w:pPr>
              <w:spacing w:before="40" w:after="40"/>
              <w:rPr>
                <w:rFonts w:eastAsia="Calibri"/>
                <w:bCs/>
                <w:lang w:val="fr-FR"/>
              </w:rPr>
            </w:pPr>
            <w:r w:rsidRPr="00B1129B">
              <w:rPr>
                <w:rFonts w:eastAsia="Calibri"/>
                <w:bCs/>
                <w:lang w:val="fr-FR"/>
              </w:rPr>
              <w:t>Il en a de la chance, Pierre, d’avoir un père et une mère qui s’occupent si bien de lui</w:t>
            </w:r>
            <w:r w:rsidR="00452A7F">
              <w:rPr>
                <w:rFonts w:eastAsia="Calibri"/>
                <w:bCs/>
                <w:lang w:val="fr-FR"/>
              </w:rPr>
              <w:t> !</w:t>
            </w:r>
            <w:r w:rsidR="0073141F" w:rsidRPr="00B1129B">
              <w:rPr>
                <w:rFonts w:eastAsia="Calibri"/>
                <w:bCs/>
                <w:lang w:val="fr-FR"/>
              </w:rPr>
              <w:t xml:space="preserve"> </w:t>
            </w:r>
          </w:p>
        </w:tc>
      </w:tr>
    </w:tbl>
    <w:p w14:paraId="78BE61C7" w14:textId="77777777" w:rsidR="0073141F" w:rsidRPr="00B1129B" w:rsidRDefault="0073141F" w:rsidP="006C5B24">
      <w:pPr>
        <w:pStyle w:val="Heading3"/>
        <w:rPr>
          <w:lang w:val="fr-FR"/>
        </w:rPr>
      </w:pPr>
      <w:bookmarkStart w:id="58" w:name="_Toc493687895"/>
      <w:r w:rsidRPr="00B1129B">
        <w:rPr>
          <w:lang w:val="fr-FR"/>
        </w:rPr>
        <w:t>Option B</w:t>
      </w:r>
      <w:bookmarkEnd w:id="58"/>
    </w:p>
    <w:p w14:paraId="3ABA1318" w14:textId="03D1EA5A" w:rsidR="0073141F" w:rsidRPr="00B1129B" w:rsidRDefault="00CE671B" w:rsidP="0006132D">
      <w:pPr>
        <w:spacing w:after="60"/>
        <w:rPr>
          <w:rFonts w:ascii="Calibri" w:eastAsia="Calibri" w:hAnsi="Calibri" w:cs="Times New Roman"/>
          <w:lang w:val="fr-FR"/>
        </w:rPr>
      </w:pPr>
      <w:r w:rsidRPr="00B1129B">
        <w:rPr>
          <w:rFonts w:ascii="Calibri" w:eastAsia="Calibri" w:hAnsi="Calibri" w:cs="Times New Roman"/>
          <w:b/>
          <w:lang w:val="fr-FR"/>
        </w:rPr>
        <w:t>Comportement</w:t>
      </w:r>
      <w:r w:rsidR="008B367A">
        <w:rPr>
          <w:lang w:val="fr-FR"/>
        </w:rPr>
        <w:t> </w:t>
      </w:r>
      <w:r w:rsidR="0073141F" w:rsidRPr="00B1129B">
        <w:rPr>
          <w:rFonts w:ascii="Calibri" w:eastAsia="Calibri" w:hAnsi="Calibri" w:cs="Times New Roman"/>
          <w:b/>
          <w:lang w:val="fr-FR"/>
        </w:rPr>
        <w:t xml:space="preserve">: </w:t>
      </w:r>
      <w:r w:rsidR="00544546">
        <w:rPr>
          <w:rFonts w:ascii="Calibri" w:eastAsia="Calibri" w:hAnsi="Calibri" w:cs="Times New Roman"/>
          <w:lang w:val="fr-FR"/>
        </w:rPr>
        <w:t xml:space="preserve">Repousser un mariage </w:t>
      </w:r>
      <w:r w:rsidR="00930C04">
        <w:rPr>
          <w:rFonts w:ascii="Calibri" w:eastAsia="Calibri" w:hAnsi="Calibri" w:cs="Times New Roman"/>
          <w:lang w:val="fr-FR"/>
        </w:rPr>
        <w:t>précoce</w:t>
      </w:r>
    </w:p>
    <w:p w14:paraId="0F7B46AE" w14:textId="7B3219A7" w:rsidR="0073141F" w:rsidRPr="00930C04" w:rsidRDefault="00CE671B" w:rsidP="0006132D">
      <w:pPr>
        <w:spacing w:after="60"/>
        <w:rPr>
          <w:rFonts w:ascii="Calibri" w:eastAsia="Calibri" w:hAnsi="Calibri" w:cs="Times New Roman"/>
          <w:lang w:val="fr-FR"/>
        </w:rPr>
      </w:pPr>
      <w:r w:rsidRPr="00930C04">
        <w:rPr>
          <w:rFonts w:ascii="Calibri" w:eastAsia="Calibri" w:hAnsi="Calibri" w:cs="Times New Roman"/>
          <w:b/>
          <w:lang w:val="fr-FR"/>
        </w:rPr>
        <w:t>Scénario</w:t>
      </w:r>
      <w:r w:rsidR="008B367A">
        <w:rPr>
          <w:lang w:val="fr-FR"/>
        </w:rPr>
        <w:t> </w:t>
      </w:r>
      <w:r w:rsidR="0073141F" w:rsidRPr="00930C04">
        <w:rPr>
          <w:rFonts w:ascii="Calibri" w:eastAsia="Calibri" w:hAnsi="Calibri" w:cs="Times New Roman"/>
          <w:b/>
          <w:lang w:val="fr-FR"/>
        </w:rPr>
        <w:t>:</w:t>
      </w:r>
      <w:r w:rsidR="0073141F" w:rsidRPr="00930C04">
        <w:rPr>
          <w:rFonts w:ascii="Calibri" w:eastAsia="Calibri" w:hAnsi="Calibri" w:cs="Times New Roman"/>
          <w:lang w:val="fr-FR"/>
        </w:rPr>
        <w:t xml:space="preserve"> </w:t>
      </w:r>
      <w:r w:rsidR="00930C04" w:rsidRPr="00930C04">
        <w:rPr>
          <w:rFonts w:ascii="Calibri" w:eastAsia="Calibri" w:hAnsi="Calibri" w:cs="Times New Roman"/>
          <w:lang w:val="fr-FR"/>
        </w:rPr>
        <w:t>La m</w:t>
      </w:r>
      <w:r w:rsidR="00D920C9" w:rsidRPr="00930C04">
        <w:rPr>
          <w:rFonts w:ascii="Calibri" w:eastAsia="Calibri" w:hAnsi="Calibri" w:cs="Times New Roman"/>
          <w:lang w:val="fr-FR"/>
        </w:rPr>
        <w:t>ère</w:t>
      </w:r>
      <w:r w:rsidR="0073141F" w:rsidRPr="00930C04">
        <w:rPr>
          <w:rFonts w:ascii="Calibri" w:eastAsia="Calibri" w:hAnsi="Calibri" w:cs="Times New Roman"/>
          <w:lang w:val="fr-FR"/>
        </w:rPr>
        <w:t xml:space="preserve"> </w:t>
      </w:r>
      <w:r w:rsidR="00930C04" w:rsidRPr="00930C04">
        <w:rPr>
          <w:rFonts w:ascii="Calibri" w:eastAsia="Calibri" w:hAnsi="Calibri" w:cs="Times New Roman"/>
          <w:lang w:val="fr-FR"/>
        </w:rPr>
        <w:t>ne veut pas que sa fille se marie à 16 ans, mais le mari y tient</w:t>
      </w:r>
    </w:p>
    <w:p w14:paraId="07533537" w14:textId="35BAF331" w:rsidR="0073141F" w:rsidRPr="00B1129B" w:rsidRDefault="00CE671B" w:rsidP="0006132D">
      <w:pPr>
        <w:rPr>
          <w:rFonts w:ascii="Calibri" w:eastAsia="Calibri" w:hAnsi="Calibri" w:cs="Times New Roman"/>
          <w:lang w:val="fr-FR"/>
        </w:rPr>
      </w:pPr>
      <w:r w:rsidRPr="00B1129B">
        <w:rPr>
          <w:rFonts w:ascii="Calibri" w:eastAsia="Calibri" w:hAnsi="Calibri" w:cs="Times New Roman"/>
          <w:b/>
          <w:lang w:val="fr-FR"/>
        </w:rPr>
        <w:t>Acteur</w:t>
      </w:r>
      <w:r w:rsidR="0073141F" w:rsidRPr="00B1129B">
        <w:rPr>
          <w:rFonts w:ascii="Calibri" w:eastAsia="Calibri" w:hAnsi="Calibri" w:cs="Times New Roman"/>
          <w:b/>
          <w:lang w:val="fr-FR"/>
        </w:rPr>
        <w:t>s</w:t>
      </w:r>
      <w:r w:rsidR="008B367A">
        <w:rPr>
          <w:lang w:val="fr-FR"/>
        </w:rPr>
        <w:t> </w:t>
      </w:r>
      <w:r w:rsidR="0073141F" w:rsidRPr="00B1129B">
        <w:rPr>
          <w:rFonts w:ascii="Calibri" w:eastAsia="Calibri" w:hAnsi="Calibri" w:cs="Times New Roman"/>
          <w:b/>
          <w:lang w:val="fr-FR"/>
        </w:rPr>
        <w:t xml:space="preserve">: </w:t>
      </w:r>
      <w:r w:rsidR="00D920C9" w:rsidRPr="00B1129B">
        <w:rPr>
          <w:rFonts w:ascii="Calibri" w:eastAsia="Calibri" w:hAnsi="Calibri" w:cs="Times New Roman"/>
          <w:lang w:val="fr-FR"/>
        </w:rPr>
        <w:t>Instigateur</w:t>
      </w:r>
      <w:r w:rsidR="0073141F" w:rsidRPr="00B1129B">
        <w:rPr>
          <w:rFonts w:ascii="Calibri" w:eastAsia="Calibri" w:hAnsi="Calibri" w:cs="Times New Roman"/>
          <w:lang w:val="fr-FR"/>
        </w:rPr>
        <w:t>,</w:t>
      </w:r>
      <w:r w:rsidR="0073141F" w:rsidRPr="00B1129B">
        <w:rPr>
          <w:rFonts w:ascii="Calibri" w:eastAsia="Calibri" w:hAnsi="Calibri" w:cs="Times New Roman"/>
          <w:b/>
          <w:lang w:val="fr-FR"/>
        </w:rPr>
        <w:t xml:space="preserve"> </w:t>
      </w:r>
      <w:r w:rsidR="00D920C9" w:rsidRPr="00B1129B">
        <w:rPr>
          <w:rFonts w:ascii="Calibri" w:eastAsia="Calibri" w:hAnsi="Calibri" w:cs="Times New Roman"/>
          <w:lang w:val="fr-FR"/>
        </w:rPr>
        <w:t>Mère</w:t>
      </w:r>
      <w:r w:rsidR="0073141F" w:rsidRPr="00B1129B">
        <w:rPr>
          <w:rFonts w:ascii="Calibri" w:eastAsia="Calibri" w:hAnsi="Calibri" w:cs="Times New Roman"/>
          <w:lang w:val="fr-FR"/>
        </w:rPr>
        <w:t xml:space="preserve">, </w:t>
      </w:r>
      <w:r w:rsidR="00966C9D" w:rsidRPr="00B1129B">
        <w:rPr>
          <w:rFonts w:ascii="Calibri" w:eastAsia="Calibri" w:hAnsi="Calibri" w:cs="Times New Roman"/>
          <w:lang w:val="fr-FR"/>
        </w:rPr>
        <w:t>Père</w:t>
      </w:r>
    </w:p>
    <w:tbl>
      <w:tblPr>
        <w:tblStyle w:val="TableGrid"/>
        <w:tblW w:w="0" w:type="auto"/>
        <w:jc w:val="center"/>
        <w:tblBorders>
          <w:top w:val="none" w:sz="0" w:space="0" w:color="auto"/>
          <w:left w:val="none" w:sz="0" w:space="0" w:color="auto"/>
          <w:bottom w:val="single" w:sz="12" w:space="0" w:color="7C8029"/>
          <w:right w:val="none" w:sz="0" w:space="0" w:color="auto"/>
          <w:insideH w:val="single" w:sz="12" w:space="0" w:color="7C8029"/>
          <w:insideV w:val="single" w:sz="12" w:space="0" w:color="7C8029"/>
        </w:tblBorders>
        <w:tblLook w:val="04A0" w:firstRow="1" w:lastRow="0" w:firstColumn="1" w:lastColumn="0" w:noHBand="0" w:noVBand="1"/>
      </w:tblPr>
      <w:tblGrid>
        <w:gridCol w:w="1440"/>
        <w:gridCol w:w="7920"/>
      </w:tblGrid>
      <w:tr w:rsidR="0073141F" w:rsidRPr="00B1129B" w14:paraId="401CF475" w14:textId="77777777" w:rsidTr="005505D3">
        <w:trPr>
          <w:trHeight w:val="432"/>
          <w:tblHeader/>
          <w:jc w:val="center"/>
        </w:trPr>
        <w:tc>
          <w:tcPr>
            <w:tcW w:w="1440" w:type="dxa"/>
            <w:tcBorders>
              <w:top w:val="nil"/>
              <w:bottom w:val="single" w:sz="12" w:space="0" w:color="FFFFFF" w:themeColor="background1"/>
              <w:right w:val="single" w:sz="12" w:space="0" w:color="FFFFFF" w:themeColor="background1"/>
            </w:tcBorders>
            <w:shd w:val="clear" w:color="auto" w:fill="7C8029"/>
            <w:vAlign w:val="center"/>
          </w:tcPr>
          <w:p w14:paraId="1E2D34B5" w14:textId="77777777" w:rsidR="0073141F" w:rsidRPr="00B1129B" w:rsidRDefault="00CE671B" w:rsidP="00831FBC">
            <w:pPr>
              <w:spacing w:before="40" w:after="40"/>
              <w:rPr>
                <w:rFonts w:ascii="Calibri" w:eastAsia="Calibri" w:hAnsi="Calibri" w:cs="Times New Roman"/>
                <w:b/>
                <w:bCs/>
                <w:color w:val="FFFFFF"/>
                <w:lang w:val="fr-FR"/>
              </w:rPr>
            </w:pPr>
            <w:r w:rsidRPr="00B1129B">
              <w:rPr>
                <w:rFonts w:ascii="Calibri" w:eastAsia="Calibri" w:hAnsi="Calibri" w:cs="Times New Roman"/>
                <w:b/>
                <w:bCs/>
                <w:color w:val="FFFFFF"/>
                <w:lang w:val="fr-FR"/>
              </w:rPr>
              <w:t>Acteur</w:t>
            </w:r>
          </w:p>
        </w:tc>
        <w:tc>
          <w:tcPr>
            <w:tcW w:w="7920" w:type="dxa"/>
            <w:tcBorders>
              <w:top w:val="nil"/>
              <w:left w:val="single" w:sz="12" w:space="0" w:color="FFFFFF" w:themeColor="background1"/>
              <w:bottom w:val="single" w:sz="12" w:space="0" w:color="FFFFFF" w:themeColor="background1"/>
            </w:tcBorders>
            <w:shd w:val="clear" w:color="auto" w:fill="7C8029"/>
            <w:vAlign w:val="center"/>
          </w:tcPr>
          <w:p w14:paraId="474BC04C" w14:textId="77777777" w:rsidR="0073141F" w:rsidRPr="00B1129B" w:rsidRDefault="0073141F" w:rsidP="00831FBC">
            <w:pPr>
              <w:spacing w:before="40" w:after="40"/>
              <w:rPr>
                <w:rFonts w:ascii="Calibri" w:eastAsia="Calibri" w:hAnsi="Calibri" w:cs="Times New Roman"/>
                <w:b/>
                <w:bCs/>
                <w:color w:val="FFFFFF"/>
                <w:lang w:val="fr-FR"/>
              </w:rPr>
            </w:pPr>
            <w:r w:rsidRPr="00B1129B">
              <w:rPr>
                <w:rFonts w:ascii="Calibri" w:eastAsia="Calibri" w:hAnsi="Calibri" w:cs="Times New Roman"/>
                <w:b/>
                <w:bCs/>
                <w:color w:val="FFFFFF"/>
                <w:lang w:val="fr-FR"/>
              </w:rPr>
              <w:t>Dialogue</w:t>
            </w:r>
          </w:p>
        </w:tc>
      </w:tr>
      <w:tr w:rsidR="0073141F" w:rsidRPr="00B1129B" w14:paraId="3A80D04A" w14:textId="77777777" w:rsidTr="002666AE">
        <w:trPr>
          <w:trHeight w:val="432"/>
          <w:jc w:val="center"/>
        </w:trPr>
        <w:tc>
          <w:tcPr>
            <w:tcW w:w="9360" w:type="dxa"/>
            <w:gridSpan w:val="2"/>
            <w:tcBorders>
              <w:top w:val="single" w:sz="12" w:space="0" w:color="FFFFFF" w:themeColor="background1"/>
            </w:tcBorders>
            <w:shd w:val="clear" w:color="auto" w:fill="BCC589"/>
            <w:vAlign w:val="center"/>
          </w:tcPr>
          <w:p w14:paraId="31DB05F8" w14:textId="77777777" w:rsidR="0073141F" w:rsidRPr="00B1129B" w:rsidRDefault="0073141F" w:rsidP="00831FBC">
            <w:pPr>
              <w:spacing w:before="40" w:after="40"/>
              <w:rPr>
                <w:rFonts w:ascii="Calibri" w:eastAsia="Calibri" w:hAnsi="Calibri" w:cs="Arial"/>
                <w:b/>
                <w:color w:val="FFFFFF"/>
                <w:lang w:val="fr-FR"/>
              </w:rPr>
            </w:pPr>
            <w:r w:rsidRPr="00B1129B">
              <w:rPr>
                <w:rFonts w:ascii="Calibri" w:eastAsia="Calibri" w:hAnsi="Calibri" w:cs="Times New Roman"/>
                <w:b/>
                <w:bCs/>
                <w:lang w:val="fr-FR"/>
              </w:rPr>
              <w:t xml:space="preserve">1. </w:t>
            </w:r>
            <w:r w:rsidR="00DF655C" w:rsidRPr="00B1129B">
              <w:rPr>
                <w:rFonts w:ascii="Calibri" w:eastAsia="Calibri" w:hAnsi="Calibri" w:cs="Times New Roman"/>
                <w:b/>
                <w:bCs/>
                <w:lang w:val="fr-FR"/>
              </w:rPr>
              <w:t>Salutations d’usage</w:t>
            </w:r>
          </w:p>
        </w:tc>
      </w:tr>
      <w:tr w:rsidR="0073141F" w:rsidRPr="006E210D" w14:paraId="098DAFC6" w14:textId="77777777" w:rsidTr="005505D3">
        <w:trPr>
          <w:jc w:val="center"/>
        </w:trPr>
        <w:tc>
          <w:tcPr>
            <w:tcW w:w="1440" w:type="dxa"/>
          </w:tcPr>
          <w:p w14:paraId="7AC36E83"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36738A4E" w14:textId="0A642C5E" w:rsidR="0073141F" w:rsidRPr="00B1129B" w:rsidRDefault="00385356" w:rsidP="00385356">
            <w:pPr>
              <w:spacing w:before="40" w:after="40"/>
              <w:rPr>
                <w:rFonts w:ascii="Calibri" w:eastAsia="Calibri" w:hAnsi="Calibri" w:cs="Times New Roman"/>
                <w:bCs/>
                <w:lang w:val="fr-FR"/>
              </w:rPr>
            </w:pPr>
            <w:r w:rsidRPr="00B1129B">
              <w:rPr>
                <w:rFonts w:ascii="Calibri" w:eastAsia="Calibri" w:hAnsi="Calibri" w:cs="Arial"/>
                <w:lang w:val="fr-FR"/>
              </w:rPr>
              <w:t>Bonjour, Angela. Comment allez-vous</w:t>
            </w:r>
            <w:r w:rsidR="00452A7F">
              <w:rPr>
                <w:rFonts w:ascii="Calibri" w:eastAsia="Calibri" w:hAnsi="Calibri" w:cs="Arial"/>
                <w:lang w:val="fr-FR"/>
              </w:rPr>
              <w:t> ?</w:t>
            </w:r>
            <w:r w:rsidR="00C83D18">
              <w:rPr>
                <w:rFonts w:ascii="Calibri" w:eastAsia="Calibri" w:hAnsi="Calibri" w:cs="Arial"/>
                <w:lang w:val="fr-FR"/>
              </w:rPr>
              <w:t xml:space="preserve"> </w:t>
            </w:r>
          </w:p>
        </w:tc>
      </w:tr>
      <w:tr w:rsidR="0073141F" w:rsidRPr="006B1B5B" w14:paraId="57DACA36" w14:textId="77777777" w:rsidTr="005505D3">
        <w:trPr>
          <w:jc w:val="center"/>
        </w:trPr>
        <w:tc>
          <w:tcPr>
            <w:tcW w:w="1440" w:type="dxa"/>
          </w:tcPr>
          <w:p w14:paraId="1B9D05D0" w14:textId="77777777" w:rsidR="0073141F" w:rsidRPr="00B1129B" w:rsidRDefault="00D920C9"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Mère</w:t>
            </w:r>
          </w:p>
        </w:tc>
        <w:tc>
          <w:tcPr>
            <w:tcW w:w="7920" w:type="dxa"/>
            <w:vAlign w:val="center"/>
          </w:tcPr>
          <w:p w14:paraId="71F4CFF4" w14:textId="77777777" w:rsidR="0073141F" w:rsidRPr="00B1129B" w:rsidRDefault="00385356" w:rsidP="00385356">
            <w:pPr>
              <w:spacing w:before="40" w:after="40"/>
              <w:rPr>
                <w:rFonts w:ascii="Calibri" w:eastAsia="Calibri" w:hAnsi="Calibri" w:cs="Times New Roman"/>
                <w:bCs/>
                <w:lang w:val="fr-FR"/>
              </w:rPr>
            </w:pPr>
            <w:r w:rsidRPr="00B1129B">
              <w:rPr>
                <w:rFonts w:ascii="Calibri" w:eastAsia="Calibri" w:hAnsi="Calibri" w:cs="Arial"/>
                <w:lang w:val="fr-FR"/>
              </w:rPr>
              <w:t>Bonjour. Cela fait longtemps que l’on ne s’est pas vus. C’est gentil de passer nous rendre visite</w:t>
            </w:r>
          </w:p>
        </w:tc>
      </w:tr>
      <w:tr w:rsidR="0073141F" w:rsidRPr="00B1129B" w14:paraId="19D27035" w14:textId="77777777" w:rsidTr="00831FBC">
        <w:trPr>
          <w:jc w:val="center"/>
        </w:trPr>
        <w:tc>
          <w:tcPr>
            <w:tcW w:w="9360" w:type="dxa"/>
            <w:gridSpan w:val="2"/>
            <w:shd w:val="clear" w:color="auto" w:fill="BCC589"/>
            <w:vAlign w:val="center"/>
          </w:tcPr>
          <w:p w14:paraId="7F8C5C25" w14:textId="77777777" w:rsidR="0073141F" w:rsidRPr="00B1129B" w:rsidRDefault="00D92D70" w:rsidP="00831FBC">
            <w:pPr>
              <w:spacing w:before="40" w:after="40"/>
              <w:contextualSpacing/>
              <w:rPr>
                <w:rFonts w:ascii="Calibri" w:eastAsia="Calibri" w:hAnsi="Calibri" w:cs="Times New Roman"/>
                <w:b/>
                <w:bCs/>
                <w:lang w:val="fr-FR"/>
              </w:rPr>
            </w:pPr>
            <w:r>
              <w:rPr>
                <w:rFonts w:ascii="Calibri" w:eastAsia="Calibri" w:hAnsi="Calibri" w:cs="Times New Roman"/>
                <w:b/>
                <w:bCs/>
                <w:lang w:val="fr-FR"/>
              </w:rPr>
              <w:t>2. Demander</w:t>
            </w:r>
          </w:p>
          <w:p w14:paraId="46B7F22D" w14:textId="77777777" w:rsidR="0073141F" w:rsidRPr="00B1129B" w:rsidRDefault="0073141F" w:rsidP="00831FBC">
            <w:pPr>
              <w:autoSpaceDE w:val="0"/>
              <w:autoSpaceDN w:val="0"/>
              <w:adjustRightInd w:val="0"/>
              <w:spacing w:before="40" w:after="40"/>
              <w:rPr>
                <w:rFonts w:ascii="Calibri" w:eastAsia="Calibri" w:hAnsi="Calibri" w:cs="Arial"/>
                <w:b/>
                <w:lang w:val="fr-FR"/>
              </w:rPr>
            </w:pPr>
            <w:r w:rsidRPr="00B1129B">
              <w:rPr>
                <w:rFonts w:ascii="Calibri" w:eastAsia="Calibri" w:hAnsi="Calibri" w:cs="Times New Roman"/>
                <w:b/>
                <w:bCs/>
                <w:lang w:val="fr-FR"/>
              </w:rPr>
              <w:t xml:space="preserve">3. </w:t>
            </w:r>
            <w:r w:rsidR="00DF655C" w:rsidRPr="00B1129B">
              <w:rPr>
                <w:rFonts w:ascii="Calibri" w:eastAsia="Calibri" w:hAnsi="Calibri" w:cs="Times New Roman"/>
                <w:b/>
                <w:bCs/>
                <w:lang w:val="fr-FR"/>
              </w:rPr>
              <w:t>Écoute</w:t>
            </w:r>
            <w:r w:rsidR="00D92D70">
              <w:rPr>
                <w:rFonts w:ascii="Calibri" w:eastAsia="Calibri" w:hAnsi="Calibri" w:cs="Times New Roman"/>
                <w:b/>
                <w:bCs/>
                <w:lang w:val="fr-FR"/>
              </w:rPr>
              <w:t>r</w:t>
            </w:r>
          </w:p>
        </w:tc>
      </w:tr>
      <w:tr w:rsidR="0073141F" w:rsidRPr="006E210D" w14:paraId="430415E0" w14:textId="77777777" w:rsidTr="005505D3">
        <w:trPr>
          <w:jc w:val="center"/>
        </w:trPr>
        <w:tc>
          <w:tcPr>
            <w:tcW w:w="1440" w:type="dxa"/>
          </w:tcPr>
          <w:p w14:paraId="39275C26"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3606EECE" w14:textId="4BD8687C" w:rsidR="0073141F" w:rsidRPr="00B1129B" w:rsidRDefault="00515F4C" w:rsidP="00515F4C">
            <w:pPr>
              <w:autoSpaceDE w:val="0"/>
              <w:autoSpaceDN w:val="0"/>
              <w:adjustRightInd w:val="0"/>
              <w:spacing w:before="40" w:after="40"/>
              <w:rPr>
                <w:rFonts w:ascii="Calibri" w:eastAsia="Calibri" w:hAnsi="Calibri" w:cs="Arial"/>
                <w:lang w:val="fr-FR"/>
              </w:rPr>
            </w:pPr>
            <w:r w:rsidRPr="00B1129B">
              <w:rPr>
                <w:rFonts w:ascii="Calibri" w:eastAsia="Calibri" w:hAnsi="Calibri" w:cs="Arial"/>
                <w:lang w:val="fr-FR"/>
              </w:rPr>
              <w:t xml:space="preserve">J’ai entendu </w:t>
            </w:r>
            <w:r w:rsidR="00D92D70">
              <w:rPr>
                <w:rFonts w:ascii="Calibri" w:eastAsia="Calibri" w:hAnsi="Calibri" w:cs="Arial"/>
                <w:lang w:val="fr-FR"/>
              </w:rPr>
              <w:t xml:space="preserve">dire </w:t>
            </w:r>
            <w:r w:rsidRPr="00B1129B">
              <w:rPr>
                <w:rFonts w:ascii="Calibri" w:eastAsia="Calibri" w:hAnsi="Calibri" w:cs="Arial"/>
                <w:lang w:val="fr-FR"/>
              </w:rPr>
              <w:t xml:space="preserve">que Paula va bientôt avoir seize ans, </w:t>
            </w:r>
            <w:r w:rsidR="00D92D70">
              <w:rPr>
                <w:rFonts w:ascii="Calibri" w:eastAsia="Calibri" w:hAnsi="Calibri" w:cs="Arial"/>
                <w:lang w:val="fr-FR"/>
              </w:rPr>
              <w:t>comment vous</w:t>
            </w:r>
            <w:r w:rsidR="00EF57A3" w:rsidRPr="00B1129B">
              <w:rPr>
                <w:rFonts w:ascii="Calibri" w:eastAsia="Calibri" w:hAnsi="Calibri" w:cs="Arial"/>
                <w:lang w:val="fr-FR"/>
              </w:rPr>
              <w:t xml:space="preserve"> sentez</w:t>
            </w:r>
            <w:r w:rsidR="00D92D70">
              <w:rPr>
                <w:rFonts w:ascii="Calibri" w:eastAsia="Calibri" w:hAnsi="Calibri" w:cs="Arial"/>
                <w:lang w:val="fr-FR"/>
              </w:rPr>
              <w:t>-vous</w:t>
            </w:r>
            <w:r w:rsidR="00EF57A3" w:rsidRPr="00B1129B">
              <w:rPr>
                <w:rFonts w:ascii="Calibri" w:eastAsia="Calibri" w:hAnsi="Calibri" w:cs="Arial"/>
                <w:lang w:val="fr-FR"/>
              </w:rPr>
              <w:t xml:space="preserve"> à cette perspective</w:t>
            </w:r>
            <w:r w:rsidR="00452A7F">
              <w:rPr>
                <w:rFonts w:ascii="Calibri" w:eastAsia="Calibri" w:hAnsi="Calibri" w:cs="Arial"/>
                <w:lang w:val="fr-FR"/>
              </w:rPr>
              <w:t> ?</w:t>
            </w:r>
          </w:p>
        </w:tc>
      </w:tr>
      <w:tr w:rsidR="0073141F" w:rsidRPr="006B1B5B" w14:paraId="3AA499DD" w14:textId="77777777" w:rsidTr="005505D3">
        <w:trPr>
          <w:jc w:val="center"/>
        </w:trPr>
        <w:tc>
          <w:tcPr>
            <w:tcW w:w="1440" w:type="dxa"/>
          </w:tcPr>
          <w:p w14:paraId="0EC7FF54" w14:textId="77777777" w:rsidR="0073141F" w:rsidRPr="00B1129B" w:rsidRDefault="00D920C9"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Mère</w:t>
            </w:r>
          </w:p>
        </w:tc>
        <w:tc>
          <w:tcPr>
            <w:tcW w:w="7920" w:type="dxa"/>
            <w:vAlign w:val="center"/>
          </w:tcPr>
          <w:p w14:paraId="299B01E6" w14:textId="77777777" w:rsidR="0073141F" w:rsidRPr="00B1129B" w:rsidRDefault="00EF57A3" w:rsidP="00EF57A3">
            <w:pPr>
              <w:spacing w:before="40" w:after="40"/>
              <w:rPr>
                <w:rFonts w:ascii="Calibri" w:eastAsia="Calibri" w:hAnsi="Calibri" w:cs="Times New Roman"/>
                <w:bCs/>
                <w:lang w:val="fr-FR"/>
              </w:rPr>
            </w:pPr>
            <w:r w:rsidRPr="00B1129B">
              <w:rPr>
                <w:rFonts w:ascii="Calibri" w:eastAsia="Calibri" w:hAnsi="Calibri" w:cs="Times New Roman"/>
                <w:bCs/>
                <w:lang w:val="fr-FR"/>
              </w:rPr>
              <w:t xml:space="preserve">Oui, c’est </w:t>
            </w:r>
            <w:r w:rsidR="00D92D70">
              <w:rPr>
                <w:rFonts w:ascii="Calibri" w:eastAsia="Calibri" w:hAnsi="Calibri" w:cs="Times New Roman"/>
                <w:bCs/>
                <w:lang w:val="fr-FR"/>
              </w:rPr>
              <w:t>vrai. À la vérité, je suis contente</w:t>
            </w:r>
            <w:r w:rsidRPr="00B1129B">
              <w:rPr>
                <w:rFonts w:ascii="Calibri" w:eastAsia="Calibri" w:hAnsi="Calibri" w:cs="Times New Roman"/>
                <w:bCs/>
                <w:lang w:val="fr-FR"/>
              </w:rPr>
              <w:t xml:space="preserve"> mais je suis triste en même temps</w:t>
            </w:r>
            <w:r w:rsidR="0073141F" w:rsidRPr="00B1129B">
              <w:rPr>
                <w:rFonts w:ascii="Calibri" w:eastAsia="Calibri" w:hAnsi="Calibri" w:cs="Times New Roman"/>
                <w:bCs/>
                <w:lang w:val="fr-FR"/>
              </w:rPr>
              <w:t xml:space="preserve">. </w:t>
            </w:r>
          </w:p>
        </w:tc>
      </w:tr>
      <w:tr w:rsidR="0073141F" w:rsidRPr="006B1B5B" w14:paraId="1534B405" w14:textId="77777777" w:rsidTr="005505D3">
        <w:trPr>
          <w:jc w:val="center"/>
        </w:trPr>
        <w:tc>
          <w:tcPr>
            <w:tcW w:w="1440" w:type="dxa"/>
          </w:tcPr>
          <w:p w14:paraId="57AF8DCC"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04DFB523" w14:textId="664DF7A2" w:rsidR="0073141F" w:rsidRPr="00B1129B" w:rsidRDefault="00EF57A3" w:rsidP="00EF57A3">
            <w:pPr>
              <w:spacing w:before="40" w:after="40"/>
              <w:rPr>
                <w:rFonts w:ascii="Calibri" w:eastAsia="Calibri" w:hAnsi="Calibri" w:cs="Times New Roman"/>
                <w:bCs/>
                <w:lang w:val="fr-FR"/>
              </w:rPr>
            </w:pPr>
            <w:r w:rsidRPr="00B1129B">
              <w:rPr>
                <w:rFonts w:ascii="Calibri" w:eastAsia="Calibri" w:hAnsi="Calibri" w:cs="Times New Roman"/>
                <w:bCs/>
                <w:lang w:val="fr-FR"/>
              </w:rPr>
              <w:t>Je suis content que vous vous réjouissiez. Mais vous ne voulez pas me dire pourquoi cela vous fait aussi du souci que votre fille ait bientôt seize ans</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p>
        </w:tc>
      </w:tr>
      <w:tr w:rsidR="0073141F" w:rsidRPr="006B1B5B" w14:paraId="0DDD75CA" w14:textId="77777777" w:rsidTr="005505D3">
        <w:trPr>
          <w:jc w:val="center"/>
        </w:trPr>
        <w:tc>
          <w:tcPr>
            <w:tcW w:w="1440" w:type="dxa"/>
          </w:tcPr>
          <w:p w14:paraId="21EACF0D" w14:textId="77777777" w:rsidR="0073141F" w:rsidRPr="00B1129B" w:rsidRDefault="00D920C9"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Mère</w:t>
            </w:r>
          </w:p>
        </w:tc>
        <w:tc>
          <w:tcPr>
            <w:tcW w:w="7920" w:type="dxa"/>
            <w:vAlign w:val="center"/>
          </w:tcPr>
          <w:p w14:paraId="4815F825" w14:textId="77777777" w:rsidR="0073141F" w:rsidRPr="00B1129B" w:rsidRDefault="00EF57A3" w:rsidP="00457DB8">
            <w:pPr>
              <w:spacing w:before="40" w:after="40"/>
              <w:rPr>
                <w:rFonts w:ascii="Calibri" w:eastAsia="Calibri" w:hAnsi="Calibri" w:cs="Times New Roman"/>
                <w:bCs/>
                <w:lang w:val="fr-FR"/>
              </w:rPr>
            </w:pPr>
            <w:r w:rsidRPr="00B1129B">
              <w:rPr>
                <w:rFonts w:ascii="Calibri" w:eastAsia="Calibri" w:hAnsi="Calibri" w:cs="Times New Roman"/>
                <w:bCs/>
                <w:lang w:val="fr-FR"/>
              </w:rPr>
              <w:t>Bien sûr</w:t>
            </w:r>
            <w:r w:rsidR="0073141F" w:rsidRPr="00B1129B">
              <w:rPr>
                <w:rFonts w:ascii="Calibri" w:eastAsia="Calibri" w:hAnsi="Calibri" w:cs="Times New Roman"/>
                <w:bCs/>
                <w:lang w:val="fr-FR"/>
              </w:rPr>
              <w:t>.</w:t>
            </w:r>
            <w:r w:rsidRPr="00B1129B">
              <w:rPr>
                <w:rFonts w:ascii="Calibri" w:eastAsia="Calibri" w:hAnsi="Calibri" w:cs="Times New Roman"/>
                <w:bCs/>
                <w:lang w:val="fr-FR"/>
              </w:rPr>
              <w:t xml:space="preserve"> Ici, au village, la plupart des jeunes filles se marient dès qu’elles ont seize ans. Cela me fait de la peine parce que Paula est intelligente et pleine d’énergie</w:t>
            </w:r>
            <w:r w:rsidR="00D92D70">
              <w:rPr>
                <w:rFonts w:ascii="Calibri" w:eastAsia="Calibri" w:hAnsi="Calibri" w:cs="Times New Roman"/>
                <w:bCs/>
                <w:lang w:val="fr-FR"/>
              </w:rPr>
              <w:t>,</w:t>
            </w:r>
            <w:r w:rsidRPr="00B1129B">
              <w:rPr>
                <w:rFonts w:ascii="Calibri" w:eastAsia="Calibri" w:hAnsi="Calibri" w:cs="Times New Roman"/>
                <w:bCs/>
                <w:lang w:val="fr-FR"/>
              </w:rPr>
              <w:t xml:space="preserve"> et je pense qu’elle pourrait faire beaucoup de choses pour la communauté. Si elle se marie, elle va arrêter d’aller à l’école et elle ne pourra pas devenir quelqu’un</w:t>
            </w:r>
            <w:r w:rsidR="00457DB8" w:rsidRPr="00B1129B">
              <w:rPr>
                <w:rFonts w:ascii="Calibri" w:eastAsia="Calibri" w:hAnsi="Calibri" w:cs="Times New Roman"/>
                <w:bCs/>
                <w:lang w:val="fr-FR"/>
              </w:rPr>
              <w:t>.</w:t>
            </w:r>
            <w:r w:rsidR="0073141F" w:rsidRPr="00B1129B">
              <w:rPr>
                <w:rFonts w:ascii="Calibri" w:eastAsia="Calibri" w:hAnsi="Calibri" w:cs="Times New Roman"/>
                <w:bCs/>
                <w:lang w:val="fr-FR"/>
              </w:rPr>
              <w:t xml:space="preserve"> </w:t>
            </w:r>
          </w:p>
        </w:tc>
      </w:tr>
      <w:tr w:rsidR="0073141F" w:rsidRPr="006E210D" w14:paraId="7DE999BA" w14:textId="77777777" w:rsidTr="005505D3">
        <w:trPr>
          <w:jc w:val="center"/>
        </w:trPr>
        <w:tc>
          <w:tcPr>
            <w:tcW w:w="1440" w:type="dxa"/>
          </w:tcPr>
          <w:p w14:paraId="03FC91C4"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0B70B558" w14:textId="77777777" w:rsidR="0073141F" w:rsidRPr="00B1129B" w:rsidRDefault="00457DB8" w:rsidP="00457DB8">
            <w:pPr>
              <w:spacing w:before="40" w:after="40"/>
              <w:rPr>
                <w:rFonts w:ascii="Calibri" w:eastAsia="Calibri" w:hAnsi="Calibri" w:cs="Times New Roman"/>
                <w:bCs/>
                <w:lang w:val="fr-FR"/>
              </w:rPr>
            </w:pPr>
            <w:r w:rsidRPr="00B1129B">
              <w:rPr>
                <w:rFonts w:ascii="Calibri" w:eastAsia="Calibri" w:hAnsi="Calibri" w:cs="Times New Roman"/>
                <w:bCs/>
                <w:lang w:val="fr-FR"/>
              </w:rPr>
              <w:t>C’est vrai. Le mariage donne beaucoup de responsabilités</w:t>
            </w:r>
            <w:r w:rsidR="0073141F" w:rsidRPr="00B1129B">
              <w:rPr>
                <w:rFonts w:ascii="Calibri" w:eastAsia="Calibri" w:hAnsi="Calibri" w:cs="Times New Roman"/>
                <w:bCs/>
                <w:lang w:val="fr-FR"/>
              </w:rPr>
              <w:t xml:space="preserve">. </w:t>
            </w:r>
          </w:p>
        </w:tc>
      </w:tr>
      <w:tr w:rsidR="0073141F" w:rsidRPr="006E210D" w14:paraId="5E8E94B3" w14:textId="77777777" w:rsidTr="005505D3">
        <w:trPr>
          <w:jc w:val="center"/>
        </w:trPr>
        <w:tc>
          <w:tcPr>
            <w:tcW w:w="1440" w:type="dxa"/>
          </w:tcPr>
          <w:p w14:paraId="05BB6D95" w14:textId="77777777" w:rsidR="0073141F" w:rsidRPr="00B1129B" w:rsidRDefault="00D920C9"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Mère</w:t>
            </w:r>
          </w:p>
        </w:tc>
        <w:tc>
          <w:tcPr>
            <w:tcW w:w="7920" w:type="dxa"/>
            <w:vAlign w:val="center"/>
          </w:tcPr>
          <w:p w14:paraId="0267AE19" w14:textId="77777777" w:rsidR="0073141F" w:rsidRPr="00B1129B" w:rsidRDefault="00457DB8" w:rsidP="00457DB8">
            <w:pPr>
              <w:spacing w:before="40" w:after="40"/>
              <w:rPr>
                <w:rFonts w:ascii="Calibri" w:eastAsia="Calibri" w:hAnsi="Calibri" w:cs="Times New Roman"/>
                <w:bCs/>
                <w:lang w:val="fr-FR"/>
              </w:rPr>
            </w:pPr>
            <w:r w:rsidRPr="00B1129B">
              <w:rPr>
                <w:rFonts w:ascii="Calibri" w:eastAsia="Calibri" w:hAnsi="Calibri" w:cs="Times New Roman"/>
                <w:bCs/>
                <w:lang w:val="fr-FR"/>
              </w:rPr>
              <w:t>Oui, et je suis sure que, juste après le mariage</w:t>
            </w:r>
            <w:r w:rsidR="0073141F" w:rsidRPr="00B1129B">
              <w:rPr>
                <w:rFonts w:ascii="Calibri" w:eastAsia="Calibri" w:hAnsi="Calibri" w:cs="Times New Roman"/>
                <w:bCs/>
                <w:lang w:val="fr-FR"/>
              </w:rPr>
              <w:t xml:space="preserve">, </w:t>
            </w:r>
            <w:r w:rsidRPr="00B1129B">
              <w:rPr>
                <w:rFonts w:ascii="Calibri" w:eastAsia="Calibri" w:hAnsi="Calibri" w:cs="Times New Roman"/>
                <w:bCs/>
                <w:lang w:val="fr-FR"/>
              </w:rPr>
              <w:t xml:space="preserve">elle va tomber enceinte et donc arrêter l’école pour s’occuper de ses enfants. C’est exactement ce qui m’est arrivé </w:t>
            </w:r>
            <w:r w:rsidR="00D92D70">
              <w:rPr>
                <w:rFonts w:ascii="Calibri" w:eastAsia="Calibri" w:hAnsi="Calibri" w:cs="Times New Roman"/>
                <w:bCs/>
                <w:lang w:val="fr-FR"/>
              </w:rPr>
              <w:t xml:space="preserve">à moi </w:t>
            </w:r>
            <w:r w:rsidRPr="00B1129B">
              <w:rPr>
                <w:rFonts w:ascii="Calibri" w:eastAsia="Calibri" w:hAnsi="Calibri" w:cs="Times New Roman"/>
                <w:bCs/>
                <w:lang w:val="fr-FR"/>
              </w:rPr>
              <w:t xml:space="preserve">et je ne veux pas que </w:t>
            </w:r>
            <w:r w:rsidR="00D92D70">
              <w:rPr>
                <w:rFonts w:ascii="Calibri" w:eastAsia="Calibri" w:hAnsi="Calibri" w:cs="Times New Roman"/>
                <w:bCs/>
                <w:lang w:val="fr-FR"/>
              </w:rPr>
              <w:t>ce soit la même chose pour elle. C’est mon mari qui veut que Paula se marie</w:t>
            </w:r>
            <w:r w:rsidRPr="00B1129B">
              <w:rPr>
                <w:rFonts w:ascii="Calibri" w:eastAsia="Calibri" w:hAnsi="Calibri" w:cs="Times New Roman"/>
                <w:bCs/>
                <w:lang w:val="fr-FR"/>
              </w:rPr>
              <w:t>, il dit que c’est comme ça pour toutes les femmes.</w:t>
            </w:r>
            <w:r w:rsidR="0073141F" w:rsidRPr="00B1129B">
              <w:rPr>
                <w:rFonts w:ascii="Calibri" w:eastAsia="Calibri" w:hAnsi="Calibri" w:cs="Times New Roman"/>
                <w:bCs/>
                <w:lang w:val="fr-FR"/>
              </w:rPr>
              <w:t xml:space="preserve"> </w:t>
            </w:r>
          </w:p>
        </w:tc>
      </w:tr>
      <w:tr w:rsidR="0073141F" w:rsidRPr="00452A7F" w14:paraId="5DF6B0F5" w14:textId="77777777" w:rsidTr="005505D3">
        <w:trPr>
          <w:jc w:val="center"/>
        </w:trPr>
        <w:tc>
          <w:tcPr>
            <w:tcW w:w="1440" w:type="dxa"/>
          </w:tcPr>
          <w:p w14:paraId="1EEB89E6"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4D15F221" w14:textId="3CCF8327" w:rsidR="0073141F" w:rsidRPr="00B1129B" w:rsidRDefault="00457DB8" w:rsidP="00457DB8">
            <w:pPr>
              <w:spacing w:before="40" w:after="40"/>
              <w:rPr>
                <w:rFonts w:ascii="Calibri" w:eastAsia="Calibri" w:hAnsi="Calibri" w:cs="Times New Roman"/>
                <w:bCs/>
                <w:lang w:val="fr-FR"/>
              </w:rPr>
            </w:pPr>
            <w:r w:rsidRPr="00B1129B">
              <w:rPr>
                <w:rFonts w:ascii="Calibri" w:eastAsia="Calibri" w:hAnsi="Calibri" w:cs="Times New Roman"/>
                <w:bCs/>
                <w:lang w:val="fr-FR"/>
              </w:rPr>
              <w:t>Je comprends, ce genre de tradition est très courant</w:t>
            </w:r>
            <w:r w:rsidR="00D92D70">
              <w:rPr>
                <w:rFonts w:ascii="Calibri" w:eastAsia="Calibri" w:hAnsi="Calibri" w:cs="Times New Roman"/>
                <w:bCs/>
                <w:lang w:val="fr-FR"/>
              </w:rPr>
              <w:t>e</w:t>
            </w:r>
            <w:r w:rsidRPr="00B1129B">
              <w:rPr>
                <w:rFonts w:ascii="Calibri" w:eastAsia="Calibri" w:hAnsi="Calibri" w:cs="Times New Roman"/>
                <w:bCs/>
                <w:lang w:val="fr-FR"/>
              </w:rPr>
              <w:t xml:space="preserve"> dans notre communauté et elles sont difficiles à changer. Votre mari est à la maison aujourd’hui</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p>
        </w:tc>
      </w:tr>
      <w:tr w:rsidR="0073141F" w:rsidRPr="00B1129B" w14:paraId="0E11F170" w14:textId="77777777" w:rsidTr="002666AE">
        <w:trPr>
          <w:trHeight w:val="432"/>
          <w:jc w:val="center"/>
        </w:trPr>
        <w:tc>
          <w:tcPr>
            <w:tcW w:w="9360" w:type="dxa"/>
            <w:gridSpan w:val="2"/>
            <w:shd w:val="clear" w:color="auto" w:fill="BCC589"/>
            <w:vAlign w:val="center"/>
          </w:tcPr>
          <w:p w14:paraId="5BEF8018" w14:textId="77777777" w:rsidR="0073141F" w:rsidRPr="00B1129B" w:rsidRDefault="0073141F" w:rsidP="00831FBC">
            <w:pPr>
              <w:spacing w:before="40" w:after="40"/>
              <w:rPr>
                <w:rFonts w:ascii="Calibri" w:eastAsia="Calibri" w:hAnsi="Calibri" w:cs="Times New Roman"/>
                <w:b/>
                <w:bCs/>
                <w:lang w:val="fr-FR"/>
              </w:rPr>
            </w:pPr>
            <w:r w:rsidRPr="00B1129B">
              <w:rPr>
                <w:rFonts w:ascii="Calibri" w:eastAsia="Calibri" w:hAnsi="Calibri" w:cs="Times New Roman"/>
                <w:b/>
                <w:bCs/>
                <w:lang w:val="fr-FR"/>
              </w:rPr>
              <w:t xml:space="preserve">4. </w:t>
            </w:r>
            <w:r w:rsidR="00457DB8" w:rsidRPr="00B1129B">
              <w:rPr>
                <w:rFonts w:ascii="Calibri" w:eastAsia="Calibri" w:hAnsi="Calibri" w:cs="Times New Roman"/>
                <w:b/>
                <w:bCs/>
                <w:lang w:val="fr-FR"/>
              </w:rPr>
              <w:t>Vérifie</w:t>
            </w:r>
            <w:r w:rsidR="00D92D70">
              <w:rPr>
                <w:rFonts w:ascii="Calibri" w:eastAsia="Calibri" w:hAnsi="Calibri" w:cs="Times New Roman"/>
                <w:b/>
                <w:bCs/>
                <w:lang w:val="fr-FR"/>
              </w:rPr>
              <w:t>r</w:t>
            </w:r>
          </w:p>
        </w:tc>
      </w:tr>
      <w:tr w:rsidR="0073141F" w:rsidRPr="006B1B5B" w14:paraId="106AFD5B" w14:textId="77777777" w:rsidTr="005505D3">
        <w:trPr>
          <w:jc w:val="center"/>
        </w:trPr>
        <w:tc>
          <w:tcPr>
            <w:tcW w:w="1440" w:type="dxa"/>
          </w:tcPr>
          <w:p w14:paraId="61680B8F" w14:textId="77777777" w:rsidR="0073141F" w:rsidRPr="00B1129B" w:rsidRDefault="00D920C9"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Mère</w:t>
            </w:r>
          </w:p>
        </w:tc>
        <w:tc>
          <w:tcPr>
            <w:tcW w:w="7920" w:type="dxa"/>
            <w:vAlign w:val="center"/>
          </w:tcPr>
          <w:p w14:paraId="6F905DCA" w14:textId="77777777" w:rsidR="0073141F" w:rsidRPr="00B1129B" w:rsidRDefault="00457DB8" w:rsidP="00457DB8">
            <w:pPr>
              <w:spacing w:before="40" w:after="40"/>
              <w:rPr>
                <w:rFonts w:ascii="Calibri" w:eastAsia="Calibri" w:hAnsi="Calibri" w:cs="Times New Roman"/>
                <w:bCs/>
                <w:lang w:val="fr-FR"/>
              </w:rPr>
            </w:pPr>
            <w:r w:rsidRPr="00B1129B">
              <w:rPr>
                <w:rFonts w:ascii="Calibri" w:eastAsia="Calibri" w:hAnsi="Calibri" w:cs="Times New Roman"/>
                <w:bCs/>
                <w:lang w:val="fr-FR"/>
              </w:rPr>
              <w:t>Oui, il est là. Il vient juste de rentre</w:t>
            </w:r>
            <w:r w:rsidR="00D92D70">
              <w:rPr>
                <w:rFonts w:ascii="Calibri" w:eastAsia="Calibri" w:hAnsi="Calibri" w:cs="Times New Roman"/>
                <w:bCs/>
                <w:lang w:val="fr-FR"/>
              </w:rPr>
              <w:t>r des travaux des champs</w:t>
            </w:r>
            <w:r w:rsidRPr="00B1129B">
              <w:rPr>
                <w:rFonts w:ascii="Calibri" w:eastAsia="Calibri" w:hAnsi="Calibri" w:cs="Times New Roman"/>
                <w:bCs/>
                <w:lang w:val="fr-FR"/>
              </w:rPr>
              <w:t xml:space="preserve"> il y a quelques minutes</w:t>
            </w:r>
            <w:r w:rsidR="0073141F" w:rsidRPr="00B1129B">
              <w:rPr>
                <w:rFonts w:ascii="Calibri" w:eastAsia="Calibri" w:hAnsi="Calibri" w:cs="Times New Roman"/>
                <w:bCs/>
                <w:lang w:val="fr-FR"/>
              </w:rPr>
              <w:t>.</w:t>
            </w:r>
            <w:r w:rsidR="00C83D18">
              <w:rPr>
                <w:rFonts w:ascii="Calibri" w:eastAsia="Calibri" w:hAnsi="Calibri" w:cs="Times New Roman"/>
                <w:bCs/>
                <w:lang w:val="fr-FR"/>
              </w:rPr>
              <w:t xml:space="preserve"> </w:t>
            </w:r>
          </w:p>
        </w:tc>
      </w:tr>
      <w:tr w:rsidR="0073141F" w:rsidRPr="006E210D" w14:paraId="51020FC9" w14:textId="77777777" w:rsidTr="005505D3">
        <w:trPr>
          <w:jc w:val="center"/>
        </w:trPr>
        <w:tc>
          <w:tcPr>
            <w:tcW w:w="1440" w:type="dxa"/>
          </w:tcPr>
          <w:p w14:paraId="73863FFB"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00517BAB" w14:textId="034325D8" w:rsidR="0073141F" w:rsidRPr="00B1129B" w:rsidRDefault="00457DB8" w:rsidP="00457DB8">
            <w:pPr>
              <w:spacing w:before="40" w:after="40"/>
              <w:rPr>
                <w:rFonts w:ascii="Calibri" w:eastAsia="Calibri" w:hAnsi="Calibri" w:cs="Times New Roman"/>
                <w:bCs/>
                <w:lang w:val="fr-FR"/>
              </w:rPr>
            </w:pPr>
            <w:r w:rsidRPr="00B1129B">
              <w:rPr>
                <w:rFonts w:ascii="Calibri" w:eastAsia="Calibri" w:hAnsi="Calibri" w:cs="Times New Roman"/>
                <w:bCs/>
                <w:lang w:val="fr-FR"/>
              </w:rPr>
              <w:t>Vous croyez qu’il voudrait bien échanger quelques mots avec moi</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p>
        </w:tc>
      </w:tr>
      <w:tr w:rsidR="0073141F" w:rsidRPr="00B1129B" w14:paraId="13F8DB73" w14:textId="77777777" w:rsidTr="005505D3">
        <w:trPr>
          <w:jc w:val="center"/>
        </w:trPr>
        <w:tc>
          <w:tcPr>
            <w:tcW w:w="1440" w:type="dxa"/>
          </w:tcPr>
          <w:p w14:paraId="5724627E" w14:textId="77777777" w:rsidR="0073141F" w:rsidRPr="00B1129B" w:rsidRDefault="00D920C9"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Mère</w:t>
            </w:r>
          </w:p>
        </w:tc>
        <w:tc>
          <w:tcPr>
            <w:tcW w:w="7920" w:type="dxa"/>
            <w:vAlign w:val="center"/>
          </w:tcPr>
          <w:p w14:paraId="29E36726" w14:textId="77777777" w:rsidR="0073141F" w:rsidRPr="00B1129B" w:rsidRDefault="00457DB8" w:rsidP="00701527">
            <w:pPr>
              <w:spacing w:before="40" w:after="40"/>
              <w:rPr>
                <w:rFonts w:ascii="Calibri" w:eastAsia="Calibri" w:hAnsi="Calibri" w:cs="Times New Roman"/>
                <w:bCs/>
                <w:lang w:val="fr-FR"/>
              </w:rPr>
            </w:pPr>
            <w:r w:rsidRPr="00B1129B">
              <w:rPr>
                <w:rFonts w:ascii="Calibri" w:eastAsia="Calibri" w:hAnsi="Calibri" w:cs="Times New Roman"/>
                <w:bCs/>
                <w:lang w:val="fr-FR"/>
              </w:rPr>
              <w:t>Oui, attendez, je vais l’appeler (elle appelle son mari pour qu’il vienne les rejoindre</w:t>
            </w:r>
            <w:r w:rsidR="0073141F" w:rsidRPr="00B1129B">
              <w:rPr>
                <w:rFonts w:ascii="Calibri" w:eastAsia="Calibri" w:hAnsi="Calibri" w:cs="Times New Roman"/>
                <w:bCs/>
                <w:lang w:val="fr-FR"/>
              </w:rPr>
              <w:t xml:space="preserve">). </w:t>
            </w:r>
            <w:r w:rsidR="00701527" w:rsidRPr="00B1129B">
              <w:rPr>
                <w:rFonts w:ascii="Calibri" w:eastAsia="Calibri" w:hAnsi="Calibri" w:cs="Times New Roman"/>
                <w:bCs/>
                <w:lang w:val="fr-FR"/>
              </w:rPr>
              <w:t>Je vous présente mon mari</w:t>
            </w:r>
            <w:r w:rsidR="0073141F" w:rsidRPr="00B1129B">
              <w:rPr>
                <w:rFonts w:ascii="Calibri" w:eastAsia="Calibri" w:hAnsi="Calibri" w:cs="Times New Roman"/>
                <w:bCs/>
                <w:lang w:val="fr-FR"/>
              </w:rPr>
              <w:t>, Paul.</w:t>
            </w:r>
          </w:p>
        </w:tc>
      </w:tr>
      <w:tr w:rsidR="0073141F" w:rsidRPr="00B1129B" w14:paraId="32A8DF1D" w14:textId="77777777" w:rsidTr="002666AE">
        <w:trPr>
          <w:trHeight w:val="432"/>
          <w:jc w:val="center"/>
        </w:trPr>
        <w:tc>
          <w:tcPr>
            <w:tcW w:w="9360" w:type="dxa"/>
            <w:gridSpan w:val="2"/>
            <w:tcBorders>
              <w:top w:val="single" w:sz="12" w:space="0" w:color="FFFFFF" w:themeColor="background1"/>
            </w:tcBorders>
            <w:shd w:val="clear" w:color="auto" w:fill="BCC589"/>
            <w:vAlign w:val="center"/>
          </w:tcPr>
          <w:p w14:paraId="4D07788F" w14:textId="77777777" w:rsidR="0073141F" w:rsidRPr="00B1129B" w:rsidRDefault="0073141F" w:rsidP="00831FBC">
            <w:pPr>
              <w:spacing w:before="40" w:after="40"/>
              <w:rPr>
                <w:rFonts w:ascii="Calibri" w:eastAsia="Calibri" w:hAnsi="Calibri" w:cs="Times New Roman"/>
                <w:b/>
                <w:bCs/>
                <w:lang w:val="fr-FR"/>
              </w:rPr>
            </w:pPr>
            <w:r w:rsidRPr="00B1129B">
              <w:rPr>
                <w:rFonts w:ascii="Calibri" w:eastAsia="Calibri" w:hAnsi="Calibri" w:cs="Times New Roman"/>
                <w:b/>
                <w:bCs/>
                <w:lang w:val="fr-FR"/>
              </w:rPr>
              <w:t xml:space="preserve">5. </w:t>
            </w:r>
            <w:r w:rsidR="00D92D70">
              <w:rPr>
                <w:rFonts w:ascii="Calibri" w:eastAsia="Calibri" w:hAnsi="Calibri" w:cs="Times New Roman"/>
                <w:b/>
                <w:bCs/>
                <w:lang w:val="fr-FR"/>
              </w:rPr>
              <w:t>Discuter</w:t>
            </w:r>
          </w:p>
        </w:tc>
      </w:tr>
      <w:tr w:rsidR="0073141F" w:rsidRPr="006B1B5B" w14:paraId="101E98B9" w14:textId="77777777" w:rsidTr="005505D3">
        <w:trPr>
          <w:jc w:val="center"/>
        </w:trPr>
        <w:tc>
          <w:tcPr>
            <w:tcW w:w="1440" w:type="dxa"/>
          </w:tcPr>
          <w:p w14:paraId="13843B39"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52E0AB75" w14:textId="77777777" w:rsidR="0073141F" w:rsidRPr="00B1129B" w:rsidRDefault="00701527" w:rsidP="00701527">
            <w:pPr>
              <w:spacing w:before="40" w:after="40"/>
              <w:rPr>
                <w:rFonts w:ascii="Calibri" w:eastAsia="Calibri" w:hAnsi="Calibri" w:cs="Times New Roman"/>
                <w:bCs/>
                <w:lang w:val="fr-FR"/>
              </w:rPr>
            </w:pPr>
            <w:r w:rsidRPr="00B1129B">
              <w:rPr>
                <w:rFonts w:ascii="Calibri" w:eastAsia="Calibri" w:hAnsi="Calibri" w:cs="Times New Roman"/>
                <w:bCs/>
                <w:lang w:val="fr-FR"/>
              </w:rPr>
              <w:t>Bonjour. Je suis content de faire votre connaissance. Toutes mes félicitations pour avoir élevé une jeune fille si jolie et si douée</w:t>
            </w:r>
            <w:r w:rsidR="0073141F" w:rsidRPr="00B1129B">
              <w:rPr>
                <w:rFonts w:ascii="Calibri" w:eastAsia="Calibri" w:hAnsi="Calibri" w:cs="Times New Roman"/>
                <w:bCs/>
                <w:lang w:val="fr-FR"/>
              </w:rPr>
              <w:t>.</w:t>
            </w:r>
          </w:p>
        </w:tc>
      </w:tr>
      <w:tr w:rsidR="0073141F" w:rsidRPr="006E210D" w14:paraId="3C5C4195" w14:textId="77777777" w:rsidTr="005505D3">
        <w:trPr>
          <w:jc w:val="center"/>
        </w:trPr>
        <w:tc>
          <w:tcPr>
            <w:tcW w:w="1440" w:type="dxa"/>
          </w:tcPr>
          <w:p w14:paraId="00D5B64C" w14:textId="77777777" w:rsidR="0073141F" w:rsidRPr="00B1129B" w:rsidRDefault="00966C9D"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Père</w:t>
            </w:r>
          </w:p>
        </w:tc>
        <w:tc>
          <w:tcPr>
            <w:tcW w:w="7920" w:type="dxa"/>
            <w:vAlign w:val="center"/>
          </w:tcPr>
          <w:p w14:paraId="21BF20DB" w14:textId="77777777" w:rsidR="0073141F" w:rsidRPr="00B1129B" w:rsidRDefault="00701527" w:rsidP="00701527">
            <w:pPr>
              <w:spacing w:before="40" w:after="40"/>
              <w:rPr>
                <w:rFonts w:ascii="Calibri" w:eastAsia="Calibri" w:hAnsi="Calibri" w:cs="Times New Roman"/>
                <w:bCs/>
                <w:lang w:val="fr-FR"/>
              </w:rPr>
            </w:pPr>
            <w:r w:rsidRPr="00B1129B">
              <w:rPr>
                <w:rFonts w:ascii="Calibri" w:eastAsia="Calibri" w:hAnsi="Calibri" w:cs="Times New Roman"/>
                <w:bCs/>
                <w:lang w:val="fr-FR"/>
              </w:rPr>
              <w:t>Enchanté également de faire votre connaissance. Oui, je suis très fier de voir comme</w:t>
            </w:r>
            <w:r w:rsidR="00D92D70">
              <w:rPr>
                <w:rFonts w:ascii="Calibri" w:eastAsia="Calibri" w:hAnsi="Calibri" w:cs="Times New Roman"/>
                <w:bCs/>
                <w:lang w:val="fr-FR"/>
              </w:rPr>
              <w:t>nt Paula a grandi</w:t>
            </w:r>
            <w:r w:rsidR="0073141F" w:rsidRPr="00B1129B">
              <w:rPr>
                <w:rFonts w:ascii="Calibri" w:eastAsia="Calibri" w:hAnsi="Calibri" w:cs="Times New Roman"/>
                <w:bCs/>
                <w:lang w:val="fr-FR"/>
              </w:rPr>
              <w:t>.</w:t>
            </w:r>
          </w:p>
        </w:tc>
      </w:tr>
      <w:tr w:rsidR="0073141F" w:rsidRPr="006E210D" w14:paraId="7B21482E" w14:textId="77777777" w:rsidTr="005505D3">
        <w:trPr>
          <w:jc w:val="center"/>
        </w:trPr>
        <w:tc>
          <w:tcPr>
            <w:tcW w:w="1440" w:type="dxa"/>
          </w:tcPr>
          <w:p w14:paraId="3A4CD62C"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30C11A78" w14:textId="77777777" w:rsidR="0073141F" w:rsidRPr="00B1129B" w:rsidRDefault="00701527" w:rsidP="00701527">
            <w:pPr>
              <w:spacing w:before="40" w:after="40"/>
              <w:rPr>
                <w:rFonts w:ascii="Calibri" w:eastAsia="Calibri" w:hAnsi="Calibri" w:cs="Times New Roman"/>
                <w:bCs/>
                <w:lang w:val="fr-FR"/>
              </w:rPr>
            </w:pPr>
            <w:r w:rsidRPr="00B1129B">
              <w:rPr>
                <w:rFonts w:ascii="Calibri" w:eastAsia="Calibri" w:hAnsi="Calibri" w:cs="Times New Roman"/>
                <w:bCs/>
                <w:lang w:val="fr-FR"/>
              </w:rPr>
              <w:t>J’ai appris que Paula allait bientôt avoir seize ans. Vous devez en être très heureux. On m’a dit aussi que les filles doivent bientôt se marier une fois qu’elles ont seize ans.</w:t>
            </w:r>
            <w:r w:rsidR="00C83D18">
              <w:rPr>
                <w:rFonts w:ascii="Calibri" w:eastAsia="Calibri" w:hAnsi="Calibri" w:cs="Times New Roman"/>
                <w:bCs/>
                <w:lang w:val="fr-FR"/>
              </w:rPr>
              <w:t xml:space="preserve"> </w:t>
            </w:r>
          </w:p>
        </w:tc>
      </w:tr>
      <w:tr w:rsidR="0073141F" w:rsidRPr="006B1B5B" w14:paraId="731A7ACB" w14:textId="77777777" w:rsidTr="005505D3">
        <w:trPr>
          <w:jc w:val="center"/>
        </w:trPr>
        <w:tc>
          <w:tcPr>
            <w:tcW w:w="1440" w:type="dxa"/>
          </w:tcPr>
          <w:p w14:paraId="46DAFDB4" w14:textId="77777777" w:rsidR="0073141F" w:rsidRPr="00B1129B" w:rsidRDefault="00966C9D"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Père</w:t>
            </w:r>
          </w:p>
        </w:tc>
        <w:tc>
          <w:tcPr>
            <w:tcW w:w="7920" w:type="dxa"/>
            <w:vAlign w:val="center"/>
          </w:tcPr>
          <w:p w14:paraId="5A43B8EE" w14:textId="77777777" w:rsidR="0073141F" w:rsidRPr="00B1129B" w:rsidRDefault="00701527" w:rsidP="00701527">
            <w:pPr>
              <w:spacing w:before="40" w:after="40"/>
              <w:rPr>
                <w:rFonts w:ascii="Calibri" w:eastAsia="Calibri" w:hAnsi="Calibri" w:cs="Times New Roman"/>
                <w:bCs/>
                <w:lang w:val="fr-FR"/>
              </w:rPr>
            </w:pPr>
            <w:r w:rsidRPr="00B1129B">
              <w:rPr>
                <w:rFonts w:ascii="Calibri" w:eastAsia="Calibri" w:hAnsi="Calibri" w:cs="Times New Roman"/>
                <w:bCs/>
                <w:lang w:val="fr-FR"/>
              </w:rPr>
              <w:t xml:space="preserve">Effectivement, ma </w:t>
            </w:r>
            <w:r w:rsidR="00930C04" w:rsidRPr="00B1129B">
              <w:rPr>
                <w:rFonts w:ascii="Calibri" w:eastAsia="Calibri" w:hAnsi="Calibri" w:cs="Times New Roman"/>
                <w:bCs/>
                <w:lang w:val="fr-FR"/>
              </w:rPr>
              <w:t>mère</w:t>
            </w:r>
            <w:r w:rsidRPr="00B1129B">
              <w:rPr>
                <w:rFonts w:ascii="Calibri" w:eastAsia="Calibri" w:hAnsi="Calibri" w:cs="Times New Roman"/>
                <w:bCs/>
                <w:lang w:val="fr-FR"/>
              </w:rPr>
              <w:t xml:space="preserve">, mes </w:t>
            </w:r>
            <w:r w:rsidR="00930C04" w:rsidRPr="00B1129B">
              <w:rPr>
                <w:rFonts w:ascii="Calibri" w:eastAsia="Calibri" w:hAnsi="Calibri" w:cs="Times New Roman"/>
                <w:bCs/>
                <w:lang w:val="fr-FR"/>
              </w:rPr>
              <w:t>sœurs</w:t>
            </w:r>
            <w:r w:rsidRPr="00B1129B">
              <w:rPr>
                <w:rFonts w:ascii="Calibri" w:eastAsia="Calibri" w:hAnsi="Calibri" w:cs="Times New Roman"/>
                <w:bCs/>
                <w:lang w:val="fr-FR"/>
              </w:rPr>
              <w:t xml:space="preserve"> et presque toutes les femmes de ma connaissance de sont mariées à leur seizième année</w:t>
            </w:r>
            <w:r w:rsidR="0073141F" w:rsidRPr="00B1129B">
              <w:rPr>
                <w:rFonts w:ascii="Calibri" w:eastAsia="Calibri" w:hAnsi="Calibri" w:cs="Times New Roman"/>
                <w:bCs/>
                <w:lang w:val="fr-FR"/>
              </w:rPr>
              <w:t xml:space="preserve">. </w:t>
            </w:r>
          </w:p>
        </w:tc>
      </w:tr>
      <w:tr w:rsidR="0073141F" w:rsidRPr="006B1B5B" w14:paraId="1B9A9381" w14:textId="77777777" w:rsidTr="005505D3">
        <w:trPr>
          <w:jc w:val="center"/>
        </w:trPr>
        <w:tc>
          <w:tcPr>
            <w:tcW w:w="1440" w:type="dxa"/>
          </w:tcPr>
          <w:p w14:paraId="59E5B302"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5C1137E8" w14:textId="4530F953" w:rsidR="0073141F" w:rsidRPr="00B1129B" w:rsidRDefault="00701527" w:rsidP="00D92D70">
            <w:pPr>
              <w:spacing w:before="40" w:after="40"/>
              <w:rPr>
                <w:rFonts w:ascii="Calibri" w:eastAsia="Calibri" w:hAnsi="Calibri" w:cs="Times New Roman"/>
                <w:bCs/>
                <w:lang w:val="fr-FR"/>
              </w:rPr>
            </w:pPr>
            <w:r w:rsidRPr="00B1129B">
              <w:rPr>
                <w:rFonts w:ascii="Calibri" w:eastAsia="Calibri" w:hAnsi="Calibri" w:cs="Times New Roman"/>
                <w:bCs/>
                <w:lang w:val="fr-FR"/>
              </w:rPr>
              <w:t>Et vous</w:t>
            </w:r>
            <w:r w:rsidR="00D92D70">
              <w:rPr>
                <w:rFonts w:ascii="Calibri" w:eastAsia="Calibri" w:hAnsi="Calibri" w:cs="Times New Roman"/>
                <w:bCs/>
                <w:lang w:val="fr-FR"/>
              </w:rPr>
              <w:t xml:space="preserve"> personnellement</w:t>
            </w:r>
            <w:r w:rsidRPr="00B1129B">
              <w:rPr>
                <w:rFonts w:ascii="Calibri" w:eastAsia="Calibri" w:hAnsi="Calibri" w:cs="Times New Roman"/>
                <w:bCs/>
                <w:lang w:val="fr-FR"/>
              </w:rPr>
              <w:t xml:space="preserve">, pourquoi pensez-vous que c’est important que Paula se marie à seize ans, vous </w:t>
            </w:r>
            <w:r w:rsidR="00D92D70">
              <w:rPr>
                <w:rFonts w:ascii="Calibri" w:eastAsia="Calibri" w:hAnsi="Calibri" w:cs="Times New Roman"/>
                <w:bCs/>
                <w:lang w:val="fr-FR"/>
              </w:rPr>
              <w:t xml:space="preserve">ne voulez pas </w:t>
            </w:r>
            <w:r w:rsidRPr="00B1129B">
              <w:rPr>
                <w:rFonts w:ascii="Calibri" w:eastAsia="Calibri" w:hAnsi="Calibri" w:cs="Times New Roman"/>
                <w:bCs/>
                <w:lang w:val="fr-FR"/>
              </w:rPr>
              <w:t>me le dire</w:t>
            </w:r>
            <w:r w:rsidR="00452A7F">
              <w:rPr>
                <w:rFonts w:ascii="Calibri" w:eastAsia="Calibri" w:hAnsi="Calibri" w:cs="Times New Roman"/>
                <w:bCs/>
                <w:lang w:val="fr-FR"/>
              </w:rPr>
              <w:t> ?</w:t>
            </w:r>
            <w:r w:rsidR="00C83D18">
              <w:rPr>
                <w:rFonts w:ascii="Calibri" w:eastAsia="Calibri" w:hAnsi="Calibri" w:cs="Times New Roman"/>
                <w:bCs/>
                <w:lang w:val="fr-FR"/>
              </w:rPr>
              <w:t xml:space="preserve"> </w:t>
            </w:r>
          </w:p>
        </w:tc>
      </w:tr>
      <w:tr w:rsidR="0073141F" w:rsidRPr="006B1B5B" w14:paraId="5903F1FF" w14:textId="77777777" w:rsidTr="005505D3">
        <w:trPr>
          <w:jc w:val="center"/>
        </w:trPr>
        <w:tc>
          <w:tcPr>
            <w:tcW w:w="1440" w:type="dxa"/>
          </w:tcPr>
          <w:p w14:paraId="141975A3" w14:textId="77777777" w:rsidR="0073141F" w:rsidRPr="00B1129B" w:rsidRDefault="00966C9D"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Père</w:t>
            </w:r>
          </w:p>
        </w:tc>
        <w:tc>
          <w:tcPr>
            <w:tcW w:w="7920" w:type="dxa"/>
            <w:vAlign w:val="center"/>
          </w:tcPr>
          <w:p w14:paraId="2FC2A36A" w14:textId="77777777" w:rsidR="0073141F" w:rsidRPr="00B1129B" w:rsidRDefault="00E90C7D" w:rsidP="00D92D70">
            <w:pPr>
              <w:spacing w:before="40" w:after="40"/>
              <w:rPr>
                <w:rFonts w:ascii="Calibri" w:eastAsia="Calibri" w:hAnsi="Calibri" w:cs="Times New Roman"/>
                <w:bCs/>
                <w:lang w:val="fr-FR"/>
              </w:rPr>
            </w:pPr>
            <w:r w:rsidRPr="00B1129B">
              <w:rPr>
                <w:rFonts w:ascii="Calibri" w:eastAsia="Calibri" w:hAnsi="Calibri" w:cs="Times New Roman"/>
                <w:bCs/>
                <w:lang w:val="fr-FR"/>
              </w:rPr>
              <w:t xml:space="preserve">C’est comme je </w:t>
            </w:r>
            <w:r w:rsidR="00D92D70">
              <w:rPr>
                <w:rFonts w:ascii="Calibri" w:eastAsia="Calibri" w:hAnsi="Calibri" w:cs="Times New Roman"/>
                <w:bCs/>
                <w:lang w:val="fr-FR"/>
              </w:rPr>
              <w:t xml:space="preserve">viens de </w:t>
            </w:r>
            <w:r w:rsidRPr="00B1129B">
              <w:rPr>
                <w:rFonts w:ascii="Calibri" w:eastAsia="Calibri" w:hAnsi="Calibri" w:cs="Times New Roman"/>
                <w:bCs/>
                <w:lang w:val="fr-FR"/>
              </w:rPr>
              <w:t>vous</w:t>
            </w:r>
            <w:r w:rsidR="00D92D70">
              <w:rPr>
                <w:rFonts w:ascii="Calibri" w:eastAsia="Calibri" w:hAnsi="Calibri" w:cs="Times New Roman"/>
                <w:bCs/>
                <w:lang w:val="fr-FR"/>
              </w:rPr>
              <w:t xml:space="preserve"> le dire</w:t>
            </w:r>
            <w:r w:rsidRPr="00B1129B">
              <w:rPr>
                <w:rFonts w:ascii="Calibri" w:eastAsia="Calibri" w:hAnsi="Calibri" w:cs="Times New Roman"/>
                <w:bCs/>
                <w:lang w:val="fr-FR"/>
              </w:rPr>
              <w:t>, c’es</w:t>
            </w:r>
            <w:r w:rsidR="00B229D0" w:rsidRPr="00B1129B">
              <w:rPr>
                <w:rFonts w:ascii="Calibri" w:eastAsia="Calibri" w:hAnsi="Calibri" w:cs="Times New Roman"/>
                <w:bCs/>
                <w:lang w:val="fr-FR"/>
              </w:rPr>
              <w:t>t</w:t>
            </w:r>
            <w:r w:rsidRPr="00B1129B">
              <w:rPr>
                <w:rFonts w:ascii="Calibri" w:eastAsia="Calibri" w:hAnsi="Calibri" w:cs="Times New Roman"/>
                <w:bCs/>
                <w:lang w:val="fr-FR"/>
              </w:rPr>
              <w:t xml:space="preserve"> la c</w:t>
            </w:r>
            <w:r w:rsidR="00B229D0" w:rsidRPr="00B1129B">
              <w:rPr>
                <w:rFonts w:ascii="Calibri" w:eastAsia="Calibri" w:hAnsi="Calibri" w:cs="Times New Roman"/>
                <w:bCs/>
                <w:lang w:val="fr-FR"/>
              </w:rPr>
              <w:t xml:space="preserve">outume ici dans notre communauté. Je n’en sais rien, </w:t>
            </w:r>
            <w:r w:rsidR="00D92D70">
              <w:rPr>
                <w:rFonts w:ascii="Calibri" w:eastAsia="Calibri" w:hAnsi="Calibri" w:cs="Times New Roman"/>
                <w:bCs/>
                <w:lang w:val="fr-FR"/>
              </w:rPr>
              <w:t xml:space="preserve">moi, </w:t>
            </w:r>
            <w:r w:rsidR="00B229D0" w:rsidRPr="00B1129B">
              <w:rPr>
                <w:rFonts w:ascii="Calibri" w:eastAsia="Calibri" w:hAnsi="Calibri" w:cs="Times New Roman"/>
                <w:bCs/>
                <w:lang w:val="fr-FR"/>
              </w:rPr>
              <w:t xml:space="preserve">j’aime beaucoup Paula et je ne veux pas </w:t>
            </w:r>
            <w:r w:rsidR="00D92D70">
              <w:rPr>
                <w:rFonts w:ascii="Calibri" w:eastAsia="Calibri" w:hAnsi="Calibri" w:cs="Times New Roman"/>
                <w:bCs/>
                <w:lang w:val="fr-FR"/>
              </w:rPr>
              <w:t xml:space="preserve">qu’elle reste sans avoir une </w:t>
            </w:r>
            <w:r w:rsidR="00B229D0" w:rsidRPr="00B1129B">
              <w:rPr>
                <w:rFonts w:ascii="Calibri" w:eastAsia="Calibri" w:hAnsi="Calibri" w:cs="Times New Roman"/>
                <w:bCs/>
                <w:lang w:val="fr-FR"/>
              </w:rPr>
              <w:t xml:space="preserve">famille. Les hommes risquent de ne plus vouloir se marier avec elle si elle est trop vieille, c’est </w:t>
            </w:r>
            <w:r w:rsidR="00D92D70">
              <w:rPr>
                <w:rFonts w:ascii="Calibri" w:eastAsia="Calibri" w:hAnsi="Calibri" w:cs="Times New Roman"/>
                <w:bCs/>
                <w:lang w:val="fr-FR"/>
              </w:rPr>
              <w:t xml:space="preserve">aussi </w:t>
            </w:r>
            <w:r w:rsidR="00B229D0" w:rsidRPr="00B1129B">
              <w:rPr>
                <w:rFonts w:ascii="Calibri" w:eastAsia="Calibri" w:hAnsi="Calibri" w:cs="Times New Roman"/>
                <w:bCs/>
                <w:lang w:val="fr-FR"/>
              </w:rPr>
              <w:t>ça dont j’ai peur.</w:t>
            </w:r>
            <w:r w:rsidR="0073141F" w:rsidRPr="00B1129B">
              <w:rPr>
                <w:rFonts w:ascii="Calibri" w:eastAsia="Calibri" w:hAnsi="Calibri" w:cs="Times New Roman"/>
                <w:bCs/>
                <w:lang w:val="fr-FR"/>
              </w:rPr>
              <w:t xml:space="preserve"> </w:t>
            </w:r>
          </w:p>
        </w:tc>
      </w:tr>
      <w:tr w:rsidR="0073141F" w:rsidRPr="006E210D" w14:paraId="2C5BE0B1" w14:textId="77777777" w:rsidTr="005505D3">
        <w:trPr>
          <w:jc w:val="center"/>
        </w:trPr>
        <w:tc>
          <w:tcPr>
            <w:tcW w:w="1440" w:type="dxa"/>
          </w:tcPr>
          <w:p w14:paraId="0767B156"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300AE0B9" w14:textId="77777777" w:rsidR="0073141F" w:rsidRPr="00B1129B" w:rsidRDefault="00D92D70" w:rsidP="00F833C3">
            <w:pPr>
              <w:spacing w:before="40" w:after="40"/>
              <w:rPr>
                <w:rFonts w:ascii="Calibri" w:eastAsia="Calibri" w:hAnsi="Calibri" w:cs="Times New Roman"/>
                <w:bCs/>
                <w:lang w:val="fr-FR"/>
              </w:rPr>
            </w:pPr>
            <w:r>
              <w:rPr>
                <w:rFonts w:ascii="Calibri" w:eastAsia="Calibri" w:hAnsi="Calibri" w:cs="Times New Roman"/>
                <w:bCs/>
                <w:lang w:val="fr-FR"/>
              </w:rPr>
              <w:t>Je vous remercie de me confier</w:t>
            </w:r>
            <w:r w:rsidR="00F833C3" w:rsidRPr="00B1129B">
              <w:rPr>
                <w:rFonts w:ascii="Calibri" w:eastAsia="Calibri" w:hAnsi="Calibri" w:cs="Times New Roman"/>
                <w:bCs/>
                <w:lang w:val="fr-FR"/>
              </w:rPr>
              <w:t xml:space="preserve"> pourquoi vous vous faites du souci. Vous savez, les temps changent et à la ville maintenant, la plupart des filles attendent d’avoir plus de vingt ans pour se marier. Elles vont au collège avant de penser à se marier.</w:t>
            </w:r>
            <w:r w:rsidR="0073141F" w:rsidRPr="00B1129B">
              <w:rPr>
                <w:rFonts w:ascii="Calibri" w:eastAsia="Calibri" w:hAnsi="Calibri" w:cs="Times New Roman"/>
                <w:bCs/>
                <w:lang w:val="fr-FR"/>
              </w:rPr>
              <w:t xml:space="preserve"> </w:t>
            </w:r>
          </w:p>
        </w:tc>
      </w:tr>
      <w:tr w:rsidR="0073141F" w:rsidRPr="006E210D" w14:paraId="44B59928" w14:textId="77777777" w:rsidTr="005505D3">
        <w:trPr>
          <w:jc w:val="center"/>
        </w:trPr>
        <w:tc>
          <w:tcPr>
            <w:tcW w:w="1440" w:type="dxa"/>
          </w:tcPr>
          <w:p w14:paraId="5BC7A4B7" w14:textId="77777777" w:rsidR="0073141F" w:rsidRPr="00B1129B" w:rsidRDefault="00966C9D"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Père</w:t>
            </w:r>
          </w:p>
        </w:tc>
        <w:tc>
          <w:tcPr>
            <w:tcW w:w="7920" w:type="dxa"/>
            <w:vAlign w:val="center"/>
          </w:tcPr>
          <w:p w14:paraId="1506E616" w14:textId="77777777" w:rsidR="0073141F" w:rsidRPr="00B1129B" w:rsidRDefault="00D92D70" w:rsidP="00F833C3">
            <w:pPr>
              <w:spacing w:before="40" w:after="40"/>
              <w:rPr>
                <w:rFonts w:ascii="Calibri" w:eastAsia="Calibri" w:hAnsi="Calibri" w:cs="Times New Roman"/>
                <w:bCs/>
                <w:lang w:val="fr-FR"/>
              </w:rPr>
            </w:pPr>
            <w:r>
              <w:rPr>
                <w:rFonts w:ascii="Calibri" w:eastAsia="Calibri" w:hAnsi="Calibri" w:cs="Times New Roman"/>
                <w:bCs/>
                <w:lang w:val="fr-FR"/>
              </w:rPr>
              <w:t>Ah bon, je n’avais</w:t>
            </w:r>
            <w:r w:rsidR="00F833C3" w:rsidRPr="00B1129B">
              <w:rPr>
                <w:rFonts w:ascii="Calibri" w:eastAsia="Calibri" w:hAnsi="Calibri" w:cs="Times New Roman"/>
                <w:bCs/>
                <w:lang w:val="fr-FR"/>
              </w:rPr>
              <w:t xml:space="preserve"> jamais entendu parler de cela. Je pensais que dans notre pays, toutes les filles se mariaient à seize ans.</w:t>
            </w:r>
          </w:p>
        </w:tc>
      </w:tr>
      <w:tr w:rsidR="0073141F" w:rsidRPr="00B1129B" w14:paraId="6942BF09" w14:textId="77777777" w:rsidTr="002666AE">
        <w:trPr>
          <w:trHeight w:val="432"/>
          <w:jc w:val="center"/>
        </w:trPr>
        <w:tc>
          <w:tcPr>
            <w:tcW w:w="9360" w:type="dxa"/>
            <w:gridSpan w:val="2"/>
            <w:shd w:val="clear" w:color="auto" w:fill="BCC589"/>
            <w:vAlign w:val="center"/>
          </w:tcPr>
          <w:p w14:paraId="05C17218" w14:textId="77777777" w:rsidR="0073141F" w:rsidRPr="00B1129B" w:rsidRDefault="0073141F" w:rsidP="00D92D70">
            <w:pPr>
              <w:spacing w:before="40" w:after="40"/>
              <w:rPr>
                <w:rFonts w:ascii="Calibri" w:eastAsia="Calibri" w:hAnsi="Calibri" w:cs="Times New Roman"/>
                <w:b/>
                <w:bCs/>
                <w:lang w:val="fr-FR"/>
              </w:rPr>
            </w:pPr>
            <w:r w:rsidRPr="00B1129B">
              <w:rPr>
                <w:rFonts w:ascii="Calibri" w:eastAsia="Calibri" w:hAnsi="Calibri" w:cs="Times New Roman"/>
                <w:b/>
                <w:bCs/>
                <w:lang w:val="fr-FR"/>
              </w:rPr>
              <w:t xml:space="preserve">6. </w:t>
            </w:r>
            <w:r w:rsidR="00D92D70">
              <w:rPr>
                <w:rFonts w:ascii="Calibri" w:eastAsia="Calibri" w:hAnsi="Calibri" w:cs="Times New Roman"/>
                <w:b/>
                <w:bCs/>
                <w:lang w:val="fr-FR"/>
              </w:rPr>
              <w:t>Recommand</w:t>
            </w:r>
            <w:r w:rsidR="00F833C3" w:rsidRPr="00B1129B">
              <w:rPr>
                <w:rFonts w:ascii="Calibri" w:eastAsia="Calibri" w:hAnsi="Calibri" w:cs="Times New Roman"/>
                <w:b/>
                <w:bCs/>
                <w:lang w:val="fr-FR"/>
              </w:rPr>
              <w:t>er</w:t>
            </w:r>
          </w:p>
        </w:tc>
      </w:tr>
      <w:tr w:rsidR="0073141F" w:rsidRPr="006B1B5B" w14:paraId="0B34D282" w14:textId="77777777" w:rsidTr="005505D3">
        <w:trPr>
          <w:jc w:val="center"/>
        </w:trPr>
        <w:tc>
          <w:tcPr>
            <w:tcW w:w="1440" w:type="dxa"/>
          </w:tcPr>
          <w:p w14:paraId="40A79E93"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797B533A" w14:textId="274FDED6" w:rsidR="0073141F" w:rsidRPr="00B1129B" w:rsidRDefault="00F5215D" w:rsidP="00871CC6">
            <w:pPr>
              <w:spacing w:before="40" w:after="120"/>
              <w:rPr>
                <w:rFonts w:ascii="Calibri" w:eastAsia="Calibri" w:hAnsi="Calibri" w:cs="Times New Roman"/>
                <w:bCs/>
                <w:lang w:val="fr-FR"/>
              </w:rPr>
            </w:pPr>
            <w:r w:rsidRPr="00B1129B">
              <w:rPr>
                <w:rFonts w:ascii="Calibri" w:eastAsia="Calibri" w:hAnsi="Calibri" w:cs="Times New Roman"/>
                <w:bCs/>
                <w:lang w:val="fr-FR"/>
              </w:rPr>
              <w:t xml:space="preserve">Je sais que vous aimez beaucoup Paula. </w:t>
            </w:r>
            <w:r w:rsidR="004803DE" w:rsidRPr="00B1129B">
              <w:rPr>
                <w:rFonts w:ascii="Calibri" w:eastAsia="Calibri" w:hAnsi="Calibri" w:cs="Times New Roman"/>
                <w:bCs/>
                <w:lang w:val="fr-FR"/>
              </w:rPr>
              <w:t>Vous ne pensez pas que vous pourriez peut-être laisser Paula décider quand elle veut se marier</w:t>
            </w:r>
            <w:r w:rsidR="00452A7F">
              <w:rPr>
                <w:rFonts w:ascii="Calibri" w:eastAsia="Calibri" w:hAnsi="Calibri" w:cs="Times New Roman"/>
                <w:bCs/>
                <w:lang w:val="fr-FR"/>
              </w:rPr>
              <w:t> ?</w:t>
            </w:r>
          </w:p>
        </w:tc>
      </w:tr>
      <w:tr w:rsidR="0073141F" w:rsidRPr="006E210D" w14:paraId="3F76D923" w14:textId="77777777" w:rsidTr="005505D3">
        <w:trPr>
          <w:jc w:val="center"/>
        </w:trPr>
        <w:tc>
          <w:tcPr>
            <w:tcW w:w="1440" w:type="dxa"/>
          </w:tcPr>
          <w:p w14:paraId="047C7137" w14:textId="77777777" w:rsidR="0073141F" w:rsidRPr="00B1129B" w:rsidRDefault="00D920C9"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Mère</w:t>
            </w:r>
          </w:p>
        </w:tc>
        <w:tc>
          <w:tcPr>
            <w:tcW w:w="7920" w:type="dxa"/>
            <w:vAlign w:val="center"/>
          </w:tcPr>
          <w:p w14:paraId="350FEFFF" w14:textId="77777777" w:rsidR="0073141F" w:rsidRPr="00B1129B" w:rsidRDefault="00924EB8" w:rsidP="00924EB8">
            <w:pPr>
              <w:spacing w:before="40" w:after="40"/>
              <w:rPr>
                <w:rFonts w:ascii="Calibri" w:eastAsia="Calibri" w:hAnsi="Calibri" w:cs="Times New Roman"/>
                <w:bCs/>
                <w:lang w:val="fr-FR"/>
              </w:rPr>
            </w:pPr>
            <w:r w:rsidRPr="00B1129B">
              <w:rPr>
                <w:rFonts w:ascii="Calibri" w:eastAsia="Calibri" w:hAnsi="Calibri" w:cs="Times New Roman"/>
                <w:bCs/>
                <w:lang w:val="fr-FR"/>
              </w:rPr>
              <w:t xml:space="preserve">Euh, c’est que je ne veux </w:t>
            </w:r>
            <w:r w:rsidR="00D92D70">
              <w:rPr>
                <w:rFonts w:ascii="Calibri" w:eastAsia="Calibri" w:hAnsi="Calibri" w:cs="Times New Roman"/>
                <w:bCs/>
                <w:lang w:val="fr-FR"/>
              </w:rPr>
              <w:t>pas non plus qu’elle n’arrive plu</w:t>
            </w:r>
            <w:r w:rsidRPr="00B1129B">
              <w:rPr>
                <w:rFonts w:ascii="Calibri" w:eastAsia="Calibri" w:hAnsi="Calibri" w:cs="Times New Roman"/>
                <w:bCs/>
                <w:lang w:val="fr-FR"/>
              </w:rPr>
              <w:t>s à se marier</w:t>
            </w:r>
            <w:r w:rsidR="0073141F" w:rsidRPr="00B1129B">
              <w:rPr>
                <w:rFonts w:ascii="Calibri" w:eastAsia="Calibri" w:hAnsi="Calibri" w:cs="Times New Roman"/>
                <w:bCs/>
                <w:lang w:val="fr-FR"/>
              </w:rPr>
              <w:t xml:space="preserve">. </w:t>
            </w:r>
          </w:p>
        </w:tc>
      </w:tr>
      <w:tr w:rsidR="0073141F" w:rsidRPr="006B1B5B" w14:paraId="63A1C100" w14:textId="77777777" w:rsidTr="005505D3">
        <w:trPr>
          <w:jc w:val="center"/>
        </w:trPr>
        <w:tc>
          <w:tcPr>
            <w:tcW w:w="1440" w:type="dxa"/>
          </w:tcPr>
          <w:p w14:paraId="4D74E2D7" w14:textId="77777777" w:rsidR="0073141F" w:rsidRPr="00B1129B" w:rsidRDefault="00966C9D"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Père</w:t>
            </w:r>
          </w:p>
        </w:tc>
        <w:tc>
          <w:tcPr>
            <w:tcW w:w="7920" w:type="dxa"/>
            <w:vAlign w:val="center"/>
          </w:tcPr>
          <w:p w14:paraId="182F24C1" w14:textId="77777777" w:rsidR="0073141F" w:rsidRPr="00B1129B" w:rsidRDefault="00924EB8" w:rsidP="00924EB8">
            <w:pPr>
              <w:spacing w:before="40" w:after="40"/>
              <w:rPr>
                <w:rFonts w:ascii="Calibri" w:eastAsia="Calibri" w:hAnsi="Calibri" w:cs="Times New Roman"/>
                <w:bCs/>
                <w:lang w:val="fr-FR"/>
              </w:rPr>
            </w:pPr>
            <w:r w:rsidRPr="00B1129B">
              <w:rPr>
                <w:rFonts w:ascii="Calibri" w:eastAsia="Calibri" w:hAnsi="Calibri" w:cs="Times New Roman"/>
                <w:bCs/>
                <w:lang w:val="fr-FR"/>
              </w:rPr>
              <w:t>Oui, comme je vous l’ai dit, j’adore Paula et je veux qu’elle connaisse le bonheur d’avoir une famille</w:t>
            </w:r>
            <w:r w:rsidR="0073141F" w:rsidRPr="00B1129B">
              <w:rPr>
                <w:rFonts w:ascii="Calibri" w:eastAsia="Calibri" w:hAnsi="Calibri" w:cs="Times New Roman"/>
                <w:bCs/>
                <w:lang w:val="fr-FR"/>
              </w:rPr>
              <w:t>.</w:t>
            </w:r>
          </w:p>
        </w:tc>
      </w:tr>
      <w:tr w:rsidR="0073141F" w:rsidRPr="006E210D" w14:paraId="0474C9D9" w14:textId="77777777" w:rsidTr="005505D3">
        <w:trPr>
          <w:jc w:val="center"/>
        </w:trPr>
        <w:tc>
          <w:tcPr>
            <w:tcW w:w="1440" w:type="dxa"/>
          </w:tcPr>
          <w:p w14:paraId="4F760261"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7D4613DC" w14:textId="77777777" w:rsidR="0073141F" w:rsidRPr="00B1129B" w:rsidRDefault="00924EB8" w:rsidP="00924EB8">
            <w:pPr>
              <w:spacing w:before="40" w:after="40"/>
              <w:rPr>
                <w:rFonts w:ascii="Calibri" w:eastAsia="Calibri" w:hAnsi="Calibri" w:cs="Times New Roman"/>
                <w:bCs/>
                <w:lang w:val="fr-FR"/>
              </w:rPr>
            </w:pPr>
            <w:r w:rsidRPr="00B1129B">
              <w:rPr>
                <w:rFonts w:ascii="Calibri" w:eastAsia="Calibri" w:hAnsi="Calibri" w:cs="Times New Roman"/>
                <w:bCs/>
                <w:lang w:val="fr-FR"/>
              </w:rPr>
              <w:t>Je comprends. Et pourquoi ne pas laisser Paula terminer l’école avant de lui demander de se trouver un mari ? Ce serait faisable, à votre avis ? Qu’est-ce que vous en pensez ?</w:t>
            </w:r>
            <w:r w:rsidR="0073141F" w:rsidRPr="00B1129B">
              <w:rPr>
                <w:rFonts w:ascii="Calibri" w:eastAsia="Calibri" w:hAnsi="Calibri" w:cs="Times New Roman"/>
                <w:bCs/>
                <w:lang w:val="fr-FR"/>
              </w:rPr>
              <w:t xml:space="preserve"> </w:t>
            </w:r>
          </w:p>
        </w:tc>
      </w:tr>
      <w:tr w:rsidR="0073141F" w:rsidRPr="002666AE" w14:paraId="67C40787" w14:textId="77777777" w:rsidTr="005505D3">
        <w:trPr>
          <w:jc w:val="center"/>
        </w:trPr>
        <w:tc>
          <w:tcPr>
            <w:tcW w:w="1440" w:type="dxa"/>
          </w:tcPr>
          <w:p w14:paraId="0F70451B" w14:textId="77777777" w:rsidR="0073141F" w:rsidRPr="00B1129B" w:rsidRDefault="00D920C9"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Mère</w:t>
            </w:r>
          </w:p>
        </w:tc>
        <w:tc>
          <w:tcPr>
            <w:tcW w:w="7920" w:type="dxa"/>
            <w:vAlign w:val="center"/>
          </w:tcPr>
          <w:p w14:paraId="6117C3EB" w14:textId="3201852D" w:rsidR="0073141F" w:rsidRPr="00B1129B" w:rsidRDefault="00924EB8" w:rsidP="00924EB8">
            <w:pPr>
              <w:spacing w:before="40" w:after="40"/>
              <w:rPr>
                <w:rFonts w:ascii="Calibri" w:eastAsia="Calibri" w:hAnsi="Calibri" w:cs="Times New Roman"/>
                <w:bCs/>
                <w:lang w:val="fr-FR"/>
              </w:rPr>
            </w:pPr>
            <w:r w:rsidRPr="00B1129B">
              <w:rPr>
                <w:rFonts w:ascii="Calibri" w:eastAsia="Calibri" w:hAnsi="Calibri" w:cs="Times New Roman"/>
                <w:bCs/>
                <w:lang w:val="fr-FR"/>
              </w:rPr>
              <w:t>Qu’est-ce que tu en penses, Paul</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r w:rsidRPr="00B1129B">
              <w:rPr>
                <w:rFonts w:ascii="Calibri" w:eastAsia="Calibri" w:hAnsi="Calibri" w:cs="Times New Roman"/>
                <w:bCs/>
                <w:lang w:val="fr-FR"/>
              </w:rPr>
              <w:t>Il lui reste seulement deux ans d’école. Moi je trouverais ça formidable que Paula ait son diplôme d’enseignement secondaire.</w:t>
            </w:r>
            <w:r w:rsidR="0073141F" w:rsidRPr="00B1129B">
              <w:rPr>
                <w:rFonts w:ascii="Calibri" w:eastAsia="Calibri" w:hAnsi="Calibri" w:cs="Times New Roman"/>
                <w:bCs/>
                <w:lang w:val="fr-FR"/>
              </w:rPr>
              <w:t xml:space="preserve"> </w:t>
            </w:r>
          </w:p>
        </w:tc>
      </w:tr>
      <w:tr w:rsidR="0073141F" w:rsidRPr="006E210D" w14:paraId="3987E969" w14:textId="77777777" w:rsidTr="005505D3">
        <w:trPr>
          <w:jc w:val="center"/>
        </w:trPr>
        <w:tc>
          <w:tcPr>
            <w:tcW w:w="1440" w:type="dxa"/>
          </w:tcPr>
          <w:p w14:paraId="6661BB3B" w14:textId="77777777" w:rsidR="0073141F" w:rsidRPr="00B1129B" w:rsidRDefault="00966C9D"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Père</w:t>
            </w:r>
          </w:p>
        </w:tc>
        <w:tc>
          <w:tcPr>
            <w:tcW w:w="7920" w:type="dxa"/>
            <w:vAlign w:val="center"/>
          </w:tcPr>
          <w:p w14:paraId="4E58A392" w14:textId="77777777" w:rsidR="0073141F" w:rsidRPr="00B1129B" w:rsidRDefault="00924EB8" w:rsidP="00924EB8">
            <w:pPr>
              <w:spacing w:before="40" w:after="40"/>
              <w:rPr>
                <w:rFonts w:ascii="Calibri" w:eastAsia="Calibri" w:hAnsi="Calibri" w:cs="Times New Roman"/>
                <w:bCs/>
                <w:lang w:val="fr-FR"/>
              </w:rPr>
            </w:pPr>
            <w:r w:rsidRPr="00B1129B">
              <w:rPr>
                <w:rFonts w:ascii="Calibri" w:eastAsia="Calibri" w:hAnsi="Calibri" w:cs="Times New Roman"/>
                <w:bCs/>
                <w:lang w:val="fr-FR"/>
              </w:rPr>
              <w:t>C’est vrai, on pourrait essayer</w:t>
            </w:r>
            <w:r w:rsidR="0073141F" w:rsidRPr="00B1129B">
              <w:rPr>
                <w:rFonts w:ascii="Calibri" w:eastAsia="Calibri" w:hAnsi="Calibri" w:cs="Times New Roman"/>
                <w:bCs/>
                <w:lang w:val="fr-FR"/>
              </w:rPr>
              <w:t>.</w:t>
            </w:r>
          </w:p>
        </w:tc>
      </w:tr>
      <w:tr w:rsidR="0073141F" w:rsidRPr="00B1129B" w14:paraId="0DEED5E4" w14:textId="77777777" w:rsidTr="002666AE">
        <w:trPr>
          <w:trHeight w:val="432"/>
          <w:jc w:val="center"/>
        </w:trPr>
        <w:tc>
          <w:tcPr>
            <w:tcW w:w="9360" w:type="dxa"/>
            <w:gridSpan w:val="2"/>
            <w:tcBorders>
              <w:top w:val="single" w:sz="12" w:space="0" w:color="FFFFFF" w:themeColor="background1"/>
            </w:tcBorders>
            <w:shd w:val="clear" w:color="auto" w:fill="BCC589"/>
            <w:vAlign w:val="center"/>
          </w:tcPr>
          <w:p w14:paraId="2E124506" w14:textId="77777777" w:rsidR="0073141F" w:rsidRPr="00B1129B" w:rsidRDefault="0073141F" w:rsidP="00831FBC">
            <w:pPr>
              <w:spacing w:before="40" w:after="40"/>
              <w:rPr>
                <w:rFonts w:ascii="Calibri" w:eastAsia="Calibri" w:hAnsi="Calibri" w:cs="Times New Roman"/>
                <w:b/>
                <w:bCs/>
                <w:lang w:val="fr-FR"/>
              </w:rPr>
            </w:pPr>
            <w:r w:rsidRPr="00B1129B">
              <w:rPr>
                <w:rFonts w:ascii="Calibri" w:eastAsia="Calibri" w:hAnsi="Calibri" w:cs="Times New Roman"/>
                <w:b/>
                <w:bCs/>
                <w:lang w:val="fr-FR"/>
              </w:rPr>
              <w:t xml:space="preserve">7. </w:t>
            </w:r>
            <w:r w:rsidR="00D92D70">
              <w:rPr>
                <w:rFonts w:ascii="Calibri" w:eastAsia="Calibri" w:hAnsi="Calibri" w:cs="Times New Roman"/>
                <w:b/>
                <w:bCs/>
                <w:lang w:val="fr-FR"/>
              </w:rPr>
              <w:t>Tomber d’</w:t>
            </w:r>
            <w:r w:rsidRPr="00B1129B">
              <w:rPr>
                <w:rFonts w:ascii="Calibri" w:eastAsia="Calibri" w:hAnsi="Calibri" w:cs="Times New Roman"/>
                <w:b/>
                <w:bCs/>
                <w:lang w:val="fr-FR"/>
              </w:rPr>
              <w:t>A</w:t>
            </w:r>
            <w:r w:rsidR="00924EB8" w:rsidRPr="00B1129B">
              <w:rPr>
                <w:rFonts w:ascii="Calibri" w:eastAsia="Calibri" w:hAnsi="Calibri" w:cs="Times New Roman"/>
                <w:b/>
                <w:bCs/>
                <w:lang w:val="fr-FR"/>
              </w:rPr>
              <w:t>ccord</w:t>
            </w:r>
          </w:p>
        </w:tc>
      </w:tr>
      <w:tr w:rsidR="0073141F" w:rsidRPr="006B1B5B" w14:paraId="08A295E2" w14:textId="77777777" w:rsidTr="005505D3">
        <w:trPr>
          <w:jc w:val="center"/>
        </w:trPr>
        <w:tc>
          <w:tcPr>
            <w:tcW w:w="1440" w:type="dxa"/>
          </w:tcPr>
          <w:p w14:paraId="1E905616" w14:textId="77777777" w:rsidR="0073141F" w:rsidRPr="00B1129B" w:rsidRDefault="00D920C9"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22433DB2" w14:textId="6E988173" w:rsidR="0073141F" w:rsidRPr="00B1129B" w:rsidRDefault="00D92D70" w:rsidP="00860031">
            <w:pPr>
              <w:spacing w:before="40" w:after="40"/>
              <w:rPr>
                <w:rFonts w:ascii="Calibri" w:eastAsia="Calibri" w:hAnsi="Calibri" w:cs="Times New Roman"/>
                <w:bCs/>
                <w:lang w:val="fr-FR"/>
              </w:rPr>
            </w:pPr>
            <w:r>
              <w:rPr>
                <w:rFonts w:ascii="Calibri" w:eastAsia="Calibri" w:hAnsi="Calibri" w:cs="Times New Roman"/>
                <w:bCs/>
                <w:lang w:val="fr-FR"/>
              </w:rPr>
              <w:t>Bon, alors on est d’accord pour</w:t>
            </w:r>
            <w:r w:rsidR="00860031" w:rsidRPr="00B1129B">
              <w:rPr>
                <w:rFonts w:ascii="Calibri" w:eastAsia="Calibri" w:hAnsi="Calibri" w:cs="Times New Roman"/>
                <w:bCs/>
                <w:lang w:val="fr-FR"/>
              </w:rPr>
              <w:t xml:space="preserve"> laisser Paula passer son diplôme de secondaire avant de lui demander de penser à se marier</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p>
        </w:tc>
      </w:tr>
      <w:tr w:rsidR="0073141F" w:rsidRPr="006E210D" w14:paraId="65D74BC6" w14:textId="77777777" w:rsidTr="005505D3">
        <w:trPr>
          <w:jc w:val="center"/>
        </w:trPr>
        <w:tc>
          <w:tcPr>
            <w:tcW w:w="1440" w:type="dxa"/>
          </w:tcPr>
          <w:p w14:paraId="605CA5C3" w14:textId="77777777" w:rsidR="0073141F" w:rsidRPr="00B1129B" w:rsidRDefault="00966C9D"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Père</w:t>
            </w:r>
          </w:p>
        </w:tc>
        <w:tc>
          <w:tcPr>
            <w:tcW w:w="7920" w:type="dxa"/>
            <w:vAlign w:val="center"/>
          </w:tcPr>
          <w:p w14:paraId="5D501F8D" w14:textId="77777777" w:rsidR="0073141F" w:rsidRPr="00B1129B" w:rsidRDefault="00860031" w:rsidP="00860031">
            <w:pPr>
              <w:spacing w:before="40" w:after="40"/>
              <w:rPr>
                <w:rFonts w:ascii="Calibri" w:eastAsia="Calibri" w:hAnsi="Calibri" w:cs="Times New Roman"/>
                <w:bCs/>
                <w:lang w:val="fr-FR"/>
              </w:rPr>
            </w:pPr>
            <w:r w:rsidRPr="00B1129B">
              <w:rPr>
                <w:rFonts w:ascii="Calibri" w:eastAsia="Calibri" w:hAnsi="Calibri" w:cs="Times New Roman"/>
                <w:bCs/>
                <w:lang w:val="fr-FR"/>
              </w:rPr>
              <w:t>D’accord, on peut attendre qu’elle termine ses études secondaires</w:t>
            </w:r>
          </w:p>
        </w:tc>
      </w:tr>
      <w:tr w:rsidR="0073141F" w:rsidRPr="00B1129B" w14:paraId="26EBC96E" w14:textId="77777777" w:rsidTr="002666AE">
        <w:trPr>
          <w:trHeight w:val="432"/>
          <w:jc w:val="center"/>
        </w:trPr>
        <w:tc>
          <w:tcPr>
            <w:tcW w:w="9360" w:type="dxa"/>
            <w:gridSpan w:val="2"/>
            <w:shd w:val="clear" w:color="auto" w:fill="BCC589"/>
            <w:vAlign w:val="center"/>
          </w:tcPr>
          <w:p w14:paraId="0F82C5D2" w14:textId="77777777" w:rsidR="0073141F" w:rsidRPr="00B1129B" w:rsidRDefault="0073141F" w:rsidP="00831FBC">
            <w:pPr>
              <w:spacing w:before="40" w:after="40"/>
              <w:rPr>
                <w:rFonts w:ascii="Calibri" w:eastAsia="Calibri" w:hAnsi="Calibri" w:cs="Times New Roman"/>
                <w:b/>
                <w:bCs/>
                <w:lang w:val="fr-FR"/>
              </w:rPr>
            </w:pPr>
            <w:r w:rsidRPr="00B1129B">
              <w:rPr>
                <w:rFonts w:ascii="Calibri" w:eastAsia="Calibri" w:hAnsi="Calibri" w:cs="Times New Roman"/>
                <w:b/>
                <w:bCs/>
                <w:lang w:val="fr-FR"/>
              </w:rPr>
              <w:t xml:space="preserve">8. </w:t>
            </w:r>
            <w:r w:rsidR="00A12881">
              <w:rPr>
                <w:rFonts w:ascii="Calibri" w:eastAsia="Calibri" w:hAnsi="Calibri" w:cs="Times New Roman"/>
                <w:b/>
                <w:bCs/>
                <w:lang w:val="fr-FR"/>
              </w:rPr>
              <w:t>Prochaine visite</w:t>
            </w:r>
          </w:p>
        </w:tc>
      </w:tr>
      <w:tr w:rsidR="00860031" w:rsidRPr="006B1B5B" w14:paraId="372DFDB2" w14:textId="77777777" w:rsidTr="005505D3">
        <w:trPr>
          <w:jc w:val="center"/>
        </w:trPr>
        <w:tc>
          <w:tcPr>
            <w:tcW w:w="1440" w:type="dxa"/>
          </w:tcPr>
          <w:p w14:paraId="3E9B4705" w14:textId="77777777" w:rsidR="00860031" w:rsidRPr="00B1129B" w:rsidRDefault="00860031"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66005E49" w14:textId="30C64261" w:rsidR="00860031" w:rsidRPr="00B1129B" w:rsidRDefault="00860031" w:rsidP="00860031">
            <w:pPr>
              <w:spacing w:before="40" w:after="40"/>
              <w:rPr>
                <w:rFonts w:eastAsia="Calibri"/>
                <w:bCs/>
                <w:lang w:val="fr-FR"/>
              </w:rPr>
            </w:pPr>
            <w:r w:rsidRPr="00B1129B">
              <w:rPr>
                <w:rFonts w:eastAsia="Calibri"/>
                <w:bCs/>
                <w:lang w:val="fr-FR"/>
              </w:rPr>
              <w:t>Formidable</w:t>
            </w:r>
            <w:r w:rsidR="00452A7F">
              <w:rPr>
                <w:rFonts w:eastAsia="Calibri"/>
                <w:bCs/>
                <w:lang w:val="fr-FR"/>
              </w:rPr>
              <w:t> !</w:t>
            </w:r>
            <w:r w:rsidRPr="00B1129B">
              <w:rPr>
                <w:rFonts w:eastAsia="Calibri"/>
                <w:bCs/>
                <w:lang w:val="fr-FR"/>
              </w:rPr>
              <w:t xml:space="preserve"> Je compte repasser vous voir d’ici deux semaines pour voir si tout va bien. Ça ne vous dérange pas</w:t>
            </w:r>
            <w:r w:rsidR="00D92D70">
              <w:rPr>
                <w:rFonts w:eastAsia="Calibri"/>
                <w:bCs/>
                <w:lang w:val="fr-FR"/>
              </w:rPr>
              <w:t xml:space="preserve"> ? Et en cas de problème d’ici </w:t>
            </w:r>
            <w:r w:rsidRPr="00B1129B">
              <w:rPr>
                <w:rFonts w:eastAsia="Calibri"/>
                <w:bCs/>
                <w:lang w:val="fr-FR"/>
              </w:rPr>
              <w:t xml:space="preserve">là, n’hésitez pas à passer me voir. </w:t>
            </w:r>
          </w:p>
        </w:tc>
      </w:tr>
      <w:tr w:rsidR="00860031" w:rsidRPr="006B1B5B" w14:paraId="04BE9191" w14:textId="77777777" w:rsidTr="005505D3">
        <w:trPr>
          <w:jc w:val="center"/>
        </w:trPr>
        <w:tc>
          <w:tcPr>
            <w:tcW w:w="1440" w:type="dxa"/>
          </w:tcPr>
          <w:p w14:paraId="7A6A7412" w14:textId="77777777" w:rsidR="00860031" w:rsidRPr="00B1129B" w:rsidRDefault="00860031" w:rsidP="00831FBC">
            <w:pPr>
              <w:spacing w:before="40" w:after="40"/>
              <w:rPr>
                <w:rFonts w:ascii="Calibri" w:eastAsia="Calibri" w:hAnsi="Calibri" w:cs="Times New Roman"/>
                <w:bCs/>
                <w:lang w:val="fr-FR"/>
              </w:rPr>
            </w:pPr>
            <w:r w:rsidRPr="00B1129B">
              <w:rPr>
                <w:rFonts w:ascii="Calibri" w:eastAsia="Calibri" w:hAnsi="Calibri" w:cs="Times New Roman"/>
                <w:bCs/>
                <w:lang w:val="fr-FR"/>
              </w:rPr>
              <w:t>Mère</w:t>
            </w:r>
          </w:p>
        </w:tc>
        <w:tc>
          <w:tcPr>
            <w:tcW w:w="7920" w:type="dxa"/>
            <w:vAlign w:val="center"/>
          </w:tcPr>
          <w:p w14:paraId="60F3D1A5" w14:textId="77777777" w:rsidR="00860031" w:rsidRPr="00B1129B" w:rsidRDefault="00860031" w:rsidP="00AE3D06">
            <w:pPr>
              <w:spacing w:before="40" w:after="40"/>
              <w:rPr>
                <w:rFonts w:eastAsia="Calibri"/>
                <w:bCs/>
                <w:lang w:val="fr-FR"/>
              </w:rPr>
            </w:pPr>
            <w:r w:rsidRPr="00B1129B">
              <w:rPr>
                <w:rFonts w:eastAsia="Calibri"/>
                <w:bCs/>
                <w:lang w:val="fr-FR"/>
              </w:rPr>
              <w:t>D’accord, je n’hésiterai pas. Merci d’être passé.</w:t>
            </w:r>
          </w:p>
        </w:tc>
      </w:tr>
      <w:tr w:rsidR="00860031" w:rsidRPr="006B1B5B" w14:paraId="2A202CED" w14:textId="77777777" w:rsidTr="005505D3">
        <w:trPr>
          <w:jc w:val="center"/>
        </w:trPr>
        <w:tc>
          <w:tcPr>
            <w:tcW w:w="1440" w:type="dxa"/>
          </w:tcPr>
          <w:p w14:paraId="1DE32D5D" w14:textId="77777777" w:rsidR="00860031" w:rsidRPr="00B1129B" w:rsidRDefault="00860031" w:rsidP="00831FBC">
            <w:pPr>
              <w:spacing w:before="40" w:after="40"/>
              <w:rPr>
                <w:rFonts w:ascii="Calibri" w:eastAsia="Calibri" w:hAnsi="Calibri" w:cs="Times New Roman"/>
                <w:bCs/>
                <w:lang w:val="fr-FR"/>
              </w:rPr>
            </w:pPr>
            <w:r w:rsidRPr="00B1129B">
              <w:rPr>
                <w:rFonts w:eastAsia="Calibri"/>
                <w:bCs/>
                <w:lang w:val="fr-FR"/>
              </w:rPr>
              <w:t>Instigateur</w:t>
            </w:r>
          </w:p>
        </w:tc>
        <w:tc>
          <w:tcPr>
            <w:tcW w:w="7920" w:type="dxa"/>
            <w:vAlign w:val="center"/>
          </w:tcPr>
          <w:p w14:paraId="2F4FF96A" w14:textId="77777777" w:rsidR="00860031" w:rsidRPr="00B1129B" w:rsidRDefault="00860031" w:rsidP="00860031">
            <w:pPr>
              <w:spacing w:before="40" w:after="40"/>
              <w:rPr>
                <w:rFonts w:ascii="Calibri" w:eastAsia="Calibri" w:hAnsi="Calibri" w:cs="Times New Roman"/>
                <w:bCs/>
                <w:lang w:val="fr-FR"/>
              </w:rPr>
            </w:pPr>
            <w:r w:rsidRPr="00B1129B">
              <w:rPr>
                <w:rFonts w:ascii="Calibri" w:eastAsia="Calibri" w:hAnsi="Calibri" w:cs="Times New Roman"/>
                <w:bCs/>
                <w:lang w:val="fr-FR"/>
              </w:rPr>
              <w:t xml:space="preserve">Mais non, ce n’est pas nécessaire. En tout cas, je suis content si Paula a la chance de finir ses études secondaires. </w:t>
            </w:r>
          </w:p>
        </w:tc>
      </w:tr>
    </w:tbl>
    <w:p w14:paraId="2F685CA3" w14:textId="77777777" w:rsidR="0073141F" w:rsidRPr="00B1129B" w:rsidRDefault="0073141F" w:rsidP="006C5B24">
      <w:pPr>
        <w:pStyle w:val="Heading3"/>
        <w:rPr>
          <w:lang w:val="fr-FR"/>
        </w:rPr>
      </w:pPr>
      <w:bookmarkStart w:id="59" w:name="_Toc493687896"/>
      <w:r w:rsidRPr="00B1129B">
        <w:rPr>
          <w:lang w:val="fr-FR"/>
        </w:rPr>
        <w:t>Option C</w:t>
      </w:r>
      <w:bookmarkEnd w:id="59"/>
    </w:p>
    <w:p w14:paraId="51B69934" w14:textId="06A9AAF8" w:rsidR="0073141F" w:rsidRPr="00B1129B" w:rsidRDefault="00CE671B" w:rsidP="0006132D">
      <w:pPr>
        <w:spacing w:after="60"/>
        <w:rPr>
          <w:rFonts w:ascii="Calibri" w:eastAsia="Calibri" w:hAnsi="Calibri" w:cs="Times New Roman"/>
          <w:lang w:val="fr-FR"/>
        </w:rPr>
      </w:pPr>
      <w:r w:rsidRPr="00B1129B">
        <w:rPr>
          <w:rFonts w:ascii="Calibri" w:eastAsia="Calibri" w:hAnsi="Calibri" w:cs="Times New Roman"/>
          <w:b/>
          <w:lang w:val="fr-FR"/>
        </w:rPr>
        <w:t>Comportement</w:t>
      </w:r>
      <w:r w:rsidR="008B367A">
        <w:rPr>
          <w:lang w:val="fr-FR"/>
        </w:rPr>
        <w:t> </w:t>
      </w:r>
      <w:r w:rsidR="0073141F" w:rsidRPr="00B1129B">
        <w:rPr>
          <w:rFonts w:ascii="Calibri" w:eastAsia="Calibri" w:hAnsi="Calibri" w:cs="Times New Roman"/>
          <w:b/>
          <w:lang w:val="fr-FR"/>
        </w:rPr>
        <w:t xml:space="preserve">: </w:t>
      </w:r>
      <w:r w:rsidR="00AE3D06" w:rsidRPr="00B1129B">
        <w:rPr>
          <w:rFonts w:ascii="Calibri" w:eastAsia="Calibri" w:hAnsi="Calibri" w:cs="Times New Roman"/>
          <w:lang w:val="fr-FR"/>
        </w:rPr>
        <w:t xml:space="preserve">Réserver une part du poisson pêché </w:t>
      </w:r>
      <w:r w:rsidR="00D92D70">
        <w:rPr>
          <w:rFonts w:ascii="Calibri" w:eastAsia="Calibri" w:hAnsi="Calibri" w:cs="Times New Roman"/>
          <w:lang w:val="fr-FR"/>
        </w:rPr>
        <w:t>dans l</w:t>
      </w:r>
      <w:r w:rsidR="007163BB" w:rsidRPr="00B1129B">
        <w:rPr>
          <w:rFonts w:ascii="Calibri" w:eastAsia="Calibri" w:hAnsi="Calibri" w:cs="Times New Roman"/>
          <w:lang w:val="fr-FR"/>
        </w:rPr>
        <w:t xml:space="preserve">es propres viviers (aquaculture) </w:t>
      </w:r>
      <w:r w:rsidR="00D92D70">
        <w:rPr>
          <w:rFonts w:ascii="Calibri" w:eastAsia="Calibri" w:hAnsi="Calibri" w:cs="Times New Roman"/>
          <w:lang w:val="fr-FR"/>
        </w:rPr>
        <w:t xml:space="preserve">du foyer </w:t>
      </w:r>
      <w:r w:rsidR="007163BB" w:rsidRPr="00B1129B">
        <w:rPr>
          <w:rFonts w:ascii="Calibri" w:eastAsia="Calibri" w:hAnsi="Calibri" w:cs="Times New Roman"/>
          <w:lang w:val="fr-FR"/>
        </w:rPr>
        <w:t>à l’alimentation de ses enfants</w:t>
      </w:r>
      <w:r w:rsidR="0073141F" w:rsidRPr="00B1129B">
        <w:rPr>
          <w:rFonts w:ascii="Calibri" w:eastAsia="Calibri" w:hAnsi="Calibri" w:cs="Times New Roman"/>
          <w:lang w:val="fr-FR"/>
        </w:rPr>
        <w:t xml:space="preserve"> </w:t>
      </w:r>
    </w:p>
    <w:p w14:paraId="65203E60" w14:textId="4CDE08C7" w:rsidR="0073141F" w:rsidRPr="00B1129B" w:rsidRDefault="00CE671B" w:rsidP="0006132D">
      <w:pPr>
        <w:spacing w:after="60"/>
        <w:rPr>
          <w:rFonts w:ascii="Calibri" w:eastAsia="Calibri" w:hAnsi="Calibri" w:cs="Times New Roman"/>
          <w:lang w:val="fr-FR"/>
        </w:rPr>
      </w:pPr>
      <w:r w:rsidRPr="00B1129B">
        <w:rPr>
          <w:rFonts w:ascii="Calibri" w:eastAsia="Calibri" w:hAnsi="Calibri" w:cs="Times New Roman"/>
          <w:b/>
          <w:lang w:val="fr-FR"/>
        </w:rPr>
        <w:t>Scénario</w:t>
      </w:r>
      <w:r w:rsidR="008B367A">
        <w:rPr>
          <w:lang w:val="fr-FR"/>
        </w:rPr>
        <w:t> </w:t>
      </w:r>
      <w:r w:rsidR="0073141F" w:rsidRPr="00B1129B">
        <w:rPr>
          <w:rFonts w:ascii="Calibri" w:eastAsia="Calibri" w:hAnsi="Calibri" w:cs="Times New Roman"/>
          <w:b/>
          <w:lang w:val="fr-FR"/>
        </w:rPr>
        <w:t>:</w:t>
      </w:r>
      <w:r w:rsidR="0073141F" w:rsidRPr="00B1129B">
        <w:rPr>
          <w:rFonts w:ascii="Calibri" w:eastAsia="Calibri" w:hAnsi="Calibri" w:cs="Times New Roman"/>
          <w:lang w:val="fr-FR"/>
        </w:rPr>
        <w:t xml:space="preserve"> </w:t>
      </w:r>
      <w:r w:rsidR="007163BB" w:rsidRPr="00B1129B">
        <w:rPr>
          <w:rFonts w:ascii="Calibri" w:eastAsia="Calibri" w:hAnsi="Calibri" w:cs="Times New Roman"/>
          <w:lang w:val="fr-FR"/>
        </w:rPr>
        <w:t>La m</w:t>
      </w:r>
      <w:r w:rsidR="00D920C9" w:rsidRPr="00B1129B">
        <w:rPr>
          <w:rFonts w:ascii="Calibri" w:eastAsia="Calibri" w:hAnsi="Calibri" w:cs="Times New Roman"/>
          <w:lang w:val="fr-FR"/>
        </w:rPr>
        <w:t>ère</w:t>
      </w:r>
      <w:r w:rsidR="0073141F" w:rsidRPr="00B1129B">
        <w:rPr>
          <w:rFonts w:ascii="Calibri" w:eastAsia="Calibri" w:hAnsi="Calibri" w:cs="Times New Roman"/>
          <w:lang w:val="fr-FR"/>
        </w:rPr>
        <w:t xml:space="preserve"> </w:t>
      </w:r>
      <w:r w:rsidR="007163BB" w:rsidRPr="00B1129B">
        <w:rPr>
          <w:rFonts w:ascii="Calibri" w:eastAsia="Calibri" w:hAnsi="Calibri" w:cs="Times New Roman"/>
          <w:lang w:val="fr-FR"/>
        </w:rPr>
        <w:t>aimerait bien faire manger à ses enfants du poisson des viviers de la famille, mais le mari vend tout le poisson au marché</w:t>
      </w:r>
    </w:p>
    <w:p w14:paraId="2105C497" w14:textId="57F2BBAD" w:rsidR="0073141F" w:rsidRPr="00B1129B" w:rsidRDefault="00CE671B" w:rsidP="0006132D">
      <w:pPr>
        <w:rPr>
          <w:rFonts w:ascii="Calibri" w:eastAsia="Calibri" w:hAnsi="Calibri" w:cs="Times New Roman"/>
          <w:lang w:val="fr-FR"/>
        </w:rPr>
      </w:pPr>
      <w:r w:rsidRPr="00B1129B">
        <w:rPr>
          <w:rFonts w:ascii="Calibri" w:eastAsia="Calibri" w:hAnsi="Calibri" w:cs="Times New Roman"/>
          <w:b/>
          <w:lang w:val="fr-FR"/>
        </w:rPr>
        <w:t>Acteur</w:t>
      </w:r>
      <w:r w:rsidR="0073141F" w:rsidRPr="00B1129B">
        <w:rPr>
          <w:rFonts w:ascii="Calibri" w:eastAsia="Calibri" w:hAnsi="Calibri" w:cs="Times New Roman"/>
          <w:b/>
          <w:lang w:val="fr-FR"/>
        </w:rPr>
        <w:t>s</w:t>
      </w:r>
      <w:r w:rsidR="008B367A">
        <w:rPr>
          <w:lang w:val="fr-FR"/>
        </w:rPr>
        <w:t> </w:t>
      </w:r>
      <w:r w:rsidR="0073141F" w:rsidRPr="00B1129B">
        <w:rPr>
          <w:rFonts w:ascii="Calibri" w:eastAsia="Calibri" w:hAnsi="Calibri" w:cs="Times New Roman"/>
          <w:b/>
          <w:lang w:val="fr-FR"/>
        </w:rPr>
        <w:t xml:space="preserve">: </w:t>
      </w:r>
      <w:r w:rsidR="0073141F" w:rsidRPr="00B1129B">
        <w:rPr>
          <w:rFonts w:ascii="Calibri" w:eastAsia="Calibri" w:hAnsi="Calibri" w:cs="Times New Roman"/>
          <w:lang w:val="fr-FR"/>
        </w:rPr>
        <w:t xml:space="preserve">Agent </w:t>
      </w:r>
      <w:r w:rsidR="007163BB" w:rsidRPr="00B1129B">
        <w:rPr>
          <w:rFonts w:ascii="Calibri" w:eastAsia="Calibri" w:hAnsi="Calibri" w:cs="Times New Roman"/>
          <w:lang w:val="fr-FR"/>
        </w:rPr>
        <w:t>pour Changement de Comportement (ACC</w:t>
      </w:r>
      <w:r w:rsidR="0073141F" w:rsidRPr="00B1129B">
        <w:rPr>
          <w:rFonts w:ascii="Calibri" w:eastAsia="Calibri" w:hAnsi="Calibri" w:cs="Times New Roman"/>
          <w:lang w:val="fr-FR"/>
        </w:rPr>
        <w:t>),</w:t>
      </w:r>
      <w:r w:rsidR="0073141F" w:rsidRPr="00B1129B">
        <w:rPr>
          <w:rFonts w:ascii="Calibri" w:eastAsia="Calibri" w:hAnsi="Calibri" w:cs="Times New Roman"/>
          <w:b/>
          <w:lang w:val="fr-FR"/>
        </w:rPr>
        <w:t xml:space="preserve"> </w:t>
      </w:r>
      <w:r w:rsidR="00D920C9" w:rsidRPr="00B1129B">
        <w:rPr>
          <w:rFonts w:ascii="Calibri" w:eastAsia="Calibri" w:hAnsi="Calibri" w:cs="Times New Roman"/>
          <w:lang w:val="fr-FR"/>
        </w:rPr>
        <w:t>Mère</w:t>
      </w:r>
      <w:r w:rsidR="0073141F" w:rsidRPr="00B1129B">
        <w:rPr>
          <w:rFonts w:ascii="Calibri" w:eastAsia="Calibri" w:hAnsi="Calibri" w:cs="Times New Roman"/>
          <w:lang w:val="fr-FR"/>
        </w:rPr>
        <w:t xml:space="preserve">, </w:t>
      </w:r>
      <w:r w:rsidR="00966C9D" w:rsidRPr="00B1129B">
        <w:rPr>
          <w:rFonts w:ascii="Calibri" w:eastAsia="Calibri" w:hAnsi="Calibri" w:cs="Times New Roman"/>
          <w:lang w:val="fr-FR"/>
        </w:rPr>
        <w:t>Père</w:t>
      </w:r>
    </w:p>
    <w:tbl>
      <w:tblPr>
        <w:tblStyle w:val="TableGrid"/>
        <w:tblW w:w="0" w:type="auto"/>
        <w:jc w:val="center"/>
        <w:tblBorders>
          <w:top w:val="none" w:sz="0" w:space="0" w:color="auto"/>
          <w:left w:val="none" w:sz="0" w:space="0" w:color="auto"/>
          <w:bottom w:val="single" w:sz="12" w:space="0" w:color="7C8029"/>
          <w:right w:val="none" w:sz="0" w:space="0" w:color="auto"/>
          <w:insideH w:val="single" w:sz="12" w:space="0" w:color="7C8029"/>
          <w:insideV w:val="single" w:sz="12" w:space="0" w:color="7C8029"/>
        </w:tblBorders>
        <w:tblLook w:val="04A0" w:firstRow="1" w:lastRow="0" w:firstColumn="1" w:lastColumn="0" w:noHBand="0" w:noVBand="1"/>
      </w:tblPr>
      <w:tblGrid>
        <w:gridCol w:w="1440"/>
        <w:gridCol w:w="7830"/>
      </w:tblGrid>
      <w:tr w:rsidR="0073141F" w:rsidRPr="00B1129B" w14:paraId="5EB1D664" w14:textId="77777777" w:rsidTr="005505D3">
        <w:trPr>
          <w:trHeight w:val="432"/>
          <w:tblHeader/>
          <w:jc w:val="center"/>
        </w:trPr>
        <w:tc>
          <w:tcPr>
            <w:tcW w:w="1440" w:type="dxa"/>
            <w:tcBorders>
              <w:top w:val="nil"/>
              <w:bottom w:val="single" w:sz="12" w:space="0" w:color="FFFFFF" w:themeColor="background1"/>
              <w:right w:val="single" w:sz="12" w:space="0" w:color="FFFFFF" w:themeColor="background1"/>
            </w:tcBorders>
            <w:shd w:val="clear" w:color="auto" w:fill="7C8029"/>
            <w:vAlign w:val="center"/>
          </w:tcPr>
          <w:p w14:paraId="755394EB" w14:textId="77777777" w:rsidR="0073141F" w:rsidRPr="00B1129B" w:rsidRDefault="00CE671B" w:rsidP="006E210D">
            <w:pPr>
              <w:spacing w:beforeLines="30" w:before="72" w:afterLines="30" w:after="72"/>
              <w:rPr>
                <w:rFonts w:ascii="Calibri" w:eastAsia="Calibri" w:hAnsi="Calibri" w:cs="Times New Roman"/>
                <w:b/>
                <w:bCs/>
                <w:color w:val="FFFFFF"/>
                <w:lang w:val="fr-FR"/>
              </w:rPr>
            </w:pPr>
            <w:r w:rsidRPr="00B1129B">
              <w:rPr>
                <w:rFonts w:ascii="Calibri" w:eastAsia="Calibri" w:hAnsi="Calibri" w:cs="Times New Roman"/>
                <w:b/>
                <w:bCs/>
                <w:color w:val="FFFFFF"/>
                <w:lang w:val="fr-FR"/>
              </w:rPr>
              <w:t>Acteur</w:t>
            </w:r>
          </w:p>
        </w:tc>
        <w:tc>
          <w:tcPr>
            <w:tcW w:w="7830" w:type="dxa"/>
            <w:tcBorders>
              <w:top w:val="nil"/>
              <w:left w:val="single" w:sz="12" w:space="0" w:color="FFFFFF" w:themeColor="background1"/>
              <w:bottom w:val="single" w:sz="12" w:space="0" w:color="FFFFFF" w:themeColor="background1"/>
            </w:tcBorders>
            <w:shd w:val="clear" w:color="auto" w:fill="7C8029"/>
            <w:vAlign w:val="center"/>
          </w:tcPr>
          <w:p w14:paraId="2284E0D3" w14:textId="77777777" w:rsidR="0073141F" w:rsidRPr="00B1129B" w:rsidRDefault="0073141F" w:rsidP="006E210D">
            <w:pPr>
              <w:spacing w:beforeLines="30" w:before="72" w:afterLines="30" w:after="72"/>
              <w:rPr>
                <w:rFonts w:ascii="Calibri" w:eastAsia="Calibri" w:hAnsi="Calibri" w:cs="Times New Roman"/>
                <w:b/>
                <w:bCs/>
                <w:color w:val="FFFFFF"/>
                <w:lang w:val="fr-FR"/>
              </w:rPr>
            </w:pPr>
            <w:r w:rsidRPr="00B1129B">
              <w:rPr>
                <w:rFonts w:ascii="Calibri" w:eastAsia="Calibri" w:hAnsi="Calibri" w:cs="Times New Roman"/>
                <w:b/>
                <w:bCs/>
                <w:color w:val="FFFFFF"/>
                <w:lang w:val="fr-FR"/>
              </w:rPr>
              <w:t>Dialogue</w:t>
            </w:r>
          </w:p>
        </w:tc>
      </w:tr>
      <w:tr w:rsidR="0073141F" w:rsidRPr="00B1129B" w14:paraId="689AF8DD" w14:textId="77777777" w:rsidTr="005505D3">
        <w:trPr>
          <w:trHeight w:val="432"/>
          <w:jc w:val="center"/>
        </w:trPr>
        <w:tc>
          <w:tcPr>
            <w:tcW w:w="9270" w:type="dxa"/>
            <w:gridSpan w:val="2"/>
            <w:tcBorders>
              <w:top w:val="single" w:sz="12" w:space="0" w:color="FFFFFF" w:themeColor="background1"/>
            </w:tcBorders>
            <w:shd w:val="clear" w:color="auto" w:fill="BCC589"/>
            <w:vAlign w:val="center"/>
          </w:tcPr>
          <w:p w14:paraId="677AAF10" w14:textId="77777777" w:rsidR="0073141F" w:rsidRPr="00B1129B" w:rsidRDefault="0073141F" w:rsidP="006E210D">
            <w:pPr>
              <w:spacing w:beforeLines="30" w:before="72" w:afterLines="30" w:after="72"/>
              <w:rPr>
                <w:rFonts w:ascii="Calibri" w:eastAsia="Calibri" w:hAnsi="Calibri" w:cs="Arial"/>
                <w:b/>
                <w:color w:val="FFFFFF"/>
                <w:lang w:val="fr-FR"/>
              </w:rPr>
            </w:pPr>
            <w:r w:rsidRPr="00B1129B">
              <w:rPr>
                <w:rFonts w:ascii="Calibri" w:eastAsia="Calibri" w:hAnsi="Calibri" w:cs="Times New Roman"/>
                <w:b/>
                <w:bCs/>
                <w:lang w:val="fr-FR"/>
              </w:rPr>
              <w:t xml:space="preserve">1. </w:t>
            </w:r>
            <w:r w:rsidR="007163BB" w:rsidRPr="00B1129B">
              <w:rPr>
                <w:rFonts w:ascii="Calibri" w:eastAsia="Calibri" w:hAnsi="Calibri" w:cs="Times New Roman"/>
                <w:b/>
                <w:bCs/>
                <w:lang w:val="fr-FR"/>
              </w:rPr>
              <w:t>Salutations d’usage</w:t>
            </w:r>
          </w:p>
        </w:tc>
      </w:tr>
      <w:tr w:rsidR="0073141F" w:rsidRPr="00B1129B" w14:paraId="5B729845" w14:textId="77777777" w:rsidTr="005505D3">
        <w:trPr>
          <w:jc w:val="center"/>
        </w:trPr>
        <w:tc>
          <w:tcPr>
            <w:tcW w:w="1440" w:type="dxa"/>
          </w:tcPr>
          <w:p w14:paraId="1C4A2063"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r w:rsidR="0073141F" w:rsidRPr="00B1129B">
              <w:rPr>
                <w:rFonts w:ascii="Calibri" w:eastAsia="Calibri" w:hAnsi="Calibri" w:cs="Times New Roman"/>
                <w:bCs/>
                <w:lang w:val="fr-FR"/>
              </w:rPr>
              <w:t xml:space="preserve"> </w:t>
            </w:r>
          </w:p>
        </w:tc>
        <w:tc>
          <w:tcPr>
            <w:tcW w:w="7830" w:type="dxa"/>
            <w:vAlign w:val="center"/>
          </w:tcPr>
          <w:p w14:paraId="62C9313B" w14:textId="39647ECE" w:rsidR="0073141F" w:rsidRPr="00B1129B" w:rsidRDefault="0068210A" w:rsidP="006E210D">
            <w:pPr>
              <w:spacing w:beforeLines="30" w:before="72" w:afterLines="30" w:after="72"/>
              <w:rPr>
                <w:rFonts w:ascii="Calibri" w:eastAsia="Calibri" w:hAnsi="Calibri" w:cs="Times New Roman"/>
                <w:bCs/>
                <w:lang w:val="fr-FR"/>
              </w:rPr>
            </w:pPr>
            <w:r w:rsidRPr="00B1129B">
              <w:rPr>
                <w:rFonts w:ascii="Calibri" w:eastAsia="Calibri" w:hAnsi="Calibri" w:cs="Arial"/>
                <w:lang w:val="fr-FR"/>
              </w:rPr>
              <w:t>Bonjour</w:t>
            </w:r>
            <w:r w:rsidR="0073141F" w:rsidRPr="00B1129B">
              <w:rPr>
                <w:rFonts w:ascii="Calibri" w:eastAsia="Calibri" w:hAnsi="Calibri" w:cs="Arial"/>
                <w:lang w:val="fr-FR"/>
              </w:rPr>
              <w:t xml:space="preserve">, Angela. </w:t>
            </w:r>
            <w:r w:rsidRPr="00B1129B">
              <w:rPr>
                <w:rFonts w:ascii="Calibri" w:eastAsia="Calibri" w:hAnsi="Calibri" w:cs="Arial"/>
                <w:lang w:val="fr-FR"/>
              </w:rPr>
              <w:t>Comment allez-vous</w:t>
            </w:r>
            <w:r w:rsidR="00452A7F">
              <w:rPr>
                <w:rFonts w:ascii="Calibri" w:eastAsia="Calibri" w:hAnsi="Calibri" w:cs="Arial"/>
                <w:lang w:val="fr-FR"/>
              </w:rPr>
              <w:t> ?</w:t>
            </w:r>
            <w:r w:rsidR="0073141F" w:rsidRPr="00B1129B">
              <w:rPr>
                <w:rFonts w:ascii="Calibri" w:eastAsia="Calibri" w:hAnsi="Calibri" w:cs="Arial"/>
                <w:lang w:val="fr-FR"/>
              </w:rPr>
              <w:t xml:space="preserve"> </w:t>
            </w:r>
            <w:r w:rsidRPr="00B1129B">
              <w:rPr>
                <w:rFonts w:ascii="Calibri" w:eastAsia="Calibri" w:hAnsi="Calibri" w:cs="Arial"/>
                <w:lang w:val="fr-FR"/>
              </w:rPr>
              <w:t>J’espère que la pisciculture marche bien. Toutes mes félicitations pour votre première récolte de poissons</w:t>
            </w:r>
            <w:r w:rsidR="0073141F" w:rsidRPr="00B1129B">
              <w:rPr>
                <w:rFonts w:ascii="Calibri" w:eastAsia="Calibri" w:hAnsi="Calibri" w:cs="Arial"/>
                <w:lang w:val="fr-FR"/>
              </w:rPr>
              <w:t xml:space="preserve">! </w:t>
            </w:r>
          </w:p>
        </w:tc>
      </w:tr>
      <w:tr w:rsidR="0073141F" w:rsidRPr="006B1B5B" w14:paraId="66331953" w14:textId="77777777" w:rsidTr="005505D3">
        <w:trPr>
          <w:jc w:val="center"/>
        </w:trPr>
        <w:tc>
          <w:tcPr>
            <w:tcW w:w="1440" w:type="dxa"/>
          </w:tcPr>
          <w:p w14:paraId="56488839"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379EE7E5" w14:textId="77777777" w:rsidR="0073141F" w:rsidRPr="00B1129B" w:rsidRDefault="0068210A" w:rsidP="006E210D">
            <w:pPr>
              <w:spacing w:beforeLines="30" w:before="72" w:afterLines="30" w:after="72"/>
              <w:rPr>
                <w:rFonts w:ascii="Calibri" w:eastAsia="Calibri" w:hAnsi="Calibri" w:cs="Times New Roman"/>
                <w:bCs/>
                <w:lang w:val="fr-FR"/>
              </w:rPr>
            </w:pPr>
            <w:r w:rsidRPr="00B1129B">
              <w:rPr>
                <w:rFonts w:ascii="Calibri" w:eastAsia="Calibri" w:hAnsi="Calibri" w:cs="Arial"/>
                <w:lang w:val="fr-FR"/>
              </w:rPr>
              <w:t>Bonjour. Cela fait longtemps que l’on ne s’est pas vus. C’est gentil de passer nous rendre visite</w:t>
            </w:r>
            <w:r w:rsidR="0073141F" w:rsidRPr="00B1129B">
              <w:rPr>
                <w:rFonts w:ascii="Calibri" w:eastAsia="Calibri" w:hAnsi="Calibri" w:cs="Arial"/>
                <w:lang w:val="fr-FR"/>
              </w:rPr>
              <w:t>.</w:t>
            </w:r>
          </w:p>
        </w:tc>
      </w:tr>
      <w:tr w:rsidR="0073141F" w:rsidRPr="00B1129B" w14:paraId="5818B2AD" w14:textId="77777777" w:rsidTr="005505D3">
        <w:trPr>
          <w:trHeight w:val="576"/>
          <w:jc w:val="center"/>
        </w:trPr>
        <w:tc>
          <w:tcPr>
            <w:tcW w:w="9270" w:type="dxa"/>
            <w:gridSpan w:val="2"/>
            <w:shd w:val="clear" w:color="auto" w:fill="BCC589"/>
            <w:vAlign w:val="center"/>
          </w:tcPr>
          <w:p w14:paraId="515F7CE3" w14:textId="77777777" w:rsidR="0073141F" w:rsidRPr="00B1129B" w:rsidRDefault="00A12881" w:rsidP="006E210D">
            <w:pPr>
              <w:spacing w:beforeLines="30" w:before="72" w:afterLines="30" w:after="72"/>
              <w:contextualSpacing/>
              <w:rPr>
                <w:rFonts w:ascii="Calibri" w:eastAsia="Calibri" w:hAnsi="Calibri" w:cs="Times New Roman"/>
                <w:b/>
                <w:bCs/>
                <w:lang w:val="fr-FR"/>
              </w:rPr>
            </w:pPr>
            <w:r>
              <w:rPr>
                <w:rFonts w:ascii="Calibri" w:eastAsia="Calibri" w:hAnsi="Calibri" w:cs="Times New Roman"/>
                <w:b/>
                <w:bCs/>
                <w:lang w:val="fr-FR"/>
              </w:rPr>
              <w:t>2. Poser des questions</w:t>
            </w:r>
          </w:p>
          <w:p w14:paraId="5746F458" w14:textId="77777777" w:rsidR="0073141F" w:rsidRPr="00B1129B" w:rsidRDefault="0073141F" w:rsidP="006E210D">
            <w:pPr>
              <w:autoSpaceDE w:val="0"/>
              <w:autoSpaceDN w:val="0"/>
              <w:adjustRightInd w:val="0"/>
              <w:spacing w:beforeLines="30" w:before="72" w:afterLines="30" w:after="72"/>
              <w:rPr>
                <w:rFonts w:ascii="Calibri" w:eastAsia="Calibri" w:hAnsi="Calibri" w:cs="Arial"/>
                <w:b/>
                <w:lang w:val="fr-FR"/>
              </w:rPr>
            </w:pPr>
            <w:r w:rsidRPr="00B1129B">
              <w:rPr>
                <w:rFonts w:ascii="Calibri" w:eastAsia="Calibri" w:hAnsi="Calibri" w:cs="Times New Roman"/>
                <w:b/>
                <w:bCs/>
                <w:lang w:val="fr-FR"/>
              </w:rPr>
              <w:t xml:space="preserve">3. </w:t>
            </w:r>
            <w:r w:rsidR="0068210A" w:rsidRPr="00B1129B">
              <w:rPr>
                <w:rFonts w:ascii="Calibri" w:eastAsia="Calibri" w:hAnsi="Calibri" w:cs="Times New Roman"/>
                <w:b/>
                <w:bCs/>
                <w:lang w:val="fr-FR"/>
              </w:rPr>
              <w:t>Écoute</w:t>
            </w:r>
            <w:r w:rsidR="00A12881">
              <w:rPr>
                <w:rFonts w:ascii="Calibri" w:eastAsia="Calibri" w:hAnsi="Calibri" w:cs="Times New Roman"/>
                <w:b/>
                <w:bCs/>
                <w:lang w:val="fr-FR"/>
              </w:rPr>
              <w:t>r</w:t>
            </w:r>
          </w:p>
        </w:tc>
      </w:tr>
      <w:tr w:rsidR="0073141F" w:rsidRPr="00A12881" w14:paraId="226FB5D3" w14:textId="77777777" w:rsidTr="005505D3">
        <w:trPr>
          <w:jc w:val="center"/>
        </w:trPr>
        <w:tc>
          <w:tcPr>
            <w:tcW w:w="1440" w:type="dxa"/>
          </w:tcPr>
          <w:p w14:paraId="468B8777"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71D8BA4B" w14:textId="679D1FBA" w:rsidR="0073141F" w:rsidRPr="00B1129B" w:rsidRDefault="0068210A" w:rsidP="006E210D">
            <w:pPr>
              <w:autoSpaceDE w:val="0"/>
              <w:autoSpaceDN w:val="0"/>
              <w:adjustRightInd w:val="0"/>
              <w:spacing w:beforeLines="30" w:before="72" w:afterLines="30" w:after="72"/>
              <w:rPr>
                <w:rFonts w:ascii="Calibri" w:eastAsia="Calibri" w:hAnsi="Calibri" w:cs="Arial"/>
                <w:lang w:val="fr-FR"/>
              </w:rPr>
            </w:pPr>
            <w:r w:rsidRPr="00B1129B">
              <w:rPr>
                <w:rFonts w:ascii="Calibri" w:eastAsia="Calibri" w:hAnsi="Calibri" w:cs="Arial"/>
                <w:lang w:val="fr-FR"/>
              </w:rPr>
              <w:t>Alors</w:t>
            </w:r>
            <w:r w:rsidR="00A12881">
              <w:rPr>
                <w:rFonts w:ascii="Calibri" w:eastAsia="Calibri" w:hAnsi="Calibri" w:cs="Arial"/>
                <w:lang w:val="fr-FR"/>
              </w:rPr>
              <w:t>,</w:t>
            </w:r>
            <w:r w:rsidRPr="00B1129B">
              <w:rPr>
                <w:rFonts w:ascii="Calibri" w:eastAsia="Calibri" w:hAnsi="Calibri" w:cs="Arial"/>
                <w:lang w:val="fr-FR"/>
              </w:rPr>
              <w:t xml:space="preserve"> ça va faire maintenant environ six mois que vous avez votre vivier. </w:t>
            </w:r>
            <w:r w:rsidR="0009035E" w:rsidRPr="00B1129B">
              <w:rPr>
                <w:rFonts w:ascii="Calibri" w:eastAsia="Calibri" w:hAnsi="Calibri" w:cs="Arial"/>
                <w:lang w:val="fr-FR"/>
              </w:rPr>
              <w:t>Comment ça marche</w:t>
            </w:r>
            <w:r w:rsidR="00452A7F">
              <w:rPr>
                <w:rFonts w:ascii="Calibri" w:eastAsia="Calibri" w:hAnsi="Calibri" w:cs="Arial"/>
                <w:lang w:val="fr-FR"/>
              </w:rPr>
              <w:t> ?</w:t>
            </w:r>
            <w:r w:rsidR="0073141F" w:rsidRPr="00B1129B">
              <w:rPr>
                <w:rFonts w:ascii="Calibri" w:eastAsia="Calibri" w:hAnsi="Calibri" w:cs="Arial"/>
                <w:lang w:val="fr-FR"/>
              </w:rPr>
              <w:t xml:space="preserve"> </w:t>
            </w:r>
          </w:p>
        </w:tc>
      </w:tr>
      <w:tr w:rsidR="0073141F" w:rsidRPr="006B1B5B" w14:paraId="428A6564" w14:textId="77777777" w:rsidTr="005505D3">
        <w:trPr>
          <w:jc w:val="center"/>
        </w:trPr>
        <w:tc>
          <w:tcPr>
            <w:tcW w:w="1440" w:type="dxa"/>
          </w:tcPr>
          <w:p w14:paraId="329F2CC1"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1F84BE6F" w14:textId="77777777" w:rsidR="0073141F" w:rsidRPr="00B1129B" w:rsidRDefault="0009035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Ça marche plutôt bien. On a bénéficié d’un très bon accompagnement de spécialistes et on a essayé d’appliquer scrupuleusement tout ce que nos instructeurs nous ont enseignés sur la pêche.</w:t>
            </w:r>
            <w:r w:rsidR="0073141F" w:rsidRPr="00B1129B">
              <w:rPr>
                <w:rFonts w:ascii="Calibri" w:eastAsia="Calibri" w:hAnsi="Calibri" w:cs="Times New Roman"/>
                <w:bCs/>
                <w:lang w:val="fr-FR"/>
              </w:rPr>
              <w:t xml:space="preserve"> </w:t>
            </w:r>
          </w:p>
        </w:tc>
      </w:tr>
      <w:tr w:rsidR="0073141F" w:rsidRPr="006B1B5B" w14:paraId="26B8488F" w14:textId="77777777" w:rsidTr="005505D3">
        <w:trPr>
          <w:jc w:val="center"/>
        </w:trPr>
        <w:tc>
          <w:tcPr>
            <w:tcW w:w="1440" w:type="dxa"/>
          </w:tcPr>
          <w:p w14:paraId="52608897"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5C64EBD6" w14:textId="77777777" w:rsidR="0073141F" w:rsidRPr="00B1129B" w:rsidRDefault="0009035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C’est une joie d’entendre ça. Vous avez aussi reçu la visite </w:t>
            </w:r>
            <w:r w:rsidR="00930C04">
              <w:rPr>
                <w:rFonts w:ascii="Calibri" w:eastAsia="Calibri" w:hAnsi="Calibri" w:cs="Times New Roman"/>
                <w:bCs/>
                <w:lang w:val="fr-FR"/>
              </w:rPr>
              <w:t>de l'</w:t>
            </w:r>
            <w:r w:rsidR="00930C04" w:rsidRPr="00B1129B">
              <w:rPr>
                <w:rFonts w:ascii="Calibri" w:eastAsia="Calibri" w:hAnsi="Calibri" w:cs="Times New Roman"/>
                <w:bCs/>
                <w:lang w:val="fr-FR"/>
              </w:rPr>
              <w:t>agent</w:t>
            </w:r>
            <w:r w:rsidRPr="00B1129B">
              <w:rPr>
                <w:rFonts w:ascii="Calibri" w:eastAsia="Calibri" w:hAnsi="Calibri" w:cs="Times New Roman"/>
                <w:bCs/>
                <w:lang w:val="fr-FR"/>
              </w:rPr>
              <w:t xml:space="preserve"> de santé local ?</w:t>
            </w:r>
          </w:p>
        </w:tc>
      </w:tr>
      <w:tr w:rsidR="0073141F" w:rsidRPr="006B1B5B" w14:paraId="2DCDA309" w14:textId="77777777" w:rsidTr="005505D3">
        <w:trPr>
          <w:jc w:val="center"/>
        </w:trPr>
        <w:tc>
          <w:tcPr>
            <w:tcW w:w="1440" w:type="dxa"/>
          </w:tcPr>
          <w:p w14:paraId="06C46B4C"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3854F1D1" w14:textId="77777777" w:rsidR="0073141F" w:rsidRPr="00B1129B" w:rsidRDefault="0009035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Ah oui. Elle nous a dit que beaucoup d’enfants souffraient de malnutrition dans notre communauté et que nous devrions essayer de diversifier leur alimentation en leur donnant d’autres choses à manger, du poisson par exemple.</w:t>
            </w:r>
            <w:r w:rsidR="0073141F" w:rsidRPr="00B1129B">
              <w:rPr>
                <w:rFonts w:ascii="Calibri" w:eastAsia="Calibri" w:hAnsi="Calibri" w:cs="Times New Roman"/>
                <w:bCs/>
                <w:lang w:val="fr-FR"/>
              </w:rPr>
              <w:t xml:space="preserve"> </w:t>
            </w:r>
          </w:p>
        </w:tc>
      </w:tr>
      <w:tr w:rsidR="0073141F" w:rsidRPr="00B1129B" w14:paraId="30A41CA1" w14:textId="77777777" w:rsidTr="005505D3">
        <w:trPr>
          <w:jc w:val="center"/>
        </w:trPr>
        <w:tc>
          <w:tcPr>
            <w:tcW w:w="1440" w:type="dxa"/>
          </w:tcPr>
          <w:p w14:paraId="44F46E61"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703B5E78" w14:textId="77777777" w:rsidR="0073141F" w:rsidRPr="00B1129B" w:rsidRDefault="0009035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C’est vrai, ça. Le poisson est une importante source de protéines ! Alors, comment ça marche ?</w:t>
            </w:r>
            <w:r w:rsidR="0073141F" w:rsidRPr="00B1129B">
              <w:rPr>
                <w:rFonts w:ascii="Calibri" w:eastAsia="Calibri" w:hAnsi="Calibri" w:cs="Times New Roman"/>
                <w:bCs/>
                <w:lang w:val="fr-FR"/>
              </w:rPr>
              <w:t xml:space="preserve"> </w:t>
            </w:r>
          </w:p>
        </w:tc>
      </w:tr>
      <w:tr w:rsidR="0073141F" w:rsidRPr="006B1B5B" w14:paraId="67E87A5F" w14:textId="77777777" w:rsidTr="005505D3">
        <w:trPr>
          <w:jc w:val="center"/>
        </w:trPr>
        <w:tc>
          <w:tcPr>
            <w:tcW w:w="1440" w:type="dxa"/>
          </w:tcPr>
          <w:p w14:paraId="22EB09DB"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2DE5E755" w14:textId="77777777" w:rsidR="0073141F" w:rsidRPr="00B1129B" w:rsidRDefault="0009035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Eh bien j’essaie, j’essaie, mais ce n’est pas si facile</w:t>
            </w:r>
            <w:r w:rsidR="0073141F" w:rsidRPr="00B1129B">
              <w:rPr>
                <w:rFonts w:ascii="Calibri" w:eastAsia="Calibri" w:hAnsi="Calibri" w:cs="Times New Roman"/>
                <w:bCs/>
                <w:lang w:val="fr-FR"/>
              </w:rPr>
              <w:t xml:space="preserve">. </w:t>
            </w:r>
          </w:p>
        </w:tc>
      </w:tr>
      <w:tr w:rsidR="0073141F" w:rsidRPr="00452A7F" w14:paraId="4A80D053" w14:textId="77777777" w:rsidTr="005505D3">
        <w:trPr>
          <w:jc w:val="center"/>
        </w:trPr>
        <w:tc>
          <w:tcPr>
            <w:tcW w:w="1440" w:type="dxa"/>
          </w:tcPr>
          <w:p w14:paraId="5CAB8E30"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3C7AB50F" w14:textId="03E7F709" w:rsidR="0073141F" w:rsidRPr="00B1129B" w:rsidRDefault="00D4319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C’est parfois très dur de changer le menu de la famille, et je trouve ça très bien que vous essayiez malgré tout. Mais dites-moi, pourquoi c’est dur dans votre cas particulier</w:t>
            </w:r>
            <w:r w:rsidR="00452A7F">
              <w:rPr>
                <w:rFonts w:ascii="Calibri" w:eastAsia="Calibri" w:hAnsi="Calibri" w:cs="Times New Roman"/>
                <w:bCs/>
                <w:lang w:val="fr-FR"/>
              </w:rPr>
              <w:t> ?</w:t>
            </w:r>
          </w:p>
        </w:tc>
      </w:tr>
      <w:tr w:rsidR="0073141F" w:rsidRPr="00B1129B" w14:paraId="7AC98F84" w14:textId="77777777" w:rsidTr="005505D3">
        <w:trPr>
          <w:trHeight w:val="432"/>
          <w:jc w:val="center"/>
        </w:trPr>
        <w:tc>
          <w:tcPr>
            <w:tcW w:w="9270" w:type="dxa"/>
            <w:gridSpan w:val="2"/>
            <w:shd w:val="clear" w:color="auto" w:fill="BCC589"/>
            <w:vAlign w:val="center"/>
          </w:tcPr>
          <w:p w14:paraId="4AC4CBC1" w14:textId="77777777" w:rsidR="0073141F" w:rsidRPr="00B1129B" w:rsidRDefault="0073141F" w:rsidP="006E210D">
            <w:pPr>
              <w:spacing w:beforeLines="30" w:before="72" w:afterLines="30" w:after="72"/>
              <w:rPr>
                <w:rFonts w:ascii="Calibri" w:eastAsia="Calibri" w:hAnsi="Calibri" w:cs="Times New Roman"/>
                <w:b/>
                <w:bCs/>
                <w:lang w:val="fr-FR"/>
              </w:rPr>
            </w:pPr>
            <w:r w:rsidRPr="00B1129B">
              <w:rPr>
                <w:rFonts w:ascii="Calibri" w:eastAsia="Calibri" w:hAnsi="Calibri" w:cs="Times New Roman"/>
                <w:b/>
                <w:bCs/>
                <w:lang w:val="fr-FR"/>
              </w:rPr>
              <w:t xml:space="preserve">4. </w:t>
            </w:r>
            <w:r w:rsidR="00D4319E" w:rsidRPr="00B1129B">
              <w:rPr>
                <w:rFonts w:ascii="Calibri" w:eastAsia="Calibri" w:hAnsi="Calibri" w:cs="Times New Roman"/>
                <w:b/>
                <w:bCs/>
                <w:lang w:val="fr-FR"/>
              </w:rPr>
              <w:t>Repérer</w:t>
            </w:r>
          </w:p>
        </w:tc>
      </w:tr>
      <w:tr w:rsidR="0073141F" w:rsidRPr="006B1B5B" w14:paraId="022280D5" w14:textId="77777777" w:rsidTr="005505D3">
        <w:trPr>
          <w:jc w:val="center"/>
        </w:trPr>
        <w:tc>
          <w:tcPr>
            <w:tcW w:w="1440" w:type="dxa"/>
          </w:tcPr>
          <w:p w14:paraId="2193A414"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380A671C" w14:textId="77777777" w:rsidR="0073141F" w:rsidRPr="00B1129B" w:rsidRDefault="00D4319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Eh bien, c’est que mon mari ne veut pas que je prenne du poisson de notre bassin pour </w:t>
            </w:r>
            <w:r w:rsidR="00930C04" w:rsidRPr="00B1129B">
              <w:rPr>
                <w:rFonts w:ascii="Calibri" w:eastAsia="Calibri" w:hAnsi="Calibri" w:cs="Times New Roman"/>
                <w:bCs/>
                <w:lang w:val="fr-FR"/>
              </w:rPr>
              <w:t>préparer</w:t>
            </w:r>
            <w:r w:rsidRPr="00B1129B">
              <w:rPr>
                <w:rFonts w:ascii="Calibri" w:eastAsia="Calibri" w:hAnsi="Calibri" w:cs="Times New Roman"/>
                <w:bCs/>
                <w:lang w:val="fr-FR"/>
              </w:rPr>
              <w:t xml:space="preserve"> nos repas. Il préfère vendre tout le poisson afin de gagner plus d’argent.</w:t>
            </w:r>
            <w:r w:rsidR="0073141F" w:rsidRPr="00B1129B">
              <w:rPr>
                <w:rFonts w:ascii="Calibri" w:eastAsia="Calibri" w:hAnsi="Calibri" w:cs="Times New Roman"/>
                <w:bCs/>
                <w:lang w:val="fr-FR"/>
              </w:rPr>
              <w:t xml:space="preserve"> </w:t>
            </w:r>
          </w:p>
        </w:tc>
      </w:tr>
      <w:tr w:rsidR="0073141F" w:rsidRPr="006B1B5B" w14:paraId="395A0838" w14:textId="77777777" w:rsidTr="005505D3">
        <w:trPr>
          <w:jc w:val="center"/>
        </w:trPr>
        <w:tc>
          <w:tcPr>
            <w:tcW w:w="1440" w:type="dxa"/>
          </w:tcPr>
          <w:p w14:paraId="00B50ED3"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3D0664E9" w14:textId="77777777" w:rsidR="0073141F" w:rsidRPr="00B1129B" w:rsidRDefault="00D4319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Donc votre mari pense que les revenus de la vente au marché sont plus importants pour la famille que de diversifier l’alimentation de vos enfants ? </w:t>
            </w:r>
          </w:p>
        </w:tc>
      </w:tr>
      <w:tr w:rsidR="0073141F" w:rsidRPr="006E210D" w14:paraId="259D57E3" w14:textId="77777777" w:rsidTr="005505D3">
        <w:trPr>
          <w:jc w:val="center"/>
        </w:trPr>
        <w:tc>
          <w:tcPr>
            <w:tcW w:w="1440" w:type="dxa"/>
          </w:tcPr>
          <w:p w14:paraId="4DFA2150"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0FDCD328" w14:textId="77777777" w:rsidR="0073141F" w:rsidRPr="00B1129B" w:rsidRDefault="00D4319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Oui, à son avis nos enfants ne sont pas différents des autres enfants du village et ils ont tous l’air en bonne santé. D’accord, parfois ils tombent maladies, mais il dit que c’est normal. </w:t>
            </w:r>
          </w:p>
        </w:tc>
      </w:tr>
      <w:tr w:rsidR="0073141F" w:rsidRPr="006B1B5B" w14:paraId="42F6D599" w14:textId="77777777" w:rsidTr="005505D3">
        <w:trPr>
          <w:jc w:val="center"/>
        </w:trPr>
        <w:tc>
          <w:tcPr>
            <w:tcW w:w="1440" w:type="dxa"/>
          </w:tcPr>
          <w:p w14:paraId="20415557"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0573B517" w14:textId="6F7593C7" w:rsidR="0073141F" w:rsidRPr="00B1129B" w:rsidRDefault="00D4319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Et vous, qu’est-ce que vous en pensez</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p>
        </w:tc>
      </w:tr>
      <w:tr w:rsidR="0073141F" w:rsidRPr="006B1B5B" w14:paraId="50551720" w14:textId="77777777" w:rsidTr="005505D3">
        <w:trPr>
          <w:jc w:val="center"/>
        </w:trPr>
        <w:tc>
          <w:tcPr>
            <w:tcW w:w="1440" w:type="dxa"/>
          </w:tcPr>
          <w:p w14:paraId="126D28CC"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00C2E844" w14:textId="77777777" w:rsidR="0073141F" w:rsidRPr="00B1129B" w:rsidRDefault="00D4319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Euh, c’est-à-dire que</w:t>
            </w:r>
            <w:r w:rsidR="00A12881">
              <w:rPr>
                <w:rFonts w:ascii="Calibri" w:eastAsia="Calibri" w:hAnsi="Calibri" w:cs="Times New Roman"/>
                <w:bCs/>
                <w:lang w:val="fr-FR"/>
              </w:rPr>
              <w:t>,</w:t>
            </w:r>
            <w:r w:rsidRPr="00B1129B">
              <w:rPr>
                <w:rFonts w:ascii="Calibri" w:eastAsia="Calibri" w:hAnsi="Calibri" w:cs="Times New Roman"/>
                <w:bCs/>
                <w:lang w:val="fr-FR"/>
              </w:rPr>
              <w:t xml:space="preserve"> dans les séances éducatives, on nous enseigne que les enfants doivent manger plus ainsi qu’une nourriture diversifiée </w:t>
            </w:r>
            <w:r w:rsidR="00A920E1" w:rsidRPr="00B1129B">
              <w:rPr>
                <w:rFonts w:ascii="Calibri" w:eastAsia="Calibri" w:hAnsi="Calibri" w:cs="Times New Roman"/>
                <w:bCs/>
                <w:lang w:val="fr-FR"/>
              </w:rPr>
              <w:t>pour veiller à ce qu’ils grandissent bien et robustes</w:t>
            </w:r>
            <w:r w:rsidR="0073141F" w:rsidRPr="00B1129B">
              <w:rPr>
                <w:rFonts w:ascii="Calibri" w:eastAsia="Calibri" w:hAnsi="Calibri" w:cs="Times New Roman"/>
                <w:bCs/>
                <w:lang w:val="fr-FR"/>
              </w:rPr>
              <w:t xml:space="preserve"> </w:t>
            </w:r>
          </w:p>
        </w:tc>
      </w:tr>
      <w:tr w:rsidR="0073141F" w:rsidRPr="006B1B5B" w14:paraId="6738CBCF" w14:textId="77777777" w:rsidTr="005505D3">
        <w:trPr>
          <w:jc w:val="center"/>
        </w:trPr>
        <w:tc>
          <w:tcPr>
            <w:tcW w:w="1440" w:type="dxa"/>
          </w:tcPr>
          <w:p w14:paraId="6B64F6B9"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1B5A032E" w14:textId="486B39AB" w:rsidR="0073141F" w:rsidRPr="00B1129B" w:rsidRDefault="00202C34"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Ça, c’est vrai. Vous avez essayé d’en </w:t>
            </w:r>
            <w:r w:rsidR="00D63EC3" w:rsidRPr="00B1129B">
              <w:rPr>
                <w:rFonts w:ascii="Calibri" w:eastAsia="Calibri" w:hAnsi="Calibri" w:cs="Times New Roman"/>
                <w:bCs/>
                <w:lang w:val="fr-FR"/>
              </w:rPr>
              <w:t>parler</w:t>
            </w:r>
            <w:r w:rsidRPr="00B1129B">
              <w:rPr>
                <w:rFonts w:ascii="Calibri" w:eastAsia="Calibri" w:hAnsi="Calibri" w:cs="Times New Roman"/>
                <w:bCs/>
                <w:lang w:val="fr-FR"/>
              </w:rPr>
              <w:t xml:space="preserve"> à votre mari</w:t>
            </w:r>
            <w:r w:rsidR="00452A7F">
              <w:rPr>
                <w:rFonts w:ascii="Calibri" w:eastAsia="Calibri" w:hAnsi="Calibri" w:cs="Times New Roman"/>
                <w:bCs/>
                <w:lang w:val="fr-FR"/>
              </w:rPr>
              <w:t> ?</w:t>
            </w:r>
          </w:p>
        </w:tc>
      </w:tr>
      <w:tr w:rsidR="0073141F" w:rsidRPr="006E210D" w14:paraId="3395D4FF" w14:textId="77777777" w:rsidTr="005505D3">
        <w:trPr>
          <w:jc w:val="center"/>
        </w:trPr>
        <w:tc>
          <w:tcPr>
            <w:tcW w:w="1440" w:type="dxa"/>
          </w:tcPr>
          <w:p w14:paraId="08EFA4B6"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6C8E8BCB" w14:textId="77777777" w:rsidR="0073141F" w:rsidRPr="00B1129B" w:rsidRDefault="00202C34"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Oui, mais ce n’est pas </w:t>
            </w:r>
            <w:r w:rsidR="00A12881">
              <w:rPr>
                <w:rFonts w:ascii="Calibri" w:eastAsia="Calibri" w:hAnsi="Calibri" w:cs="Times New Roman"/>
                <w:bCs/>
                <w:lang w:val="fr-FR"/>
              </w:rPr>
              <w:t xml:space="preserve">si </w:t>
            </w:r>
            <w:r w:rsidRPr="00B1129B">
              <w:rPr>
                <w:rFonts w:ascii="Calibri" w:eastAsia="Calibri" w:hAnsi="Calibri" w:cs="Times New Roman"/>
                <w:bCs/>
                <w:lang w:val="fr-FR"/>
              </w:rPr>
              <w:t>simple et il ne m’écoute pas toujours</w:t>
            </w:r>
            <w:r w:rsidR="0073141F" w:rsidRPr="00B1129B">
              <w:rPr>
                <w:rFonts w:ascii="Calibri" w:eastAsia="Calibri" w:hAnsi="Calibri" w:cs="Times New Roman"/>
                <w:bCs/>
                <w:lang w:val="fr-FR"/>
              </w:rPr>
              <w:t>.</w:t>
            </w:r>
          </w:p>
        </w:tc>
      </w:tr>
      <w:tr w:rsidR="0073141F" w:rsidRPr="002666AE" w14:paraId="1826B2B8" w14:textId="77777777" w:rsidTr="005505D3">
        <w:trPr>
          <w:jc w:val="center"/>
        </w:trPr>
        <w:tc>
          <w:tcPr>
            <w:tcW w:w="1440" w:type="dxa"/>
          </w:tcPr>
          <w:p w14:paraId="161903FF"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58BAFA71" w14:textId="2B78C1BF" w:rsidR="0073141F" w:rsidRPr="00B1129B" w:rsidRDefault="00202C34"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On pourrait peut-être</w:t>
            </w:r>
            <w:r w:rsidR="00A12881">
              <w:rPr>
                <w:rFonts w:ascii="Calibri" w:eastAsia="Calibri" w:hAnsi="Calibri" w:cs="Times New Roman"/>
                <w:bCs/>
                <w:lang w:val="fr-FR"/>
              </w:rPr>
              <w:t xml:space="preserve"> lui en parler tous les deux</w:t>
            </w:r>
            <w:r w:rsidRPr="00B1129B">
              <w:rPr>
                <w:rFonts w:ascii="Calibri" w:eastAsia="Calibri" w:hAnsi="Calibri" w:cs="Times New Roman"/>
                <w:bCs/>
                <w:lang w:val="fr-FR"/>
              </w:rPr>
              <w:t>. Il est là en ce moment</w:t>
            </w:r>
            <w:r w:rsidR="00452A7F">
              <w:rPr>
                <w:rFonts w:ascii="Calibri" w:eastAsia="Calibri" w:hAnsi="Calibri" w:cs="Times New Roman"/>
                <w:bCs/>
                <w:lang w:val="fr-FR"/>
              </w:rPr>
              <w:t> ?</w:t>
            </w:r>
            <w:r w:rsidRPr="00B1129B">
              <w:rPr>
                <w:rFonts w:ascii="Calibri" w:eastAsia="Calibri" w:hAnsi="Calibri" w:cs="Times New Roman"/>
                <w:bCs/>
                <w:lang w:val="fr-FR"/>
              </w:rPr>
              <w:t xml:space="preserve"> Il ne pourrait pas nous rejoindre un instant</w:t>
            </w:r>
            <w:r w:rsidR="00452A7F">
              <w:rPr>
                <w:rFonts w:ascii="Calibri" w:eastAsia="Calibri" w:hAnsi="Calibri" w:cs="Times New Roman"/>
                <w:bCs/>
                <w:lang w:val="fr-FR"/>
              </w:rPr>
              <w:t> ?</w:t>
            </w:r>
          </w:p>
        </w:tc>
      </w:tr>
      <w:tr w:rsidR="0073141F" w:rsidRPr="00B1129B" w14:paraId="6AA80288" w14:textId="77777777" w:rsidTr="005505D3">
        <w:trPr>
          <w:jc w:val="center"/>
        </w:trPr>
        <w:tc>
          <w:tcPr>
            <w:tcW w:w="1440" w:type="dxa"/>
            <w:tcBorders>
              <w:bottom w:val="single" w:sz="12" w:space="0" w:color="7C8029"/>
            </w:tcBorders>
          </w:tcPr>
          <w:p w14:paraId="1FA30560"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tcBorders>
              <w:bottom w:val="single" w:sz="12" w:space="0" w:color="7C8029"/>
            </w:tcBorders>
            <w:vAlign w:val="center"/>
          </w:tcPr>
          <w:p w14:paraId="4C12071F" w14:textId="77777777" w:rsidR="0073141F" w:rsidRPr="00B1129B" w:rsidRDefault="00202C34"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Oui, il est juste dehors. Attendez, je vais l’appeler (elle dit à son mari de venir). Voilà Cipriano, mon mari</w:t>
            </w:r>
            <w:r w:rsidR="0073141F" w:rsidRPr="00B1129B">
              <w:rPr>
                <w:rFonts w:ascii="Calibri" w:eastAsia="Calibri" w:hAnsi="Calibri" w:cs="Times New Roman"/>
                <w:bCs/>
                <w:lang w:val="fr-FR"/>
              </w:rPr>
              <w:t xml:space="preserve">. </w:t>
            </w:r>
          </w:p>
        </w:tc>
      </w:tr>
      <w:tr w:rsidR="0073141F" w:rsidRPr="00B1129B" w14:paraId="69AC01AC" w14:textId="77777777" w:rsidTr="005505D3">
        <w:trPr>
          <w:trHeight w:val="432"/>
          <w:jc w:val="center"/>
        </w:trPr>
        <w:tc>
          <w:tcPr>
            <w:tcW w:w="9270" w:type="dxa"/>
            <w:gridSpan w:val="2"/>
            <w:tcBorders>
              <w:top w:val="single" w:sz="12" w:space="0" w:color="FFFFFF" w:themeColor="background1"/>
            </w:tcBorders>
            <w:shd w:val="clear" w:color="auto" w:fill="BCC589"/>
            <w:vAlign w:val="center"/>
          </w:tcPr>
          <w:p w14:paraId="72600BA7" w14:textId="77777777" w:rsidR="0073141F" w:rsidRPr="00B1129B" w:rsidRDefault="0073141F" w:rsidP="006E210D">
            <w:pPr>
              <w:spacing w:beforeLines="30" w:before="72" w:afterLines="30" w:after="72"/>
              <w:rPr>
                <w:rFonts w:ascii="Calibri" w:eastAsia="Calibri" w:hAnsi="Calibri" w:cs="Times New Roman"/>
                <w:b/>
                <w:bCs/>
                <w:lang w:val="fr-FR"/>
              </w:rPr>
            </w:pPr>
            <w:r w:rsidRPr="00B1129B">
              <w:rPr>
                <w:rFonts w:ascii="Calibri" w:eastAsia="Calibri" w:hAnsi="Calibri" w:cs="Times New Roman"/>
                <w:b/>
                <w:bCs/>
                <w:lang w:val="fr-FR"/>
              </w:rPr>
              <w:t xml:space="preserve">5. </w:t>
            </w:r>
            <w:r w:rsidR="00A12881">
              <w:rPr>
                <w:rFonts w:ascii="Calibri" w:eastAsia="Calibri" w:hAnsi="Calibri" w:cs="Times New Roman"/>
                <w:b/>
                <w:bCs/>
                <w:lang w:val="fr-FR"/>
              </w:rPr>
              <w:t>Discuter</w:t>
            </w:r>
          </w:p>
        </w:tc>
      </w:tr>
      <w:tr w:rsidR="0073141F" w:rsidRPr="00B1129B" w14:paraId="4B816F7E" w14:textId="77777777" w:rsidTr="005505D3">
        <w:trPr>
          <w:jc w:val="center"/>
        </w:trPr>
        <w:tc>
          <w:tcPr>
            <w:tcW w:w="1440" w:type="dxa"/>
          </w:tcPr>
          <w:p w14:paraId="06C91501"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6B3781F4" w14:textId="77777777" w:rsidR="0073141F" w:rsidRPr="00B1129B" w:rsidRDefault="00C41C6F"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Bonjour, je suis content de vous rencontrer. Toutes mes félicitations, votre vivier est vraiment réussi ! Ça doit représenter beaucoup de travail, mais finalement vous avez pu faire votre première récolte. Ça, c’est une </w:t>
            </w:r>
            <w:r w:rsidR="00A12881">
              <w:rPr>
                <w:rFonts w:ascii="Calibri" w:eastAsia="Calibri" w:hAnsi="Calibri" w:cs="Times New Roman"/>
                <w:bCs/>
                <w:lang w:val="fr-FR"/>
              </w:rPr>
              <w:t xml:space="preserve">très </w:t>
            </w:r>
            <w:r w:rsidRPr="00B1129B">
              <w:rPr>
                <w:rFonts w:ascii="Calibri" w:eastAsia="Calibri" w:hAnsi="Calibri" w:cs="Times New Roman"/>
                <w:bCs/>
                <w:lang w:val="fr-FR"/>
              </w:rPr>
              <w:t>bonne nouvelle.</w:t>
            </w:r>
          </w:p>
        </w:tc>
      </w:tr>
      <w:tr w:rsidR="0073141F" w:rsidRPr="006B1B5B" w14:paraId="4D626F2B" w14:textId="77777777" w:rsidTr="005505D3">
        <w:trPr>
          <w:jc w:val="center"/>
        </w:trPr>
        <w:tc>
          <w:tcPr>
            <w:tcW w:w="1440" w:type="dxa"/>
          </w:tcPr>
          <w:p w14:paraId="3F9F065F" w14:textId="77777777" w:rsidR="0073141F" w:rsidRPr="00B1129B" w:rsidRDefault="00966C9D"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Père</w:t>
            </w:r>
          </w:p>
        </w:tc>
        <w:tc>
          <w:tcPr>
            <w:tcW w:w="7830" w:type="dxa"/>
            <w:vAlign w:val="center"/>
          </w:tcPr>
          <w:p w14:paraId="52C43CEF" w14:textId="77777777" w:rsidR="0073141F" w:rsidRPr="00B1129B" w:rsidRDefault="00C41C6F"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Enchanté également de vous rencontrer. Ah oui, je suis fier de notre bassin de poissons. Il a fallu du temps jusqu’à la première culture, mais cela a vraiment valu la peine.</w:t>
            </w:r>
            <w:r w:rsidR="0073141F" w:rsidRPr="00B1129B">
              <w:rPr>
                <w:rFonts w:ascii="Calibri" w:eastAsia="Calibri" w:hAnsi="Calibri" w:cs="Times New Roman"/>
                <w:bCs/>
                <w:lang w:val="fr-FR"/>
              </w:rPr>
              <w:t xml:space="preserve"> </w:t>
            </w:r>
          </w:p>
        </w:tc>
      </w:tr>
      <w:tr w:rsidR="0073141F" w:rsidRPr="006B1B5B" w14:paraId="421D08A5" w14:textId="77777777" w:rsidTr="005505D3">
        <w:trPr>
          <w:jc w:val="center"/>
        </w:trPr>
        <w:tc>
          <w:tcPr>
            <w:tcW w:w="1440" w:type="dxa"/>
          </w:tcPr>
          <w:p w14:paraId="544FB65C"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1113DD4A" w14:textId="77777777" w:rsidR="0073141F" w:rsidRPr="00B1129B" w:rsidRDefault="00C41C6F"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Et vous vendez tout le poisson cultivé au marché </w:t>
            </w:r>
            <w:r w:rsidR="009548FF" w:rsidRPr="00B1129B">
              <w:rPr>
                <w:rFonts w:ascii="Calibri" w:eastAsia="Calibri" w:hAnsi="Calibri" w:cs="Times New Roman"/>
                <w:bCs/>
                <w:lang w:val="fr-FR"/>
              </w:rPr>
              <w:t>pour augmenter vos revenus, si je comprends bien.</w:t>
            </w:r>
            <w:r w:rsidR="0073141F" w:rsidRPr="00B1129B">
              <w:rPr>
                <w:rFonts w:ascii="Calibri" w:eastAsia="Calibri" w:hAnsi="Calibri" w:cs="Times New Roman"/>
                <w:bCs/>
                <w:lang w:val="fr-FR"/>
              </w:rPr>
              <w:t xml:space="preserve"> </w:t>
            </w:r>
          </w:p>
        </w:tc>
      </w:tr>
      <w:tr w:rsidR="0073141F" w:rsidRPr="006B1B5B" w14:paraId="4511AF8D" w14:textId="77777777" w:rsidTr="005505D3">
        <w:trPr>
          <w:jc w:val="center"/>
        </w:trPr>
        <w:tc>
          <w:tcPr>
            <w:tcW w:w="1440" w:type="dxa"/>
          </w:tcPr>
          <w:p w14:paraId="6EE17496" w14:textId="77777777" w:rsidR="0073141F" w:rsidRPr="00B1129B" w:rsidRDefault="00966C9D"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Père</w:t>
            </w:r>
          </w:p>
        </w:tc>
        <w:tc>
          <w:tcPr>
            <w:tcW w:w="7830" w:type="dxa"/>
            <w:vAlign w:val="center"/>
          </w:tcPr>
          <w:p w14:paraId="5A4285BE" w14:textId="77777777" w:rsidR="0073141F" w:rsidRPr="00B1129B" w:rsidRDefault="009548FF"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Oh oui, presque tout le monde, ici dans la communauté, se réjouit de pouvoir manger du poisson, et mes voisins sont contents de venir l’acheter chez moi.</w:t>
            </w:r>
            <w:r w:rsidR="0073141F" w:rsidRPr="00B1129B">
              <w:rPr>
                <w:rFonts w:ascii="Calibri" w:eastAsia="Calibri" w:hAnsi="Calibri" w:cs="Times New Roman"/>
                <w:bCs/>
                <w:lang w:val="fr-FR"/>
              </w:rPr>
              <w:t xml:space="preserve"> </w:t>
            </w:r>
          </w:p>
        </w:tc>
      </w:tr>
      <w:tr w:rsidR="0073141F" w:rsidRPr="00A12881" w14:paraId="6531F68C" w14:textId="77777777" w:rsidTr="005505D3">
        <w:trPr>
          <w:jc w:val="center"/>
        </w:trPr>
        <w:tc>
          <w:tcPr>
            <w:tcW w:w="1440" w:type="dxa"/>
          </w:tcPr>
          <w:p w14:paraId="528892C8"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5C73E556" w14:textId="77777777" w:rsidR="0073141F" w:rsidRPr="00B1129B" w:rsidRDefault="00257574"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C’est bien que tout le monde aime manger du poisson. Le poisson est une bonne source de protéines, c’est important pour la croissance </w:t>
            </w:r>
            <w:r w:rsidR="00A12881">
              <w:rPr>
                <w:rFonts w:ascii="Calibri" w:eastAsia="Calibri" w:hAnsi="Calibri" w:cs="Times New Roman"/>
                <w:bCs/>
                <w:lang w:val="fr-FR"/>
              </w:rPr>
              <w:t xml:space="preserve">des enfants </w:t>
            </w:r>
            <w:r w:rsidRPr="00B1129B">
              <w:rPr>
                <w:rFonts w:ascii="Calibri" w:eastAsia="Calibri" w:hAnsi="Calibri" w:cs="Times New Roman"/>
                <w:bCs/>
                <w:lang w:val="fr-FR"/>
              </w:rPr>
              <w:t xml:space="preserve">et pour avoir plein d’énergie. Et vos enfants, ils aiment manger du poisson ? </w:t>
            </w:r>
          </w:p>
        </w:tc>
      </w:tr>
      <w:tr w:rsidR="0073141F" w:rsidRPr="006B1B5B" w14:paraId="7E25B0EB" w14:textId="77777777" w:rsidTr="005505D3">
        <w:trPr>
          <w:jc w:val="center"/>
        </w:trPr>
        <w:tc>
          <w:tcPr>
            <w:tcW w:w="1440" w:type="dxa"/>
          </w:tcPr>
          <w:p w14:paraId="48CC3EB0" w14:textId="77777777" w:rsidR="0073141F" w:rsidRPr="00B1129B" w:rsidRDefault="00966C9D"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Père</w:t>
            </w:r>
          </w:p>
        </w:tc>
        <w:tc>
          <w:tcPr>
            <w:tcW w:w="7830" w:type="dxa"/>
            <w:vAlign w:val="center"/>
          </w:tcPr>
          <w:p w14:paraId="5E8DBA01" w14:textId="77777777" w:rsidR="0073141F" w:rsidRPr="00B1129B" w:rsidRDefault="00D36EA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Je n’en sais rien. A vrai dire, on ne leur en donne pas à manger car </w:t>
            </w:r>
            <w:r w:rsidR="00C822DB" w:rsidRPr="00B1129B">
              <w:rPr>
                <w:rFonts w:ascii="Calibri" w:eastAsia="Calibri" w:hAnsi="Calibri" w:cs="Times New Roman"/>
                <w:bCs/>
                <w:lang w:val="fr-FR"/>
              </w:rPr>
              <w:t>je les vends tous en raison du bon revenu qu’ils produisent. Je sais que ma femme aimerait bien leur en donner à manger, mais les enfants sont encore bien petits et, de toutes façons, ils ne mangent pas encore beaucoup</w:t>
            </w:r>
            <w:r w:rsidR="00930C04" w:rsidRPr="00B1129B">
              <w:rPr>
                <w:rFonts w:ascii="Calibri" w:eastAsia="Calibri" w:hAnsi="Calibri" w:cs="Times New Roman"/>
                <w:bCs/>
                <w:lang w:val="fr-FR"/>
              </w:rPr>
              <w:t>.</w:t>
            </w:r>
            <w:r w:rsidR="0073141F" w:rsidRPr="00B1129B">
              <w:rPr>
                <w:rFonts w:ascii="Calibri" w:eastAsia="Calibri" w:hAnsi="Calibri" w:cs="Times New Roman"/>
                <w:bCs/>
                <w:lang w:val="fr-FR"/>
              </w:rPr>
              <w:t xml:space="preserve"> </w:t>
            </w:r>
          </w:p>
        </w:tc>
      </w:tr>
      <w:tr w:rsidR="0073141F" w:rsidRPr="006B1B5B" w14:paraId="603629C0" w14:textId="77777777" w:rsidTr="005505D3">
        <w:trPr>
          <w:jc w:val="center"/>
        </w:trPr>
        <w:tc>
          <w:tcPr>
            <w:tcW w:w="1440" w:type="dxa"/>
          </w:tcPr>
          <w:p w14:paraId="0701318B"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53D652DF" w14:textId="77777777" w:rsidR="0073141F" w:rsidRPr="00B1129B" w:rsidRDefault="00AB3430"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C’est vrai que, quand les enfants sont en bas âge, ils sont encore bien petits. Mais c’est maintenant que leur croissance est importante. En fait, c’est dans cette phase de leur vie q</w:t>
            </w:r>
            <w:r w:rsidR="00A12881">
              <w:rPr>
                <w:rFonts w:ascii="Calibri" w:eastAsia="Calibri" w:hAnsi="Calibri" w:cs="Times New Roman"/>
                <w:bCs/>
                <w:lang w:val="fr-FR"/>
              </w:rPr>
              <w:t>u’ils ont le plus besoin de davantage</w:t>
            </w:r>
            <w:r w:rsidRPr="00B1129B">
              <w:rPr>
                <w:rFonts w:ascii="Calibri" w:eastAsia="Calibri" w:hAnsi="Calibri" w:cs="Times New Roman"/>
                <w:bCs/>
                <w:lang w:val="fr-FR"/>
              </w:rPr>
              <w:t xml:space="preserve"> de nourriture, surtout une alimentation de source animale, pour qu’ils continuent de bien se développer et deviennent des adultes grands et forts, et en bonne santé.</w:t>
            </w:r>
          </w:p>
        </w:tc>
      </w:tr>
      <w:tr w:rsidR="0073141F" w:rsidRPr="006E210D" w14:paraId="08884EA8" w14:textId="77777777" w:rsidTr="005505D3">
        <w:trPr>
          <w:jc w:val="center"/>
        </w:trPr>
        <w:tc>
          <w:tcPr>
            <w:tcW w:w="1440" w:type="dxa"/>
          </w:tcPr>
          <w:p w14:paraId="18EC8471" w14:textId="77777777" w:rsidR="0073141F" w:rsidRPr="00B1129B" w:rsidRDefault="00966C9D"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Père</w:t>
            </w:r>
          </w:p>
        </w:tc>
        <w:tc>
          <w:tcPr>
            <w:tcW w:w="7830" w:type="dxa"/>
            <w:vAlign w:val="center"/>
          </w:tcPr>
          <w:p w14:paraId="44A1A6C9" w14:textId="77777777" w:rsidR="0073141F" w:rsidRPr="00B1129B" w:rsidRDefault="00010FEE"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Euh. Je n’y avais jamais pensé dans cette perspective. D’un autre côté, on a besoin de ces revenus</w:t>
            </w:r>
            <w:r w:rsidR="0073141F" w:rsidRPr="00B1129B">
              <w:rPr>
                <w:rFonts w:ascii="Calibri" w:eastAsia="Calibri" w:hAnsi="Calibri" w:cs="Times New Roman"/>
                <w:bCs/>
                <w:lang w:val="fr-FR"/>
              </w:rPr>
              <w:t>.</w:t>
            </w:r>
          </w:p>
        </w:tc>
      </w:tr>
      <w:tr w:rsidR="0073141F" w:rsidRPr="00B1129B" w14:paraId="1BE3A03D" w14:textId="77777777" w:rsidTr="005505D3">
        <w:trPr>
          <w:trHeight w:val="432"/>
          <w:jc w:val="center"/>
        </w:trPr>
        <w:tc>
          <w:tcPr>
            <w:tcW w:w="9270" w:type="dxa"/>
            <w:gridSpan w:val="2"/>
            <w:shd w:val="clear" w:color="auto" w:fill="BCC589"/>
            <w:vAlign w:val="center"/>
          </w:tcPr>
          <w:p w14:paraId="703E2A24" w14:textId="77777777" w:rsidR="0073141F" w:rsidRPr="00B1129B" w:rsidRDefault="0073141F" w:rsidP="006E210D">
            <w:pPr>
              <w:spacing w:beforeLines="30" w:before="72" w:afterLines="30" w:after="72"/>
              <w:rPr>
                <w:rFonts w:ascii="Calibri" w:eastAsia="Calibri" w:hAnsi="Calibri" w:cs="Times New Roman"/>
                <w:b/>
                <w:bCs/>
                <w:lang w:val="fr-FR"/>
              </w:rPr>
            </w:pPr>
            <w:r w:rsidRPr="00B1129B">
              <w:rPr>
                <w:rFonts w:ascii="Calibri" w:eastAsia="Calibri" w:hAnsi="Calibri" w:cs="Times New Roman"/>
                <w:b/>
                <w:bCs/>
                <w:lang w:val="fr-FR"/>
              </w:rPr>
              <w:t xml:space="preserve">6. </w:t>
            </w:r>
            <w:r w:rsidR="00A12881">
              <w:rPr>
                <w:rFonts w:ascii="Calibri" w:eastAsia="Calibri" w:hAnsi="Calibri" w:cs="Times New Roman"/>
                <w:b/>
                <w:bCs/>
                <w:lang w:val="fr-FR"/>
              </w:rPr>
              <w:t>Recommand</w:t>
            </w:r>
            <w:r w:rsidR="00010FEE" w:rsidRPr="00B1129B">
              <w:rPr>
                <w:rFonts w:ascii="Calibri" w:eastAsia="Calibri" w:hAnsi="Calibri" w:cs="Times New Roman"/>
                <w:b/>
                <w:bCs/>
                <w:lang w:val="fr-FR"/>
              </w:rPr>
              <w:t xml:space="preserve">er </w:t>
            </w:r>
          </w:p>
        </w:tc>
      </w:tr>
      <w:tr w:rsidR="0073141F" w:rsidRPr="00B1129B" w14:paraId="5EBB13FF" w14:textId="77777777" w:rsidTr="005505D3">
        <w:trPr>
          <w:jc w:val="center"/>
        </w:trPr>
        <w:tc>
          <w:tcPr>
            <w:tcW w:w="1440" w:type="dxa"/>
          </w:tcPr>
          <w:p w14:paraId="06871310"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06F30A8F" w14:textId="77777777" w:rsidR="0073141F" w:rsidRPr="00B1129B" w:rsidRDefault="000C085D"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Je comprends parfaitement qu’il faut que vous gagniez </w:t>
            </w:r>
            <w:r w:rsidR="00930C04" w:rsidRPr="00B1129B">
              <w:rPr>
                <w:rFonts w:ascii="Calibri" w:eastAsia="Calibri" w:hAnsi="Calibri" w:cs="Times New Roman"/>
                <w:bCs/>
                <w:lang w:val="fr-FR"/>
              </w:rPr>
              <w:t>de l’argent</w:t>
            </w:r>
            <w:r w:rsidRPr="00B1129B">
              <w:rPr>
                <w:rFonts w:ascii="Calibri" w:eastAsia="Calibri" w:hAnsi="Calibri" w:cs="Times New Roman"/>
                <w:bCs/>
                <w:lang w:val="fr-FR"/>
              </w:rPr>
              <w:t xml:space="preserve"> et que la vente du poisson au marché vous offre une source de revenus supplémentaire. Mais d’un autre côté, il est aussi important que vos enfants aient une bonne alimentation. </w:t>
            </w:r>
            <w:r w:rsidR="00274860" w:rsidRPr="00B1129B">
              <w:rPr>
                <w:rFonts w:ascii="Calibri" w:eastAsia="Calibri" w:hAnsi="Calibri" w:cs="Times New Roman"/>
                <w:bCs/>
                <w:lang w:val="fr-FR"/>
              </w:rPr>
              <w:t xml:space="preserve">C’est de ce que vous leur donnez à manger maintenant que va dépendre leur santé quand ils seront plus grands. </w:t>
            </w:r>
          </w:p>
          <w:p w14:paraId="34E8B6D7" w14:textId="07C0B48E" w:rsidR="0073141F" w:rsidRPr="00B1129B" w:rsidRDefault="00274860"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 xml:space="preserve">J’aimerais bien vous faire une suggestion. Quand Angela </w:t>
            </w:r>
            <w:r w:rsidR="00930C04" w:rsidRPr="00B1129B">
              <w:rPr>
                <w:rFonts w:ascii="Calibri" w:eastAsia="Calibri" w:hAnsi="Calibri" w:cs="Times New Roman"/>
                <w:bCs/>
                <w:lang w:val="fr-FR"/>
              </w:rPr>
              <w:t>prépare</w:t>
            </w:r>
            <w:r w:rsidRPr="00B1129B">
              <w:rPr>
                <w:rFonts w:ascii="Calibri" w:eastAsia="Calibri" w:hAnsi="Calibri" w:cs="Times New Roman"/>
                <w:bCs/>
                <w:lang w:val="fr-FR"/>
              </w:rPr>
              <w:t xml:space="preserve"> à manger, pourquoi ne l’aideriez-vous pas à ajouter un peu de poisson pour chaque membre de la famille</w:t>
            </w:r>
            <w:r w:rsidR="008B367A">
              <w:rPr>
                <w:lang w:val="fr-FR"/>
              </w:rPr>
              <w:t> </w:t>
            </w:r>
            <w:r w:rsidR="0073141F" w:rsidRPr="00B1129B">
              <w:rPr>
                <w:rFonts w:ascii="Calibri" w:eastAsia="Calibri" w:hAnsi="Calibri" w:cs="Times New Roman"/>
                <w:bCs/>
                <w:lang w:val="fr-FR"/>
              </w:rPr>
              <w:t xml:space="preserve">: </w:t>
            </w:r>
            <w:r w:rsidRPr="00B1129B">
              <w:rPr>
                <w:rFonts w:ascii="Calibri" w:eastAsia="Calibri" w:hAnsi="Calibri" w:cs="Times New Roman"/>
                <w:bCs/>
                <w:lang w:val="fr-FR"/>
              </w:rPr>
              <w:t xml:space="preserve">pour vous, pour elle, et pour chacun de vos enfants ? Il vous restera encore beaucoup de poisons à vendre et vos enfants bénéficieront des </w:t>
            </w:r>
            <w:r w:rsidR="00930C04" w:rsidRPr="00B1129B">
              <w:rPr>
                <w:rFonts w:ascii="Calibri" w:eastAsia="Calibri" w:hAnsi="Calibri" w:cs="Times New Roman"/>
                <w:bCs/>
                <w:lang w:val="fr-FR"/>
              </w:rPr>
              <w:t>nutriments</w:t>
            </w:r>
            <w:r w:rsidRPr="00B1129B">
              <w:rPr>
                <w:rFonts w:ascii="Calibri" w:eastAsia="Calibri" w:hAnsi="Calibri" w:cs="Times New Roman"/>
                <w:bCs/>
                <w:lang w:val="fr-FR"/>
              </w:rPr>
              <w:t xml:space="preserve"> nécessaires à leur bonne croissance. Qu’est- ce que vous en pensez</w:t>
            </w:r>
            <w:r w:rsidR="00452A7F">
              <w:rPr>
                <w:rFonts w:ascii="Calibri" w:eastAsia="Calibri" w:hAnsi="Calibri" w:cs="Times New Roman"/>
                <w:bCs/>
                <w:lang w:val="fr-FR"/>
              </w:rPr>
              <w:t> ?</w:t>
            </w:r>
          </w:p>
        </w:tc>
      </w:tr>
      <w:tr w:rsidR="0073141F" w:rsidRPr="006E210D" w14:paraId="7B8F5FB1" w14:textId="77777777" w:rsidTr="005505D3">
        <w:trPr>
          <w:jc w:val="center"/>
        </w:trPr>
        <w:tc>
          <w:tcPr>
            <w:tcW w:w="1440" w:type="dxa"/>
          </w:tcPr>
          <w:p w14:paraId="49FAF8D3"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3C2892AA" w14:textId="5A766524" w:rsidR="0073141F" w:rsidRPr="00B1129B" w:rsidRDefault="00274860"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Oh là là</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r w:rsidRPr="00B1129B">
              <w:rPr>
                <w:rFonts w:ascii="Calibri" w:eastAsia="Calibri" w:hAnsi="Calibri" w:cs="Times New Roman"/>
                <w:bCs/>
                <w:lang w:val="fr-FR"/>
              </w:rPr>
              <w:t xml:space="preserve">Du poisson tous les jours dans chaque assiette de la famille </w:t>
            </w:r>
            <w:r w:rsidR="00E142FB" w:rsidRPr="00B1129B">
              <w:rPr>
                <w:rFonts w:ascii="Calibri" w:eastAsia="Calibri" w:hAnsi="Calibri" w:cs="Times New Roman"/>
                <w:bCs/>
                <w:lang w:val="fr-FR"/>
              </w:rPr>
              <w:t>–</w:t>
            </w:r>
            <w:r w:rsidRPr="00B1129B">
              <w:rPr>
                <w:rFonts w:ascii="Calibri" w:eastAsia="Calibri" w:hAnsi="Calibri" w:cs="Times New Roman"/>
                <w:bCs/>
                <w:lang w:val="fr-FR"/>
              </w:rPr>
              <w:t xml:space="preserve"> </w:t>
            </w:r>
            <w:r w:rsidR="00E142FB" w:rsidRPr="00B1129B">
              <w:rPr>
                <w:rFonts w:ascii="Calibri" w:eastAsia="Calibri" w:hAnsi="Calibri" w:cs="Times New Roman"/>
                <w:bCs/>
                <w:lang w:val="fr-FR"/>
              </w:rPr>
              <w:t>Ça va faire beaucoup de poisson, tout ça</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p>
        </w:tc>
      </w:tr>
      <w:tr w:rsidR="0073141F" w:rsidRPr="006E210D" w14:paraId="6E931D01" w14:textId="77777777" w:rsidTr="005505D3">
        <w:trPr>
          <w:jc w:val="center"/>
        </w:trPr>
        <w:tc>
          <w:tcPr>
            <w:tcW w:w="1440" w:type="dxa"/>
          </w:tcPr>
          <w:p w14:paraId="465704A2" w14:textId="77777777" w:rsidR="0073141F" w:rsidRPr="00B1129B" w:rsidRDefault="0073141F" w:rsidP="006E210D">
            <w:pPr>
              <w:spacing w:beforeLines="30" w:before="72" w:afterLines="30" w:after="72"/>
              <w:rPr>
                <w:rFonts w:ascii="Calibri" w:eastAsia="Calibri" w:hAnsi="Calibri" w:cs="Times New Roman"/>
                <w:bCs/>
                <w:lang w:val="fr-FR"/>
              </w:rPr>
            </w:pPr>
          </w:p>
        </w:tc>
        <w:tc>
          <w:tcPr>
            <w:tcW w:w="7830" w:type="dxa"/>
            <w:vAlign w:val="center"/>
          </w:tcPr>
          <w:p w14:paraId="13599418" w14:textId="77777777" w:rsidR="0073141F" w:rsidRPr="00B1129B" w:rsidRDefault="00E142FB"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Euh, à mon avi</w:t>
            </w:r>
            <w:r w:rsidR="00A12881">
              <w:rPr>
                <w:rFonts w:ascii="Calibri" w:eastAsia="Calibri" w:hAnsi="Calibri" w:cs="Times New Roman"/>
                <w:bCs/>
                <w:lang w:val="fr-FR"/>
              </w:rPr>
              <w:t>s, ça dépasse nos moyens de réserv</w:t>
            </w:r>
            <w:r w:rsidRPr="00B1129B">
              <w:rPr>
                <w:rFonts w:ascii="Calibri" w:eastAsia="Calibri" w:hAnsi="Calibri" w:cs="Times New Roman"/>
                <w:bCs/>
                <w:lang w:val="fr-FR"/>
              </w:rPr>
              <w:t>er tant de poisson juste pour la famille</w:t>
            </w:r>
            <w:r w:rsidR="0073141F" w:rsidRPr="00B1129B">
              <w:rPr>
                <w:rFonts w:ascii="Calibri" w:eastAsia="Calibri" w:hAnsi="Calibri" w:cs="Times New Roman"/>
                <w:bCs/>
                <w:lang w:val="fr-FR"/>
              </w:rPr>
              <w:t xml:space="preserve">. </w:t>
            </w:r>
          </w:p>
        </w:tc>
      </w:tr>
      <w:tr w:rsidR="0073141F" w:rsidRPr="00B1129B" w14:paraId="48E60F1F" w14:textId="77777777" w:rsidTr="005505D3">
        <w:trPr>
          <w:jc w:val="center"/>
        </w:trPr>
        <w:tc>
          <w:tcPr>
            <w:tcW w:w="1440" w:type="dxa"/>
          </w:tcPr>
          <w:p w14:paraId="1CCCA9B9"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7297E982" w14:textId="16E3553F" w:rsidR="0073141F" w:rsidRPr="00B1129B" w:rsidRDefault="00E142FB"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Vous avez raison, je comprends que manger du poisson tous les jours, c’est beaucoup demander. Mais pourquoi ne pas manger du poisson un jour sur deux</w:t>
            </w:r>
            <w:r w:rsidR="00452A7F">
              <w:rPr>
                <w:rFonts w:ascii="Calibri" w:eastAsia="Calibri" w:hAnsi="Calibri" w:cs="Times New Roman"/>
                <w:bCs/>
                <w:lang w:val="fr-FR"/>
              </w:rPr>
              <w:t> ?</w:t>
            </w:r>
            <w:r w:rsidRPr="00B1129B">
              <w:rPr>
                <w:rFonts w:ascii="Calibri" w:eastAsia="Calibri" w:hAnsi="Calibri" w:cs="Times New Roman"/>
                <w:bCs/>
                <w:lang w:val="fr-FR"/>
              </w:rPr>
              <w:t xml:space="preserve"> Angela, vous pourriez parfois rappeler à Cipriano de garder un peu de poisson pour le repas familial ? Qu’est-ce que</w:t>
            </w:r>
            <w:r w:rsidR="00C83D18">
              <w:rPr>
                <w:rFonts w:ascii="Calibri" w:eastAsia="Calibri" w:hAnsi="Calibri" w:cs="Times New Roman"/>
                <w:bCs/>
                <w:lang w:val="fr-FR"/>
              </w:rPr>
              <w:t xml:space="preserve"> </w:t>
            </w:r>
            <w:r w:rsidRPr="00B1129B">
              <w:rPr>
                <w:rFonts w:ascii="Calibri" w:eastAsia="Calibri" w:hAnsi="Calibri" w:cs="Times New Roman"/>
                <w:bCs/>
                <w:lang w:val="fr-FR"/>
              </w:rPr>
              <w:t>vous pensez de cette solution</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p>
        </w:tc>
      </w:tr>
      <w:tr w:rsidR="0073141F" w:rsidRPr="00A12881" w14:paraId="74CF6EE8" w14:textId="77777777" w:rsidTr="005505D3">
        <w:trPr>
          <w:jc w:val="center"/>
        </w:trPr>
        <w:tc>
          <w:tcPr>
            <w:tcW w:w="1440" w:type="dxa"/>
          </w:tcPr>
          <w:p w14:paraId="3CDEEB82"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4EFDAC7F" w14:textId="2398B2BB" w:rsidR="0073141F" w:rsidRPr="00B1129B" w:rsidRDefault="00E142FB"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Qu’est-ce que tu en penses</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r w:rsidRPr="00B1129B">
              <w:rPr>
                <w:rFonts w:ascii="Calibri" w:eastAsia="Calibri" w:hAnsi="Calibri" w:cs="Times New Roman"/>
                <w:bCs/>
                <w:lang w:val="fr-FR"/>
              </w:rPr>
              <w:t xml:space="preserve">Un jour sur deux, ce ne serait pas </w:t>
            </w:r>
            <w:r w:rsidR="00A12881">
              <w:rPr>
                <w:rFonts w:ascii="Calibri" w:eastAsia="Calibri" w:hAnsi="Calibri" w:cs="Times New Roman"/>
                <w:bCs/>
                <w:lang w:val="fr-FR"/>
              </w:rPr>
              <w:t xml:space="preserve">si </w:t>
            </w:r>
            <w:r w:rsidRPr="00B1129B">
              <w:rPr>
                <w:rFonts w:ascii="Calibri" w:eastAsia="Calibri" w:hAnsi="Calibri" w:cs="Times New Roman"/>
                <w:bCs/>
                <w:lang w:val="fr-FR"/>
              </w:rPr>
              <w:t xml:space="preserve">mal. Les enfants adorent manger du poisson </w:t>
            </w:r>
            <w:r w:rsidR="0073141F" w:rsidRPr="00B1129B">
              <w:rPr>
                <w:rFonts w:ascii="Calibri" w:eastAsia="Calibri" w:hAnsi="Calibri" w:cs="Times New Roman"/>
                <w:bCs/>
                <w:lang w:val="fr-FR"/>
              </w:rPr>
              <w:t xml:space="preserve">… </w:t>
            </w:r>
          </w:p>
        </w:tc>
      </w:tr>
      <w:tr w:rsidR="0073141F" w:rsidRPr="006E210D" w14:paraId="36122F4F" w14:textId="77777777" w:rsidTr="005505D3">
        <w:trPr>
          <w:jc w:val="center"/>
        </w:trPr>
        <w:tc>
          <w:tcPr>
            <w:tcW w:w="1440" w:type="dxa"/>
          </w:tcPr>
          <w:p w14:paraId="54DEB443" w14:textId="77777777" w:rsidR="0073141F" w:rsidRPr="00B1129B" w:rsidRDefault="00966C9D"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Père</w:t>
            </w:r>
          </w:p>
        </w:tc>
        <w:tc>
          <w:tcPr>
            <w:tcW w:w="7830" w:type="dxa"/>
            <w:vAlign w:val="center"/>
          </w:tcPr>
          <w:p w14:paraId="7EB66373" w14:textId="77777777" w:rsidR="0073141F" w:rsidRPr="00B1129B" w:rsidRDefault="00E142FB"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En effet, on pourrait essayer</w:t>
            </w:r>
            <w:r w:rsidR="0073141F" w:rsidRPr="00B1129B">
              <w:rPr>
                <w:rFonts w:ascii="Calibri" w:eastAsia="Calibri" w:hAnsi="Calibri" w:cs="Times New Roman"/>
                <w:bCs/>
                <w:lang w:val="fr-FR"/>
              </w:rPr>
              <w:t>.</w:t>
            </w:r>
          </w:p>
        </w:tc>
      </w:tr>
      <w:tr w:rsidR="0073141F" w:rsidRPr="00B1129B" w14:paraId="0E925E0D" w14:textId="77777777" w:rsidTr="005505D3">
        <w:trPr>
          <w:trHeight w:val="432"/>
          <w:jc w:val="center"/>
        </w:trPr>
        <w:tc>
          <w:tcPr>
            <w:tcW w:w="9270" w:type="dxa"/>
            <w:gridSpan w:val="2"/>
            <w:tcBorders>
              <w:top w:val="single" w:sz="12" w:space="0" w:color="FFFFFF" w:themeColor="background1"/>
            </w:tcBorders>
            <w:shd w:val="clear" w:color="auto" w:fill="BCC589"/>
            <w:vAlign w:val="center"/>
          </w:tcPr>
          <w:p w14:paraId="72ADBF57" w14:textId="77777777" w:rsidR="0073141F" w:rsidRPr="00B1129B" w:rsidRDefault="0073141F" w:rsidP="006E210D">
            <w:pPr>
              <w:spacing w:beforeLines="30" w:before="72" w:afterLines="30" w:after="72"/>
              <w:rPr>
                <w:rFonts w:ascii="Calibri" w:eastAsia="Calibri" w:hAnsi="Calibri" w:cs="Times New Roman"/>
                <w:b/>
                <w:bCs/>
                <w:lang w:val="fr-FR"/>
              </w:rPr>
            </w:pPr>
            <w:r w:rsidRPr="00B1129B">
              <w:rPr>
                <w:rFonts w:ascii="Calibri" w:eastAsia="Calibri" w:hAnsi="Calibri" w:cs="Times New Roman"/>
                <w:b/>
                <w:bCs/>
                <w:lang w:val="fr-FR"/>
              </w:rPr>
              <w:t xml:space="preserve">7. </w:t>
            </w:r>
            <w:r w:rsidR="00A12881">
              <w:rPr>
                <w:rFonts w:ascii="Calibri" w:eastAsia="Calibri" w:hAnsi="Calibri" w:cs="Times New Roman"/>
                <w:b/>
                <w:bCs/>
                <w:lang w:val="fr-FR"/>
              </w:rPr>
              <w:t>Tomber d’</w:t>
            </w:r>
            <w:r w:rsidRPr="00B1129B">
              <w:rPr>
                <w:rFonts w:ascii="Calibri" w:eastAsia="Calibri" w:hAnsi="Calibri" w:cs="Times New Roman"/>
                <w:b/>
                <w:bCs/>
                <w:lang w:val="fr-FR"/>
              </w:rPr>
              <w:t>A</w:t>
            </w:r>
            <w:r w:rsidR="00E142FB" w:rsidRPr="00B1129B">
              <w:rPr>
                <w:rFonts w:ascii="Calibri" w:eastAsia="Calibri" w:hAnsi="Calibri" w:cs="Times New Roman"/>
                <w:b/>
                <w:bCs/>
                <w:lang w:val="fr-FR"/>
              </w:rPr>
              <w:t>ccord</w:t>
            </w:r>
          </w:p>
        </w:tc>
      </w:tr>
      <w:tr w:rsidR="0073141F" w:rsidRPr="006E210D" w14:paraId="397B2F7B" w14:textId="77777777" w:rsidTr="005505D3">
        <w:trPr>
          <w:jc w:val="center"/>
        </w:trPr>
        <w:tc>
          <w:tcPr>
            <w:tcW w:w="1440" w:type="dxa"/>
          </w:tcPr>
          <w:p w14:paraId="202ECC80"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3E6811AF" w14:textId="65A742B9" w:rsidR="0073141F" w:rsidRPr="00B1129B" w:rsidRDefault="00EF67DB"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Super</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r w:rsidRPr="00B1129B">
              <w:rPr>
                <w:rFonts w:ascii="Calibri" w:eastAsia="Calibri" w:hAnsi="Calibri" w:cs="Times New Roman"/>
                <w:bCs/>
                <w:lang w:val="fr-FR"/>
              </w:rPr>
              <w:t>Je vous propose de noter combien de poissons vous vendez par semaine et combien votre famille en mange. On pourrait aussi mesurer la taille des enfants maintenant et voir combien ils auront grandi dans quelques mois quand je reviendrai vous rendre visite</w:t>
            </w:r>
            <w:r w:rsidR="00452A7F">
              <w:rPr>
                <w:rFonts w:ascii="Calibri" w:eastAsia="Calibri" w:hAnsi="Calibri" w:cs="Times New Roman"/>
                <w:bCs/>
                <w:lang w:val="fr-FR"/>
              </w:rPr>
              <w:t> !</w:t>
            </w:r>
          </w:p>
        </w:tc>
      </w:tr>
      <w:tr w:rsidR="0073141F" w:rsidRPr="006E210D" w14:paraId="65E77FD8" w14:textId="77777777" w:rsidTr="005505D3">
        <w:trPr>
          <w:jc w:val="center"/>
        </w:trPr>
        <w:tc>
          <w:tcPr>
            <w:tcW w:w="1440" w:type="dxa"/>
          </w:tcPr>
          <w:p w14:paraId="45D95168" w14:textId="77777777" w:rsidR="0073141F" w:rsidRPr="00B1129B" w:rsidRDefault="00966C9D"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Père</w:t>
            </w:r>
          </w:p>
        </w:tc>
        <w:tc>
          <w:tcPr>
            <w:tcW w:w="7830" w:type="dxa"/>
            <w:vAlign w:val="center"/>
          </w:tcPr>
          <w:p w14:paraId="3D14E6D0" w14:textId="77777777" w:rsidR="0073141F" w:rsidRPr="00B1129B" w:rsidRDefault="00EF67DB"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D’accord, on pourrait essayer pendant deux mois environ</w:t>
            </w:r>
            <w:r w:rsidR="0073141F" w:rsidRPr="00B1129B">
              <w:rPr>
                <w:rFonts w:ascii="Calibri" w:eastAsia="Calibri" w:hAnsi="Calibri" w:cs="Times New Roman"/>
                <w:bCs/>
                <w:lang w:val="fr-FR"/>
              </w:rPr>
              <w:t>.</w:t>
            </w:r>
          </w:p>
        </w:tc>
      </w:tr>
      <w:tr w:rsidR="0073141F" w:rsidRPr="006B1B5B" w14:paraId="33F2CFB1" w14:textId="77777777" w:rsidTr="005505D3">
        <w:trPr>
          <w:jc w:val="center"/>
        </w:trPr>
        <w:tc>
          <w:tcPr>
            <w:tcW w:w="1440" w:type="dxa"/>
          </w:tcPr>
          <w:p w14:paraId="7D2069D7"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5F895E48" w14:textId="434E3970" w:rsidR="0073141F" w:rsidRPr="00B1129B" w:rsidRDefault="00EF67DB"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Donc on est bien d’accord</w:t>
            </w:r>
            <w:r w:rsidR="008B367A">
              <w:rPr>
                <w:lang w:val="fr-FR"/>
              </w:rPr>
              <w:t> </w:t>
            </w:r>
            <w:r w:rsidRPr="00B1129B">
              <w:rPr>
                <w:rFonts w:ascii="Calibri" w:eastAsia="Calibri" w:hAnsi="Calibri" w:cs="Times New Roman"/>
                <w:bCs/>
                <w:lang w:val="fr-FR"/>
              </w:rPr>
              <w:t xml:space="preserve">: Tous les deux jours au moins, Angela cuisinera du </w:t>
            </w:r>
            <w:r w:rsidR="00930C04" w:rsidRPr="00B1129B">
              <w:rPr>
                <w:rFonts w:ascii="Calibri" w:eastAsia="Calibri" w:hAnsi="Calibri" w:cs="Times New Roman"/>
                <w:bCs/>
                <w:lang w:val="fr-FR"/>
              </w:rPr>
              <w:t>poisson</w:t>
            </w:r>
            <w:r w:rsidRPr="00B1129B">
              <w:rPr>
                <w:rFonts w:ascii="Calibri" w:eastAsia="Calibri" w:hAnsi="Calibri" w:cs="Times New Roman"/>
                <w:bCs/>
                <w:lang w:val="fr-FR"/>
              </w:rPr>
              <w:t xml:space="preserve"> pour chaque </w:t>
            </w:r>
            <w:r w:rsidR="00930C04" w:rsidRPr="00B1129B">
              <w:rPr>
                <w:rFonts w:ascii="Calibri" w:eastAsia="Calibri" w:hAnsi="Calibri" w:cs="Times New Roman"/>
                <w:bCs/>
                <w:lang w:val="fr-FR"/>
              </w:rPr>
              <w:t>membre</w:t>
            </w:r>
            <w:r w:rsidRPr="00B1129B">
              <w:rPr>
                <w:rFonts w:ascii="Calibri" w:eastAsia="Calibri" w:hAnsi="Calibri" w:cs="Times New Roman"/>
                <w:bCs/>
                <w:lang w:val="fr-FR"/>
              </w:rPr>
              <w:t xml:space="preserve"> de la famille</w:t>
            </w:r>
            <w:r w:rsidR="00452A7F">
              <w:rPr>
                <w:rFonts w:ascii="Calibri" w:eastAsia="Calibri" w:hAnsi="Calibri" w:cs="Times New Roman"/>
                <w:bCs/>
                <w:lang w:val="fr-FR"/>
              </w:rPr>
              <w:t> ?</w:t>
            </w:r>
            <w:r w:rsidR="0073141F" w:rsidRPr="00B1129B">
              <w:rPr>
                <w:rFonts w:ascii="Calibri" w:eastAsia="Calibri" w:hAnsi="Calibri" w:cs="Times New Roman"/>
                <w:bCs/>
                <w:lang w:val="fr-FR"/>
              </w:rPr>
              <w:t xml:space="preserve"> </w:t>
            </w:r>
          </w:p>
        </w:tc>
      </w:tr>
      <w:tr w:rsidR="0073141F" w:rsidRPr="00B1129B" w14:paraId="738F34FD" w14:textId="77777777" w:rsidTr="005505D3">
        <w:trPr>
          <w:jc w:val="center"/>
        </w:trPr>
        <w:tc>
          <w:tcPr>
            <w:tcW w:w="1440" w:type="dxa"/>
          </w:tcPr>
          <w:p w14:paraId="0516837C"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r w:rsidR="00EF67DB" w:rsidRPr="00B1129B">
              <w:rPr>
                <w:rFonts w:ascii="Calibri" w:eastAsia="Calibri" w:hAnsi="Calibri" w:cs="Times New Roman"/>
                <w:bCs/>
                <w:lang w:val="fr-FR"/>
              </w:rPr>
              <w:t xml:space="preserve"> et</w:t>
            </w:r>
            <w:r w:rsidR="0073141F" w:rsidRPr="00B1129B">
              <w:rPr>
                <w:rFonts w:ascii="Calibri" w:eastAsia="Calibri" w:hAnsi="Calibri" w:cs="Times New Roman"/>
                <w:bCs/>
                <w:lang w:val="fr-FR"/>
              </w:rPr>
              <w:t xml:space="preserve"> </w:t>
            </w:r>
            <w:r w:rsidR="00966C9D" w:rsidRPr="00B1129B">
              <w:rPr>
                <w:rFonts w:ascii="Calibri" w:eastAsia="Calibri" w:hAnsi="Calibri" w:cs="Times New Roman"/>
                <w:bCs/>
                <w:lang w:val="fr-FR"/>
              </w:rPr>
              <w:t>Père</w:t>
            </w:r>
          </w:p>
        </w:tc>
        <w:tc>
          <w:tcPr>
            <w:tcW w:w="7830" w:type="dxa"/>
          </w:tcPr>
          <w:p w14:paraId="4BBED8C7" w14:textId="77777777" w:rsidR="00EF67DB" w:rsidRPr="00B1129B" w:rsidRDefault="00EF67DB"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Entendu</w:t>
            </w:r>
          </w:p>
        </w:tc>
      </w:tr>
      <w:tr w:rsidR="0073141F" w:rsidRPr="00B1129B" w14:paraId="4A26170B" w14:textId="77777777" w:rsidTr="005505D3">
        <w:trPr>
          <w:trHeight w:val="432"/>
          <w:jc w:val="center"/>
        </w:trPr>
        <w:tc>
          <w:tcPr>
            <w:tcW w:w="9270" w:type="dxa"/>
            <w:gridSpan w:val="2"/>
            <w:shd w:val="clear" w:color="auto" w:fill="BCC589"/>
            <w:vAlign w:val="center"/>
          </w:tcPr>
          <w:p w14:paraId="57F0C0ED" w14:textId="77777777" w:rsidR="0073141F" w:rsidRPr="00B1129B" w:rsidRDefault="0073141F" w:rsidP="006E210D">
            <w:pPr>
              <w:spacing w:beforeLines="30" w:before="72" w:afterLines="30" w:after="72"/>
              <w:rPr>
                <w:rFonts w:ascii="Calibri" w:eastAsia="Calibri" w:hAnsi="Calibri" w:cs="Times New Roman"/>
                <w:b/>
                <w:bCs/>
                <w:lang w:val="fr-FR"/>
              </w:rPr>
            </w:pPr>
            <w:r w:rsidRPr="00B1129B">
              <w:rPr>
                <w:rFonts w:ascii="Calibri" w:eastAsia="Calibri" w:hAnsi="Calibri" w:cs="Times New Roman"/>
                <w:b/>
                <w:bCs/>
                <w:lang w:val="fr-FR"/>
              </w:rPr>
              <w:t xml:space="preserve">8. </w:t>
            </w:r>
            <w:r w:rsidR="00A12881">
              <w:rPr>
                <w:rFonts w:ascii="Calibri" w:eastAsia="Calibri" w:hAnsi="Calibri" w:cs="Times New Roman"/>
                <w:b/>
                <w:bCs/>
                <w:lang w:val="fr-FR"/>
              </w:rPr>
              <w:t>Prochaine visite</w:t>
            </w:r>
          </w:p>
        </w:tc>
      </w:tr>
      <w:tr w:rsidR="0073141F" w:rsidRPr="006B1B5B" w14:paraId="4DB27EA2" w14:textId="77777777" w:rsidTr="005505D3">
        <w:trPr>
          <w:jc w:val="center"/>
        </w:trPr>
        <w:tc>
          <w:tcPr>
            <w:tcW w:w="1440" w:type="dxa"/>
          </w:tcPr>
          <w:p w14:paraId="324EDDC2"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169E3060" w14:textId="45043AAF" w:rsidR="0073141F" w:rsidRPr="00B1129B" w:rsidRDefault="00754D88"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Génial</w:t>
            </w:r>
            <w:r w:rsidR="00452A7F">
              <w:rPr>
                <w:rFonts w:ascii="Calibri" w:eastAsia="Calibri" w:hAnsi="Calibri" w:cs="Times New Roman"/>
                <w:bCs/>
                <w:lang w:val="fr-FR"/>
              </w:rPr>
              <w:t> !</w:t>
            </w:r>
            <w:r w:rsidRPr="00B1129B">
              <w:rPr>
                <w:rFonts w:ascii="Calibri" w:eastAsia="Calibri" w:hAnsi="Calibri" w:cs="Times New Roman"/>
                <w:bCs/>
                <w:lang w:val="fr-FR"/>
              </w:rPr>
              <w:t xml:space="preserve"> Je vais revenir dans deux mois pour voir comment ça marche. Ça vous va ?</w:t>
            </w:r>
            <w:r w:rsidR="00C83D18">
              <w:rPr>
                <w:rFonts w:ascii="Calibri" w:eastAsia="Calibri" w:hAnsi="Calibri" w:cs="Times New Roman"/>
                <w:bCs/>
                <w:lang w:val="fr-FR"/>
              </w:rPr>
              <w:t xml:space="preserve"> </w:t>
            </w:r>
            <w:r w:rsidRPr="00B1129B">
              <w:rPr>
                <w:rFonts w:ascii="Calibri" w:eastAsia="Calibri" w:hAnsi="Calibri" w:cs="Times New Roman"/>
                <w:bCs/>
                <w:lang w:val="fr-FR"/>
              </w:rPr>
              <w:t xml:space="preserve">et si un </w:t>
            </w:r>
            <w:r w:rsidR="00930C04" w:rsidRPr="00B1129B">
              <w:rPr>
                <w:rFonts w:ascii="Calibri" w:eastAsia="Calibri" w:hAnsi="Calibri" w:cs="Times New Roman"/>
                <w:bCs/>
                <w:lang w:val="fr-FR"/>
              </w:rPr>
              <w:t>inconvénient</w:t>
            </w:r>
            <w:r w:rsidR="00A12881">
              <w:rPr>
                <w:rFonts w:ascii="Calibri" w:eastAsia="Calibri" w:hAnsi="Calibri" w:cs="Times New Roman"/>
                <w:bCs/>
                <w:lang w:val="fr-FR"/>
              </w:rPr>
              <w:t xml:space="preserve"> apparaitrait entre temps, n’</w:t>
            </w:r>
            <w:r w:rsidRPr="00B1129B">
              <w:rPr>
                <w:rFonts w:ascii="Calibri" w:eastAsia="Calibri" w:hAnsi="Calibri" w:cs="Times New Roman"/>
                <w:bCs/>
                <w:lang w:val="fr-FR"/>
              </w:rPr>
              <w:t>hésitez pas à passer me voir</w:t>
            </w:r>
            <w:r w:rsidR="0073141F" w:rsidRPr="00B1129B">
              <w:rPr>
                <w:rFonts w:ascii="Calibri" w:eastAsia="Calibri" w:hAnsi="Calibri" w:cs="Times New Roman"/>
                <w:bCs/>
                <w:lang w:val="fr-FR"/>
              </w:rPr>
              <w:t xml:space="preserve"> </w:t>
            </w:r>
          </w:p>
        </w:tc>
      </w:tr>
      <w:tr w:rsidR="0073141F" w:rsidRPr="006E210D" w14:paraId="7419E678" w14:textId="77777777" w:rsidTr="005505D3">
        <w:trPr>
          <w:jc w:val="center"/>
        </w:trPr>
        <w:tc>
          <w:tcPr>
            <w:tcW w:w="1440" w:type="dxa"/>
          </w:tcPr>
          <w:p w14:paraId="53B0E9B0" w14:textId="77777777" w:rsidR="0073141F" w:rsidRPr="00B1129B" w:rsidRDefault="00D920C9"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Mère</w:t>
            </w:r>
          </w:p>
        </w:tc>
        <w:tc>
          <w:tcPr>
            <w:tcW w:w="7830" w:type="dxa"/>
            <w:vAlign w:val="center"/>
          </w:tcPr>
          <w:p w14:paraId="4501E0CD" w14:textId="77777777" w:rsidR="0073141F" w:rsidRPr="00B1129B" w:rsidRDefault="00754D88"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D’accord, je n’hésiterai pas. Merci d’être passé nous voir</w:t>
            </w:r>
          </w:p>
        </w:tc>
      </w:tr>
      <w:tr w:rsidR="0073141F" w:rsidRPr="006B1B5B" w14:paraId="4ED3F720" w14:textId="77777777" w:rsidTr="005505D3">
        <w:trPr>
          <w:jc w:val="center"/>
        </w:trPr>
        <w:tc>
          <w:tcPr>
            <w:tcW w:w="1440" w:type="dxa"/>
          </w:tcPr>
          <w:p w14:paraId="20AB8D2C" w14:textId="77777777" w:rsidR="0073141F" w:rsidRPr="00B1129B" w:rsidRDefault="00D92D70" w:rsidP="006E210D">
            <w:pPr>
              <w:spacing w:beforeLines="30" w:before="72" w:afterLines="30" w:after="72"/>
              <w:rPr>
                <w:rFonts w:ascii="Calibri" w:eastAsia="Calibri" w:hAnsi="Calibri" w:cs="Times New Roman"/>
                <w:bCs/>
                <w:lang w:val="fr-FR"/>
              </w:rPr>
            </w:pPr>
            <w:r>
              <w:rPr>
                <w:rFonts w:ascii="Calibri" w:eastAsia="Calibri" w:hAnsi="Calibri" w:cs="Times New Roman"/>
                <w:bCs/>
                <w:lang w:val="fr-FR"/>
              </w:rPr>
              <w:t>ACC</w:t>
            </w:r>
          </w:p>
        </w:tc>
        <w:tc>
          <w:tcPr>
            <w:tcW w:w="7830" w:type="dxa"/>
            <w:vAlign w:val="center"/>
          </w:tcPr>
          <w:p w14:paraId="705382F5" w14:textId="77777777" w:rsidR="0073141F" w:rsidRPr="00B1129B" w:rsidRDefault="009F0748" w:rsidP="006E210D">
            <w:pPr>
              <w:spacing w:beforeLines="30" w:before="72" w:afterLines="30" w:after="72"/>
              <w:rPr>
                <w:rFonts w:ascii="Calibri" w:eastAsia="Calibri" w:hAnsi="Calibri" w:cs="Times New Roman"/>
                <w:bCs/>
                <w:lang w:val="fr-FR"/>
              </w:rPr>
            </w:pPr>
            <w:r w:rsidRPr="00B1129B">
              <w:rPr>
                <w:rFonts w:ascii="Calibri" w:eastAsia="Calibri" w:hAnsi="Calibri" w:cs="Times New Roman"/>
                <w:bCs/>
                <w:lang w:val="fr-FR"/>
              </w:rPr>
              <w:t>Mais non, ne vous inquiétez pas. Je suis content que ça marche avec votre bassin de pisciculture et qu’en plus des revenus supplémentaires pour la famille, l’alimentation de vos enfants va pouvoir en bénéficier</w:t>
            </w:r>
          </w:p>
        </w:tc>
      </w:tr>
    </w:tbl>
    <w:p w14:paraId="34BC65DC" w14:textId="77777777" w:rsidR="00EB19EC" w:rsidRPr="00B1129B" w:rsidRDefault="00EB19EC" w:rsidP="0006132D">
      <w:pPr>
        <w:rPr>
          <w:lang w:val="fr-FR"/>
        </w:rPr>
      </w:pPr>
    </w:p>
    <w:p w14:paraId="3A9C7D97" w14:textId="77777777" w:rsidR="0073141F" w:rsidRPr="00B1129B" w:rsidRDefault="0073141F" w:rsidP="0006132D">
      <w:pPr>
        <w:pStyle w:val="Heading2"/>
        <w:rPr>
          <w:lang w:val="fr-FR"/>
        </w:rPr>
        <w:sectPr w:rsidR="0073141F" w:rsidRPr="00B1129B" w:rsidSect="00DD5C6A">
          <w:endnotePr>
            <w:numFmt w:val="decimal"/>
            <w:numRestart w:val="eachSect"/>
          </w:endnotePr>
          <w:pgSz w:w="12240" w:h="15840" w:code="1"/>
          <w:pgMar w:top="1440" w:right="1296" w:bottom="1440" w:left="1584" w:header="720" w:footer="720" w:gutter="0"/>
          <w:cols w:space="720"/>
          <w:docGrid w:linePitch="360"/>
        </w:sectPr>
      </w:pPr>
      <w:bookmarkStart w:id="60" w:name="_Toc422998626"/>
    </w:p>
    <w:p w14:paraId="208AED70" w14:textId="0B916BB9" w:rsidR="0073141F" w:rsidRPr="00B1129B" w:rsidRDefault="00891EC3" w:rsidP="0006132D">
      <w:pPr>
        <w:pStyle w:val="Heading2"/>
        <w:rPr>
          <w:lang w:val="fr-FR"/>
        </w:rPr>
      </w:pPr>
      <w:bookmarkStart w:id="61" w:name="_Toc493687897"/>
      <w:r w:rsidRPr="00B1129B">
        <w:rPr>
          <w:lang w:val="fr-FR"/>
        </w:rPr>
        <w:t>Polycopié</w:t>
      </w:r>
      <w:r w:rsidR="008B367A">
        <w:rPr>
          <w:lang w:val="fr-FR"/>
        </w:rPr>
        <w:t> </w:t>
      </w:r>
      <w:r w:rsidR="0073003F" w:rsidRPr="00B1129B">
        <w:rPr>
          <w:lang w:val="fr-FR"/>
        </w:rPr>
        <w:t>: Étapes du Processus de Changement de Comportement Négocié</w:t>
      </w:r>
      <w:bookmarkEnd w:id="60"/>
      <w:bookmarkEnd w:id="61"/>
    </w:p>
    <w:tbl>
      <w:tblPr>
        <w:tblStyle w:val="TableGrid"/>
        <w:tblW w:w="9795" w:type="dxa"/>
        <w:jc w:val="center"/>
        <w:tblBorders>
          <w:top w:val="single" w:sz="12" w:space="0" w:color="7C8029"/>
          <w:left w:val="single" w:sz="12" w:space="0" w:color="7C8029"/>
          <w:bottom w:val="single" w:sz="12" w:space="0" w:color="7C8029"/>
          <w:right w:val="single" w:sz="12" w:space="0" w:color="7C8029"/>
          <w:insideH w:val="single" w:sz="12" w:space="0" w:color="7C8029"/>
          <w:insideV w:val="single" w:sz="12" w:space="0" w:color="7C8029"/>
        </w:tblBorders>
        <w:tblLayout w:type="fixed"/>
        <w:tblLook w:val="04A0" w:firstRow="1" w:lastRow="0" w:firstColumn="1" w:lastColumn="0" w:noHBand="0" w:noVBand="1"/>
      </w:tblPr>
      <w:tblGrid>
        <w:gridCol w:w="2016"/>
        <w:gridCol w:w="2016"/>
        <w:gridCol w:w="5763"/>
      </w:tblGrid>
      <w:tr w:rsidR="0073141F" w:rsidRPr="006B1B5B" w14:paraId="70422EFC" w14:textId="77777777" w:rsidTr="005505D3">
        <w:trPr>
          <w:jc w:val="center"/>
        </w:trPr>
        <w:tc>
          <w:tcPr>
            <w:tcW w:w="2016" w:type="dxa"/>
            <w:vAlign w:val="center"/>
          </w:tcPr>
          <w:p w14:paraId="0CC3A487" w14:textId="77777777" w:rsidR="0073141F" w:rsidRPr="00B1129B" w:rsidRDefault="0073141F" w:rsidP="00831FBC">
            <w:pPr>
              <w:spacing w:after="0"/>
              <w:jc w:val="center"/>
              <w:rPr>
                <w:lang w:val="fr-FR"/>
              </w:rPr>
            </w:pPr>
            <w:r w:rsidRPr="00B1129B">
              <w:rPr>
                <w:noProof/>
              </w:rPr>
              <w:drawing>
                <wp:inline distT="0" distB="0" distL="0" distR="0" wp14:anchorId="41E5336A" wp14:editId="10F24945">
                  <wp:extent cx="755077" cy="825500"/>
                  <wp:effectExtent l="25400" t="0" r="6923" b="0"/>
                  <wp:docPr id="60" name="Picture 15" descr="C:\Users\BLK\Documents\2014 Consulting\TOPS MMCA\Pictures\1 GREET Mother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LK\Documents\2014 Consulting\TOPS MMCA\Pictures\1 GREET Mother final.jpg"/>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765087" cy="836444"/>
                          </a:xfrm>
                          <a:prstGeom prst="rect">
                            <a:avLst/>
                          </a:prstGeom>
                          <a:noFill/>
                          <a:ln>
                            <a:noFill/>
                          </a:ln>
                        </pic:spPr>
                      </pic:pic>
                    </a:graphicData>
                  </a:graphic>
                </wp:inline>
              </w:drawing>
            </w:r>
          </w:p>
        </w:tc>
        <w:tc>
          <w:tcPr>
            <w:tcW w:w="2016" w:type="dxa"/>
          </w:tcPr>
          <w:p w14:paraId="488B836B" w14:textId="77777777" w:rsidR="0073141F" w:rsidRPr="00B1129B" w:rsidRDefault="0073141F" w:rsidP="00831FBC">
            <w:pPr>
              <w:spacing w:after="0"/>
              <w:jc w:val="center"/>
              <w:rPr>
                <w:b/>
                <w:u w:val="single"/>
                <w:lang w:val="fr-FR"/>
              </w:rPr>
            </w:pPr>
            <w:r w:rsidRPr="00B1129B">
              <w:rPr>
                <w:noProof/>
              </w:rPr>
              <w:drawing>
                <wp:inline distT="0" distB="0" distL="0" distR="0" wp14:anchorId="39F194CA" wp14:editId="03E5D01E">
                  <wp:extent cx="725935" cy="863600"/>
                  <wp:effectExtent l="25400" t="0" r="10665" b="0"/>
                  <wp:docPr id="14" name="Picture 33" descr="MMCA final 6 NBC men 1 g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CA final 6 NBC men 1 greet.jpg"/>
                          <pic:cNvPicPr/>
                        </pic:nvPicPr>
                        <pic:blipFill>
                          <a:blip r:embed="rId62" cstate="hqprint">
                            <a:extLst>
                              <a:ext uri="{28A0092B-C50C-407E-A947-70E740481C1C}">
                                <a14:useLocalDpi xmlns:a14="http://schemas.microsoft.com/office/drawing/2010/main"/>
                              </a:ext>
                            </a:extLst>
                          </a:blip>
                          <a:stretch>
                            <a:fillRect/>
                          </a:stretch>
                        </pic:blipFill>
                        <pic:spPr>
                          <a:xfrm>
                            <a:off x="0" y="0"/>
                            <a:ext cx="727617" cy="865601"/>
                          </a:xfrm>
                          <a:prstGeom prst="rect">
                            <a:avLst/>
                          </a:prstGeom>
                        </pic:spPr>
                      </pic:pic>
                    </a:graphicData>
                  </a:graphic>
                </wp:inline>
              </w:drawing>
            </w:r>
          </w:p>
        </w:tc>
        <w:tc>
          <w:tcPr>
            <w:tcW w:w="5763" w:type="dxa"/>
            <w:vAlign w:val="center"/>
          </w:tcPr>
          <w:p w14:paraId="2B3D7870" w14:textId="3926B424" w:rsidR="0073141F" w:rsidRPr="00B1129B" w:rsidRDefault="00EA14B5" w:rsidP="0012634C">
            <w:pPr>
              <w:pStyle w:val="ListParagraph"/>
              <w:numPr>
                <w:ilvl w:val="0"/>
                <w:numId w:val="42"/>
              </w:numPr>
              <w:spacing w:after="0" w:line="252" w:lineRule="auto"/>
              <w:ind w:left="342"/>
              <w:contextualSpacing w:val="0"/>
              <w:rPr>
                <w:lang w:val="fr-FR"/>
              </w:rPr>
            </w:pPr>
            <w:r>
              <w:rPr>
                <w:b/>
                <w:u w:val="single"/>
                <w:lang w:val="fr-FR"/>
              </w:rPr>
              <w:t>Salue</w:t>
            </w:r>
            <w:r w:rsidR="00D63EC3">
              <w:rPr>
                <w:b/>
                <w:u w:val="single"/>
                <w:lang w:val="fr-FR"/>
              </w:rPr>
              <w:t>z</w:t>
            </w:r>
            <w:r w:rsidR="0073141F" w:rsidRPr="00B1129B">
              <w:rPr>
                <w:b/>
                <w:lang w:val="fr-FR"/>
              </w:rPr>
              <w:t xml:space="preserve"> </w:t>
            </w:r>
            <w:r w:rsidR="001D7431" w:rsidRPr="00B1129B">
              <w:rPr>
                <w:lang w:val="fr-FR"/>
              </w:rPr>
              <w:t xml:space="preserve">la personne </w:t>
            </w:r>
            <w:r w:rsidR="00A12881">
              <w:rPr>
                <w:lang w:val="fr-FR"/>
              </w:rPr>
              <w:t xml:space="preserve">et </w:t>
            </w:r>
            <w:r w:rsidR="001D7431" w:rsidRPr="00B1129B">
              <w:rPr>
                <w:lang w:val="fr-FR"/>
              </w:rPr>
              <w:t>établir un rapport de confiance</w:t>
            </w:r>
            <w:r w:rsidR="0073141F" w:rsidRPr="00B1129B">
              <w:rPr>
                <w:lang w:val="fr-FR"/>
              </w:rPr>
              <w:t>.</w:t>
            </w:r>
          </w:p>
        </w:tc>
      </w:tr>
      <w:tr w:rsidR="0073141F" w:rsidRPr="006B1B5B" w14:paraId="2B90D917" w14:textId="77777777" w:rsidTr="005505D3">
        <w:trPr>
          <w:jc w:val="center"/>
        </w:trPr>
        <w:tc>
          <w:tcPr>
            <w:tcW w:w="2016" w:type="dxa"/>
            <w:vAlign w:val="center"/>
          </w:tcPr>
          <w:p w14:paraId="361172A2" w14:textId="77777777" w:rsidR="0073141F" w:rsidRPr="00B1129B" w:rsidRDefault="0073141F" w:rsidP="00831FBC">
            <w:pPr>
              <w:spacing w:after="0"/>
              <w:jc w:val="center"/>
              <w:rPr>
                <w:lang w:val="fr-FR"/>
              </w:rPr>
            </w:pPr>
            <w:r w:rsidRPr="00B1129B">
              <w:rPr>
                <w:noProof/>
              </w:rPr>
              <w:drawing>
                <wp:inline distT="0" distB="0" distL="0" distR="0" wp14:anchorId="226DD45C" wp14:editId="6A788F82">
                  <wp:extent cx="913028" cy="842433"/>
                  <wp:effectExtent l="25400" t="0" r="1372" b="0"/>
                  <wp:docPr id="73" name="Picture 16" descr="C:\Users\BLK\Documents\2014 Consulting\TOPS MMCA\Pictures\2 ASK Mother Ques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LK\Documents\2014 Consulting\TOPS MMCA\Pictures\2 ASK Mother Questions.jp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920530" cy="849355"/>
                          </a:xfrm>
                          <a:prstGeom prst="rect">
                            <a:avLst/>
                          </a:prstGeom>
                          <a:noFill/>
                          <a:ln>
                            <a:noFill/>
                          </a:ln>
                        </pic:spPr>
                      </pic:pic>
                    </a:graphicData>
                  </a:graphic>
                </wp:inline>
              </w:drawing>
            </w:r>
          </w:p>
        </w:tc>
        <w:tc>
          <w:tcPr>
            <w:tcW w:w="2016" w:type="dxa"/>
          </w:tcPr>
          <w:p w14:paraId="566778B5" w14:textId="77777777" w:rsidR="0073141F" w:rsidRPr="00B1129B" w:rsidRDefault="0073141F" w:rsidP="00831FBC">
            <w:pPr>
              <w:spacing w:after="0"/>
              <w:jc w:val="center"/>
              <w:rPr>
                <w:b/>
                <w:u w:val="single"/>
                <w:lang w:val="fr-FR"/>
              </w:rPr>
            </w:pPr>
            <w:r w:rsidRPr="00B1129B">
              <w:rPr>
                <w:noProof/>
              </w:rPr>
              <w:drawing>
                <wp:inline distT="0" distB="0" distL="0" distR="0" wp14:anchorId="2E265002" wp14:editId="0ED83824">
                  <wp:extent cx="1028700" cy="893939"/>
                  <wp:effectExtent l="25400" t="0" r="0" b="0"/>
                  <wp:docPr id="61" name="Picture 1" descr="https://lh3.googleusercontent.com/MSXBeDPRaSP3EAj-EJsS5w-W4NRR-aNFNmNX-IdTBMEdb0WqtKdJdX-FZdRx95_RGAu9m34EUz3aVIL-ZAubMOtB01hb_ITJTvE_Ij0Sutm7XJaR_tCqroQTvsbw5jXCBlj6i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MSXBeDPRaSP3EAj-EJsS5w-W4NRR-aNFNmNX-IdTBMEdb0WqtKdJdX-FZdRx95_RGAu9m34EUz3aVIL-ZAubMOtB01hb_ITJTvE_Ij0Sutm7XJaR_tCqroQTvsbw5jXCBlj6iQg"/>
                          <pic:cNvPicPr>
                            <a:picLocks noChangeAspect="1" noChangeArrowheads="1"/>
                          </pic:cNvPicPr>
                        </pic:nvPicPr>
                        <pic:blipFill>
                          <a:blip r:embed="rId64" cstate="hqprint">
                            <a:extLst>
                              <a:ext uri="{28A0092B-C50C-407E-A947-70E740481C1C}">
                                <a14:useLocalDpi xmlns:a14="http://schemas.microsoft.com/office/drawing/2010/main"/>
                              </a:ext>
                            </a:extLst>
                          </a:blip>
                          <a:srcRect/>
                          <a:stretch>
                            <a:fillRect/>
                          </a:stretch>
                        </pic:blipFill>
                        <pic:spPr bwMode="auto">
                          <a:xfrm>
                            <a:off x="0" y="0"/>
                            <a:ext cx="1036544" cy="900755"/>
                          </a:xfrm>
                          <a:prstGeom prst="rect">
                            <a:avLst/>
                          </a:prstGeom>
                          <a:noFill/>
                          <a:ln w="9525">
                            <a:noFill/>
                            <a:miter lim="800000"/>
                            <a:headEnd/>
                            <a:tailEnd/>
                          </a:ln>
                        </pic:spPr>
                      </pic:pic>
                    </a:graphicData>
                  </a:graphic>
                </wp:inline>
              </w:drawing>
            </w:r>
          </w:p>
        </w:tc>
        <w:tc>
          <w:tcPr>
            <w:tcW w:w="5763" w:type="dxa"/>
            <w:vAlign w:val="center"/>
          </w:tcPr>
          <w:p w14:paraId="5A8E9902" w14:textId="7DAFB8E7" w:rsidR="0073141F" w:rsidRPr="00B1129B" w:rsidRDefault="001D7431" w:rsidP="0012634C">
            <w:pPr>
              <w:pStyle w:val="ListParagraph"/>
              <w:numPr>
                <w:ilvl w:val="0"/>
                <w:numId w:val="42"/>
              </w:numPr>
              <w:spacing w:after="0" w:line="252" w:lineRule="auto"/>
              <w:ind w:left="342"/>
              <w:contextualSpacing w:val="0"/>
              <w:rPr>
                <w:lang w:val="fr-FR"/>
              </w:rPr>
            </w:pPr>
            <w:r w:rsidRPr="00B1129B">
              <w:rPr>
                <w:b/>
                <w:u w:val="single"/>
                <w:lang w:val="fr-FR"/>
              </w:rPr>
              <w:t>Interroge</w:t>
            </w:r>
            <w:r w:rsidR="00D63EC3">
              <w:rPr>
                <w:b/>
                <w:u w:val="single"/>
                <w:lang w:val="fr-FR"/>
              </w:rPr>
              <w:t>z</w:t>
            </w:r>
            <w:r w:rsidRPr="00B1129B">
              <w:rPr>
                <w:lang w:val="fr-FR"/>
              </w:rPr>
              <w:t xml:space="preserve"> la personne sur certaines habitudes ou comportements actuels</w:t>
            </w:r>
            <w:r w:rsidR="0073141F" w:rsidRPr="00B1129B">
              <w:rPr>
                <w:lang w:val="fr-FR"/>
              </w:rPr>
              <w:t xml:space="preserve">. </w:t>
            </w:r>
          </w:p>
        </w:tc>
      </w:tr>
      <w:tr w:rsidR="0073141F" w:rsidRPr="006B1B5B" w14:paraId="73231E54" w14:textId="77777777" w:rsidTr="005505D3">
        <w:trPr>
          <w:jc w:val="center"/>
        </w:trPr>
        <w:tc>
          <w:tcPr>
            <w:tcW w:w="2016" w:type="dxa"/>
            <w:vAlign w:val="center"/>
          </w:tcPr>
          <w:p w14:paraId="6EE50864" w14:textId="77777777" w:rsidR="0073141F" w:rsidRPr="00B1129B" w:rsidRDefault="0073141F" w:rsidP="00831FBC">
            <w:pPr>
              <w:spacing w:after="0"/>
              <w:jc w:val="center"/>
              <w:rPr>
                <w:lang w:val="fr-FR"/>
              </w:rPr>
            </w:pPr>
            <w:r w:rsidRPr="00B1129B">
              <w:rPr>
                <w:noProof/>
              </w:rPr>
              <w:drawing>
                <wp:inline distT="0" distB="0" distL="0" distR="0" wp14:anchorId="17EE87A2" wp14:editId="34D6216D">
                  <wp:extent cx="1021471" cy="905933"/>
                  <wp:effectExtent l="25400" t="0" r="0" b="0"/>
                  <wp:docPr id="74" name="Picture 17" descr="C:\Users\BLK\Documents\2014 Consulting\TOPS MMCA\Pictures\3 LISTEN to Mot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LK\Documents\2014 Consulting\TOPS MMCA\Pictures\3 LISTEN to Mother.jp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030542" cy="913978"/>
                          </a:xfrm>
                          <a:prstGeom prst="rect">
                            <a:avLst/>
                          </a:prstGeom>
                          <a:noFill/>
                          <a:ln>
                            <a:noFill/>
                          </a:ln>
                        </pic:spPr>
                      </pic:pic>
                    </a:graphicData>
                  </a:graphic>
                </wp:inline>
              </w:drawing>
            </w:r>
          </w:p>
        </w:tc>
        <w:tc>
          <w:tcPr>
            <w:tcW w:w="2016" w:type="dxa"/>
          </w:tcPr>
          <w:p w14:paraId="637FD7A4" w14:textId="77777777" w:rsidR="0073141F" w:rsidRPr="00B1129B" w:rsidRDefault="0073141F" w:rsidP="00831FBC">
            <w:pPr>
              <w:spacing w:after="0"/>
              <w:jc w:val="center"/>
              <w:rPr>
                <w:b/>
                <w:u w:val="single"/>
                <w:lang w:val="fr-FR"/>
              </w:rPr>
            </w:pPr>
            <w:r w:rsidRPr="00B1129B">
              <w:rPr>
                <w:noProof/>
              </w:rPr>
              <w:drawing>
                <wp:inline distT="0" distB="0" distL="0" distR="0" wp14:anchorId="15CD28B1" wp14:editId="7A9EDCD3">
                  <wp:extent cx="1076063" cy="931333"/>
                  <wp:effectExtent l="25400" t="0" r="0" b="0"/>
                  <wp:docPr id="75" name="Picture 2" descr="https://lh3.googleusercontent.com/G8zZtmTYF3OyOn62xCN7pI4ZpaQwjgHiaNrflgUt3l1xlx4e30v6QltT2zRSnLgS1AmrZmeB9AoMOVVcduAhRCi_S9coZIZVUr53ENPHycMtPis_8vYopIbC4tl5cNR_XR3x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G8zZtmTYF3OyOn62xCN7pI4ZpaQwjgHiaNrflgUt3l1xlx4e30v6QltT2zRSnLgS1AmrZmeB9AoMOVVcduAhRCi_S9coZIZVUr53ENPHycMtPis_8vYopIbC4tl5cNR_XR3xgYs"/>
                          <pic:cNvPicPr>
                            <a:picLocks noChangeAspect="1" noChangeArrowheads="1"/>
                          </pic:cNvPicPr>
                        </pic:nvPicPr>
                        <pic:blipFill>
                          <a:blip r:embed="rId66" cstate="hqprint">
                            <a:extLst>
                              <a:ext uri="{28A0092B-C50C-407E-A947-70E740481C1C}">
                                <a14:useLocalDpi xmlns:a14="http://schemas.microsoft.com/office/drawing/2010/main"/>
                              </a:ext>
                            </a:extLst>
                          </a:blip>
                          <a:srcRect/>
                          <a:stretch>
                            <a:fillRect/>
                          </a:stretch>
                        </pic:blipFill>
                        <pic:spPr bwMode="auto">
                          <a:xfrm>
                            <a:off x="0" y="0"/>
                            <a:ext cx="1085735" cy="939704"/>
                          </a:xfrm>
                          <a:prstGeom prst="rect">
                            <a:avLst/>
                          </a:prstGeom>
                          <a:noFill/>
                          <a:ln w="9525">
                            <a:noFill/>
                            <a:miter lim="800000"/>
                            <a:headEnd/>
                            <a:tailEnd/>
                          </a:ln>
                        </pic:spPr>
                      </pic:pic>
                    </a:graphicData>
                  </a:graphic>
                </wp:inline>
              </w:drawing>
            </w:r>
          </w:p>
        </w:tc>
        <w:tc>
          <w:tcPr>
            <w:tcW w:w="5763" w:type="dxa"/>
            <w:vAlign w:val="center"/>
          </w:tcPr>
          <w:p w14:paraId="3A809D66" w14:textId="08DF2DE9" w:rsidR="0073141F" w:rsidRPr="00B1129B" w:rsidRDefault="00D63EC3" w:rsidP="0012634C">
            <w:pPr>
              <w:pStyle w:val="ListParagraph"/>
              <w:numPr>
                <w:ilvl w:val="0"/>
                <w:numId w:val="42"/>
              </w:numPr>
              <w:spacing w:after="0" w:line="252" w:lineRule="auto"/>
              <w:ind w:left="342"/>
              <w:contextualSpacing w:val="0"/>
              <w:rPr>
                <w:lang w:val="fr-FR"/>
              </w:rPr>
            </w:pPr>
            <w:r>
              <w:rPr>
                <w:b/>
                <w:u w:val="single"/>
                <w:lang w:val="fr-FR"/>
              </w:rPr>
              <w:t>Mettez-vous</w:t>
            </w:r>
            <w:r w:rsidR="001D7431" w:rsidRPr="00B1129B">
              <w:rPr>
                <w:b/>
                <w:u w:val="single"/>
                <w:lang w:val="fr-FR"/>
              </w:rPr>
              <w:t xml:space="preserve"> à l’</w:t>
            </w:r>
            <w:r w:rsidR="00930C04" w:rsidRPr="00B1129B">
              <w:rPr>
                <w:b/>
                <w:u w:val="single"/>
                <w:lang w:val="fr-FR"/>
              </w:rPr>
              <w:t>écoute</w:t>
            </w:r>
            <w:r w:rsidR="001D7431" w:rsidRPr="00B1129B">
              <w:rPr>
                <w:b/>
                <w:u w:val="single"/>
                <w:lang w:val="fr-FR"/>
              </w:rPr>
              <w:t xml:space="preserve"> de la personne interrogée</w:t>
            </w:r>
            <w:r w:rsidR="0073141F" w:rsidRPr="00B1129B">
              <w:rPr>
                <w:b/>
                <w:lang w:val="fr-FR"/>
              </w:rPr>
              <w:t xml:space="preserve"> </w:t>
            </w:r>
            <w:r w:rsidR="001D7431" w:rsidRPr="00B1129B">
              <w:rPr>
                <w:lang w:val="fr-FR"/>
              </w:rPr>
              <w:t>et réfléchi</w:t>
            </w:r>
            <w:r>
              <w:rPr>
                <w:lang w:val="fr-FR"/>
              </w:rPr>
              <w:t>ssez</w:t>
            </w:r>
            <w:r w:rsidR="001D7431" w:rsidRPr="00B1129B">
              <w:rPr>
                <w:lang w:val="fr-FR"/>
              </w:rPr>
              <w:t xml:space="preserve"> à ses paroles</w:t>
            </w:r>
            <w:r w:rsidR="0073141F" w:rsidRPr="00B1129B">
              <w:rPr>
                <w:lang w:val="fr-FR"/>
              </w:rPr>
              <w:t>.</w:t>
            </w:r>
          </w:p>
        </w:tc>
      </w:tr>
      <w:tr w:rsidR="0073141F" w:rsidRPr="00D63EC3" w14:paraId="6C626BC1" w14:textId="77777777" w:rsidTr="005505D3">
        <w:trPr>
          <w:trHeight w:val="1464"/>
          <w:jc w:val="center"/>
        </w:trPr>
        <w:tc>
          <w:tcPr>
            <w:tcW w:w="2016" w:type="dxa"/>
            <w:vAlign w:val="center"/>
          </w:tcPr>
          <w:p w14:paraId="254F7946" w14:textId="77777777" w:rsidR="0073141F" w:rsidRPr="00B1129B" w:rsidRDefault="0073141F" w:rsidP="00831FBC">
            <w:pPr>
              <w:spacing w:after="0"/>
              <w:jc w:val="center"/>
              <w:rPr>
                <w:lang w:val="fr-FR"/>
              </w:rPr>
            </w:pPr>
            <w:r w:rsidRPr="00B1129B">
              <w:rPr>
                <w:noProof/>
              </w:rPr>
              <w:drawing>
                <wp:inline distT="0" distB="0" distL="0" distR="0" wp14:anchorId="3B8A7247" wp14:editId="494EEFB9">
                  <wp:extent cx="1036270" cy="931333"/>
                  <wp:effectExtent l="25400" t="0" r="5130" b="0"/>
                  <wp:docPr id="76" name="Picture 18" descr="C:\Users\BLK\Documents\2014 Consulting\TOPS MMCA\Pictures\4 IDENTIFY Alternativ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LK\Documents\2014 Consulting\TOPS MMCA\Pictures\4 IDENTIFY Alternatives.jpg"/>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044866" cy="939059"/>
                          </a:xfrm>
                          <a:prstGeom prst="rect">
                            <a:avLst/>
                          </a:prstGeom>
                          <a:noFill/>
                          <a:ln>
                            <a:noFill/>
                          </a:ln>
                        </pic:spPr>
                      </pic:pic>
                    </a:graphicData>
                  </a:graphic>
                </wp:inline>
              </w:drawing>
            </w:r>
          </w:p>
        </w:tc>
        <w:tc>
          <w:tcPr>
            <w:tcW w:w="2016" w:type="dxa"/>
          </w:tcPr>
          <w:p w14:paraId="74EC3689" w14:textId="77777777" w:rsidR="0073141F" w:rsidRPr="00B1129B" w:rsidRDefault="0073141F" w:rsidP="00831FBC">
            <w:pPr>
              <w:spacing w:after="0"/>
              <w:jc w:val="center"/>
              <w:rPr>
                <w:b/>
                <w:u w:val="single"/>
                <w:lang w:val="fr-FR"/>
              </w:rPr>
            </w:pPr>
            <w:r w:rsidRPr="00B1129B">
              <w:rPr>
                <w:noProof/>
              </w:rPr>
              <w:drawing>
                <wp:inline distT="0" distB="0" distL="0" distR="0" wp14:anchorId="744F758E" wp14:editId="275DB143">
                  <wp:extent cx="945604" cy="914400"/>
                  <wp:effectExtent l="0" t="0" r="6985" b="0"/>
                  <wp:docPr id="77" name="Picture 3" descr="https://lh6.googleusercontent.com/N4T8DdNelFSQ8RyzA1gxIIOfR3IKgYX1NQNwPFr5F5nd6qXkLoJd3vf8XlfN0etm6vdTSlYTGJksPvxECTXAOdfvTLGEhGiPGcaKKA6pnlOpS0LkQ1w4xZgyZzYYtqPXNSV0p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N4T8DdNelFSQ8RyzA1gxIIOfR3IKgYX1NQNwPFr5F5nd6qXkLoJd3vf8XlfN0etm6vdTSlYTGJksPvxECTXAOdfvTLGEhGiPGcaKKA6pnlOpS0LkQ1w4xZgyZzYYtqPXNSV0pns"/>
                          <pic:cNvPicPr>
                            <a:picLocks noChangeAspect="1" noChangeArrowheads="1"/>
                          </pic:cNvPicPr>
                        </pic:nvPicPr>
                        <pic:blipFill>
                          <a:blip r:embed="rId68" cstate="hqprint">
                            <a:extLst>
                              <a:ext uri="{28A0092B-C50C-407E-A947-70E740481C1C}">
                                <a14:useLocalDpi xmlns:a14="http://schemas.microsoft.com/office/drawing/2010/main"/>
                              </a:ext>
                            </a:extLst>
                          </a:blip>
                          <a:srcRect/>
                          <a:stretch>
                            <a:fillRect/>
                          </a:stretch>
                        </pic:blipFill>
                        <pic:spPr bwMode="auto">
                          <a:xfrm>
                            <a:off x="0" y="0"/>
                            <a:ext cx="945604" cy="914400"/>
                          </a:xfrm>
                          <a:prstGeom prst="rect">
                            <a:avLst/>
                          </a:prstGeom>
                          <a:noFill/>
                          <a:ln w="9525">
                            <a:noFill/>
                            <a:miter lim="800000"/>
                            <a:headEnd/>
                            <a:tailEnd/>
                          </a:ln>
                        </pic:spPr>
                      </pic:pic>
                    </a:graphicData>
                  </a:graphic>
                </wp:inline>
              </w:drawing>
            </w:r>
          </w:p>
        </w:tc>
        <w:tc>
          <w:tcPr>
            <w:tcW w:w="5763" w:type="dxa"/>
            <w:vAlign w:val="center"/>
          </w:tcPr>
          <w:p w14:paraId="24F52A3F" w14:textId="6F7BB610" w:rsidR="0073141F" w:rsidRPr="00B1129B" w:rsidRDefault="001D7431" w:rsidP="0012634C">
            <w:pPr>
              <w:pStyle w:val="ListParagraph"/>
              <w:numPr>
                <w:ilvl w:val="0"/>
                <w:numId w:val="42"/>
              </w:numPr>
              <w:spacing w:after="0" w:line="252" w:lineRule="auto"/>
              <w:ind w:left="342"/>
              <w:contextualSpacing w:val="0"/>
              <w:rPr>
                <w:lang w:val="fr-FR"/>
              </w:rPr>
            </w:pPr>
            <w:r w:rsidRPr="00B1129B">
              <w:rPr>
                <w:b/>
                <w:u w:val="single"/>
                <w:lang w:val="fr-FR"/>
              </w:rPr>
              <w:t>Repére</w:t>
            </w:r>
            <w:r w:rsidR="00D63EC3">
              <w:rPr>
                <w:b/>
                <w:u w:val="single"/>
                <w:lang w:val="fr-FR"/>
              </w:rPr>
              <w:t>z</w:t>
            </w:r>
            <w:r w:rsidR="0073141F" w:rsidRPr="00B1129B">
              <w:rPr>
                <w:lang w:val="fr-FR"/>
              </w:rPr>
              <w:t xml:space="preserve"> </w:t>
            </w:r>
            <w:r w:rsidR="00A12881">
              <w:rPr>
                <w:lang w:val="fr-FR"/>
              </w:rPr>
              <w:t>toute difficulté, obstacle ainsi que</w:t>
            </w:r>
            <w:r w:rsidRPr="00B1129B">
              <w:rPr>
                <w:lang w:val="fr-FR"/>
              </w:rPr>
              <w:t xml:space="preserve"> leurs causes possibles ; décide</w:t>
            </w:r>
            <w:r w:rsidR="00D63EC3">
              <w:rPr>
                <w:lang w:val="fr-FR"/>
              </w:rPr>
              <w:t>z-vous</w:t>
            </w:r>
            <w:r w:rsidRPr="00B1129B">
              <w:rPr>
                <w:lang w:val="fr-FR"/>
              </w:rPr>
              <w:t xml:space="preserve"> sur la difficulté ou </w:t>
            </w:r>
            <w:r w:rsidR="00A12881">
              <w:rPr>
                <w:lang w:val="fr-FR"/>
              </w:rPr>
              <w:t>l’</w:t>
            </w:r>
            <w:r w:rsidRPr="00B1129B">
              <w:rPr>
                <w:lang w:val="fr-FR"/>
              </w:rPr>
              <w:t>obstacle à traiter</w:t>
            </w:r>
            <w:r w:rsidR="0073141F" w:rsidRPr="00B1129B">
              <w:rPr>
                <w:lang w:val="fr-FR"/>
              </w:rPr>
              <w:t>.</w:t>
            </w:r>
          </w:p>
        </w:tc>
      </w:tr>
      <w:tr w:rsidR="0073141F" w:rsidRPr="006B1B5B" w14:paraId="1FC2B1FA" w14:textId="77777777" w:rsidTr="005505D3">
        <w:trPr>
          <w:jc w:val="center"/>
        </w:trPr>
        <w:tc>
          <w:tcPr>
            <w:tcW w:w="2016" w:type="dxa"/>
            <w:vAlign w:val="center"/>
          </w:tcPr>
          <w:p w14:paraId="16CCC626" w14:textId="77777777" w:rsidR="0073141F" w:rsidRPr="00B1129B" w:rsidRDefault="0073141F" w:rsidP="00831FBC">
            <w:pPr>
              <w:spacing w:after="0"/>
              <w:jc w:val="center"/>
              <w:rPr>
                <w:lang w:val="fr-FR"/>
              </w:rPr>
            </w:pPr>
            <w:r w:rsidRPr="00B1129B">
              <w:rPr>
                <w:noProof/>
              </w:rPr>
              <w:drawing>
                <wp:inline distT="0" distB="0" distL="0" distR="0" wp14:anchorId="506627BD" wp14:editId="7A0F53AD">
                  <wp:extent cx="1018171" cy="889000"/>
                  <wp:effectExtent l="25400" t="0" r="0" b="0"/>
                  <wp:docPr id="78" name="Picture 19" descr="C:\Users\BLK\Documents\2014 Consulting\TOPS MMCA\Pictures\5 DISCUSS Obstac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LK\Documents\2014 Consulting\TOPS MMCA\Pictures\5 DISCUSS Obstacles.jpg"/>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029726" cy="899089"/>
                          </a:xfrm>
                          <a:prstGeom prst="rect">
                            <a:avLst/>
                          </a:prstGeom>
                          <a:noFill/>
                          <a:ln>
                            <a:noFill/>
                          </a:ln>
                        </pic:spPr>
                      </pic:pic>
                    </a:graphicData>
                  </a:graphic>
                </wp:inline>
              </w:drawing>
            </w:r>
          </w:p>
        </w:tc>
        <w:tc>
          <w:tcPr>
            <w:tcW w:w="2016" w:type="dxa"/>
          </w:tcPr>
          <w:p w14:paraId="48DA5D2C" w14:textId="77777777" w:rsidR="0073141F" w:rsidRPr="00B1129B" w:rsidRDefault="0073141F" w:rsidP="00831FBC">
            <w:pPr>
              <w:spacing w:after="0"/>
              <w:jc w:val="center"/>
              <w:rPr>
                <w:b/>
                <w:u w:val="single"/>
                <w:lang w:val="fr-FR"/>
              </w:rPr>
            </w:pPr>
            <w:r w:rsidRPr="00B1129B">
              <w:rPr>
                <w:b/>
                <w:noProof/>
                <w:u w:val="single"/>
              </w:rPr>
              <w:drawing>
                <wp:inline distT="0" distB="0" distL="0" distR="0" wp14:anchorId="390A01C5" wp14:editId="4FF2A806">
                  <wp:extent cx="884767" cy="837431"/>
                  <wp:effectExtent l="25400" t="0" r="4233" b="0"/>
                  <wp:docPr id="79" name="Picture 4" descr="https://lh5.googleusercontent.com/ThsLfOIRYgRblsW2hOdFPUHWJRCM8IMDlJhtc8Kj5ZqkQ5tkrSKr-GlaoLyazq-4hwH12p6d9echFP8Hy74TgD1NgEWkDR5pCV6-oKGzcm2cT_1wQ16YOQiMMx9agLKdYUIgX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ThsLfOIRYgRblsW2hOdFPUHWJRCM8IMDlJhtc8Kj5ZqkQ5tkrSKr-GlaoLyazq-4hwH12p6d9echFP8Hy74TgD1NgEWkDR5pCV6-oKGzcm2cT_1wQ16YOQiMMx9agLKdYUIgXxA"/>
                          <pic:cNvPicPr>
                            <a:picLocks noChangeAspect="1" noChangeArrowheads="1"/>
                          </pic:cNvPicPr>
                        </pic:nvPicPr>
                        <pic:blipFill>
                          <a:blip r:embed="rId70" cstate="hqprint">
                            <a:extLst>
                              <a:ext uri="{28A0092B-C50C-407E-A947-70E740481C1C}">
                                <a14:useLocalDpi xmlns:a14="http://schemas.microsoft.com/office/drawing/2010/main"/>
                              </a:ext>
                            </a:extLst>
                          </a:blip>
                          <a:srcRect/>
                          <a:stretch>
                            <a:fillRect/>
                          </a:stretch>
                        </pic:blipFill>
                        <pic:spPr bwMode="auto">
                          <a:xfrm>
                            <a:off x="0" y="0"/>
                            <a:ext cx="886726" cy="839285"/>
                          </a:xfrm>
                          <a:prstGeom prst="rect">
                            <a:avLst/>
                          </a:prstGeom>
                          <a:noFill/>
                          <a:ln w="9525">
                            <a:noFill/>
                            <a:miter lim="800000"/>
                            <a:headEnd/>
                            <a:tailEnd/>
                          </a:ln>
                        </pic:spPr>
                      </pic:pic>
                    </a:graphicData>
                  </a:graphic>
                </wp:inline>
              </w:drawing>
            </w:r>
          </w:p>
        </w:tc>
        <w:tc>
          <w:tcPr>
            <w:tcW w:w="5763" w:type="dxa"/>
            <w:vAlign w:val="center"/>
          </w:tcPr>
          <w:p w14:paraId="7C3531C1" w14:textId="660598BD" w:rsidR="0073141F" w:rsidRPr="00B1129B" w:rsidRDefault="0073141F" w:rsidP="0012634C">
            <w:pPr>
              <w:pStyle w:val="ListParagraph"/>
              <w:numPr>
                <w:ilvl w:val="0"/>
                <w:numId w:val="42"/>
              </w:numPr>
              <w:spacing w:after="0" w:line="252" w:lineRule="auto"/>
              <w:ind w:left="342"/>
              <w:contextualSpacing w:val="0"/>
              <w:rPr>
                <w:lang w:val="fr-FR"/>
              </w:rPr>
            </w:pPr>
            <w:r w:rsidRPr="00B1129B">
              <w:rPr>
                <w:b/>
                <w:u w:val="single"/>
                <w:lang w:val="fr-FR"/>
              </w:rPr>
              <w:t>Discu</w:t>
            </w:r>
            <w:r w:rsidR="001D7431" w:rsidRPr="00B1129B">
              <w:rPr>
                <w:b/>
                <w:u w:val="single"/>
                <w:lang w:val="fr-FR"/>
              </w:rPr>
              <w:t>te</w:t>
            </w:r>
            <w:r w:rsidR="00D63EC3">
              <w:rPr>
                <w:b/>
                <w:u w:val="single"/>
                <w:lang w:val="fr-FR"/>
              </w:rPr>
              <w:t>z</w:t>
            </w:r>
            <w:r w:rsidR="001D7431" w:rsidRPr="00B1129B">
              <w:rPr>
                <w:lang w:val="fr-FR"/>
              </w:rPr>
              <w:t xml:space="preserve"> avec la personne des différentes manières possibles de surmonter cet obstacle</w:t>
            </w:r>
            <w:r w:rsidRPr="00B1129B">
              <w:rPr>
                <w:lang w:val="fr-FR"/>
              </w:rPr>
              <w:t>.</w:t>
            </w:r>
          </w:p>
        </w:tc>
      </w:tr>
      <w:tr w:rsidR="00D63EC3" w:rsidRPr="006B1B5B" w14:paraId="4B370EDE" w14:textId="77777777" w:rsidTr="005505D3">
        <w:trPr>
          <w:jc w:val="center"/>
        </w:trPr>
        <w:tc>
          <w:tcPr>
            <w:tcW w:w="2016" w:type="dxa"/>
            <w:vAlign w:val="center"/>
          </w:tcPr>
          <w:p w14:paraId="0B3276DA" w14:textId="77777777" w:rsidR="00D63EC3" w:rsidRPr="00B1129B" w:rsidRDefault="00D63EC3" w:rsidP="00D63EC3">
            <w:pPr>
              <w:spacing w:after="0"/>
              <w:jc w:val="center"/>
              <w:rPr>
                <w:lang w:val="fr-FR"/>
              </w:rPr>
            </w:pPr>
            <w:r w:rsidRPr="00B1129B">
              <w:rPr>
                <w:noProof/>
              </w:rPr>
              <w:drawing>
                <wp:inline distT="0" distB="0" distL="0" distR="0" wp14:anchorId="2B24D6A2" wp14:editId="3F4AC045">
                  <wp:extent cx="950017" cy="872067"/>
                  <wp:effectExtent l="25400" t="0" r="0" b="0"/>
                  <wp:docPr id="80" name="Picture 20" descr="C:\Users\BLK\Documents\2014 Consulting\TOPS MMCA\Pictures\6 RECOMMEND Solu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LK\Documents\2014 Consulting\TOPS MMCA\Pictures\6 RECOMMEND Solutions.jp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954004" cy="875727"/>
                          </a:xfrm>
                          <a:prstGeom prst="rect">
                            <a:avLst/>
                          </a:prstGeom>
                          <a:noFill/>
                          <a:ln>
                            <a:noFill/>
                          </a:ln>
                        </pic:spPr>
                      </pic:pic>
                    </a:graphicData>
                  </a:graphic>
                </wp:inline>
              </w:drawing>
            </w:r>
          </w:p>
        </w:tc>
        <w:tc>
          <w:tcPr>
            <w:tcW w:w="2016" w:type="dxa"/>
          </w:tcPr>
          <w:p w14:paraId="2A06310F" w14:textId="77777777" w:rsidR="00D63EC3" w:rsidRPr="00B1129B" w:rsidRDefault="00D63EC3" w:rsidP="00D63EC3">
            <w:pPr>
              <w:spacing w:after="0"/>
              <w:jc w:val="center"/>
              <w:rPr>
                <w:b/>
                <w:u w:val="single"/>
                <w:lang w:val="fr-FR"/>
              </w:rPr>
            </w:pPr>
            <w:r w:rsidRPr="00B1129B">
              <w:rPr>
                <w:noProof/>
              </w:rPr>
              <w:drawing>
                <wp:inline distT="0" distB="0" distL="0" distR="0" wp14:anchorId="31BEF27B" wp14:editId="0569233E">
                  <wp:extent cx="1045633" cy="926954"/>
                  <wp:effectExtent l="25400" t="0" r="0" b="0"/>
                  <wp:docPr id="81" name="Picture 5" descr="https://lh3.googleusercontent.com/EIUycBUFk5ZIPp5gsapRurEuhpHPynnQ7vcz0bimmhY-9O95MoQZ3gRXRyyfJDrIdFUm4TTlnG4-xylIc8CbicM51RkzbMXih9ijIVHi0tCX-XALEOzhtRrcklWXd9jJdINqq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EIUycBUFk5ZIPp5gsapRurEuhpHPynnQ7vcz0bimmhY-9O95MoQZ3gRXRyyfJDrIdFUm4TTlnG4-xylIc8CbicM51RkzbMXih9ijIVHi0tCX-XALEOzhtRrcklWXd9jJdINqqsE"/>
                          <pic:cNvPicPr>
                            <a:picLocks noChangeAspect="1" noChangeArrowheads="1"/>
                          </pic:cNvPicPr>
                        </pic:nvPicPr>
                        <pic:blipFill>
                          <a:blip r:embed="rId72" cstate="hqprint">
                            <a:extLst>
                              <a:ext uri="{28A0092B-C50C-407E-A947-70E740481C1C}">
                                <a14:useLocalDpi xmlns:a14="http://schemas.microsoft.com/office/drawing/2010/main"/>
                              </a:ext>
                            </a:extLst>
                          </a:blip>
                          <a:srcRect/>
                          <a:stretch>
                            <a:fillRect/>
                          </a:stretch>
                        </pic:blipFill>
                        <pic:spPr bwMode="auto">
                          <a:xfrm>
                            <a:off x="0" y="0"/>
                            <a:ext cx="1056886" cy="936929"/>
                          </a:xfrm>
                          <a:prstGeom prst="rect">
                            <a:avLst/>
                          </a:prstGeom>
                          <a:noFill/>
                          <a:ln w="9525">
                            <a:noFill/>
                            <a:miter lim="800000"/>
                            <a:headEnd/>
                            <a:tailEnd/>
                          </a:ln>
                        </pic:spPr>
                      </pic:pic>
                    </a:graphicData>
                  </a:graphic>
                </wp:inline>
              </w:drawing>
            </w:r>
          </w:p>
        </w:tc>
        <w:tc>
          <w:tcPr>
            <w:tcW w:w="5763" w:type="dxa"/>
            <w:vAlign w:val="center"/>
          </w:tcPr>
          <w:p w14:paraId="4A94D834" w14:textId="18BAB344" w:rsidR="00D63EC3" w:rsidRPr="00B1129B" w:rsidRDefault="00D63EC3" w:rsidP="0012634C">
            <w:pPr>
              <w:pStyle w:val="ListParagraph"/>
              <w:numPr>
                <w:ilvl w:val="0"/>
                <w:numId w:val="42"/>
              </w:numPr>
              <w:spacing w:after="0" w:line="252" w:lineRule="auto"/>
              <w:ind w:left="342"/>
              <w:contextualSpacing w:val="0"/>
              <w:rPr>
                <w:lang w:val="fr-FR"/>
              </w:rPr>
            </w:pPr>
            <w:r w:rsidRPr="00B1129B">
              <w:rPr>
                <w:b/>
                <w:u w:val="single"/>
                <w:lang w:val="fr-FR"/>
              </w:rPr>
              <w:t>Recommande</w:t>
            </w:r>
            <w:r>
              <w:rPr>
                <w:b/>
                <w:u w:val="single"/>
                <w:lang w:val="fr-FR"/>
              </w:rPr>
              <w:t>z</w:t>
            </w:r>
            <w:r w:rsidRPr="00B1129B">
              <w:rPr>
                <w:b/>
                <w:u w:val="single"/>
                <w:lang w:val="fr-FR"/>
              </w:rPr>
              <w:t xml:space="preserve"> et négocie</w:t>
            </w:r>
            <w:r>
              <w:rPr>
                <w:b/>
                <w:u w:val="single"/>
                <w:lang w:val="fr-FR"/>
              </w:rPr>
              <w:t>z</w:t>
            </w:r>
            <w:r w:rsidRPr="00B1129B">
              <w:rPr>
                <w:b/>
                <w:u w:val="single"/>
                <w:lang w:val="fr-FR"/>
              </w:rPr>
              <w:t xml:space="preserve"> des actions faisables</w:t>
            </w:r>
            <w:r>
              <w:rPr>
                <w:lang w:val="fr-FR"/>
              </w:rPr>
              <w:t> </w:t>
            </w:r>
            <w:r w:rsidRPr="00B1129B">
              <w:rPr>
                <w:lang w:val="fr-FR"/>
              </w:rPr>
              <w:t>: Demande</w:t>
            </w:r>
            <w:r>
              <w:rPr>
                <w:lang w:val="fr-FR"/>
              </w:rPr>
              <w:t>z</w:t>
            </w:r>
            <w:r w:rsidRPr="00B1129B">
              <w:rPr>
                <w:lang w:val="fr-FR"/>
              </w:rPr>
              <w:t xml:space="preserve"> au membre de la communauté quelles solutions il envisagerait</w:t>
            </w:r>
            <w:r>
              <w:rPr>
                <w:lang w:val="fr-FR"/>
              </w:rPr>
              <w:t> </w:t>
            </w:r>
            <w:r w:rsidRPr="00B1129B">
              <w:rPr>
                <w:lang w:val="fr-FR"/>
              </w:rPr>
              <w:t>; propose</w:t>
            </w:r>
            <w:r>
              <w:rPr>
                <w:lang w:val="fr-FR"/>
              </w:rPr>
              <w:t>z</w:t>
            </w:r>
            <w:r w:rsidRPr="00B1129B">
              <w:rPr>
                <w:lang w:val="fr-FR"/>
              </w:rPr>
              <w:t xml:space="preserve"> d’autres solutions et faites des suggestions possible</w:t>
            </w:r>
            <w:r>
              <w:rPr>
                <w:lang w:val="fr-FR"/>
              </w:rPr>
              <w:t>s</w:t>
            </w:r>
            <w:r w:rsidRPr="00B1129B">
              <w:rPr>
                <w:lang w:val="fr-FR"/>
              </w:rPr>
              <w:t>, et ensuite NÉGOCIE</w:t>
            </w:r>
            <w:r>
              <w:rPr>
                <w:lang w:val="fr-FR"/>
              </w:rPr>
              <w:t xml:space="preserve">Z </w:t>
            </w:r>
            <w:r w:rsidRPr="00B1129B">
              <w:rPr>
                <w:lang w:val="fr-FR"/>
              </w:rPr>
              <w:t>avec cette personne pour l’aider à choisir une possibilité ou une mesure qu’elle peut essayer d’appliquer.</w:t>
            </w:r>
          </w:p>
        </w:tc>
      </w:tr>
      <w:tr w:rsidR="00D63EC3" w:rsidRPr="006E210D" w14:paraId="67865D2D" w14:textId="77777777" w:rsidTr="005505D3">
        <w:trPr>
          <w:jc w:val="center"/>
        </w:trPr>
        <w:tc>
          <w:tcPr>
            <w:tcW w:w="2016" w:type="dxa"/>
            <w:vAlign w:val="center"/>
          </w:tcPr>
          <w:p w14:paraId="1A423B89" w14:textId="77777777" w:rsidR="00D63EC3" w:rsidRPr="00B1129B" w:rsidRDefault="00D63EC3" w:rsidP="00D63EC3">
            <w:pPr>
              <w:spacing w:after="0"/>
              <w:jc w:val="center"/>
              <w:rPr>
                <w:lang w:val="fr-FR"/>
              </w:rPr>
            </w:pPr>
            <w:r w:rsidRPr="00B1129B">
              <w:rPr>
                <w:noProof/>
              </w:rPr>
              <w:drawing>
                <wp:inline distT="0" distB="0" distL="0" distR="0" wp14:anchorId="2D79AABC" wp14:editId="2F97C464">
                  <wp:extent cx="944033" cy="830749"/>
                  <wp:effectExtent l="25400" t="0" r="0" b="0"/>
                  <wp:docPr id="82" name="Picture 21" descr="C:\Users\BLK\Documents\2014 Consulting\TOPS MMCA\Pictures\7 AGREE on What Mother Will 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LK\Documents\2014 Consulting\TOPS MMCA\Pictures\7 AGREE on What Mother Will Do.jpg"/>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947675" cy="833954"/>
                          </a:xfrm>
                          <a:prstGeom prst="rect">
                            <a:avLst/>
                          </a:prstGeom>
                          <a:noFill/>
                          <a:ln>
                            <a:noFill/>
                          </a:ln>
                        </pic:spPr>
                      </pic:pic>
                    </a:graphicData>
                  </a:graphic>
                </wp:inline>
              </w:drawing>
            </w:r>
          </w:p>
        </w:tc>
        <w:tc>
          <w:tcPr>
            <w:tcW w:w="2016" w:type="dxa"/>
          </w:tcPr>
          <w:p w14:paraId="79F2A4EC" w14:textId="77777777" w:rsidR="00D63EC3" w:rsidRPr="00B1129B" w:rsidRDefault="00D63EC3" w:rsidP="00D63EC3">
            <w:pPr>
              <w:spacing w:after="0"/>
              <w:jc w:val="center"/>
              <w:rPr>
                <w:lang w:val="fr-FR"/>
              </w:rPr>
            </w:pPr>
            <w:r w:rsidRPr="00B1129B">
              <w:rPr>
                <w:noProof/>
              </w:rPr>
              <w:drawing>
                <wp:inline distT="0" distB="0" distL="0" distR="0" wp14:anchorId="6C55FEDA" wp14:editId="3A1ED8D2">
                  <wp:extent cx="817033" cy="812948"/>
                  <wp:effectExtent l="25400" t="0" r="0" b="0"/>
                  <wp:docPr id="83" name="Picture 6" descr="https://lh4.googleusercontent.com/Py_wkSx1muRYytjJ-MEfs-gyx4qmI0HQwn_h289sRvvi-5YRUSwmjaiDgMdIdddsUx5HSpuRXAp1HeGpOvetfCmxuOg6xrQ8g5p83EZhG-unhPQseb_vTDuPbbEXfHefhOr655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4.googleusercontent.com/Py_wkSx1muRYytjJ-MEfs-gyx4qmI0HQwn_h289sRvvi-5YRUSwmjaiDgMdIdddsUx5HSpuRXAp1HeGpOvetfCmxuOg6xrQ8g5p83EZhG-unhPQseb_vTDuPbbEXfHefhOr655U"/>
                          <pic:cNvPicPr>
                            <a:picLocks noChangeAspect="1" noChangeArrowheads="1"/>
                          </pic:cNvPicPr>
                        </pic:nvPicPr>
                        <pic:blipFill>
                          <a:blip r:embed="rId74" cstate="hqprint">
                            <a:extLst>
                              <a:ext uri="{28A0092B-C50C-407E-A947-70E740481C1C}">
                                <a14:useLocalDpi xmlns:a14="http://schemas.microsoft.com/office/drawing/2010/main"/>
                              </a:ext>
                            </a:extLst>
                          </a:blip>
                          <a:srcRect/>
                          <a:stretch>
                            <a:fillRect/>
                          </a:stretch>
                        </pic:blipFill>
                        <pic:spPr bwMode="auto">
                          <a:xfrm>
                            <a:off x="0" y="0"/>
                            <a:ext cx="812748" cy="808684"/>
                          </a:xfrm>
                          <a:prstGeom prst="rect">
                            <a:avLst/>
                          </a:prstGeom>
                          <a:noFill/>
                          <a:ln w="9525">
                            <a:noFill/>
                            <a:miter lim="800000"/>
                            <a:headEnd/>
                            <a:tailEnd/>
                          </a:ln>
                        </pic:spPr>
                      </pic:pic>
                    </a:graphicData>
                  </a:graphic>
                </wp:inline>
              </w:drawing>
            </w:r>
          </w:p>
        </w:tc>
        <w:tc>
          <w:tcPr>
            <w:tcW w:w="5763" w:type="dxa"/>
            <w:vAlign w:val="center"/>
          </w:tcPr>
          <w:p w14:paraId="6CADEDBD" w14:textId="0F318AFA" w:rsidR="00D63EC3" w:rsidRPr="00B1129B" w:rsidRDefault="00D63EC3" w:rsidP="0012634C">
            <w:pPr>
              <w:pStyle w:val="ListParagraph"/>
              <w:numPr>
                <w:ilvl w:val="0"/>
                <w:numId w:val="42"/>
              </w:numPr>
              <w:spacing w:after="0" w:line="252" w:lineRule="auto"/>
              <w:ind w:left="342"/>
              <w:contextualSpacing w:val="0"/>
              <w:rPr>
                <w:lang w:val="fr-FR"/>
              </w:rPr>
            </w:pPr>
            <w:r w:rsidRPr="00B1129B">
              <w:rPr>
                <w:lang w:val="fr-FR"/>
              </w:rPr>
              <w:t>La personne</w:t>
            </w:r>
            <w:r>
              <w:rPr>
                <w:lang w:val="fr-FR"/>
              </w:rPr>
              <w:t xml:space="preserve"> </w:t>
            </w:r>
            <w:r w:rsidRPr="00B1129B">
              <w:rPr>
                <w:b/>
                <w:u w:val="single"/>
                <w:lang w:val="fr-FR"/>
              </w:rPr>
              <w:t>accepte</w:t>
            </w:r>
            <w:r w:rsidRPr="00B1129B">
              <w:rPr>
                <w:lang w:val="fr-FR"/>
              </w:rPr>
              <w:t xml:space="preserve"> d’essayer une ou des solutions possibles, et cette personne </w:t>
            </w:r>
            <w:r w:rsidRPr="00B1129B">
              <w:rPr>
                <w:b/>
                <w:lang w:val="fr-FR"/>
              </w:rPr>
              <w:t xml:space="preserve">répète </w:t>
            </w:r>
            <w:r w:rsidRPr="00B1129B">
              <w:rPr>
                <w:lang w:val="fr-FR"/>
              </w:rPr>
              <w:t>la mesure à prendre convenue.</w:t>
            </w:r>
          </w:p>
        </w:tc>
      </w:tr>
      <w:tr w:rsidR="00D63EC3" w:rsidRPr="006B1B5B" w14:paraId="4CBFB501" w14:textId="77777777" w:rsidTr="005505D3">
        <w:trPr>
          <w:jc w:val="center"/>
        </w:trPr>
        <w:tc>
          <w:tcPr>
            <w:tcW w:w="2016" w:type="dxa"/>
            <w:vAlign w:val="center"/>
          </w:tcPr>
          <w:p w14:paraId="28B16862" w14:textId="77777777" w:rsidR="00D63EC3" w:rsidRPr="00B1129B" w:rsidRDefault="00D63EC3" w:rsidP="00D63EC3">
            <w:pPr>
              <w:spacing w:after="0"/>
              <w:jc w:val="center"/>
              <w:rPr>
                <w:lang w:val="fr-FR"/>
              </w:rPr>
            </w:pPr>
            <w:r w:rsidRPr="00B1129B">
              <w:rPr>
                <w:noProof/>
              </w:rPr>
              <w:drawing>
                <wp:inline distT="0" distB="0" distL="0" distR="0" wp14:anchorId="4C70D238" wp14:editId="1F3D97B2">
                  <wp:extent cx="1007188" cy="850900"/>
                  <wp:effectExtent l="25400" t="0" r="8812" b="0"/>
                  <wp:docPr id="84" name="Picture 22" descr="C:\Users\BLK\Documents\2014 Consulting\TOPS MMCA\Pictures\8 APPOINT Mother's Next Vis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LK\Documents\2014 Consulting\TOPS MMCA\Pictures\8 APPOINT Mother's Next Visit.jpg"/>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011372" cy="854434"/>
                          </a:xfrm>
                          <a:prstGeom prst="rect">
                            <a:avLst/>
                          </a:prstGeom>
                          <a:noFill/>
                          <a:ln>
                            <a:noFill/>
                          </a:ln>
                        </pic:spPr>
                      </pic:pic>
                    </a:graphicData>
                  </a:graphic>
                </wp:inline>
              </w:drawing>
            </w:r>
          </w:p>
        </w:tc>
        <w:tc>
          <w:tcPr>
            <w:tcW w:w="2016" w:type="dxa"/>
          </w:tcPr>
          <w:p w14:paraId="38FE33B2" w14:textId="77777777" w:rsidR="00D63EC3" w:rsidRPr="00B1129B" w:rsidRDefault="00D63EC3" w:rsidP="00D63EC3">
            <w:pPr>
              <w:spacing w:after="0"/>
              <w:jc w:val="center"/>
              <w:rPr>
                <w:lang w:val="fr-FR"/>
              </w:rPr>
            </w:pPr>
            <w:r w:rsidRPr="00B1129B">
              <w:rPr>
                <w:noProof/>
              </w:rPr>
              <w:drawing>
                <wp:inline distT="0" distB="0" distL="0" distR="0" wp14:anchorId="18F149FA" wp14:editId="7BAFCC24">
                  <wp:extent cx="931333" cy="915500"/>
                  <wp:effectExtent l="25400" t="0" r="8467" b="0"/>
                  <wp:docPr id="59" name="Picture 7" descr="https://lh4.googleusercontent.com/gr6Pf56r5jJPswGf3_CMMn2t6rPSFlHAk1OMzyYv8rSidC0u4Rve4a4nDObR_cMVDfVuIHxWL_irrbr2Ow-cp30zwyEedubPyHUBMo03MjqLdjVVknIIEv-qHIQTViI8vBRwW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gr6Pf56r5jJPswGf3_CMMn2t6rPSFlHAk1OMzyYv8rSidC0u4Rve4a4nDObR_cMVDfVuIHxWL_irrbr2Ow-cp30zwyEedubPyHUBMo03MjqLdjVVknIIEv-qHIQTViI8vBRwWvg"/>
                          <pic:cNvPicPr>
                            <a:picLocks noChangeAspect="1" noChangeArrowheads="1"/>
                          </pic:cNvPicPr>
                        </pic:nvPicPr>
                        <pic:blipFill>
                          <a:blip r:embed="rId76" cstate="hqprint">
                            <a:extLst>
                              <a:ext uri="{28A0092B-C50C-407E-A947-70E740481C1C}">
                                <a14:useLocalDpi xmlns:a14="http://schemas.microsoft.com/office/drawing/2010/main"/>
                              </a:ext>
                            </a:extLst>
                          </a:blip>
                          <a:srcRect/>
                          <a:stretch>
                            <a:fillRect/>
                          </a:stretch>
                        </pic:blipFill>
                        <pic:spPr bwMode="auto">
                          <a:xfrm>
                            <a:off x="0" y="0"/>
                            <a:ext cx="933961" cy="918084"/>
                          </a:xfrm>
                          <a:prstGeom prst="rect">
                            <a:avLst/>
                          </a:prstGeom>
                          <a:noFill/>
                          <a:ln w="9525">
                            <a:noFill/>
                            <a:miter lim="800000"/>
                            <a:headEnd/>
                            <a:tailEnd/>
                          </a:ln>
                        </pic:spPr>
                      </pic:pic>
                    </a:graphicData>
                  </a:graphic>
                </wp:inline>
              </w:drawing>
            </w:r>
          </w:p>
        </w:tc>
        <w:tc>
          <w:tcPr>
            <w:tcW w:w="5763" w:type="dxa"/>
            <w:vAlign w:val="center"/>
          </w:tcPr>
          <w:p w14:paraId="0B120112" w14:textId="5F16EA1D" w:rsidR="00D63EC3" w:rsidRPr="00B1129B" w:rsidRDefault="00D63EC3" w:rsidP="0012634C">
            <w:pPr>
              <w:pStyle w:val="ListParagraph"/>
              <w:numPr>
                <w:ilvl w:val="0"/>
                <w:numId w:val="42"/>
              </w:numPr>
              <w:spacing w:after="0" w:line="252" w:lineRule="auto"/>
              <w:ind w:left="342"/>
              <w:contextualSpacing w:val="0"/>
              <w:rPr>
                <w:lang w:val="fr-FR"/>
              </w:rPr>
            </w:pPr>
            <w:r w:rsidRPr="00B1129B">
              <w:rPr>
                <w:lang w:val="fr-FR"/>
              </w:rPr>
              <w:t>Pren</w:t>
            </w:r>
            <w:r>
              <w:rPr>
                <w:lang w:val="fr-FR"/>
              </w:rPr>
              <w:t>ez</w:t>
            </w:r>
            <w:r w:rsidRPr="00B1129B">
              <w:rPr>
                <w:lang w:val="fr-FR"/>
              </w:rPr>
              <w:t xml:space="preserve"> </w:t>
            </w:r>
            <w:r w:rsidRPr="00B1129B">
              <w:rPr>
                <w:b/>
                <w:u w:val="single"/>
                <w:lang w:val="fr-FR"/>
              </w:rPr>
              <w:t>rendez-vous</w:t>
            </w:r>
            <w:r w:rsidRPr="00B1129B">
              <w:rPr>
                <w:lang w:val="fr-FR"/>
              </w:rPr>
              <w:t xml:space="preserve"> pour la prochaine visite de suivi.</w:t>
            </w:r>
          </w:p>
        </w:tc>
      </w:tr>
    </w:tbl>
    <w:p w14:paraId="718FBA4E" w14:textId="082E679D" w:rsidR="0073141F" w:rsidRPr="00B1129B" w:rsidRDefault="00891EC3" w:rsidP="0006132D">
      <w:pPr>
        <w:pStyle w:val="Heading2"/>
        <w:rPr>
          <w:lang w:val="fr-FR"/>
        </w:rPr>
      </w:pPr>
      <w:bookmarkStart w:id="62" w:name="_Toc422998628"/>
      <w:bookmarkStart w:id="63" w:name="_Toc493687898"/>
      <w:r w:rsidRPr="00B1129B">
        <w:rPr>
          <w:lang w:val="fr-FR"/>
        </w:rPr>
        <w:t>Polycopié</w:t>
      </w:r>
      <w:r w:rsidR="008B367A">
        <w:rPr>
          <w:lang w:val="fr-FR"/>
        </w:rPr>
        <w:t> </w:t>
      </w:r>
      <w:r w:rsidR="0073141F" w:rsidRPr="00B1129B">
        <w:rPr>
          <w:lang w:val="fr-FR"/>
        </w:rPr>
        <w:t xml:space="preserve">: </w:t>
      </w:r>
      <w:bookmarkEnd w:id="62"/>
      <w:r w:rsidR="004270B0" w:rsidRPr="00B1129B">
        <w:rPr>
          <w:lang w:val="fr-FR"/>
        </w:rPr>
        <w:t>Grille d’Observation</w:t>
      </w:r>
      <w:bookmarkEnd w:id="63"/>
    </w:p>
    <w:p w14:paraId="31EB4576" w14:textId="19345D29" w:rsidR="0073141F" w:rsidRPr="00B1129B" w:rsidRDefault="004270B0" w:rsidP="0006132D">
      <w:pPr>
        <w:rPr>
          <w:lang w:val="fr-FR"/>
        </w:rPr>
      </w:pPr>
      <w:r w:rsidRPr="00B1129B">
        <w:rPr>
          <w:lang w:val="fr-FR"/>
        </w:rPr>
        <w:t>L’i</w:t>
      </w:r>
      <w:r w:rsidR="00D920C9" w:rsidRPr="00B1129B">
        <w:rPr>
          <w:lang w:val="fr-FR"/>
        </w:rPr>
        <w:t>nstigateur</w:t>
      </w:r>
      <w:r w:rsidR="0073141F" w:rsidRPr="00B1129B">
        <w:rPr>
          <w:lang w:val="fr-FR"/>
        </w:rPr>
        <w:t xml:space="preserve"> </w:t>
      </w:r>
      <w:r w:rsidRPr="00B1129B">
        <w:rPr>
          <w:lang w:val="fr-FR"/>
        </w:rPr>
        <w:t xml:space="preserve">a-t- il </w:t>
      </w:r>
      <w:r w:rsidR="00E70433" w:rsidRPr="00B1129B">
        <w:rPr>
          <w:lang w:val="fr-FR"/>
        </w:rPr>
        <w:t>effectué les actions suivantes</w:t>
      </w:r>
      <w:r w:rsidR="008B367A">
        <w:rPr>
          <w:lang w:val="fr-FR"/>
        </w:rPr>
        <w:t> </w:t>
      </w:r>
      <w:r w:rsidR="0073141F" w:rsidRPr="00B1129B">
        <w:rPr>
          <w:lang w:val="fr-FR"/>
        </w:rPr>
        <w:t xml:space="preserve">? </w:t>
      </w:r>
    </w:p>
    <w:p w14:paraId="29D494EA" w14:textId="77777777" w:rsidR="0073141F" w:rsidRPr="00B1129B" w:rsidRDefault="0073141F" w:rsidP="0012634C">
      <w:pPr>
        <w:pStyle w:val="ListParagraph"/>
        <w:numPr>
          <w:ilvl w:val="0"/>
          <w:numId w:val="43"/>
        </w:numPr>
        <w:spacing w:line="252" w:lineRule="auto"/>
        <w:ind w:left="360"/>
        <w:contextualSpacing w:val="0"/>
        <w:rPr>
          <w:lang w:val="fr-FR"/>
        </w:rPr>
      </w:pPr>
      <w:r w:rsidRPr="00B1129B">
        <w:rPr>
          <w:lang w:val="fr-FR"/>
        </w:rPr>
        <w:t xml:space="preserve">1. </w:t>
      </w:r>
      <w:r w:rsidR="00E70433" w:rsidRPr="00B1129B">
        <w:rPr>
          <w:b/>
          <w:lang w:val="fr-FR"/>
        </w:rPr>
        <w:t>Salué</w:t>
      </w:r>
      <w:r w:rsidR="00E70433" w:rsidRPr="00B1129B">
        <w:rPr>
          <w:lang w:val="fr-FR"/>
        </w:rPr>
        <w:t xml:space="preserve"> la personne et établi un rapport de confiance</w:t>
      </w:r>
    </w:p>
    <w:p w14:paraId="5B618EB4" w14:textId="77777777" w:rsidR="0073141F" w:rsidRPr="00B1129B" w:rsidRDefault="0073141F" w:rsidP="0012634C">
      <w:pPr>
        <w:pStyle w:val="ListParagraph"/>
        <w:numPr>
          <w:ilvl w:val="0"/>
          <w:numId w:val="43"/>
        </w:numPr>
        <w:spacing w:line="252" w:lineRule="auto"/>
        <w:ind w:left="360"/>
        <w:contextualSpacing w:val="0"/>
        <w:rPr>
          <w:lang w:val="fr-FR"/>
        </w:rPr>
      </w:pPr>
      <w:r w:rsidRPr="00B1129B">
        <w:rPr>
          <w:lang w:val="fr-FR"/>
        </w:rPr>
        <w:t xml:space="preserve">2. </w:t>
      </w:r>
      <w:r w:rsidR="00E70433" w:rsidRPr="00B1129B">
        <w:rPr>
          <w:b/>
          <w:lang w:val="fr-FR"/>
        </w:rPr>
        <w:t>Interrogé</w:t>
      </w:r>
      <w:r w:rsidR="00E70433" w:rsidRPr="00B1129B">
        <w:rPr>
          <w:lang w:val="fr-FR"/>
        </w:rPr>
        <w:t xml:space="preserve"> la personne sur ce</w:t>
      </w:r>
      <w:r w:rsidR="00F3173B" w:rsidRPr="00B1129B">
        <w:rPr>
          <w:lang w:val="fr-FR"/>
        </w:rPr>
        <w:t>rtaines coutumes habituelles</w:t>
      </w:r>
      <w:r w:rsidRPr="00B1129B">
        <w:rPr>
          <w:lang w:val="fr-FR"/>
        </w:rPr>
        <w:t>.</w:t>
      </w:r>
    </w:p>
    <w:p w14:paraId="48AC63FC" w14:textId="77777777" w:rsidR="0073141F" w:rsidRPr="00B1129B" w:rsidRDefault="0073141F" w:rsidP="0012634C">
      <w:pPr>
        <w:pStyle w:val="ListParagraph"/>
        <w:numPr>
          <w:ilvl w:val="0"/>
          <w:numId w:val="43"/>
        </w:numPr>
        <w:spacing w:line="252" w:lineRule="auto"/>
        <w:ind w:left="360"/>
        <w:contextualSpacing w:val="0"/>
        <w:rPr>
          <w:lang w:val="fr-FR"/>
        </w:rPr>
      </w:pPr>
      <w:r w:rsidRPr="00B1129B">
        <w:rPr>
          <w:lang w:val="fr-FR"/>
        </w:rPr>
        <w:t xml:space="preserve">3. </w:t>
      </w:r>
      <w:r w:rsidR="00F3173B" w:rsidRPr="00B1129B">
        <w:rPr>
          <w:b/>
          <w:lang w:val="fr-FR"/>
        </w:rPr>
        <w:t>Écouté</w:t>
      </w:r>
      <w:r w:rsidR="00F3173B" w:rsidRPr="00B1129B">
        <w:rPr>
          <w:lang w:val="fr-FR"/>
        </w:rPr>
        <w:t xml:space="preserve"> la réponse de la personne</w:t>
      </w:r>
      <w:r w:rsidRPr="00B1129B">
        <w:rPr>
          <w:lang w:val="fr-FR"/>
        </w:rPr>
        <w:t xml:space="preserve">. </w:t>
      </w:r>
    </w:p>
    <w:p w14:paraId="18849729" w14:textId="77777777" w:rsidR="0073141F" w:rsidRPr="00B1129B" w:rsidRDefault="0073141F" w:rsidP="0012634C">
      <w:pPr>
        <w:pStyle w:val="ListParagraph"/>
        <w:numPr>
          <w:ilvl w:val="0"/>
          <w:numId w:val="43"/>
        </w:numPr>
        <w:spacing w:line="252" w:lineRule="auto"/>
        <w:ind w:left="360"/>
        <w:contextualSpacing w:val="0"/>
        <w:rPr>
          <w:lang w:val="fr-FR"/>
        </w:rPr>
      </w:pPr>
      <w:r w:rsidRPr="00B1129B">
        <w:rPr>
          <w:lang w:val="fr-FR"/>
        </w:rPr>
        <w:t xml:space="preserve">4. </w:t>
      </w:r>
      <w:r w:rsidR="00F3173B" w:rsidRPr="00B1129B">
        <w:rPr>
          <w:b/>
          <w:lang w:val="fr-FR"/>
        </w:rPr>
        <w:t xml:space="preserve">Repéré </w:t>
      </w:r>
      <w:r w:rsidR="00F3173B" w:rsidRPr="00B1129B">
        <w:rPr>
          <w:lang w:val="fr-FR"/>
        </w:rPr>
        <w:t>les o</w:t>
      </w:r>
      <w:r w:rsidRPr="00B1129B">
        <w:rPr>
          <w:lang w:val="fr-FR"/>
        </w:rPr>
        <w:t xml:space="preserve">bstacles </w:t>
      </w:r>
      <w:r w:rsidR="00F3173B" w:rsidRPr="00B1129B">
        <w:rPr>
          <w:lang w:val="fr-FR"/>
        </w:rPr>
        <w:t>ainsi que la meilleure façon de procéder pour la personne</w:t>
      </w:r>
      <w:r w:rsidR="00BA1B67">
        <w:rPr>
          <w:lang w:val="fr-FR"/>
        </w:rPr>
        <w:t>,</w:t>
      </w:r>
      <w:r w:rsidR="00F3173B" w:rsidRPr="00B1129B">
        <w:rPr>
          <w:lang w:val="fr-FR"/>
        </w:rPr>
        <w:t xml:space="preserve"> compte-tenu des circonstances environnantes</w:t>
      </w:r>
      <w:r w:rsidRPr="00B1129B">
        <w:rPr>
          <w:lang w:val="fr-FR"/>
        </w:rPr>
        <w:t xml:space="preserve">. </w:t>
      </w:r>
    </w:p>
    <w:p w14:paraId="31A7C6DA" w14:textId="77777777" w:rsidR="0073141F" w:rsidRPr="00B1129B" w:rsidRDefault="0073141F" w:rsidP="0012634C">
      <w:pPr>
        <w:pStyle w:val="ListParagraph"/>
        <w:numPr>
          <w:ilvl w:val="0"/>
          <w:numId w:val="43"/>
        </w:numPr>
        <w:spacing w:line="252" w:lineRule="auto"/>
        <w:ind w:left="360"/>
        <w:contextualSpacing w:val="0"/>
        <w:rPr>
          <w:lang w:val="fr-FR"/>
        </w:rPr>
      </w:pPr>
      <w:r w:rsidRPr="00B1129B">
        <w:rPr>
          <w:lang w:val="fr-FR"/>
        </w:rPr>
        <w:t xml:space="preserve">5. </w:t>
      </w:r>
      <w:r w:rsidR="00F3173B" w:rsidRPr="00B1129B">
        <w:rPr>
          <w:b/>
          <w:lang w:val="fr-FR"/>
        </w:rPr>
        <w:t>Discuté</w:t>
      </w:r>
      <w:r w:rsidR="00F3173B" w:rsidRPr="00B1129B">
        <w:rPr>
          <w:lang w:val="fr-FR"/>
        </w:rPr>
        <w:t xml:space="preserve"> avec la personne des différentes façons de surmonter cet obstacle</w:t>
      </w:r>
      <w:r w:rsidRPr="00B1129B">
        <w:rPr>
          <w:lang w:val="fr-FR"/>
        </w:rPr>
        <w:t>.</w:t>
      </w:r>
    </w:p>
    <w:p w14:paraId="0C847390" w14:textId="77777777" w:rsidR="0073141F" w:rsidRPr="00B1129B" w:rsidRDefault="0073141F" w:rsidP="0012634C">
      <w:pPr>
        <w:pStyle w:val="ListParagraph"/>
        <w:numPr>
          <w:ilvl w:val="0"/>
          <w:numId w:val="43"/>
        </w:numPr>
        <w:spacing w:line="252" w:lineRule="auto"/>
        <w:ind w:left="360"/>
        <w:contextualSpacing w:val="0"/>
        <w:rPr>
          <w:lang w:val="fr-FR"/>
        </w:rPr>
      </w:pPr>
      <w:r w:rsidRPr="00B1129B">
        <w:rPr>
          <w:lang w:val="fr-FR"/>
        </w:rPr>
        <w:t xml:space="preserve">6. </w:t>
      </w:r>
      <w:r w:rsidR="00F3173B" w:rsidRPr="00B1129B">
        <w:rPr>
          <w:b/>
          <w:lang w:val="fr-FR"/>
        </w:rPr>
        <w:t>Recomma</w:t>
      </w:r>
      <w:r w:rsidRPr="00B1129B">
        <w:rPr>
          <w:b/>
          <w:lang w:val="fr-FR"/>
        </w:rPr>
        <w:t>nd</w:t>
      </w:r>
      <w:r w:rsidR="00BA1B67">
        <w:rPr>
          <w:b/>
          <w:lang w:val="fr-FR"/>
        </w:rPr>
        <w:t>é</w:t>
      </w:r>
      <w:r w:rsidR="00F3173B" w:rsidRPr="00B1129B">
        <w:rPr>
          <w:lang w:val="fr-FR"/>
        </w:rPr>
        <w:t xml:space="preserve"> des façons de surmonter l’obstacle et du comportement à adopter en attendant</w:t>
      </w:r>
      <w:r w:rsidRPr="00B1129B">
        <w:rPr>
          <w:lang w:val="fr-FR"/>
        </w:rPr>
        <w:t>.</w:t>
      </w:r>
    </w:p>
    <w:p w14:paraId="50521109" w14:textId="77777777" w:rsidR="0073141F" w:rsidRPr="00B1129B" w:rsidRDefault="0073141F" w:rsidP="0012634C">
      <w:pPr>
        <w:pStyle w:val="ListParagraph"/>
        <w:numPr>
          <w:ilvl w:val="0"/>
          <w:numId w:val="43"/>
        </w:numPr>
        <w:spacing w:line="252" w:lineRule="auto"/>
        <w:ind w:left="360"/>
        <w:contextualSpacing w:val="0"/>
        <w:rPr>
          <w:lang w:val="fr-FR"/>
        </w:rPr>
      </w:pPr>
      <w:r w:rsidRPr="00B1129B">
        <w:rPr>
          <w:lang w:val="fr-FR"/>
        </w:rPr>
        <w:t xml:space="preserve">7. </w:t>
      </w:r>
      <w:r w:rsidR="00F3173B" w:rsidRPr="00B1129B">
        <w:rPr>
          <w:lang w:val="fr-FR"/>
        </w:rPr>
        <w:t>Obtenu l’</w:t>
      </w:r>
      <w:r w:rsidRPr="00B1129B">
        <w:rPr>
          <w:b/>
          <w:lang w:val="fr-FR"/>
        </w:rPr>
        <w:t>A</w:t>
      </w:r>
      <w:r w:rsidR="00F3173B" w:rsidRPr="00B1129B">
        <w:rPr>
          <w:b/>
          <w:lang w:val="fr-FR"/>
        </w:rPr>
        <w:t>ccord</w:t>
      </w:r>
      <w:r w:rsidRPr="00B1129B">
        <w:rPr>
          <w:b/>
          <w:lang w:val="fr-FR"/>
        </w:rPr>
        <w:t xml:space="preserve"> </w:t>
      </w:r>
      <w:r w:rsidR="00F3173B" w:rsidRPr="00B1129B">
        <w:rPr>
          <w:lang w:val="fr-FR"/>
        </w:rPr>
        <w:t>de cette personne</w:t>
      </w:r>
      <w:r w:rsidR="00C83D18">
        <w:rPr>
          <w:lang w:val="fr-FR"/>
        </w:rPr>
        <w:t xml:space="preserve"> </w:t>
      </w:r>
      <w:r w:rsidR="00F3173B" w:rsidRPr="00B1129B">
        <w:rPr>
          <w:lang w:val="fr-FR"/>
        </w:rPr>
        <w:t>pour essayer le comportement recommandé</w:t>
      </w:r>
      <w:r w:rsidRPr="00B1129B">
        <w:rPr>
          <w:lang w:val="fr-FR"/>
        </w:rPr>
        <w:t xml:space="preserve">. </w:t>
      </w:r>
    </w:p>
    <w:p w14:paraId="7764692C" w14:textId="77777777" w:rsidR="0073141F" w:rsidRPr="00B1129B" w:rsidRDefault="00F3173B" w:rsidP="0012634C">
      <w:pPr>
        <w:pStyle w:val="ListParagraph"/>
        <w:numPr>
          <w:ilvl w:val="0"/>
          <w:numId w:val="43"/>
        </w:numPr>
        <w:spacing w:line="252" w:lineRule="auto"/>
        <w:ind w:left="360"/>
        <w:contextualSpacing w:val="0"/>
        <w:rPr>
          <w:lang w:val="fr-FR"/>
        </w:rPr>
      </w:pPr>
      <w:r w:rsidRPr="00B1129B">
        <w:rPr>
          <w:lang w:val="fr-FR"/>
        </w:rPr>
        <w:t xml:space="preserve">8. Pris un </w:t>
      </w:r>
      <w:r w:rsidRPr="00B1129B">
        <w:rPr>
          <w:b/>
          <w:lang w:val="fr-FR"/>
        </w:rPr>
        <w:t>Rendez-vous</w:t>
      </w:r>
      <w:r w:rsidRPr="00B1129B">
        <w:rPr>
          <w:lang w:val="fr-FR"/>
        </w:rPr>
        <w:t xml:space="preserve"> pour la visite de suivi</w:t>
      </w:r>
      <w:r w:rsidR="0073141F" w:rsidRPr="00B1129B">
        <w:rPr>
          <w:lang w:val="fr-FR"/>
        </w:rPr>
        <w:t>.</w:t>
      </w:r>
    </w:p>
    <w:p w14:paraId="6223B432" w14:textId="77777777" w:rsidR="0073141F" w:rsidRPr="00B1129B" w:rsidRDefault="0073141F" w:rsidP="0006132D">
      <w:pPr>
        <w:rPr>
          <w:lang w:val="fr-FR"/>
        </w:rPr>
      </w:pPr>
    </w:p>
    <w:p w14:paraId="0EC4BBB5" w14:textId="7EEF26CB" w:rsidR="0073141F" w:rsidRPr="00B1129B" w:rsidRDefault="00F3173B" w:rsidP="0006132D">
      <w:pPr>
        <w:rPr>
          <w:lang w:val="fr-FR"/>
        </w:rPr>
      </w:pPr>
      <w:r w:rsidRPr="00B1129B">
        <w:rPr>
          <w:lang w:val="fr-FR"/>
        </w:rPr>
        <w:t>Demandez à l’</w:t>
      </w:r>
      <w:r w:rsidR="00D920C9" w:rsidRPr="00B1129B">
        <w:rPr>
          <w:lang w:val="fr-FR"/>
        </w:rPr>
        <w:t>instigateur</w:t>
      </w:r>
      <w:r w:rsidR="0073141F" w:rsidRPr="00B1129B">
        <w:rPr>
          <w:lang w:val="fr-FR"/>
        </w:rPr>
        <w:t xml:space="preserve"> </w:t>
      </w:r>
      <w:r w:rsidR="00BA1B67">
        <w:rPr>
          <w:lang w:val="fr-FR"/>
        </w:rPr>
        <w:t>de citer un aspect</w:t>
      </w:r>
      <w:r w:rsidR="003251A1" w:rsidRPr="00B1129B">
        <w:rPr>
          <w:lang w:val="fr-FR"/>
        </w:rPr>
        <w:t xml:space="preserve"> ou plus qu’il pense avoir bien réussi. Notez vos observations ci-dessous</w:t>
      </w:r>
      <w:r w:rsidR="008B367A">
        <w:rPr>
          <w:lang w:val="fr-FR"/>
        </w:rPr>
        <w:t> </w:t>
      </w:r>
      <w:r w:rsidR="0073141F" w:rsidRPr="00B1129B">
        <w:rPr>
          <w:lang w:val="fr-FR"/>
        </w:rPr>
        <w:t>:</w:t>
      </w:r>
    </w:p>
    <w:p w14:paraId="2C61C48E" w14:textId="77777777" w:rsidR="0073141F" w:rsidRPr="00B1129B" w:rsidRDefault="0073141F" w:rsidP="0006132D">
      <w:pPr>
        <w:rPr>
          <w:lang w:val="fr-FR"/>
        </w:rPr>
      </w:pPr>
    </w:p>
    <w:p w14:paraId="3DBE3F19" w14:textId="77777777" w:rsidR="0073141F" w:rsidRPr="00B1129B" w:rsidRDefault="0073141F" w:rsidP="0006132D">
      <w:pPr>
        <w:rPr>
          <w:lang w:val="fr-FR"/>
        </w:rPr>
      </w:pPr>
    </w:p>
    <w:p w14:paraId="46876ECF" w14:textId="77777777" w:rsidR="0073141F" w:rsidRPr="00B1129B" w:rsidRDefault="0073141F" w:rsidP="0006132D">
      <w:pPr>
        <w:rPr>
          <w:lang w:val="fr-FR"/>
        </w:rPr>
      </w:pPr>
    </w:p>
    <w:p w14:paraId="54B2D50A" w14:textId="77777777" w:rsidR="0073141F" w:rsidRPr="00B1129B" w:rsidRDefault="0073141F" w:rsidP="0006132D">
      <w:pPr>
        <w:rPr>
          <w:lang w:val="fr-FR"/>
        </w:rPr>
      </w:pPr>
    </w:p>
    <w:p w14:paraId="6BA3B24D" w14:textId="77777777" w:rsidR="0073141F" w:rsidRPr="00B1129B" w:rsidRDefault="0073141F" w:rsidP="0006132D">
      <w:pPr>
        <w:rPr>
          <w:lang w:val="fr-FR"/>
        </w:rPr>
      </w:pPr>
    </w:p>
    <w:p w14:paraId="01FC33BB" w14:textId="77777777" w:rsidR="0073141F" w:rsidRPr="00B1129B" w:rsidRDefault="003251A1" w:rsidP="0006132D">
      <w:pPr>
        <w:rPr>
          <w:lang w:val="fr-FR"/>
        </w:rPr>
      </w:pPr>
      <w:r w:rsidRPr="00B1129B">
        <w:rPr>
          <w:lang w:val="fr-FR"/>
        </w:rPr>
        <w:t xml:space="preserve">Mentionnez un point important sur lequel vous avez recommandé à l’instigateur de travailler </w:t>
      </w:r>
      <w:r w:rsidR="00330AF4" w:rsidRPr="00B1129B">
        <w:rPr>
          <w:lang w:val="fr-FR"/>
        </w:rPr>
        <w:t>pour qu’il s’améliore en vue de la prochaine fois</w:t>
      </w:r>
      <w:r w:rsidR="0073141F" w:rsidRPr="00B1129B">
        <w:rPr>
          <w:lang w:val="fr-FR"/>
        </w:rPr>
        <w:t>.</w:t>
      </w:r>
    </w:p>
    <w:p w14:paraId="435934DF" w14:textId="77777777" w:rsidR="0073141F" w:rsidRPr="00B1129B" w:rsidRDefault="0073141F" w:rsidP="00161077">
      <w:pPr>
        <w:pStyle w:val="Heading1"/>
        <w:rPr>
          <w:lang w:val="fr-FR"/>
        </w:rPr>
        <w:sectPr w:rsidR="0073141F" w:rsidRPr="00B1129B" w:rsidSect="00DD5C6A">
          <w:endnotePr>
            <w:numFmt w:val="decimal"/>
            <w:numRestart w:val="eachSect"/>
          </w:endnotePr>
          <w:pgSz w:w="12240" w:h="15840" w:code="1"/>
          <w:pgMar w:top="1440" w:right="1296" w:bottom="1440" w:left="1584" w:header="720" w:footer="720" w:gutter="0"/>
          <w:cols w:space="720"/>
          <w:docGrid w:linePitch="360"/>
        </w:sectPr>
      </w:pPr>
    </w:p>
    <w:p w14:paraId="504E21BC" w14:textId="252D8FAD" w:rsidR="0073141F" w:rsidRPr="00B1129B" w:rsidRDefault="008B367A" w:rsidP="00161077">
      <w:pPr>
        <w:pStyle w:val="Heading1"/>
        <w:rPr>
          <w:lang w:val="fr-FR"/>
        </w:rPr>
      </w:pPr>
      <w:bookmarkStart w:id="64" w:name="_Toc493687899"/>
      <w:r>
        <w:rPr>
          <w:lang w:val="fr-FR"/>
        </w:rPr>
        <w:t>Module :</w:t>
      </w:r>
      <w:r w:rsidR="00B85035" w:rsidRPr="00B1129B">
        <w:rPr>
          <w:lang w:val="fr-FR"/>
        </w:rPr>
        <w:t xml:space="preserve"> </w:t>
      </w:r>
      <w:r w:rsidR="0073141F" w:rsidRPr="00B1129B">
        <w:rPr>
          <w:lang w:val="fr-FR"/>
        </w:rPr>
        <w:t>Triad</w:t>
      </w:r>
      <w:r w:rsidR="00B85035" w:rsidRPr="00B1129B">
        <w:rPr>
          <w:lang w:val="fr-FR"/>
        </w:rPr>
        <w:t>e</w:t>
      </w:r>
      <w:r w:rsidR="00441909">
        <w:rPr>
          <w:lang w:val="fr-FR"/>
        </w:rPr>
        <w:t>s</w:t>
      </w:r>
      <w:r w:rsidR="00B85035" w:rsidRPr="00B1129B">
        <w:rPr>
          <w:lang w:val="fr-FR"/>
        </w:rPr>
        <w:t xml:space="preserve"> d’Écoute</w:t>
      </w:r>
      <w:r w:rsidR="0073141F" w:rsidRPr="00B1129B">
        <w:rPr>
          <w:rStyle w:val="EndnoteReference"/>
          <w:lang w:val="fr-FR"/>
        </w:rPr>
        <w:endnoteReference w:id="10"/>
      </w:r>
      <w:bookmarkEnd w:id="64"/>
    </w:p>
    <w:tbl>
      <w:tblPr>
        <w:tblStyle w:val="TableGrid"/>
        <w:tblW w:w="9360" w:type="dxa"/>
        <w:jc w:val="center"/>
        <w:tblLook w:val="04A0" w:firstRow="1" w:lastRow="0" w:firstColumn="1" w:lastColumn="0" w:noHBand="0" w:noVBand="1"/>
      </w:tblPr>
      <w:tblGrid>
        <w:gridCol w:w="9360"/>
      </w:tblGrid>
      <w:tr w:rsidR="0073141F" w:rsidRPr="006E210D" w14:paraId="5535D858" w14:textId="77777777" w:rsidTr="00A63AE8">
        <w:trPr>
          <w:jc w:val="center"/>
        </w:trPr>
        <w:tc>
          <w:tcPr>
            <w:tcW w:w="9360" w:type="dxa"/>
            <w:tcBorders>
              <w:top w:val="nil"/>
              <w:left w:val="nil"/>
              <w:bottom w:val="nil"/>
              <w:right w:val="nil"/>
            </w:tcBorders>
            <w:shd w:val="clear" w:color="auto" w:fill="BCC589"/>
          </w:tcPr>
          <w:p w14:paraId="60710828" w14:textId="77777777" w:rsidR="0073141F" w:rsidRPr="00B1129B" w:rsidRDefault="00B85035" w:rsidP="00FD0411">
            <w:pPr>
              <w:pStyle w:val="Heading4"/>
              <w:outlineLvl w:val="3"/>
              <w:rPr>
                <w:lang w:val="fr-FR"/>
              </w:rPr>
            </w:pPr>
            <w:r w:rsidRPr="00B1129B">
              <w:rPr>
                <w:lang w:val="fr-FR"/>
              </w:rPr>
              <w:t>Objectifs du module</w:t>
            </w:r>
          </w:p>
          <w:p w14:paraId="6B52BEB8" w14:textId="0260BC09" w:rsidR="0073141F" w:rsidRPr="00B1129B" w:rsidRDefault="003F0546" w:rsidP="00FD0411">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606B9107" w14:textId="77777777" w:rsidR="0073141F" w:rsidRPr="00B1129B" w:rsidRDefault="00513539" w:rsidP="00CC6E26">
            <w:pPr>
              <w:numPr>
                <w:ilvl w:val="0"/>
                <w:numId w:val="1"/>
              </w:numPr>
              <w:spacing w:after="0"/>
              <w:rPr>
                <w:lang w:val="fr-FR"/>
              </w:rPr>
            </w:pPr>
            <w:r w:rsidRPr="00B1129B">
              <w:rPr>
                <w:lang w:val="fr-FR"/>
              </w:rPr>
              <w:t>Fait part d’</w:t>
            </w:r>
            <w:r w:rsidR="00DD2414" w:rsidRPr="00B1129B">
              <w:rPr>
                <w:lang w:val="fr-FR"/>
              </w:rPr>
              <w:t>une expé</w:t>
            </w:r>
            <w:r w:rsidR="00722294" w:rsidRPr="00B1129B">
              <w:rPr>
                <w:lang w:val="fr-FR"/>
              </w:rPr>
              <w:t>rience personnelle en tant que memb</w:t>
            </w:r>
            <w:r w:rsidRPr="00B1129B">
              <w:rPr>
                <w:lang w:val="fr-FR"/>
              </w:rPr>
              <w:t>re d’un groupe subordonné</w:t>
            </w:r>
          </w:p>
          <w:p w14:paraId="19A7A0DF" w14:textId="77777777" w:rsidR="0073141F" w:rsidRPr="00B1129B" w:rsidRDefault="00513539" w:rsidP="00CC6E26">
            <w:pPr>
              <w:numPr>
                <w:ilvl w:val="0"/>
                <w:numId w:val="1"/>
              </w:numPr>
              <w:rPr>
                <w:lang w:val="fr-FR"/>
              </w:rPr>
            </w:pPr>
            <w:r w:rsidRPr="00B1129B">
              <w:rPr>
                <w:lang w:val="fr-FR"/>
              </w:rPr>
              <w:t xml:space="preserve">Et </w:t>
            </w:r>
            <w:r w:rsidR="00DD2414" w:rsidRPr="00B1129B">
              <w:rPr>
                <w:lang w:val="fr-FR"/>
              </w:rPr>
              <w:t xml:space="preserve">ils </w:t>
            </w:r>
            <w:r w:rsidRPr="00B1129B">
              <w:rPr>
                <w:lang w:val="fr-FR"/>
              </w:rPr>
              <w:t>se seront entrainés à l’écoute active</w:t>
            </w:r>
          </w:p>
          <w:p w14:paraId="4ED350FF" w14:textId="77777777" w:rsidR="0073141F" w:rsidRPr="00B1129B" w:rsidRDefault="003F0546" w:rsidP="00FD0411">
            <w:pPr>
              <w:pStyle w:val="Heading4"/>
              <w:outlineLvl w:val="3"/>
              <w:rPr>
                <w:lang w:val="fr-FR"/>
              </w:rPr>
            </w:pPr>
            <w:r w:rsidRPr="00B1129B">
              <w:rPr>
                <w:lang w:val="fr-FR"/>
              </w:rPr>
              <w:t>Durée</w:t>
            </w:r>
          </w:p>
          <w:p w14:paraId="1BD71324" w14:textId="77777777" w:rsidR="0073141F" w:rsidRPr="00B1129B" w:rsidRDefault="00513539" w:rsidP="00FD0411">
            <w:pPr>
              <w:rPr>
                <w:lang w:val="fr-FR"/>
              </w:rPr>
            </w:pPr>
            <w:r w:rsidRPr="00B1129B">
              <w:rPr>
                <w:lang w:val="fr-FR"/>
              </w:rPr>
              <w:t>1 heu</w:t>
            </w:r>
            <w:r w:rsidR="0073141F" w:rsidRPr="00B1129B">
              <w:rPr>
                <w:lang w:val="fr-FR"/>
              </w:rPr>
              <w:t>r</w:t>
            </w:r>
            <w:r w:rsidRPr="00B1129B">
              <w:rPr>
                <w:lang w:val="fr-FR"/>
              </w:rPr>
              <w:t>e</w:t>
            </w:r>
          </w:p>
          <w:p w14:paraId="25061104" w14:textId="77777777" w:rsidR="0073141F" w:rsidRPr="00B1129B" w:rsidRDefault="003F0546" w:rsidP="00FD0411">
            <w:pPr>
              <w:pStyle w:val="Heading4"/>
              <w:outlineLvl w:val="3"/>
              <w:rPr>
                <w:lang w:val="fr-FR"/>
              </w:rPr>
            </w:pPr>
            <w:r w:rsidRPr="00B1129B">
              <w:rPr>
                <w:lang w:val="fr-FR"/>
              </w:rPr>
              <w:t>Matériel</w:t>
            </w:r>
            <w:r w:rsidR="0073141F" w:rsidRPr="00B1129B">
              <w:rPr>
                <w:lang w:val="fr-FR"/>
              </w:rPr>
              <w:t xml:space="preserve"> </w:t>
            </w:r>
          </w:p>
          <w:p w14:paraId="74C77E1F" w14:textId="77777777" w:rsidR="0073141F" w:rsidRPr="00B1129B" w:rsidRDefault="0071267B" w:rsidP="00CC6E26">
            <w:pPr>
              <w:pStyle w:val="ListParagraph"/>
              <w:numPr>
                <w:ilvl w:val="0"/>
                <w:numId w:val="6"/>
              </w:numPr>
              <w:spacing w:after="0" w:line="240" w:lineRule="auto"/>
              <w:rPr>
                <w:lang w:val="fr-FR"/>
              </w:rPr>
            </w:pPr>
            <w:r w:rsidRPr="00B1129B">
              <w:rPr>
                <w:lang w:val="fr-FR"/>
              </w:rPr>
              <w:t>Tableau à Feuilles</w:t>
            </w:r>
            <w:r w:rsidR="00513539" w:rsidRPr="00B1129B">
              <w:rPr>
                <w:lang w:val="fr-FR"/>
              </w:rPr>
              <w:t xml:space="preserve"> et son support</w:t>
            </w:r>
          </w:p>
          <w:p w14:paraId="243E69E4" w14:textId="77777777" w:rsidR="0073141F" w:rsidRPr="00B1129B" w:rsidRDefault="00513539" w:rsidP="00CC6E26">
            <w:pPr>
              <w:pStyle w:val="ListParagraph"/>
              <w:numPr>
                <w:ilvl w:val="0"/>
                <w:numId w:val="6"/>
              </w:numPr>
              <w:spacing w:after="0" w:line="240" w:lineRule="auto"/>
              <w:rPr>
                <w:lang w:val="fr-FR"/>
              </w:rPr>
            </w:pPr>
            <w:r w:rsidRPr="00B1129B">
              <w:rPr>
                <w:lang w:val="fr-FR"/>
              </w:rPr>
              <w:t>Gros feutre marqueur</w:t>
            </w:r>
          </w:p>
          <w:p w14:paraId="097128C6" w14:textId="311EBAC9" w:rsidR="0073141F" w:rsidRPr="00B1129B" w:rsidRDefault="00891EC3" w:rsidP="00513539">
            <w:pPr>
              <w:pStyle w:val="ListParagraph"/>
              <w:numPr>
                <w:ilvl w:val="0"/>
                <w:numId w:val="6"/>
              </w:numPr>
              <w:spacing w:line="240" w:lineRule="auto"/>
              <w:rPr>
                <w:lang w:val="fr-FR"/>
              </w:rPr>
            </w:pPr>
            <w:r w:rsidRPr="00B1129B">
              <w:rPr>
                <w:lang w:val="fr-FR"/>
              </w:rPr>
              <w:t>Polycopié</w:t>
            </w:r>
            <w:r w:rsidR="008B367A">
              <w:rPr>
                <w:lang w:val="fr-FR"/>
              </w:rPr>
              <w:t> </w:t>
            </w:r>
            <w:r w:rsidR="00513539" w:rsidRPr="00B1129B">
              <w:rPr>
                <w:lang w:val="fr-FR"/>
              </w:rPr>
              <w:t xml:space="preserve">: </w:t>
            </w:r>
            <w:r w:rsidR="0073141F" w:rsidRPr="00B1129B">
              <w:rPr>
                <w:lang w:val="fr-FR"/>
              </w:rPr>
              <w:t xml:space="preserve">Techniques </w:t>
            </w:r>
            <w:r w:rsidR="00513539" w:rsidRPr="00B1129B">
              <w:rPr>
                <w:lang w:val="fr-FR"/>
              </w:rPr>
              <w:t xml:space="preserve">d’Écoute Active </w:t>
            </w:r>
            <w:r w:rsidR="0073141F" w:rsidRPr="00B1129B">
              <w:rPr>
                <w:lang w:val="fr-FR"/>
              </w:rPr>
              <w:t xml:space="preserve">(1 </w:t>
            </w:r>
            <w:r w:rsidR="00513539" w:rsidRPr="00B1129B">
              <w:rPr>
                <w:lang w:val="fr-FR"/>
              </w:rPr>
              <w:t>exemplaire par p</w:t>
            </w:r>
            <w:r w:rsidR="0073141F" w:rsidRPr="00B1129B">
              <w:rPr>
                <w:lang w:val="fr-FR"/>
              </w:rPr>
              <w:t>articipant)</w:t>
            </w:r>
          </w:p>
        </w:tc>
      </w:tr>
    </w:tbl>
    <w:p w14:paraId="0DB98C73" w14:textId="4EF2D7A8" w:rsidR="0073141F" w:rsidRPr="00B1129B" w:rsidRDefault="00CC1EE3" w:rsidP="00FD0411">
      <w:pPr>
        <w:pStyle w:val="Heading2"/>
        <w:rPr>
          <w:lang w:val="fr-FR"/>
        </w:rPr>
      </w:pPr>
      <w:bookmarkStart w:id="65" w:name="_Toc493687900"/>
      <w:r>
        <w:rPr>
          <w:lang w:val="fr-FR"/>
        </w:rPr>
        <w:t>Sens et But du Module</w:t>
      </w:r>
      <w:bookmarkEnd w:id="65"/>
    </w:p>
    <w:p w14:paraId="224DE182" w14:textId="77777777" w:rsidR="0073141F" w:rsidRPr="00B1129B" w:rsidRDefault="00BF2B7E" w:rsidP="00FD0411">
      <w:pPr>
        <w:rPr>
          <w:lang w:val="fr-FR"/>
        </w:rPr>
      </w:pPr>
      <w:r w:rsidRPr="00B1129B">
        <w:rPr>
          <w:lang w:val="fr-FR"/>
        </w:rPr>
        <w:t>Les participants vont développer de l’empathie envers les autres en écoutant des expériences différentes des leurs et en méditant sur leur propre expérience en tant que membre d’un groupe subordonné.</w:t>
      </w:r>
    </w:p>
    <w:p w14:paraId="20D107E1" w14:textId="77777777" w:rsidR="0073141F" w:rsidRPr="00B1129B" w:rsidRDefault="004752C7" w:rsidP="00FD0411">
      <w:pPr>
        <w:pStyle w:val="Heading2"/>
        <w:rPr>
          <w:lang w:val="fr-FR"/>
        </w:rPr>
      </w:pPr>
      <w:bookmarkStart w:id="66" w:name="_Toc493687901"/>
      <w:r w:rsidRPr="00B1129B">
        <w:rPr>
          <w:lang w:val="fr-FR"/>
        </w:rPr>
        <w:t>Préparation Avancée</w:t>
      </w:r>
      <w:bookmarkEnd w:id="66"/>
    </w:p>
    <w:p w14:paraId="0E27F970" w14:textId="72EB582A" w:rsidR="0073141F" w:rsidRPr="00B1129B" w:rsidRDefault="00C94564" w:rsidP="00FD0411">
      <w:pPr>
        <w:rPr>
          <w:lang w:val="fr-FR"/>
        </w:rPr>
      </w:pPr>
      <w:r w:rsidRPr="00B1129B">
        <w:rPr>
          <w:lang w:val="fr-FR"/>
        </w:rPr>
        <w:t>Ce module comporte une brève introduction à l’exercice d’écoute. Pour un exercice plus approfondi, voir la leçon sur le Changement de Comportement grâce à une Communication Efficiente dans le manuel Faites de Moi un Agent de Changement</w:t>
      </w:r>
      <w:r w:rsidR="0073141F" w:rsidRPr="00B1129B">
        <w:rPr>
          <w:lang w:val="fr-FR"/>
        </w:rPr>
        <w:t>.</w:t>
      </w:r>
      <w:r w:rsidR="0073141F" w:rsidRPr="00B1129B">
        <w:rPr>
          <w:rStyle w:val="EndnoteReference"/>
          <w:lang w:val="fr-FR"/>
        </w:rPr>
        <w:endnoteReference w:id="11"/>
      </w:r>
    </w:p>
    <w:p w14:paraId="2E990818" w14:textId="49A22EC8" w:rsidR="0073141F" w:rsidRPr="00B1129B" w:rsidRDefault="00DD2414" w:rsidP="00FD0411">
      <w:pPr>
        <w:rPr>
          <w:lang w:val="fr-FR"/>
        </w:rPr>
      </w:pPr>
      <w:r w:rsidRPr="00B1129B">
        <w:rPr>
          <w:lang w:val="fr-FR"/>
        </w:rPr>
        <w:t>Au moment de décider comment, voire si, utiliser ce module avec un groupe particulier, il convient de considérer la nature pote</w:t>
      </w:r>
      <w:r w:rsidR="007F4C2A">
        <w:rPr>
          <w:lang w:val="fr-FR"/>
        </w:rPr>
        <w:t>ntiellement délicate</w:t>
      </w:r>
      <w:r w:rsidR="00C83D18">
        <w:rPr>
          <w:lang w:val="fr-FR"/>
        </w:rPr>
        <w:t xml:space="preserve"> </w:t>
      </w:r>
      <w:r w:rsidR="007F4C2A">
        <w:rPr>
          <w:lang w:val="fr-FR"/>
        </w:rPr>
        <w:t>des aspects</w:t>
      </w:r>
      <w:r w:rsidRPr="00B1129B">
        <w:rPr>
          <w:lang w:val="fr-FR"/>
        </w:rPr>
        <w:t xml:space="preserve"> qui peuvent surgir. Ainsi, si certain</w:t>
      </w:r>
      <w:r w:rsidR="007F4C2A">
        <w:rPr>
          <w:lang w:val="fr-FR"/>
        </w:rPr>
        <w:t>s participants font partie d’une</w:t>
      </w:r>
      <w:r w:rsidRPr="00B1129B">
        <w:rPr>
          <w:lang w:val="fr-FR"/>
        </w:rPr>
        <w:t xml:space="preserve"> même équipe de travail connaissant des tensions, indiquez-leur de faire part d’expériences </w:t>
      </w:r>
      <w:r w:rsidR="007F4C2A">
        <w:rPr>
          <w:lang w:val="fr-FR"/>
        </w:rPr>
        <w:t>en de</w:t>
      </w:r>
      <w:r w:rsidRPr="00B1129B">
        <w:rPr>
          <w:lang w:val="fr-FR"/>
        </w:rPr>
        <w:t>hors de leur travail</w:t>
      </w:r>
      <w:r w:rsidR="00CF4562" w:rsidRPr="00B1129B">
        <w:rPr>
          <w:lang w:val="fr-FR"/>
        </w:rPr>
        <w:t>. Si le groupe a besoin de travailler davantage sur les compétences d’écoute avant d’aborder la question du pouvoir, vous pouvez choisir un autre sujet de discussion.</w:t>
      </w:r>
    </w:p>
    <w:p w14:paraId="3FD8425B" w14:textId="77777777" w:rsidR="0073141F" w:rsidRPr="00B1129B" w:rsidRDefault="0073141F" w:rsidP="00FD0411">
      <w:pPr>
        <w:pStyle w:val="Heading2"/>
        <w:rPr>
          <w:lang w:val="fr-FR"/>
        </w:rPr>
      </w:pPr>
      <w:bookmarkStart w:id="67" w:name="_Toc493687902"/>
      <w:r w:rsidRPr="00B1129B">
        <w:rPr>
          <w:lang w:val="fr-FR"/>
        </w:rPr>
        <w:t>Instructions</w:t>
      </w:r>
      <w:bookmarkEnd w:id="67"/>
    </w:p>
    <w:p w14:paraId="66767B64" w14:textId="6DE97B4E" w:rsidR="0073141F" w:rsidRPr="00B1129B" w:rsidRDefault="0073141F" w:rsidP="00E84567">
      <w:pPr>
        <w:pStyle w:val="ListParagraph"/>
        <w:numPr>
          <w:ilvl w:val="0"/>
          <w:numId w:val="17"/>
        </w:numPr>
        <w:tabs>
          <w:tab w:val="left" w:pos="720"/>
        </w:tabs>
        <w:spacing w:before="200" w:after="80" w:line="240" w:lineRule="auto"/>
        <w:contextualSpacing w:val="0"/>
        <w:rPr>
          <w:lang w:val="fr-FR"/>
        </w:rPr>
      </w:pPr>
      <w:r w:rsidRPr="00B1129B">
        <w:rPr>
          <w:lang w:val="fr-FR"/>
        </w:rPr>
        <w:t>Rev</w:t>
      </w:r>
      <w:r w:rsidR="00CF4562" w:rsidRPr="00B1129B">
        <w:rPr>
          <w:lang w:val="fr-FR"/>
        </w:rPr>
        <w:t>oir le</w:t>
      </w:r>
      <w:r w:rsidR="007F4C2A">
        <w:rPr>
          <w:lang w:val="fr-FR"/>
        </w:rPr>
        <w:t>s Techniques d’Écoute Active</w:t>
      </w:r>
      <w:r w:rsidR="00EA14B5">
        <w:rPr>
          <w:lang w:val="fr-FR"/>
        </w:rPr>
        <w:t xml:space="preserve"> </w:t>
      </w:r>
      <w:r w:rsidRPr="00B1129B">
        <w:rPr>
          <w:lang w:val="fr-FR"/>
        </w:rPr>
        <w:t>(15 minutes)</w:t>
      </w:r>
    </w:p>
    <w:p w14:paraId="6A689F77" w14:textId="02AD76FD" w:rsidR="00EE0544" w:rsidRDefault="00CF4562" w:rsidP="00E84567">
      <w:pPr>
        <w:pStyle w:val="ListParagraph"/>
        <w:tabs>
          <w:tab w:val="left" w:pos="720"/>
        </w:tabs>
        <w:spacing w:before="200" w:after="80" w:line="240" w:lineRule="auto"/>
        <w:ind w:left="720" w:hanging="360"/>
        <w:contextualSpacing w:val="0"/>
        <w:rPr>
          <w:lang w:val="fr-FR"/>
        </w:rPr>
      </w:pPr>
      <w:r w:rsidRPr="00B1129B">
        <w:rPr>
          <w:lang w:val="fr-FR"/>
        </w:rPr>
        <w:t xml:space="preserve">1a. Indiquez aux </w:t>
      </w:r>
      <w:r w:rsidR="0073141F" w:rsidRPr="00B1129B">
        <w:rPr>
          <w:lang w:val="fr-FR"/>
        </w:rPr>
        <w:t>participants</w:t>
      </w:r>
      <w:r w:rsidRPr="00B1129B">
        <w:rPr>
          <w:lang w:val="fr-FR"/>
        </w:rPr>
        <w:t xml:space="preserve"> que</w:t>
      </w:r>
      <w:r w:rsidR="008B367A">
        <w:rPr>
          <w:lang w:val="fr-FR"/>
        </w:rPr>
        <w:t> </w:t>
      </w:r>
      <w:r w:rsidR="0073141F" w:rsidRPr="00B1129B">
        <w:rPr>
          <w:lang w:val="fr-FR"/>
        </w:rPr>
        <w:t xml:space="preserve">: </w:t>
      </w:r>
      <w:r w:rsidR="007F4C2A">
        <w:rPr>
          <w:lang w:val="fr-FR"/>
        </w:rPr>
        <w:t>Maintenant, nous allons parler de</w:t>
      </w:r>
      <w:r w:rsidRPr="00B1129B">
        <w:rPr>
          <w:lang w:val="fr-FR"/>
        </w:rPr>
        <w:t xml:space="preserve"> nos propres expériences de rapports </w:t>
      </w:r>
      <w:r w:rsidR="007F4C2A">
        <w:rPr>
          <w:lang w:val="fr-FR"/>
        </w:rPr>
        <w:t xml:space="preserve">vécus </w:t>
      </w:r>
      <w:r w:rsidRPr="00B1129B">
        <w:rPr>
          <w:lang w:val="fr-FR"/>
        </w:rPr>
        <w:t xml:space="preserve">en situation subordonnée, soumis à un pouvoir supérieur, et ce faisant exercer l’écoute active. Tout d’abord, on va discuter sur les trois techniques figurant sur le polycopié intitulé Techniques d’Écoute Active. Invitez un volontaire à lire à voix haute chacune des techniques indiquées </w:t>
      </w:r>
      <w:r w:rsidR="000B69D9" w:rsidRPr="00B1129B">
        <w:rPr>
          <w:lang w:val="fr-FR"/>
        </w:rPr>
        <w:t>s</w:t>
      </w:r>
      <w:r w:rsidRPr="00B1129B">
        <w:rPr>
          <w:lang w:val="fr-FR"/>
        </w:rPr>
        <w:t>ur le polycopié</w:t>
      </w:r>
      <w:r w:rsidR="000B69D9" w:rsidRPr="00B1129B">
        <w:rPr>
          <w:lang w:val="fr-FR"/>
        </w:rPr>
        <w:t>, puis demandez s’il y a des questions et apportez les clarifications nécessaires.</w:t>
      </w:r>
    </w:p>
    <w:p w14:paraId="53BA6C8D" w14:textId="77777777" w:rsidR="00EE0544" w:rsidRDefault="00EE0544">
      <w:pPr>
        <w:spacing w:after="160" w:line="259" w:lineRule="auto"/>
        <w:rPr>
          <w:rFonts w:eastAsiaTheme="minorEastAsia"/>
          <w:lang w:val="fr-FR"/>
        </w:rPr>
      </w:pPr>
      <w:r>
        <w:rPr>
          <w:lang w:val="fr-FR"/>
        </w:rPr>
        <w:br w:type="page"/>
      </w:r>
    </w:p>
    <w:p w14:paraId="4ABA86E6" w14:textId="77777777" w:rsidR="0073141F" w:rsidRPr="00B1129B" w:rsidRDefault="000B69D9" w:rsidP="00E84567">
      <w:pPr>
        <w:pStyle w:val="ListParagraph"/>
        <w:numPr>
          <w:ilvl w:val="0"/>
          <w:numId w:val="17"/>
        </w:numPr>
        <w:tabs>
          <w:tab w:val="left" w:pos="720"/>
        </w:tabs>
        <w:spacing w:before="200" w:after="80" w:line="240" w:lineRule="auto"/>
        <w:contextualSpacing w:val="0"/>
        <w:rPr>
          <w:lang w:val="fr-FR"/>
        </w:rPr>
      </w:pPr>
      <w:r w:rsidRPr="00B1129B">
        <w:rPr>
          <w:lang w:val="fr-FR"/>
        </w:rPr>
        <w:t xml:space="preserve">S’exercer aux Techniques d’Écoute Active : la Triade d’Écoute </w:t>
      </w:r>
      <w:r w:rsidR="0073141F" w:rsidRPr="00B1129B">
        <w:rPr>
          <w:lang w:val="fr-FR"/>
        </w:rPr>
        <w:t>(30 minutes)</w:t>
      </w:r>
    </w:p>
    <w:p w14:paraId="2E3497D8" w14:textId="7BBD342B" w:rsidR="004D5A73" w:rsidRDefault="0073141F" w:rsidP="00E84567">
      <w:pPr>
        <w:widowControl w:val="0"/>
        <w:tabs>
          <w:tab w:val="left" w:pos="720"/>
        </w:tabs>
        <w:autoSpaceDE w:val="0"/>
        <w:autoSpaceDN w:val="0"/>
        <w:adjustRightInd w:val="0"/>
        <w:spacing w:after="80"/>
        <w:ind w:left="720" w:hanging="360"/>
        <w:rPr>
          <w:lang w:val="fr-FR"/>
        </w:rPr>
      </w:pPr>
      <w:r w:rsidRPr="00B1129B">
        <w:rPr>
          <w:lang w:val="fr-FR"/>
        </w:rPr>
        <w:t xml:space="preserve">2a. </w:t>
      </w:r>
      <w:r w:rsidR="000B69D9" w:rsidRPr="00B1129B">
        <w:rPr>
          <w:lang w:val="fr-FR"/>
        </w:rPr>
        <w:t>R</w:t>
      </w:r>
      <w:r w:rsidR="004D5A73">
        <w:rPr>
          <w:lang w:val="fr-FR"/>
        </w:rPr>
        <w:t>e</w:t>
      </w:r>
      <w:r w:rsidR="000B69D9" w:rsidRPr="00B1129B">
        <w:rPr>
          <w:lang w:val="fr-FR"/>
        </w:rPr>
        <w:t>partir les participan</w:t>
      </w:r>
      <w:r w:rsidR="007F4C2A">
        <w:rPr>
          <w:lang w:val="fr-FR"/>
        </w:rPr>
        <w:t>ts en groupes de trois et dites-</w:t>
      </w:r>
      <w:r w:rsidR="000B69D9" w:rsidRPr="00B1129B">
        <w:rPr>
          <w:lang w:val="fr-FR"/>
        </w:rPr>
        <w:t>leur que, dans chacun de leur groupe, ils devront prendre à tour de rôle la position du Locuteur, de l’Auditeur, et de l’Observateur. Le Locuteur raconte une de ses expériences en tant que membre d’un groupe subordonné (rapport de bas en haut). L’auditeur concentre son attention sur le locuteur en faisant appel aux trois techniques : écouter sans répondre, poser des questions d’éclaircissement, écouter et formuler différemment. L’observateur ne parle pas et se contente d’observer l’interaction entre</w:t>
      </w:r>
      <w:r w:rsidR="00C212A2" w:rsidRPr="00B1129B">
        <w:rPr>
          <w:lang w:val="fr-FR"/>
        </w:rPr>
        <w:t xml:space="preserve"> le Locuteur et l’Auditeur, accordant une attention particulière à l’écoute active pratiquée par</w:t>
      </w:r>
      <w:r w:rsidR="00C83D18">
        <w:rPr>
          <w:lang w:val="fr-FR"/>
        </w:rPr>
        <w:t xml:space="preserve"> </w:t>
      </w:r>
      <w:r w:rsidR="00C212A2" w:rsidRPr="00B1129B">
        <w:rPr>
          <w:lang w:val="fr-FR"/>
        </w:rPr>
        <w:t xml:space="preserve">l’Auditeur. Une fois que le Locuteur a fini de parler, l’Observateur fait ses commentaires à l’Auditeur. Les observateurs </w:t>
      </w:r>
      <w:r w:rsidR="000668E2" w:rsidRPr="00B1129B">
        <w:rPr>
          <w:lang w:val="fr-FR"/>
        </w:rPr>
        <w:t>doivent in</w:t>
      </w:r>
      <w:r w:rsidR="007F4C2A">
        <w:rPr>
          <w:lang w:val="fr-FR"/>
        </w:rPr>
        <w:t>troduire leurs commentaires par</w:t>
      </w:r>
      <w:r w:rsidR="000668E2" w:rsidRPr="00B1129B">
        <w:rPr>
          <w:lang w:val="fr-FR"/>
        </w:rPr>
        <w:t xml:space="preserve"> des mots comme « et si… ? ou bien « Et pourquoi ne pas… » (Ce genre de commentaires doivent être bienveill</w:t>
      </w:r>
      <w:r w:rsidR="007F4C2A">
        <w:rPr>
          <w:lang w:val="fr-FR"/>
        </w:rPr>
        <w:t>ants et encourageants, donc</w:t>
      </w:r>
      <w:r w:rsidR="000668E2" w:rsidRPr="00B1129B">
        <w:rPr>
          <w:lang w:val="fr-FR"/>
        </w:rPr>
        <w:t xml:space="preserve"> pas </w:t>
      </w:r>
      <w:r w:rsidR="007F4C2A">
        <w:rPr>
          <w:lang w:val="fr-FR"/>
        </w:rPr>
        <w:t>trop en détail – il s’agit juste</w:t>
      </w:r>
      <w:r w:rsidR="000668E2" w:rsidRPr="00B1129B">
        <w:rPr>
          <w:lang w:val="fr-FR"/>
        </w:rPr>
        <w:t xml:space="preserve"> d’apprendre ! Et les personnes objet des commentaires doivent juste dire « merci », et non commencer à argumenter ou expliquer pourquoi ils ont procédé de telle ou telle façon).</w:t>
      </w:r>
      <w:r w:rsidR="00C212A2" w:rsidRPr="00B1129B">
        <w:rPr>
          <w:lang w:val="fr-FR"/>
        </w:rPr>
        <w:t xml:space="preserve"> </w:t>
      </w:r>
    </w:p>
    <w:p w14:paraId="70D60A41" w14:textId="1C4F4E21" w:rsidR="0073141F" w:rsidRPr="00B1129B" w:rsidRDefault="004D5A73" w:rsidP="00E84567">
      <w:pPr>
        <w:widowControl w:val="0"/>
        <w:tabs>
          <w:tab w:val="left" w:pos="720"/>
        </w:tabs>
        <w:autoSpaceDE w:val="0"/>
        <w:autoSpaceDN w:val="0"/>
        <w:adjustRightInd w:val="0"/>
        <w:spacing w:after="80"/>
        <w:ind w:left="720" w:hanging="360"/>
        <w:rPr>
          <w:lang w:val="fr-FR"/>
        </w:rPr>
      </w:pPr>
      <w:r>
        <w:rPr>
          <w:lang w:val="fr-FR"/>
        </w:rPr>
        <w:tab/>
      </w:r>
      <w:r w:rsidR="000668E2" w:rsidRPr="00B1129B">
        <w:rPr>
          <w:lang w:val="fr-FR"/>
        </w:rPr>
        <w:t>Vous avez 30 minutes en tout (10 minute</w:t>
      </w:r>
      <w:r w:rsidR="007F4C2A">
        <w:rPr>
          <w:lang w:val="fr-FR"/>
        </w:rPr>
        <w:t>s pour chaque constellation). Conseil au</w:t>
      </w:r>
      <w:r w:rsidR="00083C3E">
        <w:rPr>
          <w:lang w:val="fr-FR"/>
        </w:rPr>
        <w:t xml:space="preserve"> moniteur</w:t>
      </w:r>
      <w:r w:rsidR="007F4C2A">
        <w:rPr>
          <w:lang w:val="fr-FR"/>
        </w:rPr>
        <w:t xml:space="preserve"> : Il s’agit d’une </w:t>
      </w:r>
      <w:r w:rsidR="00441909">
        <w:rPr>
          <w:lang w:val="fr-FR"/>
        </w:rPr>
        <w:t>durée approximative</w:t>
      </w:r>
      <w:r w:rsidR="000668E2" w:rsidRPr="00B1129B">
        <w:rPr>
          <w:lang w:val="fr-FR"/>
        </w:rPr>
        <w:t xml:space="preserve">. </w:t>
      </w:r>
      <w:r w:rsidR="00930C04" w:rsidRPr="00B1129B">
        <w:rPr>
          <w:lang w:val="fr-FR"/>
        </w:rPr>
        <w:t>Si les partic</w:t>
      </w:r>
      <w:r w:rsidR="00930C04">
        <w:rPr>
          <w:lang w:val="fr-FR"/>
        </w:rPr>
        <w:t>ipants n’ont pas fini, accordez-</w:t>
      </w:r>
      <w:r w:rsidR="00930C04" w:rsidRPr="00B1129B">
        <w:rPr>
          <w:lang w:val="fr-FR"/>
        </w:rPr>
        <w:t xml:space="preserve">leur quelques minutes supplémentaires pour que tout le monde </w:t>
      </w:r>
      <w:r w:rsidR="00441909">
        <w:rPr>
          <w:lang w:val="fr-FR"/>
        </w:rPr>
        <w:t xml:space="preserve">ait l’occasion de raconter </w:t>
      </w:r>
      <w:r w:rsidR="00930C04" w:rsidRPr="00B1129B">
        <w:rPr>
          <w:lang w:val="fr-FR"/>
        </w:rPr>
        <w:t>son récit.</w:t>
      </w:r>
    </w:p>
    <w:p w14:paraId="5E54649C" w14:textId="77777777" w:rsidR="0073141F" w:rsidRPr="00B1129B" w:rsidRDefault="008E0395" w:rsidP="00E84567">
      <w:pPr>
        <w:pStyle w:val="ListParagraph"/>
        <w:numPr>
          <w:ilvl w:val="0"/>
          <w:numId w:val="17"/>
        </w:numPr>
        <w:tabs>
          <w:tab w:val="left" w:pos="720"/>
        </w:tabs>
        <w:spacing w:after="80" w:line="240" w:lineRule="auto"/>
        <w:contextualSpacing w:val="0"/>
        <w:rPr>
          <w:lang w:val="fr-FR"/>
        </w:rPr>
      </w:pPr>
      <w:r w:rsidRPr="00B1129B">
        <w:rPr>
          <w:lang w:val="fr-FR"/>
        </w:rPr>
        <w:t>Compte-rendu des Triades d’Écoute</w:t>
      </w:r>
      <w:r w:rsidR="0073141F" w:rsidRPr="00B1129B">
        <w:rPr>
          <w:lang w:val="fr-FR"/>
        </w:rPr>
        <w:t xml:space="preserve"> (15 minutes)</w:t>
      </w:r>
    </w:p>
    <w:p w14:paraId="66A49E65" w14:textId="24874830" w:rsidR="0073141F" w:rsidRPr="00B1129B" w:rsidRDefault="0073141F" w:rsidP="00E84567">
      <w:pPr>
        <w:tabs>
          <w:tab w:val="left" w:pos="720"/>
        </w:tabs>
        <w:spacing w:after="80"/>
        <w:ind w:left="720" w:hanging="360"/>
        <w:rPr>
          <w:lang w:val="fr-FR"/>
        </w:rPr>
      </w:pPr>
      <w:r w:rsidRPr="00B1129B">
        <w:rPr>
          <w:lang w:val="fr-FR"/>
        </w:rPr>
        <w:t xml:space="preserve">3a. </w:t>
      </w:r>
      <w:r w:rsidR="00EE10E0" w:rsidRPr="00B1129B">
        <w:rPr>
          <w:lang w:val="fr-FR"/>
        </w:rPr>
        <w:t xml:space="preserve">Faire revenir le groupe en grand cercle. Indiquez aux </w:t>
      </w:r>
      <w:r w:rsidRPr="00B1129B">
        <w:rPr>
          <w:lang w:val="fr-FR"/>
        </w:rPr>
        <w:t>participants</w:t>
      </w:r>
      <w:r w:rsidR="00EE10E0" w:rsidRPr="00B1129B">
        <w:rPr>
          <w:lang w:val="fr-FR"/>
        </w:rPr>
        <w:t xml:space="preserve"> que</w:t>
      </w:r>
      <w:r w:rsidR="008B367A">
        <w:rPr>
          <w:lang w:val="fr-FR"/>
        </w:rPr>
        <w:t> </w:t>
      </w:r>
      <w:r w:rsidRPr="00B1129B">
        <w:rPr>
          <w:lang w:val="fr-FR"/>
        </w:rPr>
        <w:t>:</w:t>
      </w:r>
      <w:r w:rsidR="00441909">
        <w:rPr>
          <w:lang w:val="fr-FR"/>
        </w:rPr>
        <w:t xml:space="preserve"> Nous allons commen</w:t>
      </w:r>
      <w:r w:rsidR="00EE10E0" w:rsidRPr="00B1129B">
        <w:rPr>
          <w:lang w:val="fr-FR"/>
        </w:rPr>
        <w:t>cer avec le rôle de Locuteur. Comment se sent-on quand on raconte une de ses expériences</w:t>
      </w:r>
      <w:r w:rsidR="00452A7F">
        <w:rPr>
          <w:lang w:val="fr-FR"/>
        </w:rPr>
        <w:t> ?</w:t>
      </w:r>
      <w:r w:rsidR="00C83D18">
        <w:rPr>
          <w:lang w:val="fr-FR"/>
        </w:rPr>
        <w:t xml:space="preserve"> </w:t>
      </w:r>
      <w:r w:rsidR="00EE10E0" w:rsidRPr="00B1129B">
        <w:rPr>
          <w:lang w:val="fr-FR"/>
        </w:rPr>
        <w:t>Qu’est-ce que ce rôle de locuteur vous a permis d’apprendre</w:t>
      </w:r>
      <w:r w:rsidR="00452A7F">
        <w:rPr>
          <w:lang w:val="fr-FR"/>
        </w:rPr>
        <w:t> ?</w:t>
      </w:r>
      <w:r w:rsidR="00E30C06" w:rsidRPr="00B1129B">
        <w:rPr>
          <w:lang w:val="fr-FR"/>
        </w:rPr>
        <w:br/>
      </w:r>
      <w:r w:rsidR="00EE10E0" w:rsidRPr="00B1129B">
        <w:rPr>
          <w:lang w:val="fr-FR"/>
        </w:rPr>
        <w:t>Laissez 2 ou 3 personnes faire part de leurs impressions</w:t>
      </w:r>
      <w:r w:rsidRPr="00B1129B">
        <w:rPr>
          <w:lang w:val="fr-FR"/>
        </w:rPr>
        <w:t>.</w:t>
      </w:r>
    </w:p>
    <w:p w14:paraId="545D6DD8" w14:textId="584AC0BF" w:rsidR="00EE10E0" w:rsidRPr="00B1129B" w:rsidRDefault="0073141F" w:rsidP="00E84567">
      <w:pPr>
        <w:tabs>
          <w:tab w:val="left" w:pos="720"/>
        </w:tabs>
        <w:spacing w:after="80"/>
        <w:ind w:left="720" w:hanging="360"/>
        <w:rPr>
          <w:lang w:val="fr-FR"/>
        </w:rPr>
      </w:pPr>
      <w:r w:rsidRPr="00B1129B">
        <w:rPr>
          <w:lang w:val="fr-FR"/>
        </w:rPr>
        <w:t xml:space="preserve">3b. </w:t>
      </w:r>
      <w:r w:rsidR="00EE10E0" w:rsidRPr="00B1129B">
        <w:rPr>
          <w:lang w:val="fr-FR"/>
        </w:rPr>
        <w:t>Dites que</w:t>
      </w:r>
      <w:r w:rsidR="008B367A">
        <w:rPr>
          <w:lang w:val="fr-FR"/>
        </w:rPr>
        <w:t> </w:t>
      </w:r>
      <w:r w:rsidR="00930C04" w:rsidRPr="00B1129B">
        <w:rPr>
          <w:lang w:val="fr-FR"/>
        </w:rPr>
        <w:t>: Maintenant</w:t>
      </w:r>
      <w:r w:rsidR="00EE10E0" w:rsidRPr="00B1129B">
        <w:rPr>
          <w:lang w:val="fr-FR"/>
        </w:rPr>
        <w:t>, nous allons donner la parole aux auditeurs. Comment se sent-on quand on est à l’écoute de ces récits</w:t>
      </w:r>
      <w:r w:rsidR="00452A7F">
        <w:rPr>
          <w:lang w:val="fr-FR"/>
        </w:rPr>
        <w:t> ?</w:t>
      </w:r>
      <w:r w:rsidR="00C83D18">
        <w:rPr>
          <w:lang w:val="fr-FR"/>
        </w:rPr>
        <w:t xml:space="preserve"> </w:t>
      </w:r>
      <w:r w:rsidR="00EE10E0" w:rsidRPr="00B1129B">
        <w:rPr>
          <w:lang w:val="fr-FR"/>
        </w:rPr>
        <w:t>Est-ce que c’était plutôt difficile ou facile d’appliquer les techniques d’écoute active ? Qu’est-ce que ce rôle d’auditeur vous a permis d’apprendre</w:t>
      </w:r>
      <w:r w:rsidR="00452A7F">
        <w:rPr>
          <w:lang w:val="fr-FR"/>
        </w:rPr>
        <w:t> ?</w:t>
      </w:r>
      <w:r w:rsidR="00E30C06" w:rsidRPr="00B1129B">
        <w:rPr>
          <w:lang w:val="fr-FR"/>
        </w:rPr>
        <w:br/>
      </w:r>
      <w:r w:rsidR="00EE10E0" w:rsidRPr="00B1129B">
        <w:rPr>
          <w:lang w:val="fr-FR"/>
        </w:rPr>
        <w:t>Laissez 2 ou 3 personnes faire part de leurs impressions.</w:t>
      </w:r>
    </w:p>
    <w:p w14:paraId="1F4BD98D" w14:textId="1CC9F7D5" w:rsidR="00824BD5" w:rsidRPr="00B1129B" w:rsidRDefault="0073141F" w:rsidP="00E84567">
      <w:pPr>
        <w:tabs>
          <w:tab w:val="left" w:pos="720"/>
        </w:tabs>
        <w:spacing w:after="80"/>
        <w:ind w:left="720" w:hanging="360"/>
        <w:rPr>
          <w:lang w:val="fr-FR"/>
        </w:rPr>
      </w:pPr>
      <w:r w:rsidRPr="00B1129B">
        <w:rPr>
          <w:lang w:val="fr-FR"/>
        </w:rPr>
        <w:t xml:space="preserve">3c. </w:t>
      </w:r>
      <w:r w:rsidR="00EE10E0" w:rsidRPr="00B1129B">
        <w:rPr>
          <w:lang w:val="fr-FR"/>
        </w:rPr>
        <w:t>Dites que</w:t>
      </w:r>
      <w:r w:rsidR="008B367A">
        <w:rPr>
          <w:lang w:val="fr-FR"/>
        </w:rPr>
        <w:t> </w:t>
      </w:r>
      <w:r w:rsidR="00EE10E0" w:rsidRPr="00B1129B">
        <w:rPr>
          <w:lang w:val="fr-FR"/>
        </w:rPr>
        <w:t>: Pour finir, comment avez-vous ressenti votre rôle d’Observateur</w:t>
      </w:r>
      <w:r w:rsidR="00824BD5" w:rsidRPr="00B1129B">
        <w:rPr>
          <w:lang w:val="fr-FR"/>
        </w:rPr>
        <w:t>. Est-ce que c’était plutôt difficile ou facile de rester à o</w:t>
      </w:r>
      <w:r w:rsidR="00441909">
        <w:rPr>
          <w:lang w:val="fr-FR"/>
        </w:rPr>
        <w:t>bserver sans pouvoir intervenir</w:t>
      </w:r>
      <w:r w:rsidR="00452A7F">
        <w:rPr>
          <w:lang w:val="fr-FR"/>
        </w:rPr>
        <w:t> ?</w:t>
      </w:r>
      <w:r w:rsidR="00824BD5" w:rsidRPr="00B1129B">
        <w:rPr>
          <w:lang w:val="fr-FR"/>
        </w:rPr>
        <w:t xml:space="preserve"> Qu’est-ce que ce rôle d’observateur de l’interaction Locuteur-Auditeur vous a permis d’apprendre</w:t>
      </w:r>
      <w:r w:rsidR="00452A7F">
        <w:rPr>
          <w:lang w:val="fr-FR"/>
        </w:rPr>
        <w:t> ?</w:t>
      </w:r>
      <w:r w:rsidR="00E30C06" w:rsidRPr="00B1129B">
        <w:rPr>
          <w:lang w:val="fr-FR"/>
        </w:rPr>
        <w:br/>
      </w:r>
      <w:r w:rsidR="00824BD5" w:rsidRPr="00B1129B">
        <w:rPr>
          <w:lang w:val="fr-FR"/>
        </w:rPr>
        <w:t>Laissez 2 ou 3 personnes faire part de leurs impressions.</w:t>
      </w:r>
    </w:p>
    <w:p w14:paraId="3BE5C725" w14:textId="4BC0FAAA" w:rsidR="0073141F" w:rsidRPr="00B1129B" w:rsidRDefault="002B3D1F" w:rsidP="00E84567">
      <w:pPr>
        <w:spacing w:after="80"/>
        <w:ind w:left="720" w:hanging="360"/>
        <w:rPr>
          <w:sz w:val="24"/>
          <w:szCs w:val="24"/>
          <w:lang w:val="fr-FR"/>
        </w:rPr>
      </w:pPr>
      <w:r w:rsidRPr="00B1129B">
        <w:rPr>
          <w:lang w:val="fr-FR"/>
        </w:rPr>
        <w:t>3d. Récapitulez le module en disant que</w:t>
      </w:r>
      <w:r w:rsidR="008B367A">
        <w:rPr>
          <w:lang w:val="fr-FR"/>
        </w:rPr>
        <w:t> </w:t>
      </w:r>
      <w:r w:rsidRPr="00B1129B">
        <w:rPr>
          <w:lang w:val="fr-FR"/>
        </w:rPr>
        <w:t xml:space="preserve">: Les rapports de force ont une influence tant sur notre vie personnelle que sur notre travail dans les communautés. </w:t>
      </w:r>
      <w:r w:rsidR="00F27255" w:rsidRPr="00B1129B">
        <w:rPr>
          <w:lang w:val="fr-FR"/>
        </w:rPr>
        <w:t xml:space="preserve">Quand on fait partie du groupe dominant, on est souvent inconscient de sa position de pouvoir et tout aussi inconscient des positions correspondantes ayant un pouvoir moindre. </w:t>
      </w:r>
      <w:r w:rsidR="00E30C06" w:rsidRPr="00B1129B">
        <w:rPr>
          <w:lang w:val="fr-FR"/>
        </w:rPr>
        <w:t>En apprenant à percevoir les asymétries de pouvoir et en aidant les autres à faire de même, on développera la motivation de les aborder avec empathie et compassion.</w:t>
      </w:r>
    </w:p>
    <w:p w14:paraId="7915B6DF" w14:textId="77777777" w:rsidR="006C5B24" w:rsidRPr="00B1129B" w:rsidRDefault="006C5B24">
      <w:pPr>
        <w:spacing w:after="160" w:line="259" w:lineRule="auto"/>
        <w:rPr>
          <w:sz w:val="24"/>
          <w:szCs w:val="24"/>
          <w:lang w:val="fr-FR"/>
        </w:rPr>
        <w:sectPr w:rsidR="006C5B24" w:rsidRPr="00B1129B" w:rsidSect="00DD5C6A">
          <w:footerReference w:type="even" r:id="rId77"/>
          <w:footerReference w:type="default" r:id="rId78"/>
          <w:endnotePr>
            <w:numFmt w:val="decimal"/>
            <w:numRestart w:val="eachSect"/>
          </w:endnotePr>
          <w:pgSz w:w="12240" w:h="15840" w:code="1"/>
          <w:pgMar w:top="1440" w:right="1296" w:bottom="1440" w:left="1584" w:header="720" w:footer="720" w:gutter="0"/>
          <w:cols w:space="720"/>
          <w:docGrid w:linePitch="360"/>
        </w:sectPr>
      </w:pPr>
    </w:p>
    <w:p w14:paraId="51158072" w14:textId="28EDBD73" w:rsidR="0073141F" w:rsidRPr="00B1129B" w:rsidRDefault="00891EC3" w:rsidP="00161077">
      <w:pPr>
        <w:pStyle w:val="Heading2"/>
        <w:rPr>
          <w:snapToGrid w:val="0"/>
          <w:lang w:val="fr-FR"/>
        </w:rPr>
      </w:pPr>
      <w:bookmarkStart w:id="68" w:name="_Toc493687903"/>
      <w:r w:rsidRPr="00B1129B">
        <w:rPr>
          <w:snapToGrid w:val="0"/>
          <w:lang w:val="fr-FR"/>
        </w:rPr>
        <w:t>Polycopié</w:t>
      </w:r>
      <w:r w:rsidR="008B367A">
        <w:rPr>
          <w:lang w:val="fr-FR"/>
        </w:rPr>
        <w:t> </w:t>
      </w:r>
      <w:r w:rsidR="0073141F" w:rsidRPr="00B1129B">
        <w:rPr>
          <w:snapToGrid w:val="0"/>
          <w:lang w:val="fr-FR"/>
        </w:rPr>
        <w:t>: Techniques</w:t>
      </w:r>
      <w:bookmarkEnd w:id="51"/>
      <w:r w:rsidR="00715305" w:rsidRPr="00B1129B">
        <w:rPr>
          <w:snapToGrid w:val="0"/>
          <w:lang w:val="fr-FR"/>
        </w:rPr>
        <w:t xml:space="preserve"> d’Écoute Active</w:t>
      </w:r>
      <w:r w:rsidR="0073141F" w:rsidRPr="00B1129B">
        <w:rPr>
          <w:rStyle w:val="EndnoteReference"/>
          <w:snapToGrid w:val="0"/>
          <w:lang w:val="fr-FR"/>
        </w:rPr>
        <w:endnoteReference w:id="12"/>
      </w:r>
      <w:bookmarkEnd w:id="68"/>
    </w:p>
    <w:p w14:paraId="40ED83EF" w14:textId="77777777" w:rsidR="0073141F" w:rsidRPr="00B1129B" w:rsidRDefault="00FA1215" w:rsidP="00942AC1">
      <w:pPr>
        <w:pStyle w:val="Heading4"/>
        <w:rPr>
          <w:snapToGrid w:val="0"/>
          <w:lang w:val="fr-FR"/>
        </w:rPr>
      </w:pPr>
      <w:r w:rsidRPr="00B1129B">
        <w:rPr>
          <w:snapToGrid w:val="0"/>
          <w:lang w:val="fr-FR"/>
        </w:rPr>
        <w:t>1. Écouter sans intervenir</w:t>
      </w:r>
    </w:p>
    <w:p w14:paraId="72EB3E97" w14:textId="77777777" w:rsidR="0073141F" w:rsidRPr="00B1129B" w:rsidRDefault="00FA1215" w:rsidP="00EC6701">
      <w:pPr>
        <w:rPr>
          <w:snapToGrid w:val="0"/>
          <w:lang w:val="fr-FR"/>
        </w:rPr>
      </w:pPr>
      <w:r w:rsidRPr="00B1129B">
        <w:rPr>
          <w:snapToGrid w:val="0"/>
          <w:lang w:val="fr-FR"/>
        </w:rPr>
        <w:t xml:space="preserve">L’auditeur se limite à la communication non verbale (contact </w:t>
      </w:r>
      <w:r w:rsidR="00930C04" w:rsidRPr="00B1129B">
        <w:rPr>
          <w:snapToGrid w:val="0"/>
          <w:lang w:val="fr-FR"/>
        </w:rPr>
        <w:t>visuel</w:t>
      </w:r>
      <w:r w:rsidRPr="00B1129B">
        <w:rPr>
          <w:snapToGrid w:val="0"/>
          <w:lang w:val="fr-FR"/>
        </w:rPr>
        <w:t xml:space="preserve">, hocher de la tête, posture ouverte) en intervenant </w:t>
      </w:r>
      <w:r w:rsidR="00930C04" w:rsidRPr="00B1129B">
        <w:rPr>
          <w:snapToGrid w:val="0"/>
          <w:lang w:val="fr-FR"/>
        </w:rPr>
        <w:t>brièvement</w:t>
      </w:r>
      <w:r w:rsidRPr="00B1129B">
        <w:rPr>
          <w:snapToGrid w:val="0"/>
          <w:lang w:val="fr-FR"/>
        </w:rPr>
        <w:t xml:space="preserve"> par des « oui » « je comprends » pour montrer à l’interlocuteur que l’on est à son écoute et l’inviter à </w:t>
      </w:r>
      <w:r w:rsidR="00930C04" w:rsidRPr="00B1129B">
        <w:rPr>
          <w:snapToGrid w:val="0"/>
          <w:lang w:val="fr-FR"/>
        </w:rPr>
        <w:t>poursuivre</w:t>
      </w:r>
      <w:r w:rsidRPr="00B1129B">
        <w:rPr>
          <w:snapToGrid w:val="0"/>
          <w:lang w:val="fr-FR"/>
        </w:rPr>
        <w:t>.</w:t>
      </w:r>
    </w:p>
    <w:p w14:paraId="45CD0DBB" w14:textId="77777777" w:rsidR="0012187C" w:rsidRPr="00B1129B" w:rsidRDefault="00FA1215" w:rsidP="00EC6701">
      <w:pPr>
        <w:rPr>
          <w:lang w:val="fr-FR"/>
        </w:rPr>
      </w:pPr>
      <w:r w:rsidRPr="00B1129B">
        <w:rPr>
          <w:lang w:val="fr-FR"/>
        </w:rPr>
        <w:t xml:space="preserve">L’auditeur doit éviter tout geste pouvant dénotant de l’ennui, comme regarder sa montre, tapoter des doigts, ou faire montre d’impatience </w:t>
      </w:r>
      <w:r w:rsidR="0012187C" w:rsidRPr="00B1129B">
        <w:rPr>
          <w:lang w:val="fr-FR"/>
        </w:rPr>
        <w:t>pour en arriver à l’essentiel.</w:t>
      </w:r>
    </w:p>
    <w:p w14:paraId="6694A7E8" w14:textId="77777777" w:rsidR="0073141F" w:rsidRPr="00B1129B" w:rsidRDefault="0012187C" w:rsidP="00EC6701">
      <w:pPr>
        <w:rPr>
          <w:snapToGrid w:val="0"/>
          <w:lang w:val="fr-FR"/>
        </w:rPr>
      </w:pPr>
      <w:r w:rsidRPr="00B1129B">
        <w:rPr>
          <w:lang w:val="fr-FR"/>
        </w:rPr>
        <w:t>Cette technique incite le locuteur à parler en toute liberté et à exprimer ses idées</w:t>
      </w:r>
      <w:r w:rsidR="0073141F" w:rsidRPr="00B1129B">
        <w:rPr>
          <w:snapToGrid w:val="0"/>
          <w:lang w:val="fr-FR"/>
        </w:rPr>
        <w:t>.</w:t>
      </w:r>
    </w:p>
    <w:p w14:paraId="6FFA5B7A" w14:textId="77777777" w:rsidR="0073141F" w:rsidRPr="00B1129B" w:rsidRDefault="00441909" w:rsidP="00942AC1">
      <w:pPr>
        <w:pStyle w:val="Heading4"/>
        <w:rPr>
          <w:snapToGrid w:val="0"/>
          <w:lang w:val="fr-FR"/>
        </w:rPr>
      </w:pPr>
      <w:r>
        <w:rPr>
          <w:snapToGrid w:val="0"/>
          <w:lang w:val="fr-FR"/>
        </w:rPr>
        <w:t>2. Poser</w:t>
      </w:r>
      <w:r w:rsidR="0012187C" w:rsidRPr="00B1129B">
        <w:rPr>
          <w:snapToGrid w:val="0"/>
          <w:lang w:val="fr-FR"/>
        </w:rPr>
        <w:t xml:space="preserve"> des questions pour clarifier</w:t>
      </w:r>
    </w:p>
    <w:p w14:paraId="72943C3F" w14:textId="77777777" w:rsidR="0012187C" w:rsidRPr="00B1129B" w:rsidRDefault="0012187C" w:rsidP="00EC6701">
      <w:pPr>
        <w:rPr>
          <w:snapToGrid w:val="0"/>
          <w:lang w:val="fr-FR"/>
        </w:rPr>
      </w:pPr>
      <w:r w:rsidRPr="00B1129B">
        <w:rPr>
          <w:snapToGrid w:val="0"/>
          <w:lang w:val="fr-FR"/>
        </w:rPr>
        <w:t>L’auditeur pose des questions spécifiques au locuteur pour clarifier ce que le locuteur veut dire.</w:t>
      </w:r>
    </w:p>
    <w:p w14:paraId="3BD83080" w14:textId="77777777" w:rsidR="0073141F" w:rsidRPr="00B1129B" w:rsidRDefault="0012187C" w:rsidP="00EC6701">
      <w:pPr>
        <w:rPr>
          <w:snapToGrid w:val="0"/>
          <w:lang w:val="fr-FR"/>
        </w:rPr>
      </w:pPr>
      <w:r w:rsidRPr="00B1129B">
        <w:rPr>
          <w:snapToGrid w:val="0"/>
          <w:lang w:val="fr-FR"/>
        </w:rPr>
        <w:t>Cette technique aide l’auditeur à obtenir davantage d’informations sur la situation afin de bien comprendre le locuteur. Elle aide le locuteur à considérer la situation ou le thème sous tous ses aspects en répondant aux questions sur ce qu’il pense. Cette technique peut aussi aider tant le locuteur que l’auditeur à évaluer des alternatives et des solutions possibles</w:t>
      </w:r>
      <w:r w:rsidR="0073141F" w:rsidRPr="00B1129B">
        <w:rPr>
          <w:snapToGrid w:val="0"/>
          <w:lang w:val="fr-FR"/>
        </w:rPr>
        <w:t>.</w:t>
      </w:r>
    </w:p>
    <w:p w14:paraId="6FC982D4" w14:textId="25AB67D5" w:rsidR="0073141F" w:rsidRPr="00B1129B" w:rsidRDefault="0073141F" w:rsidP="00942AC1">
      <w:pPr>
        <w:pStyle w:val="Heading4"/>
        <w:rPr>
          <w:snapToGrid w:val="0"/>
          <w:lang w:val="fr-FR"/>
        </w:rPr>
      </w:pPr>
      <w:r w:rsidRPr="00B1129B">
        <w:rPr>
          <w:snapToGrid w:val="0"/>
          <w:lang w:val="fr-FR"/>
        </w:rPr>
        <w:t xml:space="preserve">3. </w:t>
      </w:r>
      <w:r w:rsidR="0012187C" w:rsidRPr="00B1129B">
        <w:rPr>
          <w:snapToGrid w:val="0"/>
          <w:lang w:val="fr-FR"/>
        </w:rPr>
        <w:t xml:space="preserve">Écouter et </w:t>
      </w:r>
      <w:r w:rsidR="004D5A73">
        <w:rPr>
          <w:snapToGrid w:val="0"/>
          <w:lang w:val="fr-FR"/>
        </w:rPr>
        <w:t>r</w:t>
      </w:r>
      <w:r w:rsidR="0012187C" w:rsidRPr="00B1129B">
        <w:rPr>
          <w:snapToGrid w:val="0"/>
          <w:lang w:val="fr-FR"/>
        </w:rPr>
        <w:t>eformuler</w:t>
      </w:r>
    </w:p>
    <w:p w14:paraId="20ACE12D" w14:textId="77777777" w:rsidR="0012187C" w:rsidRPr="00B1129B" w:rsidRDefault="0012187C" w:rsidP="00EC6701">
      <w:pPr>
        <w:rPr>
          <w:snapToGrid w:val="0"/>
          <w:lang w:val="fr-FR"/>
        </w:rPr>
      </w:pPr>
      <w:r w:rsidRPr="00B1129B">
        <w:rPr>
          <w:snapToGrid w:val="0"/>
          <w:lang w:val="fr-FR"/>
        </w:rPr>
        <w:t xml:space="preserve">L’auditeur redit dans ses propres mots ce qu’il a compris des paroles du locuteur. </w:t>
      </w:r>
      <w:r w:rsidR="001825AC" w:rsidRPr="00B1129B">
        <w:rPr>
          <w:snapToGrid w:val="0"/>
          <w:lang w:val="fr-FR"/>
        </w:rPr>
        <w:t>Pour reformuler, l</w:t>
      </w:r>
      <w:r w:rsidRPr="00B1129B">
        <w:rPr>
          <w:snapToGrid w:val="0"/>
          <w:lang w:val="fr-FR"/>
        </w:rPr>
        <w:t xml:space="preserve">’auditeur peut </w:t>
      </w:r>
      <w:r w:rsidR="001825AC" w:rsidRPr="00B1129B">
        <w:rPr>
          <w:snapToGrid w:val="0"/>
          <w:lang w:val="fr-FR"/>
        </w:rPr>
        <w:t>recourir à des expressions de recadrage telles que « </w:t>
      </w:r>
      <w:r w:rsidR="00BA1AB6" w:rsidRPr="00B1129B">
        <w:rPr>
          <w:snapToGrid w:val="0"/>
          <w:lang w:val="fr-FR"/>
        </w:rPr>
        <w:t>cela revient à dire que », « en d’autres termes », « si je vous comprends bien ». Cette technique permet à l’auditeur de vérifier qu’il a bien compris ce que le locuteur à dit. Elle permet aussi au locuteur de clarifier tout point que l’auditeur n’aurait pas bien compris après avoir écouté l’auditeur répéter en résumé ce qu’il vient de dire, l’auditeur pouvant alors écouter le locuteur rectifier ce qu’il avait mal compris.</w:t>
      </w:r>
    </w:p>
    <w:p w14:paraId="23472D07" w14:textId="77777777" w:rsidR="0073141F" w:rsidRPr="00B1129B" w:rsidRDefault="0073141F" w:rsidP="00EC6701">
      <w:pPr>
        <w:pStyle w:val="NormalWeb"/>
        <w:rPr>
          <w:rFonts w:asciiTheme="minorHAnsi" w:hAnsiTheme="minorHAnsi"/>
          <w:sz w:val="20"/>
          <w:szCs w:val="20"/>
          <w:lang w:val="fr-FR"/>
        </w:rPr>
        <w:sectPr w:rsidR="0073141F" w:rsidRPr="00B1129B" w:rsidSect="00DD5C6A">
          <w:endnotePr>
            <w:numFmt w:val="decimal"/>
            <w:numRestart w:val="eachSect"/>
          </w:endnotePr>
          <w:pgSz w:w="12240" w:h="15840" w:code="1"/>
          <w:pgMar w:top="1440" w:right="1296" w:bottom="1440" w:left="1584" w:header="720" w:footer="720" w:gutter="0"/>
          <w:cols w:space="720"/>
          <w:docGrid w:linePitch="360"/>
        </w:sectPr>
      </w:pPr>
    </w:p>
    <w:p w14:paraId="7C97296D" w14:textId="76FA931C" w:rsidR="0073141F" w:rsidRPr="00B1129B" w:rsidRDefault="008B367A" w:rsidP="00161077">
      <w:pPr>
        <w:pStyle w:val="Heading1"/>
        <w:rPr>
          <w:lang w:val="fr-FR"/>
        </w:rPr>
      </w:pPr>
      <w:bookmarkStart w:id="69" w:name="_Toc493687904"/>
      <w:r>
        <w:rPr>
          <w:lang w:val="fr-FR"/>
        </w:rPr>
        <w:t>Module :</w:t>
      </w:r>
      <w:r w:rsidR="002D7601">
        <w:rPr>
          <w:lang w:val="fr-FR"/>
        </w:rPr>
        <w:t xml:space="preserve"> Laisser</w:t>
      </w:r>
      <w:r w:rsidR="00243FA9" w:rsidRPr="00B1129B">
        <w:rPr>
          <w:lang w:val="fr-FR"/>
        </w:rPr>
        <w:t xml:space="preserve"> Vos Pieds</w:t>
      </w:r>
      <w:r w:rsidR="002D7601">
        <w:rPr>
          <w:lang w:val="fr-FR"/>
        </w:rPr>
        <w:t xml:space="preserve"> Voter</w:t>
      </w:r>
      <w:r w:rsidR="0073141F" w:rsidRPr="00B1129B">
        <w:rPr>
          <w:rStyle w:val="EndnoteReference"/>
          <w:lang w:val="fr-FR"/>
        </w:rPr>
        <w:endnoteReference w:id="13"/>
      </w:r>
      <w:bookmarkEnd w:id="69"/>
      <w:r w:rsidR="0073141F" w:rsidRPr="00B1129B">
        <w:rPr>
          <w:lang w:val="fr-FR"/>
        </w:rPr>
        <w:t xml:space="preserve"> </w:t>
      </w:r>
    </w:p>
    <w:tbl>
      <w:tblPr>
        <w:tblStyle w:val="TableGrid"/>
        <w:tblW w:w="9360" w:type="dxa"/>
        <w:jc w:val="center"/>
        <w:tblLook w:val="04A0" w:firstRow="1" w:lastRow="0" w:firstColumn="1" w:lastColumn="0" w:noHBand="0" w:noVBand="1"/>
      </w:tblPr>
      <w:tblGrid>
        <w:gridCol w:w="9360"/>
      </w:tblGrid>
      <w:tr w:rsidR="0073141F" w:rsidRPr="006E210D" w14:paraId="3B0499F0" w14:textId="77777777" w:rsidTr="00942AC1">
        <w:trPr>
          <w:jc w:val="center"/>
        </w:trPr>
        <w:tc>
          <w:tcPr>
            <w:tcW w:w="9360" w:type="dxa"/>
            <w:tcBorders>
              <w:top w:val="nil"/>
              <w:left w:val="nil"/>
              <w:bottom w:val="nil"/>
              <w:right w:val="nil"/>
            </w:tcBorders>
            <w:shd w:val="clear" w:color="auto" w:fill="BCC589"/>
          </w:tcPr>
          <w:p w14:paraId="4E1D2A2A" w14:textId="77777777" w:rsidR="0073141F" w:rsidRPr="00B1129B" w:rsidRDefault="00B85035" w:rsidP="00FD0411">
            <w:pPr>
              <w:pStyle w:val="Heading4"/>
              <w:outlineLvl w:val="3"/>
              <w:rPr>
                <w:lang w:val="fr-FR"/>
              </w:rPr>
            </w:pPr>
            <w:r w:rsidRPr="00B1129B">
              <w:rPr>
                <w:lang w:val="fr-FR"/>
              </w:rPr>
              <w:t>Objectifs du module</w:t>
            </w:r>
          </w:p>
          <w:p w14:paraId="4FE778EE" w14:textId="0C2AFFFF" w:rsidR="0073141F" w:rsidRPr="00B1129B" w:rsidRDefault="003F0546" w:rsidP="00FD0411">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7E171CF9" w14:textId="77777777" w:rsidR="00080569" w:rsidRPr="00B1129B" w:rsidRDefault="0073141F" w:rsidP="00CC6E26">
            <w:pPr>
              <w:numPr>
                <w:ilvl w:val="0"/>
                <w:numId w:val="1"/>
              </w:numPr>
              <w:contextualSpacing/>
              <w:rPr>
                <w:lang w:val="fr-FR"/>
              </w:rPr>
            </w:pPr>
            <w:r w:rsidRPr="00B1129B">
              <w:rPr>
                <w:lang w:val="fr-FR"/>
              </w:rPr>
              <w:t>R</w:t>
            </w:r>
            <w:r w:rsidR="00080569" w:rsidRPr="00B1129B">
              <w:rPr>
                <w:lang w:val="fr-FR"/>
              </w:rPr>
              <w:t>éfléchi à leurs propres attitudes, convictions et valeurs morales en matière de genre et de diversité</w:t>
            </w:r>
          </w:p>
          <w:p w14:paraId="57BF667B" w14:textId="77777777" w:rsidR="00080569" w:rsidRPr="00B1129B" w:rsidRDefault="00080569" w:rsidP="00CC6E26">
            <w:pPr>
              <w:numPr>
                <w:ilvl w:val="0"/>
                <w:numId w:val="1"/>
              </w:numPr>
              <w:contextualSpacing/>
              <w:rPr>
                <w:lang w:val="fr-FR"/>
              </w:rPr>
            </w:pPr>
            <w:r w:rsidRPr="00B1129B">
              <w:rPr>
                <w:lang w:val="fr-FR"/>
              </w:rPr>
              <w:t>Écouté ce que les autres disent concernant leurs propres attitudes, convictions et valeurs morales en matière de genre et de diversité</w:t>
            </w:r>
          </w:p>
          <w:p w14:paraId="64CB576B" w14:textId="77777777" w:rsidR="00080569" w:rsidRPr="00B1129B" w:rsidRDefault="00080569" w:rsidP="00080569">
            <w:pPr>
              <w:numPr>
                <w:ilvl w:val="0"/>
                <w:numId w:val="1"/>
              </w:numPr>
              <w:contextualSpacing/>
              <w:rPr>
                <w:lang w:val="fr-FR"/>
              </w:rPr>
            </w:pPr>
            <w:r w:rsidRPr="00B1129B">
              <w:rPr>
                <w:lang w:val="fr-FR"/>
              </w:rPr>
              <w:t>Discuté des différences touchant ces attitudes, convictions et valeurs morales en matière de genre et de diversité</w:t>
            </w:r>
          </w:p>
          <w:p w14:paraId="67E5A2CC" w14:textId="77777777" w:rsidR="0073141F" w:rsidRPr="00B1129B" w:rsidRDefault="003F0546" w:rsidP="00FD0411">
            <w:pPr>
              <w:pStyle w:val="Heading4"/>
              <w:outlineLvl w:val="3"/>
              <w:rPr>
                <w:lang w:val="fr-FR"/>
              </w:rPr>
            </w:pPr>
            <w:r w:rsidRPr="00B1129B">
              <w:rPr>
                <w:lang w:val="fr-FR"/>
              </w:rPr>
              <w:t>Durée</w:t>
            </w:r>
          </w:p>
          <w:p w14:paraId="6FA360C5" w14:textId="77777777" w:rsidR="0073141F" w:rsidRPr="00B1129B" w:rsidRDefault="00080569" w:rsidP="00FD0411">
            <w:pPr>
              <w:rPr>
                <w:lang w:val="fr-FR"/>
              </w:rPr>
            </w:pPr>
            <w:r w:rsidRPr="00B1129B">
              <w:rPr>
                <w:lang w:val="fr-FR"/>
              </w:rPr>
              <w:t>1 heure</w:t>
            </w:r>
          </w:p>
          <w:p w14:paraId="69C45EA6" w14:textId="77777777" w:rsidR="0073141F" w:rsidRPr="00B1129B" w:rsidRDefault="003F0546" w:rsidP="00FD0411">
            <w:pPr>
              <w:pStyle w:val="Heading4"/>
              <w:outlineLvl w:val="3"/>
              <w:rPr>
                <w:lang w:val="fr-FR"/>
              </w:rPr>
            </w:pPr>
            <w:r w:rsidRPr="00B1129B">
              <w:rPr>
                <w:lang w:val="fr-FR"/>
              </w:rPr>
              <w:t>Matériel</w:t>
            </w:r>
            <w:r w:rsidR="0073141F" w:rsidRPr="00B1129B">
              <w:rPr>
                <w:lang w:val="fr-FR"/>
              </w:rPr>
              <w:t xml:space="preserve"> </w:t>
            </w:r>
          </w:p>
          <w:p w14:paraId="2D6FF487" w14:textId="77777777" w:rsidR="0073141F" w:rsidRPr="00B1129B" w:rsidRDefault="00080569" w:rsidP="00080569">
            <w:pPr>
              <w:numPr>
                <w:ilvl w:val="0"/>
                <w:numId w:val="1"/>
              </w:numPr>
              <w:rPr>
                <w:lang w:val="fr-FR"/>
              </w:rPr>
            </w:pPr>
            <w:r w:rsidRPr="00B1129B">
              <w:rPr>
                <w:lang w:val="fr-FR"/>
              </w:rPr>
              <w:t>Deux</w:t>
            </w:r>
            <w:r w:rsidR="002A2811" w:rsidRPr="00B1129B">
              <w:rPr>
                <w:lang w:val="fr-FR"/>
              </w:rPr>
              <w:t xml:space="preserve"> pancartes</w:t>
            </w:r>
            <w:r w:rsidRPr="00B1129B">
              <w:rPr>
                <w:lang w:val="fr-FR"/>
              </w:rPr>
              <w:t>, l’un</w:t>
            </w:r>
            <w:r w:rsidR="002A2811" w:rsidRPr="00B1129B">
              <w:rPr>
                <w:lang w:val="fr-FR"/>
              </w:rPr>
              <w:t>e</w:t>
            </w:r>
            <w:r w:rsidRPr="00B1129B">
              <w:rPr>
                <w:lang w:val="fr-FR"/>
              </w:rPr>
              <w:t xml:space="preserve"> affichant “d’</w:t>
            </w:r>
            <w:r w:rsidR="00930C04" w:rsidRPr="00B1129B">
              <w:rPr>
                <w:lang w:val="fr-FR"/>
              </w:rPr>
              <w:t>accord” et</w:t>
            </w:r>
            <w:r w:rsidRPr="00B1129B">
              <w:rPr>
                <w:lang w:val="fr-FR"/>
              </w:rPr>
              <w:t xml:space="preserve"> l’autre “Pas d’accord”</w:t>
            </w:r>
          </w:p>
        </w:tc>
      </w:tr>
    </w:tbl>
    <w:p w14:paraId="3A925D30" w14:textId="6875E51D" w:rsidR="0073141F" w:rsidRPr="00B1129B" w:rsidRDefault="004752C7" w:rsidP="00E84567">
      <w:pPr>
        <w:pStyle w:val="Heading2"/>
        <w:spacing w:after="200"/>
        <w:rPr>
          <w:lang w:val="fr-FR"/>
        </w:rPr>
      </w:pPr>
      <w:bookmarkStart w:id="70" w:name="_Toc493687905"/>
      <w:r w:rsidRPr="00B1129B">
        <w:rPr>
          <w:lang w:val="fr-FR"/>
        </w:rPr>
        <w:t xml:space="preserve">Sens </w:t>
      </w:r>
      <w:r w:rsidR="00EF1AF0">
        <w:rPr>
          <w:lang w:val="fr-FR"/>
        </w:rPr>
        <w:t>et B</w:t>
      </w:r>
      <w:r w:rsidR="00080569" w:rsidRPr="00B1129B">
        <w:rPr>
          <w:lang w:val="fr-FR"/>
        </w:rPr>
        <w:t xml:space="preserve">ut </w:t>
      </w:r>
      <w:r w:rsidR="00EF1AF0">
        <w:rPr>
          <w:lang w:val="fr-FR"/>
        </w:rPr>
        <w:t>du M</w:t>
      </w:r>
      <w:r w:rsidR="0030458B">
        <w:rPr>
          <w:lang w:val="fr-FR"/>
        </w:rPr>
        <w:t>odule</w:t>
      </w:r>
      <w:bookmarkEnd w:id="70"/>
    </w:p>
    <w:p w14:paraId="1C0DBB7A" w14:textId="77777777" w:rsidR="0073141F" w:rsidRPr="00B1129B" w:rsidRDefault="00080569" w:rsidP="00EC6701">
      <w:pPr>
        <w:rPr>
          <w:lang w:val="fr-FR"/>
        </w:rPr>
      </w:pPr>
      <w:r w:rsidRPr="00B1129B">
        <w:rPr>
          <w:lang w:val="fr-FR"/>
        </w:rPr>
        <w:t>Nos valeurs sont profondément ancrées mais,</w:t>
      </w:r>
      <w:r w:rsidR="00C83D18">
        <w:rPr>
          <w:lang w:val="fr-FR"/>
        </w:rPr>
        <w:t xml:space="preserve"> </w:t>
      </w:r>
      <w:r w:rsidRPr="00B1129B">
        <w:rPr>
          <w:lang w:val="fr-FR"/>
        </w:rPr>
        <w:t>généralement, elles ne sont pas clairement articulées ni examinées de plus près. À partir du moment où les participants doivent choisir un parti, ils devron</w:t>
      </w:r>
      <w:r w:rsidR="00441909">
        <w:rPr>
          <w:lang w:val="fr-FR"/>
        </w:rPr>
        <w:t>t approfondir les motifs de</w:t>
      </w:r>
      <w:r w:rsidR="002D7601">
        <w:rPr>
          <w:lang w:val="fr-FR"/>
        </w:rPr>
        <w:t xml:space="preserve"> ce</w:t>
      </w:r>
      <w:r w:rsidRPr="00B1129B">
        <w:rPr>
          <w:lang w:val="fr-FR"/>
        </w:rPr>
        <w:t xml:space="preserve"> parti pris, </w:t>
      </w:r>
      <w:r w:rsidR="002D7601">
        <w:rPr>
          <w:lang w:val="fr-FR"/>
        </w:rPr>
        <w:t>ce qui est étroitement lié à</w:t>
      </w:r>
      <w:r w:rsidR="002A2811" w:rsidRPr="00B1129B">
        <w:rPr>
          <w:lang w:val="fr-FR"/>
        </w:rPr>
        <w:t xml:space="preserve"> leurs valeurs morales. Devant alors </w:t>
      </w:r>
      <w:r w:rsidR="002D7601">
        <w:rPr>
          <w:lang w:val="fr-FR"/>
        </w:rPr>
        <w:t>considérer</w:t>
      </w:r>
      <w:r w:rsidR="002A2811" w:rsidRPr="00B1129B">
        <w:rPr>
          <w:lang w:val="fr-FR"/>
        </w:rPr>
        <w:t xml:space="preserve"> ces valeurs morales, ils entendront l’opinion des autres défendant éventuellement des valeurs différentes et</w:t>
      </w:r>
      <w:r w:rsidR="00C83D18">
        <w:rPr>
          <w:lang w:val="fr-FR"/>
        </w:rPr>
        <w:t xml:space="preserve"> </w:t>
      </w:r>
      <w:r w:rsidR="002A2811" w:rsidRPr="00B1129B">
        <w:rPr>
          <w:lang w:val="fr-FR"/>
        </w:rPr>
        <w:t>apprendront à respecter des opinions différant de la leur.</w:t>
      </w:r>
    </w:p>
    <w:p w14:paraId="55DE0445" w14:textId="77777777" w:rsidR="0073141F" w:rsidRPr="00B1129B" w:rsidRDefault="004752C7" w:rsidP="00E84567">
      <w:pPr>
        <w:pStyle w:val="Heading2"/>
        <w:spacing w:after="200"/>
        <w:rPr>
          <w:lang w:val="fr-FR"/>
        </w:rPr>
      </w:pPr>
      <w:bookmarkStart w:id="71" w:name="_Toc493687906"/>
      <w:r w:rsidRPr="00B1129B">
        <w:rPr>
          <w:lang w:val="fr-FR"/>
        </w:rPr>
        <w:t>Préparation Avancée</w:t>
      </w:r>
      <w:bookmarkEnd w:id="71"/>
    </w:p>
    <w:p w14:paraId="4156B9D0" w14:textId="5C9C1A44" w:rsidR="0073141F" w:rsidRPr="00B1129B" w:rsidRDefault="002A2811" w:rsidP="00E84567">
      <w:pPr>
        <w:spacing w:after="60"/>
        <w:rPr>
          <w:lang w:val="fr-FR"/>
        </w:rPr>
      </w:pPr>
      <w:r w:rsidRPr="00B1129B">
        <w:rPr>
          <w:lang w:val="fr-FR"/>
        </w:rPr>
        <w:t>Pré</w:t>
      </w:r>
      <w:r w:rsidR="0073141F" w:rsidRPr="00B1129B">
        <w:rPr>
          <w:lang w:val="fr-FR"/>
        </w:rPr>
        <w:t>pare</w:t>
      </w:r>
      <w:r w:rsidRPr="00B1129B">
        <w:rPr>
          <w:lang w:val="fr-FR"/>
        </w:rPr>
        <w:t>r 5 à 10 déclarations portant sur des attitudes et des convictions en matière de rôles sexospécifiques susceptibles d’influencer les règles gouvernant la communauté. Quelques exemples sont fournis plus bas, mais il faut veiller à ajuster ces questions à la culture et au langage de votre communauté. Écrire ou dessiner 2 pancartes : « D’accord » et « Pas d’accord », ou bien un visage souriant versus un froncement de sourcils. Placer ces pancartes de part et d’autre de la pièce.</w:t>
      </w:r>
    </w:p>
    <w:tbl>
      <w:tblPr>
        <w:tblStyle w:val="TableGrid"/>
        <w:tblW w:w="9360" w:type="dxa"/>
        <w:jc w:val="center"/>
        <w:tblLook w:val="04A0" w:firstRow="1" w:lastRow="0" w:firstColumn="1" w:lastColumn="0" w:noHBand="0" w:noVBand="1"/>
      </w:tblPr>
      <w:tblGrid>
        <w:gridCol w:w="9360"/>
      </w:tblGrid>
      <w:tr w:rsidR="0073141F" w:rsidRPr="006E210D" w14:paraId="1A92ABED" w14:textId="77777777" w:rsidTr="00E84567">
        <w:trPr>
          <w:trHeight w:val="2907"/>
          <w:jc w:val="center"/>
        </w:trPr>
        <w:tc>
          <w:tcPr>
            <w:tcW w:w="9360" w:type="dxa"/>
            <w:tcBorders>
              <w:top w:val="nil"/>
              <w:left w:val="nil"/>
              <w:bottom w:val="nil"/>
              <w:right w:val="nil"/>
            </w:tcBorders>
            <w:shd w:val="clear" w:color="auto" w:fill="BCC589"/>
          </w:tcPr>
          <w:p w14:paraId="372325DF" w14:textId="77777777" w:rsidR="0073141F" w:rsidRPr="00B1129B" w:rsidRDefault="002A2811" w:rsidP="00E84567">
            <w:pPr>
              <w:pStyle w:val="Heading4"/>
              <w:spacing w:before="40" w:after="40"/>
              <w:outlineLvl w:val="3"/>
              <w:rPr>
                <w:lang w:val="fr-FR"/>
              </w:rPr>
            </w:pPr>
            <w:r w:rsidRPr="00B1129B">
              <w:rPr>
                <w:lang w:val="fr-FR"/>
              </w:rPr>
              <w:t>Exemple de Déclarations d’Attitudes et Convictions Sexospécifiques</w:t>
            </w:r>
          </w:p>
          <w:p w14:paraId="5A70B686" w14:textId="77777777" w:rsidR="0073141F" w:rsidRPr="00B1129B" w:rsidRDefault="00351BB3" w:rsidP="0012634C">
            <w:pPr>
              <w:pStyle w:val="ListParagraph"/>
              <w:numPr>
                <w:ilvl w:val="0"/>
                <w:numId w:val="18"/>
              </w:numPr>
              <w:tabs>
                <w:tab w:val="left" w:pos="5910"/>
              </w:tabs>
              <w:spacing w:line="240" w:lineRule="auto"/>
              <w:rPr>
                <w:rFonts w:cs="Times New Roman"/>
                <w:lang w:val="fr-FR"/>
              </w:rPr>
            </w:pPr>
            <w:r w:rsidRPr="00B1129B">
              <w:rPr>
                <w:rFonts w:cs="Times New Roman"/>
                <w:lang w:val="fr-FR"/>
              </w:rPr>
              <w:t xml:space="preserve">C’est à la femme que revient la responsabilité de </w:t>
            </w:r>
            <w:r w:rsidR="002D7601">
              <w:rPr>
                <w:rFonts w:cs="Times New Roman"/>
                <w:lang w:val="fr-FR"/>
              </w:rPr>
              <w:t xml:space="preserve">faire attention de </w:t>
            </w:r>
            <w:r w:rsidRPr="00B1129B">
              <w:rPr>
                <w:rFonts w:cs="Times New Roman"/>
                <w:lang w:val="fr-FR"/>
              </w:rPr>
              <w:t xml:space="preserve">ne pas tomber enceinte </w:t>
            </w:r>
          </w:p>
          <w:p w14:paraId="31171CB4" w14:textId="77777777" w:rsidR="00351BB3" w:rsidRPr="00B1129B" w:rsidRDefault="00351BB3" w:rsidP="0012634C">
            <w:pPr>
              <w:pStyle w:val="ListParagraph"/>
              <w:numPr>
                <w:ilvl w:val="0"/>
                <w:numId w:val="18"/>
              </w:numPr>
              <w:tabs>
                <w:tab w:val="left" w:pos="5910"/>
              </w:tabs>
              <w:spacing w:line="240" w:lineRule="auto"/>
              <w:rPr>
                <w:rFonts w:cs="Times New Roman"/>
                <w:lang w:val="fr-FR"/>
              </w:rPr>
            </w:pPr>
            <w:r w:rsidRPr="00B1129B">
              <w:rPr>
                <w:rFonts w:cs="Times New Roman"/>
                <w:lang w:val="fr-FR"/>
              </w:rPr>
              <w:t xml:space="preserve">Une jeune fille de 15 ans a la liberté de décider de sa propre </w:t>
            </w:r>
            <w:r w:rsidR="00930C04" w:rsidRPr="00B1129B">
              <w:rPr>
                <w:rFonts w:cs="Times New Roman"/>
                <w:lang w:val="fr-FR"/>
              </w:rPr>
              <w:t>sexualité</w:t>
            </w:r>
          </w:p>
          <w:p w14:paraId="5EB5000D" w14:textId="77777777" w:rsidR="00351BB3" w:rsidRPr="00B1129B" w:rsidRDefault="00351BB3" w:rsidP="0012634C">
            <w:pPr>
              <w:pStyle w:val="ListParagraph"/>
              <w:numPr>
                <w:ilvl w:val="0"/>
                <w:numId w:val="18"/>
              </w:numPr>
              <w:tabs>
                <w:tab w:val="left" w:pos="5910"/>
              </w:tabs>
              <w:spacing w:line="240" w:lineRule="auto"/>
              <w:rPr>
                <w:rFonts w:cs="Times New Roman"/>
                <w:lang w:val="fr-FR"/>
              </w:rPr>
            </w:pPr>
            <w:r w:rsidRPr="00B1129B">
              <w:rPr>
                <w:rFonts w:cs="Times New Roman"/>
                <w:lang w:val="fr-FR"/>
              </w:rPr>
              <w:t xml:space="preserve">On a besoin d’une femme Commandant en Chef pour </w:t>
            </w:r>
            <w:r w:rsidR="002D7601">
              <w:rPr>
                <w:rFonts w:cs="Times New Roman"/>
                <w:lang w:val="fr-FR"/>
              </w:rPr>
              <w:t xml:space="preserve">pouvoir </w:t>
            </w:r>
            <w:r w:rsidRPr="00B1129B">
              <w:rPr>
                <w:rFonts w:cs="Times New Roman"/>
                <w:lang w:val="fr-FR"/>
              </w:rPr>
              <w:t>progresser en matière d’égalité aux États-Unis</w:t>
            </w:r>
          </w:p>
          <w:p w14:paraId="60CFEAAE" w14:textId="77777777" w:rsidR="00351BB3" w:rsidRPr="00B1129B" w:rsidRDefault="00351BB3" w:rsidP="0012634C">
            <w:pPr>
              <w:pStyle w:val="ListParagraph"/>
              <w:numPr>
                <w:ilvl w:val="0"/>
                <w:numId w:val="18"/>
              </w:numPr>
              <w:tabs>
                <w:tab w:val="left" w:pos="5910"/>
              </w:tabs>
              <w:spacing w:line="240" w:lineRule="auto"/>
              <w:rPr>
                <w:rFonts w:cs="Times New Roman"/>
                <w:lang w:val="fr-FR"/>
              </w:rPr>
            </w:pPr>
            <w:r w:rsidRPr="00B1129B">
              <w:rPr>
                <w:rFonts w:cs="Times New Roman"/>
                <w:lang w:val="fr-FR"/>
              </w:rPr>
              <w:t xml:space="preserve">En général, ce sont les femmes qui prennent les meilleures décisions </w:t>
            </w:r>
            <w:r w:rsidR="00043FB7" w:rsidRPr="00B1129B">
              <w:rPr>
                <w:rFonts w:cs="Times New Roman"/>
                <w:lang w:val="fr-FR"/>
              </w:rPr>
              <w:t>concernant les dépenses à faire pour les enfants</w:t>
            </w:r>
          </w:p>
          <w:p w14:paraId="236B0DFF" w14:textId="77777777" w:rsidR="00043FB7" w:rsidRPr="00B1129B" w:rsidRDefault="00043FB7" w:rsidP="0012634C">
            <w:pPr>
              <w:pStyle w:val="ListParagraph"/>
              <w:numPr>
                <w:ilvl w:val="0"/>
                <w:numId w:val="18"/>
              </w:numPr>
              <w:tabs>
                <w:tab w:val="left" w:pos="5910"/>
              </w:tabs>
              <w:spacing w:line="240" w:lineRule="auto"/>
              <w:rPr>
                <w:rFonts w:cs="Times New Roman"/>
                <w:lang w:val="fr-FR"/>
              </w:rPr>
            </w:pPr>
            <w:r w:rsidRPr="00B1129B">
              <w:rPr>
                <w:rFonts w:cs="Times New Roman"/>
                <w:lang w:val="fr-FR"/>
              </w:rPr>
              <w:t>Les femmes perpétuent des stéréotypes qui les empêchent d</w:t>
            </w:r>
            <w:r w:rsidR="002D7601">
              <w:rPr>
                <w:rFonts w:cs="Times New Roman"/>
                <w:lang w:val="fr-FR"/>
              </w:rPr>
              <w:t>’avoir une position d’</w:t>
            </w:r>
            <w:r w:rsidRPr="00B1129B">
              <w:rPr>
                <w:rFonts w:cs="Times New Roman"/>
                <w:lang w:val="fr-FR"/>
              </w:rPr>
              <w:t>égal</w:t>
            </w:r>
            <w:r w:rsidR="002D7601">
              <w:rPr>
                <w:rFonts w:cs="Times New Roman"/>
                <w:lang w:val="fr-FR"/>
              </w:rPr>
              <w:t>e</w:t>
            </w:r>
            <w:r w:rsidRPr="00B1129B">
              <w:rPr>
                <w:rFonts w:cs="Times New Roman"/>
                <w:lang w:val="fr-FR"/>
              </w:rPr>
              <w:t xml:space="preserve"> </w:t>
            </w:r>
            <w:r w:rsidR="00930C04" w:rsidRPr="00B1129B">
              <w:rPr>
                <w:rFonts w:cs="Times New Roman"/>
                <w:lang w:val="fr-FR"/>
              </w:rPr>
              <w:t>tant</w:t>
            </w:r>
            <w:r w:rsidRPr="00B1129B">
              <w:rPr>
                <w:rFonts w:cs="Times New Roman"/>
                <w:lang w:val="fr-FR"/>
              </w:rPr>
              <w:t xml:space="preserve"> au foyer que sur leur lieu de travail. </w:t>
            </w:r>
          </w:p>
          <w:p w14:paraId="5D04C1FB" w14:textId="77777777" w:rsidR="0073141F" w:rsidRPr="00B1129B" w:rsidRDefault="00043FB7" w:rsidP="00E84567">
            <w:pPr>
              <w:pStyle w:val="ListParagraph"/>
              <w:numPr>
                <w:ilvl w:val="0"/>
                <w:numId w:val="18"/>
              </w:numPr>
              <w:tabs>
                <w:tab w:val="left" w:pos="5910"/>
              </w:tabs>
              <w:spacing w:after="40" w:line="240" w:lineRule="auto"/>
              <w:rPr>
                <w:rFonts w:cs="Times New Roman"/>
                <w:b/>
                <w:lang w:val="fr-FR"/>
              </w:rPr>
            </w:pPr>
            <w:r w:rsidRPr="00B1129B">
              <w:rPr>
                <w:rFonts w:cs="Times New Roman"/>
                <w:lang w:val="fr-FR"/>
              </w:rPr>
              <w:t xml:space="preserve">En règle </w:t>
            </w:r>
            <w:r w:rsidR="00930C04" w:rsidRPr="00B1129B">
              <w:rPr>
                <w:rFonts w:cs="Times New Roman"/>
                <w:lang w:val="fr-FR"/>
              </w:rPr>
              <w:t>générale</w:t>
            </w:r>
            <w:r w:rsidRPr="00B1129B">
              <w:rPr>
                <w:rFonts w:cs="Times New Roman"/>
                <w:lang w:val="fr-FR"/>
              </w:rPr>
              <w:t xml:space="preserve">, les hommes </w:t>
            </w:r>
            <w:r w:rsidR="002D7601">
              <w:rPr>
                <w:rFonts w:cs="Times New Roman"/>
                <w:lang w:val="fr-FR"/>
              </w:rPr>
              <w:t xml:space="preserve">commencent à </w:t>
            </w:r>
            <w:r w:rsidRPr="00B1129B">
              <w:rPr>
                <w:rFonts w:cs="Times New Roman"/>
                <w:lang w:val="fr-FR"/>
              </w:rPr>
              <w:t>s’impliq</w:t>
            </w:r>
            <w:r w:rsidR="002D7601">
              <w:rPr>
                <w:rFonts w:cs="Times New Roman"/>
                <w:lang w:val="fr-FR"/>
              </w:rPr>
              <w:t>uer</w:t>
            </w:r>
            <w:r w:rsidRPr="00B1129B">
              <w:rPr>
                <w:rFonts w:cs="Times New Roman"/>
                <w:lang w:val="fr-FR"/>
              </w:rPr>
              <w:t xml:space="preserve"> davantage dans l’éducation des enfants</w:t>
            </w:r>
          </w:p>
        </w:tc>
      </w:tr>
    </w:tbl>
    <w:p w14:paraId="07DA729A" w14:textId="6BA89D35" w:rsidR="00D21686" w:rsidRPr="00717711" w:rsidRDefault="00043FB7" w:rsidP="00717711">
      <w:pPr>
        <w:spacing w:before="200"/>
        <w:rPr>
          <w:lang w:val="fr-FR"/>
        </w:rPr>
      </w:pPr>
      <w:r w:rsidRPr="00B1129B">
        <w:rPr>
          <w:lang w:val="fr-FR"/>
        </w:rPr>
        <w:t>Passer en rev</w:t>
      </w:r>
      <w:r w:rsidR="002D7601">
        <w:rPr>
          <w:lang w:val="fr-FR"/>
        </w:rPr>
        <w:t>ue les exemples de questions prévues</w:t>
      </w:r>
      <w:r w:rsidRPr="00B1129B">
        <w:rPr>
          <w:lang w:val="fr-FR"/>
        </w:rPr>
        <w:t xml:space="preserve"> guider la discussion plus bas </w:t>
      </w:r>
      <w:r w:rsidR="0073141F" w:rsidRPr="00B1129B">
        <w:rPr>
          <w:lang w:val="fr-FR"/>
        </w:rPr>
        <w:t>(2a.); adapt</w:t>
      </w:r>
      <w:r w:rsidRPr="00B1129B">
        <w:rPr>
          <w:lang w:val="fr-FR"/>
        </w:rPr>
        <w:t>er</w:t>
      </w:r>
      <w:r w:rsidR="0073141F" w:rsidRPr="00B1129B">
        <w:rPr>
          <w:lang w:val="fr-FR"/>
        </w:rPr>
        <w:t xml:space="preserve">, </w:t>
      </w:r>
      <w:r w:rsidRPr="00B1129B">
        <w:rPr>
          <w:lang w:val="fr-FR"/>
        </w:rPr>
        <w:t>éliminer ou ajouter des questions, selon les besoins du contexte</w:t>
      </w:r>
      <w:r w:rsidR="0073141F" w:rsidRPr="00B1129B">
        <w:rPr>
          <w:lang w:val="fr-FR"/>
        </w:rPr>
        <w:t>.</w:t>
      </w:r>
      <w:r w:rsidR="00D21686" w:rsidRPr="00B1129B">
        <w:rPr>
          <w:lang w:val="fr-FR"/>
        </w:rPr>
        <w:br w:type="page"/>
      </w:r>
    </w:p>
    <w:p w14:paraId="626B26B4" w14:textId="77777777" w:rsidR="0073141F" w:rsidRPr="00B1129B" w:rsidRDefault="0073141F" w:rsidP="00161077">
      <w:pPr>
        <w:pStyle w:val="Heading2"/>
        <w:rPr>
          <w:lang w:val="fr-FR"/>
        </w:rPr>
      </w:pPr>
      <w:bookmarkStart w:id="72" w:name="_Toc493687907"/>
      <w:r w:rsidRPr="00B1129B">
        <w:rPr>
          <w:lang w:val="fr-FR"/>
        </w:rPr>
        <w:t>Instructions</w:t>
      </w:r>
      <w:bookmarkEnd w:id="72"/>
    </w:p>
    <w:p w14:paraId="43B8C066" w14:textId="77777777" w:rsidR="0073141F" w:rsidRPr="00B1129B" w:rsidRDefault="00043FB7" w:rsidP="0012634C">
      <w:pPr>
        <w:pStyle w:val="ListParagraph"/>
        <w:numPr>
          <w:ilvl w:val="0"/>
          <w:numId w:val="20"/>
        </w:numPr>
        <w:spacing w:line="240" w:lineRule="auto"/>
        <w:contextualSpacing w:val="0"/>
        <w:rPr>
          <w:lang w:val="fr-FR"/>
        </w:rPr>
      </w:pPr>
      <w:r w:rsidRPr="00B1129B">
        <w:rPr>
          <w:lang w:val="fr-FR"/>
        </w:rPr>
        <w:t>Voter</w:t>
      </w:r>
      <w:r w:rsidR="0073141F" w:rsidRPr="00B1129B">
        <w:rPr>
          <w:lang w:val="fr-FR"/>
        </w:rPr>
        <w:t xml:space="preserve"> (45 minutes)</w:t>
      </w:r>
    </w:p>
    <w:p w14:paraId="21B9F04F" w14:textId="3EA3F9C8" w:rsidR="0073141F" w:rsidRPr="00B1129B" w:rsidRDefault="0073141F" w:rsidP="008B0B1C">
      <w:pPr>
        <w:tabs>
          <w:tab w:val="left" w:pos="720"/>
        </w:tabs>
        <w:ind w:left="720" w:hanging="360"/>
        <w:rPr>
          <w:lang w:val="fr-FR"/>
        </w:rPr>
      </w:pPr>
      <w:r w:rsidRPr="00B1129B">
        <w:rPr>
          <w:lang w:val="fr-FR"/>
        </w:rPr>
        <w:t xml:space="preserve">1a. </w:t>
      </w:r>
      <w:r w:rsidR="008B0B1C" w:rsidRPr="00B1129B">
        <w:rPr>
          <w:lang w:val="fr-FR"/>
        </w:rPr>
        <w:t>Faire se rassembler tous les participants au centre de la pièce</w:t>
      </w:r>
      <w:r w:rsidR="002D7601">
        <w:rPr>
          <w:lang w:val="fr-FR"/>
        </w:rPr>
        <w:t>,</w:t>
      </w:r>
      <w:r w:rsidR="008B0B1C" w:rsidRPr="00B1129B">
        <w:rPr>
          <w:lang w:val="fr-FR"/>
        </w:rPr>
        <w:t xml:space="preserve"> à mi-chemin entre les deux pancartes. Expliquez que</w:t>
      </w:r>
      <w:r w:rsidR="008B367A">
        <w:rPr>
          <w:lang w:val="fr-FR"/>
        </w:rPr>
        <w:t> </w:t>
      </w:r>
      <w:r w:rsidR="008B0B1C" w:rsidRPr="00B1129B">
        <w:rPr>
          <w:lang w:val="fr-FR"/>
        </w:rPr>
        <w:t xml:space="preserve">: je vais vous lire une </w:t>
      </w:r>
      <w:r w:rsidR="00930C04" w:rsidRPr="00B1129B">
        <w:rPr>
          <w:lang w:val="fr-FR"/>
        </w:rPr>
        <w:t>déclaration</w:t>
      </w:r>
      <w:r w:rsidR="008B0B1C" w:rsidRPr="00B1129B">
        <w:rPr>
          <w:lang w:val="fr-FR"/>
        </w:rPr>
        <w:t xml:space="preserve"> à haute voix. Si vous êtes d’accord avec la </w:t>
      </w:r>
      <w:r w:rsidR="00930C04" w:rsidRPr="00B1129B">
        <w:rPr>
          <w:lang w:val="fr-FR"/>
        </w:rPr>
        <w:t>déclaration</w:t>
      </w:r>
      <w:r w:rsidR="008B0B1C" w:rsidRPr="00B1129B">
        <w:rPr>
          <w:lang w:val="fr-FR"/>
        </w:rPr>
        <w:t xml:space="preserve">, </w:t>
      </w:r>
      <w:r w:rsidR="00930C04" w:rsidRPr="00B1129B">
        <w:rPr>
          <w:lang w:val="fr-FR"/>
        </w:rPr>
        <w:t>allez-vous placer près de la pancarte «</w:t>
      </w:r>
      <w:r w:rsidR="00186280">
        <w:rPr>
          <w:lang w:val="fr-FR"/>
        </w:rPr>
        <w:t> </w:t>
      </w:r>
      <w:r w:rsidR="00930C04" w:rsidRPr="00B1129B">
        <w:rPr>
          <w:lang w:val="fr-FR"/>
        </w:rPr>
        <w:t>D’accord</w:t>
      </w:r>
      <w:r w:rsidR="008B0B1C" w:rsidRPr="00B1129B">
        <w:rPr>
          <w:lang w:val="fr-FR"/>
        </w:rPr>
        <w:t xml:space="preserve"> ». </w:t>
      </w:r>
      <w:r w:rsidR="00930C04">
        <w:rPr>
          <w:lang w:val="fr-FR"/>
        </w:rPr>
        <w:t>Si vous n’</w:t>
      </w:r>
      <w:r w:rsidR="00930C04" w:rsidRPr="00B1129B">
        <w:rPr>
          <w:lang w:val="fr-FR"/>
        </w:rPr>
        <w:t xml:space="preserve">êtes pas d’accord, allez rejoindre la pancarte “Pas d’accord”. </w:t>
      </w:r>
      <w:r w:rsidR="008B0B1C" w:rsidRPr="00B1129B">
        <w:rPr>
          <w:lang w:val="fr-FR"/>
        </w:rPr>
        <w:t xml:space="preserve">Le but </w:t>
      </w:r>
      <w:r w:rsidR="002D7601">
        <w:rPr>
          <w:lang w:val="fr-FR"/>
        </w:rPr>
        <w:t xml:space="preserve">de ce module est de sonder en tout </w:t>
      </w:r>
      <w:r w:rsidR="008B0B1C" w:rsidRPr="00B1129B">
        <w:rPr>
          <w:lang w:val="fr-FR"/>
        </w:rPr>
        <w:t>respect les valeurs morales et attitudes personnelles concernant des opinions généralement acceptées. Il ne s’agit pas ici de convaincre quiconque de quoi que ce soit mais plutôt d’encourager le dialogue. Si réagir à la déclaration vous met mal à l’aise, vous êtes libre de vous abstenir en vous plaçant en retrait.</w:t>
      </w:r>
    </w:p>
    <w:p w14:paraId="7544C5B6" w14:textId="394813E7" w:rsidR="0073141F" w:rsidRPr="00B1129B" w:rsidRDefault="0073141F" w:rsidP="001B0211">
      <w:pPr>
        <w:tabs>
          <w:tab w:val="left" w:pos="720"/>
        </w:tabs>
        <w:ind w:left="720" w:hanging="360"/>
        <w:rPr>
          <w:lang w:val="fr-FR"/>
        </w:rPr>
      </w:pPr>
      <w:r w:rsidRPr="00B1129B">
        <w:rPr>
          <w:lang w:val="fr-FR"/>
        </w:rPr>
        <w:t xml:space="preserve">1b. </w:t>
      </w:r>
      <w:r w:rsidR="008B0B1C" w:rsidRPr="00B1129B">
        <w:rPr>
          <w:lang w:val="fr-FR"/>
        </w:rPr>
        <w:t xml:space="preserve">Lire la première </w:t>
      </w:r>
      <w:r w:rsidR="001B0211" w:rsidRPr="00B1129B">
        <w:rPr>
          <w:lang w:val="fr-FR"/>
        </w:rPr>
        <w:t>dé</w:t>
      </w:r>
      <w:r w:rsidR="008B0B1C" w:rsidRPr="00B1129B">
        <w:rPr>
          <w:lang w:val="fr-FR"/>
        </w:rPr>
        <w:t>claration. Accorder de 30 à 60 secondes aux participants pour décider du côté de</w:t>
      </w:r>
      <w:r w:rsidR="002D7601">
        <w:rPr>
          <w:lang w:val="fr-FR"/>
        </w:rPr>
        <w:t xml:space="preserve"> quelle pancarte ils vont aller </w:t>
      </w:r>
      <w:r w:rsidR="008B0B1C" w:rsidRPr="00B1129B">
        <w:rPr>
          <w:lang w:val="fr-FR"/>
        </w:rPr>
        <w:t xml:space="preserve">se </w:t>
      </w:r>
      <w:r w:rsidR="002D7601">
        <w:rPr>
          <w:lang w:val="fr-FR"/>
        </w:rPr>
        <w:t>dé</w:t>
      </w:r>
      <w:r w:rsidR="008B0B1C" w:rsidRPr="00B1129B">
        <w:rPr>
          <w:lang w:val="fr-FR"/>
        </w:rPr>
        <w:t>placer.</w:t>
      </w:r>
      <w:r w:rsidR="001B0211" w:rsidRPr="00B1129B">
        <w:rPr>
          <w:lang w:val="fr-FR"/>
        </w:rPr>
        <w:t xml:space="preserve"> Les prier ensuite de discuter au sein de chaque groupe sur les raisons pour lesquelles ils ont opté pour ce côté-là, en leur accordant de 3 à 5 minutes. Puis demander à chaque groupe de choisir une personne qui va représenter leur position (ou récapituler leur discussion) face à l’autre groupe. Accorder 2 ou 3 minutes de dialogue. (Le cas échéant, rappeler aux participants qu’il s’agit d’écouter la perspective des autres et non pas de convaincre quiconque de changer d’avis.)</w:t>
      </w:r>
    </w:p>
    <w:p w14:paraId="6A61CE1A" w14:textId="270645AD" w:rsidR="0073141F" w:rsidRPr="00B1129B" w:rsidRDefault="0073141F" w:rsidP="00EC6701">
      <w:pPr>
        <w:tabs>
          <w:tab w:val="left" w:pos="720"/>
        </w:tabs>
        <w:ind w:left="720" w:hanging="360"/>
        <w:rPr>
          <w:lang w:val="fr-FR"/>
        </w:rPr>
      </w:pPr>
      <w:r w:rsidRPr="00B1129B">
        <w:rPr>
          <w:lang w:val="fr-FR"/>
        </w:rPr>
        <w:t xml:space="preserve">1c. </w:t>
      </w:r>
      <w:r w:rsidR="001B0211" w:rsidRPr="00B1129B">
        <w:rPr>
          <w:lang w:val="fr-FR"/>
        </w:rPr>
        <w:t xml:space="preserve">Poursuivre pareillement avec les </w:t>
      </w:r>
      <w:r w:rsidR="00930C04" w:rsidRPr="00B1129B">
        <w:rPr>
          <w:lang w:val="fr-FR"/>
        </w:rPr>
        <w:t>déclarations</w:t>
      </w:r>
      <w:r w:rsidR="001B0211" w:rsidRPr="00B1129B">
        <w:rPr>
          <w:lang w:val="fr-FR"/>
        </w:rPr>
        <w:t xml:space="preserve"> suivantes selon le temps à disposition</w:t>
      </w:r>
      <w:r w:rsidRPr="00B1129B">
        <w:rPr>
          <w:lang w:val="fr-FR"/>
        </w:rPr>
        <w:t>.</w:t>
      </w:r>
    </w:p>
    <w:p w14:paraId="452CA65E" w14:textId="77777777" w:rsidR="0073141F" w:rsidRPr="00B1129B" w:rsidRDefault="0073141F" w:rsidP="0012634C">
      <w:pPr>
        <w:pStyle w:val="ListParagraph"/>
        <w:numPr>
          <w:ilvl w:val="0"/>
          <w:numId w:val="20"/>
        </w:numPr>
        <w:spacing w:line="240" w:lineRule="auto"/>
        <w:contextualSpacing w:val="0"/>
        <w:rPr>
          <w:lang w:val="fr-FR"/>
        </w:rPr>
      </w:pPr>
      <w:r w:rsidRPr="00B1129B">
        <w:rPr>
          <w:lang w:val="fr-FR"/>
        </w:rPr>
        <w:t>Discussion (15 minutes)</w:t>
      </w:r>
    </w:p>
    <w:p w14:paraId="5CF745B4" w14:textId="36ABB31F" w:rsidR="0073141F" w:rsidRPr="00B1129B" w:rsidRDefault="001B0211" w:rsidP="00EC6701">
      <w:pPr>
        <w:pStyle w:val="ListParagraph"/>
        <w:spacing w:line="240" w:lineRule="auto"/>
        <w:ind w:left="720" w:hanging="360"/>
        <w:contextualSpacing w:val="0"/>
        <w:rPr>
          <w:lang w:val="fr-FR"/>
        </w:rPr>
      </w:pPr>
      <w:r w:rsidRPr="00B1129B">
        <w:rPr>
          <w:lang w:val="fr-FR"/>
        </w:rPr>
        <w:t xml:space="preserve">2a. </w:t>
      </w:r>
      <w:r w:rsidR="004906A3" w:rsidRPr="00B1129B">
        <w:rPr>
          <w:lang w:val="fr-FR"/>
        </w:rPr>
        <w:t>Faire revenir le groupe en grand cercle et guider la discussion sur l’exercice en posant les questions suivantes (ou d’autres questions similaires</w:t>
      </w:r>
      <w:r w:rsidR="0073141F" w:rsidRPr="00B1129B">
        <w:rPr>
          <w:lang w:val="fr-FR"/>
        </w:rPr>
        <w:t>):</w:t>
      </w:r>
    </w:p>
    <w:tbl>
      <w:tblPr>
        <w:tblStyle w:val="TableGrid"/>
        <w:tblW w:w="8820" w:type="dxa"/>
        <w:jc w:val="center"/>
        <w:tblLook w:val="04A0" w:firstRow="1" w:lastRow="0" w:firstColumn="1" w:lastColumn="0" w:noHBand="0" w:noVBand="1"/>
      </w:tblPr>
      <w:tblGrid>
        <w:gridCol w:w="8820"/>
      </w:tblGrid>
      <w:tr w:rsidR="0073141F" w:rsidRPr="006B1B5B" w14:paraId="0060C2FB" w14:textId="77777777" w:rsidTr="00E06AC3">
        <w:trPr>
          <w:trHeight w:val="2997"/>
          <w:jc w:val="center"/>
        </w:trPr>
        <w:tc>
          <w:tcPr>
            <w:tcW w:w="8820" w:type="dxa"/>
            <w:tcBorders>
              <w:top w:val="nil"/>
              <w:left w:val="nil"/>
              <w:bottom w:val="nil"/>
              <w:right w:val="nil"/>
            </w:tcBorders>
            <w:shd w:val="clear" w:color="auto" w:fill="BCC589"/>
          </w:tcPr>
          <w:p w14:paraId="1539F744" w14:textId="1AE783DA" w:rsidR="0073141F" w:rsidRPr="00B1129B" w:rsidRDefault="000E2409" w:rsidP="0012634C">
            <w:pPr>
              <w:pStyle w:val="ListParagraph"/>
              <w:numPr>
                <w:ilvl w:val="0"/>
                <w:numId w:val="18"/>
              </w:numPr>
              <w:tabs>
                <w:tab w:val="left" w:pos="5910"/>
              </w:tabs>
              <w:spacing w:before="120" w:after="0" w:line="240" w:lineRule="auto"/>
              <w:contextualSpacing w:val="0"/>
              <w:rPr>
                <w:lang w:val="fr-FR"/>
              </w:rPr>
            </w:pPr>
            <w:r w:rsidRPr="00B1129B">
              <w:rPr>
                <w:lang w:val="fr-FR"/>
              </w:rPr>
              <w:t>Quel effet cela vous a fait de discuter sur ces différents types de valeurs morales</w:t>
            </w:r>
            <w:r w:rsidR="00452A7F">
              <w:rPr>
                <w:lang w:val="fr-FR"/>
              </w:rPr>
              <w:t> ?</w:t>
            </w:r>
          </w:p>
          <w:p w14:paraId="6BCF9C41" w14:textId="03AF11EC" w:rsidR="000E2409" w:rsidRPr="00B1129B" w:rsidRDefault="000E2409" w:rsidP="0012634C">
            <w:pPr>
              <w:pStyle w:val="ListParagraph"/>
              <w:numPr>
                <w:ilvl w:val="0"/>
                <w:numId w:val="18"/>
              </w:numPr>
              <w:tabs>
                <w:tab w:val="left" w:pos="5910"/>
              </w:tabs>
              <w:spacing w:after="0" w:line="240" w:lineRule="auto"/>
              <w:rPr>
                <w:lang w:val="fr-FR"/>
              </w:rPr>
            </w:pPr>
            <w:r w:rsidRPr="00B1129B">
              <w:rPr>
                <w:lang w:val="fr-FR"/>
              </w:rPr>
              <w:t>Qu’est-ce que ce module vous a permis d’apprendre </w:t>
            </w:r>
            <w:r w:rsidR="00452A7F">
              <w:rPr>
                <w:lang w:val="fr-FR"/>
              </w:rPr>
              <w:t>?</w:t>
            </w:r>
          </w:p>
          <w:p w14:paraId="16AA5E6E" w14:textId="77777777" w:rsidR="000E2409" w:rsidRPr="00B1129B" w:rsidRDefault="000E2409" w:rsidP="0012634C">
            <w:pPr>
              <w:pStyle w:val="ListParagraph"/>
              <w:numPr>
                <w:ilvl w:val="0"/>
                <w:numId w:val="18"/>
              </w:numPr>
              <w:tabs>
                <w:tab w:val="left" w:pos="5910"/>
              </w:tabs>
              <w:spacing w:after="0" w:line="240" w:lineRule="auto"/>
              <w:rPr>
                <w:lang w:val="fr-FR"/>
              </w:rPr>
            </w:pPr>
            <w:r w:rsidRPr="00B1129B">
              <w:rPr>
                <w:lang w:val="fr-FR"/>
              </w:rPr>
              <w:t>Avez- vous modifié votre opinion sur une de ces questions ?</w:t>
            </w:r>
          </w:p>
          <w:p w14:paraId="20F55C55" w14:textId="77777777" w:rsidR="000E2409" w:rsidRPr="00B1129B" w:rsidRDefault="000E2409" w:rsidP="0012634C">
            <w:pPr>
              <w:pStyle w:val="ListParagraph"/>
              <w:numPr>
                <w:ilvl w:val="0"/>
                <w:numId w:val="18"/>
              </w:numPr>
              <w:tabs>
                <w:tab w:val="left" w:pos="5910"/>
              </w:tabs>
              <w:spacing w:after="0" w:line="240" w:lineRule="auto"/>
              <w:rPr>
                <w:lang w:val="fr-FR"/>
              </w:rPr>
            </w:pPr>
            <w:r w:rsidRPr="00B1129B">
              <w:rPr>
                <w:lang w:val="fr-FR"/>
              </w:rPr>
              <w:t>Comment vous êtes-vous décidé quand vous étiez seulement partiellement d’accord (ou pas d’accord) avec une valeur morale ?</w:t>
            </w:r>
          </w:p>
          <w:p w14:paraId="7FE3EF75" w14:textId="77777777" w:rsidR="000E2409" w:rsidRPr="00B1129B" w:rsidRDefault="000E2409" w:rsidP="0012634C">
            <w:pPr>
              <w:pStyle w:val="ListParagraph"/>
              <w:numPr>
                <w:ilvl w:val="0"/>
                <w:numId w:val="18"/>
              </w:numPr>
              <w:tabs>
                <w:tab w:val="left" w:pos="5910"/>
              </w:tabs>
              <w:spacing w:after="0" w:line="240" w:lineRule="auto"/>
              <w:rPr>
                <w:lang w:val="fr-FR"/>
              </w:rPr>
            </w:pPr>
            <w:r w:rsidRPr="00B1129B">
              <w:rPr>
                <w:lang w:val="fr-FR"/>
              </w:rPr>
              <w:t>Comment pourriez-vous lancer une discussion sur des valeurs morales et des convictions communément acceptées avec d’autres membres de la communauté ?</w:t>
            </w:r>
          </w:p>
          <w:p w14:paraId="66665FC0" w14:textId="77777777" w:rsidR="000E2409" w:rsidRPr="00B1129B" w:rsidRDefault="000E2409" w:rsidP="0012634C">
            <w:pPr>
              <w:pStyle w:val="ListParagraph"/>
              <w:numPr>
                <w:ilvl w:val="0"/>
                <w:numId w:val="18"/>
              </w:numPr>
              <w:tabs>
                <w:tab w:val="left" w:pos="5910"/>
              </w:tabs>
              <w:spacing w:after="0" w:line="240" w:lineRule="auto"/>
              <w:rPr>
                <w:lang w:val="fr-FR"/>
              </w:rPr>
            </w:pPr>
            <w:r w:rsidRPr="00B1129B">
              <w:rPr>
                <w:lang w:val="fr-FR"/>
              </w:rPr>
              <w:t>Est-ce que ces valeurs morales et ces convictions sont faciles ou difficiles à changer ?</w:t>
            </w:r>
          </w:p>
          <w:p w14:paraId="05CF64F5" w14:textId="7ADDE6B9" w:rsidR="0073141F" w:rsidRPr="00CB7335" w:rsidRDefault="000E2409" w:rsidP="0012634C">
            <w:pPr>
              <w:pStyle w:val="ListParagraph"/>
              <w:numPr>
                <w:ilvl w:val="0"/>
                <w:numId w:val="18"/>
              </w:numPr>
              <w:tabs>
                <w:tab w:val="left" w:pos="5910"/>
              </w:tabs>
              <w:spacing w:after="0" w:line="240" w:lineRule="auto"/>
              <w:rPr>
                <w:rFonts w:cs="Times New Roman"/>
                <w:lang w:val="fr-FR"/>
              </w:rPr>
            </w:pPr>
            <w:r w:rsidRPr="00B1129B">
              <w:rPr>
                <w:lang w:val="fr-FR"/>
              </w:rPr>
              <w:t xml:space="preserve">À quel genre de défis seriez-vous confrontés avec ce module ou une discussion sur les convictions dans les communautés ou vous travaillez ? </w:t>
            </w:r>
          </w:p>
        </w:tc>
      </w:tr>
    </w:tbl>
    <w:p w14:paraId="1B24CA18" w14:textId="77777777" w:rsidR="0073141F" w:rsidRPr="00B1129B" w:rsidRDefault="0073141F" w:rsidP="00EC6701">
      <w:pPr>
        <w:pStyle w:val="ListParagraph"/>
        <w:spacing w:line="240" w:lineRule="auto"/>
        <w:ind w:left="360"/>
        <w:contextualSpacing w:val="0"/>
        <w:rPr>
          <w:sz w:val="24"/>
          <w:szCs w:val="24"/>
          <w:lang w:val="fr-FR"/>
        </w:rPr>
      </w:pPr>
    </w:p>
    <w:p w14:paraId="6D69CA0B" w14:textId="77777777" w:rsidR="0073141F" w:rsidRPr="00B1129B" w:rsidRDefault="0073141F" w:rsidP="00EC6701">
      <w:pPr>
        <w:tabs>
          <w:tab w:val="left" w:pos="360"/>
        </w:tabs>
        <w:rPr>
          <w:sz w:val="24"/>
          <w:szCs w:val="24"/>
          <w:lang w:val="fr-FR"/>
        </w:rPr>
        <w:sectPr w:rsidR="0073141F" w:rsidRPr="00B1129B" w:rsidSect="00DD5C6A">
          <w:headerReference w:type="default" r:id="rId79"/>
          <w:footerReference w:type="even" r:id="rId80"/>
          <w:footerReference w:type="default" r:id="rId81"/>
          <w:endnotePr>
            <w:numFmt w:val="decimal"/>
            <w:numRestart w:val="eachSect"/>
          </w:endnotePr>
          <w:pgSz w:w="12240" w:h="15840" w:code="1"/>
          <w:pgMar w:top="1440" w:right="1296" w:bottom="1440" w:left="1584" w:header="720" w:footer="720" w:gutter="0"/>
          <w:cols w:space="720"/>
          <w:docGrid w:linePitch="360"/>
        </w:sectPr>
      </w:pPr>
    </w:p>
    <w:p w14:paraId="0E78FE29" w14:textId="2A9880B6" w:rsidR="0073141F" w:rsidRPr="00B1129B" w:rsidRDefault="008B367A" w:rsidP="00904C08">
      <w:pPr>
        <w:pStyle w:val="Heading1"/>
        <w:rPr>
          <w:lang w:val="fr-FR"/>
        </w:rPr>
      </w:pPr>
      <w:bookmarkStart w:id="73" w:name="_Toc493687908"/>
      <w:r>
        <w:rPr>
          <w:lang w:val="fr-FR"/>
        </w:rPr>
        <w:t>Module :</w:t>
      </w:r>
      <w:r w:rsidR="00080184" w:rsidRPr="00B1129B">
        <w:rPr>
          <w:lang w:val="fr-FR"/>
        </w:rPr>
        <w:t xml:space="preserve"> Déballer son </w:t>
      </w:r>
      <w:r w:rsidR="004D4DC6">
        <w:rPr>
          <w:lang w:val="fr-FR"/>
        </w:rPr>
        <w:t>B</w:t>
      </w:r>
      <w:r w:rsidR="00080184" w:rsidRPr="00B1129B">
        <w:rPr>
          <w:lang w:val="fr-FR"/>
        </w:rPr>
        <w:t>alluchon de Privilèges</w:t>
      </w:r>
      <w:r w:rsidR="0073141F" w:rsidRPr="00B1129B">
        <w:rPr>
          <w:rStyle w:val="EndnoteReference"/>
          <w:lang w:val="fr-FR"/>
        </w:rPr>
        <w:endnoteReference w:id="14"/>
      </w:r>
      <w:bookmarkEnd w:id="73"/>
      <w:r w:rsidR="0073141F" w:rsidRPr="00B1129B">
        <w:rPr>
          <w:lang w:val="fr-FR"/>
        </w:rPr>
        <w:t xml:space="preserve"> </w:t>
      </w:r>
    </w:p>
    <w:tbl>
      <w:tblPr>
        <w:tblStyle w:val="TableGrid"/>
        <w:tblW w:w="9360" w:type="dxa"/>
        <w:jc w:val="center"/>
        <w:tblLook w:val="04A0" w:firstRow="1" w:lastRow="0" w:firstColumn="1" w:lastColumn="0" w:noHBand="0" w:noVBand="1"/>
      </w:tblPr>
      <w:tblGrid>
        <w:gridCol w:w="9360"/>
      </w:tblGrid>
      <w:tr w:rsidR="0073141F" w:rsidRPr="00B1129B" w14:paraId="5DD09123" w14:textId="77777777" w:rsidTr="00765577">
        <w:trPr>
          <w:jc w:val="center"/>
        </w:trPr>
        <w:tc>
          <w:tcPr>
            <w:tcW w:w="9360" w:type="dxa"/>
            <w:tcBorders>
              <w:top w:val="nil"/>
              <w:left w:val="nil"/>
              <w:bottom w:val="nil"/>
              <w:right w:val="nil"/>
            </w:tcBorders>
            <w:shd w:val="clear" w:color="auto" w:fill="BCC589"/>
          </w:tcPr>
          <w:p w14:paraId="52BB2F9A" w14:textId="77777777" w:rsidR="0073141F" w:rsidRPr="00B1129B" w:rsidRDefault="00B85035" w:rsidP="00765577">
            <w:pPr>
              <w:pStyle w:val="Heading4"/>
              <w:outlineLvl w:val="3"/>
              <w:rPr>
                <w:lang w:val="fr-FR"/>
              </w:rPr>
            </w:pPr>
            <w:r w:rsidRPr="00B1129B">
              <w:rPr>
                <w:lang w:val="fr-FR"/>
              </w:rPr>
              <w:t>Objectifs du module</w:t>
            </w:r>
          </w:p>
          <w:p w14:paraId="721E1670" w14:textId="6B637FB2" w:rsidR="0073141F" w:rsidRPr="00B1129B" w:rsidRDefault="003F0546" w:rsidP="00765577">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074FAB52" w14:textId="77777777" w:rsidR="00080184" w:rsidRPr="00B1129B" w:rsidRDefault="0073141F" w:rsidP="00765577">
            <w:pPr>
              <w:numPr>
                <w:ilvl w:val="0"/>
                <w:numId w:val="1"/>
              </w:numPr>
              <w:contextualSpacing/>
              <w:rPr>
                <w:lang w:val="fr-FR"/>
              </w:rPr>
            </w:pPr>
            <w:r w:rsidRPr="00B1129B">
              <w:rPr>
                <w:lang w:val="fr-FR"/>
              </w:rPr>
              <w:t>D</w:t>
            </w:r>
            <w:r w:rsidR="00080184" w:rsidRPr="00B1129B">
              <w:rPr>
                <w:lang w:val="fr-FR"/>
              </w:rPr>
              <w:t xml:space="preserve">écouvert </w:t>
            </w:r>
            <w:r w:rsidR="007B4C02" w:rsidRPr="00B1129B">
              <w:rPr>
                <w:lang w:val="fr-FR"/>
              </w:rPr>
              <w:t xml:space="preserve">certains </w:t>
            </w:r>
            <w:r w:rsidR="00930C04" w:rsidRPr="00B1129B">
              <w:rPr>
                <w:lang w:val="fr-FR"/>
              </w:rPr>
              <w:t>privilèges</w:t>
            </w:r>
            <w:r w:rsidR="007B4C02" w:rsidRPr="00B1129B">
              <w:rPr>
                <w:lang w:val="fr-FR"/>
              </w:rPr>
              <w:t xml:space="preserve"> inconscients dont ils bénéficient en faisant partie du groupe dominant</w:t>
            </w:r>
          </w:p>
          <w:p w14:paraId="166C1A2B" w14:textId="77777777" w:rsidR="00080184" w:rsidRPr="00B1129B" w:rsidRDefault="007B4C02" w:rsidP="00765577">
            <w:pPr>
              <w:numPr>
                <w:ilvl w:val="0"/>
                <w:numId w:val="1"/>
              </w:numPr>
              <w:contextualSpacing/>
              <w:rPr>
                <w:lang w:val="fr-FR"/>
              </w:rPr>
            </w:pPr>
            <w:r w:rsidRPr="00B1129B">
              <w:rPr>
                <w:lang w:val="fr-FR"/>
              </w:rPr>
              <w:t>Discuté des observations qu’ils ont faites et de ce qu’ils ressentent une fois leurs privilèges découverts</w:t>
            </w:r>
          </w:p>
          <w:p w14:paraId="4C34B1FF" w14:textId="77777777" w:rsidR="0073141F" w:rsidRPr="00B1129B" w:rsidRDefault="003F0546" w:rsidP="00765577">
            <w:pPr>
              <w:pStyle w:val="Heading4"/>
              <w:outlineLvl w:val="3"/>
              <w:rPr>
                <w:lang w:val="fr-FR"/>
              </w:rPr>
            </w:pPr>
            <w:r w:rsidRPr="00B1129B">
              <w:rPr>
                <w:lang w:val="fr-FR"/>
              </w:rPr>
              <w:t>Durée</w:t>
            </w:r>
          </w:p>
          <w:p w14:paraId="1C9D5D54" w14:textId="77777777" w:rsidR="0073141F" w:rsidRPr="00B1129B" w:rsidRDefault="007B4C02" w:rsidP="00765577">
            <w:pPr>
              <w:rPr>
                <w:lang w:val="fr-FR"/>
              </w:rPr>
            </w:pPr>
            <w:r w:rsidRPr="00B1129B">
              <w:rPr>
                <w:lang w:val="fr-FR"/>
              </w:rPr>
              <w:t>1 heure</w:t>
            </w:r>
          </w:p>
          <w:p w14:paraId="5C122340" w14:textId="77777777" w:rsidR="0073141F" w:rsidRPr="00B1129B" w:rsidRDefault="003F0546" w:rsidP="00765577">
            <w:pPr>
              <w:pStyle w:val="Heading4"/>
              <w:outlineLvl w:val="3"/>
              <w:rPr>
                <w:lang w:val="fr-FR"/>
              </w:rPr>
            </w:pPr>
            <w:r w:rsidRPr="00B1129B">
              <w:rPr>
                <w:lang w:val="fr-FR"/>
              </w:rPr>
              <w:t>Matériel</w:t>
            </w:r>
            <w:r w:rsidR="0073141F" w:rsidRPr="00B1129B">
              <w:rPr>
                <w:lang w:val="fr-FR"/>
              </w:rPr>
              <w:t xml:space="preserve"> </w:t>
            </w:r>
          </w:p>
          <w:p w14:paraId="3EDF2FE2" w14:textId="77777777" w:rsidR="0073141F" w:rsidRPr="00B1129B" w:rsidRDefault="0071267B" w:rsidP="00765577">
            <w:pPr>
              <w:pStyle w:val="ListParagraph"/>
              <w:numPr>
                <w:ilvl w:val="0"/>
                <w:numId w:val="6"/>
              </w:numPr>
              <w:spacing w:line="240" w:lineRule="auto"/>
              <w:rPr>
                <w:lang w:val="fr-FR"/>
              </w:rPr>
            </w:pPr>
            <w:r w:rsidRPr="00B1129B">
              <w:rPr>
                <w:lang w:val="fr-FR"/>
              </w:rPr>
              <w:t>Tableau à Feuilles</w:t>
            </w:r>
            <w:r w:rsidR="007B4C02" w:rsidRPr="00B1129B">
              <w:rPr>
                <w:lang w:val="fr-FR"/>
              </w:rPr>
              <w:t xml:space="preserve"> et supports</w:t>
            </w:r>
          </w:p>
          <w:p w14:paraId="133CBE95" w14:textId="77777777" w:rsidR="0073141F" w:rsidRPr="00B1129B" w:rsidRDefault="007B4C02" w:rsidP="00765577">
            <w:pPr>
              <w:pStyle w:val="ListParagraph"/>
              <w:numPr>
                <w:ilvl w:val="0"/>
                <w:numId w:val="6"/>
              </w:numPr>
              <w:spacing w:line="240" w:lineRule="auto"/>
              <w:rPr>
                <w:lang w:val="fr-FR"/>
              </w:rPr>
            </w:pPr>
            <w:r w:rsidRPr="00B1129B">
              <w:rPr>
                <w:lang w:val="fr-FR"/>
              </w:rPr>
              <w:t>Gros feutres marqueurs</w:t>
            </w:r>
          </w:p>
          <w:p w14:paraId="1C680690" w14:textId="77777777" w:rsidR="0073141F" w:rsidRPr="00B1129B" w:rsidRDefault="007B4C02" w:rsidP="00765577">
            <w:pPr>
              <w:pStyle w:val="ListParagraph"/>
              <w:numPr>
                <w:ilvl w:val="0"/>
                <w:numId w:val="6"/>
              </w:numPr>
              <w:spacing w:line="240" w:lineRule="auto"/>
              <w:rPr>
                <w:lang w:val="fr-FR"/>
              </w:rPr>
            </w:pPr>
            <w:r w:rsidRPr="00B1129B">
              <w:rPr>
                <w:lang w:val="fr-FR"/>
              </w:rPr>
              <w:t>Ruban adhésif</w:t>
            </w:r>
          </w:p>
        </w:tc>
      </w:tr>
    </w:tbl>
    <w:p w14:paraId="255CC8DA" w14:textId="02852B3A" w:rsidR="0073141F" w:rsidRPr="00B1129B" w:rsidRDefault="004752C7" w:rsidP="00904C08">
      <w:pPr>
        <w:pStyle w:val="Heading2"/>
        <w:rPr>
          <w:lang w:val="fr-FR"/>
        </w:rPr>
      </w:pPr>
      <w:bookmarkStart w:id="74" w:name="_Toc493687909"/>
      <w:r w:rsidRPr="00B1129B">
        <w:rPr>
          <w:lang w:val="fr-FR"/>
        </w:rPr>
        <w:t xml:space="preserve">Sens </w:t>
      </w:r>
      <w:r w:rsidR="00EF1AF0">
        <w:rPr>
          <w:lang w:val="fr-FR"/>
        </w:rPr>
        <w:t>et B</w:t>
      </w:r>
      <w:r w:rsidR="007B4C02" w:rsidRPr="00B1129B">
        <w:rPr>
          <w:lang w:val="fr-FR"/>
        </w:rPr>
        <w:t xml:space="preserve">ut </w:t>
      </w:r>
      <w:r w:rsidR="00EF1AF0">
        <w:rPr>
          <w:lang w:val="fr-FR"/>
        </w:rPr>
        <w:t>du M</w:t>
      </w:r>
      <w:r w:rsidR="0030458B">
        <w:rPr>
          <w:lang w:val="fr-FR"/>
        </w:rPr>
        <w:t>odule</w:t>
      </w:r>
      <w:bookmarkEnd w:id="74"/>
    </w:p>
    <w:p w14:paraId="73922491" w14:textId="77777777" w:rsidR="0073141F" w:rsidRPr="00B1129B" w:rsidRDefault="003E2FAD" w:rsidP="00904C08">
      <w:pPr>
        <w:rPr>
          <w:lang w:val="fr-FR"/>
        </w:rPr>
      </w:pPr>
      <w:r w:rsidRPr="00B1129B">
        <w:rPr>
          <w:lang w:val="fr-FR"/>
        </w:rPr>
        <w:t xml:space="preserve">Quand on appartient au groupe dominant, on bénéficie de certains bénéfices et privilèges sans </w:t>
      </w:r>
      <w:r w:rsidR="00856DDF">
        <w:rPr>
          <w:lang w:val="fr-FR"/>
        </w:rPr>
        <w:t>avoir eu à les acquérir et</w:t>
      </w:r>
      <w:r w:rsidRPr="00B1129B">
        <w:rPr>
          <w:lang w:val="fr-FR"/>
        </w:rPr>
        <w:t xml:space="preserve"> dont on est souvent inconscient. Lorsqu’on commence à détecter ces privilèges, on commence al</w:t>
      </w:r>
      <w:r w:rsidR="00856DDF">
        <w:rPr>
          <w:lang w:val="fr-FR"/>
        </w:rPr>
        <w:t>ors à avoir plus d’empathie envers</w:t>
      </w:r>
      <w:r w:rsidRPr="00B1129B">
        <w:rPr>
          <w:lang w:val="fr-FR"/>
        </w:rPr>
        <w:t xml:space="preserve"> ceux appartenant au groupe subordonné, ce qui permet un meilleur dialogue et compréhension entre ces groupes.</w:t>
      </w:r>
    </w:p>
    <w:p w14:paraId="4891B28E" w14:textId="77777777" w:rsidR="0073141F" w:rsidRPr="00B1129B" w:rsidRDefault="004752C7" w:rsidP="00904C08">
      <w:pPr>
        <w:pStyle w:val="Heading2"/>
        <w:rPr>
          <w:lang w:val="fr-FR"/>
        </w:rPr>
      </w:pPr>
      <w:bookmarkStart w:id="75" w:name="_Toc493687910"/>
      <w:r w:rsidRPr="00B1129B">
        <w:rPr>
          <w:lang w:val="fr-FR"/>
        </w:rPr>
        <w:t>Préparation Avancée</w:t>
      </w:r>
      <w:bookmarkEnd w:id="75"/>
    </w:p>
    <w:p w14:paraId="187BD05F" w14:textId="77777777" w:rsidR="0073141F" w:rsidRPr="00B1129B" w:rsidRDefault="00083C2E" w:rsidP="006E2D4A">
      <w:pPr>
        <w:rPr>
          <w:lang w:val="fr-FR"/>
        </w:rPr>
      </w:pPr>
      <w:r w:rsidRPr="00B1129B">
        <w:rPr>
          <w:lang w:val="fr-FR"/>
        </w:rPr>
        <w:t xml:space="preserve">Ce module doit seulement </w:t>
      </w:r>
      <w:r w:rsidR="006E2D4A" w:rsidRPr="00B1129B">
        <w:rPr>
          <w:lang w:val="fr-FR"/>
        </w:rPr>
        <w:t xml:space="preserve">être introduit une fois </w:t>
      </w:r>
      <w:r w:rsidR="00856DDF" w:rsidRPr="00B1129B">
        <w:rPr>
          <w:lang w:val="fr-FR"/>
        </w:rPr>
        <w:t xml:space="preserve">bien établie </w:t>
      </w:r>
      <w:r w:rsidR="006E2D4A" w:rsidRPr="00B1129B">
        <w:rPr>
          <w:lang w:val="fr-FR"/>
        </w:rPr>
        <w:t>la confiance entre les participants du groupe, non en début d’atelier. Déterminer 4 à 5 groupes dominants dont les participants font partie. Inscrivez-les en haut d’une feuille du tableau et affichez ces feuilles autour de la pièce. Choisir les groupes selon le niveau d’aise que vous aurez observé chez les participants au cours des activités et discussions préalables, e</w:t>
      </w:r>
      <w:r w:rsidR="00856DDF">
        <w:rPr>
          <w:lang w:val="fr-FR"/>
        </w:rPr>
        <w:t>t ne pas aborder des thèmes hautement</w:t>
      </w:r>
      <w:r w:rsidR="006E2D4A" w:rsidRPr="00B1129B">
        <w:rPr>
          <w:lang w:val="fr-FR"/>
        </w:rPr>
        <w:t xml:space="preserve"> sensibles (tels que l’homosexualité en Afrique). Quelques exemples sont fournis dans l’encart plus bas</w:t>
      </w:r>
      <w:r w:rsidR="0073141F" w:rsidRPr="00B1129B">
        <w:rPr>
          <w:lang w:val="fr-FR"/>
        </w:rPr>
        <w:t>.</w:t>
      </w:r>
    </w:p>
    <w:tbl>
      <w:tblPr>
        <w:tblStyle w:val="TableGrid"/>
        <w:tblW w:w="9360" w:type="dxa"/>
        <w:jc w:val="center"/>
        <w:tblLook w:val="04A0" w:firstRow="1" w:lastRow="0" w:firstColumn="1" w:lastColumn="0" w:noHBand="0" w:noVBand="1"/>
      </w:tblPr>
      <w:tblGrid>
        <w:gridCol w:w="9360"/>
      </w:tblGrid>
      <w:tr w:rsidR="0073141F" w:rsidRPr="00B1129B" w14:paraId="6C2D0015" w14:textId="77777777" w:rsidTr="00E84567">
        <w:trPr>
          <w:trHeight w:val="2169"/>
          <w:jc w:val="center"/>
        </w:trPr>
        <w:tc>
          <w:tcPr>
            <w:tcW w:w="9360" w:type="dxa"/>
            <w:tcBorders>
              <w:top w:val="nil"/>
              <w:left w:val="nil"/>
              <w:bottom w:val="nil"/>
              <w:right w:val="nil"/>
            </w:tcBorders>
            <w:shd w:val="clear" w:color="auto" w:fill="BCC589"/>
          </w:tcPr>
          <w:p w14:paraId="60F59DBB" w14:textId="77777777" w:rsidR="0073141F" w:rsidRPr="00B1129B" w:rsidRDefault="006E2D4A" w:rsidP="00765577">
            <w:pPr>
              <w:pStyle w:val="Heading4"/>
              <w:outlineLvl w:val="3"/>
              <w:rPr>
                <w:lang w:val="fr-FR"/>
              </w:rPr>
            </w:pPr>
            <w:r w:rsidRPr="00B1129B">
              <w:rPr>
                <w:lang w:val="fr-FR"/>
              </w:rPr>
              <w:t>Exemples de Groupes Dominants</w:t>
            </w:r>
          </w:p>
          <w:p w14:paraId="49B10B3D" w14:textId="77777777" w:rsidR="0073141F" w:rsidRPr="00B1129B" w:rsidRDefault="006E2D4A" w:rsidP="00765577">
            <w:pPr>
              <w:pStyle w:val="ListParagraph"/>
              <w:numPr>
                <w:ilvl w:val="0"/>
                <w:numId w:val="6"/>
              </w:numPr>
              <w:spacing w:after="120" w:line="240" w:lineRule="auto"/>
              <w:contextualSpacing w:val="0"/>
              <w:rPr>
                <w:lang w:val="fr-FR"/>
              </w:rPr>
            </w:pPr>
            <w:r w:rsidRPr="00B1129B">
              <w:rPr>
                <w:lang w:val="fr-FR"/>
              </w:rPr>
              <w:t>Blanc</w:t>
            </w:r>
          </w:p>
          <w:p w14:paraId="28090A1D" w14:textId="77777777" w:rsidR="0073141F" w:rsidRPr="00B1129B" w:rsidRDefault="006E2D4A" w:rsidP="00765577">
            <w:pPr>
              <w:pStyle w:val="ListParagraph"/>
              <w:numPr>
                <w:ilvl w:val="0"/>
                <w:numId w:val="6"/>
              </w:numPr>
              <w:spacing w:after="120" w:line="240" w:lineRule="auto"/>
              <w:contextualSpacing w:val="0"/>
              <w:rPr>
                <w:lang w:val="fr-FR"/>
              </w:rPr>
            </w:pPr>
            <w:r w:rsidRPr="00B1129B">
              <w:rPr>
                <w:lang w:val="fr-FR"/>
              </w:rPr>
              <w:t>Homme</w:t>
            </w:r>
          </w:p>
          <w:p w14:paraId="7DD5C409" w14:textId="77777777" w:rsidR="0073141F" w:rsidRPr="00B1129B" w:rsidRDefault="006E2D4A" w:rsidP="00765577">
            <w:pPr>
              <w:pStyle w:val="ListParagraph"/>
              <w:numPr>
                <w:ilvl w:val="0"/>
                <w:numId w:val="6"/>
              </w:numPr>
              <w:spacing w:after="120" w:line="240" w:lineRule="auto"/>
              <w:contextualSpacing w:val="0"/>
              <w:rPr>
                <w:lang w:val="fr-FR"/>
              </w:rPr>
            </w:pPr>
            <w:r w:rsidRPr="00B1129B">
              <w:rPr>
                <w:lang w:val="fr-FR"/>
              </w:rPr>
              <w:t>Amé</w:t>
            </w:r>
            <w:r w:rsidR="0073141F" w:rsidRPr="00B1129B">
              <w:rPr>
                <w:lang w:val="fr-FR"/>
              </w:rPr>
              <w:t>rica</w:t>
            </w:r>
            <w:r w:rsidRPr="00B1129B">
              <w:rPr>
                <w:lang w:val="fr-FR"/>
              </w:rPr>
              <w:t>in (ou Europée</w:t>
            </w:r>
            <w:r w:rsidR="0073141F" w:rsidRPr="00B1129B">
              <w:rPr>
                <w:lang w:val="fr-FR"/>
              </w:rPr>
              <w:t>n)</w:t>
            </w:r>
          </w:p>
          <w:p w14:paraId="0CCE94BE" w14:textId="77777777" w:rsidR="0073141F" w:rsidRPr="00B1129B" w:rsidRDefault="006E2D4A" w:rsidP="006E2D4A">
            <w:pPr>
              <w:pStyle w:val="ListParagraph"/>
              <w:numPr>
                <w:ilvl w:val="0"/>
                <w:numId w:val="6"/>
              </w:numPr>
              <w:spacing w:after="120" w:line="240" w:lineRule="auto"/>
              <w:contextualSpacing w:val="0"/>
              <w:rPr>
                <w:lang w:val="fr-FR"/>
              </w:rPr>
            </w:pPr>
            <w:r w:rsidRPr="00B1129B">
              <w:rPr>
                <w:lang w:val="fr-FR"/>
              </w:rPr>
              <w:t>Sans handicap physique</w:t>
            </w:r>
          </w:p>
        </w:tc>
      </w:tr>
    </w:tbl>
    <w:p w14:paraId="56948ADA" w14:textId="77777777" w:rsidR="00E84567" w:rsidRDefault="00E84567" w:rsidP="00904C08">
      <w:pPr>
        <w:pStyle w:val="Heading2"/>
        <w:rPr>
          <w:lang w:val="fr-FR"/>
        </w:rPr>
      </w:pPr>
    </w:p>
    <w:p w14:paraId="598F76A5" w14:textId="77777777" w:rsidR="00E84567" w:rsidRDefault="00E84567" w:rsidP="00E84567">
      <w:pPr>
        <w:rPr>
          <w:rFonts w:ascii="Californian FB" w:eastAsia="Times New Roman" w:hAnsi="Californian FB" w:cstheme="majorBidi"/>
          <w:color w:val="237990"/>
          <w:sz w:val="32"/>
          <w:szCs w:val="26"/>
          <w:lang w:val="fr-FR"/>
        </w:rPr>
      </w:pPr>
      <w:r>
        <w:rPr>
          <w:lang w:val="fr-FR"/>
        </w:rPr>
        <w:br w:type="page"/>
      </w:r>
    </w:p>
    <w:p w14:paraId="15691546" w14:textId="1B9FB92B" w:rsidR="0073141F" w:rsidRPr="00B1129B" w:rsidRDefault="0073141F" w:rsidP="00904C08">
      <w:pPr>
        <w:pStyle w:val="Heading2"/>
        <w:rPr>
          <w:lang w:val="fr-FR"/>
        </w:rPr>
      </w:pPr>
      <w:bookmarkStart w:id="76" w:name="_Toc493687911"/>
      <w:r w:rsidRPr="00B1129B">
        <w:rPr>
          <w:lang w:val="fr-FR"/>
        </w:rPr>
        <w:t>Instructions</w:t>
      </w:r>
      <w:bookmarkEnd w:id="76"/>
    </w:p>
    <w:p w14:paraId="7B61EAC7" w14:textId="68A95504" w:rsidR="0073141F" w:rsidRPr="00B1129B" w:rsidRDefault="006E2D4A" w:rsidP="0012634C">
      <w:pPr>
        <w:pStyle w:val="ListParagraph"/>
        <w:numPr>
          <w:ilvl w:val="0"/>
          <w:numId w:val="22"/>
        </w:numPr>
        <w:tabs>
          <w:tab w:val="left" w:pos="720"/>
        </w:tabs>
        <w:spacing w:line="240" w:lineRule="auto"/>
        <w:contextualSpacing w:val="0"/>
        <w:rPr>
          <w:lang w:val="fr-FR"/>
        </w:rPr>
      </w:pPr>
      <w:r w:rsidRPr="00B1129B">
        <w:rPr>
          <w:lang w:val="fr-FR"/>
        </w:rPr>
        <w:t>Dresser une liste des privilèges</w:t>
      </w:r>
      <w:r w:rsidR="0073141F" w:rsidRPr="00B1129B">
        <w:rPr>
          <w:lang w:val="fr-FR"/>
        </w:rPr>
        <w:t xml:space="preserve"> (40 minutes)</w:t>
      </w:r>
    </w:p>
    <w:p w14:paraId="7678D804" w14:textId="437C68FA" w:rsidR="0073141F" w:rsidRPr="00B1129B" w:rsidRDefault="0073141F" w:rsidP="00904C08">
      <w:pPr>
        <w:pStyle w:val="ListParagraph"/>
        <w:tabs>
          <w:tab w:val="left" w:pos="720"/>
        </w:tabs>
        <w:spacing w:line="240" w:lineRule="auto"/>
        <w:ind w:left="720" w:hanging="360"/>
        <w:contextualSpacing w:val="0"/>
        <w:rPr>
          <w:lang w:val="fr-FR"/>
        </w:rPr>
      </w:pPr>
      <w:r w:rsidRPr="00B1129B">
        <w:rPr>
          <w:lang w:val="fr-FR"/>
        </w:rPr>
        <w:t xml:space="preserve">1a. </w:t>
      </w:r>
      <w:r w:rsidR="00856DDF">
        <w:rPr>
          <w:lang w:val="fr-FR"/>
        </w:rPr>
        <w:t>D</w:t>
      </w:r>
      <w:r w:rsidR="00697BEA" w:rsidRPr="00B1129B">
        <w:rPr>
          <w:lang w:val="fr-FR"/>
        </w:rPr>
        <w:t>ites aux participants que</w:t>
      </w:r>
      <w:r w:rsidR="008B367A">
        <w:rPr>
          <w:lang w:val="fr-FR"/>
        </w:rPr>
        <w:t> </w:t>
      </w:r>
      <w:r w:rsidRPr="00B1129B">
        <w:rPr>
          <w:lang w:val="fr-FR"/>
        </w:rPr>
        <w:t xml:space="preserve">: </w:t>
      </w:r>
      <w:r w:rsidR="00697BEA" w:rsidRPr="00B1129B">
        <w:rPr>
          <w:lang w:val="fr-FR"/>
        </w:rPr>
        <w:t>Voici quatre (ou cinq</w:t>
      </w:r>
      <w:r w:rsidRPr="00B1129B">
        <w:rPr>
          <w:lang w:val="fr-FR"/>
        </w:rPr>
        <w:t xml:space="preserve">) </w:t>
      </w:r>
      <w:r w:rsidR="00697BEA" w:rsidRPr="00B1129B">
        <w:rPr>
          <w:lang w:val="fr-FR"/>
        </w:rPr>
        <w:t xml:space="preserve">groupes </w:t>
      </w:r>
      <w:r w:rsidRPr="00B1129B">
        <w:rPr>
          <w:lang w:val="fr-FR"/>
        </w:rPr>
        <w:t>dominant</w:t>
      </w:r>
      <w:r w:rsidR="00856DDF">
        <w:rPr>
          <w:lang w:val="fr-FR"/>
        </w:rPr>
        <w:t xml:space="preserve">s inscrits en tête </w:t>
      </w:r>
      <w:r w:rsidR="00697BEA" w:rsidRPr="00B1129B">
        <w:rPr>
          <w:lang w:val="fr-FR"/>
        </w:rPr>
        <w:t xml:space="preserve">des feuilles du tableau affichées autour de la pièce. Choisissez un des groupes auquel vous appartenez et </w:t>
      </w:r>
      <w:r w:rsidR="00555A09" w:rsidRPr="00B1129B">
        <w:rPr>
          <w:lang w:val="fr-FR"/>
        </w:rPr>
        <w:t>allez-vous</w:t>
      </w:r>
      <w:r w:rsidR="00697BEA" w:rsidRPr="00B1129B">
        <w:rPr>
          <w:lang w:val="fr-FR"/>
        </w:rPr>
        <w:t xml:space="preserve"> placer près de la feuille de tableau correspondante</w:t>
      </w:r>
      <w:r w:rsidRPr="00B1129B">
        <w:rPr>
          <w:lang w:val="fr-FR"/>
        </w:rPr>
        <w:t>.</w:t>
      </w:r>
    </w:p>
    <w:p w14:paraId="1503F7E2" w14:textId="77777777" w:rsidR="0073141F" w:rsidRPr="00B1129B" w:rsidRDefault="0073141F" w:rsidP="00904C08">
      <w:pPr>
        <w:ind w:left="720" w:hanging="360"/>
        <w:rPr>
          <w:lang w:val="fr-FR"/>
        </w:rPr>
      </w:pPr>
      <w:r w:rsidRPr="00B1129B">
        <w:rPr>
          <w:lang w:val="fr-FR"/>
        </w:rPr>
        <w:t xml:space="preserve">1b. </w:t>
      </w:r>
      <w:r w:rsidR="00AD533D" w:rsidRPr="00B1129B">
        <w:rPr>
          <w:lang w:val="fr-FR"/>
        </w:rPr>
        <w:t xml:space="preserve">Une fois </w:t>
      </w:r>
      <w:r w:rsidR="001A3CD6" w:rsidRPr="00B1129B">
        <w:rPr>
          <w:lang w:val="fr-FR"/>
        </w:rPr>
        <w:t xml:space="preserve">que </w:t>
      </w:r>
      <w:r w:rsidR="00AD533D" w:rsidRPr="00B1129B">
        <w:rPr>
          <w:lang w:val="fr-FR"/>
        </w:rPr>
        <w:t xml:space="preserve">les </w:t>
      </w:r>
      <w:r w:rsidRPr="00B1129B">
        <w:rPr>
          <w:lang w:val="fr-FR"/>
        </w:rPr>
        <w:t xml:space="preserve">participants </w:t>
      </w:r>
      <w:r w:rsidR="001A3CD6" w:rsidRPr="00B1129B">
        <w:rPr>
          <w:lang w:val="fr-FR"/>
        </w:rPr>
        <w:t xml:space="preserve">ont rejoint </w:t>
      </w:r>
      <w:r w:rsidR="00856DDF">
        <w:rPr>
          <w:lang w:val="fr-FR"/>
        </w:rPr>
        <w:t>un de ces groupes, demandez-</w:t>
      </w:r>
      <w:r w:rsidR="001A3CD6" w:rsidRPr="00B1129B">
        <w:rPr>
          <w:lang w:val="fr-FR"/>
        </w:rPr>
        <w:t>leur de discuter et, sur la feuille du tableau, de dresser la liste de leurs privilèges, avantages et des bénéfices qu’ils ont en raison de leur appartenance à ce groupe.</w:t>
      </w:r>
      <w:r w:rsidRPr="00B1129B">
        <w:rPr>
          <w:lang w:val="fr-FR"/>
        </w:rPr>
        <w:t xml:space="preserve"> </w:t>
      </w:r>
    </w:p>
    <w:p w14:paraId="54495844" w14:textId="7D4E7C2F" w:rsidR="0073141F" w:rsidRPr="00B1129B" w:rsidRDefault="0073141F" w:rsidP="00904C08">
      <w:pPr>
        <w:ind w:left="720" w:hanging="360"/>
        <w:rPr>
          <w:lang w:val="fr-FR"/>
        </w:rPr>
      </w:pPr>
      <w:r w:rsidRPr="00B1129B">
        <w:rPr>
          <w:lang w:val="fr-FR"/>
        </w:rPr>
        <w:t xml:space="preserve">1c. </w:t>
      </w:r>
      <w:r w:rsidR="001A3CD6" w:rsidRPr="00B1129B">
        <w:rPr>
          <w:lang w:val="fr-FR"/>
        </w:rPr>
        <w:t>Une fois tous les groupes terminés, prier les participants de se promener autour de la pièce, de jeter un coup d’œil à toutes les listes et d’y ajouter tout point qui, à leur avis, est important et manque</w:t>
      </w:r>
      <w:r w:rsidRPr="00B1129B">
        <w:rPr>
          <w:lang w:val="fr-FR"/>
        </w:rPr>
        <w:t>.</w:t>
      </w:r>
    </w:p>
    <w:p w14:paraId="1CCC0744" w14:textId="77777777" w:rsidR="0073141F" w:rsidRPr="00B1129B" w:rsidRDefault="0073141F" w:rsidP="0012634C">
      <w:pPr>
        <w:pStyle w:val="ListParagraph"/>
        <w:numPr>
          <w:ilvl w:val="0"/>
          <w:numId w:val="22"/>
        </w:numPr>
        <w:tabs>
          <w:tab w:val="left" w:pos="720"/>
        </w:tabs>
        <w:spacing w:line="240" w:lineRule="auto"/>
        <w:contextualSpacing w:val="0"/>
        <w:rPr>
          <w:lang w:val="fr-FR"/>
        </w:rPr>
      </w:pPr>
      <w:r w:rsidRPr="00B1129B">
        <w:rPr>
          <w:lang w:val="fr-FR"/>
        </w:rPr>
        <w:t xml:space="preserve">Discussion </w:t>
      </w:r>
      <w:r w:rsidR="001A3CD6" w:rsidRPr="00B1129B">
        <w:rPr>
          <w:lang w:val="fr-FR"/>
        </w:rPr>
        <w:t xml:space="preserve">en groupe </w:t>
      </w:r>
      <w:r w:rsidRPr="00B1129B">
        <w:rPr>
          <w:lang w:val="fr-FR"/>
        </w:rPr>
        <w:t>(20 minutes)</w:t>
      </w:r>
    </w:p>
    <w:p w14:paraId="5A3F7805" w14:textId="46FF2464" w:rsidR="0073141F" w:rsidRPr="00B1129B" w:rsidRDefault="00930C04" w:rsidP="00904C08">
      <w:pPr>
        <w:pStyle w:val="ListParagraph"/>
        <w:tabs>
          <w:tab w:val="left" w:pos="720"/>
        </w:tabs>
        <w:spacing w:before="200" w:line="240" w:lineRule="auto"/>
        <w:ind w:left="720" w:hanging="360"/>
        <w:contextualSpacing w:val="0"/>
        <w:rPr>
          <w:lang w:val="fr-FR"/>
        </w:rPr>
      </w:pPr>
      <w:r w:rsidRPr="00B1129B">
        <w:rPr>
          <w:lang w:val="fr-FR"/>
        </w:rPr>
        <w:t xml:space="preserve">2a. </w:t>
      </w:r>
      <w:r>
        <w:rPr>
          <w:lang w:val="fr-FR"/>
        </w:rPr>
        <w:t>Faire revenir le</w:t>
      </w:r>
      <w:r w:rsidR="00856DDF">
        <w:rPr>
          <w:lang w:val="fr-FR"/>
        </w:rPr>
        <w:t xml:space="preserve"> groupe en grand cercle et men</w:t>
      </w:r>
      <w:r w:rsidRPr="00B1129B">
        <w:rPr>
          <w:lang w:val="fr-FR"/>
        </w:rPr>
        <w:t>er la discussion en posant les questions suivantes</w:t>
      </w:r>
      <w:r w:rsidR="008B367A">
        <w:rPr>
          <w:lang w:val="fr-FR"/>
        </w:rPr>
        <w:t> </w:t>
      </w:r>
      <w:r w:rsidRPr="00B1129B">
        <w:rPr>
          <w:lang w:val="fr-FR"/>
        </w:rPr>
        <w:t>:</w:t>
      </w:r>
    </w:p>
    <w:p w14:paraId="4FEC3A1F" w14:textId="0BD2A652" w:rsidR="0073141F" w:rsidRPr="00B1129B" w:rsidRDefault="00BB189E" w:rsidP="0012634C">
      <w:pPr>
        <w:pStyle w:val="ListParagraph"/>
        <w:numPr>
          <w:ilvl w:val="0"/>
          <w:numId w:val="21"/>
        </w:numPr>
        <w:spacing w:after="160" w:line="240" w:lineRule="auto"/>
        <w:rPr>
          <w:lang w:val="fr-FR"/>
        </w:rPr>
      </w:pPr>
      <w:r w:rsidRPr="00B1129B">
        <w:rPr>
          <w:lang w:val="fr-FR"/>
        </w:rPr>
        <w:t>Qu’avez-vous remarqué en dressant les listes</w:t>
      </w:r>
      <w:r w:rsidR="00452A7F">
        <w:rPr>
          <w:lang w:val="fr-FR"/>
        </w:rPr>
        <w:t> ?</w:t>
      </w:r>
    </w:p>
    <w:p w14:paraId="347E9D17" w14:textId="50A43030" w:rsidR="0073141F" w:rsidRPr="00B1129B" w:rsidRDefault="00BB189E" w:rsidP="0012634C">
      <w:pPr>
        <w:pStyle w:val="ListParagraph"/>
        <w:numPr>
          <w:ilvl w:val="0"/>
          <w:numId w:val="21"/>
        </w:numPr>
        <w:spacing w:after="160" w:line="240" w:lineRule="auto"/>
        <w:rPr>
          <w:lang w:val="fr-FR"/>
        </w:rPr>
      </w:pPr>
      <w:r w:rsidRPr="00B1129B">
        <w:rPr>
          <w:lang w:val="fr-FR"/>
        </w:rPr>
        <w:t xml:space="preserve">Qu’avez-vous appris concernant les </w:t>
      </w:r>
      <w:r w:rsidR="00930C04" w:rsidRPr="00B1129B">
        <w:rPr>
          <w:lang w:val="fr-FR"/>
        </w:rPr>
        <w:t>privilèges</w:t>
      </w:r>
      <w:r w:rsidRPr="00B1129B">
        <w:rPr>
          <w:lang w:val="fr-FR"/>
        </w:rPr>
        <w:t xml:space="preserve"> et le pouvoir</w:t>
      </w:r>
      <w:r w:rsidR="00452A7F">
        <w:rPr>
          <w:lang w:val="fr-FR"/>
        </w:rPr>
        <w:t> ?</w:t>
      </w:r>
    </w:p>
    <w:p w14:paraId="785D4F6C" w14:textId="672F2B42" w:rsidR="00BB189E" w:rsidRPr="00B1129B" w:rsidRDefault="00BB189E" w:rsidP="0012634C">
      <w:pPr>
        <w:pStyle w:val="ListParagraph"/>
        <w:numPr>
          <w:ilvl w:val="0"/>
          <w:numId w:val="21"/>
        </w:numPr>
        <w:spacing w:after="160" w:line="240" w:lineRule="auto"/>
        <w:rPr>
          <w:lang w:val="fr-FR"/>
        </w:rPr>
      </w:pPr>
      <w:r w:rsidRPr="00B1129B">
        <w:rPr>
          <w:lang w:val="fr-FR"/>
        </w:rPr>
        <w:t>Quels sont les privilèges dont vous n’étiez pas conscients auparavant</w:t>
      </w:r>
      <w:r w:rsidR="00452A7F">
        <w:rPr>
          <w:lang w:val="fr-FR"/>
        </w:rPr>
        <w:t> ?</w:t>
      </w:r>
    </w:p>
    <w:p w14:paraId="2EBCDACC" w14:textId="0E4A749C" w:rsidR="00BB189E" w:rsidRPr="00B1129B" w:rsidRDefault="00BB189E" w:rsidP="0012634C">
      <w:pPr>
        <w:pStyle w:val="ListParagraph"/>
        <w:numPr>
          <w:ilvl w:val="0"/>
          <w:numId w:val="21"/>
        </w:numPr>
        <w:spacing w:after="160" w:line="240" w:lineRule="auto"/>
        <w:rPr>
          <w:lang w:val="fr-FR"/>
        </w:rPr>
      </w:pPr>
      <w:r w:rsidRPr="00B1129B">
        <w:rPr>
          <w:lang w:val="fr-FR"/>
        </w:rPr>
        <w:t>Qu’est-ce que vous perdez avec la connaissance des caractéristiques de ce groupe dominant</w:t>
      </w:r>
      <w:r w:rsidR="00452A7F">
        <w:rPr>
          <w:lang w:val="fr-FR"/>
        </w:rPr>
        <w:t> ?</w:t>
      </w:r>
    </w:p>
    <w:p w14:paraId="1E2281A1" w14:textId="427925D5" w:rsidR="00BB189E" w:rsidRPr="00B1129B" w:rsidRDefault="00BB189E" w:rsidP="0012634C">
      <w:pPr>
        <w:pStyle w:val="ListParagraph"/>
        <w:numPr>
          <w:ilvl w:val="0"/>
          <w:numId w:val="21"/>
        </w:numPr>
        <w:spacing w:after="160" w:line="240" w:lineRule="auto"/>
        <w:rPr>
          <w:lang w:val="fr-FR"/>
        </w:rPr>
      </w:pPr>
      <w:r w:rsidRPr="00B1129B">
        <w:rPr>
          <w:lang w:val="fr-FR"/>
        </w:rPr>
        <w:t>Dans quelle mesure s’agit-il d’un aspect important dans votre travail</w:t>
      </w:r>
      <w:r w:rsidR="00452A7F">
        <w:rPr>
          <w:lang w:val="fr-FR"/>
        </w:rPr>
        <w:t> ?</w:t>
      </w:r>
    </w:p>
    <w:p w14:paraId="2CD3B5D6" w14:textId="77777777" w:rsidR="0073141F" w:rsidRPr="00B1129B" w:rsidRDefault="0073141F" w:rsidP="00BB189E">
      <w:pPr>
        <w:pStyle w:val="ListParagraph"/>
        <w:spacing w:after="160" w:line="240" w:lineRule="auto"/>
        <w:ind w:left="1080"/>
        <w:rPr>
          <w:lang w:val="fr-FR"/>
        </w:rPr>
      </w:pPr>
      <w:r w:rsidRPr="00B1129B">
        <w:rPr>
          <w:lang w:val="fr-FR"/>
        </w:rPr>
        <w:t xml:space="preserve"> </w:t>
      </w:r>
    </w:p>
    <w:p w14:paraId="50F39CFF" w14:textId="77777777" w:rsidR="0073141F" w:rsidRPr="00B1129B" w:rsidRDefault="0073141F" w:rsidP="00904C08">
      <w:pPr>
        <w:tabs>
          <w:tab w:val="left" w:pos="360"/>
        </w:tabs>
        <w:rPr>
          <w:sz w:val="24"/>
          <w:szCs w:val="24"/>
          <w:lang w:val="fr-FR"/>
        </w:rPr>
      </w:pPr>
    </w:p>
    <w:p w14:paraId="2CDABCB4" w14:textId="77777777" w:rsidR="0073141F" w:rsidRPr="00B1129B" w:rsidRDefault="0073141F" w:rsidP="00904C08">
      <w:pPr>
        <w:tabs>
          <w:tab w:val="left" w:pos="360"/>
        </w:tabs>
        <w:rPr>
          <w:sz w:val="24"/>
          <w:szCs w:val="24"/>
          <w:lang w:val="fr-FR"/>
        </w:rPr>
        <w:sectPr w:rsidR="0073141F" w:rsidRPr="00B1129B" w:rsidSect="00DD5C6A">
          <w:headerReference w:type="default" r:id="rId82"/>
          <w:footerReference w:type="even" r:id="rId83"/>
          <w:footerReference w:type="default" r:id="rId84"/>
          <w:endnotePr>
            <w:numFmt w:val="decimal"/>
            <w:numRestart w:val="eachSect"/>
          </w:endnotePr>
          <w:pgSz w:w="12240" w:h="15840" w:code="1"/>
          <w:pgMar w:top="1440" w:right="1296" w:bottom="1440" w:left="1584" w:header="720" w:footer="720" w:gutter="0"/>
          <w:cols w:space="720"/>
          <w:docGrid w:linePitch="360"/>
        </w:sectPr>
      </w:pPr>
    </w:p>
    <w:p w14:paraId="5E86059A" w14:textId="5B398583" w:rsidR="0073141F" w:rsidRDefault="008B367A" w:rsidP="00161077">
      <w:pPr>
        <w:pStyle w:val="Heading1"/>
        <w:rPr>
          <w:lang w:val="fr-FR"/>
        </w:rPr>
      </w:pPr>
      <w:bookmarkStart w:id="77" w:name="_Toc493687912"/>
      <w:r>
        <w:rPr>
          <w:lang w:val="fr-FR"/>
        </w:rPr>
        <w:t>Module :</w:t>
      </w:r>
      <w:r w:rsidR="0073141F" w:rsidRPr="00B1129B">
        <w:rPr>
          <w:lang w:val="fr-FR"/>
        </w:rPr>
        <w:t xml:space="preserve"> Voi</w:t>
      </w:r>
      <w:r w:rsidR="00BB189E" w:rsidRPr="00B1129B">
        <w:rPr>
          <w:lang w:val="fr-FR"/>
        </w:rPr>
        <w:t>x</w:t>
      </w:r>
      <w:bookmarkEnd w:id="77"/>
      <w:r w:rsidR="0073141F" w:rsidRPr="00B1129B">
        <w:rPr>
          <w:lang w:val="fr-FR"/>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7"/>
      </w:tblGrid>
      <w:tr w:rsidR="000F5410" w14:paraId="4F2BF20E" w14:textId="77777777" w:rsidTr="000F5410">
        <w:tc>
          <w:tcPr>
            <w:tcW w:w="9017" w:type="dxa"/>
            <w:shd w:val="clear" w:color="auto" w:fill="BCC589"/>
          </w:tcPr>
          <w:p w14:paraId="26CF19CC" w14:textId="77777777" w:rsidR="000F5410" w:rsidRPr="00B1129B" w:rsidRDefault="000F5410" w:rsidP="000F5410">
            <w:pPr>
              <w:pStyle w:val="Heading4"/>
              <w:outlineLvl w:val="3"/>
              <w:rPr>
                <w:lang w:val="fr-FR"/>
              </w:rPr>
            </w:pPr>
            <w:r w:rsidRPr="00B1129B">
              <w:rPr>
                <w:lang w:val="fr-FR"/>
              </w:rPr>
              <w:t>Objectifs du module</w:t>
            </w:r>
          </w:p>
          <w:p w14:paraId="721D6AB1" w14:textId="7B8DC930" w:rsidR="000F5410" w:rsidRPr="00B1129B" w:rsidRDefault="000F5410" w:rsidP="000F5410">
            <w:pPr>
              <w:tabs>
                <w:tab w:val="left" w:pos="7485"/>
              </w:tabs>
              <w:spacing w:after="0"/>
              <w:rPr>
                <w:lang w:val="fr-FR"/>
              </w:rPr>
            </w:pPr>
            <w:r w:rsidRPr="00B1129B">
              <w:rPr>
                <w:lang w:val="fr-FR"/>
              </w:rPr>
              <w:t>Au terme de ce module, les participants auront</w:t>
            </w:r>
            <w:r w:rsidR="008B367A">
              <w:rPr>
                <w:lang w:val="fr-FR"/>
              </w:rPr>
              <w:t> </w:t>
            </w:r>
            <w:r w:rsidRPr="00B1129B">
              <w:rPr>
                <w:lang w:val="fr-FR"/>
              </w:rPr>
              <w:t>:</w:t>
            </w:r>
            <w:r w:rsidRPr="00B1129B">
              <w:rPr>
                <w:lang w:val="fr-FR"/>
              </w:rPr>
              <w:tab/>
            </w:r>
          </w:p>
          <w:p w14:paraId="6D93025B" w14:textId="77777777" w:rsidR="000F5410" w:rsidRPr="00B1129B" w:rsidRDefault="000F5410" w:rsidP="000F5410">
            <w:pPr>
              <w:numPr>
                <w:ilvl w:val="0"/>
                <w:numId w:val="1"/>
              </w:numPr>
              <w:contextualSpacing/>
              <w:rPr>
                <w:lang w:val="fr-FR"/>
              </w:rPr>
            </w:pPr>
            <w:r w:rsidRPr="00B1129B">
              <w:rPr>
                <w:lang w:val="fr-FR"/>
              </w:rPr>
              <w:t>Vu des exemples pour les trois types de voix que nous utilisons envers nos collaborateurs et les membres de la communauté</w:t>
            </w:r>
          </w:p>
          <w:p w14:paraId="3BCE5937" w14:textId="77777777" w:rsidR="000F5410" w:rsidRPr="00B1129B" w:rsidRDefault="000F5410" w:rsidP="000F5410">
            <w:pPr>
              <w:numPr>
                <w:ilvl w:val="0"/>
                <w:numId w:val="1"/>
              </w:numPr>
              <w:contextualSpacing/>
              <w:rPr>
                <w:lang w:val="fr-FR"/>
              </w:rPr>
            </w:pPr>
            <w:r w:rsidRPr="00B1129B">
              <w:rPr>
                <w:lang w:val="fr-FR"/>
              </w:rPr>
              <w:t>Examiné et discuté la façon dont l’emplo</w:t>
            </w:r>
            <w:r>
              <w:rPr>
                <w:lang w:val="fr-FR"/>
              </w:rPr>
              <w:t>i de ces différentes voix est ressenti par</w:t>
            </w:r>
            <w:r w:rsidRPr="00B1129B">
              <w:rPr>
                <w:lang w:val="fr-FR"/>
              </w:rPr>
              <w:t xml:space="preserve"> les autres et </w:t>
            </w:r>
            <w:r>
              <w:rPr>
                <w:lang w:val="fr-FR"/>
              </w:rPr>
              <w:t xml:space="preserve">auront une influence sur les efforts à fournir </w:t>
            </w:r>
            <w:r w:rsidRPr="00B1129B">
              <w:rPr>
                <w:lang w:val="fr-FR"/>
              </w:rPr>
              <w:t>pour</w:t>
            </w:r>
            <w:r>
              <w:rPr>
                <w:lang w:val="fr-FR"/>
              </w:rPr>
              <w:t xml:space="preserve"> changer de</w:t>
            </w:r>
            <w:r w:rsidRPr="00B1129B">
              <w:rPr>
                <w:lang w:val="fr-FR"/>
              </w:rPr>
              <w:t xml:space="preserve"> comportements</w:t>
            </w:r>
          </w:p>
          <w:p w14:paraId="76416C11" w14:textId="77777777" w:rsidR="000F5410" w:rsidRPr="00B1129B" w:rsidRDefault="000F5410" w:rsidP="000F5410">
            <w:pPr>
              <w:numPr>
                <w:ilvl w:val="0"/>
                <w:numId w:val="1"/>
              </w:numPr>
              <w:contextualSpacing/>
              <w:rPr>
                <w:lang w:val="fr-FR"/>
              </w:rPr>
            </w:pPr>
            <w:r w:rsidRPr="00B1129B">
              <w:rPr>
                <w:lang w:val="fr-FR"/>
              </w:rPr>
              <w:t>Apporté leurs idées pour veill</w:t>
            </w:r>
            <w:r>
              <w:rPr>
                <w:lang w:val="fr-FR"/>
              </w:rPr>
              <w:t>er à renforcer l’usage</w:t>
            </w:r>
            <w:r w:rsidRPr="00B1129B">
              <w:rPr>
                <w:lang w:val="fr-FR"/>
              </w:rPr>
              <w:t xml:space="preserve"> de la « voix adulte »</w:t>
            </w:r>
          </w:p>
          <w:p w14:paraId="46DBC741" w14:textId="77777777" w:rsidR="000F5410" w:rsidRPr="00B1129B" w:rsidRDefault="000F5410" w:rsidP="000F5410">
            <w:pPr>
              <w:pStyle w:val="Heading4"/>
              <w:outlineLvl w:val="3"/>
              <w:rPr>
                <w:lang w:val="fr-FR"/>
              </w:rPr>
            </w:pPr>
            <w:r w:rsidRPr="00B1129B">
              <w:rPr>
                <w:lang w:val="fr-FR"/>
              </w:rPr>
              <w:t>Durée</w:t>
            </w:r>
          </w:p>
          <w:p w14:paraId="7877E4D9" w14:textId="77777777" w:rsidR="000F5410" w:rsidRPr="00B1129B" w:rsidRDefault="000F5410" w:rsidP="000F5410">
            <w:pPr>
              <w:rPr>
                <w:lang w:val="fr-FR"/>
              </w:rPr>
            </w:pPr>
            <w:r w:rsidRPr="00B1129B">
              <w:rPr>
                <w:lang w:val="fr-FR"/>
              </w:rPr>
              <w:t>1 heure</w:t>
            </w:r>
          </w:p>
          <w:p w14:paraId="2A9349AD" w14:textId="77777777" w:rsidR="000F5410" w:rsidRPr="00B1129B" w:rsidRDefault="000F5410" w:rsidP="000F5410">
            <w:pPr>
              <w:pStyle w:val="Heading4"/>
              <w:outlineLvl w:val="3"/>
              <w:rPr>
                <w:lang w:val="fr-FR"/>
              </w:rPr>
            </w:pPr>
            <w:r w:rsidRPr="00B1129B">
              <w:rPr>
                <w:lang w:val="fr-FR"/>
              </w:rPr>
              <w:t xml:space="preserve">Matériel </w:t>
            </w:r>
          </w:p>
          <w:p w14:paraId="6F7E3A9A" w14:textId="3E313F4E" w:rsidR="000F5410" w:rsidRPr="00B1129B" w:rsidRDefault="000F5410" w:rsidP="000F5410">
            <w:pPr>
              <w:pStyle w:val="ListParagraph"/>
              <w:numPr>
                <w:ilvl w:val="0"/>
                <w:numId w:val="6"/>
              </w:numPr>
              <w:spacing w:line="240" w:lineRule="auto"/>
              <w:ind w:right="-529"/>
              <w:rPr>
                <w:lang w:val="fr-FR"/>
              </w:rPr>
            </w:pPr>
            <w:r w:rsidRPr="00B1129B">
              <w:rPr>
                <w:lang w:val="fr-FR"/>
              </w:rPr>
              <w:t>Polycopié</w:t>
            </w:r>
            <w:r w:rsidR="008B367A">
              <w:rPr>
                <w:lang w:val="fr-FR"/>
              </w:rPr>
              <w:t> </w:t>
            </w:r>
            <w:r w:rsidRPr="00B1129B">
              <w:rPr>
                <w:lang w:val="fr-FR"/>
              </w:rPr>
              <w:t>: Sociodrames – Option Santé, ou Polycopié</w:t>
            </w:r>
            <w:r w:rsidR="008B367A">
              <w:rPr>
                <w:lang w:val="fr-FR"/>
              </w:rPr>
              <w:t> </w:t>
            </w:r>
            <w:r w:rsidRPr="00B1129B">
              <w:rPr>
                <w:lang w:val="fr-FR"/>
              </w:rPr>
              <w:t>: Sociodrames – Option Agriculture (2 exemplaires)</w:t>
            </w:r>
          </w:p>
          <w:p w14:paraId="589B0E18" w14:textId="77777777" w:rsidR="000F5410" w:rsidRPr="00B1129B" w:rsidRDefault="000F5410" w:rsidP="000F5410">
            <w:pPr>
              <w:pStyle w:val="ListParagraph"/>
              <w:numPr>
                <w:ilvl w:val="0"/>
                <w:numId w:val="6"/>
              </w:numPr>
              <w:spacing w:line="240" w:lineRule="auto"/>
              <w:rPr>
                <w:lang w:val="fr-FR"/>
              </w:rPr>
            </w:pPr>
            <w:r w:rsidRPr="00B1129B">
              <w:rPr>
                <w:lang w:val="fr-FR"/>
              </w:rPr>
              <w:t>Tableau à Feuilles et son support</w:t>
            </w:r>
          </w:p>
          <w:p w14:paraId="0844B6F8" w14:textId="4F789B24" w:rsidR="000F5410" w:rsidRDefault="000F5410" w:rsidP="000F5410">
            <w:pPr>
              <w:rPr>
                <w:lang w:val="fr-FR"/>
              </w:rPr>
            </w:pPr>
            <w:r w:rsidRPr="00B1129B">
              <w:rPr>
                <w:lang w:val="fr-FR"/>
              </w:rPr>
              <w:t>Gros feutre marqueur</w:t>
            </w:r>
          </w:p>
        </w:tc>
      </w:tr>
    </w:tbl>
    <w:p w14:paraId="642FAFDB" w14:textId="274CEE40" w:rsidR="0073141F" w:rsidRPr="00B1129B" w:rsidRDefault="004752C7" w:rsidP="00161077">
      <w:pPr>
        <w:pStyle w:val="Heading2"/>
        <w:rPr>
          <w:lang w:val="fr-FR"/>
        </w:rPr>
      </w:pPr>
      <w:bookmarkStart w:id="78" w:name="_Toc493687913"/>
      <w:r w:rsidRPr="00B1129B">
        <w:rPr>
          <w:lang w:val="fr-FR"/>
        </w:rPr>
        <w:t xml:space="preserve">Sens </w:t>
      </w:r>
      <w:r w:rsidR="00EF1AF0">
        <w:rPr>
          <w:lang w:val="fr-FR"/>
        </w:rPr>
        <w:t>et B</w:t>
      </w:r>
      <w:r w:rsidR="00BB189E" w:rsidRPr="00B1129B">
        <w:rPr>
          <w:lang w:val="fr-FR"/>
        </w:rPr>
        <w:t xml:space="preserve">ut </w:t>
      </w:r>
      <w:r w:rsidR="00EF1AF0">
        <w:rPr>
          <w:lang w:val="fr-FR"/>
        </w:rPr>
        <w:t>du M</w:t>
      </w:r>
      <w:r w:rsidR="0030458B">
        <w:rPr>
          <w:lang w:val="fr-FR"/>
        </w:rPr>
        <w:t>odule</w:t>
      </w:r>
      <w:bookmarkEnd w:id="78"/>
      <w:r w:rsidR="0073141F" w:rsidRPr="00B1129B">
        <w:rPr>
          <w:lang w:val="fr-FR"/>
        </w:rPr>
        <w:t xml:space="preserve"> </w:t>
      </w:r>
    </w:p>
    <w:p w14:paraId="147A6058" w14:textId="77777777" w:rsidR="006A7C95" w:rsidRPr="00B1129B" w:rsidRDefault="00DA5A0E" w:rsidP="00EC6701">
      <w:pPr>
        <w:rPr>
          <w:lang w:val="fr-FR"/>
        </w:rPr>
      </w:pPr>
      <w:r w:rsidRPr="00B1129B">
        <w:rPr>
          <w:lang w:val="fr-FR"/>
        </w:rPr>
        <w:t>Bien que, selon nous,</w:t>
      </w:r>
      <w:r w:rsidR="00C83D18">
        <w:rPr>
          <w:lang w:val="fr-FR"/>
        </w:rPr>
        <w:t xml:space="preserve"> </w:t>
      </w:r>
      <w:r w:rsidRPr="00B1129B">
        <w:rPr>
          <w:lang w:val="fr-FR"/>
        </w:rPr>
        <w:t xml:space="preserve">nous témoignions de respect envers </w:t>
      </w:r>
      <w:r w:rsidR="006A7C95" w:rsidRPr="00B1129B">
        <w:rPr>
          <w:lang w:val="fr-FR"/>
        </w:rPr>
        <w:t xml:space="preserve">nos interlocuteurs, ce n’est pas toujours le cas. </w:t>
      </w:r>
      <w:r w:rsidR="008B6D69" w:rsidRPr="00B1129B">
        <w:rPr>
          <w:lang w:val="fr-FR"/>
        </w:rPr>
        <w:t>Il est important de comprendre comment nous utilisons notre voix et quel effet a notre voix sur la personne avec qui on parle. Il importe de faire toujours un examen de nos motifs, de notre voix et de nos actions pour veiller à assurer notre fonction de véhicule de changement de façon positive.</w:t>
      </w:r>
    </w:p>
    <w:p w14:paraId="35CEC625" w14:textId="77777777" w:rsidR="0073141F" w:rsidRPr="00B1129B" w:rsidRDefault="008B6D69" w:rsidP="00EC6701">
      <w:pPr>
        <w:rPr>
          <w:lang w:val="fr-FR"/>
        </w:rPr>
      </w:pPr>
      <w:r w:rsidRPr="00B1129B">
        <w:rPr>
          <w:lang w:val="fr-FR"/>
        </w:rPr>
        <w:t>Lorsque l’on cherche à influencer quelqu’un pour qu’il adopte ou maint</w:t>
      </w:r>
      <w:r w:rsidR="00DA5A0E" w:rsidRPr="00B1129B">
        <w:rPr>
          <w:lang w:val="fr-FR"/>
        </w:rPr>
        <w:t>ienne un nouveau comportement, i</w:t>
      </w:r>
      <w:r w:rsidRPr="00B1129B">
        <w:rPr>
          <w:lang w:val="fr-FR"/>
        </w:rPr>
        <w:t>l est fort probable que nous allons employer envers cette personne une des trois attitudes ou « voix » primaires –</w:t>
      </w:r>
      <w:r w:rsidR="00DA5A0E" w:rsidRPr="00B1129B">
        <w:rPr>
          <w:lang w:val="fr-FR"/>
        </w:rPr>
        <w:t xml:space="preserve"> celle du parent </w:t>
      </w:r>
      <w:r w:rsidR="000C01F3" w:rsidRPr="00B1129B">
        <w:rPr>
          <w:lang w:val="fr-FR"/>
        </w:rPr>
        <w:t>houspilleur, du parent indulge</w:t>
      </w:r>
      <w:r w:rsidR="00C5507A" w:rsidRPr="00B1129B">
        <w:rPr>
          <w:lang w:val="fr-FR"/>
        </w:rPr>
        <w:t>nt</w:t>
      </w:r>
      <w:r w:rsidRPr="00B1129B">
        <w:rPr>
          <w:lang w:val="fr-FR"/>
        </w:rPr>
        <w:t xml:space="preserve">, ou </w:t>
      </w:r>
      <w:r w:rsidR="00C5507A" w:rsidRPr="00B1129B">
        <w:rPr>
          <w:lang w:val="fr-FR"/>
        </w:rPr>
        <w:t xml:space="preserve">la voix </w:t>
      </w:r>
      <w:r w:rsidRPr="00B1129B">
        <w:rPr>
          <w:lang w:val="fr-FR"/>
        </w:rPr>
        <w:t xml:space="preserve">adulte. Ces trois voix ne renvoient pas forcément à un statut parental ou à un âge particulier. </w:t>
      </w:r>
      <w:r w:rsidR="00CD0F9B" w:rsidRPr="00B1129B">
        <w:rPr>
          <w:lang w:val="fr-FR"/>
        </w:rPr>
        <w:t>Les circon</w:t>
      </w:r>
      <w:r w:rsidRPr="00B1129B">
        <w:rPr>
          <w:lang w:val="fr-FR"/>
        </w:rPr>
        <w:t xml:space="preserve">stances </w:t>
      </w:r>
      <w:r w:rsidR="00CD0F9B" w:rsidRPr="00B1129B">
        <w:rPr>
          <w:lang w:val="fr-FR"/>
        </w:rPr>
        <w:t>de l’interaction, et la façon dont on agit ou réagit vont déterminer la voix que l’on va employer ainsi que les actions par lesquelle</w:t>
      </w:r>
      <w:r w:rsidR="002246EA">
        <w:rPr>
          <w:lang w:val="fr-FR"/>
        </w:rPr>
        <w:t xml:space="preserve">s </w:t>
      </w:r>
      <w:r w:rsidR="00DA5A0E" w:rsidRPr="00B1129B">
        <w:rPr>
          <w:lang w:val="fr-FR"/>
        </w:rPr>
        <w:t>nous communiquons et réagiss</w:t>
      </w:r>
      <w:r w:rsidR="00CD0F9B" w:rsidRPr="00B1129B">
        <w:rPr>
          <w:lang w:val="fr-FR"/>
        </w:rPr>
        <w:t xml:space="preserve">ons face à la situation. </w:t>
      </w:r>
      <w:r w:rsidR="00DA5A0E" w:rsidRPr="00B1129B">
        <w:rPr>
          <w:lang w:val="fr-FR"/>
        </w:rPr>
        <w:t>Tous, nous employons</w:t>
      </w:r>
      <w:r w:rsidR="002246EA">
        <w:rPr>
          <w:lang w:val="fr-FR"/>
        </w:rPr>
        <w:t xml:space="preserve"> ces trois voix en fonction de</w:t>
      </w:r>
      <w:r w:rsidR="00FE2A34" w:rsidRPr="00B1129B">
        <w:rPr>
          <w:lang w:val="fr-FR"/>
        </w:rPr>
        <w:t xml:space="preserve"> l</w:t>
      </w:r>
      <w:r w:rsidR="00C5507A" w:rsidRPr="00B1129B">
        <w:rPr>
          <w:lang w:val="fr-FR"/>
        </w:rPr>
        <w:t>a situat</w:t>
      </w:r>
      <w:r w:rsidR="002246EA">
        <w:rPr>
          <w:lang w:val="fr-FR"/>
        </w:rPr>
        <w:t>ion et d</w:t>
      </w:r>
      <w:r w:rsidR="00FE2A34" w:rsidRPr="00B1129B">
        <w:rPr>
          <w:lang w:val="fr-FR"/>
        </w:rPr>
        <w:t>es circonstances.</w:t>
      </w:r>
    </w:p>
    <w:p w14:paraId="5894396E" w14:textId="77777777" w:rsidR="0073141F" w:rsidRPr="00B1129B" w:rsidRDefault="00CC1DCB" w:rsidP="00E77951">
      <w:pPr>
        <w:rPr>
          <w:lang w:val="fr-FR"/>
        </w:rPr>
      </w:pPr>
      <w:r w:rsidRPr="00B1129B">
        <w:rPr>
          <w:lang w:val="fr-FR"/>
        </w:rPr>
        <w:t>C</w:t>
      </w:r>
      <w:r w:rsidR="000E59A3" w:rsidRPr="00B1129B">
        <w:rPr>
          <w:lang w:val="fr-FR"/>
        </w:rPr>
        <w:t>herchant à faire évoluer</w:t>
      </w:r>
      <w:r w:rsidR="00FE2A34" w:rsidRPr="00B1129B">
        <w:rPr>
          <w:lang w:val="fr-FR"/>
        </w:rPr>
        <w:t xml:space="preserve"> des comportements, beaucoup d’entre nous </w:t>
      </w:r>
      <w:r w:rsidR="000E59A3" w:rsidRPr="00B1129B">
        <w:rPr>
          <w:lang w:val="fr-FR"/>
        </w:rPr>
        <w:t>ont souvent tendance à reprendre</w:t>
      </w:r>
      <w:r w:rsidRPr="00B1129B">
        <w:rPr>
          <w:lang w:val="fr-FR"/>
        </w:rPr>
        <w:t xml:space="preserve"> les voix parentales (</w:t>
      </w:r>
      <w:r w:rsidR="00A30B39" w:rsidRPr="00B1129B">
        <w:rPr>
          <w:lang w:val="fr-FR"/>
        </w:rPr>
        <w:t xml:space="preserve">du mode contrôle ou condescendant), </w:t>
      </w:r>
      <w:r w:rsidR="00C5507A" w:rsidRPr="00B1129B">
        <w:rPr>
          <w:lang w:val="fr-FR"/>
        </w:rPr>
        <w:t>traitant son interlocuteur</w:t>
      </w:r>
      <w:r w:rsidR="000E59A3" w:rsidRPr="00B1129B">
        <w:rPr>
          <w:lang w:val="fr-FR"/>
        </w:rPr>
        <w:t xml:space="preserve"> en</w:t>
      </w:r>
      <w:r w:rsidR="003D7BEC" w:rsidRPr="00B1129B">
        <w:rPr>
          <w:lang w:val="fr-FR"/>
        </w:rPr>
        <w:t xml:space="preserve"> enfant et non en adulte. </w:t>
      </w:r>
      <w:r w:rsidR="00E77951" w:rsidRPr="00B1129B">
        <w:rPr>
          <w:lang w:val="fr-FR"/>
        </w:rPr>
        <w:t>Il sera cependant plus probable que le changement de comportement</w:t>
      </w:r>
      <w:r w:rsidR="000E59A3" w:rsidRPr="00B1129B">
        <w:rPr>
          <w:lang w:val="fr-FR"/>
        </w:rPr>
        <w:t xml:space="preserve"> désiré</w:t>
      </w:r>
      <w:r w:rsidR="00E77951" w:rsidRPr="00B1129B">
        <w:rPr>
          <w:lang w:val="fr-FR"/>
        </w:rPr>
        <w:t xml:space="preserve"> </w:t>
      </w:r>
      <w:r w:rsidR="00C5507A" w:rsidRPr="00B1129B">
        <w:rPr>
          <w:lang w:val="fr-FR"/>
        </w:rPr>
        <w:t>aboutisse et soit durable si l’interlocuteur est traité</w:t>
      </w:r>
      <w:r w:rsidR="00E77951" w:rsidRPr="00B1129B">
        <w:rPr>
          <w:lang w:val="fr-FR"/>
        </w:rPr>
        <w:t xml:space="preserve"> avec respect, d’égal à égal</w:t>
      </w:r>
      <w:r w:rsidR="0073141F" w:rsidRPr="00B1129B">
        <w:rPr>
          <w:lang w:val="fr-FR"/>
        </w:rPr>
        <w:t>.</w:t>
      </w:r>
    </w:p>
    <w:p w14:paraId="496C0F72" w14:textId="77777777" w:rsidR="0073141F" w:rsidRPr="00B1129B" w:rsidRDefault="004752C7" w:rsidP="00161077">
      <w:pPr>
        <w:pStyle w:val="Heading2"/>
        <w:rPr>
          <w:lang w:val="fr-FR"/>
        </w:rPr>
      </w:pPr>
      <w:bookmarkStart w:id="79" w:name="_Toc493687914"/>
      <w:r w:rsidRPr="00B1129B">
        <w:rPr>
          <w:lang w:val="fr-FR"/>
        </w:rPr>
        <w:t>Préparation Avancée</w:t>
      </w:r>
      <w:bookmarkEnd w:id="79"/>
    </w:p>
    <w:p w14:paraId="51996420" w14:textId="4523D9FC" w:rsidR="00E77951" w:rsidRPr="00B1129B" w:rsidRDefault="000E59A3" w:rsidP="00EC6701">
      <w:pPr>
        <w:rPr>
          <w:lang w:val="fr-FR"/>
        </w:rPr>
      </w:pPr>
      <w:r w:rsidRPr="00B1129B">
        <w:rPr>
          <w:lang w:val="fr-FR"/>
        </w:rPr>
        <w:t>Lire les exemples de socio</w:t>
      </w:r>
      <w:r w:rsidR="00E77951" w:rsidRPr="00B1129B">
        <w:rPr>
          <w:lang w:val="fr-FR"/>
        </w:rPr>
        <w:t xml:space="preserve">drames plus </w:t>
      </w:r>
      <w:r w:rsidR="002246EA">
        <w:rPr>
          <w:lang w:val="fr-FR"/>
        </w:rPr>
        <w:t>bas et les adapter si besoin</w:t>
      </w:r>
      <w:r w:rsidR="00E77951" w:rsidRPr="00B1129B">
        <w:rPr>
          <w:lang w:val="fr-FR"/>
        </w:rPr>
        <w:t xml:space="preserve"> en fonction du contexte et des comportements pertinents. C</w:t>
      </w:r>
      <w:r w:rsidR="00C5507A" w:rsidRPr="00B1129B">
        <w:rPr>
          <w:lang w:val="fr-FR"/>
        </w:rPr>
        <w:t>es exemples sont écrits pour l</w:t>
      </w:r>
      <w:r w:rsidR="00E77951" w:rsidRPr="00B1129B">
        <w:rPr>
          <w:lang w:val="fr-FR"/>
        </w:rPr>
        <w:t>es secteurs de l’agriculture e</w:t>
      </w:r>
      <w:r w:rsidR="002246EA">
        <w:rPr>
          <w:lang w:val="fr-FR"/>
        </w:rPr>
        <w:t>t de la santé, mais les notions</w:t>
      </w:r>
      <w:r w:rsidR="00E77951" w:rsidRPr="00B1129B">
        <w:rPr>
          <w:lang w:val="fr-FR"/>
        </w:rPr>
        <w:t xml:space="preserve"> sont applicables à toute une série de secteurs et de comportements. Il y a donc deux options (l’une pour la santé et l’autre pour l’agriculture) pour chaque « voix », mais ce modul</w:t>
      </w:r>
      <w:r w:rsidRPr="00B1129B">
        <w:rPr>
          <w:lang w:val="fr-FR"/>
        </w:rPr>
        <w:t>e a seulement besoin d’un socio</w:t>
      </w:r>
      <w:r w:rsidR="00E77951" w:rsidRPr="00B1129B">
        <w:rPr>
          <w:lang w:val="fr-FR"/>
        </w:rPr>
        <w:t xml:space="preserve">drame par « voix ». </w:t>
      </w:r>
      <w:r w:rsidR="00D13A97">
        <w:rPr>
          <w:lang w:val="fr-FR"/>
        </w:rPr>
        <w:t>Il faut veiller à fidèlement garder</w:t>
      </w:r>
      <w:r w:rsidR="00E77951" w:rsidRPr="00B1129B">
        <w:rPr>
          <w:lang w:val="fr-FR"/>
        </w:rPr>
        <w:t xml:space="preserve"> les « voix » lors de l’adaptation</w:t>
      </w:r>
    </w:p>
    <w:p w14:paraId="04A3060E" w14:textId="77777777" w:rsidR="0073141F" w:rsidRPr="00B1129B" w:rsidRDefault="004564A1" w:rsidP="00EC6701">
      <w:pPr>
        <w:rPr>
          <w:lang w:val="fr-FR"/>
        </w:rPr>
      </w:pPr>
      <w:r w:rsidRPr="00B1129B">
        <w:rPr>
          <w:lang w:val="fr-FR"/>
        </w:rPr>
        <w:t>Avant la séance, demandez</w:t>
      </w:r>
      <w:r w:rsidR="00E77951" w:rsidRPr="00B1129B">
        <w:rPr>
          <w:lang w:val="fr-FR"/>
        </w:rPr>
        <w:t xml:space="preserve"> que six volontaires se proposent pour jouer les sociodrames (2 volontaires pour chacun </w:t>
      </w:r>
      <w:r w:rsidRPr="00B1129B">
        <w:rPr>
          <w:lang w:val="fr-FR"/>
        </w:rPr>
        <w:t>des trois sociodrames). Imprimez</w:t>
      </w:r>
      <w:r w:rsidR="00E77951" w:rsidRPr="00B1129B">
        <w:rPr>
          <w:lang w:val="fr-FR"/>
        </w:rPr>
        <w:t xml:space="preserve"> deux exemplaires du polycopié choisi (Santé ou Agriculture) et</w:t>
      </w:r>
      <w:r w:rsidRPr="00B1129B">
        <w:rPr>
          <w:lang w:val="fr-FR"/>
        </w:rPr>
        <w:t xml:space="preserve"> découpez chaque sociodrame. Distribuez</w:t>
      </w:r>
      <w:r w:rsidR="00E77951" w:rsidRPr="00B1129B">
        <w:rPr>
          <w:lang w:val="fr-FR"/>
        </w:rPr>
        <w:t xml:space="preserve"> </w:t>
      </w:r>
      <w:r w:rsidRPr="00B1129B">
        <w:rPr>
          <w:lang w:val="fr-FR"/>
        </w:rPr>
        <w:t>les exemplaires de sociodrames aux volontaires afin qu’ils le préparent à l’avance. Ne leur dites pas quelle est la « voix » représentée da</w:t>
      </w:r>
      <w:r w:rsidR="00D13A97">
        <w:rPr>
          <w:lang w:val="fr-FR"/>
        </w:rPr>
        <w:t>ns leur scénario. Choisissez soit</w:t>
      </w:r>
      <w:r w:rsidR="000E59A3" w:rsidRPr="00B1129B">
        <w:rPr>
          <w:lang w:val="fr-FR"/>
        </w:rPr>
        <w:t xml:space="preserve"> </w:t>
      </w:r>
      <w:r w:rsidR="00D13A97">
        <w:rPr>
          <w:lang w:val="fr-FR"/>
        </w:rPr>
        <w:t>les 3 scénarios Santé soit</w:t>
      </w:r>
      <w:r w:rsidR="000E59A3" w:rsidRPr="00B1129B">
        <w:rPr>
          <w:lang w:val="fr-FR"/>
        </w:rPr>
        <w:t xml:space="preserve"> </w:t>
      </w:r>
      <w:r w:rsidRPr="00B1129B">
        <w:rPr>
          <w:lang w:val="fr-FR"/>
        </w:rPr>
        <w:t>les 3 scénarios Agriculture, en fonction de votre contexte.</w:t>
      </w:r>
    </w:p>
    <w:tbl>
      <w:tblPr>
        <w:tblStyle w:val="TableGrid"/>
        <w:tblW w:w="9360" w:type="dxa"/>
        <w:jc w:val="center"/>
        <w:tblLook w:val="04A0" w:firstRow="1" w:lastRow="0" w:firstColumn="1" w:lastColumn="0" w:noHBand="0" w:noVBand="1"/>
      </w:tblPr>
      <w:tblGrid>
        <w:gridCol w:w="9360"/>
      </w:tblGrid>
      <w:tr w:rsidR="0073141F" w:rsidRPr="006B1B5B" w14:paraId="43C22135" w14:textId="77777777" w:rsidTr="00942AC1">
        <w:trPr>
          <w:jc w:val="center"/>
        </w:trPr>
        <w:tc>
          <w:tcPr>
            <w:tcW w:w="9360" w:type="dxa"/>
            <w:tcBorders>
              <w:top w:val="nil"/>
              <w:left w:val="nil"/>
              <w:bottom w:val="nil"/>
              <w:right w:val="nil"/>
            </w:tcBorders>
            <w:shd w:val="clear" w:color="auto" w:fill="BCC589"/>
          </w:tcPr>
          <w:p w14:paraId="7D2C062C" w14:textId="5270D743" w:rsidR="0073141F" w:rsidRPr="00B1129B" w:rsidRDefault="004564A1" w:rsidP="00EC6701">
            <w:pPr>
              <w:spacing w:before="120" w:after="120"/>
              <w:rPr>
                <w:b/>
                <w:lang w:val="fr-FR"/>
              </w:rPr>
            </w:pPr>
            <w:r w:rsidRPr="00B1129B">
              <w:rPr>
                <w:b/>
                <w:lang w:val="fr-FR"/>
              </w:rPr>
              <w:t>Exemple</w:t>
            </w:r>
            <w:r w:rsidR="00226282" w:rsidRPr="00B1129B">
              <w:rPr>
                <w:b/>
                <w:lang w:val="fr-FR"/>
              </w:rPr>
              <w:t>s</w:t>
            </w:r>
            <w:r w:rsidRPr="00B1129B">
              <w:rPr>
                <w:b/>
                <w:lang w:val="fr-FR"/>
              </w:rPr>
              <w:t xml:space="preserve"> de</w:t>
            </w:r>
            <w:r w:rsidR="0073141F" w:rsidRPr="00B1129B">
              <w:rPr>
                <w:b/>
                <w:lang w:val="fr-FR"/>
              </w:rPr>
              <w:t xml:space="preserve"> </w:t>
            </w:r>
            <w:r w:rsidRPr="00B1129B">
              <w:rPr>
                <w:b/>
                <w:lang w:val="fr-FR"/>
              </w:rPr>
              <w:t>Sociodrame</w:t>
            </w:r>
            <w:r w:rsidR="008B367A">
              <w:rPr>
                <w:lang w:val="fr-FR"/>
              </w:rPr>
              <w:t> </w:t>
            </w:r>
            <w:r w:rsidRPr="00B1129B">
              <w:rPr>
                <w:b/>
                <w:lang w:val="fr-FR"/>
              </w:rPr>
              <w:t>:</w:t>
            </w:r>
            <w:r w:rsidR="0073141F" w:rsidRPr="00B1129B">
              <w:rPr>
                <w:b/>
                <w:lang w:val="fr-FR"/>
              </w:rPr>
              <w:t xml:space="preserve"> Option</w:t>
            </w:r>
            <w:r w:rsidRPr="00B1129B">
              <w:rPr>
                <w:b/>
                <w:lang w:val="fr-FR"/>
              </w:rPr>
              <w:t xml:space="preserve"> Santé</w:t>
            </w:r>
          </w:p>
          <w:p w14:paraId="1CF5C3F1" w14:textId="77777777" w:rsidR="0073141F" w:rsidRPr="00B1129B" w:rsidRDefault="0073141F" w:rsidP="00EC6701">
            <w:pPr>
              <w:spacing w:after="120"/>
              <w:rPr>
                <w:u w:val="single"/>
                <w:lang w:val="fr-FR"/>
              </w:rPr>
            </w:pPr>
            <w:r w:rsidRPr="00B1129B">
              <w:rPr>
                <w:u w:val="single"/>
                <w:lang w:val="fr-FR"/>
              </w:rPr>
              <w:t>Parent</w:t>
            </w:r>
            <w:r w:rsidR="00C5507A" w:rsidRPr="00B1129B">
              <w:rPr>
                <w:u w:val="single"/>
                <w:lang w:val="fr-FR"/>
              </w:rPr>
              <w:t xml:space="preserve"> Houspill</w:t>
            </w:r>
            <w:r w:rsidR="00E2689C" w:rsidRPr="00B1129B">
              <w:rPr>
                <w:u w:val="single"/>
                <w:lang w:val="fr-FR"/>
              </w:rPr>
              <w:t>eur</w:t>
            </w:r>
            <w:r w:rsidRPr="00B1129B">
              <w:rPr>
                <w:u w:val="single"/>
                <w:lang w:val="fr-FR"/>
              </w:rPr>
              <w:t xml:space="preserve"> </w:t>
            </w:r>
          </w:p>
          <w:p w14:paraId="1B6AB511" w14:textId="77777777" w:rsidR="0073141F" w:rsidRPr="00B1129B" w:rsidRDefault="00E2689C" w:rsidP="00EC6701">
            <w:pPr>
              <w:spacing w:after="120"/>
              <w:rPr>
                <w:lang w:val="fr-FR"/>
              </w:rPr>
            </w:pPr>
            <w:r w:rsidRPr="00B1129B">
              <w:rPr>
                <w:lang w:val="fr-FR"/>
              </w:rPr>
              <w:t>Un agent de santé se rend che</w:t>
            </w:r>
            <w:r w:rsidR="00710579">
              <w:rPr>
                <w:lang w:val="fr-FR"/>
              </w:rPr>
              <w:t>z une mère dont l’enfant a</w:t>
            </w:r>
            <w:r w:rsidRPr="00B1129B">
              <w:rPr>
                <w:lang w:val="fr-FR"/>
              </w:rPr>
              <w:t xml:space="preserve"> la diarrhée.</w:t>
            </w:r>
            <w:r w:rsidR="00C83D18">
              <w:rPr>
                <w:lang w:val="fr-FR"/>
              </w:rPr>
              <w:t xml:space="preserve"> </w:t>
            </w:r>
            <w:r w:rsidRPr="00B1129B">
              <w:rPr>
                <w:lang w:val="fr-FR"/>
              </w:rPr>
              <w:t>L’agent de santé réprimande la mère parce que son enfant est malade et qu’elle n’a pas suivi les instructions d’hygiène qu’on lui a enseigné</w:t>
            </w:r>
            <w:r w:rsidR="00DA1A2E">
              <w:rPr>
                <w:lang w:val="fr-FR"/>
              </w:rPr>
              <w:t>es</w:t>
            </w:r>
            <w:r w:rsidRPr="00B1129B">
              <w:rPr>
                <w:lang w:val="fr-FR"/>
              </w:rPr>
              <w:t>. L’agent de santé dit à la mère de s’asseoir pendant qu’elle s’occupe de l’enfant. Elle administre de</w:t>
            </w:r>
            <w:r w:rsidR="00242DF1" w:rsidRPr="00B1129B">
              <w:rPr>
                <w:lang w:val="fr-FR"/>
              </w:rPr>
              <w:t xml:space="preserve">s </w:t>
            </w:r>
            <w:r w:rsidRPr="00B1129B">
              <w:rPr>
                <w:lang w:val="fr-FR"/>
              </w:rPr>
              <w:t>S</w:t>
            </w:r>
            <w:r w:rsidR="00242DF1" w:rsidRPr="00B1129B">
              <w:rPr>
                <w:lang w:val="fr-FR"/>
              </w:rPr>
              <w:t>RO</w:t>
            </w:r>
            <w:r w:rsidRPr="00B1129B">
              <w:rPr>
                <w:lang w:val="fr-FR"/>
              </w:rPr>
              <w:t xml:space="preserve"> à l’enfant puis le rend à sa mère d’un air irrité.</w:t>
            </w:r>
          </w:p>
          <w:p w14:paraId="67B10FB6" w14:textId="77777777" w:rsidR="0073141F" w:rsidRPr="00B1129B" w:rsidRDefault="0073141F" w:rsidP="00E2689C">
            <w:pPr>
              <w:spacing w:after="120"/>
              <w:jc w:val="both"/>
              <w:rPr>
                <w:u w:val="single"/>
                <w:lang w:val="fr-FR"/>
              </w:rPr>
            </w:pPr>
            <w:r w:rsidRPr="00B1129B">
              <w:rPr>
                <w:u w:val="single"/>
                <w:lang w:val="fr-FR"/>
              </w:rPr>
              <w:t>Parent</w:t>
            </w:r>
            <w:r w:rsidR="000C01F3" w:rsidRPr="00B1129B">
              <w:rPr>
                <w:u w:val="single"/>
                <w:lang w:val="fr-FR"/>
              </w:rPr>
              <w:t xml:space="preserve"> Indulge</w:t>
            </w:r>
            <w:r w:rsidR="00C5507A" w:rsidRPr="00B1129B">
              <w:rPr>
                <w:u w:val="single"/>
                <w:lang w:val="fr-FR"/>
              </w:rPr>
              <w:t>nt</w:t>
            </w:r>
          </w:p>
          <w:p w14:paraId="0EB49E59" w14:textId="77777777" w:rsidR="0073141F" w:rsidRPr="00B1129B" w:rsidRDefault="00E2689C" w:rsidP="00242DF1">
            <w:pPr>
              <w:spacing w:after="120"/>
              <w:rPr>
                <w:lang w:val="fr-FR"/>
              </w:rPr>
            </w:pPr>
            <w:r w:rsidRPr="00B1129B">
              <w:rPr>
                <w:lang w:val="fr-FR"/>
              </w:rPr>
              <w:t>Un agent de santé se re</w:t>
            </w:r>
            <w:r w:rsidR="00710579">
              <w:rPr>
                <w:lang w:val="fr-FR"/>
              </w:rPr>
              <w:t>nd chez une mère dont l’enfant a</w:t>
            </w:r>
            <w:r w:rsidRPr="00B1129B">
              <w:rPr>
                <w:lang w:val="fr-FR"/>
              </w:rPr>
              <w:t xml:space="preserve"> la diarrhée.</w:t>
            </w:r>
            <w:r w:rsidR="00242DF1" w:rsidRPr="00B1129B">
              <w:rPr>
                <w:lang w:val="fr-FR"/>
              </w:rPr>
              <w:t xml:space="preserve"> L’agent de santé dit combien elle est désolée pour elle et la tapote gentiment sur le dos. L’agent de santé dit à la mère de s’asseoir pendant qu’elle s’occupe de l’enfant.</w:t>
            </w:r>
            <w:r w:rsidR="00C83D18">
              <w:rPr>
                <w:lang w:val="fr-FR"/>
              </w:rPr>
              <w:t xml:space="preserve"> </w:t>
            </w:r>
            <w:r w:rsidR="00242DF1" w:rsidRPr="00B1129B">
              <w:rPr>
                <w:lang w:val="fr-FR"/>
              </w:rPr>
              <w:t>Elle administre des SRO à l’enfant puis le remet dans les bras de sa mère. Ensuite, elle lui dit qu’elle reviendra le lendemain pour voir si l’enfant va mieux.</w:t>
            </w:r>
          </w:p>
          <w:p w14:paraId="422B7F05" w14:textId="77777777" w:rsidR="0073141F" w:rsidRPr="00B1129B" w:rsidRDefault="0073141F" w:rsidP="00EC6701">
            <w:pPr>
              <w:spacing w:after="120"/>
              <w:rPr>
                <w:u w:val="single"/>
                <w:lang w:val="fr-FR"/>
              </w:rPr>
            </w:pPr>
            <w:r w:rsidRPr="00B1129B">
              <w:rPr>
                <w:u w:val="single"/>
                <w:lang w:val="fr-FR"/>
              </w:rPr>
              <w:t>Adult</w:t>
            </w:r>
            <w:r w:rsidR="00242DF1" w:rsidRPr="00B1129B">
              <w:rPr>
                <w:u w:val="single"/>
                <w:lang w:val="fr-FR"/>
              </w:rPr>
              <w:t>e</w:t>
            </w:r>
          </w:p>
          <w:p w14:paraId="19B4AF9F" w14:textId="77777777" w:rsidR="0073141F" w:rsidRPr="00B1129B" w:rsidRDefault="00E2689C" w:rsidP="00226282">
            <w:pPr>
              <w:spacing w:after="160"/>
              <w:rPr>
                <w:lang w:val="fr-FR"/>
              </w:rPr>
            </w:pPr>
            <w:r w:rsidRPr="00B1129B">
              <w:rPr>
                <w:lang w:val="fr-FR"/>
              </w:rPr>
              <w:t>Un agent de santé se re</w:t>
            </w:r>
            <w:r w:rsidR="00710579">
              <w:rPr>
                <w:lang w:val="fr-FR"/>
              </w:rPr>
              <w:t>nd chez une mère dont l’enfant a</w:t>
            </w:r>
            <w:r w:rsidRPr="00B1129B">
              <w:rPr>
                <w:lang w:val="fr-FR"/>
              </w:rPr>
              <w:t xml:space="preserve"> la diarrhée.</w:t>
            </w:r>
            <w:r w:rsidR="00242DF1" w:rsidRPr="00B1129B">
              <w:rPr>
                <w:lang w:val="fr-FR"/>
              </w:rPr>
              <w:t xml:space="preserve"> L’infirmière dit : Je suis contente d’être passée. Je vois que vous êtes préoccupée. Qu’avez-vous fait jusqu’à pr</w:t>
            </w:r>
            <w:r w:rsidR="00226282" w:rsidRPr="00B1129B">
              <w:rPr>
                <w:lang w:val="fr-FR"/>
              </w:rPr>
              <w:t>é</w:t>
            </w:r>
            <w:r w:rsidR="00242DF1" w:rsidRPr="00B1129B">
              <w:rPr>
                <w:lang w:val="fr-FR"/>
              </w:rPr>
              <w:t>sent pour essayer d’arrêter la diarrhée ?</w:t>
            </w:r>
            <w:r w:rsidR="00C83D18">
              <w:rPr>
                <w:lang w:val="fr-FR"/>
              </w:rPr>
              <w:t xml:space="preserve"> </w:t>
            </w:r>
            <w:r w:rsidR="00242DF1" w:rsidRPr="00B1129B">
              <w:rPr>
                <w:lang w:val="fr-FR"/>
              </w:rPr>
              <w:t xml:space="preserve">Elle fait preuve de compassion envers la mère, et elle invite la mère </w:t>
            </w:r>
            <w:r w:rsidR="00710579">
              <w:rPr>
                <w:lang w:val="fr-FR"/>
              </w:rPr>
              <w:t xml:space="preserve">à </w:t>
            </w:r>
            <w:r w:rsidR="00242DF1" w:rsidRPr="00B1129B">
              <w:rPr>
                <w:lang w:val="fr-FR"/>
              </w:rPr>
              <w:t>rester avec elle pendant qu’elle examine l’enfant. Elle remet le sachet de SRO à la mère et lui montre comment administrer les SRO à l’enfant</w:t>
            </w:r>
            <w:r w:rsidR="00226282" w:rsidRPr="00B1129B">
              <w:rPr>
                <w:lang w:val="fr-FR"/>
              </w:rPr>
              <w:t>.</w:t>
            </w:r>
            <w:r w:rsidR="00C83D18">
              <w:rPr>
                <w:lang w:val="fr-FR"/>
              </w:rPr>
              <w:t xml:space="preserve"> </w:t>
            </w:r>
            <w:r w:rsidR="00226282" w:rsidRPr="00B1129B">
              <w:rPr>
                <w:lang w:val="fr-FR"/>
              </w:rPr>
              <w:t>L’agent de santé et la mère discutent toutes les deux sur la manière de continuer à soigner l’enfant avec des SRO faits maison et de continuer à l’alimenter. Elle invite la mère à venir à la clinique si elle a encore besoin d’aide. Pendant que la mère la raccompagne à la po</w:t>
            </w:r>
            <w:r w:rsidR="00710579">
              <w:rPr>
                <w:lang w:val="fr-FR"/>
              </w:rPr>
              <w:t>rte, l’agent de santé lui assur</w:t>
            </w:r>
            <w:r w:rsidR="00226282" w:rsidRPr="00B1129B">
              <w:rPr>
                <w:lang w:val="fr-FR"/>
              </w:rPr>
              <w:t>e qu’elle</w:t>
            </w:r>
            <w:r w:rsidR="00710579">
              <w:rPr>
                <w:lang w:val="fr-FR"/>
              </w:rPr>
              <w:t>-même</w:t>
            </w:r>
            <w:r w:rsidR="00226282" w:rsidRPr="00B1129B">
              <w:rPr>
                <w:lang w:val="fr-FR"/>
              </w:rPr>
              <w:t xml:space="preserve"> peut soigner </w:t>
            </w:r>
            <w:r w:rsidR="00710579">
              <w:rPr>
                <w:lang w:val="fr-FR"/>
              </w:rPr>
              <w:t>son enfant</w:t>
            </w:r>
            <w:r w:rsidR="00226282" w:rsidRPr="00B1129B">
              <w:rPr>
                <w:lang w:val="fr-FR"/>
              </w:rPr>
              <w:t>, lui donnant confiance en ses qualités de mère.</w:t>
            </w:r>
          </w:p>
        </w:tc>
      </w:tr>
    </w:tbl>
    <w:p w14:paraId="0980BBCF" w14:textId="77777777" w:rsidR="0073141F" w:rsidRPr="00B1129B" w:rsidRDefault="0073141F" w:rsidP="00EC6701">
      <w:pPr>
        <w:rPr>
          <w:lang w:val="fr-FR"/>
        </w:rPr>
      </w:pPr>
    </w:p>
    <w:tbl>
      <w:tblPr>
        <w:tblStyle w:val="TableGrid"/>
        <w:tblW w:w="9360" w:type="dxa"/>
        <w:jc w:val="center"/>
        <w:tblLook w:val="04A0" w:firstRow="1" w:lastRow="0" w:firstColumn="1" w:lastColumn="0" w:noHBand="0" w:noVBand="1"/>
      </w:tblPr>
      <w:tblGrid>
        <w:gridCol w:w="9360"/>
      </w:tblGrid>
      <w:tr w:rsidR="0073141F" w:rsidRPr="006B1B5B" w14:paraId="6DB4849E" w14:textId="77777777" w:rsidTr="00942AC1">
        <w:trPr>
          <w:jc w:val="center"/>
        </w:trPr>
        <w:tc>
          <w:tcPr>
            <w:tcW w:w="9360" w:type="dxa"/>
            <w:tcBorders>
              <w:top w:val="nil"/>
              <w:left w:val="nil"/>
              <w:bottom w:val="nil"/>
              <w:right w:val="nil"/>
            </w:tcBorders>
            <w:shd w:val="clear" w:color="auto" w:fill="BCC589"/>
          </w:tcPr>
          <w:p w14:paraId="2AB1A79A" w14:textId="0C895EA4" w:rsidR="00226282" w:rsidRPr="00B1129B" w:rsidRDefault="00226282" w:rsidP="00226282">
            <w:pPr>
              <w:spacing w:before="120" w:after="120"/>
              <w:rPr>
                <w:b/>
                <w:lang w:val="fr-FR"/>
              </w:rPr>
            </w:pPr>
            <w:r w:rsidRPr="00B1129B">
              <w:rPr>
                <w:b/>
                <w:lang w:val="fr-FR"/>
              </w:rPr>
              <w:t>Exemples de Sociodrame</w:t>
            </w:r>
            <w:r w:rsidR="008B367A">
              <w:rPr>
                <w:lang w:val="fr-FR"/>
              </w:rPr>
              <w:t> </w:t>
            </w:r>
            <w:r w:rsidRPr="00B1129B">
              <w:rPr>
                <w:b/>
                <w:lang w:val="fr-FR"/>
              </w:rPr>
              <w:t>: Option Agriculture</w:t>
            </w:r>
          </w:p>
          <w:p w14:paraId="7C7789A5" w14:textId="77777777" w:rsidR="0073141F" w:rsidRPr="00B1129B" w:rsidRDefault="00DA5A0E" w:rsidP="00226282">
            <w:pPr>
              <w:spacing w:before="120" w:after="120"/>
              <w:rPr>
                <w:u w:val="single"/>
                <w:lang w:val="fr-FR"/>
              </w:rPr>
            </w:pPr>
            <w:r w:rsidRPr="00B1129B">
              <w:rPr>
                <w:u w:val="single"/>
                <w:lang w:val="fr-FR"/>
              </w:rPr>
              <w:t xml:space="preserve">Parent </w:t>
            </w:r>
            <w:r w:rsidR="00C5507A" w:rsidRPr="00B1129B">
              <w:rPr>
                <w:u w:val="single"/>
                <w:lang w:val="fr-FR"/>
              </w:rPr>
              <w:t>Houspilleur</w:t>
            </w:r>
            <w:r w:rsidR="00226282" w:rsidRPr="00B1129B">
              <w:rPr>
                <w:u w:val="single"/>
                <w:lang w:val="fr-FR"/>
              </w:rPr>
              <w:t xml:space="preserve"> </w:t>
            </w:r>
          </w:p>
          <w:p w14:paraId="10E882D2" w14:textId="77777777" w:rsidR="0073141F" w:rsidRPr="00B1129B" w:rsidRDefault="00710579" w:rsidP="00010A32">
            <w:pPr>
              <w:spacing w:after="120"/>
              <w:rPr>
                <w:lang w:val="fr-FR"/>
              </w:rPr>
            </w:pPr>
            <w:r>
              <w:rPr>
                <w:lang w:val="fr-FR"/>
              </w:rPr>
              <w:t>Un agent de vulgarisation</w:t>
            </w:r>
            <w:r w:rsidR="00226282" w:rsidRPr="00B1129B">
              <w:rPr>
                <w:lang w:val="fr-FR"/>
              </w:rPr>
              <w:t xml:space="preserve"> agricole rend visite à un</w:t>
            </w:r>
            <w:r w:rsidR="005E44B9" w:rsidRPr="00B1129B">
              <w:rPr>
                <w:lang w:val="fr-FR"/>
              </w:rPr>
              <w:t>e agricultrice</w:t>
            </w:r>
            <w:r w:rsidR="0073141F" w:rsidRPr="00B1129B">
              <w:rPr>
                <w:lang w:val="fr-FR"/>
              </w:rPr>
              <w:t>.</w:t>
            </w:r>
            <w:r w:rsidR="00C83D18">
              <w:rPr>
                <w:lang w:val="fr-FR"/>
              </w:rPr>
              <w:t xml:space="preserve"> </w:t>
            </w:r>
            <w:r w:rsidR="00226282" w:rsidRPr="00B1129B">
              <w:rPr>
                <w:lang w:val="fr-FR"/>
              </w:rPr>
              <w:t>L’</w:t>
            </w:r>
            <w:r w:rsidR="005E44B9" w:rsidRPr="00B1129B">
              <w:rPr>
                <w:lang w:val="fr-FR"/>
              </w:rPr>
              <w:t>a</w:t>
            </w:r>
            <w:r w:rsidR="00DA1A2E">
              <w:rPr>
                <w:lang w:val="fr-FR"/>
              </w:rPr>
              <w:t>gent de vulgarisation</w:t>
            </w:r>
            <w:r w:rsidR="00226282" w:rsidRPr="00B1129B">
              <w:rPr>
                <w:lang w:val="fr-FR"/>
              </w:rPr>
              <w:t xml:space="preserve"> réprimande l’agricul</w:t>
            </w:r>
            <w:r w:rsidR="005E44B9" w:rsidRPr="00B1129B">
              <w:rPr>
                <w:lang w:val="fr-FR"/>
              </w:rPr>
              <w:t>trice</w:t>
            </w:r>
            <w:r w:rsidR="00DA1A2E">
              <w:rPr>
                <w:lang w:val="fr-FR"/>
              </w:rPr>
              <w:t xml:space="preserve"> (du </w:t>
            </w:r>
            <w:r w:rsidR="00226282" w:rsidRPr="00B1129B">
              <w:rPr>
                <w:lang w:val="fr-FR"/>
              </w:rPr>
              <w:t>même ton de voix qu’</w:t>
            </w:r>
            <w:r w:rsidR="005E44B9" w:rsidRPr="00B1129B">
              <w:rPr>
                <w:lang w:val="fr-FR"/>
              </w:rPr>
              <w:t xml:space="preserve">on emploierait </w:t>
            </w:r>
            <w:r w:rsidR="00226282" w:rsidRPr="00B1129B">
              <w:rPr>
                <w:lang w:val="fr-FR"/>
              </w:rPr>
              <w:t>enver</w:t>
            </w:r>
            <w:r w:rsidR="005E44B9" w:rsidRPr="00B1129B">
              <w:rPr>
                <w:lang w:val="fr-FR"/>
              </w:rPr>
              <w:t>s une vilaine petite fille) parce qu’elle n’a pas bien suivi les instructions agricoles qu’on lui a enseignées. Vi</w:t>
            </w:r>
            <w:r w:rsidR="0057495E">
              <w:rPr>
                <w:lang w:val="fr-FR"/>
              </w:rPr>
              <w:t>siblement, l’agent de vulgarisation</w:t>
            </w:r>
            <w:r w:rsidR="005E44B9" w:rsidRPr="00B1129B">
              <w:rPr>
                <w:lang w:val="fr-FR"/>
              </w:rPr>
              <w:t xml:space="preserve"> est</w:t>
            </w:r>
            <w:r w:rsidR="00FA1C94" w:rsidRPr="00B1129B">
              <w:rPr>
                <w:lang w:val="fr-FR"/>
              </w:rPr>
              <w:t xml:space="preserve"> fâché de constater que la parcelle</w:t>
            </w:r>
            <w:r w:rsidR="005E44B9" w:rsidRPr="00B1129B">
              <w:rPr>
                <w:lang w:val="fr-FR"/>
              </w:rPr>
              <w:t xml:space="preserve"> de l’agricultrice est parsemé</w:t>
            </w:r>
            <w:r w:rsidR="00FA1C94" w:rsidRPr="00B1129B">
              <w:rPr>
                <w:lang w:val="fr-FR"/>
              </w:rPr>
              <w:t>e</w:t>
            </w:r>
            <w:r w:rsidR="005E44B9" w:rsidRPr="00B1129B">
              <w:rPr>
                <w:lang w:val="fr-FR"/>
              </w:rPr>
              <w:t xml:space="preserve"> de jeunes plants agglutinés en touffes juxtaposant d’autres endroits sans aucun plant, alors qu’il </w:t>
            </w:r>
            <w:r w:rsidR="00FA1C94" w:rsidRPr="00B1129B">
              <w:rPr>
                <w:lang w:val="fr-FR"/>
              </w:rPr>
              <w:t>lui avait enseigné de les plant</w:t>
            </w:r>
            <w:r w:rsidR="005E44B9" w:rsidRPr="00B1129B">
              <w:rPr>
                <w:lang w:val="fr-FR"/>
              </w:rPr>
              <w:t xml:space="preserve">er en rangées suivant des intervalles </w:t>
            </w:r>
            <w:r w:rsidR="0057495E">
              <w:rPr>
                <w:lang w:val="fr-FR"/>
              </w:rPr>
              <w:t>réguliers. L’agent de vulgarisation</w:t>
            </w:r>
            <w:r w:rsidR="005E44B9" w:rsidRPr="00B1129B">
              <w:rPr>
                <w:lang w:val="fr-FR"/>
              </w:rPr>
              <w:t xml:space="preserve"> dit à l’agricultrice que sa récolte ne va pas être bonne parce qu’elle n’a pas fait comme il lui a conseillé. Il ajoute qu’elle doit écouter plus attentivement </w:t>
            </w:r>
            <w:r w:rsidR="00010A32" w:rsidRPr="00B1129B">
              <w:rPr>
                <w:lang w:val="fr-FR"/>
              </w:rPr>
              <w:t xml:space="preserve">ce qu’on lui enseigne, </w:t>
            </w:r>
            <w:r w:rsidR="00FA1C94" w:rsidRPr="00B1129B">
              <w:rPr>
                <w:lang w:val="fr-FR"/>
              </w:rPr>
              <w:t>lui</w:t>
            </w:r>
            <w:r w:rsidR="0057495E">
              <w:rPr>
                <w:lang w:val="fr-FR"/>
              </w:rPr>
              <w:t>-même</w:t>
            </w:r>
            <w:r w:rsidR="00FA1C94" w:rsidRPr="00B1129B">
              <w:rPr>
                <w:lang w:val="fr-FR"/>
              </w:rPr>
              <w:t xml:space="preserve"> ayant </w:t>
            </w:r>
            <w:r w:rsidR="00010A32" w:rsidRPr="00B1129B">
              <w:rPr>
                <w:lang w:val="fr-FR"/>
              </w:rPr>
              <w:t xml:space="preserve">un grand nombre d’années de formation et </w:t>
            </w:r>
            <w:r w:rsidR="0057495E">
              <w:rPr>
                <w:lang w:val="fr-FR"/>
              </w:rPr>
              <w:t>d’</w:t>
            </w:r>
            <w:r w:rsidR="00010A32" w:rsidRPr="00B1129B">
              <w:rPr>
                <w:lang w:val="fr-FR"/>
              </w:rPr>
              <w:t>expérience alors qu’elle</w:t>
            </w:r>
            <w:r w:rsidR="0057495E">
              <w:rPr>
                <w:lang w:val="fr-FR"/>
              </w:rPr>
              <w:t>, elle</w:t>
            </w:r>
            <w:r w:rsidR="00010A32" w:rsidRPr="00B1129B">
              <w:rPr>
                <w:lang w:val="fr-FR"/>
              </w:rPr>
              <w:t xml:space="preserve"> n’est qu’une agricultrice pauvre et ignorante. </w:t>
            </w:r>
          </w:p>
          <w:p w14:paraId="42EF59C7" w14:textId="77777777" w:rsidR="0073141F" w:rsidRPr="00B1129B" w:rsidRDefault="0073141F" w:rsidP="00EC6701">
            <w:pPr>
              <w:spacing w:after="120"/>
              <w:rPr>
                <w:u w:val="single"/>
                <w:lang w:val="fr-FR"/>
              </w:rPr>
            </w:pPr>
            <w:r w:rsidRPr="00B1129B">
              <w:rPr>
                <w:u w:val="single"/>
                <w:lang w:val="fr-FR"/>
              </w:rPr>
              <w:t>Parent</w:t>
            </w:r>
            <w:r w:rsidR="00710579">
              <w:rPr>
                <w:u w:val="single"/>
                <w:lang w:val="fr-FR"/>
              </w:rPr>
              <w:t xml:space="preserve"> Indulge</w:t>
            </w:r>
            <w:r w:rsidR="00C5507A" w:rsidRPr="00B1129B">
              <w:rPr>
                <w:u w:val="single"/>
                <w:lang w:val="fr-FR"/>
              </w:rPr>
              <w:t>nt</w:t>
            </w:r>
          </w:p>
          <w:p w14:paraId="7353F690" w14:textId="795F88E9" w:rsidR="0073141F" w:rsidRPr="00B1129B" w:rsidRDefault="00226282" w:rsidP="009831BB">
            <w:pPr>
              <w:spacing w:after="160"/>
              <w:rPr>
                <w:lang w:val="fr-FR"/>
              </w:rPr>
            </w:pPr>
            <w:r w:rsidRPr="00B1129B">
              <w:rPr>
                <w:lang w:val="fr-FR"/>
              </w:rPr>
              <w:t>Un</w:t>
            </w:r>
            <w:r w:rsidR="009831BB" w:rsidRPr="00B1129B">
              <w:rPr>
                <w:lang w:val="fr-FR"/>
              </w:rPr>
              <w:t>/e</w:t>
            </w:r>
            <w:r w:rsidR="00710579">
              <w:rPr>
                <w:lang w:val="fr-FR"/>
              </w:rPr>
              <w:t xml:space="preserve"> agent de vulgarisation </w:t>
            </w:r>
            <w:r w:rsidRPr="00B1129B">
              <w:rPr>
                <w:lang w:val="fr-FR"/>
              </w:rPr>
              <w:t>agricole rend visite à un</w:t>
            </w:r>
            <w:r w:rsidR="00FA1C94" w:rsidRPr="00B1129B">
              <w:rPr>
                <w:lang w:val="fr-FR"/>
              </w:rPr>
              <w:t>e agricultrice</w:t>
            </w:r>
            <w:r w:rsidRPr="00B1129B">
              <w:rPr>
                <w:lang w:val="fr-FR"/>
              </w:rPr>
              <w:t xml:space="preserve">. </w:t>
            </w:r>
            <w:r w:rsidR="00010A32" w:rsidRPr="00B1129B">
              <w:rPr>
                <w:lang w:val="fr-FR"/>
              </w:rPr>
              <w:t>Il</w:t>
            </w:r>
            <w:r w:rsidR="009831BB" w:rsidRPr="00B1129B">
              <w:rPr>
                <w:lang w:val="fr-FR"/>
              </w:rPr>
              <w:t>/elle</w:t>
            </w:r>
            <w:r w:rsidR="00FA1C94" w:rsidRPr="00B1129B">
              <w:rPr>
                <w:lang w:val="fr-FR"/>
              </w:rPr>
              <w:t xml:space="preserve"> voit que la parcelle</w:t>
            </w:r>
            <w:r w:rsidR="00010A32" w:rsidRPr="00B1129B">
              <w:rPr>
                <w:lang w:val="fr-FR"/>
              </w:rPr>
              <w:t xml:space="preserve"> de l’agricultrice est parsemé</w:t>
            </w:r>
            <w:r w:rsidR="00FA1C94" w:rsidRPr="00B1129B">
              <w:rPr>
                <w:lang w:val="fr-FR"/>
              </w:rPr>
              <w:t>e</w:t>
            </w:r>
            <w:r w:rsidR="00010A32" w:rsidRPr="00B1129B">
              <w:rPr>
                <w:lang w:val="fr-FR"/>
              </w:rPr>
              <w:t xml:space="preserve"> de jeunes plants agglutinés en touffes juxtaposant d’autres endroits sans aucun plant, alors qu’i</w:t>
            </w:r>
            <w:r w:rsidR="009831BB" w:rsidRPr="00B1129B">
              <w:rPr>
                <w:lang w:val="fr-FR"/>
              </w:rPr>
              <w:t>l/elle</w:t>
            </w:r>
            <w:r w:rsidR="00010A32" w:rsidRPr="00B1129B">
              <w:rPr>
                <w:lang w:val="fr-FR"/>
              </w:rPr>
              <w:t xml:space="preserve"> lui avait enseigné de les disposer en rangées suivant des intervalles réguliers. </w:t>
            </w:r>
            <w:r w:rsidR="0057495E">
              <w:rPr>
                <w:lang w:val="fr-FR"/>
              </w:rPr>
              <w:t>L’agent de vulgarisation</w:t>
            </w:r>
            <w:r w:rsidR="009831BB" w:rsidRPr="00B1129B">
              <w:rPr>
                <w:lang w:val="fr-FR"/>
              </w:rPr>
              <w:t xml:space="preserve"> lui</w:t>
            </w:r>
            <w:r w:rsidR="00C83D18">
              <w:rPr>
                <w:lang w:val="fr-FR"/>
              </w:rPr>
              <w:t xml:space="preserve"> </w:t>
            </w:r>
            <w:r w:rsidR="009831BB" w:rsidRPr="00B1129B">
              <w:rPr>
                <w:lang w:val="fr-FR"/>
              </w:rPr>
              <w:t>qu’il est désolé qu’elle n’ait pas compris comment on plantait correctement. Il/elle lui dit (</w:t>
            </w:r>
            <w:r w:rsidR="009831BB" w:rsidRPr="00B1129B">
              <w:rPr>
                <w:i/>
                <w:lang w:val="fr-FR"/>
              </w:rPr>
              <w:t xml:space="preserve">du ton de voix qu’on emploierait pour expliquer patiemment quelque chose à un enfant) </w:t>
            </w:r>
            <w:r w:rsidR="009831BB" w:rsidRPr="00B1129B">
              <w:rPr>
                <w:lang w:val="fr-FR"/>
              </w:rPr>
              <w:t xml:space="preserve">« Ce n’est pas grave ; Je vais tout réexpliquer et on peut s’exercer ensemble jusqu’à ce que vous </w:t>
            </w:r>
            <w:r w:rsidR="00FA1C94" w:rsidRPr="00B1129B">
              <w:rPr>
                <w:lang w:val="fr-FR"/>
              </w:rPr>
              <w:t xml:space="preserve">y </w:t>
            </w:r>
            <w:r w:rsidR="009831BB" w:rsidRPr="00B1129B">
              <w:rPr>
                <w:lang w:val="fr-FR"/>
              </w:rPr>
              <w:t>arriviez parfaitement. Je vois que</w:t>
            </w:r>
            <w:r w:rsidR="00FA1C94" w:rsidRPr="00B1129B">
              <w:rPr>
                <w:lang w:val="fr-FR"/>
              </w:rPr>
              <w:t>, pour vous,</w:t>
            </w:r>
            <w:r w:rsidR="00C83D18">
              <w:rPr>
                <w:lang w:val="fr-FR"/>
              </w:rPr>
              <w:t xml:space="preserve"> </w:t>
            </w:r>
            <w:r w:rsidR="00FA1C94" w:rsidRPr="00B1129B">
              <w:rPr>
                <w:lang w:val="fr-FR"/>
              </w:rPr>
              <w:t>ce n’est</w:t>
            </w:r>
            <w:r w:rsidR="00C83D18">
              <w:rPr>
                <w:lang w:val="fr-FR"/>
              </w:rPr>
              <w:t xml:space="preserve"> </w:t>
            </w:r>
            <w:r w:rsidR="009831BB" w:rsidRPr="00B1129B">
              <w:rPr>
                <w:lang w:val="fr-FR"/>
              </w:rPr>
              <w:t xml:space="preserve">pas </w:t>
            </w:r>
            <w:r w:rsidR="00FA1C94" w:rsidRPr="00B1129B">
              <w:rPr>
                <w:lang w:val="fr-FR"/>
              </w:rPr>
              <w:t>si facile de le faire</w:t>
            </w:r>
            <w:r w:rsidR="00186280" w:rsidRPr="00B1129B">
              <w:rPr>
                <w:lang w:val="fr-FR"/>
              </w:rPr>
              <w:t> </w:t>
            </w:r>
            <w:r w:rsidR="0057495E">
              <w:rPr>
                <w:lang w:val="fr-FR"/>
              </w:rPr>
              <w:t>». L’agent de vulgarisation</w:t>
            </w:r>
            <w:r w:rsidR="009831BB" w:rsidRPr="00B1129B">
              <w:rPr>
                <w:lang w:val="fr-FR"/>
              </w:rPr>
              <w:t xml:space="preserve"> recommence à tout expliquer </w:t>
            </w:r>
            <w:r w:rsidR="00FA1C94" w:rsidRPr="00B1129B">
              <w:rPr>
                <w:lang w:val="fr-FR"/>
              </w:rPr>
              <w:t xml:space="preserve">depuis le début </w:t>
            </w:r>
            <w:r w:rsidR="009831BB" w:rsidRPr="00B1129B">
              <w:rPr>
                <w:lang w:val="fr-FR"/>
              </w:rPr>
              <w:t>et se met à replanter un à un les jeunes plants agglutinés en touffes. Il/elle dit à l’agricultrice</w:t>
            </w:r>
            <w:r w:rsidR="00C83D18">
              <w:rPr>
                <w:lang w:val="fr-FR"/>
              </w:rPr>
              <w:t xml:space="preserve"> </w:t>
            </w:r>
            <w:r w:rsidR="009831BB" w:rsidRPr="00B1129B">
              <w:rPr>
                <w:lang w:val="fr-FR"/>
              </w:rPr>
              <w:t>qu’il/elle rapportera plus de jeunes plants dans les jours qui suivent afin qu’elles continuent à s’exercer ensemble à les planter correctement da</w:t>
            </w:r>
            <w:r w:rsidR="00FA1C94" w:rsidRPr="00B1129B">
              <w:rPr>
                <w:lang w:val="fr-FR"/>
              </w:rPr>
              <w:t>ns les espaces encore à faire</w:t>
            </w:r>
            <w:r w:rsidR="009831BB" w:rsidRPr="00B1129B">
              <w:rPr>
                <w:lang w:val="fr-FR"/>
              </w:rPr>
              <w:t>.</w:t>
            </w:r>
            <w:r w:rsidR="0073141F" w:rsidRPr="00B1129B">
              <w:rPr>
                <w:lang w:val="fr-FR"/>
              </w:rPr>
              <w:t xml:space="preserve"> </w:t>
            </w:r>
          </w:p>
          <w:p w14:paraId="7726F941" w14:textId="77777777" w:rsidR="0073141F" w:rsidRPr="00B1129B" w:rsidRDefault="0073141F" w:rsidP="00EC6701">
            <w:pPr>
              <w:spacing w:after="120"/>
              <w:rPr>
                <w:u w:val="single"/>
                <w:lang w:val="fr-FR"/>
              </w:rPr>
            </w:pPr>
            <w:r w:rsidRPr="00B1129B">
              <w:rPr>
                <w:u w:val="single"/>
                <w:lang w:val="fr-FR"/>
              </w:rPr>
              <w:t>Adult</w:t>
            </w:r>
            <w:r w:rsidR="00226282" w:rsidRPr="00B1129B">
              <w:rPr>
                <w:u w:val="single"/>
                <w:lang w:val="fr-FR"/>
              </w:rPr>
              <w:t>e</w:t>
            </w:r>
          </w:p>
          <w:p w14:paraId="2D353810" w14:textId="77777777" w:rsidR="0073141F" w:rsidRPr="00B1129B" w:rsidRDefault="00226282" w:rsidP="00FA1C94">
            <w:pPr>
              <w:rPr>
                <w:lang w:val="fr-FR"/>
              </w:rPr>
            </w:pPr>
            <w:r w:rsidRPr="00B1129B">
              <w:rPr>
                <w:lang w:val="fr-FR"/>
              </w:rPr>
              <w:t>Un</w:t>
            </w:r>
            <w:r w:rsidR="009831BB" w:rsidRPr="00B1129B">
              <w:rPr>
                <w:lang w:val="fr-FR"/>
              </w:rPr>
              <w:t>/e</w:t>
            </w:r>
            <w:r w:rsidR="00710579">
              <w:rPr>
                <w:lang w:val="fr-FR"/>
              </w:rPr>
              <w:t xml:space="preserve"> agent de vulgarisation</w:t>
            </w:r>
            <w:r w:rsidRPr="00B1129B">
              <w:rPr>
                <w:lang w:val="fr-FR"/>
              </w:rPr>
              <w:t xml:space="preserve"> agricole rend visite à un</w:t>
            </w:r>
            <w:r w:rsidR="009831BB" w:rsidRPr="00B1129B">
              <w:rPr>
                <w:lang w:val="fr-FR"/>
              </w:rPr>
              <w:t xml:space="preserve">e agricultrice pour discuter des progrès </w:t>
            </w:r>
            <w:r w:rsidR="00077731" w:rsidRPr="00B1129B">
              <w:rPr>
                <w:lang w:val="fr-FR"/>
              </w:rPr>
              <w:t>de l’expérienc</w:t>
            </w:r>
            <w:r w:rsidR="00FA1C94" w:rsidRPr="00B1129B">
              <w:rPr>
                <w:lang w:val="fr-FR"/>
              </w:rPr>
              <w:t>e qu’elles ont décidée de faire</w:t>
            </w:r>
            <w:r w:rsidR="00077731" w:rsidRPr="00B1129B">
              <w:rPr>
                <w:lang w:val="fr-FR"/>
              </w:rPr>
              <w:t xml:space="preserve"> en collaboration. Il y a un mois, ils/elles avaient discuté de deux </w:t>
            </w:r>
            <w:r w:rsidR="00FA1C94" w:rsidRPr="00B1129B">
              <w:rPr>
                <w:lang w:val="fr-FR"/>
              </w:rPr>
              <w:t xml:space="preserve">méthodes de plantage : jeter </w:t>
            </w:r>
            <w:r w:rsidR="00077731" w:rsidRPr="00B1129B">
              <w:rPr>
                <w:lang w:val="fr-FR"/>
              </w:rPr>
              <w:t>les graines</w:t>
            </w:r>
            <w:r w:rsidR="00FA1C94" w:rsidRPr="00B1129B">
              <w:rPr>
                <w:lang w:val="fr-FR"/>
              </w:rPr>
              <w:t xml:space="preserve"> en pluie</w:t>
            </w:r>
            <w:r w:rsidR="00077731" w:rsidRPr="00B1129B">
              <w:rPr>
                <w:lang w:val="fr-FR"/>
              </w:rPr>
              <w:t xml:space="preserve"> [r</w:t>
            </w:r>
            <w:r w:rsidR="00FA1C94" w:rsidRPr="00B1129B">
              <w:rPr>
                <w:lang w:val="fr-FR"/>
              </w:rPr>
              <w:t>épandre les graines sur une parcelle</w:t>
            </w:r>
            <w:r w:rsidR="00077731" w:rsidRPr="00B1129B">
              <w:rPr>
                <w:lang w:val="fr-FR"/>
              </w:rPr>
              <w:t xml:space="preserve">] ou </w:t>
            </w:r>
            <w:r w:rsidR="00FA1C94" w:rsidRPr="00B1129B">
              <w:rPr>
                <w:lang w:val="fr-FR"/>
              </w:rPr>
              <w:t xml:space="preserve">bien les planter </w:t>
            </w:r>
            <w:r w:rsidR="00077731" w:rsidRPr="00B1129B">
              <w:rPr>
                <w:lang w:val="fr-FR"/>
              </w:rPr>
              <w:t>en rangées suivant des intervalles définis. Les deux s’étaient mis</w:t>
            </w:r>
            <w:r w:rsidR="00FA1C94" w:rsidRPr="00B1129B">
              <w:rPr>
                <w:lang w:val="fr-FR"/>
              </w:rPr>
              <w:t>es d’accord pour appliquer</w:t>
            </w:r>
            <w:r w:rsidR="00C83D18">
              <w:rPr>
                <w:lang w:val="fr-FR"/>
              </w:rPr>
              <w:t xml:space="preserve"> </w:t>
            </w:r>
            <w:r w:rsidR="00FA1C94" w:rsidRPr="00B1129B">
              <w:rPr>
                <w:lang w:val="fr-FR"/>
              </w:rPr>
              <w:t xml:space="preserve">les deux méthodes et </w:t>
            </w:r>
            <w:r w:rsidR="00077731" w:rsidRPr="00B1129B">
              <w:rPr>
                <w:lang w:val="fr-FR"/>
              </w:rPr>
              <w:t xml:space="preserve">voir </w:t>
            </w:r>
            <w:r w:rsidR="00FA1C94" w:rsidRPr="00B1129B">
              <w:rPr>
                <w:lang w:val="fr-FR"/>
              </w:rPr>
              <w:t xml:space="preserve">ainsi </w:t>
            </w:r>
            <w:r w:rsidR="00077731" w:rsidRPr="00B1129B">
              <w:rPr>
                <w:lang w:val="fr-FR"/>
              </w:rPr>
              <w:t xml:space="preserve">quelle parcelle allait produire </w:t>
            </w:r>
            <w:r w:rsidR="00FA1C94" w:rsidRPr="00B1129B">
              <w:rPr>
                <w:lang w:val="fr-FR"/>
              </w:rPr>
              <w:t xml:space="preserve">les plantes les plus robustes ainsi que </w:t>
            </w:r>
            <w:r w:rsidR="00077731" w:rsidRPr="00B1129B">
              <w:rPr>
                <w:lang w:val="fr-FR"/>
              </w:rPr>
              <w:t xml:space="preserve">la meilleure récolte. Les deux méthodes </w:t>
            </w:r>
            <w:r w:rsidR="00FA1C94" w:rsidRPr="00B1129B">
              <w:rPr>
                <w:lang w:val="fr-FR"/>
              </w:rPr>
              <w:t>de plantation d</w:t>
            </w:r>
            <w:r w:rsidR="00077731" w:rsidRPr="00B1129B">
              <w:rPr>
                <w:lang w:val="fr-FR"/>
              </w:rPr>
              <w:t>es graines ont été employées il y a trois</w:t>
            </w:r>
            <w:r w:rsidR="00B418D6">
              <w:rPr>
                <w:lang w:val="fr-FR"/>
              </w:rPr>
              <w:t xml:space="preserve"> semaines. L’agent de vulgarisation</w:t>
            </w:r>
            <w:r w:rsidR="00077731" w:rsidRPr="00B1129B">
              <w:rPr>
                <w:lang w:val="fr-FR"/>
              </w:rPr>
              <w:t xml:space="preserve"> rend visite à l’agricultrice pour discuter de ses observations jusqu’à présent. Ensemble, ils vont inspecter l</w:t>
            </w:r>
            <w:r w:rsidR="00B418D6">
              <w:rPr>
                <w:lang w:val="fr-FR"/>
              </w:rPr>
              <w:t>es champs. L’agent de vulgarisation</w:t>
            </w:r>
            <w:r w:rsidR="00077731" w:rsidRPr="00B1129B">
              <w:rPr>
                <w:lang w:val="fr-FR"/>
              </w:rPr>
              <w:t xml:space="preserve"> demande son opinion</w:t>
            </w:r>
            <w:r w:rsidR="00FA1C94" w:rsidRPr="00B1129B">
              <w:rPr>
                <w:lang w:val="fr-FR"/>
              </w:rPr>
              <w:t xml:space="preserve"> à l’agricultrice quant à l’évolution</w:t>
            </w:r>
            <w:r w:rsidR="00077731" w:rsidRPr="00B1129B">
              <w:rPr>
                <w:lang w:val="fr-FR"/>
              </w:rPr>
              <w:t xml:space="preserve"> des différents champs. Lequel a un meilleur rendement ? Quelle méthode pense-t-elle e</w:t>
            </w:r>
            <w:r w:rsidR="00D7435D" w:rsidRPr="00B1129B">
              <w:rPr>
                <w:lang w:val="fr-FR"/>
              </w:rPr>
              <w:t>m</w:t>
            </w:r>
            <w:r w:rsidR="00077731" w:rsidRPr="00B1129B">
              <w:rPr>
                <w:lang w:val="fr-FR"/>
              </w:rPr>
              <w:t>ployer à l’avenir ?</w:t>
            </w:r>
          </w:p>
        </w:tc>
      </w:tr>
    </w:tbl>
    <w:p w14:paraId="41509430" w14:textId="77777777" w:rsidR="0073141F" w:rsidRPr="00B1129B" w:rsidRDefault="0073141F" w:rsidP="00161077">
      <w:pPr>
        <w:pStyle w:val="Heading2"/>
        <w:rPr>
          <w:lang w:val="fr-FR"/>
        </w:rPr>
      </w:pPr>
      <w:bookmarkStart w:id="80" w:name="_Toc493687915"/>
      <w:r w:rsidRPr="00B1129B">
        <w:rPr>
          <w:lang w:val="fr-FR"/>
        </w:rPr>
        <w:t>Instructions</w:t>
      </w:r>
      <w:bookmarkEnd w:id="80"/>
    </w:p>
    <w:p w14:paraId="4B51D9C4" w14:textId="77777777" w:rsidR="0073141F" w:rsidRPr="00B1129B" w:rsidRDefault="006F660B" w:rsidP="0012634C">
      <w:pPr>
        <w:pStyle w:val="ListParagraph"/>
        <w:numPr>
          <w:ilvl w:val="0"/>
          <w:numId w:val="19"/>
        </w:numPr>
        <w:tabs>
          <w:tab w:val="left" w:pos="720"/>
        </w:tabs>
        <w:spacing w:line="240" w:lineRule="auto"/>
        <w:contextualSpacing w:val="0"/>
        <w:rPr>
          <w:lang w:val="fr-FR"/>
        </w:rPr>
      </w:pPr>
      <w:r w:rsidRPr="00B1129B">
        <w:rPr>
          <w:lang w:val="fr-FR"/>
        </w:rPr>
        <w:t>Sociodrames</w:t>
      </w:r>
      <w:r w:rsidR="0073141F" w:rsidRPr="00B1129B">
        <w:rPr>
          <w:lang w:val="fr-FR"/>
        </w:rPr>
        <w:t xml:space="preserve"> (45 minutes)</w:t>
      </w:r>
    </w:p>
    <w:p w14:paraId="1E1C165D" w14:textId="36016831" w:rsidR="0073141F" w:rsidRPr="00B1129B" w:rsidRDefault="0073141F" w:rsidP="0090168B">
      <w:pPr>
        <w:pStyle w:val="ListParagraph"/>
        <w:tabs>
          <w:tab w:val="left" w:pos="720"/>
        </w:tabs>
        <w:spacing w:line="240" w:lineRule="auto"/>
        <w:ind w:left="720" w:hanging="360"/>
        <w:contextualSpacing w:val="0"/>
        <w:rPr>
          <w:lang w:val="fr-FR"/>
        </w:rPr>
      </w:pPr>
      <w:r w:rsidRPr="00B1129B">
        <w:rPr>
          <w:lang w:val="fr-FR"/>
        </w:rPr>
        <w:t xml:space="preserve">1a. </w:t>
      </w:r>
      <w:r w:rsidR="0090168B" w:rsidRPr="00B1129B">
        <w:rPr>
          <w:lang w:val="fr-FR"/>
        </w:rPr>
        <w:t xml:space="preserve">Dites aux </w:t>
      </w:r>
      <w:r w:rsidRPr="00B1129B">
        <w:rPr>
          <w:lang w:val="fr-FR"/>
        </w:rPr>
        <w:t>participants</w:t>
      </w:r>
      <w:r w:rsidR="0090168B" w:rsidRPr="00B1129B">
        <w:rPr>
          <w:lang w:val="fr-FR"/>
        </w:rPr>
        <w:t xml:space="preserve"> que</w:t>
      </w:r>
      <w:r w:rsidR="008B367A">
        <w:rPr>
          <w:lang w:val="fr-FR"/>
        </w:rPr>
        <w:t> </w:t>
      </w:r>
      <w:r w:rsidRPr="00B1129B">
        <w:rPr>
          <w:lang w:val="fr-FR"/>
        </w:rPr>
        <w:t xml:space="preserve">: </w:t>
      </w:r>
      <w:r w:rsidR="0090168B" w:rsidRPr="00B1129B">
        <w:rPr>
          <w:lang w:val="fr-FR"/>
        </w:rPr>
        <w:t>Maintenant nous allons observer les différentes manières que nous avons d’interagir avec les autres, et plus particulièrement avec ceux dont on essaye de changer le comportement. Nous allons voir trois scénarios qui, chacun, illustre une des « voix » que nous employons.</w:t>
      </w:r>
    </w:p>
    <w:p w14:paraId="36929F50" w14:textId="77777777" w:rsidR="0090168B" w:rsidRPr="00B1129B" w:rsidRDefault="0073141F" w:rsidP="00EC6701">
      <w:pPr>
        <w:ind w:left="720" w:hanging="360"/>
        <w:rPr>
          <w:lang w:val="fr-FR"/>
        </w:rPr>
      </w:pPr>
      <w:r w:rsidRPr="00B1129B">
        <w:rPr>
          <w:lang w:val="fr-FR"/>
        </w:rPr>
        <w:t xml:space="preserve">1b. </w:t>
      </w:r>
      <w:r w:rsidR="0090168B" w:rsidRPr="00B1129B">
        <w:rPr>
          <w:lang w:val="fr-FR"/>
        </w:rPr>
        <w:t>Suite au premier sociodrame, demandez : Comment était le comportement de l’age</w:t>
      </w:r>
      <w:r w:rsidR="00BF7B3E">
        <w:rPr>
          <w:lang w:val="fr-FR"/>
        </w:rPr>
        <w:t>nt de santé/ agent de vulgarisation</w:t>
      </w:r>
      <w:r w:rsidR="0090168B" w:rsidRPr="00B1129B">
        <w:rPr>
          <w:lang w:val="fr-FR"/>
        </w:rPr>
        <w:t xml:space="preserve"> ? Quel </w:t>
      </w:r>
      <w:r w:rsidR="000E59A3" w:rsidRPr="00B1129B">
        <w:rPr>
          <w:lang w:val="fr-FR"/>
        </w:rPr>
        <w:t xml:space="preserve">a été son </w:t>
      </w:r>
      <w:r w:rsidR="0090168B" w:rsidRPr="00B1129B">
        <w:rPr>
          <w:lang w:val="fr-FR"/>
        </w:rPr>
        <w:t>ef</w:t>
      </w:r>
      <w:r w:rsidR="000E59A3" w:rsidRPr="00B1129B">
        <w:rPr>
          <w:lang w:val="fr-FR"/>
        </w:rPr>
        <w:t>fet</w:t>
      </w:r>
      <w:r w:rsidR="00C83D18">
        <w:rPr>
          <w:lang w:val="fr-FR"/>
        </w:rPr>
        <w:t xml:space="preserve"> </w:t>
      </w:r>
      <w:r w:rsidR="0090168B" w:rsidRPr="00B1129B">
        <w:rPr>
          <w:lang w:val="fr-FR"/>
        </w:rPr>
        <w:t xml:space="preserve">sur le comportement de la mère/agricultrice ? A votre avis, comment s’est-elle sentie ? S’est-elle sentie responsabilisée ou déresponsabilisée ? </w:t>
      </w:r>
    </w:p>
    <w:p w14:paraId="31F69C60" w14:textId="77777777" w:rsidR="0090168B" w:rsidRPr="00B1129B" w:rsidRDefault="0090168B" w:rsidP="00EC6701">
      <w:pPr>
        <w:ind w:left="720" w:hanging="360"/>
        <w:rPr>
          <w:lang w:val="fr-FR"/>
        </w:rPr>
      </w:pPr>
      <w:r w:rsidRPr="00B1129B">
        <w:rPr>
          <w:lang w:val="fr-FR"/>
        </w:rPr>
        <w:tab/>
        <w:t xml:space="preserve">Après avoir écouté les réponses des participants, récapitulez la discussion : C’est ce que nous appelons l’attitude </w:t>
      </w:r>
      <w:r w:rsidR="00C5507A" w:rsidRPr="00B1129B">
        <w:rPr>
          <w:lang w:val="fr-FR"/>
        </w:rPr>
        <w:t>ou la « voix » du « parent houspill</w:t>
      </w:r>
      <w:r w:rsidRPr="00B1129B">
        <w:rPr>
          <w:lang w:val="fr-FR"/>
        </w:rPr>
        <w:t>eur », parce que l’</w:t>
      </w:r>
      <w:r w:rsidR="00BF7B3E">
        <w:rPr>
          <w:lang w:val="fr-FR"/>
        </w:rPr>
        <w:t>agent de santé ou de vulgarisation</w:t>
      </w:r>
      <w:r w:rsidRPr="00B1129B">
        <w:rPr>
          <w:lang w:val="fr-FR"/>
        </w:rPr>
        <w:t xml:space="preserve"> agit comme si la mère ou l’agricultrice était un vilain petit enfant qui mérite d’être réprimandé </w:t>
      </w:r>
      <w:r w:rsidR="000E59A3" w:rsidRPr="00B1129B">
        <w:rPr>
          <w:lang w:val="fr-FR"/>
        </w:rPr>
        <w:t xml:space="preserve">parce qu’il ne se comporte pas </w:t>
      </w:r>
      <w:r w:rsidRPr="00B1129B">
        <w:rPr>
          <w:lang w:val="fr-FR"/>
        </w:rPr>
        <w:t>comme il fau</w:t>
      </w:r>
      <w:r w:rsidR="00BF7B3E">
        <w:rPr>
          <w:lang w:val="fr-FR"/>
        </w:rPr>
        <w:t xml:space="preserve">t. L’agent de santé ou de vulgarisation </w:t>
      </w:r>
      <w:r w:rsidR="008275EB" w:rsidRPr="00B1129B">
        <w:rPr>
          <w:lang w:val="fr-FR"/>
        </w:rPr>
        <w:t xml:space="preserve">ne s’adresse pas à la mère ou à l’agricultrice avec respect et </w:t>
      </w:r>
      <w:r w:rsidR="00BC3D92" w:rsidRPr="00B1129B">
        <w:rPr>
          <w:lang w:val="fr-FR"/>
        </w:rPr>
        <w:t>n’envisage pas qu’elle puisse avoir des raisons valables d’adopter ou ne pas adopter le comportement désiré.</w:t>
      </w:r>
    </w:p>
    <w:p w14:paraId="5CD9E052" w14:textId="77777777" w:rsidR="00BC3D92" w:rsidRPr="00B1129B" w:rsidRDefault="00BC3D92" w:rsidP="00EC6701">
      <w:pPr>
        <w:ind w:left="720" w:hanging="360"/>
        <w:rPr>
          <w:lang w:val="fr-FR"/>
        </w:rPr>
      </w:pPr>
      <w:r w:rsidRPr="00B1129B">
        <w:rPr>
          <w:lang w:val="fr-FR"/>
        </w:rPr>
        <w:tab/>
        <w:t xml:space="preserve">Quand on prend cette « voix » envers un interlocuteur, non seulement on </w:t>
      </w:r>
      <w:r w:rsidR="000E59A3" w:rsidRPr="00B1129B">
        <w:rPr>
          <w:lang w:val="fr-FR"/>
        </w:rPr>
        <w:t xml:space="preserve">risque de le démotiver </w:t>
      </w:r>
      <w:r w:rsidRPr="00B1129B">
        <w:rPr>
          <w:lang w:val="fr-FR"/>
        </w:rPr>
        <w:t xml:space="preserve">à adopter le comportement désiré mais </w:t>
      </w:r>
      <w:r w:rsidR="000E59A3" w:rsidRPr="00B1129B">
        <w:rPr>
          <w:lang w:val="fr-FR"/>
        </w:rPr>
        <w:t>on</w:t>
      </w:r>
      <w:r w:rsidR="004779B7" w:rsidRPr="00B1129B">
        <w:rPr>
          <w:lang w:val="fr-FR"/>
        </w:rPr>
        <w:t xml:space="preserve"> restera </w:t>
      </w:r>
      <w:r w:rsidR="000E59A3" w:rsidRPr="00B1129B">
        <w:rPr>
          <w:lang w:val="fr-FR"/>
        </w:rPr>
        <w:t>aussi sans comprendre les obstacles réels qui l’</w:t>
      </w:r>
      <w:r w:rsidR="004779B7" w:rsidRPr="00B1129B">
        <w:rPr>
          <w:lang w:val="fr-FR"/>
        </w:rPr>
        <w:t>ont empêché</w:t>
      </w:r>
      <w:r w:rsidR="000E59A3" w:rsidRPr="00B1129B">
        <w:rPr>
          <w:lang w:val="fr-FR"/>
        </w:rPr>
        <w:t xml:space="preserve"> d’adopter ce nouveau comportement</w:t>
      </w:r>
      <w:r w:rsidR="004779B7" w:rsidRPr="00B1129B">
        <w:rPr>
          <w:lang w:val="fr-FR"/>
        </w:rPr>
        <w:t>, laissant ainsi s’échapper l’occasion d</w:t>
      </w:r>
      <w:r w:rsidR="000E59A3" w:rsidRPr="00B1129B">
        <w:rPr>
          <w:lang w:val="fr-FR"/>
        </w:rPr>
        <w:t>’essayer de r</w:t>
      </w:r>
      <w:r w:rsidR="00BF7B3E">
        <w:rPr>
          <w:lang w:val="fr-FR"/>
        </w:rPr>
        <w:t>ésoudre les obstacles qui existent</w:t>
      </w:r>
      <w:r w:rsidR="004779B7" w:rsidRPr="00B1129B">
        <w:rPr>
          <w:lang w:val="fr-FR"/>
        </w:rPr>
        <w:t>.</w:t>
      </w:r>
    </w:p>
    <w:p w14:paraId="2D7F94A3" w14:textId="2EAE006D" w:rsidR="0073141F" w:rsidRPr="00B1129B" w:rsidRDefault="004779B7" w:rsidP="00EC6701">
      <w:pPr>
        <w:ind w:left="720" w:hanging="360"/>
        <w:rPr>
          <w:sz w:val="21"/>
          <w:szCs w:val="21"/>
          <w:lang w:val="fr-FR"/>
        </w:rPr>
      </w:pPr>
      <w:r w:rsidRPr="00B1129B">
        <w:rPr>
          <w:lang w:val="fr-FR"/>
        </w:rPr>
        <w:t>1c. Suite au deuxième sociodrame, demandez</w:t>
      </w:r>
      <w:r w:rsidR="008B367A">
        <w:rPr>
          <w:lang w:val="fr-FR"/>
        </w:rPr>
        <w:t xml:space="preserve"> : </w:t>
      </w:r>
      <w:r w:rsidRPr="00B1129B">
        <w:rPr>
          <w:lang w:val="fr-FR"/>
        </w:rPr>
        <w:t>Comment chacune des deux personnes se comporte-t-elle et réagit cette fois-ci</w:t>
      </w:r>
      <w:r w:rsidR="00452A7F">
        <w:rPr>
          <w:lang w:val="fr-FR"/>
        </w:rPr>
        <w:t> ?</w:t>
      </w:r>
      <w:r w:rsidR="00C83D18">
        <w:rPr>
          <w:lang w:val="fr-FR"/>
        </w:rPr>
        <w:t xml:space="preserve"> </w:t>
      </w:r>
      <w:r w:rsidRPr="00B1129B">
        <w:rPr>
          <w:lang w:val="fr-FR"/>
        </w:rPr>
        <w:t>Quelles sont les différences par rapport au premier scénario</w:t>
      </w:r>
      <w:r w:rsidR="00452A7F">
        <w:rPr>
          <w:lang w:val="fr-FR"/>
        </w:rPr>
        <w:t> ?</w:t>
      </w:r>
    </w:p>
    <w:p w14:paraId="12760BCE" w14:textId="6503D4CC" w:rsidR="00CF026A" w:rsidRPr="00B1129B" w:rsidRDefault="0073141F" w:rsidP="00CF026A">
      <w:pPr>
        <w:ind w:left="720" w:hanging="360"/>
        <w:rPr>
          <w:sz w:val="21"/>
          <w:szCs w:val="21"/>
          <w:lang w:val="fr-FR"/>
        </w:rPr>
      </w:pPr>
      <w:r w:rsidRPr="00B1129B">
        <w:rPr>
          <w:sz w:val="21"/>
          <w:szCs w:val="21"/>
          <w:lang w:val="fr-FR"/>
        </w:rPr>
        <w:tab/>
        <w:t>A</w:t>
      </w:r>
      <w:r w:rsidR="004779B7" w:rsidRPr="00B1129B">
        <w:rPr>
          <w:sz w:val="21"/>
          <w:szCs w:val="21"/>
          <w:lang w:val="fr-FR"/>
        </w:rPr>
        <w:t>près avoir écouté les réponses des participants, récapitulez en disant que</w:t>
      </w:r>
      <w:r w:rsidR="008B367A">
        <w:rPr>
          <w:lang w:val="fr-FR"/>
        </w:rPr>
        <w:t> </w:t>
      </w:r>
      <w:r w:rsidR="004779B7" w:rsidRPr="00B1129B">
        <w:rPr>
          <w:sz w:val="21"/>
          <w:szCs w:val="21"/>
          <w:lang w:val="fr-FR"/>
        </w:rPr>
        <w:t xml:space="preserve">: C’est ce que nous appelons l’attitude ou la « voix » du « parent </w:t>
      </w:r>
      <w:r w:rsidR="00BF7B3E">
        <w:rPr>
          <w:sz w:val="21"/>
          <w:szCs w:val="21"/>
          <w:lang w:val="fr-FR"/>
        </w:rPr>
        <w:t>indulgent</w:t>
      </w:r>
      <w:r w:rsidR="00946802" w:rsidRPr="00B1129B">
        <w:rPr>
          <w:sz w:val="21"/>
          <w:szCs w:val="21"/>
          <w:lang w:val="fr-FR"/>
        </w:rPr>
        <w:t xml:space="preserve"> » parce que l’agent de santé ou </w:t>
      </w:r>
      <w:r w:rsidR="00BF7B3E">
        <w:rPr>
          <w:sz w:val="21"/>
          <w:szCs w:val="21"/>
          <w:lang w:val="fr-FR"/>
        </w:rPr>
        <w:t xml:space="preserve">de vulgarisation </w:t>
      </w:r>
      <w:r w:rsidR="00946802" w:rsidRPr="00B1129B">
        <w:rPr>
          <w:sz w:val="21"/>
          <w:szCs w:val="21"/>
          <w:lang w:val="fr-FR"/>
        </w:rPr>
        <w:t xml:space="preserve">traite </w:t>
      </w:r>
      <w:r w:rsidR="00BF7B3E">
        <w:rPr>
          <w:sz w:val="21"/>
          <w:szCs w:val="21"/>
          <w:lang w:val="fr-FR"/>
        </w:rPr>
        <w:t>la mère ou agricultrice en</w:t>
      </w:r>
      <w:r w:rsidR="00946802" w:rsidRPr="00B1129B">
        <w:rPr>
          <w:sz w:val="21"/>
          <w:szCs w:val="21"/>
          <w:lang w:val="fr-FR"/>
        </w:rPr>
        <w:t xml:space="preserve"> enfant incapable d’adopter le comportement </w:t>
      </w:r>
      <w:r w:rsidR="00BF7B3E">
        <w:rPr>
          <w:sz w:val="21"/>
          <w:szCs w:val="21"/>
          <w:lang w:val="fr-FR"/>
        </w:rPr>
        <w:t>voulu. L’agent de santé ou de vulgarisation</w:t>
      </w:r>
      <w:r w:rsidR="00946802" w:rsidRPr="00B1129B">
        <w:rPr>
          <w:sz w:val="21"/>
          <w:szCs w:val="21"/>
          <w:lang w:val="fr-FR"/>
        </w:rPr>
        <w:t xml:space="preserve"> </w:t>
      </w:r>
      <w:r w:rsidR="00CF026A" w:rsidRPr="00B1129B">
        <w:rPr>
          <w:sz w:val="21"/>
          <w:szCs w:val="21"/>
          <w:lang w:val="fr-FR"/>
        </w:rPr>
        <w:t>mésestime les capacité</w:t>
      </w:r>
      <w:r w:rsidR="00BF7B3E">
        <w:rPr>
          <w:sz w:val="21"/>
          <w:szCs w:val="21"/>
          <w:lang w:val="fr-FR"/>
        </w:rPr>
        <w:t>s de la mère ou de l’agricultrice</w:t>
      </w:r>
      <w:r w:rsidR="00CF026A" w:rsidRPr="00B1129B">
        <w:rPr>
          <w:sz w:val="21"/>
          <w:szCs w:val="21"/>
          <w:lang w:val="fr-FR"/>
        </w:rPr>
        <w:t xml:space="preserve"> soit</w:t>
      </w:r>
      <w:r w:rsidR="00BF7B3E">
        <w:rPr>
          <w:sz w:val="21"/>
          <w:szCs w:val="21"/>
          <w:lang w:val="fr-FR"/>
        </w:rPr>
        <w:t xml:space="preserve"> de</w:t>
      </w:r>
      <w:r w:rsidR="00CF026A" w:rsidRPr="00B1129B">
        <w:rPr>
          <w:sz w:val="21"/>
          <w:szCs w:val="21"/>
          <w:lang w:val="fr-FR"/>
        </w:rPr>
        <w:t xml:space="preserve"> décider d</w:t>
      </w:r>
      <w:r w:rsidR="00BF7B3E">
        <w:rPr>
          <w:sz w:val="21"/>
          <w:szCs w:val="21"/>
          <w:lang w:val="fr-FR"/>
        </w:rPr>
        <w:t>’adopter le comportement désiré, soit de</w:t>
      </w:r>
      <w:r w:rsidR="00CF026A" w:rsidRPr="00B1129B">
        <w:rPr>
          <w:sz w:val="21"/>
          <w:szCs w:val="21"/>
          <w:lang w:val="fr-FR"/>
        </w:rPr>
        <w:t xml:space="preserve"> l’appliquer </w:t>
      </w:r>
      <w:r w:rsidR="00BF7B3E">
        <w:rPr>
          <w:sz w:val="21"/>
          <w:szCs w:val="21"/>
          <w:lang w:val="fr-FR"/>
        </w:rPr>
        <w:t>concrètement</w:t>
      </w:r>
      <w:r w:rsidR="00CF026A" w:rsidRPr="00B1129B">
        <w:rPr>
          <w:sz w:val="21"/>
          <w:szCs w:val="21"/>
          <w:lang w:val="fr-FR"/>
        </w:rPr>
        <w:t>.</w:t>
      </w:r>
    </w:p>
    <w:p w14:paraId="55AFA877" w14:textId="77777777" w:rsidR="0073141F" w:rsidRPr="00B1129B" w:rsidRDefault="00CF026A" w:rsidP="00CF026A">
      <w:pPr>
        <w:ind w:left="720" w:hanging="360"/>
        <w:rPr>
          <w:lang w:val="fr-FR"/>
        </w:rPr>
      </w:pPr>
      <w:r w:rsidRPr="00B1129B">
        <w:rPr>
          <w:lang w:val="fr-FR"/>
        </w:rPr>
        <w:tab/>
        <w:t>Lorsque l’on utilise cette “voix” avec son interlocuteur, on rate l’occasion de stimuler l’efficacité personnelle et d’améliorer les compétences nécessaires pour adopter un certain comportement</w:t>
      </w:r>
      <w:r w:rsidR="0073141F" w:rsidRPr="00B1129B">
        <w:rPr>
          <w:lang w:val="fr-FR"/>
        </w:rPr>
        <w:t>.</w:t>
      </w:r>
    </w:p>
    <w:p w14:paraId="4EDEB3C6" w14:textId="7B9741E2" w:rsidR="00CF026A" w:rsidRPr="00B1129B" w:rsidRDefault="0073141F" w:rsidP="00CF026A">
      <w:pPr>
        <w:ind w:left="720" w:hanging="360"/>
        <w:rPr>
          <w:sz w:val="21"/>
          <w:szCs w:val="21"/>
          <w:lang w:val="fr-FR"/>
        </w:rPr>
      </w:pPr>
      <w:r w:rsidRPr="00B1129B">
        <w:rPr>
          <w:lang w:val="fr-FR"/>
        </w:rPr>
        <w:t xml:space="preserve">1d. </w:t>
      </w:r>
      <w:r w:rsidR="00CF026A" w:rsidRPr="00B1129B">
        <w:rPr>
          <w:lang w:val="fr-FR"/>
        </w:rPr>
        <w:t>Suite au troisième sociodrame, demandez</w:t>
      </w:r>
      <w:r w:rsidR="008B367A">
        <w:rPr>
          <w:lang w:val="fr-FR"/>
        </w:rPr>
        <w:t> </w:t>
      </w:r>
      <w:r w:rsidRPr="00B1129B">
        <w:rPr>
          <w:lang w:val="fr-FR"/>
        </w:rPr>
        <w:t xml:space="preserve">: </w:t>
      </w:r>
      <w:r w:rsidR="00CF026A" w:rsidRPr="00B1129B">
        <w:rPr>
          <w:lang w:val="fr-FR"/>
        </w:rPr>
        <w:t>Comment chacune des deux personnes se comporte-t-elle et réagit cette fois-ci</w:t>
      </w:r>
      <w:r w:rsidR="00452A7F">
        <w:rPr>
          <w:lang w:val="fr-FR"/>
        </w:rPr>
        <w:t> ?</w:t>
      </w:r>
      <w:r w:rsidR="00C83D18">
        <w:rPr>
          <w:lang w:val="fr-FR"/>
        </w:rPr>
        <w:t xml:space="preserve"> </w:t>
      </w:r>
      <w:r w:rsidR="00CF026A" w:rsidRPr="00B1129B">
        <w:rPr>
          <w:lang w:val="fr-FR"/>
        </w:rPr>
        <w:t>Quelles sont les différences par rapport aux deux autres scénarios</w:t>
      </w:r>
      <w:r w:rsidR="00452A7F">
        <w:rPr>
          <w:lang w:val="fr-FR"/>
        </w:rPr>
        <w:t> ?</w:t>
      </w:r>
    </w:p>
    <w:p w14:paraId="50A384E7" w14:textId="70BFC883" w:rsidR="0073141F" w:rsidRPr="00B1129B" w:rsidRDefault="00CF026A" w:rsidP="00CF026A">
      <w:pPr>
        <w:pStyle w:val="ListParagraph"/>
        <w:tabs>
          <w:tab w:val="left" w:pos="720"/>
        </w:tabs>
        <w:spacing w:line="240" w:lineRule="auto"/>
        <w:ind w:left="720" w:hanging="360"/>
        <w:contextualSpacing w:val="0"/>
        <w:rPr>
          <w:lang w:val="fr-FR"/>
        </w:rPr>
      </w:pPr>
      <w:r w:rsidRPr="00B1129B">
        <w:rPr>
          <w:sz w:val="21"/>
          <w:szCs w:val="21"/>
          <w:lang w:val="fr-FR"/>
        </w:rPr>
        <w:tab/>
        <w:t>Après avoir écouté les réponses des participants, récapitulez en disant que</w:t>
      </w:r>
      <w:r w:rsidR="008B367A">
        <w:rPr>
          <w:lang w:val="fr-FR"/>
        </w:rPr>
        <w:t> </w:t>
      </w:r>
      <w:r w:rsidRPr="00B1129B">
        <w:rPr>
          <w:sz w:val="21"/>
          <w:szCs w:val="21"/>
          <w:lang w:val="fr-FR"/>
        </w:rPr>
        <w:t xml:space="preserve">: C’est ce que nous appelons l’attitude ou la « voix » de </w:t>
      </w:r>
      <w:r w:rsidR="008B367A" w:rsidRPr="00B1129B">
        <w:rPr>
          <w:sz w:val="21"/>
          <w:szCs w:val="21"/>
          <w:lang w:val="fr-FR"/>
        </w:rPr>
        <w:t>l’«</w:t>
      </w:r>
      <w:r w:rsidR="008B367A">
        <w:rPr>
          <w:lang w:val="fr-FR"/>
        </w:rPr>
        <w:t> </w:t>
      </w:r>
      <w:r w:rsidRPr="00B1129B">
        <w:rPr>
          <w:sz w:val="21"/>
          <w:szCs w:val="21"/>
          <w:lang w:val="fr-FR"/>
        </w:rPr>
        <w:t>adulte » parce que l</w:t>
      </w:r>
      <w:r w:rsidR="007B52C6">
        <w:rPr>
          <w:sz w:val="21"/>
          <w:szCs w:val="21"/>
          <w:lang w:val="fr-FR"/>
        </w:rPr>
        <w:t>’agent de santé ou de vulgarisation</w:t>
      </w:r>
      <w:r w:rsidRPr="00B1129B">
        <w:rPr>
          <w:sz w:val="21"/>
          <w:szCs w:val="21"/>
          <w:lang w:val="fr-FR"/>
        </w:rPr>
        <w:t xml:space="preserve"> traite la mère ou agricultrice d’égal à égal ayant le droit et la faculté de décider si ce comportement lui convient et s’il veut le mettre en œuvre.</w:t>
      </w:r>
    </w:p>
    <w:p w14:paraId="2C2E60D2" w14:textId="77777777" w:rsidR="0073141F" w:rsidRPr="00B1129B" w:rsidRDefault="0073141F" w:rsidP="00EC6701">
      <w:pPr>
        <w:pStyle w:val="ListParagraph"/>
        <w:tabs>
          <w:tab w:val="left" w:pos="720"/>
        </w:tabs>
        <w:spacing w:line="240" w:lineRule="auto"/>
        <w:ind w:left="720" w:hanging="360"/>
        <w:contextualSpacing w:val="0"/>
        <w:rPr>
          <w:lang w:val="fr-FR"/>
        </w:rPr>
      </w:pPr>
      <w:r w:rsidRPr="00B1129B">
        <w:rPr>
          <w:lang w:val="fr-FR"/>
        </w:rPr>
        <w:tab/>
      </w:r>
      <w:r w:rsidR="00E96856" w:rsidRPr="00B1129B">
        <w:rPr>
          <w:lang w:val="fr-FR"/>
        </w:rPr>
        <w:t xml:space="preserve">Quand on emploie cette “voix”, on reconnait </w:t>
      </w:r>
      <w:r w:rsidR="007B52C6">
        <w:rPr>
          <w:lang w:val="fr-FR"/>
        </w:rPr>
        <w:t>que son interlocuteur s’y connait</w:t>
      </w:r>
      <w:r w:rsidR="00E96856" w:rsidRPr="00B1129B">
        <w:rPr>
          <w:lang w:val="fr-FR"/>
        </w:rPr>
        <w:t xml:space="preserve"> en la matière, </w:t>
      </w:r>
      <w:r w:rsidR="008457CA" w:rsidRPr="00B1129B">
        <w:rPr>
          <w:lang w:val="fr-FR"/>
        </w:rPr>
        <w:t xml:space="preserve">on lui donne </w:t>
      </w:r>
      <w:r w:rsidR="007B52C6">
        <w:rPr>
          <w:lang w:val="fr-FR"/>
        </w:rPr>
        <w:t>toute latitude pour essay</w:t>
      </w:r>
      <w:r w:rsidR="00DA2201" w:rsidRPr="00B1129B">
        <w:rPr>
          <w:lang w:val="fr-FR"/>
        </w:rPr>
        <w:t>er de nouveaux comportements (tester pour observer si les effets sont positifs et pour améliorer ses compétences), et on stimule l’efficacité personnelle (la conviction d’être capable d’un certain comportement et de surmonter les obstacles</w:t>
      </w:r>
      <w:r w:rsidR="007B52C6">
        <w:rPr>
          <w:lang w:val="fr-FR"/>
        </w:rPr>
        <w:t xml:space="preserve"> rencontrés</w:t>
      </w:r>
      <w:r w:rsidR="00DA2201" w:rsidRPr="00B1129B">
        <w:rPr>
          <w:lang w:val="fr-FR"/>
        </w:rPr>
        <w:t>)</w:t>
      </w:r>
      <w:r w:rsidRPr="00B1129B">
        <w:rPr>
          <w:lang w:val="fr-FR"/>
        </w:rPr>
        <w:t>.</w:t>
      </w:r>
    </w:p>
    <w:p w14:paraId="0A451609" w14:textId="77777777" w:rsidR="0073141F" w:rsidRPr="00B1129B" w:rsidRDefault="0073141F" w:rsidP="0012634C">
      <w:pPr>
        <w:pStyle w:val="ListParagraph"/>
        <w:numPr>
          <w:ilvl w:val="0"/>
          <w:numId w:val="19"/>
        </w:numPr>
        <w:tabs>
          <w:tab w:val="left" w:pos="720"/>
        </w:tabs>
        <w:spacing w:line="240" w:lineRule="auto"/>
        <w:contextualSpacing w:val="0"/>
        <w:rPr>
          <w:lang w:val="fr-FR"/>
        </w:rPr>
      </w:pPr>
      <w:r w:rsidRPr="00B1129B">
        <w:rPr>
          <w:lang w:val="fr-FR"/>
        </w:rPr>
        <w:t>Discussion (15 minutes)</w:t>
      </w:r>
    </w:p>
    <w:p w14:paraId="176AFE29" w14:textId="77777777" w:rsidR="0073141F" w:rsidRPr="00B1129B" w:rsidRDefault="00A51878" w:rsidP="00EC6701">
      <w:pPr>
        <w:pStyle w:val="ListParagraph"/>
        <w:tabs>
          <w:tab w:val="left" w:pos="720"/>
        </w:tabs>
        <w:spacing w:before="200" w:line="240" w:lineRule="auto"/>
        <w:ind w:left="720" w:hanging="360"/>
        <w:contextualSpacing w:val="0"/>
        <w:rPr>
          <w:lang w:val="fr-FR"/>
        </w:rPr>
      </w:pPr>
      <w:r w:rsidRPr="00B1129B">
        <w:rPr>
          <w:lang w:val="fr-FR"/>
        </w:rPr>
        <w:t xml:space="preserve">2a. Demandez </w:t>
      </w:r>
      <w:r w:rsidR="0073141F" w:rsidRPr="00B1129B">
        <w:rPr>
          <w:lang w:val="fr-FR"/>
        </w:rPr>
        <w:t xml:space="preserve">: </w:t>
      </w:r>
      <w:r w:rsidR="00C073A4" w:rsidRPr="00B1129B">
        <w:rPr>
          <w:lang w:val="fr-FR"/>
        </w:rPr>
        <w:t>Comment peut-on veil</w:t>
      </w:r>
      <w:r w:rsidR="007B52C6">
        <w:rPr>
          <w:lang w:val="fr-FR"/>
        </w:rPr>
        <w:t>ler à ce que nos interactions soient empreintes</w:t>
      </w:r>
      <w:r w:rsidR="0018096E">
        <w:rPr>
          <w:lang w:val="fr-FR"/>
        </w:rPr>
        <w:t xml:space="preserve"> de respect et manifestent tant un comportement qu’une</w:t>
      </w:r>
      <w:r w:rsidR="00C073A4" w:rsidRPr="00B1129B">
        <w:rPr>
          <w:lang w:val="fr-FR"/>
        </w:rPr>
        <w:t xml:space="preserve"> voix adulte envers ceux avec qui nous travaillons ? Veuillez écrire vos idées sur une feuille du tableau</w:t>
      </w:r>
      <w:r w:rsidR="0073141F" w:rsidRPr="00B1129B">
        <w:rPr>
          <w:lang w:val="fr-FR"/>
        </w:rPr>
        <w:t>.</w:t>
      </w:r>
    </w:p>
    <w:p w14:paraId="7EA528C8" w14:textId="77777777" w:rsidR="0073141F" w:rsidRPr="00B1129B" w:rsidRDefault="0073141F" w:rsidP="00EC6701">
      <w:pPr>
        <w:tabs>
          <w:tab w:val="left" w:pos="360"/>
        </w:tabs>
        <w:rPr>
          <w:lang w:val="fr-FR"/>
        </w:rPr>
      </w:pPr>
    </w:p>
    <w:p w14:paraId="211A8236" w14:textId="77777777" w:rsidR="006C5B24" w:rsidRPr="00B1129B" w:rsidRDefault="006C5B24" w:rsidP="00EC6701">
      <w:pPr>
        <w:tabs>
          <w:tab w:val="left" w:pos="360"/>
        </w:tabs>
        <w:rPr>
          <w:lang w:val="fr-FR"/>
        </w:rPr>
      </w:pPr>
    </w:p>
    <w:p w14:paraId="11020758" w14:textId="77777777" w:rsidR="006C5B24" w:rsidRPr="00B1129B" w:rsidRDefault="006C5B24" w:rsidP="00EC6701">
      <w:pPr>
        <w:tabs>
          <w:tab w:val="left" w:pos="360"/>
        </w:tabs>
        <w:rPr>
          <w:lang w:val="fr-FR"/>
        </w:rPr>
        <w:sectPr w:rsidR="006C5B24" w:rsidRPr="00B1129B" w:rsidSect="00DD5C6A">
          <w:headerReference w:type="default" r:id="rId85"/>
          <w:footerReference w:type="even" r:id="rId86"/>
          <w:footerReference w:type="default" r:id="rId87"/>
          <w:endnotePr>
            <w:numFmt w:val="decimal"/>
            <w:numRestart w:val="eachSect"/>
          </w:endnotePr>
          <w:pgSz w:w="12240" w:h="15840" w:code="1"/>
          <w:pgMar w:top="1440" w:right="1296" w:bottom="1440" w:left="1584" w:header="720" w:footer="720" w:gutter="0"/>
          <w:cols w:space="720"/>
          <w:docGrid w:linePitch="360"/>
        </w:sectPr>
      </w:pPr>
    </w:p>
    <w:p w14:paraId="15E07784" w14:textId="42872132" w:rsidR="0073141F" w:rsidRPr="00B1129B" w:rsidRDefault="00891EC3" w:rsidP="00161077">
      <w:pPr>
        <w:pStyle w:val="Heading2"/>
        <w:rPr>
          <w:lang w:val="fr-FR"/>
        </w:rPr>
      </w:pPr>
      <w:bookmarkStart w:id="81" w:name="_Toc493687916"/>
      <w:r w:rsidRPr="00B1129B">
        <w:rPr>
          <w:lang w:val="fr-FR"/>
        </w:rPr>
        <w:t>Polycopié</w:t>
      </w:r>
      <w:r w:rsidR="008B367A">
        <w:rPr>
          <w:lang w:val="fr-FR"/>
        </w:rPr>
        <w:t> </w:t>
      </w:r>
      <w:r w:rsidR="0073141F" w:rsidRPr="00B1129B">
        <w:rPr>
          <w:lang w:val="fr-FR"/>
        </w:rPr>
        <w:t xml:space="preserve">: </w:t>
      </w:r>
      <w:r w:rsidR="006F660B" w:rsidRPr="00B1129B">
        <w:rPr>
          <w:lang w:val="fr-FR"/>
        </w:rPr>
        <w:t>Sociodrames</w:t>
      </w:r>
      <w:r w:rsidR="00C073A4" w:rsidRPr="00B1129B">
        <w:rPr>
          <w:lang w:val="fr-FR"/>
        </w:rPr>
        <w:t xml:space="preserve"> – </w:t>
      </w:r>
      <w:r w:rsidR="0073141F" w:rsidRPr="00B1129B">
        <w:rPr>
          <w:lang w:val="fr-FR"/>
        </w:rPr>
        <w:t>Option</w:t>
      </w:r>
      <w:r w:rsidR="00C073A4" w:rsidRPr="00B1129B">
        <w:rPr>
          <w:lang w:val="fr-FR"/>
        </w:rPr>
        <w:t xml:space="preserve"> Santé</w:t>
      </w:r>
      <w:bookmarkEnd w:id="81"/>
    </w:p>
    <w:p w14:paraId="5F55AD70" w14:textId="2494CF41" w:rsidR="0073141F" w:rsidRPr="00B1129B" w:rsidRDefault="0073141F" w:rsidP="00EC6701">
      <w:pPr>
        <w:rPr>
          <w:lang w:val="fr-FR"/>
        </w:rPr>
      </w:pPr>
      <w:r w:rsidRPr="00B1129B">
        <w:rPr>
          <w:lang w:val="fr-FR"/>
        </w:rPr>
        <w:t>(</w:t>
      </w:r>
      <w:r w:rsidR="00C073A4" w:rsidRPr="00B1129B">
        <w:rPr>
          <w:lang w:val="fr-FR"/>
        </w:rPr>
        <w:t>Découper en suivant les pointillés et distribue</w:t>
      </w:r>
      <w:r w:rsidR="00E9186C">
        <w:rPr>
          <w:lang w:val="fr-FR"/>
        </w:rPr>
        <w:t>r aux volontaires pour qu’ils jouent</w:t>
      </w:r>
      <w:r w:rsidR="00C073A4" w:rsidRPr="00B1129B">
        <w:rPr>
          <w:lang w:val="fr-FR"/>
        </w:rPr>
        <w:t xml:space="preserve"> les sociodrames</w:t>
      </w:r>
      <w:r w:rsidRPr="00B1129B">
        <w:rPr>
          <w:lang w:val="fr-FR"/>
        </w:rPr>
        <w:t>.)</w:t>
      </w:r>
    </w:p>
    <w:p w14:paraId="74EB7B26" w14:textId="5E469701" w:rsidR="0073141F" w:rsidRPr="00B1129B" w:rsidRDefault="00E55880" w:rsidP="00EC6701">
      <w:pPr>
        <w:rPr>
          <w:lang w:val="fr-FR"/>
        </w:rPr>
      </w:pPr>
      <w:r>
        <w:rPr>
          <w:noProof/>
        </w:rPr>
        <mc:AlternateContent>
          <mc:Choice Requires="wps">
            <w:drawing>
              <wp:anchor distT="0" distB="0" distL="114300" distR="114300" simplePos="0" relativeHeight="251637760" behindDoc="0" locked="0" layoutInCell="1" allowOverlap="1" wp14:anchorId="3412F42B" wp14:editId="4A66A14B">
                <wp:simplePos x="0" y="0"/>
                <wp:positionH relativeFrom="column">
                  <wp:posOffset>0</wp:posOffset>
                </wp:positionH>
                <wp:positionV relativeFrom="paragraph">
                  <wp:posOffset>86360</wp:posOffset>
                </wp:positionV>
                <wp:extent cx="5943600" cy="9525"/>
                <wp:effectExtent l="0" t="0" r="0" b="9525"/>
                <wp:wrapNone/>
                <wp:docPr id="34" name="Straight Connector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43600" cy="952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C40227C" id="Straight Connector 34" o:spid="_x0000_s1026" style="position:absolute;flip:y;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8pt" to="468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" strokecolor="#5b9bd5 [3204]" strokeweight=".5pt">
                <v:stroke dashstyle="dash" joinstyle="miter"/>
                <o:lock v:ext="edit" shapetype="f"/>
              </v:line>
            </w:pict>
          </mc:Fallback>
        </mc:AlternateContent>
      </w:r>
    </w:p>
    <w:p w14:paraId="08E05C5D" w14:textId="77777777" w:rsidR="00DA5A0E" w:rsidRPr="00B1129B" w:rsidRDefault="00DA5A0E" w:rsidP="00DA5A0E">
      <w:pPr>
        <w:spacing w:after="120"/>
        <w:rPr>
          <w:lang w:val="fr-FR"/>
        </w:rPr>
      </w:pPr>
      <w:r w:rsidRPr="00B1129B">
        <w:rPr>
          <w:lang w:val="fr-FR"/>
        </w:rPr>
        <w:t>Un agent de santé se re</w:t>
      </w:r>
      <w:r w:rsidR="00E9186C">
        <w:rPr>
          <w:lang w:val="fr-FR"/>
        </w:rPr>
        <w:t>nd chez une mère dont l’enfant a</w:t>
      </w:r>
      <w:r w:rsidRPr="00B1129B">
        <w:rPr>
          <w:lang w:val="fr-FR"/>
        </w:rPr>
        <w:t xml:space="preserve"> la diarrhée.</w:t>
      </w:r>
      <w:r w:rsidR="00C83D18">
        <w:rPr>
          <w:lang w:val="fr-FR"/>
        </w:rPr>
        <w:t xml:space="preserve"> </w:t>
      </w:r>
      <w:r w:rsidRPr="00B1129B">
        <w:rPr>
          <w:lang w:val="fr-FR"/>
        </w:rPr>
        <w:t>L’agent de santé réprimande la mère parce que son enfant est malade et qu’elle n’a pas suivi les instructions d’hygiène qu’on lui a enseigné</w:t>
      </w:r>
      <w:r w:rsidR="00E9186C">
        <w:rPr>
          <w:lang w:val="fr-FR"/>
        </w:rPr>
        <w:t>es</w:t>
      </w:r>
      <w:r w:rsidRPr="00B1129B">
        <w:rPr>
          <w:lang w:val="fr-FR"/>
        </w:rPr>
        <w:t>. L</w:t>
      </w:r>
      <w:r w:rsidR="00E9186C">
        <w:rPr>
          <w:lang w:val="fr-FR"/>
        </w:rPr>
        <w:t>’agent de santé dit à la mère de</w:t>
      </w:r>
      <w:r w:rsidRPr="00B1129B">
        <w:rPr>
          <w:lang w:val="fr-FR"/>
        </w:rPr>
        <w:t xml:space="preserve"> s’asseoir pendant qu’elle s’occupe de l’enfant. Elle administre des SRO à l’enfant puis le rend à sa mère d’un air irrité.</w:t>
      </w:r>
    </w:p>
    <w:p w14:paraId="2244237E" w14:textId="59DD5A9D" w:rsidR="0073141F" w:rsidRPr="00B1129B" w:rsidRDefault="00E55880" w:rsidP="00EC6701">
      <w:pPr>
        <w:rPr>
          <w:lang w:val="fr-FR"/>
        </w:rPr>
      </w:pPr>
      <w:r>
        <w:rPr>
          <w:noProof/>
        </w:rPr>
        <mc:AlternateContent>
          <mc:Choice Requires="wps">
            <w:drawing>
              <wp:anchor distT="0" distB="0" distL="114300" distR="114300" simplePos="0" relativeHeight="251623424" behindDoc="0" locked="0" layoutInCell="1" allowOverlap="1" wp14:anchorId="562DE173" wp14:editId="416EFC99">
                <wp:simplePos x="0" y="0"/>
                <wp:positionH relativeFrom="column">
                  <wp:posOffset>0</wp:posOffset>
                </wp:positionH>
                <wp:positionV relativeFrom="paragraph">
                  <wp:posOffset>86360</wp:posOffset>
                </wp:positionV>
                <wp:extent cx="5943600" cy="9525"/>
                <wp:effectExtent l="0" t="0" r="0" b="9525"/>
                <wp:wrapNone/>
                <wp:docPr id="35" name="Straight Connector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43600" cy="952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04CAAD43" id="Straight Connector 35" o:spid="_x0000_s1026" style="position:absolute;flip:y;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8pt" to="468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" strokecolor="#5b9bd5 [3204]" strokeweight=".5pt">
                <v:stroke dashstyle="dash" joinstyle="miter"/>
                <o:lock v:ext="edit" shapetype="f"/>
              </v:line>
            </w:pict>
          </mc:Fallback>
        </mc:AlternateContent>
      </w:r>
    </w:p>
    <w:p w14:paraId="2B126C18" w14:textId="77777777" w:rsidR="00DA5A0E" w:rsidRPr="00B1129B" w:rsidRDefault="00DA5A0E" w:rsidP="00DA5A0E">
      <w:pPr>
        <w:spacing w:after="120"/>
        <w:rPr>
          <w:lang w:val="fr-FR"/>
        </w:rPr>
      </w:pPr>
      <w:r w:rsidRPr="00B1129B">
        <w:rPr>
          <w:lang w:val="fr-FR"/>
        </w:rPr>
        <w:t>Un agent de santé se re</w:t>
      </w:r>
      <w:r w:rsidR="00E9186C">
        <w:rPr>
          <w:lang w:val="fr-FR"/>
        </w:rPr>
        <w:t>nd chez une mère dont l’enfant a</w:t>
      </w:r>
      <w:r w:rsidRPr="00B1129B">
        <w:rPr>
          <w:lang w:val="fr-FR"/>
        </w:rPr>
        <w:t xml:space="preserve"> la diarrhée. L’agent de santé dit combien elle est désolée pour elle et la tapote gentiment sur le dos. L’agent de santé dit à la mère de s’asseoir pendant qu’elle s’occupe de l’enfant.</w:t>
      </w:r>
      <w:r w:rsidR="00C83D18">
        <w:rPr>
          <w:lang w:val="fr-FR"/>
        </w:rPr>
        <w:t xml:space="preserve"> </w:t>
      </w:r>
      <w:r w:rsidRPr="00B1129B">
        <w:rPr>
          <w:lang w:val="fr-FR"/>
        </w:rPr>
        <w:t>Elle administre des SRO à l’enfant puis le remet dans les bras de sa mère. Ensuite, elle lui dit qu’elle reviendra le lendemain pour voir si l’enfant va mieux.</w:t>
      </w:r>
    </w:p>
    <w:p w14:paraId="7CC9ADF4" w14:textId="4FE16115" w:rsidR="0073141F" w:rsidRPr="00B1129B" w:rsidRDefault="00E55880" w:rsidP="00EC6701">
      <w:pPr>
        <w:rPr>
          <w:lang w:val="fr-FR"/>
        </w:rPr>
      </w:pPr>
      <w:r>
        <w:rPr>
          <w:noProof/>
        </w:rPr>
        <mc:AlternateContent>
          <mc:Choice Requires="wps">
            <w:drawing>
              <wp:anchor distT="0" distB="0" distL="114300" distR="114300" simplePos="0" relativeHeight="251630592" behindDoc="0" locked="0" layoutInCell="1" allowOverlap="1" wp14:anchorId="392ECBB9" wp14:editId="1B921FF9">
                <wp:simplePos x="0" y="0"/>
                <wp:positionH relativeFrom="column">
                  <wp:posOffset>0</wp:posOffset>
                </wp:positionH>
                <wp:positionV relativeFrom="paragraph">
                  <wp:posOffset>86360</wp:posOffset>
                </wp:positionV>
                <wp:extent cx="5943600" cy="9525"/>
                <wp:effectExtent l="0" t="0" r="0" b="9525"/>
                <wp:wrapNone/>
                <wp:docPr id="36" name="Straight Connector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43600" cy="952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6723FE0D" id="Straight Connector 36" o:spid="_x0000_s1026" style="position:absolute;flip:y;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8pt" to="468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" strokecolor="#5b9bd5 [3204]" strokeweight=".5pt">
                <v:stroke dashstyle="dash" joinstyle="miter"/>
                <o:lock v:ext="edit" shapetype="f"/>
              </v:line>
            </w:pict>
          </mc:Fallback>
        </mc:AlternateContent>
      </w:r>
    </w:p>
    <w:p w14:paraId="602376A7" w14:textId="77777777" w:rsidR="00DA5A0E" w:rsidRPr="00B1129B" w:rsidRDefault="00DA5A0E" w:rsidP="00DA5A0E">
      <w:pPr>
        <w:rPr>
          <w:lang w:val="fr-FR"/>
        </w:rPr>
      </w:pPr>
      <w:r w:rsidRPr="00B1129B">
        <w:rPr>
          <w:lang w:val="fr-FR"/>
        </w:rPr>
        <w:t>Un agent de santé se re</w:t>
      </w:r>
      <w:r w:rsidR="00E9186C">
        <w:rPr>
          <w:lang w:val="fr-FR"/>
        </w:rPr>
        <w:t>nd chez une mère dont l’enfant a</w:t>
      </w:r>
      <w:r w:rsidRPr="00B1129B">
        <w:rPr>
          <w:lang w:val="fr-FR"/>
        </w:rPr>
        <w:t xml:space="preserve"> la diarrhée. L’infirmière dit : Je suis contente d’être passée. Je vois que vous êtes préoccupée. Qu’avez-vous fait jusqu’à présent pour essayer d’arrêter la diarrhée ?</w:t>
      </w:r>
      <w:r w:rsidR="00C83D18">
        <w:rPr>
          <w:lang w:val="fr-FR"/>
        </w:rPr>
        <w:t xml:space="preserve"> </w:t>
      </w:r>
      <w:r w:rsidRPr="00B1129B">
        <w:rPr>
          <w:lang w:val="fr-FR"/>
        </w:rPr>
        <w:t xml:space="preserve">Elle fait preuve de compassion envers la mère, et elle invite la mère </w:t>
      </w:r>
      <w:r w:rsidR="00E9186C">
        <w:rPr>
          <w:lang w:val="fr-FR"/>
        </w:rPr>
        <w:t xml:space="preserve">à </w:t>
      </w:r>
      <w:r w:rsidRPr="00B1129B">
        <w:rPr>
          <w:lang w:val="fr-FR"/>
        </w:rPr>
        <w:t>rester avec elle pendant qu’elle examine l’enfant. Elle remet le sachet de SRO à la mère et lui montre comment administrer les SRO à l’enfant.</w:t>
      </w:r>
      <w:r w:rsidR="00C83D18">
        <w:rPr>
          <w:lang w:val="fr-FR"/>
        </w:rPr>
        <w:t xml:space="preserve"> </w:t>
      </w:r>
      <w:r w:rsidRPr="00B1129B">
        <w:rPr>
          <w:lang w:val="fr-FR"/>
        </w:rPr>
        <w:t>L’agent de santé et la mère discutent toutes les deux sur la manière de continuer à soigner l’enfant avec des SRO faits maison et de continuer à l’alimenter. Elle invite la mère à venir à la clinique si elle a encore besoin d’aide. Pendant que la mère la raccompagne à la po</w:t>
      </w:r>
      <w:r w:rsidR="00A123B7">
        <w:rPr>
          <w:lang w:val="fr-FR"/>
        </w:rPr>
        <w:t>rte, l’agent de santé lui assur</w:t>
      </w:r>
      <w:r w:rsidRPr="00B1129B">
        <w:rPr>
          <w:lang w:val="fr-FR"/>
        </w:rPr>
        <w:t>e qu’elle</w:t>
      </w:r>
      <w:r w:rsidR="00A123B7">
        <w:rPr>
          <w:lang w:val="fr-FR"/>
        </w:rPr>
        <w:t xml:space="preserve">-même peut soigner son </w:t>
      </w:r>
      <w:r w:rsidRPr="00B1129B">
        <w:rPr>
          <w:lang w:val="fr-FR"/>
        </w:rPr>
        <w:t>enfant, lui donnant confiance en ses qualités de mère.</w:t>
      </w:r>
    </w:p>
    <w:p w14:paraId="4B8BDF2D" w14:textId="77777777" w:rsidR="00DA5A0E" w:rsidRPr="00B1129B" w:rsidRDefault="00DA5A0E">
      <w:pPr>
        <w:spacing w:after="160" w:line="259" w:lineRule="auto"/>
        <w:rPr>
          <w:u w:val="single"/>
          <w:lang w:val="fr-FR"/>
        </w:rPr>
      </w:pPr>
      <w:r w:rsidRPr="00B1129B">
        <w:rPr>
          <w:u w:val="single"/>
          <w:lang w:val="fr-FR"/>
        </w:rPr>
        <w:br w:type="page"/>
      </w:r>
    </w:p>
    <w:p w14:paraId="4F1D7346" w14:textId="5EF86346" w:rsidR="0073141F" w:rsidRPr="00B1129B" w:rsidRDefault="00891EC3" w:rsidP="00161077">
      <w:pPr>
        <w:pStyle w:val="Heading2"/>
        <w:rPr>
          <w:lang w:val="fr-FR"/>
        </w:rPr>
      </w:pPr>
      <w:bookmarkStart w:id="82" w:name="_Toc493687917"/>
      <w:r w:rsidRPr="00B1129B">
        <w:rPr>
          <w:lang w:val="fr-FR"/>
        </w:rPr>
        <w:t>Polycopié</w:t>
      </w:r>
      <w:r w:rsidR="008B367A">
        <w:rPr>
          <w:lang w:val="fr-FR"/>
        </w:rPr>
        <w:t> </w:t>
      </w:r>
      <w:r w:rsidR="0073141F" w:rsidRPr="00B1129B">
        <w:rPr>
          <w:lang w:val="fr-FR"/>
        </w:rPr>
        <w:t xml:space="preserve">: </w:t>
      </w:r>
      <w:r w:rsidR="006F660B" w:rsidRPr="00B1129B">
        <w:rPr>
          <w:lang w:val="fr-FR"/>
        </w:rPr>
        <w:t>Sociodrames</w:t>
      </w:r>
      <w:r w:rsidR="0073141F" w:rsidRPr="00B1129B">
        <w:rPr>
          <w:lang w:val="fr-FR"/>
        </w:rPr>
        <w:t xml:space="preserve"> –</w:t>
      </w:r>
      <w:r w:rsidR="00C83D18">
        <w:rPr>
          <w:lang w:val="fr-FR"/>
        </w:rPr>
        <w:t xml:space="preserve"> </w:t>
      </w:r>
      <w:r w:rsidR="0073141F" w:rsidRPr="00B1129B">
        <w:rPr>
          <w:lang w:val="fr-FR"/>
        </w:rPr>
        <w:t>Option</w:t>
      </w:r>
      <w:r w:rsidR="00DA5A0E" w:rsidRPr="00B1129B">
        <w:rPr>
          <w:lang w:val="fr-FR"/>
        </w:rPr>
        <w:t xml:space="preserve"> Agriculture</w:t>
      </w:r>
      <w:bookmarkEnd w:id="82"/>
    </w:p>
    <w:p w14:paraId="37DC1C8C" w14:textId="51081119" w:rsidR="00DA5A0E" w:rsidRPr="00B1129B" w:rsidRDefault="00DA5A0E" w:rsidP="00DA5A0E">
      <w:pPr>
        <w:rPr>
          <w:lang w:val="fr-FR"/>
        </w:rPr>
      </w:pPr>
      <w:r w:rsidRPr="00B1129B">
        <w:rPr>
          <w:lang w:val="fr-FR"/>
        </w:rPr>
        <w:t>(Découper en suivant les pointillés et distri</w:t>
      </w:r>
      <w:r w:rsidR="00A123B7">
        <w:rPr>
          <w:lang w:val="fr-FR"/>
        </w:rPr>
        <w:t xml:space="preserve">buer aux volontaires pour qu’ils jouent </w:t>
      </w:r>
      <w:r w:rsidRPr="00B1129B">
        <w:rPr>
          <w:lang w:val="fr-FR"/>
        </w:rPr>
        <w:t>les sociodrames.)</w:t>
      </w:r>
    </w:p>
    <w:p w14:paraId="123FF1B7" w14:textId="32E958E3" w:rsidR="0073141F" w:rsidRPr="00B1129B" w:rsidRDefault="00DA5A0E" w:rsidP="00EC6701">
      <w:pPr>
        <w:rPr>
          <w:lang w:val="fr-FR"/>
        </w:rPr>
      </w:pPr>
      <w:r w:rsidRPr="00B1129B">
        <w:rPr>
          <w:lang w:val="fr-FR"/>
        </w:rPr>
        <w:t xml:space="preserve"> </w:t>
      </w:r>
      <w:r w:rsidR="00E55880">
        <w:rPr>
          <w:noProof/>
        </w:rPr>
        <mc:AlternateContent>
          <mc:Choice Requires="wps">
            <w:drawing>
              <wp:anchor distT="0" distB="0" distL="114300" distR="114300" simplePos="0" relativeHeight="251644928" behindDoc="0" locked="0" layoutInCell="1" allowOverlap="1" wp14:anchorId="534A54F8" wp14:editId="2817C4E5">
                <wp:simplePos x="0" y="0"/>
                <wp:positionH relativeFrom="column">
                  <wp:posOffset>0</wp:posOffset>
                </wp:positionH>
                <wp:positionV relativeFrom="paragraph">
                  <wp:posOffset>86360</wp:posOffset>
                </wp:positionV>
                <wp:extent cx="5943600" cy="9525"/>
                <wp:effectExtent l="0" t="0" r="0" b="9525"/>
                <wp:wrapNone/>
                <wp:docPr id="37" name="Straight Connector 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43600" cy="952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0770F173" id="Straight Connector 37" o:spid="_x0000_s1026" style="position:absolute;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8pt" to="468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" strokecolor="#5b9bd5 [3204]" strokeweight=".5pt">
                <v:stroke dashstyle="dash" joinstyle="miter"/>
                <o:lock v:ext="edit" shapetype="f"/>
              </v:line>
            </w:pict>
          </mc:Fallback>
        </mc:AlternateContent>
      </w:r>
    </w:p>
    <w:p w14:paraId="3A28BE91" w14:textId="42021C3F" w:rsidR="00E8170D" w:rsidRPr="00B1129B" w:rsidRDefault="00E8170D" w:rsidP="00E8170D">
      <w:pPr>
        <w:spacing w:before="120" w:after="120"/>
        <w:rPr>
          <w:b/>
          <w:lang w:val="fr-FR"/>
        </w:rPr>
      </w:pPr>
      <w:r w:rsidRPr="00B1129B">
        <w:rPr>
          <w:b/>
          <w:lang w:val="fr-FR"/>
        </w:rPr>
        <w:t>Exemples de Sociodrame</w:t>
      </w:r>
      <w:r w:rsidR="008B367A">
        <w:rPr>
          <w:lang w:val="fr-FR"/>
        </w:rPr>
        <w:t> </w:t>
      </w:r>
      <w:r w:rsidRPr="00B1129B">
        <w:rPr>
          <w:b/>
          <w:lang w:val="fr-FR"/>
        </w:rPr>
        <w:t>: Option Agriculture</w:t>
      </w:r>
    </w:p>
    <w:p w14:paraId="48238649" w14:textId="77777777" w:rsidR="00E8170D" w:rsidRPr="00B1129B" w:rsidRDefault="00E8170D" w:rsidP="00E8170D">
      <w:pPr>
        <w:spacing w:after="120"/>
        <w:rPr>
          <w:lang w:val="fr-FR"/>
        </w:rPr>
      </w:pPr>
      <w:r w:rsidRPr="00B1129B">
        <w:rPr>
          <w:lang w:val="fr-FR"/>
        </w:rPr>
        <w:t xml:space="preserve">Un agent </w:t>
      </w:r>
      <w:r w:rsidR="00A123B7">
        <w:rPr>
          <w:lang w:val="fr-FR"/>
        </w:rPr>
        <w:t>de vulgarisation</w:t>
      </w:r>
      <w:r w:rsidRPr="00B1129B">
        <w:rPr>
          <w:lang w:val="fr-FR"/>
        </w:rPr>
        <w:t xml:space="preserve"> agricole rend visite à une agricultrice.</w:t>
      </w:r>
      <w:r w:rsidR="00C83D18">
        <w:rPr>
          <w:lang w:val="fr-FR"/>
        </w:rPr>
        <w:t xml:space="preserve"> </w:t>
      </w:r>
      <w:r w:rsidRPr="00B1129B">
        <w:rPr>
          <w:lang w:val="fr-FR"/>
        </w:rPr>
        <w:t xml:space="preserve">L’agent </w:t>
      </w:r>
      <w:r w:rsidR="00A123B7">
        <w:rPr>
          <w:lang w:val="fr-FR"/>
        </w:rPr>
        <w:t>de vulgarisation</w:t>
      </w:r>
      <w:r w:rsidRPr="00B1129B">
        <w:rPr>
          <w:lang w:val="fr-FR"/>
        </w:rPr>
        <w:t xml:space="preserve"> ré</w:t>
      </w:r>
      <w:r w:rsidR="00A123B7">
        <w:rPr>
          <w:lang w:val="fr-FR"/>
        </w:rPr>
        <w:t>primande l’agricultrice (du</w:t>
      </w:r>
      <w:r w:rsidRPr="00B1129B">
        <w:rPr>
          <w:lang w:val="fr-FR"/>
        </w:rPr>
        <w:t xml:space="preserve"> même ton de voix qu’on emploierait envers une vilaine petite fille) parce qu’elle n’a pas bien suivi les instructions agricoles qu’on lui a enseignées. Visiblement, l’agent </w:t>
      </w:r>
      <w:r w:rsidR="00A123B7">
        <w:rPr>
          <w:lang w:val="fr-FR"/>
        </w:rPr>
        <w:t>de vulgarisation</w:t>
      </w:r>
      <w:r w:rsidRPr="00B1129B">
        <w:rPr>
          <w:lang w:val="fr-FR"/>
        </w:rPr>
        <w:t xml:space="preserve"> est fâché de constater que la parcelle de l’agricultrice est parsemée de jeunes plants agglutinés en touffes juxtaposant d’autres endroits sans aucun plant, alors qu’il lui avait enseigné de les planter en rangées suivant des intervalles réguliers. L’agent </w:t>
      </w:r>
      <w:r w:rsidR="00A123B7">
        <w:rPr>
          <w:lang w:val="fr-FR"/>
        </w:rPr>
        <w:t>de vulgarisation</w:t>
      </w:r>
      <w:r w:rsidRPr="00B1129B">
        <w:rPr>
          <w:lang w:val="fr-FR"/>
        </w:rPr>
        <w:t xml:space="preserve"> dit à l’agricultrice que sa récolte ne va pas être bonne parce qu’elle n’a pas fait comme il lui a conseillé. Il ajoute qu’elle doit écouter plus attentivement ce qu’on lui enseigne, lui</w:t>
      </w:r>
      <w:r w:rsidR="00A123B7">
        <w:rPr>
          <w:lang w:val="fr-FR"/>
        </w:rPr>
        <w:t>-même</w:t>
      </w:r>
      <w:r w:rsidRPr="00B1129B">
        <w:rPr>
          <w:lang w:val="fr-FR"/>
        </w:rPr>
        <w:t xml:space="preserve"> ayant un grand nombre d’années de formation et </w:t>
      </w:r>
      <w:r w:rsidR="00A123B7">
        <w:rPr>
          <w:lang w:val="fr-FR"/>
        </w:rPr>
        <w:t>d’</w:t>
      </w:r>
      <w:r w:rsidRPr="00B1129B">
        <w:rPr>
          <w:lang w:val="fr-FR"/>
        </w:rPr>
        <w:t>expérience alors qu’elle</w:t>
      </w:r>
      <w:r w:rsidR="00A123B7">
        <w:rPr>
          <w:lang w:val="fr-FR"/>
        </w:rPr>
        <w:t>, elle</w:t>
      </w:r>
      <w:r w:rsidRPr="00B1129B">
        <w:rPr>
          <w:lang w:val="fr-FR"/>
        </w:rPr>
        <w:t xml:space="preserve"> n’est qu’une agricultrice pauvre et ignorante. </w:t>
      </w:r>
    </w:p>
    <w:p w14:paraId="15E36E8C" w14:textId="78B60EF0" w:rsidR="0073141F" w:rsidRPr="00B1129B" w:rsidRDefault="00E55880" w:rsidP="00EC6701">
      <w:pPr>
        <w:rPr>
          <w:lang w:val="fr-FR"/>
        </w:rPr>
      </w:pPr>
      <w:r>
        <w:rPr>
          <w:noProof/>
        </w:rPr>
        <mc:AlternateContent>
          <mc:Choice Requires="wps">
            <w:drawing>
              <wp:anchor distT="0" distB="0" distL="114300" distR="114300" simplePos="0" relativeHeight="251652096" behindDoc="0" locked="0" layoutInCell="1" allowOverlap="1" wp14:anchorId="65AA82FC" wp14:editId="53C99DC2">
                <wp:simplePos x="0" y="0"/>
                <wp:positionH relativeFrom="column">
                  <wp:posOffset>0</wp:posOffset>
                </wp:positionH>
                <wp:positionV relativeFrom="paragraph">
                  <wp:posOffset>86360</wp:posOffset>
                </wp:positionV>
                <wp:extent cx="5943600" cy="9525"/>
                <wp:effectExtent l="0" t="0" r="0" b="9525"/>
                <wp:wrapNone/>
                <wp:docPr id="52" name="Straight Connector 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43600" cy="952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4461B335" id="Straight Connector 52"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8pt" to="468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" strokecolor="#5b9bd5 [3204]" strokeweight=".5pt">
                <v:stroke dashstyle="dash" joinstyle="miter"/>
                <o:lock v:ext="edit" shapetype="f"/>
              </v:line>
            </w:pict>
          </mc:Fallback>
        </mc:AlternateContent>
      </w:r>
    </w:p>
    <w:p w14:paraId="5114A409" w14:textId="7DB406F2" w:rsidR="007A5E52" w:rsidRPr="00B1129B" w:rsidRDefault="007A5E52" w:rsidP="007A5E52">
      <w:pPr>
        <w:spacing w:after="160"/>
        <w:rPr>
          <w:lang w:val="fr-FR"/>
        </w:rPr>
      </w:pPr>
      <w:r w:rsidRPr="00B1129B">
        <w:rPr>
          <w:lang w:val="fr-FR"/>
        </w:rPr>
        <w:t xml:space="preserve">Un/e agent </w:t>
      </w:r>
      <w:r w:rsidR="00A123B7">
        <w:rPr>
          <w:lang w:val="fr-FR"/>
        </w:rPr>
        <w:t>de vulgarisation</w:t>
      </w:r>
      <w:r w:rsidRPr="00B1129B">
        <w:rPr>
          <w:lang w:val="fr-FR"/>
        </w:rPr>
        <w:t xml:space="preserve"> agricole rend visite à une agricultrice. Il/elle voit que la parcelle de l’agricultrice est parsemée de jeunes plants agglutinés en touffes juxtaposant d’autres endroits sans aucun plant, alors qu’il/elle lui avait enseigné de les disposer en rangées suivant des intervalles réguliers. L’agent </w:t>
      </w:r>
      <w:r w:rsidR="00A123B7">
        <w:rPr>
          <w:lang w:val="fr-FR"/>
        </w:rPr>
        <w:t>de vulgarisation</w:t>
      </w:r>
      <w:r w:rsidRPr="00B1129B">
        <w:rPr>
          <w:lang w:val="fr-FR"/>
        </w:rPr>
        <w:t xml:space="preserve"> lui</w:t>
      </w:r>
      <w:r w:rsidR="00C83D18">
        <w:rPr>
          <w:lang w:val="fr-FR"/>
        </w:rPr>
        <w:t xml:space="preserve"> </w:t>
      </w:r>
      <w:r w:rsidRPr="00B1129B">
        <w:rPr>
          <w:lang w:val="fr-FR"/>
        </w:rPr>
        <w:t>qu’il est désolé qu’elle n’ait pas compris comment on plantait correctement. Il/elle lui dit (</w:t>
      </w:r>
      <w:r w:rsidRPr="00B1129B">
        <w:rPr>
          <w:i/>
          <w:lang w:val="fr-FR"/>
        </w:rPr>
        <w:t xml:space="preserve">du ton de voix qu’on emploierait pour expliquer patiemment quelque chose à un enfant) </w:t>
      </w:r>
      <w:r w:rsidRPr="00B1129B">
        <w:rPr>
          <w:lang w:val="fr-FR"/>
        </w:rPr>
        <w:t>« Ce n’est pas grave ; Je vais tout réexpliquer et on peut s’exercer ensemble jusqu’à ce que vous y arriviez parfaitement. Je vois que, pour vous,</w:t>
      </w:r>
      <w:r w:rsidR="00C83D18">
        <w:rPr>
          <w:lang w:val="fr-FR"/>
        </w:rPr>
        <w:t xml:space="preserve"> </w:t>
      </w:r>
      <w:r w:rsidRPr="00B1129B">
        <w:rPr>
          <w:lang w:val="fr-FR"/>
        </w:rPr>
        <w:t>ce n’est</w:t>
      </w:r>
      <w:r w:rsidR="00C83D18">
        <w:rPr>
          <w:lang w:val="fr-FR"/>
        </w:rPr>
        <w:t xml:space="preserve"> </w:t>
      </w:r>
      <w:r w:rsidRPr="00B1129B">
        <w:rPr>
          <w:lang w:val="fr-FR"/>
        </w:rPr>
        <w:t>pas si facile de le faire</w:t>
      </w:r>
      <w:r w:rsidR="00186280" w:rsidRPr="00B1129B">
        <w:rPr>
          <w:lang w:val="fr-FR"/>
        </w:rPr>
        <w:t> </w:t>
      </w:r>
      <w:r w:rsidRPr="00B1129B">
        <w:rPr>
          <w:lang w:val="fr-FR"/>
        </w:rPr>
        <w:t xml:space="preserve">». L’agent </w:t>
      </w:r>
      <w:r w:rsidR="00A123B7">
        <w:rPr>
          <w:lang w:val="fr-FR"/>
        </w:rPr>
        <w:t>de vulgarisation</w:t>
      </w:r>
      <w:r w:rsidRPr="00B1129B">
        <w:rPr>
          <w:lang w:val="fr-FR"/>
        </w:rPr>
        <w:t xml:space="preserve"> recommence à tout expliquer depuis le début et se met à replanter un à un les jeunes plants agglutinés en touffes. Il/elle dit à l’agricultrice</w:t>
      </w:r>
      <w:r w:rsidR="00C83D18">
        <w:rPr>
          <w:lang w:val="fr-FR"/>
        </w:rPr>
        <w:t xml:space="preserve"> </w:t>
      </w:r>
      <w:r w:rsidRPr="00B1129B">
        <w:rPr>
          <w:lang w:val="fr-FR"/>
        </w:rPr>
        <w:t xml:space="preserve">qu’il/elle rapportera plus de jeunes plants dans les jours qui suivent afin qu’elles continuent à s’exercer ensemble à les planter correctement dans les espaces encore à faire. </w:t>
      </w:r>
    </w:p>
    <w:p w14:paraId="1FE5C96F" w14:textId="63AF4948" w:rsidR="0073141F" w:rsidRPr="00B1129B" w:rsidRDefault="00E55880" w:rsidP="00EC6701">
      <w:pPr>
        <w:rPr>
          <w:lang w:val="fr-FR"/>
        </w:rPr>
      </w:pPr>
      <w:r>
        <w:rPr>
          <w:noProof/>
        </w:rPr>
        <mc:AlternateContent>
          <mc:Choice Requires="wps">
            <w:drawing>
              <wp:anchor distT="0" distB="0" distL="114300" distR="114300" simplePos="0" relativeHeight="251658240" behindDoc="0" locked="0" layoutInCell="1" allowOverlap="1" wp14:anchorId="596FF608" wp14:editId="397BF693">
                <wp:simplePos x="0" y="0"/>
                <wp:positionH relativeFrom="column">
                  <wp:posOffset>0</wp:posOffset>
                </wp:positionH>
                <wp:positionV relativeFrom="paragraph">
                  <wp:posOffset>86360</wp:posOffset>
                </wp:positionV>
                <wp:extent cx="5943600" cy="9525"/>
                <wp:effectExtent l="0" t="0" r="0" b="9525"/>
                <wp:wrapNone/>
                <wp:docPr id="54" name="Straight Connector 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43600" cy="9525"/>
                        </a:xfrm>
                        <a:prstGeom prst="line">
                          <a:avLst/>
                        </a:prstGeom>
                        <a:ln>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line w14:anchorId="3F1BE65B" id="Straight Connector 54" o:spid="_x0000_s1026" style="position:absolute;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8pt" to="468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" strokecolor="#5b9bd5 [3204]" strokeweight=".5pt">
                <v:stroke dashstyle="dash" joinstyle="miter"/>
                <o:lock v:ext="edit" shapetype="f"/>
              </v:line>
            </w:pict>
          </mc:Fallback>
        </mc:AlternateContent>
      </w:r>
    </w:p>
    <w:p w14:paraId="4D6D6AD6" w14:textId="77777777" w:rsidR="0073141F" w:rsidRPr="00B1129B" w:rsidRDefault="007A5E52" w:rsidP="00EC6701">
      <w:pPr>
        <w:rPr>
          <w:lang w:val="fr-FR"/>
        </w:rPr>
        <w:sectPr w:rsidR="0073141F" w:rsidRPr="00B1129B" w:rsidSect="00DD5C6A">
          <w:footerReference w:type="default" r:id="rId88"/>
          <w:endnotePr>
            <w:numFmt w:val="decimal"/>
            <w:numRestart w:val="eachSect"/>
          </w:endnotePr>
          <w:pgSz w:w="12240" w:h="15840" w:code="1"/>
          <w:pgMar w:top="1440" w:right="1296" w:bottom="1440" w:left="1584" w:header="720" w:footer="720" w:gutter="0"/>
          <w:cols w:space="720"/>
          <w:docGrid w:linePitch="360"/>
        </w:sectPr>
      </w:pPr>
      <w:r w:rsidRPr="00B1129B">
        <w:rPr>
          <w:lang w:val="fr-FR"/>
        </w:rPr>
        <w:t xml:space="preserve">Un/e agent </w:t>
      </w:r>
      <w:r w:rsidR="00A123B7">
        <w:rPr>
          <w:lang w:val="fr-FR"/>
        </w:rPr>
        <w:t>de vulgarisation</w:t>
      </w:r>
      <w:r w:rsidRPr="00B1129B">
        <w:rPr>
          <w:lang w:val="fr-FR"/>
        </w:rPr>
        <w:t xml:space="preserve"> agricole rend visite à une agricultrice pour discuter des progrès de l’expérience qu’elles ont décidée de faire en collaboration. Il y a un mois, ils/elles avaient discuté de deux méthodes de plantage : jeter les graines en pluie [répandre </w:t>
      </w:r>
      <w:r w:rsidR="00A123B7">
        <w:rPr>
          <w:lang w:val="fr-FR"/>
        </w:rPr>
        <w:t xml:space="preserve">aléatoirement </w:t>
      </w:r>
      <w:r w:rsidRPr="00B1129B">
        <w:rPr>
          <w:lang w:val="fr-FR"/>
        </w:rPr>
        <w:t>les graines sur une parcelle] ou bien les planter en rangées suivant des intervalles définis. Les deux s’étaient mises d’accord pour appliquer</w:t>
      </w:r>
      <w:r w:rsidR="00C83D18">
        <w:rPr>
          <w:lang w:val="fr-FR"/>
        </w:rPr>
        <w:t xml:space="preserve"> </w:t>
      </w:r>
      <w:r w:rsidRPr="00B1129B">
        <w:rPr>
          <w:lang w:val="fr-FR"/>
        </w:rPr>
        <w:t xml:space="preserve">les deux méthodes et voir ainsi quelle parcelle allait produire les plantes les plus robustes ainsi que la meilleure récolte. Les deux méthodes de plantation des graines ont été employées il y a trois semaines. L’agent </w:t>
      </w:r>
      <w:r w:rsidR="00A123B7">
        <w:rPr>
          <w:lang w:val="fr-FR"/>
        </w:rPr>
        <w:t>de vulgarisation</w:t>
      </w:r>
      <w:r w:rsidRPr="00B1129B">
        <w:rPr>
          <w:lang w:val="fr-FR"/>
        </w:rPr>
        <w:t xml:space="preserve"> rend visite à l’agricultrice pour discuter de ses observati</w:t>
      </w:r>
      <w:r w:rsidR="00A123B7">
        <w:rPr>
          <w:lang w:val="fr-FR"/>
        </w:rPr>
        <w:t>ons jusqu’à présent. Ensemble, elle</w:t>
      </w:r>
      <w:r w:rsidRPr="00B1129B">
        <w:rPr>
          <w:lang w:val="fr-FR"/>
        </w:rPr>
        <w:t xml:space="preserve">s vont inspecter les champs. L’agent </w:t>
      </w:r>
      <w:r w:rsidR="00A123B7">
        <w:rPr>
          <w:lang w:val="fr-FR"/>
        </w:rPr>
        <w:t>de vulgarisation</w:t>
      </w:r>
      <w:r w:rsidRPr="00B1129B">
        <w:rPr>
          <w:lang w:val="fr-FR"/>
        </w:rPr>
        <w:t xml:space="preserve"> demande son opinion à l’agricultrice quant à l’évolution des différents champs. Lequel a un meilleur rendement ? Quelle méthode pense-t-elle employer à l’avenir ?</w:t>
      </w:r>
    </w:p>
    <w:p w14:paraId="79A86077" w14:textId="6A5DD1A3" w:rsidR="0073141F" w:rsidRPr="00B1129B" w:rsidRDefault="008B367A" w:rsidP="00161077">
      <w:pPr>
        <w:pStyle w:val="Heading1"/>
        <w:rPr>
          <w:lang w:val="fr-FR"/>
        </w:rPr>
      </w:pPr>
      <w:bookmarkStart w:id="83" w:name="_Toc493687918"/>
      <w:r>
        <w:rPr>
          <w:lang w:val="fr-FR"/>
        </w:rPr>
        <w:t>Module :</w:t>
      </w:r>
      <w:r w:rsidR="0073141F" w:rsidRPr="00B1129B">
        <w:rPr>
          <w:lang w:val="fr-FR"/>
        </w:rPr>
        <w:t xml:space="preserve"> </w:t>
      </w:r>
      <w:r w:rsidR="006B2E5E" w:rsidRPr="00B1129B">
        <w:rPr>
          <w:lang w:val="fr-FR"/>
        </w:rPr>
        <w:t>Styles et Domaines d’Apprentissage</w:t>
      </w:r>
      <w:bookmarkEnd w:id="83"/>
    </w:p>
    <w:tbl>
      <w:tblPr>
        <w:tblStyle w:val="TableGrid"/>
        <w:tblW w:w="9360" w:type="dxa"/>
        <w:jc w:val="center"/>
        <w:tblLook w:val="04A0" w:firstRow="1" w:lastRow="0" w:firstColumn="1" w:lastColumn="0" w:noHBand="0" w:noVBand="1"/>
      </w:tblPr>
      <w:tblGrid>
        <w:gridCol w:w="9360"/>
      </w:tblGrid>
      <w:tr w:rsidR="0073141F" w:rsidRPr="006E210D" w14:paraId="012EBA0C" w14:textId="77777777" w:rsidTr="00942AC1">
        <w:trPr>
          <w:jc w:val="center"/>
        </w:trPr>
        <w:tc>
          <w:tcPr>
            <w:tcW w:w="9360" w:type="dxa"/>
            <w:tcBorders>
              <w:top w:val="nil"/>
              <w:left w:val="nil"/>
              <w:bottom w:val="nil"/>
              <w:right w:val="nil"/>
            </w:tcBorders>
            <w:shd w:val="clear" w:color="auto" w:fill="BCC589"/>
          </w:tcPr>
          <w:p w14:paraId="4B89B56F" w14:textId="77777777" w:rsidR="0073141F" w:rsidRPr="00B1129B" w:rsidRDefault="00B85035" w:rsidP="001D22E3">
            <w:pPr>
              <w:pStyle w:val="Heading4"/>
              <w:outlineLvl w:val="3"/>
              <w:rPr>
                <w:lang w:val="fr-FR"/>
              </w:rPr>
            </w:pPr>
            <w:r w:rsidRPr="00B1129B">
              <w:rPr>
                <w:lang w:val="fr-FR"/>
              </w:rPr>
              <w:t>Objectifs du module</w:t>
            </w:r>
          </w:p>
          <w:p w14:paraId="7D023511" w14:textId="012E6946" w:rsidR="0073141F" w:rsidRPr="00B1129B" w:rsidRDefault="003F0546" w:rsidP="002B3DE7">
            <w:pPr>
              <w:spacing w:after="4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58BAD3E5" w14:textId="77777777" w:rsidR="0073141F" w:rsidRPr="00B1129B" w:rsidRDefault="003776DA" w:rsidP="00CC6E26">
            <w:pPr>
              <w:numPr>
                <w:ilvl w:val="0"/>
                <w:numId w:val="1"/>
              </w:numPr>
              <w:contextualSpacing/>
              <w:rPr>
                <w:lang w:val="fr-FR"/>
              </w:rPr>
            </w:pPr>
            <w:r w:rsidRPr="00B1129B">
              <w:rPr>
                <w:lang w:val="fr-FR"/>
              </w:rPr>
              <w:t>Appris ce que sont les trois domaines et les trois styles d’apprentissage</w:t>
            </w:r>
          </w:p>
          <w:p w14:paraId="125FE8D0" w14:textId="77777777" w:rsidR="0073141F" w:rsidRPr="00B1129B" w:rsidRDefault="0073141F" w:rsidP="00CC6E26">
            <w:pPr>
              <w:numPr>
                <w:ilvl w:val="0"/>
                <w:numId w:val="1"/>
              </w:numPr>
              <w:contextualSpacing/>
              <w:rPr>
                <w:lang w:val="fr-FR"/>
              </w:rPr>
            </w:pPr>
            <w:r w:rsidRPr="00B1129B">
              <w:rPr>
                <w:lang w:val="fr-FR"/>
              </w:rPr>
              <w:t>Appli</w:t>
            </w:r>
            <w:r w:rsidR="003776DA" w:rsidRPr="00B1129B">
              <w:rPr>
                <w:lang w:val="fr-FR"/>
              </w:rPr>
              <w:t>qué ces domaines et styles à une étude de cas</w:t>
            </w:r>
          </w:p>
          <w:p w14:paraId="04732744" w14:textId="77777777" w:rsidR="0073141F" w:rsidRPr="00B1129B" w:rsidRDefault="003F0546" w:rsidP="001D22E3">
            <w:pPr>
              <w:pStyle w:val="Heading4"/>
              <w:outlineLvl w:val="3"/>
              <w:rPr>
                <w:lang w:val="fr-FR"/>
              </w:rPr>
            </w:pPr>
            <w:r w:rsidRPr="00B1129B">
              <w:rPr>
                <w:lang w:val="fr-FR"/>
              </w:rPr>
              <w:t>Durée</w:t>
            </w:r>
          </w:p>
          <w:p w14:paraId="50B61BEA" w14:textId="77777777" w:rsidR="0073141F" w:rsidRPr="00B1129B" w:rsidRDefault="003776DA" w:rsidP="001D22E3">
            <w:pPr>
              <w:rPr>
                <w:lang w:val="fr-FR"/>
              </w:rPr>
            </w:pPr>
            <w:r w:rsidRPr="00B1129B">
              <w:rPr>
                <w:lang w:val="fr-FR"/>
              </w:rPr>
              <w:t>Une heure</w:t>
            </w:r>
          </w:p>
          <w:p w14:paraId="7559D365" w14:textId="77777777" w:rsidR="0073141F" w:rsidRPr="00B1129B" w:rsidRDefault="003F0546" w:rsidP="001D22E3">
            <w:pPr>
              <w:pStyle w:val="Heading4"/>
              <w:outlineLvl w:val="3"/>
              <w:rPr>
                <w:lang w:val="fr-FR"/>
              </w:rPr>
            </w:pPr>
            <w:r w:rsidRPr="00B1129B">
              <w:rPr>
                <w:lang w:val="fr-FR"/>
              </w:rPr>
              <w:t>Matériel</w:t>
            </w:r>
            <w:r w:rsidR="0073141F" w:rsidRPr="00B1129B">
              <w:rPr>
                <w:lang w:val="fr-FR"/>
              </w:rPr>
              <w:t xml:space="preserve"> </w:t>
            </w:r>
          </w:p>
          <w:p w14:paraId="120FBF68" w14:textId="77777777" w:rsidR="0073141F" w:rsidRPr="00B1129B" w:rsidRDefault="003776DA" w:rsidP="003776DA">
            <w:pPr>
              <w:pStyle w:val="ListParagraph"/>
              <w:numPr>
                <w:ilvl w:val="0"/>
                <w:numId w:val="6"/>
              </w:numPr>
              <w:spacing w:line="240" w:lineRule="auto"/>
              <w:rPr>
                <w:lang w:val="fr-FR"/>
              </w:rPr>
            </w:pPr>
            <w:r w:rsidRPr="00B1129B">
              <w:rPr>
                <w:lang w:val="fr-FR"/>
              </w:rPr>
              <w:t>Polycopiés du récit ‘Réunion du Village d’</w:t>
            </w:r>
            <w:r w:rsidR="0073141F" w:rsidRPr="00B1129B">
              <w:rPr>
                <w:lang w:val="fr-FR"/>
              </w:rPr>
              <w:t>Ama</w:t>
            </w:r>
            <w:r w:rsidR="00A123B7">
              <w:rPr>
                <w:lang w:val="fr-FR"/>
              </w:rPr>
              <w:t>’</w:t>
            </w:r>
            <w:r w:rsidR="0073141F" w:rsidRPr="00B1129B">
              <w:rPr>
                <w:lang w:val="fr-FR"/>
              </w:rPr>
              <w:t xml:space="preserve"> (</w:t>
            </w:r>
            <w:r w:rsidRPr="00B1129B">
              <w:rPr>
                <w:lang w:val="fr-FR"/>
              </w:rPr>
              <w:t xml:space="preserve">un par </w:t>
            </w:r>
            <w:r w:rsidR="0073141F" w:rsidRPr="00B1129B">
              <w:rPr>
                <w:lang w:val="fr-FR"/>
              </w:rPr>
              <w:t>participant)</w:t>
            </w:r>
          </w:p>
        </w:tc>
      </w:tr>
    </w:tbl>
    <w:p w14:paraId="78A419D9" w14:textId="73961081" w:rsidR="0073141F" w:rsidRPr="00B1129B" w:rsidRDefault="00CC1EE3" w:rsidP="002B3DE7">
      <w:pPr>
        <w:pStyle w:val="Heading2"/>
        <w:rPr>
          <w:i/>
          <w:lang w:val="fr-FR"/>
        </w:rPr>
      </w:pPr>
      <w:bookmarkStart w:id="84" w:name="_Toc493687919"/>
      <w:r>
        <w:rPr>
          <w:lang w:val="fr-FR"/>
        </w:rPr>
        <w:t>Sens et But du Module</w:t>
      </w:r>
      <w:bookmarkEnd w:id="84"/>
      <w:r w:rsidR="0073141F" w:rsidRPr="00B1129B">
        <w:rPr>
          <w:lang w:val="fr-FR"/>
        </w:rPr>
        <w:t xml:space="preserve"> </w:t>
      </w:r>
    </w:p>
    <w:p w14:paraId="4A80A294" w14:textId="77777777" w:rsidR="00D51DF6" w:rsidRPr="00B1129B" w:rsidRDefault="007D386D" w:rsidP="002B3DE7">
      <w:pPr>
        <w:rPr>
          <w:lang w:val="fr-FR"/>
        </w:rPr>
      </w:pPr>
      <w:r w:rsidRPr="00B1129B">
        <w:rPr>
          <w:lang w:val="fr-FR"/>
        </w:rPr>
        <w:t xml:space="preserve">L’éducation officielle se concentre en général seulement sur les idées et, comme le déclare Paulo Freire, </w:t>
      </w:r>
      <w:r w:rsidR="00D51DF6" w:rsidRPr="00B1129B">
        <w:rPr>
          <w:lang w:val="fr-FR"/>
        </w:rPr>
        <w:t xml:space="preserve">relève </w:t>
      </w:r>
      <w:r w:rsidRPr="00B1129B">
        <w:rPr>
          <w:lang w:val="fr-FR"/>
        </w:rPr>
        <w:t xml:space="preserve">d’une « éducation bancaire », </w:t>
      </w:r>
      <w:r w:rsidR="00D51DF6" w:rsidRPr="00B1129B">
        <w:rPr>
          <w:lang w:val="fr-FR"/>
        </w:rPr>
        <w:t xml:space="preserve">dans le sens où des informations dont déposées dans la tête des élèves </w:t>
      </w:r>
      <w:r w:rsidR="00A123B7">
        <w:rPr>
          <w:lang w:val="fr-FR"/>
        </w:rPr>
        <w:t xml:space="preserve">et </w:t>
      </w:r>
      <w:r w:rsidR="00D51DF6" w:rsidRPr="00B1129B">
        <w:rPr>
          <w:lang w:val="fr-FR"/>
        </w:rPr>
        <w:t xml:space="preserve">qu’ils sont supposés </w:t>
      </w:r>
      <w:r w:rsidR="00A123B7">
        <w:rPr>
          <w:lang w:val="fr-FR"/>
        </w:rPr>
        <w:t xml:space="preserve">les retirer sur </w:t>
      </w:r>
      <w:r w:rsidR="00D51DF6" w:rsidRPr="00B1129B">
        <w:rPr>
          <w:lang w:val="fr-FR"/>
        </w:rPr>
        <w:t>demande ou en cas nécessa</w:t>
      </w:r>
      <w:r w:rsidR="00A123B7">
        <w:rPr>
          <w:lang w:val="fr-FR"/>
        </w:rPr>
        <w:t>ire. Un réel</w:t>
      </w:r>
      <w:r w:rsidR="00D51DF6" w:rsidRPr="00B1129B">
        <w:rPr>
          <w:lang w:val="fr-FR"/>
        </w:rPr>
        <w:t xml:space="preserve"> apprentissage est </w:t>
      </w:r>
      <w:r w:rsidR="00A123B7">
        <w:rPr>
          <w:lang w:val="fr-FR"/>
        </w:rPr>
        <w:t xml:space="preserve">cependant </w:t>
      </w:r>
      <w:r w:rsidR="00D51DF6" w:rsidRPr="00B1129B">
        <w:rPr>
          <w:lang w:val="fr-FR"/>
        </w:rPr>
        <w:t>b</w:t>
      </w:r>
      <w:r w:rsidR="00A123B7">
        <w:rPr>
          <w:lang w:val="fr-FR"/>
        </w:rPr>
        <w:t>eaucoup plus que le retrait d’</w:t>
      </w:r>
      <w:r w:rsidR="00D51DF6" w:rsidRPr="00B1129B">
        <w:rPr>
          <w:lang w:val="fr-FR"/>
        </w:rPr>
        <w:t>informations déposées et implique ce que l’on ressent (niveau affectif) con</w:t>
      </w:r>
      <w:r w:rsidR="00A123B7">
        <w:rPr>
          <w:lang w:val="fr-FR"/>
        </w:rPr>
        <w:t>cernant les idées et les notion</w:t>
      </w:r>
      <w:r w:rsidR="00D51DF6" w:rsidRPr="00B1129B">
        <w:rPr>
          <w:lang w:val="fr-FR"/>
        </w:rPr>
        <w:t>s que nous apprenons</w:t>
      </w:r>
      <w:r w:rsidR="00C83D18">
        <w:rPr>
          <w:lang w:val="fr-FR"/>
        </w:rPr>
        <w:t xml:space="preserve"> </w:t>
      </w:r>
      <w:r w:rsidR="00D51DF6" w:rsidRPr="00B1129B">
        <w:rPr>
          <w:lang w:val="fr-FR"/>
        </w:rPr>
        <w:t xml:space="preserve">ainsi que ce que l’on peut faire (niveau psychomoteur) à partir de ces idées. L’apprentissage </w:t>
      </w:r>
      <w:r w:rsidR="00A123B7">
        <w:rPr>
          <w:lang w:val="fr-FR"/>
        </w:rPr>
        <w:t xml:space="preserve">le plus profond </w:t>
      </w:r>
      <w:r w:rsidR="00D51DF6" w:rsidRPr="00B1129B">
        <w:rPr>
          <w:lang w:val="fr-FR"/>
        </w:rPr>
        <w:t>se fait au niveau du domaine affectif.</w:t>
      </w:r>
    </w:p>
    <w:p w14:paraId="43E9D9D0" w14:textId="77777777" w:rsidR="0073141F" w:rsidRPr="00B1129B" w:rsidRDefault="00D51DF6" w:rsidP="002B3DE7">
      <w:pPr>
        <w:rPr>
          <w:lang w:val="fr-FR"/>
        </w:rPr>
      </w:pPr>
      <w:r w:rsidRPr="00B1129B">
        <w:rPr>
          <w:lang w:val="fr-FR"/>
        </w:rPr>
        <w:t xml:space="preserve">En outre, </w:t>
      </w:r>
      <w:r w:rsidR="00162041" w:rsidRPr="00B1129B">
        <w:rPr>
          <w:lang w:val="fr-FR"/>
        </w:rPr>
        <w:t>l’éducation</w:t>
      </w:r>
      <w:r w:rsidR="005C72B9">
        <w:rPr>
          <w:lang w:val="fr-FR"/>
        </w:rPr>
        <w:t xml:space="preserve"> usuelle concentre principalement </w:t>
      </w:r>
      <w:r w:rsidR="00162041" w:rsidRPr="00B1129B">
        <w:rPr>
          <w:lang w:val="fr-FR"/>
        </w:rPr>
        <w:t xml:space="preserve">ses efforts sur un seul </w:t>
      </w:r>
      <w:r w:rsidR="00162041" w:rsidRPr="00B1129B">
        <w:rPr>
          <w:i/>
          <w:lang w:val="fr-FR"/>
        </w:rPr>
        <w:t xml:space="preserve">style </w:t>
      </w:r>
      <w:r w:rsidR="00162041" w:rsidRPr="00B1129B">
        <w:rPr>
          <w:lang w:val="fr-FR"/>
        </w:rPr>
        <w:t>d’apprentissage – habituellement d’ordre auditif, alors qu’il y a trois différents styles d’apprentissage – l’apprentissage kinesthésique</w:t>
      </w:r>
      <w:r w:rsidR="00C83D18">
        <w:rPr>
          <w:lang w:val="fr-FR"/>
        </w:rPr>
        <w:t xml:space="preserve"> </w:t>
      </w:r>
      <w:r w:rsidR="00162041" w:rsidRPr="00B1129B">
        <w:rPr>
          <w:lang w:val="fr-FR"/>
        </w:rPr>
        <w:t xml:space="preserve">(en faisant), visuel (en regardant) et auditif (en écoutant). On est tous capable d’apprendre quelque chose avec ces trois styles, mais on a généralement un style dominant </w:t>
      </w:r>
      <w:r w:rsidR="00CC29D9" w:rsidRPr="00B1129B">
        <w:rPr>
          <w:lang w:val="fr-FR"/>
        </w:rPr>
        <w:t>avec lequel on apprend le mieux.</w:t>
      </w:r>
    </w:p>
    <w:p w14:paraId="7D55D66D" w14:textId="53BDFCFB" w:rsidR="0073141F" w:rsidRPr="00B1129B" w:rsidRDefault="00CC29D9" w:rsidP="002B3DE7">
      <w:pPr>
        <w:rPr>
          <w:lang w:val="fr-FR"/>
        </w:rPr>
      </w:pPr>
      <w:r w:rsidRPr="00B1129B">
        <w:rPr>
          <w:lang w:val="fr-FR"/>
        </w:rPr>
        <w:t xml:space="preserve">Pour mettre en </w:t>
      </w:r>
      <w:r w:rsidR="00930C04" w:rsidRPr="00B1129B">
        <w:rPr>
          <w:lang w:val="fr-FR"/>
        </w:rPr>
        <w:t>œuvre</w:t>
      </w:r>
      <w:r w:rsidRPr="00B1129B">
        <w:rPr>
          <w:lang w:val="fr-FR"/>
        </w:rPr>
        <w:t xml:space="preserve"> avec efficacité des programmes de changement de comportement, il est important de tenir compte de la diversité des domaines et des styles d’apprentissage, et de reconnaitre que tout le monde est différent</w:t>
      </w:r>
      <w:r w:rsidR="00452A7F">
        <w:rPr>
          <w:lang w:val="fr-FR"/>
        </w:rPr>
        <w:t> !</w:t>
      </w:r>
    </w:p>
    <w:p w14:paraId="611019F1" w14:textId="77777777" w:rsidR="0073141F" w:rsidRPr="00B1129B" w:rsidRDefault="004752C7" w:rsidP="002B3DE7">
      <w:pPr>
        <w:pStyle w:val="Heading2"/>
        <w:rPr>
          <w:lang w:val="fr-FR"/>
        </w:rPr>
      </w:pPr>
      <w:bookmarkStart w:id="85" w:name="_Toc493687920"/>
      <w:r w:rsidRPr="00B1129B">
        <w:rPr>
          <w:lang w:val="fr-FR"/>
        </w:rPr>
        <w:t xml:space="preserve">Préparation </w:t>
      </w:r>
      <w:r w:rsidRPr="00EE0544">
        <w:rPr>
          <w:lang w:val="fr-FR"/>
        </w:rPr>
        <w:t>Avancée</w:t>
      </w:r>
      <w:bookmarkEnd w:id="85"/>
    </w:p>
    <w:p w14:paraId="41C0269D" w14:textId="3D84DF19" w:rsidR="0073141F" w:rsidRDefault="0073141F" w:rsidP="002B3DE7">
      <w:pPr>
        <w:rPr>
          <w:lang w:val="fr-FR"/>
        </w:rPr>
      </w:pPr>
      <w:r w:rsidRPr="00B1129B">
        <w:rPr>
          <w:lang w:val="fr-FR"/>
        </w:rPr>
        <w:t>Re</w:t>
      </w:r>
      <w:r w:rsidR="00CC29D9" w:rsidRPr="00B1129B">
        <w:rPr>
          <w:lang w:val="fr-FR"/>
        </w:rPr>
        <w:t>lire le récit</w:t>
      </w:r>
      <w:r w:rsidRPr="00B1129B">
        <w:rPr>
          <w:lang w:val="fr-FR"/>
        </w:rPr>
        <w:t xml:space="preserve"> “</w:t>
      </w:r>
      <w:r w:rsidR="00CC29D9" w:rsidRPr="00B1129B">
        <w:rPr>
          <w:lang w:val="fr-FR"/>
        </w:rPr>
        <w:t>Réunion au Village d’Ama</w:t>
      </w:r>
      <w:r w:rsidRPr="00B1129B">
        <w:rPr>
          <w:lang w:val="fr-FR"/>
        </w:rPr>
        <w:t xml:space="preserve">” </w:t>
      </w:r>
      <w:r w:rsidR="00CC29D9" w:rsidRPr="00B1129B">
        <w:rPr>
          <w:lang w:val="fr-FR"/>
        </w:rPr>
        <w:t>et apporter les modifications nécessaires pour l’adapte</w:t>
      </w:r>
      <w:r w:rsidR="005C72B9">
        <w:rPr>
          <w:lang w:val="fr-FR"/>
        </w:rPr>
        <w:t>r au contexte des participants de</w:t>
      </w:r>
      <w:r w:rsidR="00CC29D9" w:rsidRPr="00B1129B">
        <w:rPr>
          <w:lang w:val="fr-FR"/>
        </w:rPr>
        <w:t xml:space="preserve"> l’atelier</w:t>
      </w:r>
      <w:r w:rsidRPr="00B1129B">
        <w:rPr>
          <w:lang w:val="fr-FR"/>
        </w:rPr>
        <w:t>.</w:t>
      </w:r>
    </w:p>
    <w:tbl>
      <w:tblPr>
        <w:tblStyle w:val="TableGrid"/>
        <w:tblW w:w="9360" w:type="dxa"/>
        <w:jc w:val="center"/>
        <w:tblLook w:val="04A0" w:firstRow="1" w:lastRow="0" w:firstColumn="1" w:lastColumn="0" w:noHBand="0" w:noVBand="1"/>
      </w:tblPr>
      <w:tblGrid>
        <w:gridCol w:w="9360"/>
      </w:tblGrid>
      <w:tr w:rsidR="0073141F" w:rsidRPr="002B3DE7" w14:paraId="57F278B2" w14:textId="77777777" w:rsidTr="002B3DE7">
        <w:trPr>
          <w:jc w:val="center"/>
        </w:trPr>
        <w:tc>
          <w:tcPr>
            <w:tcW w:w="9360" w:type="dxa"/>
            <w:tcBorders>
              <w:top w:val="nil"/>
              <w:left w:val="nil"/>
              <w:bottom w:val="nil"/>
              <w:right w:val="nil"/>
            </w:tcBorders>
            <w:shd w:val="clear" w:color="auto" w:fill="BCC589"/>
          </w:tcPr>
          <w:p w14:paraId="03963CBD" w14:textId="7BF6114C" w:rsidR="0073141F" w:rsidRPr="002B3DE7" w:rsidRDefault="00E55880" w:rsidP="002B3DE7">
            <w:pPr>
              <w:pStyle w:val="Heading4"/>
              <w:outlineLvl w:val="3"/>
              <w:rPr>
                <w:lang w:val="fr-FR"/>
              </w:rPr>
            </w:pPr>
            <w:r w:rsidRPr="002B3DE7">
              <w:rPr>
                <w:noProof/>
              </w:rPr>
              <mc:AlternateContent>
                <mc:Choice Requires="wpg">
                  <w:drawing>
                    <wp:anchor distT="0" distB="0" distL="114300" distR="114300" simplePos="0" relativeHeight="251667456" behindDoc="1" locked="0" layoutInCell="1" allowOverlap="1" wp14:anchorId="373E6DBE" wp14:editId="1327E12C">
                      <wp:simplePos x="0" y="0"/>
                      <wp:positionH relativeFrom="page">
                        <wp:posOffset>72390</wp:posOffset>
                      </wp:positionH>
                      <wp:positionV relativeFrom="page">
                        <wp:posOffset>9975215</wp:posOffset>
                      </wp:positionV>
                      <wp:extent cx="7586980" cy="127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86980" cy="1270"/>
                                <a:chOff x="114" y="15709"/>
                                <a:chExt cx="11948" cy="2"/>
                              </a:xfrm>
                            </wpg:grpSpPr>
                            <wps:wsp>
                              <wps:cNvPr id="56" name="Freeform 3"/>
                              <wps:cNvSpPr>
                                <a:spLocks/>
                              </wps:cNvSpPr>
                              <wps:spPr bwMode="auto">
                                <a:xfrm>
                                  <a:off x="114" y="15709"/>
                                  <a:ext cx="11948" cy="2"/>
                                </a:xfrm>
                                <a:custGeom>
                                  <a:avLst/>
                                  <a:gdLst>
                                    <a:gd name="T0" fmla="+- 0 114 114"/>
                                    <a:gd name="T1" fmla="*/ T0 w 11948"/>
                                    <a:gd name="T2" fmla="+- 0 12062 114"/>
                                    <a:gd name="T3" fmla="*/ T2 w 11948"/>
                                  </a:gdLst>
                                  <a:ahLst/>
                                  <a:cxnLst>
                                    <a:cxn ang="0">
                                      <a:pos x="T1" y="0"/>
                                    </a:cxn>
                                    <a:cxn ang="0">
                                      <a:pos x="T3" y="0"/>
                                    </a:cxn>
                                  </a:cxnLst>
                                  <a:rect l="0" t="0" r="r" b="b"/>
                                  <a:pathLst>
                                    <a:path w="11948">
                                      <a:moveTo>
                                        <a:pt x="0" y="0"/>
                                      </a:moveTo>
                                      <a:lnTo>
                                        <a:pt x="11948" y="0"/>
                                      </a:lnTo>
                                    </a:path>
                                  </a:pathLst>
                                </a:custGeom>
                                <a:noFill/>
                                <a:ln w="6031">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6292F4CB" id="Group 55" o:spid="_x0000_s1026" style="position:absolute;margin-left:5.7pt;margin-top:785.45pt;width:597.4pt;height:.1pt;z-index:-251649024;mso-position-horizontal-relative:page;mso-position-vertical-relative:page" coordorigin="114,15709" coordsize="119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">
                      <v:shape id="Freeform 3" o:spid="_x0000_s1027" style="position:absolute;left:114;top:15709;width:11948;height:2;visibility:visible;mso-wrap-style:square;v-text-anchor:top" coordsize="119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" path="m,l11948,e" filled="f" strokecolor="#878787" strokeweight=".16753mm">
                        <v:path arrowok="t" o:connecttype="custom" o:connectlocs="0,0;11948,0" o:connectangles="0,0"/>
                      </v:shape>
                      <w10:wrap anchorx="page" anchory="page"/>
                    </v:group>
                  </w:pict>
                </mc:Fallback>
              </mc:AlternateContent>
            </w:r>
            <w:r w:rsidR="00CC29D9" w:rsidRPr="002B3DE7">
              <w:rPr>
                <w:lang w:val="fr-FR"/>
              </w:rPr>
              <w:t xml:space="preserve">Réunion au </w:t>
            </w:r>
            <w:r w:rsidR="0073141F" w:rsidRPr="002B3DE7">
              <w:rPr>
                <w:lang w:val="fr-FR"/>
              </w:rPr>
              <w:t xml:space="preserve">Village </w:t>
            </w:r>
            <w:r w:rsidR="00CC29D9" w:rsidRPr="002B3DE7">
              <w:rPr>
                <w:w w:val="106"/>
                <w:lang w:val="fr-FR"/>
              </w:rPr>
              <w:t>d’Ama</w:t>
            </w:r>
          </w:p>
          <w:p w14:paraId="35A4E11F" w14:textId="77777777" w:rsidR="00694907" w:rsidRPr="002B3DE7" w:rsidRDefault="0073141F" w:rsidP="002B3DE7">
            <w:pPr>
              <w:rPr>
                <w:rFonts w:eastAsia="Arial" w:cs="Arial"/>
                <w:color w:val="181818"/>
                <w:w w:val="102"/>
                <w:position w:val="-1"/>
                <w:lang w:val="fr-FR"/>
              </w:rPr>
            </w:pPr>
            <w:r w:rsidRPr="002B3DE7">
              <w:rPr>
                <w:rFonts w:eastAsia="Arial" w:cs="Arial"/>
                <w:color w:val="181818"/>
                <w:lang w:val="fr-FR"/>
              </w:rPr>
              <w:t>Ama Agyeman</w:t>
            </w:r>
            <w:r w:rsidRPr="002B3DE7">
              <w:rPr>
                <w:rFonts w:eastAsia="Arial" w:cs="Arial"/>
                <w:color w:val="181818"/>
                <w:spacing w:val="-19"/>
                <w:lang w:val="fr-FR"/>
              </w:rPr>
              <w:t xml:space="preserve"> </w:t>
            </w:r>
            <w:r w:rsidR="00CC29D9" w:rsidRPr="002B3DE7">
              <w:rPr>
                <w:rFonts w:eastAsia="Arial" w:cs="Arial"/>
                <w:color w:val="181818"/>
                <w:lang w:val="fr-FR"/>
              </w:rPr>
              <w:t>est un agent de vulgarisation agricole. Elle s’adresse à un groupe d’exploitantes agricole</w:t>
            </w:r>
            <w:r w:rsidR="005C72B9" w:rsidRPr="002B3DE7">
              <w:rPr>
                <w:rFonts w:eastAsia="Arial" w:cs="Arial"/>
                <w:color w:val="181818"/>
                <w:lang w:val="fr-FR"/>
              </w:rPr>
              <w:t>s</w:t>
            </w:r>
            <w:r w:rsidR="00CC29D9" w:rsidRPr="002B3DE7">
              <w:rPr>
                <w:rFonts w:eastAsia="Arial" w:cs="Arial"/>
                <w:color w:val="181818"/>
                <w:lang w:val="fr-FR"/>
              </w:rPr>
              <w:t xml:space="preserve"> lors d’une réunion de l’Association Épargne et Emprunt du Village (AEEV). Une évaluation à moyen terme</w:t>
            </w:r>
            <w:r w:rsidR="00C83D18" w:rsidRPr="002B3DE7">
              <w:rPr>
                <w:rFonts w:eastAsia="Arial" w:cs="Arial"/>
                <w:color w:val="181818"/>
                <w:lang w:val="fr-FR"/>
              </w:rPr>
              <w:t xml:space="preserve"> </w:t>
            </w:r>
            <w:r w:rsidR="00CC29D9" w:rsidRPr="002B3DE7">
              <w:rPr>
                <w:rFonts w:eastAsia="Arial" w:cs="Arial"/>
                <w:color w:val="181818"/>
                <w:spacing w:val="-13"/>
                <w:lang w:val="fr-FR"/>
              </w:rPr>
              <w:t xml:space="preserve">a </w:t>
            </w:r>
            <w:r w:rsidR="005C72B9" w:rsidRPr="002B3DE7">
              <w:rPr>
                <w:rFonts w:eastAsia="Arial" w:cs="Arial"/>
                <w:color w:val="181818"/>
                <w:spacing w:val="-13"/>
                <w:lang w:val="fr-FR"/>
              </w:rPr>
              <w:t xml:space="preserve">récemment </w:t>
            </w:r>
            <w:r w:rsidR="00CC29D9" w:rsidRPr="002B3DE7">
              <w:rPr>
                <w:rFonts w:eastAsia="Arial" w:cs="Arial"/>
                <w:color w:val="181818"/>
                <w:spacing w:val="-13"/>
                <w:lang w:val="fr-FR"/>
              </w:rPr>
              <w:t xml:space="preserve">révélé </w:t>
            </w:r>
            <w:r w:rsidR="00930C04" w:rsidRPr="002B3DE7">
              <w:rPr>
                <w:rFonts w:eastAsia="Arial" w:cs="Arial"/>
                <w:color w:val="181818"/>
                <w:spacing w:val="-13"/>
                <w:lang w:val="fr-FR"/>
              </w:rPr>
              <w:t>que,</w:t>
            </w:r>
            <w:r w:rsidR="00CC29D9" w:rsidRPr="002B3DE7">
              <w:rPr>
                <w:rFonts w:eastAsia="Arial" w:cs="Arial"/>
                <w:color w:val="181818"/>
                <w:spacing w:val="-13"/>
                <w:lang w:val="fr-FR"/>
              </w:rPr>
              <w:t xml:space="preserve"> bien que les femmes cultivaient davantage de légumes et élevaient plus de poulets, elles n’en consommaient pas et que par conséquent</w:t>
            </w:r>
            <w:r w:rsidR="00694907" w:rsidRPr="002B3DE7">
              <w:rPr>
                <w:rFonts w:eastAsia="Arial" w:cs="Arial"/>
                <w:color w:val="181818"/>
                <w:spacing w:val="-13"/>
                <w:lang w:val="fr-FR"/>
              </w:rPr>
              <w:t>, le taux d’anémie ne faiblissait pas</w:t>
            </w:r>
          </w:p>
          <w:p w14:paraId="115D4086" w14:textId="77777777" w:rsidR="0073141F" w:rsidRPr="002B3DE7" w:rsidRDefault="00694907" w:rsidP="002B3DE7">
            <w:pPr>
              <w:rPr>
                <w:rFonts w:eastAsia="Arial" w:cs="Arial"/>
                <w:color w:val="181818"/>
                <w:w w:val="102"/>
                <w:position w:val="-1"/>
                <w:lang w:val="fr-FR"/>
              </w:rPr>
            </w:pPr>
            <w:r w:rsidRPr="002B3DE7">
              <w:rPr>
                <w:rFonts w:eastAsia="Arial" w:cs="Arial"/>
                <w:color w:val="181818"/>
                <w:w w:val="102"/>
                <w:position w:val="-1"/>
                <w:lang w:val="fr-FR"/>
              </w:rPr>
              <w:t xml:space="preserve">On demande à Ama d’aider le groupe à comprendre </w:t>
            </w:r>
            <w:r w:rsidR="0084321D" w:rsidRPr="002B3DE7">
              <w:rPr>
                <w:rFonts w:eastAsia="Arial" w:cs="Arial"/>
                <w:color w:val="181818"/>
                <w:w w:val="102"/>
                <w:position w:val="-1"/>
                <w:lang w:val="fr-FR"/>
              </w:rPr>
              <w:t xml:space="preserve">combien il est important qu’elles consomment </w:t>
            </w:r>
            <w:r w:rsidR="00BA31A2" w:rsidRPr="002B3DE7">
              <w:rPr>
                <w:rFonts w:eastAsia="Arial" w:cs="Arial"/>
                <w:color w:val="181818"/>
                <w:w w:val="102"/>
                <w:position w:val="-1"/>
                <w:lang w:val="fr-FR"/>
              </w:rPr>
              <w:t xml:space="preserve">une part de la production de leur parcelle </w:t>
            </w:r>
            <w:r w:rsidR="005C72B9" w:rsidRPr="002B3DE7">
              <w:rPr>
                <w:rFonts w:eastAsia="Arial" w:cs="Arial"/>
                <w:color w:val="181818"/>
                <w:w w:val="102"/>
                <w:position w:val="-1"/>
                <w:lang w:val="fr-FR"/>
              </w:rPr>
              <w:t>et qu’elles aident à faire passer ce message auprès des</w:t>
            </w:r>
            <w:r w:rsidR="00BA31A2" w:rsidRPr="002B3DE7">
              <w:rPr>
                <w:rFonts w:eastAsia="Arial" w:cs="Arial"/>
                <w:color w:val="181818"/>
                <w:w w:val="102"/>
                <w:position w:val="-1"/>
                <w:lang w:val="fr-FR"/>
              </w:rPr>
              <w:t xml:space="preserve"> autres </w:t>
            </w:r>
            <w:r w:rsidR="000003D9" w:rsidRPr="002B3DE7">
              <w:rPr>
                <w:rFonts w:eastAsia="Arial" w:cs="Arial"/>
                <w:color w:val="181818"/>
                <w:w w:val="102"/>
                <w:position w:val="-1"/>
                <w:lang w:val="fr-FR"/>
              </w:rPr>
              <w:t>femmes de la communauté. Il est important</w:t>
            </w:r>
            <w:r w:rsidR="00BA31A2" w:rsidRPr="002B3DE7">
              <w:rPr>
                <w:rFonts w:eastAsia="Arial" w:cs="Arial"/>
                <w:color w:val="181818"/>
                <w:w w:val="102"/>
                <w:position w:val="-1"/>
                <w:lang w:val="fr-FR"/>
              </w:rPr>
              <w:t xml:space="preserve"> qu’elles comprennent l’importance de manger ces aliments parce qu’ils sont riches en fer, ce qui fortifiera leur sang et leur donnera plus d’énergie.</w:t>
            </w:r>
          </w:p>
          <w:p w14:paraId="41811B7D" w14:textId="77777777" w:rsidR="00223B7C" w:rsidRPr="002B3DE7" w:rsidRDefault="00BA31A2" w:rsidP="002B3DE7">
            <w:pPr>
              <w:rPr>
                <w:rFonts w:eastAsia="Arial" w:cs="Arial"/>
                <w:color w:val="181818"/>
                <w:w w:val="102"/>
                <w:position w:val="-1"/>
                <w:lang w:val="fr-FR"/>
              </w:rPr>
            </w:pPr>
            <w:r w:rsidRPr="002B3DE7">
              <w:rPr>
                <w:rFonts w:eastAsia="Arial" w:cs="Arial"/>
                <w:color w:val="181818"/>
                <w:w w:val="102"/>
                <w:position w:val="-1"/>
                <w:lang w:val="fr-FR"/>
              </w:rPr>
              <w:t xml:space="preserve">Elle commence par donner au groupe une liste des nutriments contenus dans les aliments que les femmes cultivent. Elle leur explique ensuite comment le fer est assimilé dans le corps. Ama sait très bien comment on cultive ces légumes et comment on élève les poulets, </w:t>
            </w:r>
            <w:r w:rsidR="00223B7C" w:rsidRPr="002B3DE7">
              <w:rPr>
                <w:rFonts w:eastAsia="Arial" w:cs="Arial"/>
                <w:color w:val="181818"/>
                <w:w w:val="102"/>
                <w:position w:val="-1"/>
                <w:lang w:val="fr-FR"/>
              </w:rPr>
              <w:t xml:space="preserve">et elle a récemment appris l’importance nutritionnelle de ces aliments. Elle est enthousiaste d’avoir appris </w:t>
            </w:r>
            <w:r w:rsidR="000003D9" w:rsidRPr="002B3DE7">
              <w:rPr>
                <w:rFonts w:eastAsia="Arial" w:cs="Arial"/>
                <w:color w:val="181818"/>
                <w:w w:val="102"/>
                <w:position w:val="-1"/>
                <w:lang w:val="fr-FR"/>
              </w:rPr>
              <w:t xml:space="preserve">toutes </w:t>
            </w:r>
            <w:r w:rsidR="00223B7C" w:rsidRPr="002B3DE7">
              <w:rPr>
                <w:rFonts w:eastAsia="Arial" w:cs="Arial"/>
                <w:color w:val="181818"/>
                <w:w w:val="102"/>
                <w:position w:val="-1"/>
                <w:lang w:val="fr-FR"/>
              </w:rPr>
              <w:t>ces nouvelles informations, elle a tout bien compris</w:t>
            </w:r>
            <w:r w:rsidR="000003D9" w:rsidRPr="002B3DE7">
              <w:rPr>
                <w:rFonts w:eastAsia="Arial" w:cs="Arial"/>
                <w:color w:val="181818"/>
                <w:w w:val="102"/>
                <w:position w:val="-1"/>
                <w:lang w:val="fr-FR"/>
              </w:rPr>
              <w:t>,</w:t>
            </w:r>
            <w:r w:rsidR="00223B7C" w:rsidRPr="002B3DE7">
              <w:rPr>
                <w:rFonts w:eastAsia="Arial" w:cs="Arial"/>
                <w:color w:val="181818"/>
                <w:w w:val="102"/>
                <w:position w:val="-1"/>
                <w:lang w:val="fr-FR"/>
              </w:rPr>
              <w:t xml:space="preserve"> et </w:t>
            </w:r>
            <w:r w:rsidR="000003D9" w:rsidRPr="002B3DE7">
              <w:rPr>
                <w:rFonts w:eastAsia="Arial" w:cs="Arial"/>
                <w:color w:val="181818"/>
                <w:w w:val="102"/>
                <w:position w:val="-1"/>
                <w:lang w:val="fr-FR"/>
              </w:rPr>
              <w:t xml:space="preserve">elle </w:t>
            </w:r>
            <w:r w:rsidR="00223B7C" w:rsidRPr="002B3DE7">
              <w:rPr>
                <w:rFonts w:eastAsia="Arial" w:cs="Arial"/>
                <w:color w:val="181818"/>
                <w:w w:val="102"/>
                <w:position w:val="-1"/>
                <w:lang w:val="fr-FR"/>
              </w:rPr>
              <w:t>s’est appliqué</w:t>
            </w:r>
            <w:r w:rsidR="000003D9" w:rsidRPr="002B3DE7">
              <w:rPr>
                <w:rFonts w:eastAsia="Arial" w:cs="Arial"/>
                <w:color w:val="181818"/>
                <w:w w:val="102"/>
                <w:position w:val="-1"/>
                <w:lang w:val="fr-FR"/>
              </w:rPr>
              <w:t>e</w:t>
            </w:r>
            <w:r w:rsidR="00223B7C" w:rsidRPr="002B3DE7">
              <w:rPr>
                <w:rFonts w:eastAsia="Arial" w:cs="Arial"/>
                <w:color w:val="181818"/>
                <w:w w:val="102"/>
                <w:position w:val="-1"/>
                <w:lang w:val="fr-FR"/>
              </w:rPr>
              <w:t xml:space="preserve"> à durs efforts pour résumer toutes ces informations afin de les transmettre aux femmes. Cherchant à bien faire passer le message, elle</w:t>
            </w:r>
            <w:r w:rsidR="000003D9" w:rsidRPr="002B3DE7">
              <w:rPr>
                <w:rFonts w:eastAsia="Arial" w:cs="Arial"/>
                <w:color w:val="181818"/>
                <w:w w:val="102"/>
                <w:position w:val="-1"/>
                <w:lang w:val="fr-FR"/>
              </w:rPr>
              <w:t xml:space="preserve"> mentionne </w:t>
            </w:r>
            <w:r w:rsidR="00223B7C" w:rsidRPr="002B3DE7">
              <w:rPr>
                <w:rFonts w:eastAsia="Arial" w:cs="Arial"/>
                <w:color w:val="181818"/>
                <w:w w:val="102"/>
                <w:position w:val="-1"/>
                <w:lang w:val="fr-FR"/>
              </w:rPr>
              <w:t>les conséquences des insuffisances en fer et les recommandations de l’Organisation Mondiale de la Santé en matière de fer pour les femmes.</w:t>
            </w:r>
          </w:p>
          <w:p w14:paraId="110856D7" w14:textId="77777777" w:rsidR="00223B7C" w:rsidRPr="002B3DE7" w:rsidRDefault="00223B7C" w:rsidP="002B3DE7">
            <w:pPr>
              <w:rPr>
                <w:rFonts w:eastAsia="Arial" w:cs="Arial"/>
                <w:color w:val="181818"/>
                <w:w w:val="102"/>
                <w:position w:val="-1"/>
                <w:lang w:val="fr-FR"/>
              </w:rPr>
            </w:pPr>
            <w:r w:rsidRPr="002B3DE7">
              <w:rPr>
                <w:rFonts w:eastAsia="Arial" w:cs="Arial"/>
                <w:color w:val="181818"/>
                <w:w w:val="102"/>
                <w:position w:val="-1"/>
                <w:lang w:val="fr-FR"/>
              </w:rPr>
              <w:t>Face à son audience des membres de l’AEEV, elle s’attache à bien expliquer le rôle du fer dans le corps et l’importance pour les femmes et les enfants de consommer des aliments riches en fer. A la fin, Ama demande, « Qu’est-ce que vous comptez faire pour encourager les autres femmes de la communauté à manger des aliments riches en fer ? »</w:t>
            </w:r>
          </w:p>
          <w:p w14:paraId="07F83413" w14:textId="77777777" w:rsidR="0073141F" w:rsidRPr="002B3DE7" w:rsidRDefault="00223B7C" w:rsidP="002B3DE7">
            <w:pPr>
              <w:rPr>
                <w:rFonts w:eastAsia="Arial" w:cs="Arial"/>
                <w:lang w:val="fr-FR"/>
              </w:rPr>
            </w:pPr>
            <w:r w:rsidRPr="002B3DE7">
              <w:rPr>
                <w:rFonts w:eastAsia="Arial" w:cs="Arial"/>
                <w:color w:val="181818"/>
                <w:w w:val="102"/>
                <w:position w:val="-1"/>
                <w:lang w:val="fr-FR"/>
              </w:rPr>
              <w:t xml:space="preserve">Les membres de l’AEEV regardent Ama, </w:t>
            </w:r>
            <w:r w:rsidR="000003D9" w:rsidRPr="002B3DE7">
              <w:rPr>
                <w:rFonts w:eastAsia="Arial" w:cs="Arial"/>
                <w:color w:val="181818"/>
                <w:w w:val="102"/>
                <w:position w:val="-1"/>
                <w:lang w:val="fr-FR"/>
              </w:rPr>
              <w:t xml:space="preserve">puis </w:t>
            </w:r>
            <w:r w:rsidR="008E5B81" w:rsidRPr="002B3DE7">
              <w:rPr>
                <w:rFonts w:eastAsia="Arial" w:cs="Arial"/>
                <w:color w:val="181818"/>
                <w:w w:val="102"/>
                <w:position w:val="-1"/>
                <w:lang w:val="fr-FR"/>
              </w:rPr>
              <w:t xml:space="preserve">se regardent entre eux, haussent les épaules et </w:t>
            </w:r>
            <w:r w:rsidR="001C604E" w:rsidRPr="002B3DE7">
              <w:rPr>
                <w:rFonts w:eastAsia="Arial" w:cs="Arial"/>
                <w:color w:val="181818"/>
                <w:w w:val="102"/>
                <w:position w:val="-1"/>
                <w:lang w:val="fr-FR"/>
              </w:rPr>
              <w:t>gardent le silence</w:t>
            </w:r>
            <w:r w:rsidR="008E5B81" w:rsidRPr="002B3DE7">
              <w:rPr>
                <w:rFonts w:eastAsia="Arial" w:cs="Arial"/>
                <w:color w:val="181818"/>
                <w:w w:val="102"/>
                <w:position w:val="-1"/>
                <w:lang w:val="fr-FR"/>
              </w:rPr>
              <w:t>. Personne ne prend la parole. Ama pense alors que le groupe ne l’a pas comprise et elle se demande pourquoi</w:t>
            </w:r>
            <w:r w:rsidR="0073141F" w:rsidRPr="002B3DE7">
              <w:rPr>
                <w:rFonts w:eastAsia="Arial" w:cs="Arial"/>
                <w:color w:val="181818"/>
                <w:w w:val="104"/>
                <w:lang w:val="fr-FR"/>
              </w:rPr>
              <w:t>.</w:t>
            </w:r>
          </w:p>
        </w:tc>
      </w:tr>
    </w:tbl>
    <w:p w14:paraId="0C0D1C8F" w14:textId="77777777" w:rsidR="0073141F" w:rsidRPr="00B1129B" w:rsidRDefault="0073141F" w:rsidP="00904C08">
      <w:pPr>
        <w:spacing w:after="0"/>
        <w:rPr>
          <w:lang w:val="fr-FR"/>
        </w:rPr>
      </w:pPr>
    </w:p>
    <w:p w14:paraId="6E0D4FE5" w14:textId="77777777" w:rsidR="0073141F" w:rsidRPr="00B1129B" w:rsidRDefault="001D0A73" w:rsidP="008B5D0B">
      <w:pPr>
        <w:rPr>
          <w:lang w:val="fr-FR"/>
        </w:rPr>
      </w:pPr>
      <w:r w:rsidRPr="00B1129B">
        <w:rPr>
          <w:lang w:val="fr-FR"/>
        </w:rPr>
        <w:t xml:space="preserve">Le présent module est une introduction sur la façon dont on </w:t>
      </w:r>
      <w:r w:rsidR="00E16178" w:rsidRPr="00B1129B">
        <w:rPr>
          <w:lang w:val="fr-FR"/>
        </w:rPr>
        <w:t>peut faciliter l’apprentissage</w:t>
      </w:r>
      <w:r w:rsidRPr="00B1129B">
        <w:rPr>
          <w:lang w:val="fr-FR"/>
        </w:rPr>
        <w:t>. Si votre groupe a besoin d’une plus grande orientation à ce sujet, veuillez consulter la leçon</w:t>
      </w:r>
      <w:r w:rsidR="00C83D18">
        <w:rPr>
          <w:lang w:val="fr-FR"/>
        </w:rPr>
        <w:t xml:space="preserve"> </w:t>
      </w:r>
      <w:r w:rsidRPr="00B1129B">
        <w:rPr>
          <w:lang w:val="fr-FR"/>
        </w:rPr>
        <w:t>‘Faciliter le Changement de Comportement par une Démarche Efficiente</w:t>
      </w:r>
      <w:r w:rsidR="008B5D0B" w:rsidRPr="00B1129B">
        <w:rPr>
          <w:lang w:val="fr-FR"/>
        </w:rPr>
        <w:t>’ dans le manuel ‘Faites de moi un Agent de Changement’</w:t>
      </w:r>
      <w:r w:rsidR="0073141F" w:rsidRPr="00B1129B">
        <w:rPr>
          <w:lang w:val="fr-FR"/>
        </w:rPr>
        <w:t>.</w:t>
      </w:r>
      <w:r w:rsidR="0073141F" w:rsidRPr="00B1129B">
        <w:rPr>
          <w:rStyle w:val="EndnoteReference"/>
          <w:lang w:val="fr-FR"/>
        </w:rPr>
        <w:endnoteReference w:id="15"/>
      </w:r>
      <w:r w:rsidR="00C83D18">
        <w:rPr>
          <w:lang w:val="fr-FR"/>
        </w:rPr>
        <w:t xml:space="preserve"> </w:t>
      </w:r>
      <w:r w:rsidR="008B5D0B" w:rsidRPr="00B1129B">
        <w:rPr>
          <w:lang w:val="fr-FR"/>
        </w:rPr>
        <w:t>Par ailleurs, ce module se limite à la conception de séances d’apprentissage et ne montre pas comment planifier une stratégie complète de changement de comportement. (Pour élaborer des stratégies de changement de comportement, veuillez consulter ‘</w:t>
      </w:r>
      <w:r w:rsidR="000003D9">
        <w:rPr>
          <w:lang w:val="fr-FR"/>
        </w:rPr>
        <w:t>Élaborer un Plan en vue de Changer</w:t>
      </w:r>
      <w:r w:rsidR="008B5D0B" w:rsidRPr="00B1129B">
        <w:rPr>
          <w:lang w:val="fr-FR"/>
        </w:rPr>
        <w:t xml:space="preserve"> </w:t>
      </w:r>
      <w:r w:rsidR="000003D9">
        <w:rPr>
          <w:lang w:val="fr-FR"/>
        </w:rPr>
        <w:t>un</w:t>
      </w:r>
      <w:r w:rsidR="009F7BCC">
        <w:rPr>
          <w:lang w:val="fr-FR"/>
        </w:rPr>
        <w:t xml:space="preserve"> </w:t>
      </w:r>
      <w:r w:rsidR="008B5D0B" w:rsidRPr="00B1129B">
        <w:rPr>
          <w:lang w:val="fr-FR"/>
        </w:rPr>
        <w:t>Comportement</w:t>
      </w:r>
      <w:r w:rsidR="0073141F" w:rsidRPr="00B1129B">
        <w:rPr>
          <w:lang w:val="fr-FR"/>
        </w:rPr>
        <w:t>.)</w:t>
      </w:r>
      <w:r w:rsidR="0073141F" w:rsidRPr="00B1129B">
        <w:rPr>
          <w:rStyle w:val="EndnoteReference"/>
          <w:lang w:val="fr-FR"/>
        </w:rPr>
        <w:endnoteReference w:id="16"/>
      </w:r>
    </w:p>
    <w:p w14:paraId="0FBEFC01" w14:textId="77777777" w:rsidR="0073141F" w:rsidRPr="00B1129B" w:rsidRDefault="0073141F" w:rsidP="002B3DE7">
      <w:pPr>
        <w:pStyle w:val="Heading2"/>
        <w:rPr>
          <w:lang w:val="fr-FR"/>
        </w:rPr>
      </w:pPr>
      <w:bookmarkStart w:id="86" w:name="_Toc493687921"/>
      <w:r w:rsidRPr="002B3DE7">
        <w:t>Instructions</w:t>
      </w:r>
      <w:bookmarkEnd w:id="86"/>
    </w:p>
    <w:p w14:paraId="2CD676ED" w14:textId="2D6F94F4" w:rsidR="0073141F" w:rsidRPr="00B1129B" w:rsidRDefault="0073141F" w:rsidP="002B3DE7">
      <w:pPr>
        <w:pStyle w:val="ListParagraph"/>
        <w:numPr>
          <w:ilvl w:val="0"/>
          <w:numId w:val="25"/>
        </w:numPr>
        <w:tabs>
          <w:tab w:val="left" w:pos="720"/>
        </w:tabs>
        <w:spacing w:line="240" w:lineRule="auto"/>
        <w:contextualSpacing w:val="0"/>
        <w:rPr>
          <w:lang w:val="fr-FR"/>
        </w:rPr>
      </w:pPr>
      <w:r w:rsidRPr="00B1129B">
        <w:rPr>
          <w:lang w:val="fr-FR"/>
        </w:rPr>
        <w:t>Introdu</w:t>
      </w:r>
      <w:r w:rsidR="008B5D0B" w:rsidRPr="00B1129B">
        <w:rPr>
          <w:lang w:val="fr-FR"/>
        </w:rPr>
        <w:t>ire les Domaines et Styles d’Apprentissage</w:t>
      </w:r>
      <w:r w:rsidRPr="00B1129B">
        <w:rPr>
          <w:lang w:val="fr-FR"/>
        </w:rPr>
        <w:t xml:space="preserve"> (15 minutes)</w:t>
      </w:r>
    </w:p>
    <w:p w14:paraId="3A9D1D4B" w14:textId="429BFFE1" w:rsidR="001C604E" w:rsidRPr="00B1129B" w:rsidRDefault="001C604E" w:rsidP="002B3DE7">
      <w:pPr>
        <w:pStyle w:val="ListParagraph"/>
        <w:tabs>
          <w:tab w:val="left" w:pos="720"/>
        </w:tabs>
        <w:ind w:left="720" w:hanging="360"/>
        <w:contextualSpacing w:val="0"/>
        <w:rPr>
          <w:lang w:val="fr-FR"/>
        </w:rPr>
      </w:pPr>
      <w:r w:rsidRPr="00B1129B">
        <w:rPr>
          <w:lang w:val="fr-FR"/>
        </w:rPr>
        <w:t xml:space="preserve">1a. Indiquez aux </w:t>
      </w:r>
      <w:r w:rsidR="0073141F" w:rsidRPr="00B1129B">
        <w:rPr>
          <w:lang w:val="fr-FR"/>
        </w:rPr>
        <w:t>participants</w:t>
      </w:r>
      <w:r w:rsidRPr="00B1129B">
        <w:rPr>
          <w:lang w:val="fr-FR"/>
        </w:rPr>
        <w:t xml:space="preserve"> que</w:t>
      </w:r>
      <w:r w:rsidR="008B367A">
        <w:rPr>
          <w:lang w:val="fr-FR"/>
        </w:rPr>
        <w:t> </w:t>
      </w:r>
      <w:r w:rsidR="0073141F" w:rsidRPr="00B1129B">
        <w:rPr>
          <w:lang w:val="fr-FR"/>
        </w:rPr>
        <w:t>:</w:t>
      </w:r>
      <w:r w:rsidR="00115ECA" w:rsidRPr="00B1129B">
        <w:rPr>
          <w:lang w:val="fr-FR"/>
        </w:rPr>
        <w:t xml:space="preserve"> </w:t>
      </w:r>
      <w:r w:rsidRPr="00B1129B">
        <w:rPr>
          <w:lang w:val="fr-FR"/>
        </w:rPr>
        <w:t>L’apprentissage fait appel à trois domaines</w:t>
      </w:r>
      <w:r w:rsidR="008B367A">
        <w:rPr>
          <w:lang w:val="fr-FR"/>
        </w:rPr>
        <w:t> </w:t>
      </w:r>
      <w:r w:rsidRPr="00B1129B">
        <w:rPr>
          <w:lang w:val="fr-FR"/>
        </w:rPr>
        <w:t xml:space="preserve">: Quelqu’un peut m’en citer un ? Écoutez plusieurs réponses, puis </w:t>
      </w:r>
      <w:r w:rsidR="00930C04" w:rsidRPr="00B1129B">
        <w:rPr>
          <w:lang w:val="fr-FR"/>
        </w:rPr>
        <w:t>récapitulez</w:t>
      </w:r>
      <w:r w:rsidRPr="00B1129B">
        <w:rPr>
          <w:lang w:val="fr-FR"/>
        </w:rPr>
        <w:t>. Les trois domaines de l’apprentissage sont l’apprentissage cognitif, l’apprentissage affectif, et l’apprentissage psychomoteur.</w:t>
      </w:r>
    </w:p>
    <w:p w14:paraId="38798CC1" w14:textId="77777777" w:rsidR="0073141F" w:rsidRPr="00B1129B" w:rsidRDefault="001C604E" w:rsidP="002B3DE7">
      <w:pPr>
        <w:pStyle w:val="ListParagraph"/>
        <w:numPr>
          <w:ilvl w:val="0"/>
          <w:numId w:val="6"/>
        </w:numPr>
        <w:tabs>
          <w:tab w:val="left" w:pos="1080"/>
        </w:tabs>
        <w:spacing w:line="240" w:lineRule="auto"/>
        <w:ind w:left="1080"/>
        <w:contextualSpacing w:val="0"/>
        <w:rPr>
          <w:lang w:val="fr-FR"/>
        </w:rPr>
      </w:pPr>
      <w:r w:rsidRPr="00B1129B">
        <w:rPr>
          <w:lang w:val="fr-FR"/>
        </w:rPr>
        <w:t>L’appr</w:t>
      </w:r>
      <w:r w:rsidR="000003D9">
        <w:rPr>
          <w:lang w:val="fr-FR"/>
        </w:rPr>
        <w:t>entissage cognitif porte sur les</w:t>
      </w:r>
      <w:r w:rsidRPr="00B1129B">
        <w:rPr>
          <w:lang w:val="fr-FR"/>
        </w:rPr>
        <w:t xml:space="preserve"> idées et fait appel à la tête</w:t>
      </w:r>
    </w:p>
    <w:p w14:paraId="2A199F08" w14:textId="77777777" w:rsidR="0073141F" w:rsidRPr="00B1129B" w:rsidRDefault="001C604E" w:rsidP="002B3DE7">
      <w:pPr>
        <w:pStyle w:val="ListParagraph"/>
        <w:numPr>
          <w:ilvl w:val="0"/>
          <w:numId w:val="6"/>
        </w:numPr>
        <w:tabs>
          <w:tab w:val="left" w:pos="1080"/>
        </w:tabs>
        <w:spacing w:line="240" w:lineRule="auto"/>
        <w:ind w:left="1080"/>
        <w:contextualSpacing w:val="0"/>
        <w:rPr>
          <w:lang w:val="fr-FR"/>
        </w:rPr>
      </w:pPr>
      <w:r w:rsidRPr="00B1129B">
        <w:rPr>
          <w:lang w:val="fr-FR"/>
        </w:rPr>
        <w:t xml:space="preserve">L’apprentissage affectif fait appel aux sentiments et aux émotions et se situe au niveau du </w:t>
      </w:r>
      <w:r w:rsidR="00930C04" w:rsidRPr="00B1129B">
        <w:rPr>
          <w:lang w:val="fr-FR"/>
        </w:rPr>
        <w:t>cœur</w:t>
      </w:r>
    </w:p>
    <w:p w14:paraId="1CD7B7B8" w14:textId="5E153440" w:rsidR="0073141F" w:rsidRPr="00CB7335" w:rsidRDefault="001C604E" w:rsidP="002B3DE7">
      <w:pPr>
        <w:pStyle w:val="ListParagraph"/>
        <w:numPr>
          <w:ilvl w:val="0"/>
          <w:numId w:val="6"/>
        </w:numPr>
        <w:tabs>
          <w:tab w:val="left" w:pos="360"/>
          <w:tab w:val="left" w:pos="1080"/>
        </w:tabs>
        <w:spacing w:line="240" w:lineRule="auto"/>
        <w:ind w:left="1080"/>
        <w:contextualSpacing w:val="0"/>
        <w:rPr>
          <w:lang w:val="fr-FR"/>
        </w:rPr>
      </w:pPr>
      <w:r w:rsidRPr="00CB7335">
        <w:rPr>
          <w:lang w:val="fr-FR"/>
        </w:rPr>
        <w:t>L’apprentissage ps</w:t>
      </w:r>
      <w:r w:rsidR="000003D9" w:rsidRPr="00CB7335">
        <w:rPr>
          <w:lang w:val="fr-FR"/>
        </w:rPr>
        <w:t>ychomoteur cognitif</w:t>
      </w:r>
      <w:r w:rsidR="00930C04" w:rsidRPr="008102A5">
        <w:rPr>
          <w:lang w:val="fr-FR"/>
        </w:rPr>
        <w:t xml:space="preserve"> </w:t>
      </w:r>
      <w:r w:rsidRPr="008102A5">
        <w:rPr>
          <w:lang w:val="fr-FR"/>
        </w:rPr>
        <w:t xml:space="preserve">fait appel aux actions </w:t>
      </w:r>
      <w:r w:rsidR="00930C04" w:rsidRPr="008102A5">
        <w:rPr>
          <w:lang w:val="fr-FR"/>
        </w:rPr>
        <w:t xml:space="preserve">et </w:t>
      </w:r>
      <w:r w:rsidR="000003D9" w:rsidRPr="008102A5">
        <w:rPr>
          <w:lang w:val="fr-FR"/>
        </w:rPr>
        <w:t xml:space="preserve">aux </w:t>
      </w:r>
      <w:r w:rsidR="00930C04" w:rsidRPr="008102A5">
        <w:rPr>
          <w:lang w:val="fr-FR"/>
        </w:rPr>
        <w:t>i</w:t>
      </w:r>
      <w:r w:rsidRPr="008102A5">
        <w:rPr>
          <w:lang w:val="fr-FR"/>
        </w:rPr>
        <w:t>dées et se situe au niveau de la tête et du corps</w:t>
      </w:r>
    </w:p>
    <w:p w14:paraId="1AAFCD76" w14:textId="6C1019B2" w:rsidR="0073141F" w:rsidRPr="00B1129B" w:rsidRDefault="001C604E" w:rsidP="002B3DE7">
      <w:pPr>
        <w:pStyle w:val="ListParagraph"/>
        <w:tabs>
          <w:tab w:val="left" w:pos="720"/>
        </w:tabs>
        <w:ind w:left="720" w:hanging="360"/>
        <w:contextualSpacing w:val="0"/>
        <w:rPr>
          <w:lang w:val="fr-FR"/>
        </w:rPr>
      </w:pPr>
      <w:r w:rsidRPr="00B1129B">
        <w:rPr>
          <w:lang w:val="fr-FR"/>
        </w:rPr>
        <w:t>1b. Demandez à la ronde</w:t>
      </w:r>
      <w:r w:rsidR="008B367A">
        <w:rPr>
          <w:lang w:val="fr-FR"/>
        </w:rPr>
        <w:t> </w:t>
      </w:r>
      <w:r w:rsidR="0073141F" w:rsidRPr="00B1129B">
        <w:rPr>
          <w:lang w:val="fr-FR"/>
        </w:rPr>
        <w:t xml:space="preserve">: </w:t>
      </w:r>
      <w:r w:rsidR="000003D9">
        <w:rPr>
          <w:lang w:val="fr-FR"/>
        </w:rPr>
        <w:t>Q</w:t>
      </w:r>
      <w:r w:rsidRPr="00B1129B">
        <w:rPr>
          <w:lang w:val="fr-FR"/>
        </w:rPr>
        <w:t xml:space="preserve">uelqu’un peut nous donner un exemple d’apprentissage cognitif ? Affectif ? Psychomoteur ? et </w:t>
      </w:r>
      <w:r w:rsidR="005B2922" w:rsidRPr="00B1129B">
        <w:rPr>
          <w:lang w:val="fr-FR"/>
        </w:rPr>
        <w:t>attendre 1 ou 2 réponses par domaine</w:t>
      </w:r>
      <w:r w:rsidR="0073141F" w:rsidRPr="00B1129B">
        <w:rPr>
          <w:lang w:val="fr-FR"/>
        </w:rPr>
        <w:t xml:space="preserve">. </w:t>
      </w:r>
    </w:p>
    <w:p w14:paraId="6569E382" w14:textId="70B7279F" w:rsidR="0073141F" w:rsidRPr="00B1129B" w:rsidRDefault="0073141F" w:rsidP="002B3DE7">
      <w:pPr>
        <w:pStyle w:val="ListParagraph"/>
        <w:tabs>
          <w:tab w:val="left" w:pos="720"/>
        </w:tabs>
        <w:ind w:left="720" w:hanging="360"/>
        <w:contextualSpacing w:val="0"/>
        <w:rPr>
          <w:lang w:val="fr-FR"/>
        </w:rPr>
      </w:pPr>
      <w:r w:rsidRPr="00B1129B">
        <w:rPr>
          <w:lang w:val="fr-FR"/>
        </w:rPr>
        <w:t xml:space="preserve">1c. </w:t>
      </w:r>
      <w:r w:rsidR="005B2922" w:rsidRPr="00B1129B">
        <w:rPr>
          <w:lang w:val="fr-FR"/>
        </w:rPr>
        <w:t>Indiquez aux</w:t>
      </w:r>
      <w:r w:rsidRPr="00B1129B">
        <w:rPr>
          <w:lang w:val="fr-FR"/>
        </w:rPr>
        <w:t xml:space="preserve"> participants</w:t>
      </w:r>
      <w:r w:rsidR="005B2922" w:rsidRPr="00B1129B">
        <w:rPr>
          <w:lang w:val="fr-FR"/>
        </w:rPr>
        <w:t xml:space="preserve"> que</w:t>
      </w:r>
      <w:r w:rsidR="008B367A">
        <w:rPr>
          <w:lang w:val="fr-FR"/>
        </w:rPr>
        <w:t> </w:t>
      </w:r>
      <w:r w:rsidR="008032DD" w:rsidRPr="00B1129B">
        <w:rPr>
          <w:lang w:val="fr-FR"/>
        </w:rPr>
        <w:t>: En</w:t>
      </w:r>
      <w:r w:rsidR="005B2922" w:rsidRPr="00B1129B">
        <w:rPr>
          <w:lang w:val="fr-FR"/>
        </w:rPr>
        <w:t xml:space="preserve"> général, l’éducati</w:t>
      </w:r>
      <w:r w:rsidR="000003D9">
        <w:rPr>
          <w:lang w:val="fr-FR"/>
        </w:rPr>
        <w:t>on officielle se concentre exclusive</w:t>
      </w:r>
      <w:r w:rsidR="005B2922" w:rsidRPr="00B1129B">
        <w:rPr>
          <w:lang w:val="fr-FR"/>
        </w:rPr>
        <w:t>ment sur les idées. Paulo Freire appelle ça une “</w:t>
      </w:r>
      <w:r w:rsidR="008032DD" w:rsidRPr="00B1129B">
        <w:rPr>
          <w:lang w:val="fr-FR"/>
        </w:rPr>
        <w:t>éducation</w:t>
      </w:r>
      <w:r w:rsidR="005B2922" w:rsidRPr="00B1129B">
        <w:rPr>
          <w:lang w:val="fr-FR"/>
        </w:rPr>
        <w:t xml:space="preserve"> bancaire”, parce que des informations sont déposées dans la tête des élè</w:t>
      </w:r>
      <w:r w:rsidR="000003D9">
        <w:rPr>
          <w:lang w:val="fr-FR"/>
        </w:rPr>
        <w:t>ves qui sont ensuite supposés</w:t>
      </w:r>
      <w:r w:rsidR="005B2922" w:rsidRPr="00B1129B">
        <w:rPr>
          <w:lang w:val="fr-FR"/>
        </w:rPr>
        <w:t xml:space="preserve"> les en retirer sur demande ou en cas nécessaire. Un véritable apprentissage, selon lui, demande beaucoup plus que simplement ét</w:t>
      </w:r>
      <w:r w:rsidR="000003D9">
        <w:rPr>
          <w:lang w:val="fr-FR"/>
        </w:rPr>
        <w:t>udier des idées et emmagasiner d</w:t>
      </w:r>
      <w:r w:rsidR="005B2922" w:rsidRPr="00B1129B">
        <w:rPr>
          <w:lang w:val="fr-FR"/>
        </w:rPr>
        <w:t xml:space="preserve">es informations. Cela implique </w:t>
      </w:r>
      <w:r w:rsidR="000003D9">
        <w:rPr>
          <w:lang w:val="fr-FR"/>
        </w:rPr>
        <w:t>aussi ce que l’on ressent (niveau</w:t>
      </w:r>
      <w:r w:rsidR="005B2922" w:rsidRPr="00B1129B">
        <w:rPr>
          <w:lang w:val="fr-FR"/>
        </w:rPr>
        <w:t xml:space="preserve"> affectif) </w:t>
      </w:r>
      <w:r w:rsidR="000003D9">
        <w:rPr>
          <w:lang w:val="fr-FR"/>
        </w:rPr>
        <w:t>à propos de ces idées et notion</w:t>
      </w:r>
      <w:r w:rsidR="005B2922" w:rsidRPr="00B1129B">
        <w:rPr>
          <w:lang w:val="fr-FR"/>
        </w:rPr>
        <w:t>s que nous sommes en train d’apprendre, ainsi que ce que nous pouvons en faire. C’est dans le domaine affectif que l’apprentissage se fait le plus en profondeur</w:t>
      </w:r>
      <w:r w:rsidRPr="00B1129B">
        <w:rPr>
          <w:lang w:val="fr-FR"/>
        </w:rPr>
        <w:t>.</w:t>
      </w:r>
    </w:p>
    <w:p w14:paraId="2A49E28C" w14:textId="31FBF518" w:rsidR="005B2922" w:rsidRPr="00B1129B" w:rsidRDefault="0073141F" w:rsidP="002B3DE7">
      <w:pPr>
        <w:pStyle w:val="ListParagraph"/>
        <w:tabs>
          <w:tab w:val="left" w:pos="720"/>
        </w:tabs>
        <w:ind w:left="720" w:right="-612" w:hanging="360"/>
        <w:contextualSpacing w:val="0"/>
        <w:rPr>
          <w:lang w:val="fr-FR"/>
        </w:rPr>
      </w:pPr>
      <w:r w:rsidRPr="00B1129B">
        <w:rPr>
          <w:lang w:val="fr-FR"/>
        </w:rPr>
        <w:t xml:space="preserve">1d. </w:t>
      </w:r>
      <w:r w:rsidR="005B2922" w:rsidRPr="00B1129B">
        <w:rPr>
          <w:lang w:val="fr-FR"/>
        </w:rPr>
        <w:t>Indiquez que</w:t>
      </w:r>
      <w:r w:rsidR="008B367A">
        <w:rPr>
          <w:lang w:val="fr-FR"/>
        </w:rPr>
        <w:t> </w:t>
      </w:r>
      <w:r w:rsidRPr="00B1129B">
        <w:rPr>
          <w:lang w:val="fr-FR"/>
        </w:rPr>
        <w:t xml:space="preserve">: </w:t>
      </w:r>
      <w:r w:rsidR="000003D9">
        <w:rPr>
          <w:lang w:val="fr-FR"/>
        </w:rPr>
        <w:t xml:space="preserve">Outre </w:t>
      </w:r>
      <w:r w:rsidR="005B2922" w:rsidRPr="00B1129B">
        <w:rPr>
          <w:lang w:val="fr-FR"/>
        </w:rPr>
        <w:t>ces domaines d’apprentissage, toute personne présente une combinaison de trois styles d’apprentissage. Quelqu’un les connait-il</w:t>
      </w:r>
      <w:r w:rsidR="00452A7F">
        <w:rPr>
          <w:lang w:val="fr-FR"/>
        </w:rPr>
        <w:t> ?</w:t>
      </w:r>
    </w:p>
    <w:p w14:paraId="6F84D30C" w14:textId="4A12BD57" w:rsidR="0073141F" w:rsidRPr="00B1129B" w:rsidRDefault="005B2922" w:rsidP="002B3DE7">
      <w:pPr>
        <w:pStyle w:val="ListParagraph"/>
        <w:tabs>
          <w:tab w:val="left" w:pos="720"/>
        </w:tabs>
        <w:ind w:left="720" w:hanging="360"/>
        <w:contextualSpacing w:val="0"/>
        <w:rPr>
          <w:lang w:val="fr-FR"/>
        </w:rPr>
      </w:pPr>
      <w:r w:rsidRPr="00B1129B">
        <w:rPr>
          <w:lang w:val="fr-FR"/>
        </w:rPr>
        <w:tab/>
        <w:t xml:space="preserve">Attendre des réponses, puis récapituler: </w:t>
      </w:r>
      <w:r w:rsidR="0099626F" w:rsidRPr="00B1129B">
        <w:rPr>
          <w:lang w:val="fr-FR"/>
        </w:rPr>
        <w:t xml:space="preserve">Les trois styles d’apprentissage sont </w:t>
      </w:r>
      <w:r w:rsidR="000003D9">
        <w:rPr>
          <w:lang w:val="fr-FR"/>
        </w:rPr>
        <w:t>l’apprentissage visuel</w:t>
      </w:r>
      <w:r w:rsidR="0099626F" w:rsidRPr="00B1129B">
        <w:rPr>
          <w:lang w:val="fr-FR"/>
        </w:rPr>
        <w:t>, auditif et kinesthésique (mouveme</w:t>
      </w:r>
      <w:r w:rsidR="000003D9">
        <w:rPr>
          <w:lang w:val="fr-FR"/>
        </w:rPr>
        <w:t>nt). La plupart d’entre nous fon</w:t>
      </w:r>
      <w:r w:rsidR="0099626F" w:rsidRPr="00B1129B">
        <w:rPr>
          <w:lang w:val="fr-FR"/>
        </w:rPr>
        <w:t>t</w:t>
      </w:r>
      <w:r w:rsidR="000003D9">
        <w:rPr>
          <w:lang w:val="fr-FR"/>
        </w:rPr>
        <w:t xml:space="preserve"> appel à une combinaison de</w:t>
      </w:r>
      <w:r w:rsidR="0099626F" w:rsidRPr="00B1129B">
        <w:rPr>
          <w:lang w:val="fr-FR"/>
        </w:rPr>
        <w:t xml:space="preserve"> ces trois styles d’apprentissage, mais généralement l’un d’entre eux domine pour chaque personne. Tout le monde ayant un style d’apprentissage différent, nous devons ne pas oublier de faire appel à chacun de ces différents styles quand on organise une séance d’apprentissage.</w:t>
      </w:r>
    </w:p>
    <w:p w14:paraId="55A16A6B" w14:textId="77777777" w:rsidR="0073141F" w:rsidRPr="00B1129B" w:rsidRDefault="0099626F" w:rsidP="002B3DE7">
      <w:pPr>
        <w:pStyle w:val="ListParagraph"/>
        <w:numPr>
          <w:ilvl w:val="0"/>
          <w:numId w:val="23"/>
        </w:numPr>
        <w:tabs>
          <w:tab w:val="left" w:pos="720"/>
        </w:tabs>
        <w:spacing w:line="240" w:lineRule="auto"/>
        <w:contextualSpacing w:val="0"/>
        <w:rPr>
          <w:lang w:val="fr-FR"/>
        </w:rPr>
      </w:pPr>
      <w:r w:rsidRPr="00B1129B">
        <w:rPr>
          <w:lang w:val="fr-FR"/>
        </w:rPr>
        <w:t>Le récit d’Ama</w:t>
      </w:r>
      <w:r w:rsidR="0073141F" w:rsidRPr="00B1129B">
        <w:rPr>
          <w:lang w:val="fr-FR"/>
        </w:rPr>
        <w:t xml:space="preserve"> (25 minutes)</w:t>
      </w:r>
    </w:p>
    <w:p w14:paraId="2C7C7CD7" w14:textId="257B33EE" w:rsidR="0073141F" w:rsidRPr="00B1129B" w:rsidRDefault="0073141F" w:rsidP="002B3DE7">
      <w:pPr>
        <w:pStyle w:val="ListParagraph"/>
        <w:tabs>
          <w:tab w:val="left" w:pos="720"/>
        </w:tabs>
        <w:spacing w:after="120"/>
        <w:ind w:left="720" w:hanging="360"/>
        <w:contextualSpacing w:val="0"/>
        <w:rPr>
          <w:lang w:val="fr-FR"/>
        </w:rPr>
      </w:pPr>
      <w:r w:rsidRPr="00B1129B">
        <w:rPr>
          <w:lang w:val="fr-FR"/>
        </w:rPr>
        <w:t xml:space="preserve">2a. </w:t>
      </w:r>
      <w:r w:rsidR="0099626F" w:rsidRPr="00B1129B">
        <w:rPr>
          <w:lang w:val="fr-FR"/>
        </w:rPr>
        <w:t xml:space="preserve">Répartir les </w:t>
      </w:r>
      <w:r w:rsidRPr="00B1129B">
        <w:rPr>
          <w:lang w:val="fr-FR"/>
        </w:rPr>
        <w:t xml:space="preserve">participants </w:t>
      </w:r>
      <w:r w:rsidR="0099626F" w:rsidRPr="00B1129B">
        <w:rPr>
          <w:lang w:val="fr-FR"/>
        </w:rPr>
        <w:t xml:space="preserve">en petits groupes de 4 à </w:t>
      </w:r>
      <w:r w:rsidRPr="00B1129B">
        <w:rPr>
          <w:lang w:val="fr-FR"/>
        </w:rPr>
        <w:t>5</w:t>
      </w:r>
      <w:r w:rsidR="0099626F" w:rsidRPr="00B1129B">
        <w:rPr>
          <w:lang w:val="fr-FR"/>
        </w:rPr>
        <w:t xml:space="preserve"> personnes</w:t>
      </w:r>
      <w:r w:rsidRPr="00B1129B">
        <w:rPr>
          <w:lang w:val="fr-FR"/>
        </w:rPr>
        <w:t>.</w:t>
      </w:r>
      <w:r w:rsidR="00C83D18">
        <w:rPr>
          <w:lang w:val="fr-FR"/>
        </w:rPr>
        <w:t xml:space="preserve"> </w:t>
      </w:r>
      <w:r w:rsidR="0099626F" w:rsidRPr="00B1129B">
        <w:rPr>
          <w:lang w:val="fr-FR"/>
        </w:rPr>
        <w:t>Distribuer à chacun un exemplaire du récit</w:t>
      </w:r>
      <w:r w:rsidR="008B367A">
        <w:rPr>
          <w:lang w:val="fr-FR"/>
        </w:rPr>
        <w:t> </w:t>
      </w:r>
      <w:r w:rsidR="0099626F" w:rsidRPr="00B1129B">
        <w:rPr>
          <w:lang w:val="fr-FR"/>
        </w:rPr>
        <w:t>: Réunion au village d’Ama</w:t>
      </w:r>
      <w:r w:rsidRPr="00B1129B">
        <w:rPr>
          <w:lang w:val="fr-FR"/>
        </w:rPr>
        <w:t>.</w:t>
      </w:r>
      <w:r w:rsidR="00C83D18">
        <w:rPr>
          <w:lang w:val="fr-FR"/>
        </w:rPr>
        <w:t xml:space="preserve"> </w:t>
      </w:r>
      <w:r w:rsidR="0099626F" w:rsidRPr="00B1129B">
        <w:rPr>
          <w:lang w:val="fr-FR"/>
        </w:rPr>
        <w:t>Les prier de lire le récit puis, en petits groupes, de répondre aux questions plus bas. Accorder 10 minutes à leur lecture et discussion en groupe</w:t>
      </w:r>
      <w:r w:rsidRPr="00B1129B">
        <w:rPr>
          <w:lang w:val="fr-FR"/>
        </w:rPr>
        <w:t>.</w:t>
      </w:r>
    </w:p>
    <w:p w14:paraId="3ECE0226" w14:textId="62857AD6" w:rsidR="0073141F" w:rsidRPr="00B1129B" w:rsidRDefault="003A080B" w:rsidP="002B3DE7">
      <w:pPr>
        <w:pStyle w:val="ListParagraph"/>
        <w:numPr>
          <w:ilvl w:val="0"/>
          <w:numId w:val="24"/>
        </w:numPr>
        <w:tabs>
          <w:tab w:val="left" w:pos="720"/>
        </w:tabs>
        <w:spacing w:line="240" w:lineRule="auto"/>
        <w:contextualSpacing w:val="0"/>
        <w:rPr>
          <w:lang w:val="fr-FR"/>
        </w:rPr>
      </w:pPr>
      <w:r w:rsidRPr="00B1129B">
        <w:rPr>
          <w:lang w:val="fr-FR"/>
        </w:rPr>
        <w:t>Comment se déroule l’histoire</w:t>
      </w:r>
      <w:r w:rsidR="00452A7F">
        <w:rPr>
          <w:lang w:val="fr-FR"/>
        </w:rPr>
        <w:t> ?</w:t>
      </w:r>
    </w:p>
    <w:p w14:paraId="00352E92" w14:textId="03EAB2F6" w:rsidR="0073141F" w:rsidRPr="00B1129B" w:rsidRDefault="008032DD" w:rsidP="002B3DE7">
      <w:pPr>
        <w:pStyle w:val="ListParagraph"/>
        <w:numPr>
          <w:ilvl w:val="0"/>
          <w:numId w:val="24"/>
        </w:numPr>
        <w:tabs>
          <w:tab w:val="left" w:pos="720"/>
        </w:tabs>
        <w:spacing w:line="240" w:lineRule="auto"/>
        <w:contextualSpacing w:val="0"/>
        <w:rPr>
          <w:lang w:val="fr-FR"/>
        </w:rPr>
      </w:pPr>
      <w:r w:rsidRPr="00B1129B">
        <w:rPr>
          <w:lang w:val="fr-FR"/>
        </w:rPr>
        <w:t>Quel</w:t>
      </w:r>
      <w:r w:rsidR="003A080B" w:rsidRPr="00B1129B">
        <w:rPr>
          <w:lang w:val="fr-FR"/>
        </w:rPr>
        <w:t xml:space="preserve"> est le problème</w:t>
      </w:r>
      <w:r w:rsidR="00452A7F">
        <w:rPr>
          <w:lang w:val="fr-FR"/>
        </w:rPr>
        <w:t> ?</w:t>
      </w:r>
      <w:r w:rsidR="0073141F" w:rsidRPr="00B1129B">
        <w:rPr>
          <w:lang w:val="fr-FR"/>
        </w:rPr>
        <w:t xml:space="preserve"> </w:t>
      </w:r>
    </w:p>
    <w:p w14:paraId="13484473" w14:textId="352A95A0" w:rsidR="0073141F" w:rsidRPr="00B1129B" w:rsidRDefault="003A080B" w:rsidP="002B3DE7">
      <w:pPr>
        <w:pStyle w:val="ListParagraph"/>
        <w:numPr>
          <w:ilvl w:val="0"/>
          <w:numId w:val="24"/>
        </w:numPr>
        <w:tabs>
          <w:tab w:val="left" w:pos="720"/>
        </w:tabs>
        <w:spacing w:line="240" w:lineRule="auto"/>
        <w:contextualSpacing w:val="0"/>
        <w:rPr>
          <w:lang w:val="fr-FR"/>
        </w:rPr>
      </w:pPr>
      <w:r w:rsidRPr="00B1129B">
        <w:rPr>
          <w:lang w:val="fr-FR"/>
        </w:rPr>
        <w:t>Comment ça se passe dans la vraie vie</w:t>
      </w:r>
      <w:r w:rsidR="00452A7F">
        <w:rPr>
          <w:lang w:val="fr-FR"/>
        </w:rPr>
        <w:t> ?</w:t>
      </w:r>
    </w:p>
    <w:p w14:paraId="5676A61A" w14:textId="6DBCCCD3" w:rsidR="0073141F" w:rsidRPr="00B1129B" w:rsidRDefault="003A080B" w:rsidP="002B3DE7">
      <w:pPr>
        <w:pStyle w:val="ListParagraph"/>
        <w:numPr>
          <w:ilvl w:val="0"/>
          <w:numId w:val="24"/>
        </w:numPr>
        <w:tabs>
          <w:tab w:val="left" w:pos="720"/>
        </w:tabs>
        <w:spacing w:line="240" w:lineRule="auto"/>
        <w:contextualSpacing w:val="0"/>
        <w:rPr>
          <w:lang w:val="fr-FR"/>
        </w:rPr>
      </w:pPr>
      <w:r w:rsidRPr="00B1129B">
        <w:rPr>
          <w:lang w:val="fr-FR"/>
        </w:rPr>
        <w:t>Pourquoi ça arrive</w:t>
      </w:r>
      <w:r w:rsidR="00452A7F">
        <w:rPr>
          <w:lang w:val="fr-FR"/>
        </w:rPr>
        <w:t> ?</w:t>
      </w:r>
    </w:p>
    <w:p w14:paraId="20CF0FBE" w14:textId="6547FAFC" w:rsidR="0073141F" w:rsidRPr="00B1129B" w:rsidRDefault="003A080B" w:rsidP="002B3DE7">
      <w:pPr>
        <w:pStyle w:val="ListParagraph"/>
        <w:numPr>
          <w:ilvl w:val="0"/>
          <w:numId w:val="24"/>
        </w:numPr>
        <w:tabs>
          <w:tab w:val="left" w:pos="720"/>
        </w:tabs>
        <w:spacing w:line="240" w:lineRule="auto"/>
        <w:contextualSpacing w:val="0"/>
        <w:rPr>
          <w:lang w:val="fr-FR"/>
        </w:rPr>
      </w:pPr>
      <w:r w:rsidRPr="00B1129B">
        <w:rPr>
          <w:lang w:val="fr-FR"/>
        </w:rPr>
        <w:t>Comment peut-on remédier à la situation</w:t>
      </w:r>
      <w:r w:rsidR="00452A7F">
        <w:rPr>
          <w:lang w:val="fr-FR"/>
        </w:rPr>
        <w:t> ?</w:t>
      </w:r>
    </w:p>
    <w:p w14:paraId="429B9EFA" w14:textId="2945123F" w:rsidR="0073141F" w:rsidRPr="00B1129B" w:rsidRDefault="003A080B" w:rsidP="002B3DE7">
      <w:pPr>
        <w:pStyle w:val="ListParagraph"/>
        <w:numPr>
          <w:ilvl w:val="0"/>
          <w:numId w:val="24"/>
        </w:numPr>
        <w:tabs>
          <w:tab w:val="left" w:pos="720"/>
        </w:tabs>
        <w:spacing w:line="240" w:lineRule="auto"/>
        <w:contextualSpacing w:val="0"/>
        <w:rPr>
          <w:lang w:val="fr-FR"/>
        </w:rPr>
      </w:pPr>
      <w:r w:rsidRPr="00B1129B">
        <w:rPr>
          <w:lang w:val="fr-FR"/>
        </w:rPr>
        <w:t>Qui va s’en charger</w:t>
      </w:r>
      <w:r w:rsidR="00452A7F">
        <w:rPr>
          <w:lang w:val="fr-FR"/>
        </w:rPr>
        <w:t> ?</w:t>
      </w:r>
    </w:p>
    <w:p w14:paraId="672EA413" w14:textId="2E952A73" w:rsidR="00EE0544" w:rsidRDefault="0073141F" w:rsidP="002B3DE7">
      <w:pPr>
        <w:pStyle w:val="ListParagraph"/>
        <w:tabs>
          <w:tab w:val="left" w:pos="720"/>
        </w:tabs>
        <w:ind w:left="720" w:hanging="360"/>
        <w:contextualSpacing w:val="0"/>
        <w:rPr>
          <w:lang w:val="fr-FR"/>
        </w:rPr>
      </w:pPr>
      <w:r w:rsidRPr="00B1129B">
        <w:rPr>
          <w:lang w:val="fr-FR"/>
        </w:rPr>
        <w:t xml:space="preserve">2b. </w:t>
      </w:r>
      <w:r w:rsidR="003A080B" w:rsidRPr="00B1129B">
        <w:rPr>
          <w:lang w:val="fr-FR"/>
        </w:rPr>
        <w:t xml:space="preserve">Puis, prier les groupes de réécrire le récit d’Ama de sorte qu’elle obtienne de meilleurs résultats, compte tenu des trois domaines et des trois styles d’apprentissage. </w:t>
      </w:r>
      <w:r w:rsidR="00922FE3">
        <w:rPr>
          <w:lang w:val="fr-FR"/>
        </w:rPr>
        <w:t>Faites-les</w:t>
      </w:r>
      <w:r w:rsidR="003A080B" w:rsidRPr="00B1129B">
        <w:rPr>
          <w:lang w:val="fr-FR"/>
        </w:rPr>
        <w:t xml:space="preserve"> écrire leurs suggestions sur une feuille du tableau. Accorder 15 minutes à cet exercice.</w:t>
      </w:r>
    </w:p>
    <w:p w14:paraId="2B8A4F9A" w14:textId="77777777" w:rsidR="00EE0544" w:rsidRDefault="00EE0544">
      <w:pPr>
        <w:spacing w:after="160" w:line="259" w:lineRule="auto"/>
        <w:rPr>
          <w:rFonts w:eastAsiaTheme="minorEastAsia"/>
          <w:lang w:val="fr-FR"/>
        </w:rPr>
      </w:pPr>
      <w:r>
        <w:rPr>
          <w:lang w:val="fr-FR"/>
        </w:rPr>
        <w:br w:type="page"/>
      </w:r>
    </w:p>
    <w:p w14:paraId="03596325" w14:textId="77777777" w:rsidR="0073141F" w:rsidRPr="00B1129B" w:rsidRDefault="008032DD" w:rsidP="002B3DE7">
      <w:pPr>
        <w:pStyle w:val="ListParagraph"/>
        <w:numPr>
          <w:ilvl w:val="0"/>
          <w:numId w:val="23"/>
        </w:numPr>
        <w:tabs>
          <w:tab w:val="left" w:pos="720"/>
        </w:tabs>
        <w:spacing w:line="240" w:lineRule="auto"/>
        <w:contextualSpacing w:val="0"/>
        <w:rPr>
          <w:lang w:val="fr-FR"/>
        </w:rPr>
      </w:pPr>
      <w:r w:rsidRPr="00B1129B">
        <w:rPr>
          <w:lang w:val="fr-FR"/>
        </w:rPr>
        <w:t>Discussion en groupe complet</w:t>
      </w:r>
      <w:r>
        <w:rPr>
          <w:lang w:val="fr-FR"/>
        </w:rPr>
        <w:t xml:space="preserve"> </w:t>
      </w:r>
      <w:r w:rsidRPr="00B1129B">
        <w:rPr>
          <w:lang w:val="fr-FR"/>
        </w:rPr>
        <w:t>(20 minutes)</w:t>
      </w:r>
    </w:p>
    <w:p w14:paraId="173D27AF" w14:textId="27D18210" w:rsidR="0073141F" w:rsidRPr="00B1129B" w:rsidRDefault="0073141F" w:rsidP="002B3DE7">
      <w:pPr>
        <w:tabs>
          <w:tab w:val="left" w:pos="720"/>
        </w:tabs>
        <w:ind w:left="720" w:hanging="360"/>
        <w:rPr>
          <w:lang w:val="fr-FR"/>
        </w:rPr>
      </w:pPr>
      <w:r w:rsidRPr="00B1129B">
        <w:rPr>
          <w:lang w:val="fr-FR"/>
        </w:rPr>
        <w:t xml:space="preserve">3a. </w:t>
      </w:r>
      <w:r w:rsidR="003A080B" w:rsidRPr="00B1129B">
        <w:rPr>
          <w:lang w:val="fr-FR"/>
        </w:rPr>
        <w:t xml:space="preserve">Une fois les groupes terminés (ou une fois les 15 minutes écoulées), demander à chacun des groupes d’afficher leurs suggestions au mur, puis accorder </w:t>
      </w:r>
      <w:r w:rsidR="008032DD" w:rsidRPr="00B1129B">
        <w:rPr>
          <w:lang w:val="fr-FR"/>
        </w:rPr>
        <w:t>cinq</w:t>
      </w:r>
      <w:r w:rsidR="003A080B" w:rsidRPr="00B1129B">
        <w:rPr>
          <w:lang w:val="fr-FR"/>
        </w:rPr>
        <w:t xml:space="preserve"> minutes pour que chacun fasse le tou</w:t>
      </w:r>
      <w:r w:rsidR="00D33BDE">
        <w:rPr>
          <w:lang w:val="fr-FR"/>
        </w:rPr>
        <w:t>r</w:t>
      </w:r>
      <w:r w:rsidR="003A080B" w:rsidRPr="00B1129B">
        <w:rPr>
          <w:lang w:val="fr-FR"/>
        </w:rPr>
        <w:t xml:space="preserve"> </w:t>
      </w:r>
      <w:r w:rsidR="0094207F">
        <w:rPr>
          <w:lang w:val="fr-FR"/>
        </w:rPr>
        <w:t>d</w:t>
      </w:r>
      <w:r w:rsidR="003A080B" w:rsidRPr="00B1129B">
        <w:rPr>
          <w:lang w:val="fr-FR"/>
        </w:rPr>
        <w:t>e la pièce et lise les idées des autres groupes</w:t>
      </w:r>
      <w:r w:rsidRPr="00B1129B">
        <w:rPr>
          <w:lang w:val="fr-FR"/>
        </w:rPr>
        <w:t>.</w:t>
      </w:r>
    </w:p>
    <w:p w14:paraId="2028229E" w14:textId="2B777A54" w:rsidR="0073141F" w:rsidRPr="00B1129B" w:rsidRDefault="003A080B" w:rsidP="002B3DE7">
      <w:pPr>
        <w:tabs>
          <w:tab w:val="left" w:pos="720"/>
        </w:tabs>
        <w:ind w:left="720" w:right="-619" w:hanging="360"/>
        <w:rPr>
          <w:lang w:val="fr-FR"/>
        </w:rPr>
      </w:pPr>
      <w:r w:rsidRPr="00B1129B">
        <w:rPr>
          <w:lang w:val="fr-FR"/>
        </w:rPr>
        <w:t>3b. Faites reve</w:t>
      </w:r>
      <w:r w:rsidR="000003D9">
        <w:rPr>
          <w:lang w:val="fr-FR"/>
        </w:rPr>
        <w:t>nir les participants e</w:t>
      </w:r>
      <w:r w:rsidRPr="00B1129B">
        <w:rPr>
          <w:lang w:val="fr-FR"/>
        </w:rPr>
        <w:t>n grand cercle, puis lancer une discussion en posant les questions suivantes</w:t>
      </w:r>
      <w:r w:rsidR="008B367A">
        <w:rPr>
          <w:lang w:val="fr-FR"/>
        </w:rPr>
        <w:t> </w:t>
      </w:r>
      <w:r w:rsidR="0073141F" w:rsidRPr="00B1129B">
        <w:rPr>
          <w:lang w:val="fr-FR"/>
        </w:rPr>
        <w:t>:</w:t>
      </w:r>
    </w:p>
    <w:p w14:paraId="3EC4CA29" w14:textId="1D378A07" w:rsidR="0073141F" w:rsidRPr="00B1129B" w:rsidRDefault="003A080B" w:rsidP="002B3DE7">
      <w:pPr>
        <w:pStyle w:val="ListParagraph"/>
        <w:numPr>
          <w:ilvl w:val="0"/>
          <w:numId w:val="24"/>
        </w:numPr>
        <w:tabs>
          <w:tab w:val="left" w:pos="720"/>
        </w:tabs>
        <w:spacing w:line="240" w:lineRule="auto"/>
        <w:contextualSpacing w:val="0"/>
        <w:rPr>
          <w:lang w:val="fr-FR"/>
        </w:rPr>
      </w:pPr>
      <w:r w:rsidRPr="00B1129B">
        <w:rPr>
          <w:lang w:val="fr-FR"/>
        </w:rPr>
        <w:t>Est-ce que ça vous a été facile d</w:t>
      </w:r>
      <w:r w:rsidR="006340BE">
        <w:rPr>
          <w:lang w:val="fr-FR"/>
        </w:rPr>
        <w:t>’intégr</w:t>
      </w:r>
      <w:r w:rsidRPr="00B1129B">
        <w:rPr>
          <w:lang w:val="fr-FR"/>
        </w:rPr>
        <w:t>er les dimensions affectives et psychomotrices</w:t>
      </w:r>
      <w:r w:rsidR="00452A7F">
        <w:rPr>
          <w:lang w:val="fr-FR"/>
        </w:rPr>
        <w:t> ?</w:t>
      </w:r>
    </w:p>
    <w:p w14:paraId="1E8C5AAB" w14:textId="46FE3102" w:rsidR="0073141F" w:rsidRPr="00B1129B" w:rsidRDefault="00780086" w:rsidP="002B3DE7">
      <w:pPr>
        <w:pStyle w:val="ListParagraph"/>
        <w:numPr>
          <w:ilvl w:val="0"/>
          <w:numId w:val="24"/>
        </w:numPr>
        <w:tabs>
          <w:tab w:val="left" w:pos="720"/>
        </w:tabs>
        <w:spacing w:line="240" w:lineRule="auto"/>
        <w:contextualSpacing w:val="0"/>
        <w:rPr>
          <w:lang w:val="fr-FR"/>
        </w:rPr>
      </w:pPr>
      <w:r w:rsidRPr="00B1129B">
        <w:rPr>
          <w:lang w:val="fr-FR"/>
        </w:rPr>
        <w:t xml:space="preserve">Quel a été votre processus de réflexion pour repérer où faire intervenir les trois </w:t>
      </w:r>
      <w:r w:rsidR="008032DD" w:rsidRPr="00B1129B">
        <w:rPr>
          <w:lang w:val="fr-FR"/>
        </w:rPr>
        <w:t>domaines</w:t>
      </w:r>
      <w:r w:rsidRPr="00B1129B">
        <w:rPr>
          <w:lang w:val="fr-FR"/>
        </w:rPr>
        <w:t xml:space="preserve"> d’apprentissage sans exception</w:t>
      </w:r>
      <w:r w:rsidR="00452A7F">
        <w:rPr>
          <w:lang w:val="fr-FR"/>
        </w:rPr>
        <w:t> ?</w:t>
      </w:r>
    </w:p>
    <w:p w14:paraId="097F0873" w14:textId="6CDFD9BA" w:rsidR="0073141F" w:rsidRPr="00B1129B" w:rsidRDefault="00780086" w:rsidP="002B3DE7">
      <w:pPr>
        <w:pStyle w:val="ListParagraph"/>
        <w:numPr>
          <w:ilvl w:val="0"/>
          <w:numId w:val="24"/>
        </w:numPr>
        <w:tabs>
          <w:tab w:val="left" w:pos="720"/>
        </w:tabs>
        <w:spacing w:line="240" w:lineRule="auto"/>
        <w:ind w:right="-1038"/>
        <w:contextualSpacing w:val="0"/>
        <w:rPr>
          <w:lang w:val="fr-FR"/>
        </w:rPr>
      </w:pPr>
      <w:r w:rsidRPr="00B1129B">
        <w:rPr>
          <w:lang w:val="fr-FR"/>
        </w:rPr>
        <w:t>À votre avis, si la séance était conduit</w:t>
      </w:r>
      <w:r w:rsidR="00086019" w:rsidRPr="00B1129B">
        <w:rPr>
          <w:lang w:val="fr-FR"/>
        </w:rPr>
        <w:t>e</w:t>
      </w:r>
      <w:r w:rsidRPr="00B1129B">
        <w:rPr>
          <w:lang w:val="fr-FR"/>
        </w:rPr>
        <w:t xml:space="preserve"> </w:t>
      </w:r>
      <w:r w:rsidR="00086019" w:rsidRPr="00B1129B">
        <w:rPr>
          <w:lang w:val="fr-FR"/>
        </w:rPr>
        <w:t>selon vos suggestions, quel effet cela aurait-il sur le groupe</w:t>
      </w:r>
      <w:r w:rsidR="00452A7F">
        <w:rPr>
          <w:lang w:val="fr-FR"/>
        </w:rPr>
        <w:t> ?</w:t>
      </w:r>
    </w:p>
    <w:p w14:paraId="6973CB56" w14:textId="40EA2E1F" w:rsidR="0073141F" w:rsidRDefault="00086019" w:rsidP="002B3DE7">
      <w:pPr>
        <w:pStyle w:val="ListParagraph"/>
        <w:numPr>
          <w:ilvl w:val="0"/>
          <w:numId w:val="24"/>
        </w:numPr>
        <w:tabs>
          <w:tab w:val="left" w:pos="720"/>
        </w:tabs>
        <w:spacing w:line="240" w:lineRule="auto"/>
        <w:contextualSpacing w:val="0"/>
        <w:rPr>
          <w:lang w:val="fr-FR"/>
        </w:rPr>
      </w:pPr>
      <w:r w:rsidRPr="00B1129B">
        <w:rPr>
          <w:lang w:val="fr-FR"/>
        </w:rPr>
        <w:t xml:space="preserve">Comment pouvez-vous mettre en application les domaines et styles d’apprentissage dans </w:t>
      </w:r>
      <w:r w:rsidR="006340BE">
        <w:rPr>
          <w:lang w:val="fr-FR"/>
        </w:rPr>
        <w:t xml:space="preserve">le cadre de </w:t>
      </w:r>
      <w:r w:rsidRPr="00B1129B">
        <w:rPr>
          <w:lang w:val="fr-FR"/>
        </w:rPr>
        <w:t xml:space="preserve">votre travail sur les changements de comportement et </w:t>
      </w:r>
      <w:r w:rsidR="006340BE">
        <w:rPr>
          <w:lang w:val="fr-FR"/>
        </w:rPr>
        <w:t>la DES</w:t>
      </w:r>
      <w:r w:rsidR="00452A7F">
        <w:rPr>
          <w:lang w:val="fr-FR"/>
        </w:rPr>
        <w:t> ?</w:t>
      </w:r>
    </w:p>
    <w:p w14:paraId="72F832A0" w14:textId="77777777" w:rsidR="002B3DE7" w:rsidRPr="002B3DE7" w:rsidRDefault="002B3DE7" w:rsidP="002B3DE7">
      <w:pPr>
        <w:tabs>
          <w:tab w:val="left" w:pos="720"/>
        </w:tabs>
        <w:ind w:left="720"/>
        <w:rPr>
          <w:lang w:val="fr-FR"/>
        </w:rPr>
      </w:pPr>
    </w:p>
    <w:p w14:paraId="1A4C9EDA" w14:textId="77777777" w:rsidR="00966907" w:rsidRPr="00B1129B" w:rsidRDefault="00966907" w:rsidP="008F7A78">
      <w:pPr>
        <w:rPr>
          <w:sz w:val="24"/>
          <w:szCs w:val="24"/>
          <w:lang w:val="fr-FR"/>
        </w:rPr>
        <w:sectPr w:rsidR="00966907" w:rsidRPr="00B1129B" w:rsidSect="00DD5C6A">
          <w:headerReference w:type="default" r:id="rId89"/>
          <w:footerReference w:type="even" r:id="rId90"/>
          <w:footerReference w:type="default" r:id="rId91"/>
          <w:endnotePr>
            <w:numFmt w:val="decimal"/>
            <w:numRestart w:val="eachSect"/>
          </w:endnotePr>
          <w:pgSz w:w="12240" w:h="15840" w:code="1"/>
          <w:pgMar w:top="1440" w:right="1296" w:bottom="1440" w:left="1584" w:header="720" w:footer="720" w:gutter="0"/>
          <w:cols w:space="720"/>
          <w:docGrid w:linePitch="360"/>
        </w:sectPr>
      </w:pPr>
    </w:p>
    <w:p w14:paraId="0876C74C" w14:textId="441847EB" w:rsidR="0073141F" w:rsidRPr="00B1129B" w:rsidRDefault="00891EC3" w:rsidP="00161077">
      <w:pPr>
        <w:pStyle w:val="Heading2"/>
        <w:rPr>
          <w:lang w:val="fr-FR"/>
        </w:rPr>
      </w:pPr>
      <w:bookmarkStart w:id="87" w:name="_Toc493687922"/>
      <w:r w:rsidRPr="00B1129B">
        <w:rPr>
          <w:lang w:val="fr-FR"/>
        </w:rPr>
        <w:t>Polycopié</w:t>
      </w:r>
      <w:r w:rsidR="008B367A">
        <w:rPr>
          <w:lang w:val="fr-FR"/>
        </w:rPr>
        <w:t> </w:t>
      </w:r>
      <w:r w:rsidR="0073141F" w:rsidRPr="00B1129B">
        <w:rPr>
          <w:lang w:val="fr-FR"/>
        </w:rPr>
        <w:t xml:space="preserve">: </w:t>
      </w:r>
      <w:r w:rsidR="00086019" w:rsidRPr="00B1129B">
        <w:rPr>
          <w:lang w:val="fr-FR"/>
        </w:rPr>
        <w:t>Récit de la Réunion au Village d’A</w:t>
      </w:r>
      <w:r w:rsidR="0073141F" w:rsidRPr="00B1129B">
        <w:rPr>
          <w:lang w:val="fr-FR"/>
        </w:rPr>
        <w:t>ma</w:t>
      </w:r>
      <w:bookmarkEnd w:id="87"/>
    </w:p>
    <w:p w14:paraId="4FC867A1" w14:textId="015933EC" w:rsidR="00086019" w:rsidRPr="00B1129B" w:rsidRDefault="00086019" w:rsidP="00086019">
      <w:pPr>
        <w:spacing w:before="120" w:after="120"/>
        <w:ind w:hanging="9"/>
        <w:rPr>
          <w:rFonts w:eastAsia="Arial" w:cs="Arial"/>
          <w:color w:val="181818"/>
          <w:w w:val="102"/>
          <w:position w:val="-1"/>
          <w:lang w:val="fr-FR"/>
        </w:rPr>
      </w:pPr>
      <w:r w:rsidRPr="00B1129B">
        <w:rPr>
          <w:rFonts w:eastAsia="Arial" w:cs="Arial"/>
          <w:color w:val="181818"/>
          <w:lang w:val="fr-FR"/>
        </w:rPr>
        <w:t>Ama Agyeman</w:t>
      </w:r>
      <w:r w:rsidRPr="00B1129B">
        <w:rPr>
          <w:rFonts w:eastAsia="Arial" w:cs="Arial"/>
          <w:color w:val="181818"/>
          <w:spacing w:val="-19"/>
          <w:lang w:val="fr-FR"/>
        </w:rPr>
        <w:t xml:space="preserve"> </w:t>
      </w:r>
      <w:r w:rsidRPr="00B1129B">
        <w:rPr>
          <w:rFonts w:eastAsia="Arial" w:cs="Arial"/>
          <w:color w:val="181818"/>
          <w:lang w:val="fr-FR"/>
        </w:rPr>
        <w:t>est un agent de vulgarisation agricole. Elle s’adresse à un groupe d’exploitantes agricole</w:t>
      </w:r>
      <w:r w:rsidR="005B2E6E">
        <w:rPr>
          <w:rFonts w:eastAsia="Arial" w:cs="Arial"/>
          <w:color w:val="181818"/>
          <w:lang w:val="fr-FR"/>
        </w:rPr>
        <w:t>s</w:t>
      </w:r>
      <w:r w:rsidRPr="00B1129B">
        <w:rPr>
          <w:rFonts w:eastAsia="Arial" w:cs="Arial"/>
          <w:color w:val="181818"/>
          <w:lang w:val="fr-FR"/>
        </w:rPr>
        <w:t xml:space="preserve"> lors d’une réunion de l’Association Épargne et Emprunt du Village </w:t>
      </w:r>
      <w:r w:rsidRPr="002666AE">
        <w:rPr>
          <w:rFonts w:eastAsia="Arial" w:cs="Arial"/>
          <w:color w:val="181818"/>
          <w:w w:val="102"/>
          <w:position w:val="-1"/>
          <w:lang w:val="fr-FR"/>
        </w:rPr>
        <w:t>(AEEV). Une évaluation à moyen terme</w:t>
      </w:r>
      <w:r w:rsidR="00C83D18" w:rsidRPr="002666AE">
        <w:rPr>
          <w:rFonts w:eastAsia="Arial" w:cs="Arial"/>
          <w:color w:val="181818"/>
          <w:w w:val="102"/>
          <w:position w:val="-1"/>
          <w:lang w:val="fr-FR"/>
        </w:rPr>
        <w:t xml:space="preserve"> </w:t>
      </w:r>
      <w:r w:rsidRPr="002666AE">
        <w:rPr>
          <w:rFonts w:eastAsia="Arial" w:cs="Arial"/>
          <w:color w:val="181818"/>
          <w:w w:val="102"/>
          <w:position w:val="-1"/>
          <w:lang w:val="fr-FR"/>
        </w:rPr>
        <w:t xml:space="preserve">a </w:t>
      </w:r>
      <w:r w:rsidR="005B2E6E" w:rsidRPr="002666AE">
        <w:rPr>
          <w:rFonts w:eastAsia="Arial" w:cs="Arial"/>
          <w:color w:val="181818"/>
          <w:w w:val="102"/>
          <w:position w:val="-1"/>
          <w:lang w:val="fr-FR"/>
        </w:rPr>
        <w:t xml:space="preserve">récemment </w:t>
      </w:r>
      <w:r w:rsidRPr="002666AE">
        <w:rPr>
          <w:rFonts w:eastAsia="Arial" w:cs="Arial"/>
          <w:color w:val="181818"/>
          <w:w w:val="102"/>
          <w:position w:val="-1"/>
          <w:lang w:val="fr-FR"/>
        </w:rPr>
        <w:t xml:space="preserve">révélé </w:t>
      </w:r>
      <w:r w:rsidR="008032DD" w:rsidRPr="002666AE">
        <w:rPr>
          <w:rFonts w:eastAsia="Arial" w:cs="Arial"/>
          <w:color w:val="181818"/>
          <w:w w:val="102"/>
          <w:position w:val="-1"/>
          <w:lang w:val="fr-FR"/>
        </w:rPr>
        <w:t>que,</w:t>
      </w:r>
      <w:r w:rsidRPr="002666AE">
        <w:rPr>
          <w:rFonts w:eastAsia="Arial" w:cs="Arial"/>
          <w:color w:val="181818"/>
          <w:w w:val="102"/>
          <w:position w:val="-1"/>
          <w:lang w:val="fr-FR"/>
        </w:rPr>
        <w:t xml:space="preserve"> bien que les femmes cultivaient davantage de légumes et élevaient plus de poulets, elles n’en consommaient pas et que par conséquent, le taux d’anémie ne faiblissait pas</w:t>
      </w:r>
      <w:r w:rsidR="0094207F">
        <w:rPr>
          <w:rFonts w:eastAsia="Arial" w:cs="Arial"/>
          <w:color w:val="181818"/>
          <w:w w:val="102"/>
          <w:position w:val="-1"/>
          <w:lang w:val="fr-FR"/>
        </w:rPr>
        <w:t>.</w:t>
      </w:r>
    </w:p>
    <w:p w14:paraId="563C6E18" w14:textId="77777777" w:rsidR="00086019" w:rsidRPr="00B1129B" w:rsidRDefault="00086019" w:rsidP="00086019">
      <w:pPr>
        <w:spacing w:before="120" w:after="120"/>
        <w:ind w:hanging="9"/>
        <w:rPr>
          <w:rFonts w:eastAsia="Arial" w:cs="Arial"/>
          <w:color w:val="181818"/>
          <w:w w:val="102"/>
          <w:position w:val="-1"/>
          <w:lang w:val="fr-FR"/>
        </w:rPr>
      </w:pPr>
      <w:r w:rsidRPr="00B1129B">
        <w:rPr>
          <w:rFonts w:eastAsia="Arial" w:cs="Arial"/>
          <w:color w:val="181818"/>
          <w:w w:val="102"/>
          <w:position w:val="-1"/>
          <w:lang w:val="fr-FR"/>
        </w:rPr>
        <w:t>On demande à Ama d’aider le groupe à comprendre combien il est important qu’elles consomment une part de la production de leur parcelle et qu’elles aident à transmettre ce message aux autres femmes de la communauté. Il faut qu’elles comprennent l’importance de manger ces aliments parce qu’ils sont riches en fer, ce qui fortifiera leur sang et leur donnera plus d’énergie.</w:t>
      </w:r>
    </w:p>
    <w:p w14:paraId="67586A0E" w14:textId="77777777" w:rsidR="00086019" w:rsidRPr="00B1129B" w:rsidRDefault="00086019" w:rsidP="00086019">
      <w:pPr>
        <w:spacing w:before="120" w:after="120"/>
        <w:ind w:hanging="9"/>
        <w:rPr>
          <w:rFonts w:eastAsia="Arial" w:cs="Arial"/>
          <w:color w:val="181818"/>
          <w:w w:val="102"/>
          <w:position w:val="-1"/>
          <w:lang w:val="fr-FR"/>
        </w:rPr>
      </w:pPr>
      <w:r w:rsidRPr="00B1129B">
        <w:rPr>
          <w:rFonts w:eastAsia="Arial" w:cs="Arial"/>
          <w:color w:val="181818"/>
          <w:w w:val="102"/>
          <w:position w:val="-1"/>
          <w:lang w:val="fr-FR"/>
        </w:rPr>
        <w:t xml:space="preserve">Elle commence par donner au groupe une liste des nutriments contenus dans les aliments que les femmes cultivent. Elle leur explique ensuite comment le fer est assimilé dans le corps. Ama sait très bien comment on cultive ces légumes et comment on élève les poulets, et elle a récemment appris l’importance nutritionnelle de ces aliments. Elle est enthousiaste d’avoir appris </w:t>
      </w:r>
      <w:r w:rsidR="005B2E6E">
        <w:rPr>
          <w:rFonts w:eastAsia="Arial" w:cs="Arial"/>
          <w:color w:val="181818"/>
          <w:w w:val="102"/>
          <w:position w:val="-1"/>
          <w:lang w:val="fr-FR"/>
        </w:rPr>
        <w:t xml:space="preserve">toutes </w:t>
      </w:r>
      <w:r w:rsidRPr="00B1129B">
        <w:rPr>
          <w:rFonts w:eastAsia="Arial" w:cs="Arial"/>
          <w:color w:val="181818"/>
          <w:w w:val="102"/>
          <w:position w:val="-1"/>
          <w:lang w:val="fr-FR"/>
        </w:rPr>
        <w:t xml:space="preserve">ces nouvelles informations, elle a tout bien compris et </w:t>
      </w:r>
      <w:r w:rsidR="005B2E6E">
        <w:rPr>
          <w:rFonts w:eastAsia="Arial" w:cs="Arial"/>
          <w:color w:val="181818"/>
          <w:w w:val="102"/>
          <w:position w:val="-1"/>
          <w:lang w:val="fr-FR"/>
        </w:rPr>
        <w:t xml:space="preserve">elle </w:t>
      </w:r>
      <w:r w:rsidRPr="00B1129B">
        <w:rPr>
          <w:rFonts w:eastAsia="Arial" w:cs="Arial"/>
          <w:color w:val="181818"/>
          <w:w w:val="102"/>
          <w:position w:val="-1"/>
          <w:lang w:val="fr-FR"/>
        </w:rPr>
        <w:t>s’est appliqué</w:t>
      </w:r>
      <w:r w:rsidR="005B2E6E">
        <w:rPr>
          <w:rFonts w:eastAsia="Arial" w:cs="Arial"/>
          <w:color w:val="181818"/>
          <w:w w:val="102"/>
          <w:position w:val="-1"/>
          <w:lang w:val="fr-FR"/>
        </w:rPr>
        <w:t>e</w:t>
      </w:r>
      <w:r w:rsidRPr="00B1129B">
        <w:rPr>
          <w:rFonts w:eastAsia="Arial" w:cs="Arial"/>
          <w:color w:val="181818"/>
          <w:w w:val="102"/>
          <w:position w:val="-1"/>
          <w:lang w:val="fr-FR"/>
        </w:rPr>
        <w:t xml:space="preserve"> à durs efforts pour résumer toutes ces informations afin de les transmettre aux femmes. Cherchant à bien faire pass</w:t>
      </w:r>
      <w:r w:rsidR="005B2E6E">
        <w:rPr>
          <w:rFonts w:eastAsia="Arial" w:cs="Arial"/>
          <w:color w:val="181818"/>
          <w:w w:val="102"/>
          <w:position w:val="-1"/>
          <w:lang w:val="fr-FR"/>
        </w:rPr>
        <w:t xml:space="preserve">er le message, elle mentionne </w:t>
      </w:r>
      <w:r w:rsidRPr="00B1129B">
        <w:rPr>
          <w:rFonts w:eastAsia="Arial" w:cs="Arial"/>
          <w:color w:val="181818"/>
          <w:w w:val="102"/>
          <w:position w:val="-1"/>
          <w:lang w:val="fr-FR"/>
        </w:rPr>
        <w:t>les conséquences des insuffisances en fer et les recommandations de l’Organisation Mondiale de la Santé en matière de fer pour les femmes.</w:t>
      </w:r>
    </w:p>
    <w:p w14:paraId="45E98509" w14:textId="77777777" w:rsidR="00086019" w:rsidRPr="00B1129B" w:rsidRDefault="00086019" w:rsidP="00086019">
      <w:pPr>
        <w:spacing w:before="120" w:after="120"/>
        <w:ind w:hanging="9"/>
        <w:rPr>
          <w:rFonts w:eastAsia="Arial" w:cs="Arial"/>
          <w:color w:val="181818"/>
          <w:w w:val="102"/>
          <w:position w:val="-1"/>
          <w:lang w:val="fr-FR"/>
        </w:rPr>
      </w:pPr>
      <w:r w:rsidRPr="00B1129B">
        <w:rPr>
          <w:rFonts w:eastAsia="Arial" w:cs="Arial"/>
          <w:color w:val="181818"/>
          <w:w w:val="102"/>
          <w:position w:val="-1"/>
          <w:lang w:val="fr-FR"/>
        </w:rPr>
        <w:t>Face à son audience des membres de l’AEEV, elle s’attache à bien expliquer le rôle du fer dans le corps et l’importance pour les femmes et les enfants de consommer des aliments riches en fer. A la fin, Ama demande, « Qu’est-ce que vous comptez faire pour encourager les autres femmes de la communauté à manger des aliments riches en fer ? »</w:t>
      </w:r>
    </w:p>
    <w:p w14:paraId="2AA17DF7" w14:textId="77777777" w:rsidR="0073141F" w:rsidRPr="00B1129B" w:rsidRDefault="00086019" w:rsidP="00086019">
      <w:pPr>
        <w:spacing w:before="120" w:after="120"/>
        <w:ind w:hanging="9"/>
        <w:rPr>
          <w:lang w:val="fr-FR"/>
        </w:rPr>
      </w:pPr>
      <w:r w:rsidRPr="00B1129B">
        <w:rPr>
          <w:rFonts w:eastAsia="Arial" w:cs="Arial"/>
          <w:color w:val="181818"/>
          <w:w w:val="102"/>
          <w:position w:val="-1"/>
          <w:lang w:val="fr-FR"/>
        </w:rPr>
        <w:t xml:space="preserve">Les membres de l’AEEV regardent Ama, </w:t>
      </w:r>
      <w:r w:rsidR="005B2E6E">
        <w:rPr>
          <w:rFonts w:eastAsia="Arial" w:cs="Arial"/>
          <w:color w:val="181818"/>
          <w:w w:val="102"/>
          <w:position w:val="-1"/>
          <w:lang w:val="fr-FR"/>
        </w:rPr>
        <w:t xml:space="preserve">puis </w:t>
      </w:r>
      <w:r w:rsidRPr="00B1129B">
        <w:rPr>
          <w:rFonts w:eastAsia="Arial" w:cs="Arial"/>
          <w:color w:val="181818"/>
          <w:w w:val="102"/>
          <w:position w:val="-1"/>
          <w:lang w:val="fr-FR"/>
        </w:rPr>
        <w:t>se regardent entre eux, haussent les épaules et gardent le silence. Personne ne prend la parole. Ama pense alors que le groupe ne l’a pas comprise et elle se demande pourquoi</w:t>
      </w:r>
      <w:r w:rsidRPr="00B1129B">
        <w:rPr>
          <w:rFonts w:eastAsia="Arial" w:cs="Arial"/>
          <w:color w:val="181818"/>
          <w:w w:val="104"/>
          <w:lang w:val="fr-FR"/>
        </w:rPr>
        <w:t>.</w:t>
      </w:r>
    </w:p>
    <w:p w14:paraId="106A4274" w14:textId="77777777" w:rsidR="0073141F" w:rsidRPr="00B1129B" w:rsidRDefault="0073141F" w:rsidP="008F7A78">
      <w:pPr>
        <w:tabs>
          <w:tab w:val="left" w:pos="360"/>
        </w:tabs>
        <w:rPr>
          <w:lang w:val="fr-FR"/>
        </w:rPr>
        <w:sectPr w:rsidR="0073141F" w:rsidRPr="00B1129B" w:rsidSect="00DD5C6A">
          <w:endnotePr>
            <w:numFmt w:val="decimal"/>
            <w:numRestart w:val="eachSect"/>
          </w:endnotePr>
          <w:pgSz w:w="12240" w:h="15840" w:code="1"/>
          <w:pgMar w:top="1440" w:right="1296" w:bottom="1440" w:left="1584" w:header="720" w:footer="720" w:gutter="0"/>
          <w:cols w:space="720"/>
          <w:docGrid w:linePitch="360"/>
        </w:sectPr>
      </w:pPr>
    </w:p>
    <w:p w14:paraId="578407D3" w14:textId="32BEB264" w:rsidR="0073141F" w:rsidRPr="00B1129B" w:rsidRDefault="008B367A" w:rsidP="00161077">
      <w:pPr>
        <w:pStyle w:val="Heading1"/>
        <w:rPr>
          <w:lang w:val="fr-FR"/>
        </w:rPr>
      </w:pPr>
      <w:bookmarkStart w:id="88" w:name="_Toc493687923"/>
      <w:r>
        <w:rPr>
          <w:lang w:val="fr-FR"/>
        </w:rPr>
        <w:t>Module :</w:t>
      </w:r>
      <w:r w:rsidR="009E788A" w:rsidRPr="00B1129B">
        <w:rPr>
          <w:lang w:val="fr-FR"/>
        </w:rPr>
        <w:t xml:space="preserve"> </w:t>
      </w:r>
      <w:r w:rsidR="0073141F" w:rsidRPr="00B1129B">
        <w:rPr>
          <w:lang w:val="fr-FR"/>
        </w:rPr>
        <w:t>Code</w:t>
      </w:r>
      <w:r w:rsidR="009E788A" w:rsidRPr="00B1129B">
        <w:rPr>
          <w:lang w:val="fr-FR"/>
        </w:rPr>
        <w:t xml:space="preserve"> de la Cage à Oiseau</w:t>
      </w:r>
      <w:bookmarkEnd w:id="88"/>
    </w:p>
    <w:tbl>
      <w:tblPr>
        <w:tblStyle w:val="TableGrid"/>
        <w:tblW w:w="9360" w:type="dxa"/>
        <w:jc w:val="center"/>
        <w:tblLook w:val="04A0" w:firstRow="1" w:lastRow="0" w:firstColumn="1" w:lastColumn="0" w:noHBand="0" w:noVBand="1"/>
      </w:tblPr>
      <w:tblGrid>
        <w:gridCol w:w="9360"/>
      </w:tblGrid>
      <w:tr w:rsidR="0073141F" w:rsidRPr="006B1B5B" w14:paraId="5E7DA63E" w14:textId="77777777" w:rsidTr="00942AC1">
        <w:trPr>
          <w:jc w:val="center"/>
        </w:trPr>
        <w:tc>
          <w:tcPr>
            <w:tcW w:w="9360" w:type="dxa"/>
            <w:tcBorders>
              <w:top w:val="nil"/>
              <w:left w:val="nil"/>
              <w:bottom w:val="nil"/>
              <w:right w:val="nil"/>
            </w:tcBorders>
            <w:shd w:val="clear" w:color="auto" w:fill="BCC589"/>
          </w:tcPr>
          <w:p w14:paraId="7F2CFF84" w14:textId="77777777" w:rsidR="0073141F" w:rsidRPr="00B1129B" w:rsidRDefault="00B85035" w:rsidP="001D22E3">
            <w:pPr>
              <w:pStyle w:val="Heading4"/>
              <w:outlineLvl w:val="3"/>
              <w:rPr>
                <w:lang w:val="fr-FR"/>
              </w:rPr>
            </w:pPr>
            <w:r w:rsidRPr="00B1129B">
              <w:rPr>
                <w:lang w:val="fr-FR"/>
              </w:rPr>
              <w:t>Objectifs du module</w:t>
            </w:r>
          </w:p>
          <w:p w14:paraId="7C53714C" w14:textId="041D9BCD" w:rsidR="0073141F" w:rsidRPr="00B1129B" w:rsidRDefault="003F0546" w:rsidP="001D22E3">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 xml:space="preserve">: </w:t>
            </w:r>
          </w:p>
          <w:p w14:paraId="282E64AD" w14:textId="77777777" w:rsidR="0073141F" w:rsidRPr="00B1129B" w:rsidRDefault="0073548D" w:rsidP="00CC6E26">
            <w:pPr>
              <w:numPr>
                <w:ilvl w:val="0"/>
                <w:numId w:val="1"/>
              </w:numPr>
              <w:rPr>
                <w:lang w:val="fr-FR"/>
              </w:rPr>
            </w:pPr>
            <w:r w:rsidRPr="00B1129B">
              <w:rPr>
                <w:lang w:val="fr-FR"/>
              </w:rPr>
              <w:t>Approfondi ce qui nous empêche de faire progresser nos comportements</w:t>
            </w:r>
            <w:r w:rsidR="00C83D18">
              <w:rPr>
                <w:lang w:val="fr-FR"/>
              </w:rPr>
              <w:t xml:space="preserve"> </w:t>
            </w:r>
            <w:r w:rsidRPr="00B1129B">
              <w:rPr>
                <w:lang w:val="fr-FR"/>
              </w:rPr>
              <w:t xml:space="preserve">en termes d’égalité entre les sexes et diversité </w:t>
            </w:r>
          </w:p>
          <w:p w14:paraId="16D90243" w14:textId="77777777" w:rsidR="0073141F" w:rsidRPr="00B1129B" w:rsidRDefault="003F0546" w:rsidP="001D22E3">
            <w:pPr>
              <w:pStyle w:val="Heading4"/>
              <w:outlineLvl w:val="3"/>
              <w:rPr>
                <w:lang w:val="fr-FR"/>
              </w:rPr>
            </w:pPr>
            <w:r w:rsidRPr="00B1129B">
              <w:rPr>
                <w:lang w:val="fr-FR"/>
              </w:rPr>
              <w:t>Durée</w:t>
            </w:r>
          </w:p>
          <w:p w14:paraId="1E388DC6" w14:textId="77777777" w:rsidR="0073141F" w:rsidRPr="00B1129B" w:rsidRDefault="0073548D" w:rsidP="001D22E3">
            <w:pPr>
              <w:rPr>
                <w:lang w:val="fr-FR"/>
              </w:rPr>
            </w:pPr>
            <w:r w:rsidRPr="00B1129B">
              <w:rPr>
                <w:lang w:val="fr-FR"/>
              </w:rPr>
              <w:t>1 heure</w:t>
            </w:r>
          </w:p>
          <w:p w14:paraId="7AA398B4" w14:textId="77777777" w:rsidR="0073141F" w:rsidRPr="00B1129B" w:rsidRDefault="003F0546" w:rsidP="001D22E3">
            <w:pPr>
              <w:pStyle w:val="Heading4"/>
              <w:outlineLvl w:val="3"/>
              <w:rPr>
                <w:lang w:val="fr-FR"/>
              </w:rPr>
            </w:pPr>
            <w:r w:rsidRPr="00B1129B">
              <w:rPr>
                <w:lang w:val="fr-FR"/>
              </w:rPr>
              <w:t>Matériel</w:t>
            </w:r>
          </w:p>
          <w:p w14:paraId="71261EEF" w14:textId="029949DF" w:rsidR="0073141F" w:rsidRPr="00B1129B" w:rsidRDefault="00891EC3" w:rsidP="0073548D">
            <w:pPr>
              <w:pStyle w:val="ListParagraph"/>
              <w:numPr>
                <w:ilvl w:val="0"/>
                <w:numId w:val="1"/>
              </w:numPr>
              <w:rPr>
                <w:lang w:val="fr-FR"/>
              </w:rPr>
            </w:pPr>
            <w:r w:rsidRPr="00B1129B">
              <w:rPr>
                <w:lang w:val="fr-FR"/>
              </w:rPr>
              <w:t>Polycopié</w:t>
            </w:r>
            <w:r w:rsidR="008B367A">
              <w:rPr>
                <w:lang w:val="fr-FR"/>
              </w:rPr>
              <w:t> </w:t>
            </w:r>
            <w:r w:rsidR="008032DD" w:rsidRPr="00B1129B">
              <w:rPr>
                <w:lang w:val="fr-FR"/>
              </w:rPr>
              <w:t>: Code</w:t>
            </w:r>
            <w:r w:rsidR="005B2E6E">
              <w:rPr>
                <w:lang w:val="fr-FR"/>
              </w:rPr>
              <w:t xml:space="preserve"> de la Cage à Oiseau avec </w:t>
            </w:r>
            <w:r w:rsidR="0073548D" w:rsidRPr="00B1129B">
              <w:rPr>
                <w:lang w:val="fr-FR"/>
              </w:rPr>
              <w:t xml:space="preserve">questions au dos </w:t>
            </w:r>
          </w:p>
        </w:tc>
      </w:tr>
    </w:tbl>
    <w:p w14:paraId="155F7643" w14:textId="494C0EC9" w:rsidR="0073141F" w:rsidRPr="00B1129B" w:rsidRDefault="00CC1EE3" w:rsidP="00161077">
      <w:pPr>
        <w:pStyle w:val="Heading2"/>
        <w:rPr>
          <w:lang w:val="fr-FR"/>
        </w:rPr>
      </w:pPr>
      <w:bookmarkStart w:id="89" w:name="_Toc493687924"/>
      <w:r>
        <w:rPr>
          <w:lang w:val="fr-FR"/>
        </w:rPr>
        <w:t>Sens et But du Module</w:t>
      </w:r>
      <w:bookmarkEnd w:id="89"/>
    </w:p>
    <w:p w14:paraId="0A48A4BC" w14:textId="013079FC" w:rsidR="0073141F" w:rsidRPr="00B1129B" w:rsidRDefault="0010695A" w:rsidP="00252E5F">
      <w:pPr>
        <w:rPr>
          <w:b/>
          <w:lang w:val="fr-FR"/>
        </w:rPr>
      </w:pPr>
      <w:r w:rsidRPr="00B1129B">
        <w:rPr>
          <w:lang w:val="fr-FR"/>
        </w:rPr>
        <w:t xml:space="preserve">Fournir l’occasion de réfléchir en petits groupes </w:t>
      </w:r>
      <w:r w:rsidR="005B2E6E">
        <w:rPr>
          <w:lang w:val="fr-FR"/>
        </w:rPr>
        <w:t>sur les raisons pour les</w:t>
      </w:r>
      <w:r w:rsidR="00E14E5A" w:rsidRPr="00B1129B">
        <w:rPr>
          <w:lang w:val="fr-FR"/>
        </w:rPr>
        <w:t>quelle</w:t>
      </w:r>
      <w:r w:rsidR="005B2E6E">
        <w:rPr>
          <w:lang w:val="fr-FR"/>
        </w:rPr>
        <w:t>s</w:t>
      </w:r>
      <w:r w:rsidR="00E14E5A" w:rsidRPr="00B1129B">
        <w:rPr>
          <w:lang w:val="fr-FR"/>
        </w:rPr>
        <w:t xml:space="preserve"> </w:t>
      </w:r>
      <w:r w:rsidR="005B2E6E">
        <w:rPr>
          <w:lang w:val="fr-FR"/>
        </w:rPr>
        <w:t>il arrive qu’on n’arrive plus à progresser,</w:t>
      </w:r>
      <w:r w:rsidR="00A2401C" w:rsidRPr="00B1129B">
        <w:rPr>
          <w:lang w:val="fr-FR"/>
        </w:rPr>
        <w:t xml:space="preserve"> </w:t>
      </w:r>
      <w:r w:rsidR="00004717">
        <w:rPr>
          <w:lang w:val="fr-FR"/>
        </w:rPr>
        <w:t>et sur les contraintes confin</w:t>
      </w:r>
      <w:r w:rsidR="00395225" w:rsidRPr="00B1129B">
        <w:rPr>
          <w:lang w:val="fr-FR"/>
        </w:rPr>
        <w:t>ant</w:t>
      </w:r>
      <w:r w:rsidR="00004717">
        <w:rPr>
          <w:lang w:val="fr-FR"/>
        </w:rPr>
        <w:t xml:space="preserve"> notre comportement en matière</w:t>
      </w:r>
      <w:r w:rsidR="00395225" w:rsidRPr="00B1129B">
        <w:rPr>
          <w:lang w:val="fr-FR"/>
        </w:rPr>
        <w:t xml:space="preserve"> d’égalité entre les sexes et diversité</w:t>
      </w:r>
      <w:r w:rsidR="00D96609">
        <w:rPr>
          <w:lang w:val="fr-FR"/>
        </w:rPr>
        <w:t>.</w:t>
      </w:r>
    </w:p>
    <w:p w14:paraId="1FE48336" w14:textId="77777777" w:rsidR="0073141F" w:rsidRPr="00B1129B" w:rsidRDefault="0073141F" w:rsidP="00161077">
      <w:pPr>
        <w:pStyle w:val="Heading2"/>
        <w:rPr>
          <w:lang w:val="fr-FR"/>
        </w:rPr>
      </w:pPr>
      <w:bookmarkStart w:id="90" w:name="_Toc493687925"/>
      <w:r w:rsidRPr="00B1129B">
        <w:rPr>
          <w:lang w:val="fr-FR"/>
        </w:rPr>
        <w:t>Instructions</w:t>
      </w:r>
      <w:bookmarkEnd w:id="90"/>
    </w:p>
    <w:p w14:paraId="1C8A69F6" w14:textId="12861504" w:rsidR="0073141F" w:rsidRPr="00B1129B" w:rsidRDefault="00395225" w:rsidP="0012634C">
      <w:pPr>
        <w:pStyle w:val="ListParagraph"/>
        <w:numPr>
          <w:ilvl w:val="0"/>
          <w:numId w:val="27"/>
        </w:numPr>
        <w:spacing w:line="240" w:lineRule="auto"/>
        <w:contextualSpacing w:val="0"/>
        <w:rPr>
          <w:lang w:val="fr-FR"/>
        </w:rPr>
      </w:pPr>
      <w:r w:rsidRPr="00B1129B">
        <w:rPr>
          <w:lang w:val="fr-FR"/>
        </w:rPr>
        <w:t xml:space="preserve">Répartir les </w:t>
      </w:r>
      <w:r w:rsidR="0073141F" w:rsidRPr="00B1129B">
        <w:rPr>
          <w:lang w:val="fr-FR"/>
        </w:rPr>
        <w:t xml:space="preserve">participants </w:t>
      </w:r>
      <w:r w:rsidRPr="00B1129B">
        <w:rPr>
          <w:lang w:val="fr-FR"/>
        </w:rPr>
        <w:t>en petits groupes de 5 personnes maximum</w:t>
      </w:r>
      <w:r w:rsidR="00D96609">
        <w:rPr>
          <w:lang w:val="fr-FR"/>
        </w:rPr>
        <w:t>.</w:t>
      </w:r>
    </w:p>
    <w:p w14:paraId="050FD6D1" w14:textId="3CE0E5B0" w:rsidR="0073141F" w:rsidRPr="00B1129B" w:rsidRDefault="00431BD3" w:rsidP="0012634C">
      <w:pPr>
        <w:pStyle w:val="ListParagraph"/>
        <w:numPr>
          <w:ilvl w:val="0"/>
          <w:numId w:val="27"/>
        </w:numPr>
        <w:spacing w:line="240" w:lineRule="auto"/>
        <w:contextualSpacing w:val="0"/>
        <w:rPr>
          <w:lang w:val="fr-FR"/>
        </w:rPr>
      </w:pPr>
      <w:r w:rsidRPr="00B1129B">
        <w:rPr>
          <w:lang w:val="fr-FR"/>
        </w:rPr>
        <w:t>Distribuer le poly</w:t>
      </w:r>
      <w:r w:rsidR="004B4AAC">
        <w:rPr>
          <w:lang w:val="fr-FR"/>
        </w:rPr>
        <w:t>copié ‘Cage à O</w:t>
      </w:r>
      <w:r w:rsidR="00395225" w:rsidRPr="00B1129B">
        <w:rPr>
          <w:lang w:val="fr-FR"/>
        </w:rPr>
        <w:t xml:space="preserve">iseau’ avec les questions </w:t>
      </w:r>
      <w:r w:rsidR="008032DD">
        <w:rPr>
          <w:lang w:val="fr-FR"/>
        </w:rPr>
        <w:t>au</w:t>
      </w:r>
      <w:r w:rsidR="00395225" w:rsidRPr="00B1129B">
        <w:rPr>
          <w:lang w:val="fr-FR"/>
        </w:rPr>
        <w:t xml:space="preserve"> dos</w:t>
      </w:r>
      <w:r w:rsidR="00D96609">
        <w:rPr>
          <w:lang w:val="fr-FR"/>
        </w:rPr>
        <w:t>.</w:t>
      </w:r>
    </w:p>
    <w:p w14:paraId="4BB0B83D" w14:textId="1AD8635C" w:rsidR="00395225" w:rsidRPr="00B1129B" w:rsidRDefault="00395225" w:rsidP="0012634C">
      <w:pPr>
        <w:pStyle w:val="ListParagraph"/>
        <w:numPr>
          <w:ilvl w:val="0"/>
          <w:numId w:val="27"/>
        </w:numPr>
        <w:spacing w:line="240" w:lineRule="auto"/>
        <w:contextualSpacing w:val="0"/>
        <w:rPr>
          <w:lang w:val="fr-FR"/>
        </w:rPr>
      </w:pPr>
      <w:r w:rsidRPr="00B1129B">
        <w:rPr>
          <w:lang w:val="fr-FR"/>
        </w:rPr>
        <w:t xml:space="preserve">Demander aux </w:t>
      </w:r>
      <w:r w:rsidR="0073141F" w:rsidRPr="00B1129B">
        <w:rPr>
          <w:lang w:val="fr-FR"/>
        </w:rPr>
        <w:t xml:space="preserve">participants </w:t>
      </w:r>
      <w:r w:rsidRPr="00B1129B">
        <w:rPr>
          <w:lang w:val="fr-FR"/>
        </w:rPr>
        <w:t xml:space="preserve">de désigner une personne qui sera chargée de modérer la discussion (c’est-à-dire de lire une par une les questions figurant au dos, passant à la suivante une fois </w:t>
      </w:r>
      <w:r w:rsidR="004B4AAC">
        <w:rPr>
          <w:lang w:val="fr-FR"/>
        </w:rPr>
        <w:t xml:space="preserve">que </w:t>
      </w:r>
      <w:r w:rsidRPr="00B1129B">
        <w:rPr>
          <w:lang w:val="fr-FR"/>
        </w:rPr>
        <w:t>la précédente a été discutée)</w:t>
      </w:r>
      <w:r w:rsidR="00D96609">
        <w:rPr>
          <w:lang w:val="fr-FR"/>
        </w:rPr>
        <w:t>.</w:t>
      </w:r>
    </w:p>
    <w:p w14:paraId="5598CB5C" w14:textId="1EB59340" w:rsidR="0073141F" w:rsidRPr="00B1129B" w:rsidRDefault="00395225" w:rsidP="0012634C">
      <w:pPr>
        <w:pStyle w:val="ListParagraph"/>
        <w:numPr>
          <w:ilvl w:val="0"/>
          <w:numId w:val="27"/>
        </w:numPr>
        <w:spacing w:after="120" w:line="240" w:lineRule="auto"/>
        <w:contextualSpacing w:val="0"/>
        <w:rPr>
          <w:lang w:val="fr-FR"/>
        </w:rPr>
      </w:pPr>
      <w:r w:rsidRPr="00B1129B">
        <w:rPr>
          <w:lang w:val="fr-FR"/>
        </w:rPr>
        <w:t xml:space="preserve">Examiner attentivement le dessin </w:t>
      </w:r>
      <w:r w:rsidR="004B4AAC">
        <w:rPr>
          <w:lang w:val="fr-FR"/>
        </w:rPr>
        <w:t>puis repren</w:t>
      </w:r>
      <w:r w:rsidR="009C247F" w:rsidRPr="00B1129B">
        <w:rPr>
          <w:lang w:val="fr-FR"/>
        </w:rPr>
        <w:t>ant les questions figurant au dos :</w:t>
      </w:r>
    </w:p>
    <w:p w14:paraId="61BE6209" w14:textId="07658660" w:rsidR="0073141F" w:rsidRPr="00B1129B" w:rsidRDefault="0073141F" w:rsidP="0012634C">
      <w:pPr>
        <w:pStyle w:val="ListParagraph"/>
        <w:numPr>
          <w:ilvl w:val="0"/>
          <w:numId w:val="26"/>
        </w:numPr>
        <w:spacing w:line="240" w:lineRule="auto"/>
        <w:rPr>
          <w:lang w:val="fr-FR"/>
        </w:rPr>
      </w:pPr>
      <w:r w:rsidRPr="00B1129B">
        <w:rPr>
          <w:lang w:val="fr-FR"/>
        </w:rPr>
        <w:t>D</w:t>
      </w:r>
      <w:r w:rsidR="009C247F" w:rsidRPr="00B1129B">
        <w:rPr>
          <w:lang w:val="fr-FR"/>
        </w:rPr>
        <w:t>écrivez le dessin dans vos propres mots. Qu’est-ce que vous voyez dans ce dessin</w:t>
      </w:r>
      <w:r w:rsidR="00452A7F">
        <w:rPr>
          <w:lang w:val="fr-FR"/>
        </w:rPr>
        <w:t> ?</w:t>
      </w:r>
    </w:p>
    <w:p w14:paraId="5FC3D666" w14:textId="11CFFC93" w:rsidR="0073141F" w:rsidRPr="00B1129B" w:rsidRDefault="009C247F" w:rsidP="0012634C">
      <w:pPr>
        <w:pStyle w:val="ListParagraph"/>
        <w:numPr>
          <w:ilvl w:val="0"/>
          <w:numId w:val="26"/>
        </w:numPr>
        <w:spacing w:line="240" w:lineRule="auto"/>
        <w:rPr>
          <w:lang w:val="fr-FR"/>
        </w:rPr>
      </w:pPr>
      <w:r w:rsidRPr="00B1129B">
        <w:rPr>
          <w:lang w:val="fr-FR"/>
        </w:rPr>
        <w:t>Quel est le problème</w:t>
      </w:r>
      <w:r w:rsidR="00452A7F">
        <w:rPr>
          <w:lang w:val="fr-FR"/>
        </w:rPr>
        <w:t> ?</w:t>
      </w:r>
      <w:r w:rsidR="0073141F" w:rsidRPr="00B1129B">
        <w:rPr>
          <w:lang w:val="fr-FR"/>
        </w:rPr>
        <w:t xml:space="preserve"> </w:t>
      </w:r>
      <w:r w:rsidRPr="00B1129B">
        <w:rPr>
          <w:lang w:val="fr-FR"/>
        </w:rPr>
        <w:t>Comment se manifest</w:t>
      </w:r>
      <w:r w:rsidR="0011057C" w:rsidRPr="00B1129B">
        <w:rPr>
          <w:lang w:val="fr-FR"/>
        </w:rPr>
        <w:t>e</w:t>
      </w:r>
      <w:r w:rsidRPr="00B1129B">
        <w:rPr>
          <w:lang w:val="fr-FR"/>
        </w:rPr>
        <w:t>-t-il dans la vie réelle</w:t>
      </w:r>
      <w:r w:rsidR="00452A7F">
        <w:rPr>
          <w:lang w:val="fr-FR"/>
        </w:rPr>
        <w:t> ?</w:t>
      </w:r>
    </w:p>
    <w:p w14:paraId="7704ECCE" w14:textId="7C697579" w:rsidR="0073141F" w:rsidRPr="00B1129B" w:rsidRDefault="0011057C" w:rsidP="0012634C">
      <w:pPr>
        <w:pStyle w:val="ListParagraph"/>
        <w:numPr>
          <w:ilvl w:val="0"/>
          <w:numId w:val="26"/>
        </w:numPr>
        <w:spacing w:line="240" w:lineRule="auto"/>
        <w:rPr>
          <w:lang w:val="fr-FR"/>
        </w:rPr>
      </w:pPr>
      <w:r w:rsidRPr="00B1129B">
        <w:rPr>
          <w:lang w:val="fr-FR"/>
        </w:rPr>
        <w:t xml:space="preserve">En matière de DES, quelles sont les </w:t>
      </w:r>
      <w:r w:rsidR="0073141F" w:rsidRPr="00B1129B">
        <w:rPr>
          <w:lang w:val="fr-FR"/>
        </w:rPr>
        <w:t xml:space="preserve">“cages” </w:t>
      </w:r>
      <w:r w:rsidRPr="00B1129B">
        <w:rPr>
          <w:lang w:val="fr-FR"/>
        </w:rPr>
        <w:t>qui existent dans notre propre vie</w:t>
      </w:r>
      <w:r w:rsidR="00452A7F">
        <w:rPr>
          <w:lang w:val="fr-FR"/>
        </w:rPr>
        <w:t> ?</w:t>
      </w:r>
    </w:p>
    <w:p w14:paraId="12FD8E4E" w14:textId="71DE7A1C" w:rsidR="0073141F" w:rsidRPr="00B1129B" w:rsidRDefault="00431BD3" w:rsidP="0012634C">
      <w:pPr>
        <w:pStyle w:val="ListParagraph"/>
        <w:numPr>
          <w:ilvl w:val="0"/>
          <w:numId w:val="26"/>
        </w:numPr>
        <w:spacing w:line="240" w:lineRule="auto"/>
        <w:rPr>
          <w:lang w:val="fr-FR"/>
        </w:rPr>
      </w:pPr>
      <w:r w:rsidRPr="00B1129B">
        <w:rPr>
          <w:lang w:val="fr-FR"/>
        </w:rPr>
        <w:t>Pourquoi restons-nous dans ces cages</w:t>
      </w:r>
      <w:r w:rsidR="00452A7F">
        <w:rPr>
          <w:lang w:val="fr-FR"/>
        </w:rPr>
        <w:t> ?</w:t>
      </w:r>
    </w:p>
    <w:p w14:paraId="2448F65E" w14:textId="0F7C0DD7" w:rsidR="0073141F" w:rsidRPr="00B1129B" w:rsidRDefault="00431BD3" w:rsidP="0012634C">
      <w:pPr>
        <w:pStyle w:val="ListParagraph"/>
        <w:numPr>
          <w:ilvl w:val="0"/>
          <w:numId w:val="26"/>
        </w:numPr>
        <w:spacing w:line="240" w:lineRule="auto"/>
        <w:contextualSpacing w:val="0"/>
        <w:rPr>
          <w:lang w:val="fr-FR"/>
        </w:rPr>
      </w:pPr>
      <w:r w:rsidRPr="00B1129B">
        <w:rPr>
          <w:lang w:val="fr-FR"/>
        </w:rPr>
        <w:t>Comment faire pour s’envoler par la porte ouverte</w:t>
      </w:r>
      <w:r w:rsidR="00452A7F">
        <w:rPr>
          <w:lang w:val="fr-FR"/>
        </w:rPr>
        <w:t> ?</w:t>
      </w:r>
    </w:p>
    <w:p w14:paraId="1E203830" w14:textId="722C025F" w:rsidR="0073141F" w:rsidRPr="00B1129B" w:rsidRDefault="00431BD3" w:rsidP="0012634C">
      <w:pPr>
        <w:pStyle w:val="ListParagraph"/>
        <w:numPr>
          <w:ilvl w:val="0"/>
          <w:numId w:val="27"/>
        </w:numPr>
        <w:spacing w:line="240" w:lineRule="auto"/>
        <w:contextualSpacing w:val="0"/>
        <w:rPr>
          <w:lang w:val="fr-FR"/>
        </w:rPr>
      </w:pPr>
      <w:r w:rsidRPr="00B1129B">
        <w:rPr>
          <w:lang w:val="fr-FR"/>
        </w:rPr>
        <w:t>Se réassembler en grand groupe et demander aux participants de communiquer les idées</w:t>
      </w:r>
      <w:r w:rsidR="00C83D18">
        <w:rPr>
          <w:lang w:val="fr-FR"/>
        </w:rPr>
        <w:t xml:space="preserve"> </w:t>
      </w:r>
      <w:r w:rsidRPr="00B1129B">
        <w:rPr>
          <w:lang w:val="fr-FR"/>
        </w:rPr>
        <w:t>qu’ils ont eues en petits groupes concernant chaque question</w:t>
      </w:r>
      <w:r w:rsidR="0073141F" w:rsidRPr="00B1129B">
        <w:rPr>
          <w:lang w:val="fr-FR"/>
        </w:rPr>
        <w:t>.</w:t>
      </w:r>
    </w:p>
    <w:p w14:paraId="55183A37" w14:textId="18235D33" w:rsidR="0073141F" w:rsidRPr="00B1129B" w:rsidRDefault="00431BD3" w:rsidP="0012634C">
      <w:pPr>
        <w:pStyle w:val="ListParagraph"/>
        <w:numPr>
          <w:ilvl w:val="0"/>
          <w:numId w:val="27"/>
        </w:numPr>
        <w:spacing w:line="240" w:lineRule="auto"/>
        <w:contextualSpacing w:val="0"/>
        <w:rPr>
          <w:lang w:val="fr-FR"/>
        </w:rPr>
      </w:pPr>
      <w:r w:rsidRPr="00B1129B">
        <w:rPr>
          <w:lang w:val="fr-FR"/>
        </w:rPr>
        <w:t>Bilan</w:t>
      </w:r>
      <w:r w:rsidR="00452A7F">
        <w:rPr>
          <w:lang w:val="fr-FR"/>
        </w:rPr>
        <w:t> ?</w:t>
      </w:r>
      <w:r w:rsidR="0073141F" w:rsidRPr="00B1129B">
        <w:rPr>
          <w:lang w:val="fr-FR"/>
        </w:rPr>
        <w:t xml:space="preserve"> Conclusions</w:t>
      </w:r>
      <w:r w:rsidR="00452A7F">
        <w:rPr>
          <w:lang w:val="fr-FR"/>
        </w:rPr>
        <w:t> ?</w:t>
      </w:r>
      <w:r w:rsidR="00C83D18">
        <w:rPr>
          <w:lang w:val="fr-FR"/>
        </w:rPr>
        <w:t xml:space="preserve"> </w:t>
      </w: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CC589"/>
        <w:tblLook w:val="0000" w:firstRow="0" w:lastRow="0" w:firstColumn="0" w:lastColumn="0" w:noHBand="0" w:noVBand="0"/>
      </w:tblPr>
      <w:tblGrid>
        <w:gridCol w:w="9465"/>
      </w:tblGrid>
      <w:tr w:rsidR="0073141F" w:rsidRPr="006E210D" w14:paraId="255FF4DF" w14:textId="77777777" w:rsidTr="00EE0544">
        <w:trPr>
          <w:trHeight w:val="630"/>
        </w:trPr>
        <w:tc>
          <w:tcPr>
            <w:tcW w:w="9465" w:type="dxa"/>
            <w:tcBorders>
              <w:top w:val="nil"/>
              <w:left w:val="nil"/>
              <w:bottom w:val="nil"/>
              <w:right w:val="nil"/>
            </w:tcBorders>
            <w:shd w:val="clear" w:color="auto" w:fill="BCC589"/>
          </w:tcPr>
          <w:p w14:paraId="1D7E3356" w14:textId="77777777" w:rsidR="0073141F" w:rsidRPr="00B1129B" w:rsidRDefault="00431BD3" w:rsidP="00EE0544">
            <w:pPr>
              <w:spacing w:before="120" w:after="0"/>
              <w:rPr>
                <w:b/>
                <w:lang w:val="fr-FR"/>
              </w:rPr>
            </w:pPr>
            <w:r w:rsidRPr="00B1129B">
              <w:rPr>
                <w:b/>
                <w:lang w:val="fr-FR"/>
              </w:rPr>
              <w:t>Utiliser des</w:t>
            </w:r>
            <w:r w:rsidR="00C83D18">
              <w:rPr>
                <w:b/>
                <w:lang w:val="fr-FR"/>
              </w:rPr>
              <w:t xml:space="preserve"> </w:t>
            </w:r>
            <w:r w:rsidR="0073141F" w:rsidRPr="00B1129B">
              <w:rPr>
                <w:b/>
                <w:lang w:val="fr-FR"/>
              </w:rPr>
              <w:t>Codes</w:t>
            </w:r>
          </w:p>
          <w:p w14:paraId="0D843E8A" w14:textId="77777777" w:rsidR="0073141F" w:rsidRPr="00B1129B" w:rsidRDefault="0073141F" w:rsidP="00EE0544">
            <w:pPr>
              <w:spacing w:after="0"/>
              <w:rPr>
                <w:lang w:val="fr-FR"/>
              </w:rPr>
            </w:pPr>
            <w:r w:rsidRPr="00B1129B">
              <w:rPr>
                <w:lang w:val="fr-FR"/>
              </w:rPr>
              <w:t xml:space="preserve">Paolo Freire, </w:t>
            </w:r>
            <w:r w:rsidR="00F47F93" w:rsidRPr="00B1129B">
              <w:rPr>
                <w:lang w:val="fr-FR"/>
              </w:rPr>
              <w:t xml:space="preserve">connu comme le père de l’éducation populaire, promouvait l’usage de </w:t>
            </w:r>
            <w:r w:rsidRPr="00B1129B">
              <w:rPr>
                <w:lang w:val="fr-FR"/>
              </w:rPr>
              <w:t xml:space="preserve">“codes” </w:t>
            </w:r>
            <w:r w:rsidR="00F47F93" w:rsidRPr="00B1129B">
              <w:rPr>
                <w:lang w:val="fr-FR"/>
              </w:rPr>
              <w:t>pour stimuler</w:t>
            </w:r>
            <w:r w:rsidR="00C83D18">
              <w:rPr>
                <w:lang w:val="fr-FR"/>
              </w:rPr>
              <w:t xml:space="preserve"> </w:t>
            </w:r>
            <w:r w:rsidR="00F47F93" w:rsidRPr="00B1129B">
              <w:rPr>
                <w:lang w:val="fr-FR"/>
              </w:rPr>
              <w:t xml:space="preserve">la discussion </w:t>
            </w:r>
            <w:r w:rsidR="007F0940" w:rsidRPr="00B1129B">
              <w:rPr>
                <w:lang w:val="fr-FR"/>
              </w:rPr>
              <w:t>et rechercher les causes profondes des problèmes d’une communauté. Quand on reprend cette approche avec des groupes, il est utile de préalablement tester le “code” ou le</w:t>
            </w:r>
            <w:r w:rsidRPr="00B1129B">
              <w:rPr>
                <w:lang w:val="fr-FR"/>
              </w:rPr>
              <w:t xml:space="preserve"> stimulus</w:t>
            </w:r>
            <w:r w:rsidR="000C01F3" w:rsidRPr="00B1129B">
              <w:rPr>
                <w:lang w:val="fr-FR"/>
              </w:rPr>
              <w:t xml:space="preserve"> choisi </w:t>
            </w:r>
            <w:r w:rsidR="007F0940" w:rsidRPr="00B1129B">
              <w:rPr>
                <w:lang w:val="fr-FR"/>
              </w:rPr>
              <w:t>pour la discussion, pour s’assurer qu’il marche bien dans votre contexte</w:t>
            </w:r>
            <w:r w:rsidRPr="00B1129B">
              <w:rPr>
                <w:lang w:val="fr-FR"/>
              </w:rPr>
              <w:t xml:space="preserve">. </w:t>
            </w:r>
          </w:p>
        </w:tc>
      </w:tr>
    </w:tbl>
    <w:bookmarkStart w:id="91" w:name="_Toc493687926"/>
    <w:p w14:paraId="6D41E673" w14:textId="373C86A1" w:rsidR="00F37A93" w:rsidRPr="00B1129B" w:rsidRDefault="00E55880" w:rsidP="00161077">
      <w:pPr>
        <w:pStyle w:val="Heading2"/>
        <w:rPr>
          <w:lang w:val="fr-FR"/>
        </w:rPr>
      </w:pPr>
      <w:r>
        <w:rPr>
          <w:noProof/>
        </w:rPr>
        <mc:AlternateContent>
          <mc:Choice Requires="wpg">
            <w:drawing>
              <wp:anchor distT="0" distB="0" distL="114300" distR="114300" simplePos="0" relativeHeight="251684864" behindDoc="0" locked="0" layoutInCell="1" allowOverlap="1" wp14:anchorId="7104EDE2" wp14:editId="19459174">
                <wp:simplePos x="0" y="0"/>
                <wp:positionH relativeFrom="column">
                  <wp:posOffset>0</wp:posOffset>
                </wp:positionH>
                <wp:positionV relativeFrom="paragraph">
                  <wp:posOffset>388620</wp:posOffset>
                </wp:positionV>
                <wp:extent cx="6176010" cy="7933055"/>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6010" cy="7933055"/>
                          <a:chOff x="0" y="0"/>
                          <a:chExt cx="6176010" cy="7933055"/>
                        </a:xfrm>
                      </wpg:grpSpPr>
                      <pic:pic xmlns:pic="http://schemas.openxmlformats.org/drawingml/2006/picture">
                        <pic:nvPicPr>
                          <pic:cNvPr id="4" name="Picture 4"/>
                          <pic:cNvPicPr>
                            <a:picLocks noChangeAspect="1"/>
                          </pic:cNvPicPr>
                        </pic:nvPicPr>
                        <pic:blipFill>
                          <a:blip r:embed="rId92" cstate="print">
                            <a:extLst>
                              <a:ext uri="{28A0092B-C50C-407E-A947-70E740481C1C}">
                                <a14:useLocalDpi xmlns:a14="http://schemas.microsoft.com/office/drawing/2010/main"/>
                              </a:ext>
                            </a:extLst>
                          </a:blip>
                          <a:stretch>
                            <a:fillRect/>
                          </a:stretch>
                        </pic:blipFill>
                        <pic:spPr>
                          <a:xfrm>
                            <a:off x="0" y="0"/>
                            <a:ext cx="5722620" cy="7748270"/>
                          </a:xfrm>
                          <a:prstGeom prst="rect">
                            <a:avLst/>
                          </a:prstGeom>
                        </pic:spPr>
                      </pic:pic>
                      <wps:wsp>
                        <wps:cNvPr id="217" name="Text Box 2"/>
                        <wps:cNvSpPr txBox="1">
                          <a:spLocks noChangeArrowheads="1"/>
                        </wps:cNvSpPr>
                        <wps:spPr bwMode="auto">
                          <a:xfrm>
                            <a:off x="3802380" y="7620000"/>
                            <a:ext cx="2373630" cy="313055"/>
                          </a:xfrm>
                          <a:prstGeom prst="rect">
                            <a:avLst/>
                          </a:prstGeom>
                          <a:noFill/>
                          <a:ln w="9525">
                            <a:noFill/>
                            <a:miter lim="800000"/>
                            <a:headEnd/>
                            <a:tailEnd/>
                          </a:ln>
                        </wps:spPr>
                        <wps:txbx>
                          <w:txbxContent>
                            <w:p w14:paraId="1E57D915" w14:textId="3E976519" w:rsidR="00DC2B2F" w:rsidRPr="00B65ADC" w:rsidRDefault="00DC2B2F" w:rsidP="000967F9">
                              <w:pPr>
                                <w:jc w:val="center"/>
                                <w:rPr>
                                  <w:i/>
                                </w:rPr>
                              </w:pPr>
                              <w:r>
                                <w:rPr>
                                  <w:i/>
                                </w:rPr>
                                <w:t xml:space="preserve">Illustration de </w:t>
                              </w:r>
                              <w:r w:rsidRPr="00B65ADC">
                                <w:rPr>
                                  <w:i/>
                                </w:rPr>
                                <w:t xml:space="preserve">: </w:t>
                              </w:r>
                              <w:r w:rsidRPr="00B65ADC">
                                <w:rPr>
                                  <w:i/>
                                  <w:shd w:val="clear" w:color="auto" w:fill="FFFFFF"/>
                                </w:rPr>
                                <w:t>Regina Doyle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7104EDE2" id="Group 10" o:spid="_x0000_s1051" style="position:absolute;margin-left:0;margin-top:30.6pt;width:486.3pt;height:624.65pt;z-index:251684864" coordsize="61760,79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">
                <v:shape id="Picture 4" o:spid="_x0000_s1052" type="#_x0000_t75" style="position:absolute;width:57226;height:77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">
                  <v:imagedata r:id="rId93" o:title=""/>
                  <v:path arrowok="t"/>
                </v:shape>
                <v:shape id="_x0000_s1053" type="#_x0000_t202" style="position:absolute;left:38023;top:76200;width:23737;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1E57D915" w14:textId="3E976519" w:rsidR="00DC2B2F" w:rsidRPr="00B65ADC" w:rsidRDefault="00DC2B2F" w:rsidP="000967F9">
                        <w:pPr>
                          <w:jc w:val="center"/>
                          <w:rPr>
                            <w:i/>
                          </w:rPr>
                        </w:pPr>
                        <w:r>
                          <w:rPr>
                            <w:i/>
                          </w:rPr>
                          <w:t xml:space="preserve">Illustration de </w:t>
                        </w:r>
                        <w:r w:rsidRPr="00B65ADC">
                          <w:rPr>
                            <w:i/>
                          </w:rPr>
                          <w:t xml:space="preserve">: </w:t>
                        </w:r>
                        <w:r w:rsidRPr="00B65ADC">
                          <w:rPr>
                            <w:i/>
                            <w:shd w:val="clear" w:color="auto" w:fill="FFFFFF"/>
                          </w:rPr>
                          <w:t>Regina Doyle</w:t>
                        </w:r>
                      </w:p>
                    </w:txbxContent>
                  </v:textbox>
                </v:shape>
              </v:group>
            </w:pict>
          </mc:Fallback>
        </mc:AlternateContent>
      </w:r>
      <w:r w:rsidR="00891EC3" w:rsidRPr="00B1129B">
        <w:rPr>
          <w:lang w:val="fr-FR"/>
        </w:rPr>
        <w:t>Polycopié</w:t>
      </w:r>
      <w:r w:rsidR="007E420E">
        <w:rPr>
          <w:lang w:val="fr-FR"/>
        </w:rPr>
        <w:t xml:space="preserve"> </w:t>
      </w:r>
      <w:r w:rsidR="0073141F" w:rsidRPr="00B1129B">
        <w:rPr>
          <w:lang w:val="fr-FR"/>
        </w:rPr>
        <w:t xml:space="preserve">: </w:t>
      </w:r>
      <w:r w:rsidR="007E420E">
        <w:rPr>
          <w:lang w:val="fr-FR"/>
        </w:rPr>
        <w:t xml:space="preserve">Code de la </w:t>
      </w:r>
      <w:r w:rsidR="00395225" w:rsidRPr="00B1129B">
        <w:rPr>
          <w:lang w:val="fr-FR"/>
        </w:rPr>
        <w:t xml:space="preserve">Cage à </w:t>
      </w:r>
      <w:r w:rsidR="00D96609">
        <w:rPr>
          <w:lang w:val="fr-FR"/>
        </w:rPr>
        <w:t>O</w:t>
      </w:r>
      <w:r w:rsidR="00395225" w:rsidRPr="00B1129B">
        <w:rPr>
          <w:lang w:val="fr-FR"/>
        </w:rPr>
        <w:t>iseau</w:t>
      </w:r>
      <w:bookmarkEnd w:id="91"/>
    </w:p>
    <w:p w14:paraId="1432C902" w14:textId="77777777" w:rsidR="00F37A93" w:rsidRPr="00B1129B" w:rsidRDefault="00F37A93" w:rsidP="00F37A93">
      <w:pPr>
        <w:rPr>
          <w:rFonts w:ascii="Californian FB" w:eastAsia="Times New Roman" w:hAnsi="Californian FB" w:cstheme="majorBidi"/>
          <w:color w:val="237990"/>
          <w:sz w:val="32"/>
          <w:szCs w:val="26"/>
          <w:lang w:val="fr-FR"/>
        </w:rPr>
      </w:pPr>
      <w:r w:rsidRPr="00B1129B">
        <w:rPr>
          <w:lang w:val="fr-FR"/>
        </w:rPr>
        <w:br w:type="page"/>
      </w:r>
    </w:p>
    <w:p w14:paraId="7B5615AF" w14:textId="77777777" w:rsidR="0073141F" w:rsidRPr="00B1129B" w:rsidRDefault="0073141F" w:rsidP="00161077">
      <w:pPr>
        <w:pStyle w:val="Heading2"/>
        <w:rPr>
          <w:lang w:val="fr-FR"/>
        </w:rPr>
      </w:pPr>
      <w:bookmarkStart w:id="92" w:name="_Toc493687927"/>
      <w:r w:rsidRPr="00B1129B">
        <w:rPr>
          <w:lang w:val="fr-FR"/>
        </w:rPr>
        <w:t>Discussion</w:t>
      </w:r>
      <w:r w:rsidR="007F0940" w:rsidRPr="00B1129B">
        <w:rPr>
          <w:lang w:val="fr-FR"/>
        </w:rPr>
        <w:t xml:space="preserve"> -</w:t>
      </w:r>
      <w:r w:rsidRPr="00B1129B">
        <w:rPr>
          <w:lang w:val="fr-FR"/>
        </w:rPr>
        <w:t xml:space="preserve"> Questions </w:t>
      </w:r>
      <w:r w:rsidR="007F0940" w:rsidRPr="00B1129B">
        <w:rPr>
          <w:lang w:val="fr-FR"/>
        </w:rPr>
        <w:t xml:space="preserve">sur le Code de la </w:t>
      </w:r>
      <w:r w:rsidR="00E34FE0">
        <w:rPr>
          <w:lang w:val="fr-FR"/>
        </w:rPr>
        <w:t>Cage à O</w:t>
      </w:r>
      <w:r w:rsidR="00395225" w:rsidRPr="00B1129B">
        <w:rPr>
          <w:lang w:val="fr-FR"/>
        </w:rPr>
        <w:t>iseau</w:t>
      </w:r>
      <w:bookmarkEnd w:id="92"/>
      <w:r w:rsidRPr="00B1129B">
        <w:rPr>
          <w:lang w:val="fr-FR"/>
        </w:rPr>
        <w:t xml:space="preserve"> </w:t>
      </w:r>
    </w:p>
    <w:p w14:paraId="308AD11D" w14:textId="4C5C9AE9" w:rsidR="007F0940" w:rsidRPr="00B1129B" w:rsidRDefault="007F0940" w:rsidP="0012634C">
      <w:pPr>
        <w:pStyle w:val="ListParagraph"/>
        <w:numPr>
          <w:ilvl w:val="0"/>
          <w:numId w:val="26"/>
        </w:numPr>
        <w:spacing w:line="240" w:lineRule="auto"/>
        <w:rPr>
          <w:rFonts w:ascii="Comic Sans MS" w:eastAsia="Calibri" w:hAnsi="Comic Sans MS" w:cs="Vrinda"/>
          <w:sz w:val="56"/>
          <w:szCs w:val="56"/>
          <w:lang w:val="fr-FR"/>
        </w:rPr>
      </w:pPr>
      <w:r w:rsidRPr="00B1129B">
        <w:rPr>
          <w:rFonts w:ascii="Comic Sans MS" w:eastAsia="Calibri" w:hAnsi="Comic Sans MS" w:cs="Vrinda"/>
          <w:sz w:val="56"/>
          <w:szCs w:val="56"/>
          <w:lang w:val="fr-FR"/>
        </w:rPr>
        <w:t>Décrivez le dessin dans vos propres mots. Qu’est-ce que vous voyez dans ce dessin</w:t>
      </w:r>
      <w:r w:rsidR="00452A7F">
        <w:rPr>
          <w:rFonts w:ascii="Comic Sans MS" w:eastAsia="Calibri" w:hAnsi="Comic Sans MS" w:cs="Vrinda"/>
          <w:sz w:val="56"/>
          <w:szCs w:val="56"/>
          <w:lang w:val="fr-FR"/>
        </w:rPr>
        <w:t> ?</w:t>
      </w:r>
    </w:p>
    <w:p w14:paraId="588506CC" w14:textId="3BDE7102" w:rsidR="007F0940" w:rsidRPr="00B1129B" w:rsidRDefault="007F0940" w:rsidP="0012634C">
      <w:pPr>
        <w:pStyle w:val="ListParagraph"/>
        <w:numPr>
          <w:ilvl w:val="0"/>
          <w:numId w:val="26"/>
        </w:numPr>
        <w:spacing w:line="240" w:lineRule="auto"/>
        <w:rPr>
          <w:rFonts w:ascii="Comic Sans MS" w:eastAsia="Calibri" w:hAnsi="Comic Sans MS" w:cs="Vrinda"/>
          <w:sz w:val="56"/>
          <w:szCs w:val="56"/>
          <w:lang w:val="fr-FR"/>
        </w:rPr>
      </w:pPr>
      <w:r w:rsidRPr="00B1129B">
        <w:rPr>
          <w:rFonts w:ascii="Comic Sans MS" w:eastAsia="Calibri" w:hAnsi="Comic Sans MS" w:cs="Vrinda"/>
          <w:sz w:val="56"/>
          <w:szCs w:val="56"/>
          <w:lang w:val="fr-FR"/>
        </w:rPr>
        <w:t>Quel est le problème</w:t>
      </w:r>
      <w:r w:rsidR="00452A7F">
        <w:rPr>
          <w:rFonts w:ascii="Comic Sans MS" w:eastAsia="Calibri" w:hAnsi="Comic Sans MS" w:cs="Vrinda"/>
          <w:sz w:val="56"/>
          <w:szCs w:val="56"/>
          <w:lang w:val="fr-FR"/>
        </w:rPr>
        <w:t> ?</w:t>
      </w:r>
      <w:r w:rsidRPr="00B1129B">
        <w:rPr>
          <w:rFonts w:ascii="Comic Sans MS" w:eastAsia="Calibri" w:hAnsi="Comic Sans MS" w:cs="Vrinda"/>
          <w:sz w:val="56"/>
          <w:szCs w:val="56"/>
          <w:lang w:val="fr-FR"/>
        </w:rPr>
        <w:t xml:space="preserve"> Comment se manifeste-t-il dans la vie réelle</w:t>
      </w:r>
      <w:r w:rsidR="00452A7F">
        <w:rPr>
          <w:rFonts w:ascii="Comic Sans MS" w:eastAsia="Calibri" w:hAnsi="Comic Sans MS" w:cs="Vrinda"/>
          <w:sz w:val="56"/>
          <w:szCs w:val="56"/>
          <w:lang w:val="fr-FR"/>
        </w:rPr>
        <w:t> ?</w:t>
      </w:r>
    </w:p>
    <w:p w14:paraId="0262A1F8" w14:textId="2D8BAF45" w:rsidR="007F0940" w:rsidRPr="00B1129B" w:rsidRDefault="007F0940" w:rsidP="0012634C">
      <w:pPr>
        <w:pStyle w:val="ListParagraph"/>
        <w:numPr>
          <w:ilvl w:val="0"/>
          <w:numId w:val="26"/>
        </w:numPr>
        <w:spacing w:line="240" w:lineRule="auto"/>
        <w:rPr>
          <w:rFonts w:ascii="Comic Sans MS" w:eastAsia="Calibri" w:hAnsi="Comic Sans MS" w:cs="Vrinda"/>
          <w:sz w:val="56"/>
          <w:szCs w:val="56"/>
          <w:lang w:val="fr-FR"/>
        </w:rPr>
      </w:pPr>
      <w:r w:rsidRPr="00B1129B">
        <w:rPr>
          <w:rFonts w:ascii="Comic Sans MS" w:eastAsia="Calibri" w:hAnsi="Comic Sans MS" w:cs="Vrinda"/>
          <w:sz w:val="56"/>
          <w:szCs w:val="56"/>
          <w:lang w:val="fr-FR"/>
        </w:rPr>
        <w:t>En matière de DES, quelles sont les “cages” qui existent dans notre propre vie</w:t>
      </w:r>
      <w:r w:rsidR="00452A7F">
        <w:rPr>
          <w:rFonts w:ascii="Comic Sans MS" w:eastAsia="Calibri" w:hAnsi="Comic Sans MS" w:cs="Vrinda"/>
          <w:sz w:val="56"/>
          <w:szCs w:val="56"/>
          <w:lang w:val="fr-FR"/>
        </w:rPr>
        <w:t> ?</w:t>
      </w:r>
    </w:p>
    <w:p w14:paraId="1CEC631D" w14:textId="6D59CCD5" w:rsidR="007F0940" w:rsidRPr="00B1129B" w:rsidRDefault="007F0940" w:rsidP="0012634C">
      <w:pPr>
        <w:pStyle w:val="ListParagraph"/>
        <w:numPr>
          <w:ilvl w:val="0"/>
          <w:numId w:val="26"/>
        </w:numPr>
        <w:spacing w:line="240" w:lineRule="auto"/>
        <w:rPr>
          <w:rFonts w:ascii="Comic Sans MS" w:eastAsia="Calibri" w:hAnsi="Comic Sans MS" w:cs="Vrinda"/>
          <w:sz w:val="56"/>
          <w:szCs w:val="56"/>
          <w:lang w:val="fr-FR"/>
        </w:rPr>
      </w:pPr>
      <w:r w:rsidRPr="00B1129B">
        <w:rPr>
          <w:rFonts w:ascii="Comic Sans MS" w:eastAsia="Calibri" w:hAnsi="Comic Sans MS" w:cs="Vrinda"/>
          <w:sz w:val="56"/>
          <w:szCs w:val="56"/>
          <w:lang w:val="fr-FR"/>
        </w:rPr>
        <w:t>Pourquoi restons-nous dans ces cages</w:t>
      </w:r>
      <w:r w:rsidR="00452A7F">
        <w:rPr>
          <w:rFonts w:ascii="Comic Sans MS" w:eastAsia="Calibri" w:hAnsi="Comic Sans MS" w:cs="Vrinda"/>
          <w:sz w:val="56"/>
          <w:szCs w:val="56"/>
          <w:lang w:val="fr-FR"/>
        </w:rPr>
        <w:t> ?</w:t>
      </w:r>
    </w:p>
    <w:p w14:paraId="33A315F9" w14:textId="7942C21E" w:rsidR="007F0940" w:rsidRPr="00B1129B" w:rsidRDefault="007F0940" w:rsidP="0012634C">
      <w:pPr>
        <w:pStyle w:val="ListParagraph"/>
        <w:numPr>
          <w:ilvl w:val="0"/>
          <w:numId w:val="26"/>
        </w:numPr>
        <w:spacing w:line="240" w:lineRule="auto"/>
        <w:contextualSpacing w:val="0"/>
        <w:rPr>
          <w:rFonts w:ascii="Comic Sans MS" w:eastAsia="Calibri" w:hAnsi="Comic Sans MS" w:cs="Vrinda"/>
          <w:sz w:val="56"/>
          <w:szCs w:val="56"/>
          <w:lang w:val="fr-FR"/>
        </w:rPr>
      </w:pPr>
      <w:r w:rsidRPr="00B1129B">
        <w:rPr>
          <w:rFonts w:ascii="Comic Sans MS" w:eastAsia="Calibri" w:hAnsi="Comic Sans MS" w:cs="Vrinda"/>
          <w:sz w:val="56"/>
          <w:szCs w:val="56"/>
          <w:lang w:val="fr-FR"/>
        </w:rPr>
        <w:t>Comment faire pour s’envoler par la porte ouverte</w:t>
      </w:r>
      <w:r w:rsidR="00452A7F">
        <w:rPr>
          <w:rFonts w:ascii="Comic Sans MS" w:eastAsia="Calibri" w:hAnsi="Comic Sans MS" w:cs="Vrinda"/>
          <w:sz w:val="56"/>
          <w:szCs w:val="56"/>
          <w:lang w:val="fr-FR"/>
        </w:rPr>
        <w:t> ?</w:t>
      </w:r>
    </w:p>
    <w:p w14:paraId="128EB20C" w14:textId="77777777" w:rsidR="0073141F" w:rsidRPr="00B1129B" w:rsidRDefault="0073141F" w:rsidP="00252E5F">
      <w:pPr>
        <w:tabs>
          <w:tab w:val="left" w:pos="360"/>
        </w:tabs>
        <w:rPr>
          <w:sz w:val="24"/>
          <w:szCs w:val="24"/>
          <w:lang w:val="fr-FR"/>
        </w:rPr>
        <w:sectPr w:rsidR="0073141F" w:rsidRPr="00B1129B" w:rsidSect="00DD5C6A">
          <w:headerReference w:type="default" r:id="rId94"/>
          <w:footerReference w:type="even" r:id="rId95"/>
          <w:footerReference w:type="default" r:id="rId96"/>
          <w:endnotePr>
            <w:numFmt w:val="decimal"/>
            <w:numRestart w:val="eachSect"/>
          </w:endnotePr>
          <w:pgSz w:w="12240" w:h="15840" w:code="1"/>
          <w:pgMar w:top="1440" w:right="1296" w:bottom="1440" w:left="1584" w:header="720" w:footer="720" w:gutter="0"/>
          <w:cols w:space="720"/>
          <w:docGrid w:linePitch="360"/>
        </w:sectPr>
      </w:pPr>
    </w:p>
    <w:p w14:paraId="07513FDE" w14:textId="1DB8EE70" w:rsidR="0073141F" w:rsidRPr="00B1129B" w:rsidRDefault="008B367A" w:rsidP="000B5A63">
      <w:pPr>
        <w:pStyle w:val="Heading1"/>
        <w:spacing w:before="360"/>
        <w:rPr>
          <w:rFonts w:eastAsiaTheme="majorEastAsia"/>
          <w:lang w:val="fr-FR"/>
        </w:rPr>
      </w:pPr>
      <w:bookmarkStart w:id="93" w:name="_Toc493687928"/>
      <w:r>
        <w:rPr>
          <w:rFonts w:eastAsiaTheme="majorEastAsia"/>
          <w:lang w:val="fr-FR"/>
        </w:rPr>
        <w:t>Module :</w:t>
      </w:r>
      <w:r w:rsidR="0073141F" w:rsidRPr="00B1129B">
        <w:rPr>
          <w:rFonts w:eastAsiaTheme="majorEastAsia"/>
          <w:lang w:val="fr-FR"/>
        </w:rPr>
        <w:t xml:space="preserve"> </w:t>
      </w:r>
      <w:r w:rsidR="00821548" w:rsidRPr="00B1129B">
        <w:rPr>
          <w:rFonts w:eastAsiaTheme="majorEastAsia"/>
          <w:lang w:val="fr-FR"/>
        </w:rPr>
        <w:t xml:space="preserve">Boite </w:t>
      </w:r>
      <w:r w:rsidR="009C35CF">
        <w:rPr>
          <w:rFonts w:eastAsiaTheme="majorEastAsia"/>
          <w:lang w:val="fr-FR"/>
        </w:rPr>
        <w:t>Sexospécifique</w:t>
      </w:r>
      <w:r w:rsidR="0073141F" w:rsidRPr="00B1129B">
        <w:rPr>
          <w:rFonts w:eastAsiaTheme="majorEastAsia"/>
          <w:vertAlign w:val="superscript"/>
          <w:lang w:val="fr-FR"/>
        </w:rPr>
        <w:endnoteReference w:id="17"/>
      </w:r>
      <w:bookmarkEnd w:id="93"/>
      <w:r w:rsidR="0073141F" w:rsidRPr="00B1129B">
        <w:rPr>
          <w:rFonts w:eastAsiaTheme="majorEastAsia"/>
          <w:lang w:val="fr-FR"/>
        </w:rPr>
        <w:t xml:space="preserve"> </w:t>
      </w:r>
    </w:p>
    <w:tbl>
      <w:tblPr>
        <w:tblStyle w:val="TableGrid"/>
        <w:tblW w:w="9360" w:type="dxa"/>
        <w:jc w:val="center"/>
        <w:tblLook w:val="04A0" w:firstRow="1" w:lastRow="0" w:firstColumn="1" w:lastColumn="0" w:noHBand="0" w:noVBand="1"/>
      </w:tblPr>
      <w:tblGrid>
        <w:gridCol w:w="9360"/>
      </w:tblGrid>
      <w:tr w:rsidR="0073141F" w:rsidRPr="00B1129B" w14:paraId="1A38A159" w14:textId="77777777" w:rsidTr="00765577">
        <w:trPr>
          <w:jc w:val="center"/>
        </w:trPr>
        <w:tc>
          <w:tcPr>
            <w:tcW w:w="9360" w:type="dxa"/>
            <w:tcBorders>
              <w:top w:val="nil"/>
              <w:left w:val="nil"/>
              <w:bottom w:val="nil"/>
              <w:right w:val="nil"/>
            </w:tcBorders>
            <w:shd w:val="clear" w:color="auto" w:fill="BCC589"/>
          </w:tcPr>
          <w:p w14:paraId="530BE264" w14:textId="77777777" w:rsidR="0073141F" w:rsidRPr="00B1129B" w:rsidRDefault="00B85035" w:rsidP="00765577">
            <w:pPr>
              <w:pStyle w:val="Heading4"/>
              <w:outlineLvl w:val="3"/>
              <w:rPr>
                <w:lang w:val="fr-FR"/>
              </w:rPr>
            </w:pPr>
            <w:r w:rsidRPr="00B1129B">
              <w:rPr>
                <w:lang w:val="fr-FR"/>
              </w:rPr>
              <w:t>Objectifs du module</w:t>
            </w:r>
          </w:p>
          <w:p w14:paraId="09F8FFC1" w14:textId="158E0682" w:rsidR="0073141F" w:rsidRPr="00B1129B" w:rsidRDefault="003F0546" w:rsidP="00765577">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30785865" w14:textId="77777777" w:rsidR="00632AD8" w:rsidRPr="00B1129B" w:rsidRDefault="001C1143" w:rsidP="00765577">
            <w:pPr>
              <w:pStyle w:val="ListParagraph"/>
              <w:numPr>
                <w:ilvl w:val="0"/>
                <w:numId w:val="1"/>
              </w:numPr>
              <w:spacing w:after="0" w:line="240" w:lineRule="auto"/>
              <w:rPr>
                <w:rFonts w:eastAsia="Calibri"/>
                <w:lang w:val="fr-FR"/>
              </w:rPr>
            </w:pPr>
            <w:r>
              <w:rPr>
                <w:rFonts w:eastAsia="Calibri"/>
                <w:lang w:val="fr-FR"/>
              </w:rPr>
              <w:t>Examin</w:t>
            </w:r>
            <w:r w:rsidR="00632AD8" w:rsidRPr="00B1129B">
              <w:rPr>
                <w:rFonts w:eastAsia="Calibri"/>
                <w:lang w:val="fr-FR"/>
              </w:rPr>
              <w:t>é les rôles, les qualités et les comportements attendus d’un homme ou d’une femme, par qui ils sont imposés et les contraintes qu’ils impliquent</w:t>
            </w:r>
          </w:p>
          <w:p w14:paraId="13E3E6E6" w14:textId="77777777" w:rsidR="0073141F" w:rsidRPr="00B1129B" w:rsidRDefault="00632AD8" w:rsidP="00765577">
            <w:pPr>
              <w:pStyle w:val="ListParagraph"/>
              <w:numPr>
                <w:ilvl w:val="0"/>
                <w:numId w:val="1"/>
              </w:numPr>
              <w:spacing w:after="0" w:line="240" w:lineRule="auto"/>
              <w:rPr>
                <w:rFonts w:eastAsia="Calibri"/>
                <w:lang w:val="fr-FR"/>
              </w:rPr>
            </w:pPr>
            <w:r w:rsidRPr="00B1129B">
              <w:rPr>
                <w:rFonts w:eastAsia="Calibri"/>
                <w:lang w:val="fr-FR"/>
              </w:rPr>
              <w:t xml:space="preserve">Repéré et discuté quels </w:t>
            </w:r>
            <w:r w:rsidR="008032DD" w:rsidRPr="00B1129B">
              <w:rPr>
                <w:rFonts w:eastAsia="Calibri"/>
                <w:lang w:val="fr-FR"/>
              </w:rPr>
              <w:t>rôles</w:t>
            </w:r>
            <w:r w:rsidRPr="00B1129B">
              <w:rPr>
                <w:rFonts w:eastAsia="Calibri"/>
                <w:lang w:val="fr-FR"/>
              </w:rPr>
              <w:t>, com</w:t>
            </w:r>
            <w:r w:rsidR="001C1143">
              <w:rPr>
                <w:rFonts w:eastAsia="Calibri"/>
                <w:lang w:val="fr-FR"/>
              </w:rPr>
              <w:t xml:space="preserve">portements et attentes </w:t>
            </w:r>
            <w:r w:rsidRPr="00B1129B">
              <w:rPr>
                <w:rFonts w:eastAsia="Calibri"/>
                <w:lang w:val="fr-FR"/>
              </w:rPr>
              <w:t>peuvent (et doivent) changer et comment y parvenir</w:t>
            </w:r>
            <w:r w:rsidR="0073141F" w:rsidRPr="00B1129B">
              <w:rPr>
                <w:rFonts w:eastAsia="Calibri"/>
                <w:lang w:val="fr-FR"/>
              </w:rPr>
              <w:t>.</w:t>
            </w:r>
          </w:p>
          <w:p w14:paraId="291DAE9E" w14:textId="77777777" w:rsidR="0073141F" w:rsidRPr="00B1129B" w:rsidRDefault="003F0546" w:rsidP="00765577">
            <w:pPr>
              <w:pStyle w:val="Heading4"/>
              <w:outlineLvl w:val="3"/>
              <w:rPr>
                <w:lang w:val="fr-FR"/>
              </w:rPr>
            </w:pPr>
            <w:r w:rsidRPr="00B1129B">
              <w:rPr>
                <w:lang w:val="fr-FR"/>
              </w:rPr>
              <w:t>Durée</w:t>
            </w:r>
          </w:p>
          <w:p w14:paraId="72C0AB8D" w14:textId="77777777" w:rsidR="0073141F" w:rsidRPr="00B1129B" w:rsidRDefault="00632AD8" w:rsidP="00765577">
            <w:pPr>
              <w:rPr>
                <w:lang w:val="fr-FR"/>
              </w:rPr>
            </w:pPr>
            <w:r w:rsidRPr="00B1129B">
              <w:rPr>
                <w:lang w:val="fr-FR"/>
              </w:rPr>
              <w:t>1 heure</w:t>
            </w:r>
          </w:p>
          <w:p w14:paraId="64823D5A" w14:textId="77777777" w:rsidR="0073141F" w:rsidRPr="00B1129B" w:rsidRDefault="003F0546" w:rsidP="00765577">
            <w:pPr>
              <w:pStyle w:val="Heading4"/>
              <w:outlineLvl w:val="3"/>
              <w:rPr>
                <w:lang w:val="fr-FR"/>
              </w:rPr>
            </w:pPr>
            <w:r w:rsidRPr="00B1129B">
              <w:rPr>
                <w:lang w:val="fr-FR"/>
              </w:rPr>
              <w:t>Matériel</w:t>
            </w:r>
            <w:r w:rsidR="0073141F" w:rsidRPr="00B1129B">
              <w:rPr>
                <w:lang w:val="fr-FR"/>
              </w:rPr>
              <w:t xml:space="preserve"> </w:t>
            </w:r>
          </w:p>
          <w:p w14:paraId="73788CB8" w14:textId="77777777" w:rsidR="0073141F" w:rsidRPr="00B1129B" w:rsidRDefault="00632AD8" w:rsidP="0012634C">
            <w:pPr>
              <w:pStyle w:val="ListParagraph"/>
              <w:numPr>
                <w:ilvl w:val="0"/>
                <w:numId w:val="48"/>
              </w:numPr>
              <w:spacing w:after="0" w:line="240" w:lineRule="auto"/>
              <w:rPr>
                <w:lang w:val="fr-FR"/>
              </w:rPr>
            </w:pPr>
            <w:r w:rsidRPr="00B1129B">
              <w:rPr>
                <w:lang w:val="fr-FR"/>
              </w:rPr>
              <w:t>Feuilles de tableau</w:t>
            </w:r>
          </w:p>
          <w:p w14:paraId="72BB65AD" w14:textId="77777777" w:rsidR="0073141F" w:rsidRPr="00B1129B" w:rsidRDefault="00632AD8" w:rsidP="0012634C">
            <w:pPr>
              <w:pStyle w:val="ListParagraph"/>
              <w:numPr>
                <w:ilvl w:val="0"/>
                <w:numId w:val="48"/>
              </w:numPr>
              <w:spacing w:line="240" w:lineRule="auto"/>
              <w:rPr>
                <w:lang w:val="fr-FR"/>
              </w:rPr>
            </w:pPr>
            <w:r w:rsidRPr="00B1129B">
              <w:rPr>
                <w:lang w:val="fr-FR"/>
              </w:rPr>
              <w:t>Gros feutres marqueurs</w:t>
            </w:r>
          </w:p>
        </w:tc>
      </w:tr>
    </w:tbl>
    <w:p w14:paraId="0992A4C8" w14:textId="7BA4360A" w:rsidR="0073141F" w:rsidRPr="00B1129B" w:rsidRDefault="00CC1EE3" w:rsidP="000B5A63">
      <w:pPr>
        <w:pStyle w:val="Heading2"/>
        <w:rPr>
          <w:lang w:val="fr-FR"/>
        </w:rPr>
      </w:pPr>
      <w:bookmarkStart w:id="94" w:name="_Toc493687929"/>
      <w:r>
        <w:rPr>
          <w:lang w:val="fr-FR"/>
        </w:rPr>
        <w:t>Sens et But du Module</w:t>
      </w:r>
      <w:bookmarkEnd w:id="94"/>
      <w:r w:rsidR="0073141F" w:rsidRPr="00B1129B">
        <w:rPr>
          <w:lang w:val="fr-FR"/>
        </w:rPr>
        <w:t xml:space="preserve"> </w:t>
      </w:r>
    </w:p>
    <w:p w14:paraId="59C85124" w14:textId="77777777" w:rsidR="0073141F" w:rsidRPr="00B1129B" w:rsidRDefault="001C1143" w:rsidP="000B5A63">
      <w:pPr>
        <w:rPr>
          <w:lang w:val="fr-FR"/>
        </w:rPr>
      </w:pPr>
      <w:r>
        <w:rPr>
          <w:lang w:val="fr-FR"/>
        </w:rPr>
        <w:t>La boite sexospécifique</w:t>
      </w:r>
      <w:r w:rsidR="00632AD8" w:rsidRPr="00B1129B">
        <w:rPr>
          <w:lang w:val="fr-FR"/>
        </w:rPr>
        <w:t xml:space="preserve"> va permettre aux participants d’examiner quelles attentes la société nourrit envers eux en tant que femme ou homme, ainsi que les conséquences </w:t>
      </w:r>
      <w:r w:rsidR="00EE0DFB" w:rsidRPr="00B1129B">
        <w:rPr>
          <w:lang w:val="fr-FR"/>
        </w:rPr>
        <w:t xml:space="preserve">à craindre si l’on ne se plie pas à ces normes culturelles. </w:t>
      </w:r>
      <w:r>
        <w:rPr>
          <w:lang w:val="fr-FR"/>
        </w:rPr>
        <w:t>Ce module offre</w:t>
      </w:r>
      <w:r w:rsidR="00847317" w:rsidRPr="00B1129B">
        <w:rPr>
          <w:lang w:val="fr-FR"/>
        </w:rPr>
        <w:t xml:space="preserve"> un cadre i</w:t>
      </w:r>
      <w:r>
        <w:rPr>
          <w:lang w:val="fr-FR"/>
        </w:rPr>
        <w:t>noffensif pour repérer c</w:t>
      </w:r>
      <w:r w:rsidR="00847317" w:rsidRPr="00B1129B">
        <w:rPr>
          <w:lang w:val="fr-FR"/>
        </w:rPr>
        <w:t xml:space="preserve">es rôles et ces comportements, d’autant plus qu’il touche des points vulnérables, les rapports de force et l’inégalité. Les participants pourront aussi commencer à voir quels sont les comportements et les attentes qui doivent évoluer et quelles démarches </w:t>
      </w:r>
      <w:r>
        <w:rPr>
          <w:lang w:val="fr-FR"/>
        </w:rPr>
        <w:t>ils peuvent adopter pour y contribu</w:t>
      </w:r>
      <w:r w:rsidR="00847317" w:rsidRPr="00B1129B">
        <w:rPr>
          <w:lang w:val="fr-FR"/>
        </w:rPr>
        <w:t>er.</w:t>
      </w:r>
    </w:p>
    <w:p w14:paraId="74DDACAA" w14:textId="77777777" w:rsidR="0073141F" w:rsidRPr="00B1129B" w:rsidRDefault="004752C7" w:rsidP="000B5A63">
      <w:pPr>
        <w:pStyle w:val="Heading2"/>
        <w:rPr>
          <w:lang w:val="fr-FR"/>
        </w:rPr>
      </w:pPr>
      <w:bookmarkStart w:id="95" w:name="_Toc493687930"/>
      <w:r w:rsidRPr="00B1129B">
        <w:rPr>
          <w:lang w:val="fr-FR"/>
        </w:rPr>
        <w:t>Préparation Avancée</w:t>
      </w:r>
      <w:bookmarkEnd w:id="95"/>
    </w:p>
    <w:p w14:paraId="7735E6BF" w14:textId="77777777" w:rsidR="0073141F" w:rsidRPr="00B1129B" w:rsidRDefault="00847317" w:rsidP="000B5A63">
      <w:pPr>
        <w:rPr>
          <w:lang w:val="fr-FR"/>
        </w:rPr>
      </w:pPr>
      <w:r w:rsidRPr="00B1129B">
        <w:rPr>
          <w:lang w:val="fr-FR"/>
        </w:rPr>
        <w:t>S’il s’agit d’un atelier</w:t>
      </w:r>
      <w:r w:rsidR="001C1143">
        <w:rPr>
          <w:lang w:val="fr-FR"/>
        </w:rPr>
        <w:t xml:space="preserve"> traitant</w:t>
      </w:r>
      <w:r w:rsidR="006214EA" w:rsidRPr="00B1129B">
        <w:rPr>
          <w:lang w:val="fr-FR"/>
        </w:rPr>
        <w:t xml:space="preserve"> tous ces modules ou la plupart, vous pouvez décider de choisir entre ce module et le Code de la Cage à Oiseau car nombre de leurs thèmes se recoupent. Si ces modules sont organisés à plus long terme, la </w:t>
      </w:r>
      <w:r w:rsidR="001C1143">
        <w:rPr>
          <w:lang w:val="fr-FR"/>
        </w:rPr>
        <w:t>Boite Sexospécifique</w:t>
      </w:r>
      <w:r w:rsidR="006214EA" w:rsidRPr="00B1129B">
        <w:rPr>
          <w:lang w:val="fr-FR"/>
        </w:rPr>
        <w:t xml:space="preserve"> peut être employée pour réviser ou rafraichir</w:t>
      </w:r>
      <w:r w:rsidR="001C1143">
        <w:rPr>
          <w:lang w:val="fr-FR"/>
        </w:rPr>
        <w:t xml:space="preserve"> les connaissances acquises dans le</w:t>
      </w:r>
      <w:r w:rsidR="006214EA" w:rsidRPr="00B1129B">
        <w:rPr>
          <w:lang w:val="fr-FR"/>
        </w:rPr>
        <w:t xml:space="preserve"> Code de la Cage (ou l’inverse).</w:t>
      </w:r>
    </w:p>
    <w:p w14:paraId="69E22A4A" w14:textId="77777777" w:rsidR="0073141F" w:rsidRPr="00B1129B" w:rsidRDefault="0073141F" w:rsidP="000B5A63">
      <w:pPr>
        <w:pStyle w:val="Heading2"/>
        <w:rPr>
          <w:lang w:val="fr-FR"/>
        </w:rPr>
      </w:pPr>
      <w:bookmarkStart w:id="96" w:name="_Toc493687931"/>
      <w:r w:rsidRPr="00B1129B">
        <w:rPr>
          <w:lang w:val="fr-FR"/>
        </w:rPr>
        <w:t>Instructions</w:t>
      </w:r>
      <w:bookmarkEnd w:id="96"/>
    </w:p>
    <w:p w14:paraId="247D514B" w14:textId="77777777" w:rsidR="0073141F" w:rsidRPr="00B1129B" w:rsidRDefault="006214EA" w:rsidP="0012634C">
      <w:pPr>
        <w:pStyle w:val="ListParagraph"/>
        <w:numPr>
          <w:ilvl w:val="0"/>
          <w:numId w:val="57"/>
        </w:numPr>
        <w:spacing w:line="240" w:lineRule="auto"/>
        <w:contextualSpacing w:val="0"/>
        <w:rPr>
          <w:rFonts w:eastAsia="Calibri"/>
          <w:lang w:val="fr-FR"/>
        </w:rPr>
      </w:pPr>
      <w:r w:rsidRPr="00B1129B">
        <w:rPr>
          <w:rFonts w:eastAsia="Calibri"/>
          <w:lang w:val="fr-FR"/>
        </w:rPr>
        <w:t>Travail en Petit Groupe</w:t>
      </w:r>
      <w:r w:rsidR="0073141F" w:rsidRPr="00B1129B">
        <w:rPr>
          <w:rFonts w:eastAsia="Calibri"/>
          <w:lang w:val="fr-FR"/>
        </w:rPr>
        <w:t xml:space="preserve"> (30 min)</w:t>
      </w:r>
    </w:p>
    <w:p w14:paraId="76A4801C" w14:textId="7BE5DBBB" w:rsidR="0073141F" w:rsidRPr="00B1129B" w:rsidRDefault="006214EA" w:rsidP="000B5A63">
      <w:pPr>
        <w:pStyle w:val="ListParagraph"/>
        <w:spacing w:line="240" w:lineRule="auto"/>
        <w:ind w:left="720" w:hanging="360"/>
        <w:contextualSpacing w:val="0"/>
        <w:rPr>
          <w:rFonts w:eastAsia="Calibri"/>
          <w:lang w:val="fr-FR"/>
        </w:rPr>
      </w:pPr>
      <w:r w:rsidRPr="00B1129B">
        <w:rPr>
          <w:rFonts w:eastAsia="Calibri"/>
          <w:lang w:val="fr-FR"/>
        </w:rPr>
        <w:t>1a. Répartir les participants en groupes non mixtes</w:t>
      </w:r>
      <w:r w:rsidR="001C1143">
        <w:rPr>
          <w:rFonts w:eastAsia="Calibri"/>
          <w:lang w:val="fr-FR"/>
        </w:rPr>
        <w:t>, c’est-à-dire composés exclusivement</w:t>
      </w:r>
      <w:r w:rsidR="00C83D18">
        <w:rPr>
          <w:rFonts w:eastAsia="Calibri"/>
          <w:lang w:val="fr-FR"/>
        </w:rPr>
        <w:t xml:space="preserve"> </w:t>
      </w:r>
      <w:r w:rsidR="001C1143">
        <w:rPr>
          <w:rFonts w:eastAsia="Calibri"/>
          <w:lang w:val="fr-FR"/>
        </w:rPr>
        <w:t xml:space="preserve">d’hommes ou </w:t>
      </w:r>
      <w:r w:rsidRPr="00B1129B">
        <w:rPr>
          <w:rFonts w:eastAsia="Calibri"/>
          <w:lang w:val="fr-FR"/>
        </w:rPr>
        <w:t>de femmes. Dans ces groupes de même sexe, demander qu’une moitié du groupe travaille comme s’il était du sexe opposé.</w:t>
      </w:r>
    </w:p>
    <w:p w14:paraId="1FD3B885" w14:textId="3C2B85B4" w:rsidR="0073141F" w:rsidRPr="00B1129B" w:rsidRDefault="0073141F" w:rsidP="000B5A63">
      <w:pPr>
        <w:pStyle w:val="ListParagraph"/>
        <w:spacing w:line="240" w:lineRule="auto"/>
        <w:ind w:left="720" w:hanging="360"/>
        <w:contextualSpacing w:val="0"/>
        <w:rPr>
          <w:rFonts w:eastAsia="Calibri"/>
          <w:lang w:val="fr-FR"/>
        </w:rPr>
      </w:pPr>
      <w:r w:rsidRPr="00B1129B">
        <w:rPr>
          <w:rFonts w:eastAsia="Calibri"/>
          <w:lang w:val="fr-FR"/>
        </w:rPr>
        <w:t xml:space="preserve">1b. </w:t>
      </w:r>
      <w:r w:rsidR="006214EA" w:rsidRPr="00B1129B">
        <w:rPr>
          <w:rFonts w:eastAsia="Calibri"/>
          <w:lang w:val="fr-FR"/>
        </w:rPr>
        <w:t xml:space="preserve">Distribuer à chaque groupe une feuille de </w:t>
      </w:r>
      <w:r w:rsidR="008032DD" w:rsidRPr="00B1129B">
        <w:rPr>
          <w:rFonts w:eastAsia="Calibri"/>
          <w:lang w:val="fr-FR"/>
        </w:rPr>
        <w:t>papier</w:t>
      </w:r>
      <w:r w:rsidR="006214EA" w:rsidRPr="00B1129B">
        <w:rPr>
          <w:rFonts w:eastAsia="Calibri"/>
          <w:lang w:val="fr-FR"/>
        </w:rPr>
        <w:t xml:space="preserve"> du tableau, et </w:t>
      </w:r>
      <w:r w:rsidR="00F12A83" w:rsidRPr="00B1129B">
        <w:rPr>
          <w:rFonts w:eastAsia="Calibri"/>
          <w:lang w:val="fr-FR"/>
        </w:rPr>
        <w:t xml:space="preserve">demandez-leur de tracer un carré pas trop grand qui représentera leur boite </w:t>
      </w:r>
      <w:r w:rsidR="00F70624">
        <w:rPr>
          <w:rFonts w:eastAsia="Calibri"/>
          <w:lang w:val="fr-FR"/>
        </w:rPr>
        <w:t>sexospécifique</w:t>
      </w:r>
      <w:r w:rsidR="00F12A83" w:rsidRPr="00B1129B">
        <w:rPr>
          <w:rFonts w:eastAsia="Calibri"/>
          <w:lang w:val="fr-FR"/>
        </w:rPr>
        <w:t>. Dans ce carré, ils de</w:t>
      </w:r>
      <w:r w:rsidR="00F70624">
        <w:rPr>
          <w:rFonts w:eastAsia="Calibri"/>
          <w:lang w:val="fr-FR"/>
        </w:rPr>
        <w:t>vront dessiner une femme “typ</w:t>
      </w:r>
      <w:r w:rsidR="00F12A83" w:rsidRPr="00B1129B">
        <w:rPr>
          <w:rFonts w:eastAsia="Calibri"/>
          <w:lang w:val="fr-FR"/>
        </w:rPr>
        <w:t>e”</w:t>
      </w:r>
      <w:r w:rsidRPr="00B1129B">
        <w:rPr>
          <w:rFonts w:eastAsia="Calibri"/>
          <w:lang w:val="fr-FR"/>
        </w:rPr>
        <w:t xml:space="preserve"> (</w:t>
      </w:r>
      <w:r w:rsidR="00F12A83" w:rsidRPr="00B1129B">
        <w:rPr>
          <w:rFonts w:eastAsia="Calibri"/>
          <w:lang w:val="fr-FR"/>
        </w:rPr>
        <w:t>en cas d’un groupe de femmes</w:t>
      </w:r>
      <w:r w:rsidRPr="00B1129B">
        <w:rPr>
          <w:rFonts w:eastAsia="Calibri"/>
          <w:lang w:val="fr-FR"/>
        </w:rPr>
        <w:t>) o</w:t>
      </w:r>
      <w:r w:rsidR="00F12A83" w:rsidRPr="00B1129B">
        <w:rPr>
          <w:rFonts w:eastAsia="Calibri"/>
          <w:lang w:val="fr-FR"/>
        </w:rPr>
        <w:t>u (en cas de gr</w:t>
      </w:r>
      <w:r w:rsidR="00F70624">
        <w:rPr>
          <w:rFonts w:eastAsia="Calibri"/>
          <w:lang w:val="fr-FR"/>
        </w:rPr>
        <w:t>oupe masculin) un homme « typ</w:t>
      </w:r>
      <w:r w:rsidR="00F12A83" w:rsidRPr="00B1129B">
        <w:rPr>
          <w:rFonts w:eastAsia="Calibri"/>
          <w:lang w:val="fr-FR"/>
        </w:rPr>
        <w:t>e ».</w:t>
      </w:r>
    </w:p>
    <w:p w14:paraId="185A9405" w14:textId="77777777" w:rsidR="0073141F" w:rsidRPr="00B1129B" w:rsidRDefault="0073141F" w:rsidP="000B5A63">
      <w:pPr>
        <w:pStyle w:val="ListParagraph"/>
        <w:spacing w:line="240" w:lineRule="auto"/>
        <w:ind w:left="720" w:hanging="360"/>
        <w:contextualSpacing w:val="0"/>
        <w:rPr>
          <w:rFonts w:eastAsia="Calibri"/>
          <w:lang w:val="fr-FR"/>
        </w:rPr>
      </w:pPr>
      <w:r w:rsidRPr="00B1129B">
        <w:rPr>
          <w:rFonts w:eastAsia="Calibri"/>
          <w:lang w:val="fr-FR"/>
        </w:rPr>
        <w:t xml:space="preserve">1c. </w:t>
      </w:r>
      <w:r w:rsidR="00F12A83" w:rsidRPr="00B1129B">
        <w:rPr>
          <w:rFonts w:eastAsia="Calibri"/>
          <w:lang w:val="fr-FR"/>
        </w:rPr>
        <w:t xml:space="preserve">Demandez aux groupes de discuter des </w:t>
      </w:r>
      <w:r w:rsidR="008032DD" w:rsidRPr="00B1129B">
        <w:rPr>
          <w:rFonts w:eastAsia="Calibri"/>
          <w:lang w:val="fr-FR"/>
        </w:rPr>
        <w:t>qualités</w:t>
      </w:r>
      <w:r w:rsidR="00F12A83" w:rsidRPr="00B1129B">
        <w:rPr>
          <w:rFonts w:eastAsia="Calibri"/>
          <w:lang w:val="fr-FR"/>
        </w:rPr>
        <w:t xml:space="preserve">, </w:t>
      </w:r>
      <w:r w:rsidR="008032DD" w:rsidRPr="00B1129B">
        <w:rPr>
          <w:rFonts w:eastAsia="Calibri"/>
          <w:lang w:val="fr-FR"/>
        </w:rPr>
        <w:t>rôles</w:t>
      </w:r>
      <w:r w:rsidR="00F12A83" w:rsidRPr="00B1129B">
        <w:rPr>
          <w:rFonts w:eastAsia="Calibri"/>
          <w:lang w:val="fr-FR"/>
        </w:rPr>
        <w:t xml:space="preserve"> et comportements attendus </w:t>
      </w:r>
      <w:r w:rsidR="00F70624">
        <w:rPr>
          <w:rFonts w:eastAsia="Calibri"/>
          <w:lang w:val="fr-FR"/>
        </w:rPr>
        <w:t xml:space="preserve">par la société de la femme ou </w:t>
      </w:r>
      <w:r w:rsidR="00F12A83" w:rsidRPr="00B1129B">
        <w:rPr>
          <w:rFonts w:eastAsia="Calibri"/>
          <w:lang w:val="fr-FR"/>
        </w:rPr>
        <w:t>homme « type », puis dessinez et écrivez ces mots-clés dans le carré. Demandez aussi aux participants de discuter d’où viennent ces attentes.</w:t>
      </w:r>
    </w:p>
    <w:p w14:paraId="65ED4527" w14:textId="77777777" w:rsidR="0073141F" w:rsidRPr="00B1129B" w:rsidRDefault="0073141F" w:rsidP="000B5A63">
      <w:pPr>
        <w:pStyle w:val="ListParagraph"/>
        <w:spacing w:line="240" w:lineRule="auto"/>
        <w:ind w:left="720" w:hanging="360"/>
        <w:contextualSpacing w:val="0"/>
        <w:rPr>
          <w:rFonts w:eastAsia="Calibri"/>
          <w:lang w:val="fr-FR"/>
        </w:rPr>
      </w:pPr>
      <w:r w:rsidRPr="00B1129B">
        <w:rPr>
          <w:rFonts w:eastAsia="Calibri"/>
          <w:lang w:val="fr-FR"/>
        </w:rPr>
        <w:t xml:space="preserve">1d. </w:t>
      </w:r>
      <w:r w:rsidR="00F12A83" w:rsidRPr="00B1129B">
        <w:rPr>
          <w:rFonts w:eastAsia="Calibri"/>
          <w:lang w:val="fr-FR"/>
        </w:rPr>
        <w:t>Une fois discutée</w:t>
      </w:r>
      <w:r w:rsidR="00F70624">
        <w:rPr>
          <w:rFonts w:eastAsia="Calibri"/>
          <w:lang w:val="fr-FR"/>
        </w:rPr>
        <w:t>s</w:t>
      </w:r>
      <w:r w:rsidR="00F12A83" w:rsidRPr="00B1129B">
        <w:rPr>
          <w:rFonts w:eastAsia="Calibri"/>
          <w:lang w:val="fr-FR"/>
        </w:rPr>
        <w:t xml:space="preserve"> ces attentes de la société, demandez aux groupes de réfléchir à ce qui se passe si une femme ou un homme n’agit pas conformément à </w:t>
      </w:r>
      <w:r w:rsidR="00F70624">
        <w:rPr>
          <w:rFonts w:eastAsia="Calibri"/>
          <w:lang w:val="fr-FR"/>
        </w:rPr>
        <w:t>ces règles. Ils devront écrire l</w:t>
      </w:r>
      <w:r w:rsidR="00F12A83" w:rsidRPr="00B1129B">
        <w:rPr>
          <w:rFonts w:eastAsia="Calibri"/>
          <w:lang w:val="fr-FR"/>
        </w:rPr>
        <w:t>es conséquences à craindre en dehors du carré</w:t>
      </w:r>
      <w:r w:rsidRPr="00B1129B">
        <w:rPr>
          <w:rFonts w:eastAsia="Calibri"/>
          <w:lang w:val="fr-FR"/>
        </w:rPr>
        <w:t>.</w:t>
      </w:r>
    </w:p>
    <w:p w14:paraId="5A82D1FE" w14:textId="77777777" w:rsidR="0073141F" w:rsidRPr="00B1129B" w:rsidRDefault="00F12A83" w:rsidP="0012634C">
      <w:pPr>
        <w:pStyle w:val="ListParagraph"/>
        <w:numPr>
          <w:ilvl w:val="0"/>
          <w:numId w:val="57"/>
        </w:numPr>
        <w:spacing w:line="240" w:lineRule="auto"/>
        <w:contextualSpacing w:val="0"/>
        <w:rPr>
          <w:rFonts w:eastAsia="Calibri"/>
          <w:lang w:val="fr-FR"/>
        </w:rPr>
      </w:pPr>
      <w:r w:rsidRPr="00B1129B">
        <w:rPr>
          <w:rFonts w:eastAsia="Calibri"/>
          <w:lang w:val="fr-FR"/>
        </w:rPr>
        <w:t>Passer en revue</w:t>
      </w:r>
      <w:r w:rsidR="0073141F" w:rsidRPr="00B1129B">
        <w:rPr>
          <w:rFonts w:eastAsia="Calibri"/>
          <w:lang w:val="fr-FR"/>
        </w:rPr>
        <w:t xml:space="preserve"> (5 min)</w:t>
      </w:r>
    </w:p>
    <w:p w14:paraId="67BEDB88" w14:textId="77777777" w:rsidR="0073141F" w:rsidRPr="00B1129B" w:rsidRDefault="0073141F" w:rsidP="000B5A63">
      <w:pPr>
        <w:pStyle w:val="ListParagraph"/>
        <w:spacing w:line="240" w:lineRule="auto"/>
        <w:ind w:left="720" w:hanging="360"/>
        <w:contextualSpacing w:val="0"/>
        <w:rPr>
          <w:rFonts w:eastAsia="Calibri"/>
          <w:lang w:val="fr-FR"/>
        </w:rPr>
      </w:pPr>
      <w:r w:rsidRPr="00B1129B">
        <w:rPr>
          <w:rFonts w:eastAsia="Calibri"/>
          <w:lang w:val="fr-FR"/>
        </w:rPr>
        <w:t xml:space="preserve">2a. </w:t>
      </w:r>
      <w:r w:rsidR="00F12A83" w:rsidRPr="00B1129B">
        <w:rPr>
          <w:rFonts w:eastAsia="Calibri"/>
          <w:lang w:val="fr-FR"/>
        </w:rPr>
        <w:t xml:space="preserve">Une fois tous les groupes terminés, demandez-leur d’aller consulter les feuilles des autres groupes, </w:t>
      </w:r>
      <w:r w:rsidR="009047EA" w:rsidRPr="00B1129B">
        <w:rPr>
          <w:rFonts w:eastAsia="Calibri"/>
          <w:lang w:val="fr-FR"/>
        </w:rPr>
        <w:t>de les passer en revue et d’y rajouter des aspects manquants</w:t>
      </w:r>
      <w:r w:rsidRPr="00B1129B">
        <w:rPr>
          <w:rFonts w:eastAsia="Calibri"/>
          <w:lang w:val="fr-FR"/>
        </w:rPr>
        <w:t xml:space="preserve">. </w:t>
      </w:r>
    </w:p>
    <w:p w14:paraId="1FF8DD94" w14:textId="77777777" w:rsidR="0073141F" w:rsidRPr="00B1129B" w:rsidRDefault="0073141F" w:rsidP="0012634C">
      <w:pPr>
        <w:pStyle w:val="ListParagraph"/>
        <w:numPr>
          <w:ilvl w:val="0"/>
          <w:numId w:val="57"/>
        </w:numPr>
        <w:spacing w:line="240" w:lineRule="auto"/>
        <w:contextualSpacing w:val="0"/>
        <w:rPr>
          <w:rFonts w:eastAsia="Calibri"/>
          <w:lang w:val="fr-FR"/>
        </w:rPr>
      </w:pPr>
      <w:r w:rsidRPr="00B1129B">
        <w:rPr>
          <w:rFonts w:eastAsia="Calibri"/>
          <w:lang w:val="fr-FR"/>
        </w:rPr>
        <w:t>Discussion</w:t>
      </w:r>
      <w:r w:rsidR="009047EA" w:rsidRPr="00B1129B">
        <w:rPr>
          <w:rFonts w:eastAsia="Calibri"/>
          <w:lang w:val="fr-FR"/>
        </w:rPr>
        <w:t xml:space="preserve"> en Groupe Complet</w:t>
      </w:r>
      <w:r w:rsidRPr="00B1129B">
        <w:rPr>
          <w:rFonts w:eastAsia="Calibri"/>
          <w:lang w:val="fr-FR"/>
        </w:rPr>
        <w:t xml:space="preserve"> (10 min)</w:t>
      </w:r>
    </w:p>
    <w:p w14:paraId="29594332" w14:textId="6CB50C1A" w:rsidR="0073141F" w:rsidRPr="00B1129B" w:rsidRDefault="0073141F" w:rsidP="000B5A63">
      <w:pPr>
        <w:pStyle w:val="ListParagraph"/>
        <w:spacing w:line="240" w:lineRule="auto"/>
        <w:ind w:left="720" w:hanging="360"/>
        <w:contextualSpacing w:val="0"/>
        <w:rPr>
          <w:rFonts w:eastAsia="Calibri"/>
          <w:lang w:val="fr-FR"/>
        </w:rPr>
      </w:pPr>
      <w:r w:rsidRPr="00B1129B">
        <w:rPr>
          <w:rFonts w:eastAsia="Calibri"/>
          <w:lang w:val="fr-FR"/>
        </w:rPr>
        <w:t>3a. A</w:t>
      </w:r>
      <w:r w:rsidR="009047EA" w:rsidRPr="00B1129B">
        <w:rPr>
          <w:rFonts w:eastAsia="Calibri"/>
          <w:lang w:val="fr-FR"/>
        </w:rPr>
        <w:t>près avoir passé en revue chacune des boites, faire revenir les groupes en plénière et afficher les boites au mur à un endroit visible pour tous. Demandez qu’un délégué de chaque groupe p</w:t>
      </w:r>
      <w:r w:rsidR="00F70624">
        <w:rPr>
          <w:rFonts w:eastAsia="Calibri"/>
          <w:lang w:val="fr-FR"/>
        </w:rPr>
        <w:t>résente et explique brièvement s</w:t>
      </w:r>
      <w:r w:rsidR="009047EA" w:rsidRPr="00B1129B">
        <w:rPr>
          <w:rFonts w:eastAsia="Calibri"/>
          <w:lang w:val="fr-FR"/>
        </w:rPr>
        <w:t>a boite dessinée aux autr</w:t>
      </w:r>
      <w:r w:rsidR="00F70624">
        <w:rPr>
          <w:rFonts w:eastAsia="Calibri"/>
          <w:lang w:val="fr-FR"/>
        </w:rPr>
        <w:t>es. Menez la discussion en pos</w:t>
      </w:r>
      <w:r w:rsidR="009047EA" w:rsidRPr="00B1129B">
        <w:rPr>
          <w:rFonts w:eastAsia="Calibri"/>
          <w:lang w:val="fr-FR"/>
        </w:rPr>
        <w:t>ant les questions suivantes</w:t>
      </w:r>
      <w:r w:rsidR="008B367A">
        <w:rPr>
          <w:lang w:val="fr-FR"/>
        </w:rPr>
        <w:t> </w:t>
      </w:r>
      <w:r w:rsidRPr="00B1129B">
        <w:rPr>
          <w:rFonts w:eastAsia="Calibri"/>
          <w:lang w:val="fr-FR"/>
        </w:rPr>
        <w:t>:</w:t>
      </w:r>
    </w:p>
    <w:p w14:paraId="60739321" w14:textId="11F4C34E" w:rsidR="0073141F" w:rsidRPr="00B1129B" w:rsidRDefault="00F22D4B" w:rsidP="0012634C">
      <w:pPr>
        <w:pStyle w:val="ListParagraph"/>
        <w:numPr>
          <w:ilvl w:val="1"/>
          <w:numId w:val="57"/>
        </w:numPr>
        <w:spacing w:after="0" w:line="240" w:lineRule="auto"/>
        <w:contextualSpacing w:val="0"/>
        <w:rPr>
          <w:rFonts w:eastAsia="Calibri"/>
          <w:lang w:val="fr-FR"/>
        </w:rPr>
      </w:pPr>
      <w:r w:rsidRPr="00B1129B">
        <w:rPr>
          <w:rFonts w:eastAsia="Calibri"/>
          <w:lang w:val="fr-FR"/>
        </w:rPr>
        <w:t>Il a été comment, ce module, pour vous</w:t>
      </w:r>
      <w:r w:rsidR="00452A7F">
        <w:rPr>
          <w:rFonts w:eastAsia="Calibri"/>
          <w:lang w:val="fr-FR"/>
        </w:rPr>
        <w:t> ?</w:t>
      </w:r>
      <w:r w:rsidR="00C83D18">
        <w:rPr>
          <w:rFonts w:eastAsia="Calibri"/>
          <w:lang w:val="fr-FR"/>
        </w:rPr>
        <w:t xml:space="preserve"> </w:t>
      </w:r>
      <w:r w:rsidRPr="00B1129B">
        <w:rPr>
          <w:rFonts w:eastAsia="Calibri"/>
          <w:lang w:val="fr-FR"/>
        </w:rPr>
        <w:t>Comment vous a-t-i</w:t>
      </w:r>
      <w:r w:rsidR="00F70624">
        <w:rPr>
          <w:rFonts w:eastAsia="Calibri"/>
          <w:lang w:val="fr-FR"/>
        </w:rPr>
        <w:t>l</w:t>
      </w:r>
      <w:r w:rsidRPr="00B1129B">
        <w:rPr>
          <w:rFonts w:eastAsia="Calibri"/>
          <w:lang w:val="fr-FR"/>
        </w:rPr>
        <w:t xml:space="preserve"> fait sentir</w:t>
      </w:r>
      <w:r w:rsidR="00452A7F">
        <w:rPr>
          <w:rFonts w:eastAsia="Calibri"/>
          <w:lang w:val="fr-FR"/>
        </w:rPr>
        <w:t> ?</w:t>
      </w:r>
      <w:r w:rsidR="00C83D18">
        <w:rPr>
          <w:rFonts w:eastAsia="Calibri"/>
          <w:lang w:val="fr-FR"/>
        </w:rPr>
        <w:t xml:space="preserve"> </w:t>
      </w:r>
      <w:r w:rsidRPr="00B1129B">
        <w:rPr>
          <w:rFonts w:eastAsia="Calibri"/>
          <w:lang w:val="fr-FR"/>
        </w:rPr>
        <w:t>C’était plutôt difficile ou facile</w:t>
      </w:r>
      <w:r w:rsidR="00452A7F">
        <w:rPr>
          <w:rFonts w:eastAsia="Calibri"/>
          <w:lang w:val="fr-FR"/>
        </w:rPr>
        <w:t> ?</w:t>
      </w:r>
    </w:p>
    <w:p w14:paraId="4CE03B25" w14:textId="1BF4AB77" w:rsidR="0073141F" w:rsidRPr="00B1129B" w:rsidRDefault="000201B9" w:rsidP="0012634C">
      <w:pPr>
        <w:pStyle w:val="ListParagraph"/>
        <w:numPr>
          <w:ilvl w:val="1"/>
          <w:numId w:val="57"/>
        </w:numPr>
        <w:spacing w:after="0" w:line="240" w:lineRule="auto"/>
        <w:contextualSpacing w:val="0"/>
        <w:rPr>
          <w:rFonts w:eastAsia="Calibri"/>
          <w:lang w:val="fr-FR"/>
        </w:rPr>
      </w:pPr>
      <w:r w:rsidRPr="00B1129B">
        <w:rPr>
          <w:rFonts w:eastAsia="Calibri"/>
          <w:lang w:val="fr-FR"/>
        </w:rPr>
        <w:t>Quelles sont les contraintes incit</w:t>
      </w:r>
      <w:r w:rsidR="00A974C2" w:rsidRPr="00B1129B">
        <w:rPr>
          <w:rFonts w:eastAsia="Calibri"/>
          <w:lang w:val="fr-FR"/>
        </w:rPr>
        <w:t xml:space="preserve">ant les gens </w:t>
      </w:r>
      <w:r w:rsidRPr="00B1129B">
        <w:rPr>
          <w:rFonts w:eastAsia="Calibri"/>
          <w:lang w:val="fr-FR"/>
        </w:rPr>
        <w:t xml:space="preserve">à rester dans la boite </w:t>
      </w:r>
      <w:r w:rsidR="00F70624">
        <w:rPr>
          <w:rFonts w:eastAsia="Calibri"/>
          <w:lang w:val="fr-FR"/>
        </w:rPr>
        <w:t>sexospécifique</w:t>
      </w:r>
      <w:r w:rsidR="00452A7F">
        <w:rPr>
          <w:rFonts w:eastAsia="Calibri"/>
          <w:lang w:val="fr-FR"/>
        </w:rPr>
        <w:t> ?</w:t>
      </w:r>
      <w:r w:rsidR="00C83D18">
        <w:rPr>
          <w:rFonts w:eastAsia="Calibri"/>
          <w:lang w:val="fr-FR"/>
        </w:rPr>
        <w:t xml:space="preserve"> </w:t>
      </w:r>
      <w:r w:rsidRPr="00B1129B">
        <w:rPr>
          <w:rFonts w:eastAsia="Calibri"/>
          <w:lang w:val="fr-FR"/>
        </w:rPr>
        <w:t>D’où proviennent ces contraintes</w:t>
      </w:r>
      <w:r w:rsidR="00452A7F">
        <w:rPr>
          <w:rFonts w:eastAsia="Calibri"/>
          <w:lang w:val="fr-FR"/>
        </w:rPr>
        <w:t> ?</w:t>
      </w:r>
    </w:p>
    <w:p w14:paraId="5149D255" w14:textId="6AEBEA98" w:rsidR="0073141F" w:rsidRPr="00B1129B" w:rsidRDefault="000201B9" w:rsidP="0012634C">
      <w:pPr>
        <w:pStyle w:val="ListParagraph"/>
        <w:numPr>
          <w:ilvl w:val="1"/>
          <w:numId w:val="57"/>
        </w:numPr>
        <w:spacing w:after="0" w:line="240" w:lineRule="auto"/>
        <w:contextualSpacing w:val="0"/>
        <w:rPr>
          <w:rFonts w:eastAsia="Calibri"/>
          <w:lang w:val="fr-FR"/>
        </w:rPr>
      </w:pPr>
      <w:r w:rsidRPr="00B1129B">
        <w:rPr>
          <w:rFonts w:eastAsia="Calibri"/>
          <w:lang w:val="fr-FR"/>
        </w:rPr>
        <w:t>Da</w:t>
      </w:r>
      <w:r w:rsidR="00F70624">
        <w:rPr>
          <w:rFonts w:eastAsia="Calibri"/>
          <w:lang w:val="fr-FR"/>
        </w:rPr>
        <w:t>ns quelle mesure ce confinement</w:t>
      </w:r>
      <w:r w:rsidRPr="00B1129B">
        <w:rPr>
          <w:rFonts w:eastAsia="Calibri"/>
          <w:lang w:val="fr-FR"/>
        </w:rPr>
        <w:t xml:space="preserve"> dans les </w:t>
      </w:r>
      <w:r w:rsidR="008032DD" w:rsidRPr="00B1129B">
        <w:rPr>
          <w:rFonts w:eastAsia="Calibri"/>
          <w:lang w:val="fr-FR"/>
        </w:rPr>
        <w:t>stéréotypes</w:t>
      </w:r>
      <w:r w:rsidRPr="00B1129B">
        <w:rPr>
          <w:rFonts w:eastAsia="Calibri"/>
          <w:lang w:val="fr-FR"/>
        </w:rPr>
        <w:t xml:space="preserve"> sexuels ont-ils un impact sur la santé</w:t>
      </w:r>
      <w:r w:rsidR="0073141F" w:rsidRPr="00B1129B">
        <w:rPr>
          <w:rFonts w:eastAsia="Calibri"/>
          <w:lang w:val="fr-FR"/>
        </w:rPr>
        <w:t xml:space="preserve"> (</w:t>
      </w:r>
      <w:r w:rsidRPr="00B1129B">
        <w:rPr>
          <w:rFonts w:eastAsia="Calibri"/>
          <w:lang w:val="fr-FR"/>
        </w:rPr>
        <w:t>le sida, l’alimentation, la sécurité nutritionnelle ou les moyens d’existence</w:t>
      </w:r>
      <w:r w:rsidR="0073141F" w:rsidRPr="00B1129B">
        <w:rPr>
          <w:rFonts w:eastAsia="Calibri"/>
          <w:lang w:val="fr-FR"/>
        </w:rPr>
        <w:t>)</w:t>
      </w:r>
      <w:r w:rsidR="00452A7F">
        <w:rPr>
          <w:rFonts w:eastAsia="Calibri"/>
          <w:lang w:val="fr-FR"/>
        </w:rPr>
        <w:t> ?</w:t>
      </w:r>
    </w:p>
    <w:p w14:paraId="1816E331" w14:textId="40E1D96E" w:rsidR="0073141F" w:rsidRPr="00B1129B" w:rsidRDefault="000201B9" w:rsidP="0012634C">
      <w:pPr>
        <w:pStyle w:val="ListParagraph"/>
        <w:numPr>
          <w:ilvl w:val="1"/>
          <w:numId w:val="57"/>
        </w:numPr>
        <w:spacing w:after="0" w:line="240" w:lineRule="auto"/>
        <w:contextualSpacing w:val="0"/>
        <w:rPr>
          <w:rFonts w:eastAsia="Calibri"/>
          <w:lang w:val="fr-FR"/>
        </w:rPr>
      </w:pPr>
      <w:r w:rsidRPr="00B1129B">
        <w:rPr>
          <w:rFonts w:eastAsia="Calibri"/>
          <w:lang w:val="fr-FR"/>
        </w:rPr>
        <w:t xml:space="preserve">Quels avantages auraient les gens à gagner </w:t>
      </w:r>
      <w:r w:rsidR="00591E7A" w:rsidRPr="00B1129B">
        <w:rPr>
          <w:rFonts w:eastAsia="Calibri"/>
          <w:lang w:val="fr-FR"/>
        </w:rPr>
        <w:t xml:space="preserve">s’ils quittaient la boite </w:t>
      </w:r>
      <w:r w:rsidR="00F70624">
        <w:rPr>
          <w:rFonts w:eastAsia="Calibri"/>
          <w:lang w:val="fr-FR"/>
        </w:rPr>
        <w:t>sexospécifique</w:t>
      </w:r>
      <w:r w:rsidR="00452A7F">
        <w:rPr>
          <w:rFonts w:eastAsia="Calibri"/>
          <w:lang w:val="fr-FR"/>
        </w:rPr>
        <w:t> ?</w:t>
      </w:r>
      <w:r w:rsidR="00591E7A" w:rsidRPr="00B1129B">
        <w:rPr>
          <w:rFonts w:eastAsia="Calibri"/>
          <w:lang w:val="fr-FR"/>
        </w:rPr>
        <w:t xml:space="preserve"> Mais aussi quels désavantages</w:t>
      </w:r>
      <w:r w:rsidR="00452A7F">
        <w:rPr>
          <w:rFonts w:eastAsia="Calibri"/>
          <w:lang w:val="fr-FR"/>
        </w:rPr>
        <w:t> ?</w:t>
      </w:r>
    </w:p>
    <w:p w14:paraId="4116A040" w14:textId="0C3B7C37" w:rsidR="0073141F" w:rsidRPr="00B1129B" w:rsidRDefault="00591E7A" w:rsidP="0012634C">
      <w:pPr>
        <w:pStyle w:val="ListParagraph"/>
        <w:numPr>
          <w:ilvl w:val="1"/>
          <w:numId w:val="57"/>
        </w:numPr>
        <w:spacing w:after="0" w:line="240" w:lineRule="auto"/>
        <w:contextualSpacing w:val="0"/>
        <w:rPr>
          <w:lang w:val="fr-FR"/>
        </w:rPr>
      </w:pPr>
      <w:r w:rsidRPr="00B1129B">
        <w:rPr>
          <w:rFonts w:eastAsia="Calibri"/>
          <w:lang w:val="fr-FR"/>
        </w:rPr>
        <w:t>Comment nos programmes peuvent-ils aider à quitter ces boites d’une façon positive</w:t>
      </w:r>
      <w:r w:rsidR="00452A7F">
        <w:rPr>
          <w:rFonts w:eastAsia="Calibri"/>
          <w:lang w:val="fr-FR"/>
        </w:rPr>
        <w:t> ?</w:t>
      </w:r>
    </w:p>
    <w:p w14:paraId="1C0E7BBD" w14:textId="77777777" w:rsidR="0073141F" w:rsidRPr="00B1129B" w:rsidRDefault="0073141F" w:rsidP="000B5A63">
      <w:pPr>
        <w:pStyle w:val="Heading1"/>
        <w:spacing w:before="360"/>
        <w:rPr>
          <w:rFonts w:eastAsiaTheme="majorEastAsia"/>
          <w:lang w:val="fr-FR"/>
        </w:rPr>
        <w:sectPr w:rsidR="0073141F" w:rsidRPr="00B1129B" w:rsidSect="00DD5C6A">
          <w:headerReference w:type="default" r:id="rId97"/>
          <w:footerReference w:type="even" r:id="rId98"/>
          <w:footerReference w:type="default" r:id="rId99"/>
          <w:endnotePr>
            <w:numFmt w:val="decimal"/>
            <w:numRestart w:val="eachSect"/>
          </w:endnotePr>
          <w:pgSz w:w="12240" w:h="15840" w:code="1"/>
          <w:pgMar w:top="1440" w:right="1296" w:bottom="1440" w:left="1584" w:header="720" w:footer="720" w:gutter="0"/>
          <w:cols w:space="720"/>
          <w:docGrid w:linePitch="360"/>
        </w:sectPr>
      </w:pPr>
    </w:p>
    <w:p w14:paraId="72ADB5E2" w14:textId="62363D56" w:rsidR="0073141F" w:rsidRPr="00B1129B" w:rsidRDefault="008B367A" w:rsidP="000B5A63">
      <w:pPr>
        <w:pStyle w:val="Heading1"/>
        <w:spacing w:before="360"/>
        <w:rPr>
          <w:rFonts w:eastAsiaTheme="majorEastAsia"/>
          <w:lang w:val="fr-FR"/>
        </w:rPr>
      </w:pPr>
      <w:bookmarkStart w:id="97" w:name="_Toc493687932"/>
      <w:r>
        <w:rPr>
          <w:rFonts w:eastAsiaTheme="majorEastAsia"/>
          <w:lang w:val="fr-FR"/>
        </w:rPr>
        <w:t>Module :</w:t>
      </w:r>
      <w:r w:rsidR="0073141F" w:rsidRPr="00B1129B">
        <w:rPr>
          <w:rFonts w:eastAsiaTheme="majorEastAsia"/>
          <w:lang w:val="fr-FR"/>
        </w:rPr>
        <w:t xml:space="preserve"> </w:t>
      </w:r>
      <w:r w:rsidR="00591E7A" w:rsidRPr="00B1129B">
        <w:rPr>
          <w:rFonts w:eastAsiaTheme="majorEastAsia"/>
          <w:lang w:val="fr-FR"/>
        </w:rPr>
        <w:t>La Vie d’une Femme</w:t>
      </w:r>
      <w:r w:rsidR="0073141F" w:rsidRPr="00B1129B">
        <w:rPr>
          <w:rStyle w:val="EndnoteReference"/>
          <w:rFonts w:eastAsiaTheme="majorEastAsia"/>
          <w:lang w:val="fr-FR"/>
        </w:rPr>
        <w:endnoteReference w:id="18"/>
      </w:r>
      <w:bookmarkEnd w:id="97"/>
    </w:p>
    <w:tbl>
      <w:tblPr>
        <w:tblStyle w:val="TableGrid"/>
        <w:tblW w:w="9360" w:type="dxa"/>
        <w:jc w:val="center"/>
        <w:tblLook w:val="04A0" w:firstRow="1" w:lastRow="0" w:firstColumn="1" w:lastColumn="0" w:noHBand="0" w:noVBand="1"/>
      </w:tblPr>
      <w:tblGrid>
        <w:gridCol w:w="9360"/>
      </w:tblGrid>
      <w:tr w:rsidR="0073141F" w:rsidRPr="006B1B5B" w14:paraId="03E0C2BC" w14:textId="77777777" w:rsidTr="00765577">
        <w:trPr>
          <w:jc w:val="center"/>
        </w:trPr>
        <w:tc>
          <w:tcPr>
            <w:tcW w:w="9360" w:type="dxa"/>
            <w:tcBorders>
              <w:top w:val="nil"/>
              <w:left w:val="nil"/>
              <w:bottom w:val="nil"/>
              <w:right w:val="nil"/>
            </w:tcBorders>
            <w:shd w:val="clear" w:color="auto" w:fill="BCC589"/>
          </w:tcPr>
          <w:p w14:paraId="0D279019" w14:textId="77777777" w:rsidR="0073141F" w:rsidRPr="00B1129B" w:rsidRDefault="00B85035" w:rsidP="00765577">
            <w:pPr>
              <w:pStyle w:val="Heading4"/>
              <w:outlineLvl w:val="3"/>
              <w:rPr>
                <w:lang w:val="fr-FR"/>
              </w:rPr>
            </w:pPr>
            <w:r w:rsidRPr="00B1129B">
              <w:rPr>
                <w:lang w:val="fr-FR"/>
              </w:rPr>
              <w:t>Objectifs du module</w:t>
            </w:r>
          </w:p>
          <w:p w14:paraId="41CFBF43" w14:textId="469D69AE" w:rsidR="0073141F" w:rsidRPr="00B1129B" w:rsidRDefault="003F0546" w:rsidP="00765577">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59E93F4F" w14:textId="77777777" w:rsidR="00C02E96" w:rsidRPr="00B1129B" w:rsidRDefault="00DE44FF" w:rsidP="00765577">
            <w:pPr>
              <w:pStyle w:val="ListParagraph"/>
              <w:numPr>
                <w:ilvl w:val="0"/>
                <w:numId w:val="1"/>
              </w:numPr>
              <w:spacing w:after="0"/>
              <w:rPr>
                <w:lang w:val="fr-FR"/>
              </w:rPr>
            </w:pPr>
            <w:r w:rsidRPr="00B1129B">
              <w:rPr>
                <w:lang w:val="fr-FR"/>
              </w:rPr>
              <w:t xml:space="preserve">Repéré les normes sociales </w:t>
            </w:r>
            <w:r w:rsidR="00C02E96" w:rsidRPr="00B1129B">
              <w:rPr>
                <w:lang w:val="fr-FR"/>
              </w:rPr>
              <w:t>ayant des implications sexospécifiques.</w:t>
            </w:r>
          </w:p>
          <w:p w14:paraId="642EAEF6" w14:textId="77777777" w:rsidR="0073141F" w:rsidRPr="00B1129B" w:rsidRDefault="008032DD" w:rsidP="00765577">
            <w:pPr>
              <w:pStyle w:val="ListParagraph"/>
              <w:numPr>
                <w:ilvl w:val="0"/>
                <w:numId w:val="1"/>
              </w:numPr>
              <w:spacing w:after="0" w:line="240" w:lineRule="auto"/>
              <w:rPr>
                <w:rFonts w:eastAsia="Calibri"/>
                <w:lang w:val="fr-FR"/>
              </w:rPr>
            </w:pPr>
            <w:r w:rsidRPr="00B1129B">
              <w:rPr>
                <w:lang w:val="fr-FR"/>
              </w:rPr>
              <w:t>Examiné</w:t>
            </w:r>
            <w:r w:rsidR="00783491" w:rsidRPr="00B1129B">
              <w:rPr>
                <w:lang w:val="fr-FR"/>
              </w:rPr>
              <w:t xml:space="preserve"> les </w:t>
            </w:r>
            <w:r w:rsidR="00C02E96" w:rsidRPr="00B1129B">
              <w:rPr>
                <w:lang w:val="fr-FR"/>
              </w:rPr>
              <w:t>effet</w:t>
            </w:r>
            <w:r w:rsidR="00783491" w:rsidRPr="00B1129B">
              <w:rPr>
                <w:lang w:val="fr-FR"/>
              </w:rPr>
              <w:t>s</w:t>
            </w:r>
            <w:r w:rsidR="00C02E96" w:rsidRPr="00B1129B">
              <w:rPr>
                <w:lang w:val="fr-FR"/>
              </w:rPr>
              <w:t xml:space="preserve"> de certain</w:t>
            </w:r>
            <w:r w:rsidR="00783491" w:rsidRPr="00B1129B">
              <w:rPr>
                <w:lang w:val="fr-FR"/>
              </w:rPr>
              <w:t xml:space="preserve">es normes sociales </w:t>
            </w:r>
            <w:r w:rsidR="00C02E96" w:rsidRPr="00B1129B">
              <w:rPr>
                <w:lang w:val="fr-FR"/>
              </w:rPr>
              <w:t>dans différents domaines de la vie d’une femme.</w:t>
            </w:r>
            <w:r w:rsidR="0073141F" w:rsidRPr="00B1129B">
              <w:rPr>
                <w:rFonts w:eastAsia="Calibri"/>
                <w:lang w:val="fr-FR"/>
              </w:rPr>
              <w:t xml:space="preserve"> </w:t>
            </w:r>
          </w:p>
          <w:p w14:paraId="6DFAF778" w14:textId="77777777" w:rsidR="0073141F" w:rsidRPr="00B1129B" w:rsidRDefault="003F0546" w:rsidP="00765577">
            <w:pPr>
              <w:pStyle w:val="Heading4"/>
              <w:outlineLvl w:val="3"/>
              <w:rPr>
                <w:lang w:val="fr-FR"/>
              </w:rPr>
            </w:pPr>
            <w:r w:rsidRPr="00B1129B">
              <w:rPr>
                <w:lang w:val="fr-FR"/>
              </w:rPr>
              <w:t>Durée</w:t>
            </w:r>
          </w:p>
          <w:p w14:paraId="4FF4AA35" w14:textId="77777777" w:rsidR="0073141F" w:rsidRPr="00B1129B" w:rsidRDefault="00C02E96" w:rsidP="00765577">
            <w:pPr>
              <w:rPr>
                <w:lang w:val="fr-FR"/>
              </w:rPr>
            </w:pPr>
            <w:r w:rsidRPr="00B1129B">
              <w:rPr>
                <w:lang w:val="fr-FR"/>
              </w:rPr>
              <w:t>1 heure</w:t>
            </w:r>
          </w:p>
          <w:p w14:paraId="78329794" w14:textId="77777777" w:rsidR="0073141F" w:rsidRPr="00B1129B" w:rsidRDefault="003F0546" w:rsidP="00765577">
            <w:pPr>
              <w:pStyle w:val="Heading4"/>
              <w:outlineLvl w:val="3"/>
              <w:rPr>
                <w:lang w:val="fr-FR"/>
              </w:rPr>
            </w:pPr>
            <w:r w:rsidRPr="00B1129B">
              <w:rPr>
                <w:lang w:val="fr-FR"/>
              </w:rPr>
              <w:t>Matériel</w:t>
            </w:r>
            <w:r w:rsidR="0073141F" w:rsidRPr="00B1129B">
              <w:rPr>
                <w:lang w:val="fr-FR"/>
              </w:rPr>
              <w:t xml:space="preserve"> </w:t>
            </w:r>
          </w:p>
          <w:p w14:paraId="47EE1149" w14:textId="77777777" w:rsidR="0073141F" w:rsidRPr="00B1129B" w:rsidRDefault="00C02E96" w:rsidP="0012634C">
            <w:pPr>
              <w:pStyle w:val="ListParagraph"/>
              <w:numPr>
                <w:ilvl w:val="0"/>
                <w:numId w:val="48"/>
              </w:numPr>
              <w:spacing w:after="0" w:line="240" w:lineRule="auto"/>
              <w:rPr>
                <w:lang w:val="fr-FR"/>
              </w:rPr>
            </w:pPr>
            <w:r w:rsidRPr="00B1129B">
              <w:rPr>
                <w:lang w:val="fr-FR"/>
              </w:rPr>
              <w:t>Feuilles du Tableau</w:t>
            </w:r>
          </w:p>
          <w:p w14:paraId="1319F590" w14:textId="77777777" w:rsidR="0073141F" w:rsidRPr="00B1129B" w:rsidRDefault="00C02E96" w:rsidP="0012634C">
            <w:pPr>
              <w:pStyle w:val="ListParagraph"/>
              <w:numPr>
                <w:ilvl w:val="0"/>
                <w:numId w:val="48"/>
              </w:numPr>
              <w:spacing w:line="240" w:lineRule="auto"/>
              <w:rPr>
                <w:lang w:val="fr-FR"/>
              </w:rPr>
            </w:pPr>
            <w:r w:rsidRPr="00B1129B">
              <w:rPr>
                <w:lang w:val="fr-FR"/>
              </w:rPr>
              <w:t>Gros feutres marqueurs</w:t>
            </w:r>
          </w:p>
          <w:p w14:paraId="65EE5932" w14:textId="4867ED1F" w:rsidR="0073141F" w:rsidRPr="00B1129B" w:rsidRDefault="00891EC3" w:rsidP="0012634C">
            <w:pPr>
              <w:pStyle w:val="ListParagraph"/>
              <w:numPr>
                <w:ilvl w:val="0"/>
                <w:numId w:val="48"/>
              </w:numPr>
              <w:spacing w:line="240" w:lineRule="auto"/>
              <w:rPr>
                <w:lang w:val="fr-FR"/>
              </w:rPr>
            </w:pPr>
            <w:r w:rsidRPr="00B1129B">
              <w:rPr>
                <w:lang w:val="fr-FR"/>
              </w:rPr>
              <w:t>Polycopié</w:t>
            </w:r>
            <w:r w:rsidR="008B367A">
              <w:rPr>
                <w:lang w:val="fr-FR"/>
              </w:rPr>
              <w:t> </w:t>
            </w:r>
            <w:r w:rsidR="0073141F" w:rsidRPr="00B1129B">
              <w:rPr>
                <w:lang w:val="fr-FR"/>
              </w:rPr>
              <w:t xml:space="preserve">: </w:t>
            </w:r>
            <w:r w:rsidR="008032DD">
              <w:rPr>
                <w:lang w:val="fr-FR"/>
              </w:rPr>
              <w:t>exemple de cercle</w:t>
            </w:r>
            <w:r w:rsidR="0073141F" w:rsidRPr="00B1129B">
              <w:rPr>
                <w:lang w:val="fr-FR"/>
              </w:rPr>
              <w:t xml:space="preserve"> (</w:t>
            </w:r>
            <w:r w:rsidR="00C02E96" w:rsidRPr="00B1129B">
              <w:rPr>
                <w:lang w:val="fr-FR"/>
              </w:rPr>
              <w:t>un polycopié par participant</w:t>
            </w:r>
            <w:r w:rsidR="0073141F" w:rsidRPr="00B1129B">
              <w:rPr>
                <w:lang w:val="fr-FR"/>
              </w:rPr>
              <w:t>)</w:t>
            </w:r>
          </w:p>
        </w:tc>
      </w:tr>
    </w:tbl>
    <w:p w14:paraId="609B6B87" w14:textId="54F372A8" w:rsidR="0073141F" w:rsidRPr="00B1129B" w:rsidRDefault="00CC1EE3" w:rsidP="000B5A63">
      <w:pPr>
        <w:pStyle w:val="Heading2"/>
        <w:rPr>
          <w:lang w:val="fr-FR"/>
        </w:rPr>
      </w:pPr>
      <w:bookmarkStart w:id="98" w:name="_Toc493687933"/>
      <w:r>
        <w:rPr>
          <w:lang w:val="fr-FR"/>
        </w:rPr>
        <w:t>Sens et But du Module</w:t>
      </w:r>
      <w:bookmarkEnd w:id="98"/>
      <w:r w:rsidR="0073141F" w:rsidRPr="00B1129B">
        <w:rPr>
          <w:lang w:val="fr-FR"/>
        </w:rPr>
        <w:t xml:space="preserve"> </w:t>
      </w:r>
    </w:p>
    <w:p w14:paraId="457913F4" w14:textId="77777777" w:rsidR="0073141F" w:rsidRPr="00B1129B" w:rsidRDefault="00783491" w:rsidP="000B5A63">
      <w:pPr>
        <w:rPr>
          <w:lang w:val="fr-FR"/>
        </w:rPr>
      </w:pPr>
      <w:r w:rsidRPr="00B1129B">
        <w:rPr>
          <w:lang w:val="fr-FR"/>
        </w:rPr>
        <w:t xml:space="preserve">Généralement, les normes sociales sont si bien ancrées que </w:t>
      </w:r>
      <w:r w:rsidR="00F70624">
        <w:rPr>
          <w:lang w:val="fr-FR"/>
        </w:rPr>
        <w:t>les gens</w:t>
      </w:r>
      <w:r w:rsidRPr="00B1129B">
        <w:rPr>
          <w:lang w:val="fr-FR"/>
        </w:rPr>
        <w:t xml:space="preserve"> appartenant à une </w:t>
      </w:r>
      <w:r w:rsidR="00F70624">
        <w:rPr>
          <w:lang w:val="fr-FR"/>
        </w:rPr>
        <w:t>culture donnée ne réfléchissent</w:t>
      </w:r>
      <w:r w:rsidRPr="00B1129B">
        <w:rPr>
          <w:lang w:val="fr-FR"/>
        </w:rPr>
        <w:t xml:space="preserve"> pas </w:t>
      </w:r>
      <w:r w:rsidR="00F70624">
        <w:rPr>
          <w:lang w:val="fr-FR"/>
        </w:rPr>
        <w:t>aux conséquences</w:t>
      </w:r>
      <w:r w:rsidRPr="00B1129B">
        <w:rPr>
          <w:lang w:val="fr-FR"/>
        </w:rPr>
        <w:t xml:space="preserve"> de ces normes sur la vie des femmes et jeunes filles. En repérant certaines normes ainsi que l’impact négatif qu’elles exercent dans des domaines particuliers de la vie des femmes, les participants vont se mettre à interroger quelques-uns de leurs p</w:t>
      </w:r>
      <w:r w:rsidR="00F70624">
        <w:rPr>
          <w:lang w:val="fr-FR"/>
        </w:rPr>
        <w:t>réjugés culturels et percevoir</w:t>
      </w:r>
      <w:r w:rsidRPr="00B1129B">
        <w:rPr>
          <w:lang w:val="fr-FR"/>
        </w:rPr>
        <w:t xml:space="preserve"> des moyens d’améliorer l’égalité entre les sexes dans leur communauté</w:t>
      </w:r>
      <w:r w:rsidR="0073141F" w:rsidRPr="00B1129B">
        <w:rPr>
          <w:lang w:val="fr-FR"/>
        </w:rPr>
        <w:t>.</w:t>
      </w:r>
    </w:p>
    <w:p w14:paraId="50FF3F6C" w14:textId="77777777" w:rsidR="0073141F" w:rsidRPr="00B1129B" w:rsidRDefault="004752C7" w:rsidP="000B5A63">
      <w:pPr>
        <w:pStyle w:val="Heading2"/>
        <w:rPr>
          <w:lang w:val="fr-FR"/>
        </w:rPr>
      </w:pPr>
      <w:bookmarkStart w:id="99" w:name="_Toc493687934"/>
      <w:r w:rsidRPr="00B1129B">
        <w:rPr>
          <w:lang w:val="fr-FR"/>
        </w:rPr>
        <w:t>Préparation Avancée</w:t>
      </w:r>
      <w:bookmarkEnd w:id="99"/>
    </w:p>
    <w:p w14:paraId="6B30EC85" w14:textId="77777777" w:rsidR="0073141F" w:rsidRPr="00B1129B" w:rsidRDefault="00F93864" w:rsidP="000B5A63">
      <w:pPr>
        <w:rPr>
          <w:lang w:val="fr-FR"/>
        </w:rPr>
      </w:pPr>
      <w:r w:rsidRPr="00B1129B">
        <w:rPr>
          <w:lang w:val="fr-FR"/>
        </w:rPr>
        <w:t>Préparez une feuille de tableau en traçant un grand cercle et plaçant un autocollant représentant une femme au milieu. Sur le pourtour du cercle, faites figurer les différents domaines de la vie d’une femme : éducation, position sociale, santé, moyens d’existence, rôles au sein du</w:t>
      </w:r>
      <w:r w:rsidR="00F70624">
        <w:rPr>
          <w:lang w:val="fr-FR"/>
        </w:rPr>
        <w:t xml:space="preserve"> foyer, et sexualité. Rajouter d</w:t>
      </w:r>
      <w:r w:rsidRPr="00B1129B">
        <w:rPr>
          <w:lang w:val="fr-FR"/>
        </w:rPr>
        <w:t>es domaines pertinents en fonction du contexte</w:t>
      </w:r>
      <w:r w:rsidR="0073141F" w:rsidRPr="00B1129B">
        <w:rPr>
          <w:lang w:val="fr-FR"/>
        </w:rPr>
        <w:t>.</w:t>
      </w:r>
      <w:r w:rsidR="00C83D18">
        <w:rPr>
          <w:lang w:val="fr-FR"/>
        </w:rPr>
        <w:t xml:space="preserve"> </w:t>
      </w:r>
    </w:p>
    <w:p w14:paraId="4EEEA5CC" w14:textId="77777777" w:rsidR="0073141F" w:rsidRPr="00B1129B" w:rsidRDefault="0073141F" w:rsidP="000B5A63">
      <w:pPr>
        <w:rPr>
          <w:lang w:val="fr-FR"/>
        </w:rPr>
      </w:pPr>
      <w:r w:rsidRPr="00B1129B">
        <w:rPr>
          <w:lang w:val="fr-FR"/>
        </w:rPr>
        <w:t>Pr</w:t>
      </w:r>
      <w:r w:rsidR="00F93864" w:rsidRPr="00B1129B">
        <w:rPr>
          <w:lang w:val="fr-FR"/>
        </w:rPr>
        <w:t>éparez une liste de normes sociales types pour stimuler la pensée des participants, par exemple la préférence pour le fils, les décisions financières du foyer aux mains des hommes, les filles devant se marier dès un certain âge, les femmes devant être accompagnées de leur mari chaque fois qu’elles sortent de leur foyer,</w:t>
      </w:r>
      <w:r w:rsidRPr="00B1129B">
        <w:rPr>
          <w:lang w:val="fr-FR"/>
        </w:rPr>
        <w:t xml:space="preserve"> etc.</w:t>
      </w:r>
    </w:p>
    <w:p w14:paraId="345B6A23" w14:textId="77777777" w:rsidR="0073141F" w:rsidRPr="00B1129B" w:rsidRDefault="0073141F" w:rsidP="000B5A63">
      <w:pPr>
        <w:pStyle w:val="Heading2"/>
        <w:rPr>
          <w:lang w:val="fr-FR"/>
        </w:rPr>
      </w:pPr>
      <w:bookmarkStart w:id="100" w:name="_Toc493687935"/>
      <w:r w:rsidRPr="00B1129B">
        <w:rPr>
          <w:lang w:val="fr-FR"/>
        </w:rPr>
        <w:t>Instructions</w:t>
      </w:r>
      <w:bookmarkEnd w:id="100"/>
    </w:p>
    <w:p w14:paraId="32039130" w14:textId="77777777" w:rsidR="0073141F" w:rsidRPr="00B1129B" w:rsidRDefault="0073141F" w:rsidP="000B5A63">
      <w:pPr>
        <w:spacing w:after="120"/>
        <w:rPr>
          <w:lang w:val="fr-FR"/>
        </w:rPr>
      </w:pPr>
      <w:r w:rsidRPr="00B1129B">
        <w:rPr>
          <w:lang w:val="fr-FR"/>
        </w:rPr>
        <w:t xml:space="preserve">1. Introduction </w:t>
      </w:r>
      <w:r w:rsidR="00F93864" w:rsidRPr="00B1129B">
        <w:rPr>
          <w:lang w:val="fr-FR"/>
        </w:rPr>
        <w:t>et Travail en Petits Groupes</w:t>
      </w:r>
      <w:r w:rsidRPr="00B1129B">
        <w:rPr>
          <w:lang w:val="fr-FR"/>
        </w:rPr>
        <w:t xml:space="preserve"> (25 min)</w:t>
      </w:r>
    </w:p>
    <w:p w14:paraId="4DE5BB6C" w14:textId="27A63875" w:rsidR="0073141F" w:rsidRPr="00B1129B" w:rsidRDefault="0073141F" w:rsidP="000B5A63">
      <w:pPr>
        <w:pStyle w:val="ListParagraph"/>
        <w:spacing w:after="120" w:line="240" w:lineRule="auto"/>
        <w:ind w:left="634" w:hanging="360"/>
        <w:contextualSpacing w:val="0"/>
        <w:rPr>
          <w:lang w:val="fr-FR"/>
        </w:rPr>
      </w:pPr>
      <w:r w:rsidRPr="00B1129B">
        <w:rPr>
          <w:lang w:val="fr-FR"/>
        </w:rPr>
        <w:t xml:space="preserve">1a. </w:t>
      </w:r>
      <w:r w:rsidR="00F93864" w:rsidRPr="00B1129B">
        <w:rPr>
          <w:lang w:val="fr-FR"/>
        </w:rPr>
        <w:t xml:space="preserve">Dites aux </w:t>
      </w:r>
      <w:r w:rsidRPr="00B1129B">
        <w:rPr>
          <w:lang w:val="fr-FR"/>
        </w:rPr>
        <w:t>participants</w:t>
      </w:r>
      <w:r w:rsidR="00F93864" w:rsidRPr="00B1129B">
        <w:rPr>
          <w:lang w:val="fr-FR"/>
        </w:rPr>
        <w:t xml:space="preserve"> que</w:t>
      </w:r>
      <w:r w:rsidR="008B367A">
        <w:rPr>
          <w:lang w:val="fr-FR"/>
        </w:rPr>
        <w:t> </w:t>
      </w:r>
      <w:r w:rsidRPr="00B1129B">
        <w:rPr>
          <w:lang w:val="fr-FR"/>
        </w:rPr>
        <w:t xml:space="preserve">: </w:t>
      </w:r>
      <w:r w:rsidR="00F93864" w:rsidRPr="00B1129B">
        <w:rPr>
          <w:lang w:val="fr-FR"/>
        </w:rPr>
        <w:t>Maintenant, nous allons examiner quel impact ont</w:t>
      </w:r>
      <w:r w:rsidR="008342AE" w:rsidRPr="00B1129B">
        <w:rPr>
          <w:lang w:val="fr-FR"/>
        </w:rPr>
        <w:t>, dans certains domaines,</w:t>
      </w:r>
      <w:r w:rsidR="00C83D18">
        <w:rPr>
          <w:lang w:val="fr-FR"/>
        </w:rPr>
        <w:t xml:space="preserve"> </w:t>
      </w:r>
      <w:r w:rsidR="00F93864" w:rsidRPr="00B1129B">
        <w:rPr>
          <w:lang w:val="fr-FR"/>
        </w:rPr>
        <w:t>les normes sociales courantes sur la vie des femmes (ou jeunes filles)</w:t>
      </w:r>
      <w:r w:rsidR="008342AE" w:rsidRPr="00B1129B">
        <w:rPr>
          <w:lang w:val="fr-FR"/>
        </w:rPr>
        <w:t xml:space="preserve"> de la </w:t>
      </w:r>
      <w:r w:rsidR="00CD0178" w:rsidRPr="00B1129B">
        <w:rPr>
          <w:lang w:val="fr-FR"/>
        </w:rPr>
        <w:t xml:space="preserve">communauté. </w:t>
      </w:r>
      <w:r w:rsidR="008342AE" w:rsidRPr="00B1129B">
        <w:rPr>
          <w:lang w:val="fr-FR"/>
        </w:rPr>
        <w:t>No</w:t>
      </w:r>
      <w:r w:rsidR="00F70624">
        <w:rPr>
          <w:lang w:val="fr-FR"/>
        </w:rPr>
        <w:t>us allons étudier</w:t>
      </w:r>
      <w:r w:rsidR="008342AE" w:rsidRPr="00B1129B">
        <w:rPr>
          <w:lang w:val="fr-FR"/>
        </w:rPr>
        <w:t xml:space="preserve"> votre contexte particulier et examiner quel impact ont</w:t>
      </w:r>
      <w:r w:rsidR="00C83D18">
        <w:rPr>
          <w:lang w:val="fr-FR"/>
        </w:rPr>
        <w:t xml:space="preserve"> </w:t>
      </w:r>
      <w:r w:rsidR="008342AE" w:rsidRPr="00B1129B">
        <w:rPr>
          <w:lang w:val="fr-FR"/>
        </w:rPr>
        <w:t>les normes sociales dans les différents domaines de la vie d’une femme</w:t>
      </w:r>
      <w:r w:rsidRPr="00B1129B">
        <w:rPr>
          <w:lang w:val="fr-FR"/>
        </w:rPr>
        <w:t>.</w:t>
      </w:r>
    </w:p>
    <w:p w14:paraId="0154080A" w14:textId="77777777" w:rsidR="0073141F" w:rsidRPr="00B1129B" w:rsidRDefault="0073141F" w:rsidP="000A5CED">
      <w:pPr>
        <w:pStyle w:val="ListParagraph"/>
        <w:spacing w:after="120" w:line="240" w:lineRule="auto"/>
        <w:ind w:left="634" w:hanging="360"/>
        <w:contextualSpacing w:val="0"/>
        <w:rPr>
          <w:lang w:val="fr-FR"/>
        </w:rPr>
      </w:pPr>
      <w:r w:rsidRPr="00B1129B">
        <w:rPr>
          <w:lang w:val="fr-FR"/>
        </w:rPr>
        <w:t xml:space="preserve">1b. </w:t>
      </w:r>
      <w:r w:rsidR="008342AE" w:rsidRPr="00B1129B">
        <w:rPr>
          <w:lang w:val="fr-FR"/>
        </w:rPr>
        <w:t>Montrez la feuille de tableau préparée à l’avance sur laquelle figure un cercle et les domaines de la vie d’une femme. Expliquez que : Nous allons nous diviser en groupes, et chaque groupe va choisir une norme sociale différente ayant de l’importance dans votre contexte particulier. (Chaque groupe doit choisir une norme particulière différente). Écrivez cette norme en haut de votre feuille de tableau, puis tracez votre propre cercle avec les différents domaines de la vie d’une femme. Vous pouvez reprendre les domaines types déjà indiqués ici (sur la Feuille de Tableau préparée), en rajouter d’autres, ou bien en prendre des différents. Concernant chaque domaine cité, veuillez réfléchir à la façon dont</w:t>
      </w:r>
      <w:r w:rsidR="000E00BF" w:rsidRPr="00B1129B">
        <w:rPr>
          <w:lang w:val="fr-FR"/>
        </w:rPr>
        <w:t xml:space="preserve"> la norme sociale va affecter une</w:t>
      </w:r>
      <w:r w:rsidR="008342AE" w:rsidRPr="00B1129B">
        <w:rPr>
          <w:lang w:val="fr-FR"/>
        </w:rPr>
        <w:t xml:space="preserve"> femme</w:t>
      </w:r>
      <w:r w:rsidR="000A5CED" w:rsidRPr="00B1129B">
        <w:rPr>
          <w:lang w:val="fr-FR"/>
        </w:rPr>
        <w:t>. Ainsi, si la norme choisie est le mariage à 15 ans, vous pourrez écrire qu’une femme ne va pas au bout de sa scolarité. En matière de santé, vous pourrez indiquer qu’elle va tomber enceinte, s’exposant en raison de son jeune âge à de plus grands risques de souffrir d’anémie et de dystocie.</w:t>
      </w:r>
    </w:p>
    <w:p w14:paraId="0FC50708" w14:textId="77777777" w:rsidR="0073141F" w:rsidRPr="00B1129B" w:rsidRDefault="0073141F" w:rsidP="000B5A63">
      <w:pPr>
        <w:pStyle w:val="ListParagraph"/>
        <w:spacing w:after="120" w:line="240" w:lineRule="auto"/>
        <w:ind w:left="634" w:hanging="360"/>
        <w:contextualSpacing w:val="0"/>
        <w:rPr>
          <w:lang w:val="fr-FR"/>
        </w:rPr>
      </w:pPr>
      <w:r w:rsidRPr="00B1129B">
        <w:rPr>
          <w:lang w:val="fr-FR"/>
        </w:rPr>
        <w:t xml:space="preserve">1c. </w:t>
      </w:r>
      <w:r w:rsidR="000A5CED" w:rsidRPr="00B1129B">
        <w:rPr>
          <w:lang w:val="fr-FR"/>
        </w:rPr>
        <w:t xml:space="preserve">Demandez s’il y a des questions et, si besoin est, éclaircir tous les doutes. Demandez aux participants de dire successivement </w:t>
      </w:r>
      <w:r w:rsidRPr="00B1129B">
        <w:rPr>
          <w:i/>
          <w:lang w:val="fr-FR"/>
        </w:rPr>
        <w:t>1-2-3-4</w:t>
      </w:r>
      <w:r w:rsidRPr="00B1129B">
        <w:rPr>
          <w:lang w:val="fr-FR"/>
        </w:rPr>
        <w:t>.</w:t>
      </w:r>
      <w:r w:rsidR="00C83D18">
        <w:rPr>
          <w:lang w:val="fr-FR"/>
        </w:rPr>
        <w:t xml:space="preserve"> </w:t>
      </w:r>
      <w:r w:rsidRPr="00B1129B">
        <w:rPr>
          <w:lang w:val="fr-FR"/>
        </w:rPr>
        <w:t>(</w:t>
      </w:r>
      <w:r w:rsidR="000A5CED" w:rsidRPr="00B1129B">
        <w:rPr>
          <w:lang w:val="fr-FR"/>
        </w:rPr>
        <w:t>En fonction du nombre de participants ; dans le cas idéal, les groupes devraient avoir u</w:t>
      </w:r>
      <w:r w:rsidR="0050367C" w:rsidRPr="00B1129B">
        <w:rPr>
          <w:lang w:val="fr-FR"/>
        </w:rPr>
        <w:t xml:space="preserve">n maximum de cinq participants). Distribuez une feuille de tableau et un gros feutre marqueur par groupe. Circulez entre les groupes pendant qu’ils travaillent et répondre aux questions. Si les groupes ont du mal à repérer une norme sociale, </w:t>
      </w:r>
      <w:r w:rsidR="00CD0178" w:rsidRPr="00B1129B">
        <w:rPr>
          <w:lang w:val="fr-FR"/>
        </w:rPr>
        <w:t>donnez-leur</w:t>
      </w:r>
      <w:r w:rsidR="0050367C" w:rsidRPr="00B1129B">
        <w:rPr>
          <w:lang w:val="fr-FR"/>
        </w:rPr>
        <w:t xml:space="preserve"> des idées à partir de la liste préparée.</w:t>
      </w:r>
    </w:p>
    <w:p w14:paraId="14AB7582" w14:textId="77777777" w:rsidR="0073141F" w:rsidRPr="00B1129B" w:rsidRDefault="0050367C" w:rsidP="000B5A63">
      <w:pPr>
        <w:spacing w:after="120"/>
        <w:rPr>
          <w:lang w:val="fr-FR"/>
        </w:rPr>
      </w:pPr>
      <w:r w:rsidRPr="00B1129B">
        <w:rPr>
          <w:lang w:val="fr-FR"/>
        </w:rPr>
        <w:t>2. Compte-rendu des groupes</w:t>
      </w:r>
      <w:r w:rsidR="0073141F" w:rsidRPr="00B1129B">
        <w:rPr>
          <w:lang w:val="fr-FR"/>
        </w:rPr>
        <w:t xml:space="preserve"> (15 min)</w:t>
      </w:r>
    </w:p>
    <w:p w14:paraId="10C7B2AA" w14:textId="64E49CA1" w:rsidR="0073141F" w:rsidRPr="00B1129B" w:rsidRDefault="0073141F" w:rsidP="000B5A63">
      <w:pPr>
        <w:pStyle w:val="ListParagraph"/>
        <w:spacing w:after="120" w:line="240" w:lineRule="auto"/>
        <w:ind w:left="634" w:hanging="360"/>
        <w:contextualSpacing w:val="0"/>
        <w:rPr>
          <w:lang w:val="fr-FR"/>
        </w:rPr>
      </w:pPr>
      <w:r w:rsidRPr="00B1129B">
        <w:rPr>
          <w:lang w:val="fr-FR"/>
        </w:rPr>
        <w:t xml:space="preserve">2a. </w:t>
      </w:r>
      <w:r w:rsidR="0050367C" w:rsidRPr="00B1129B">
        <w:rPr>
          <w:lang w:val="fr-FR"/>
        </w:rPr>
        <w:t xml:space="preserve">Demandez qu’une personne volontaire du premier groupe vienne </w:t>
      </w:r>
      <w:r w:rsidR="00CD0178" w:rsidRPr="00B1129B">
        <w:rPr>
          <w:lang w:val="fr-FR"/>
        </w:rPr>
        <w:t>présenter</w:t>
      </w:r>
      <w:r w:rsidR="0050367C" w:rsidRPr="00B1129B">
        <w:rPr>
          <w:lang w:val="fr-FR"/>
        </w:rPr>
        <w:t xml:space="preserve"> le cercle qu’ils ont élaboré. Ensuite, posez les questions suivantes aux autres groupes</w:t>
      </w:r>
      <w:r w:rsidR="008B367A">
        <w:rPr>
          <w:lang w:val="fr-FR"/>
        </w:rPr>
        <w:t> </w:t>
      </w:r>
      <w:r w:rsidRPr="00B1129B">
        <w:rPr>
          <w:lang w:val="fr-FR"/>
        </w:rPr>
        <w:t>:</w:t>
      </w:r>
    </w:p>
    <w:p w14:paraId="581DE8F4" w14:textId="0E0BCCB2" w:rsidR="0073141F" w:rsidRPr="00B1129B" w:rsidRDefault="000A246F" w:rsidP="0012634C">
      <w:pPr>
        <w:pStyle w:val="ListParagraph"/>
        <w:numPr>
          <w:ilvl w:val="0"/>
          <w:numId w:val="49"/>
        </w:numPr>
        <w:spacing w:after="120" w:line="240" w:lineRule="auto"/>
        <w:contextualSpacing w:val="0"/>
        <w:rPr>
          <w:lang w:val="fr-FR"/>
        </w:rPr>
      </w:pPr>
      <w:r w:rsidRPr="00B1129B">
        <w:rPr>
          <w:lang w:val="fr-FR"/>
        </w:rPr>
        <w:t>Quels sont les autres impacts que cette norme peut avoir</w:t>
      </w:r>
      <w:r w:rsidR="00452A7F">
        <w:rPr>
          <w:lang w:val="fr-FR"/>
        </w:rPr>
        <w:t> ?</w:t>
      </w:r>
    </w:p>
    <w:p w14:paraId="0E7EBBE3" w14:textId="0E5BF49A" w:rsidR="0073141F" w:rsidRPr="00B1129B" w:rsidRDefault="000A246F" w:rsidP="0012634C">
      <w:pPr>
        <w:pStyle w:val="ListParagraph"/>
        <w:numPr>
          <w:ilvl w:val="0"/>
          <w:numId w:val="49"/>
        </w:numPr>
        <w:spacing w:after="120" w:line="240" w:lineRule="auto"/>
        <w:contextualSpacing w:val="0"/>
        <w:rPr>
          <w:lang w:val="fr-FR"/>
        </w:rPr>
      </w:pPr>
      <w:r w:rsidRPr="00B1129B">
        <w:rPr>
          <w:lang w:val="fr-FR"/>
        </w:rPr>
        <w:t xml:space="preserve">Quels sont les autres domaines de la vie d’une femme ou jeune fille </w:t>
      </w:r>
      <w:r w:rsidR="00E3539A">
        <w:rPr>
          <w:lang w:val="fr-FR"/>
        </w:rPr>
        <w:t>que cette norme est susceptible d’</w:t>
      </w:r>
      <w:r w:rsidRPr="00B1129B">
        <w:rPr>
          <w:lang w:val="fr-FR"/>
        </w:rPr>
        <w:t>affecter</w:t>
      </w:r>
      <w:r w:rsidR="00452A7F">
        <w:rPr>
          <w:lang w:val="fr-FR"/>
        </w:rPr>
        <w:t> ?</w:t>
      </w:r>
    </w:p>
    <w:p w14:paraId="2EFAAA2A" w14:textId="789E26BF" w:rsidR="0073141F" w:rsidRPr="00B1129B" w:rsidRDefault="0073141F" w:rsidP="000B5A63">
      <w:pPr>
        <w:pStyle w:val="ListParagraph"/>
        <w:spacing w:after="120" w:line="240" w:lineRule="auto"/>
        <w:ind w:left="634" w:hanging="360"/>
        <w:contextualSpacing w:val="0"/>
        <w:rPr>
          <w:lang w:val="fr-FR"/>
        </w:rPr>
      </w:pPr>
      <w:r w:rsidRPr="00B1129B">
        <w:rPr>
          <w:lang w:val="fr-FR"/>
        </w:rPr>
        <w:t xml:space="preserve">2b. </w:t>
      </w:r>
      <w:r w:rsidR="000A246F" w:rsidRPr="00B1129B">
        <w:rPr>
          <w:lang w:val="fr-FR"/>
        </w:rPr>
        <w:t>Poursuivre de même avec les groupes suivants</w:t>
      </w:r>
      <w:r w:rsidRPr="00B1129B">
        <w:rPr>
          <w:lang w:val="fr-FR"/>
        </w:rPr>
        <w:t>.</w:t>
      </w:r>
    </w:p>
    <w:p w14:paraId="615ED7A9" w14:textId="77777777" w:rsidR="0073141F" w:rsidRPr="00B1129B" w:rsidRDefault="0073141F" w:rsidP="000B5A63">
      <w:pPr>
        <w:spacing w:after="120"/>
        <w:rPr>
          <w:lang w:val="fr-FR"/>
        </w:rPr>
      </w:pPr>
      <w:r w:rsidRPr="00B1129B">
        <w:rPr>
          <w:lang w:val="fr-FR"/>
        </w:rPr>
        <w:t>3. Discussion (5 min)</w:t>
      </w:r>
    </w:p>
    <w:p w14:paraId="0E845666" w14:textId="66415D67" w:rsidR="0073141F" w:rsidRPr="00B1129B" w:rsidRDefault="0073141F" w:rsidP="000B5A63">
      <w:pPr>
        <w:tabs>
          <w:tab w:val="left" w:pos="630"/>
        </w:tabs>
        <w:spacing w:after="120"/>
        <w:ind w:left="634" w:hanging="360"/>
        <w:rPr>
          <w:lang w:val="fr-FR"/>
        </w:rPr>
      </w:pPr>
      <w:r w:rsidRPr="00B1129B">
        <w:rPr>
          <w:lang w:val="fr-FR"/>
        </w:rPr>
        <w:t xml:space="preserve">3a. </w:t>
      </w:r>
      <w:r w:rsidR="000A246F" w:rsidRPr="00B1129B">
        <w:rPr>
          <w:lang w:val="fr-FR"/>
        </w:rPr>
        <w:t xml:space="preserve">Faire revenir les </w:t>
      </w:r>
      <w:r w:rsidRPr="00B1129B">
        <w:rPr>
          <w:lang w:val="fr-FR"/>
        </w:rPr>
        <w:t xml:space="preserve">participants </w:t>
      </w:r>
      <w:r w:rsidR="000A246F" w:rsidRPr="00B1129B">
        <w:rPr>
          <w:lang w:val="fr-FR"/>
        </w:rPr>
        <w:t>en plénière pour une réflexion sur l’exercice. Animez la discussion en vous aidant des questions suivantes</w:t>
      </w:r>
      <w:r w:rsidR="008B367A">
        <w:rPr>
          <w:lang w:val="fr-FR"/>
        </w:rPr>
        <w:t> </w:t>
      </w:r>
      <w:r w:rsidRPr="00B1129B">
        <w:rPr>
          <w:lang w:val="fr-FR"/>
        </w:rPr>
        <w:t>:</w:t>
      </w:r>
    </w:p>
    <w:p w14:paraId="05F33F08" w14:textId="6EE1F452" w:rsidR="0073141F" w:rsidRPr="00B1129B" w:rsidRDefault="00203DB3" w:rsidP="0012634C">
      <w:pPr>
        <w:pStyle w:val="ListParagraph"/>
        <w:numPr>
          <w:ilvl w:val="0"/>
          <w:numId w:val="47"/>
        </w:numPr>
        <w:tabs>
          <w:tab w:val="left" w:pos="720"/>
        </w:tabs>
        <w:spacing w:after="120" w:line="240" w:lineRule="auto"/>
        <w:ind w:left="994"/>
        <w:contextualSpacing w:val="0"/>
        <w:rPr>
          <w:lang w:val="fr-FR"/>
        </w:rPr>
      </w:pPr>
      <w:r w:rsidRPr="00B1129B">
        <w:rPr>
          <w:lang w:val="fr-FR"/>
        </w:rPr>
        <w:t>Qu’est-ce que cet exercice vous a-t-il permis d’apprendre</w:t>
      </w:r>
      <w:r w:rsidR="00452A7F">
        <w:rPr>
          <w:lang w:val="fr-FR"/>
        </w:rPr>
        <w:t> ?</w:t>
      </w:r>
    </w:p>
    <w:p w14:paraId="5FC5BD51" w14:textId="749C5F20" w:rsidR="0073141F" w:rsidRPr="00B1129B" w:rsidRDefault="00203DB3" w:rsidP="0012634C">
      <w:pPr>
        <w:pStyle w:val="ListParagraph"/>
        <w:numPr>
          <w:ilvl w:val="0"/>
          <w:numId w:val="47"/>
        </w:numPr>
        <w:tabs>
          <w:tab w:val="left" w:pos="720"/>
        </w:tabs>
        <w:spacing w:after="120" w:line="240" w:lineRule="auto"/>
        <w:ind w:left="994"/>
        <w:contextualSpacing w:val="0"/>
        <w:rPr>
          <w:lang w:val="fr-FR"/>
        </w:rPr>
      </w:pPr>
      <w:r w:rsidRPr="00B1129B">
        <w:rPr>
          <w:lang w:val="fr-FR"/>
        </w:rPr>
        <w:t xml:space="preserve">Dans quelle mesure a-t-il </w:t>
      </w:r>
      <w:r w:rsidR="00CD0178">
        <w:rPr>
          <w:lang w:val="fr-FR"/>
        </w:rPr>
        <w:t>modifi</w:t>
      </w:r>
      <w:r w:rsidR="00CD0178" w:rsidRPr="00B1129B">
        <w:rPr>
          <w:lang w:val="fr-FR"/>
        </w:rPr>
        <w:t>é</w:t>
      </w:r>
      <w:r w:rsidR="00E3539A">
        <w:rPr>
          <w:lang w:val="fr-FR"/>
        </w:rPr>
        <w:t xml:space="preserve"> la vision que vous aviez</w:t>
      </w:r>
      <w:r w:rsidRPr="00B1129B">
        <w:rPr>
          <w:lang w:val="fr-FR"/>
        </w:rPr>
        <w:t xml:space="preserve"> de ces normes sociales</w:t>
      </w:r>
      <w:r w:rsidR="00452A7F">
        <w:rPr>
          <w:lang w:val="fr-FR"/>
        </w:rPr>
        <w:t> ?</w:t>
      </w:r>
    </w:p>
    <w:p w14:paraId="3FFCBB18" w14:textId="15D0C26C" w:rsidR="0073141F" w:rsidRPr="00B1129B" w:rsidRDefault="005015C4" w:rsidP="0012634C">
      <w:pPr>
        <w:pStyle w:val="ListParagraph"/>
        <w:numPr>
          <w:ilvl w:val="0"/>
          <w:numId w:val="47"/>
        </w:numPr>
        <w:tabs>
          <w:tab w:val="left" w:pos="720"/>
        </w:tabs>
        <w:spacing w:after="120" w:line="240" w:lineRule="auto"/>
        <w:ind w:left="994"/>
        <w:contextualSpacing w:val="0"/>
        <w:rPr>
          <w:lang w:val="fr-FR"/>
        </w:rPr>
      </w:pPr>
      <w:r w:rsidRPr="00B1129B">
        <w:rPr>
          <w:lang w:val="fr-FR"/>
        </w:rPr>
        <w:t>Comment et avec qui pouvez-vous envisager d’utiliser ce module</w:t>
      </w:r>
      <w:r w:rsidR="00452A7F">
        <w:rPr>
          <w:lang w:val="fr-FR"/>
        </w:rPr>
        <w:t> ?</w:t>
      </w:r>
    </w:p>
    <w:p w14:paraId="5DA26C6C" w14:textId="77777777" w:rsidR="006C5B24" w:rsidRPr="00B1129B" w:rsidRDefault="006C5B24" w:rsidP="000B5A63">
      <w:pPr>
        <w:spacing w:after="0"/>
        <w:rPr>
          <w:lang w:val="fr-FR"/>
        </w:rPr>
        <w:sectPr w:rsidR="006C5B24" w:rsidRPr="00B1129B" w:rsidSect="00DD5C6A">
          <w:footerReference w:type="even" r:id="rId100"/>
          <w:footerReference w:type="default" r:id="rId101"/>
          <w:endnotePr>
            <w:numFmt w:val="decimal"/>
            <w:numRestart w:val="eachSect"/>
          </w:endnotePr>
          <w:pgSz w:w="12240" w:h="15840" w:code="1"/>
          <w:pgMar w:top="1440" w:right="1296" w:bottom="1440" w:left="1584" w:header="720" w:footer="720" w:gutter="0"/>
          <w:cols w:space="720"/>
          <w:docGrid w:linePitch="360"/>
        </w:sectPr>
      </w:pPr>
    </w:p>
    <w:p w14:paraId="3B2649DF" w14:textId="77777777" w:rsidR="0073141F" w:rsidRPr="00B1129B" w:rsidRDefault="005015C4" w:rsidP="000B5A63">
      <w:pPr>
        <w:pStyle w:val="Heading2"/>
        <w:rPr>
          <w:lang w:val="fr-FR"/>
        </w:rPr>
      </w:pPr>
      <w:bookmarkStart w:id="101" w:name="_Toc493687936"/>
      <w:r w:rsidRPr="00B1129B">
        <w:rPr>
          <w:lang w:val="fr-FR"/>
        </w:rPr>
        <w:t>Exemple de Cercle Achevé</w:t>
      </w:r>
      <w:bookmarkEnd w:id="101"/>
    </w:p>
    <w:p w14:paraId="31868691" w14:textId="0562E3C5" w:rsidR="005661DB" w:rsidRPr="00B1129B" w:rsidRDefault="00613DDD" w:rsidP="00613DDD">
      <w:pPr>
        <w:rPr>
          <w:noProof/>
          <w:sz w:val="18"/>
          <w:szCs w:val="18"/>
          <w:lang w:val="fr-FR" w:eastAsia="ja-JP"/>
        </w:rPr>
      </w:pPr>
      <w:r>
        <w:rPr>
          <w:noProof/>
          <w:sz w:val="18"/>
          <w:szCs w:val="18"/>
        </w:rPr>
        <w:drawing>
          <wp:inline distT="0" distB="0" distL="0" distR="0" wp14:anchorId="3DC8AB8C" wp14:editId="1532EA3A">
            <wp:extent cx="5732145" cy="6697345"/>
            <wp:effectExtent l="0" t="0" r="190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ircle French edited.jpg"/>
                    <pic:cNvPicPr/>
                  </pic:nvPicPr>
                  <pic:blipFill>
                    <a:blip r:embed="rId102" cstate="hqprint">
                      <a:extLst>
                        <a:ext uri="{BEBA8EAE-BF5A-486C-A8C5-ECC9F3942E4B}">
                          <a14:imgProps xmlns:a14="http://schemas.microsoft.com/office/drawing/2010/main">
                            <a14:imgLayer r:embed="rId103">
                              <a14:imgEffect>
                                <a14:brightnessContrast bright="5000"/>
                              </a14:imgEffect>
                            </a14:imgLayer>
                          </a14:imgProps>
                        </a:ext>
                        <a:ext uri="{28A0092B-C50C-407E-A947-70E740481C1C}">
                          <a14:useLocalDpi xmlns:a14="http://schemas.microsoft.com/office/drawing/2010/main"/>
                        </a:ext>
                      </a:extLst>
                    </a:blip>
                    <a:stretch>
                      <a:fillRect/>
                    </a:stretch>
                  </pic:blipFill>
                  <pic:spPr>
                    <a:xfrm>
                      <a:off x="0" y="0"/>
                      <a:ext cx="5732145" cy="6697345"/>
                    </a:xfrm>
                    <a:prstGeom prst="rect">
                      <a:avLst/>
                    </a:prstGeom>
                  </pic:spPr>
                </pic:pic>
              </a:graphicData>
            </a:graphic>
          </wp:inline>
        </w:drawing>
      </w:r>
    </w:p>
    <w:p w14:paraId="10E53EEC" w14:textId="77777777" w:rsidR="0073141F" w:rsidRPr="00B1129B" w:rsidRDefault="0073141F" w:rsidP="005661DB">
      <w:pPr>
        <w:jc w:val="center"/>
        <w:rPr>
          <w:lang w:val="fr-FR"/>
        </w:rPr>
        <w:sectPr w:rsidR="0073141F" w:rsidRPr="00B1129B" w:rsidSect="00DD5C6A">
          <w:endnotePr>
            <w:numFmt w:val="decimal"/>
            <w:numRestart w:val="eachSect"/>
          </w:endnotePr>
          <w:pgSz w:w="12240" w:h="15840" w:code="1"/>
          <w:pgMar w:top="1440" w:right="1296" w:bottom="1440" w:left="1584" w:header="720" w:footer="720" w:gutter="0"/>
          <w:cols w:space="720"/>
          <w:docGrid w:linePitch="360"/>
        </w:sectPr>
      </w:pPr>
    </w:p>
    <w:p w14:paraId="45AB99D5" w14:textId="476F594E" w:rsidR="0073141F" w:rsidRPr="00B1129B" w:rsidRDefault="008B367A" w:rsidP="003270BD">
      <w:pPr>
        <w:pStyle w:val="Heading1"/>
        <w:rPr>
          <w:lang w:val="fr-FR"/>
        </w:rPr>
      </w:pPr>
      <w:bookmarkStart w:id="102" w:name="_Toc493687937"/>
      <w:r>
        <w:rPr>
          <w:lang w:val="fr-FR"/>
        </w:rPr>
        <w:t>Module :</w:t>
      </w:r>
      <w:r w:rsidR="0073141F" w:rsidRPr="00B1129B">
        <w:rPr>
          <w:lang w:val="fr-FR"/>
        </w:rPr>
        <w:t xml:space="preserve"> </w:t>
      </w:r>
      <w:r w:rsidR="000801F8" w:rsidRPr="00B1129B">
        <w:rPr>
          <w:lang w:val="fr-FR"/>
        </w:rPr>
        <w:t>Toujours, Parfois, Jamais</w:t>
      </w:r>
      <w:bookmarkEnd w:id="102"/>
      <w:r w:rsidR="0073141F" w:rsidRPr="00B1129B">
        <w:rPr>
          <w:lang w:val="fr-FR"/>
        </w:rPr>
        <w:t xml:space="preserve"> </w:t>
      </w:r>
    </w:p>
    <w:tbl>
      <w:tblPr>
        <w:tblStyle w:val="TableGrid"/>
        <w:tblW w:w="9360" w:type="dxa"/>
        <w:jc w:val="center"/>
        <w:shd w:val="clear" w:color="auto" w:fill="BCC589"/>
        <w:tblLook w:val="04A0" w:firstRow="1" w:lastRow="0" w:firstColumn="1" w:lastColumn="0" w:noHBand="0" w:noVBand="1"/>
      </w:tblPr>
      <w:tblGrid>
        <w:gridCol w:w="9360"/>
      </w:tblGrid>
      <w:tr w:rsidR="0073141F" w:rsidRPr="00B1129B" w14:paraId="5415F0D0" w14:textId="77777777" w:rsidTr="00765577">
        <w:trPr>
          <w:jc w:val="center"/>
        </w:trPr>
        <w:tc>
          <w:tcPr>
            <w:tcW w:w="9360" w:type="dxa"/>
            <w:tcBorders>
              <w:top w:val="nil"/>
              <w:left w:val="nil"/>
              <w:bottom w:val="nil"/>
              <w:right w:val="nil"/>
            </w:tcBorders>
            <w:shd w:val="clear" w:color="auto" w:fill="BCC589"/>
          </w:tcPr>
          <w:p w14:paraId="63395FC3" w14:textId="77777777" w:rsidR="0073141F" w:rsidRPr="00B1129B" w:rsidRDefault="00B85035" w:rsidP="00522D97">
            <w:pPr>
              <w:pStyle w:val="Heading4"/>
              <w:tabs>
                <w:tab w:val="left" w:pos="7200"/>
              </w:tabs>
              <w:outlineLvl w:val="3"/>
              <w:rPr>
                <w:lang w:val="fr-FR"/>
              </w:rPr>
            </w:pPr>
            <w:r w:rsidRPr="00B1129B">
              <w:rPr>
                <w:lang w:val="fr-FR"/>
              </w:rPr>
              <w:t>Objectifs du module</w:t>
            </w:r>
            <w:r w:rsidR="0073141F" w:rsidRPr="00B1129B">
              <w:rPr>
                <w:lang w:val="fr-FR"/>
              </w:rPr>
              <w:tab/>
            </w:r>
          </w:p>
          <w:p w14:paraId="2B1B9E72" w14:textId="4033B781" w:rsidR="0073141F" w:rsidRPr="00B1129B" w:rsidRDefault="003F0546" w:rsidP="00765577">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5D9A56C0" w14:textId="77777777" w:rsidR="00C30983" w:rsidRPr="00B1129B" w:rsidRDefault="00CD0178" w:rsidP="0012634C">
            <w:pPr>
              <w:pStyle w:val="ListParagraph"/>
              <w:numPr>
                <w:ilvl w:val="0"/>
                <w:numId w:val="33"/>
              </w:numPr>
              <w:spacing w:line="240" w:lineRule="auto"/>
              <w:ind w:left="346" w:hanging="274"/>
              <w:rPr>
                <w:lang w:val="fr-FR"/>
              </w:rPr>
            </w:pPr>
            <w:r w:rsidRPr="00B1129B">
              <w:rPr>
                <w:lang w:val="fr-FR"/>
              </w:rPr>
              <w:t>E</w:t>
            </w:r>
            <w:r>
              <w:rPr>
                <w:lang w:val="fr-FR"/>
              </w:rPr>
              <w:t>xamin</w:t>
            </w:r>
            <w:r w:rsidRPr="00B1129B">
              <w:rPr>
                <w:lang w:val="fr-FR"/>
              </w:rPr>
              <w:t>é</w:t>
            </w:r>
            <w:r w:rsidR="00C30983" w:rsidRPr="00B1129B">
              <w:rPr>
                <w:lang w:val="fr-FR"/>
              </w:rPr>
              <w:t xml:space="preserve"> des manières de repérer des comportements plus ou moins difficiles à faire évoluer</w:t>
            </w:r>
          </w:p>
          <w:p w14:paraId="04FEEDB4" w14:textId="77777777" w:rsidR="00C30983" w:rsidRPr="00B1129B" w:rsidRDefault="00C30983" w:rsidP="0012634C">
            <w:pPr>
              <w:pStyle w:val="ListParagraph"/>
              <w:numPr>
                <w:ilvl w:val="0"/>
                <w:numId w:val="33"/>
              </w:numPr>
              <w:spacing w:line="240" w:lineRule="auto"/>
              <w:ind w:left="346" w:hanging="274"/>
              <w:rPr>
                <w:lang w:val="fr-FR"/>
              </w:rPr>
            </w:pPr>
            <w:r w:rsidRPr="00B1129B">
              <w:rPr>
                <w:lang w:val="fr-FR"/>
              </w:rPr>
              <w:t>Et exercé quelques stratégies de changement</w:t>
            </w:r>
            <w:r w:rsidR="00153DDF">
              <w:rPr>
                <w:lang w:val="fr-FR"/>
              </w:rPr>
              <w:t xml:space="preserve"> de comportements en jumelage</w:t>
            </w:r>
          </w:p>
          <w:p w14:paraId="42F1BFB9" w14:textId="77777777" w:rsidR="0073141F" w:rsidRPr="00B1129B" w:rsidRDefault="003F0546" w:rsidP="00765577">
            <w:pPr>
              <w:pStyle w:val="Heading4"/>
              <w:outlineLvl w:val="3"/>
              <w:rPr>
                <w:lang w:val="fr-FR"/>
              </w:rPr>
            </w:pPr>
            <w:r w:rsidRPr="00B1129B">
              <w:rPr>
                <w:lang w:val="fr-FR"/>
              </w:rPr>
              <w:t>Durée</w:t>
            </w:r>
          </w:p>
          <w:p w14:paraId="4F54F1ED" w14:textId="77777777" w:rsidR="0073141F" w:rsidRPr="00B1129B" w:rsidRDefault="00C30983" w:rsidP="00765577">
            <w:pPr>
              <w:rPr>
                <w:lang w:val="fr-FR"/>
              </w:rPr>
            </w:pPr>
            <w:r w:rsidRPr="00B1129B">
              <w:rPr>
                <w:lang w:val="fr-FR"/>
              </w:rPr>
              <w:t>1 heure</w:t>
            </w:r>
            <w:r w:rsidR="00C83D18">
              <w:rPr>
                <w:lang w:val="fr-FR"/>
              </w:rPr>
              <w:t xml:space="preserve"> </w:t>
            </w:r>
            <w:r w:rsidR="0073141F" w:rsidRPr="00B1129B">
              <w:rPr>
                <w:lang w:val="fr-FR"/>
              </w:rPr>
              <w:t xml:space="preserve">15 minutes </w:t>
            </w:r>
          </w:p>
          <w:p w14:paraId="08D1E326" w14:textId="77777777" w:rsidR="0073141F" w:rsidRPr="00B1129B" w:rsidRDefault="003F0546" w:rsidP="00765577">
            <w:pPr>
              <w:pStyle w:val="Heading4"/>
              <w:outlineLvl w:val="3"/>
              <w:rPr>
                <w:lang w:val="fr-FR"/>
              </w:rPr>
            </w:pPr>
            <w:r w:rsidRPr="00B1129B">
              <w:rPr>
                <w:lang w:val="fr-FR"/>
              </w:rPr>
              <w:t>Matériel</w:t>
            </w:r>
          </w:p>
          <w:p w14:paraId="7703D84E" w14:textId="77777777" w:rsidR="0073141F" w:rsidRPr="00B1129B" w:rsidRDefault="0071267B" w:rsidP="0012634C">
            <w:pPr>
              <w:pStyle w:val="ListParagraph"/>
              <w:numPr>
                <w:ilvl w:val="0"/>
                <w:numId w:val="33"/>
              </w:numPr>
              <w:spacing w:line="240" w:lineRule="auto"/>
              <w:ind w:left="346" w:hanging="274"/>
              <w:rPr>
                <w:lang w:val="fr-FR"/>
              </w:rPr>
            </w:pPr>
            <w:r w:rsidRPr="00B1129B">
              <w:rPr>
                <w:lang w:val="fr-FR"/>
              </w:rPr>
              <w:t xml:space="preserve">Tableau à </w:t>
            </w:r>
            <w:r w:rsidR="00206FF1" w:rsidRPr="00B1129B">
              <w:rPr>
                <w:lang w:val="fr-FR"/>
              </w:rPr>
              <w:t>Feuilles</w:t>
            </w:r>
            <w:r w:rsidR="0073141F" w:rsidRPr="00B1129B">
              <w:rPr>
                <w:lang w:val="fr-FR"/>
              </w:rPr>
              <w:t xml:space="preserve"> o</w:t>
            </w:r>
            <w:r w:rsidR="00C30983" w:rsidRPr="00B1129B">
              <w:rPr>
                <w:lang w:val="fr-FR"/>
              </w:rPr>
              <w:t>u feuilles du tableau pour chaque groupe</w:t>
            </w:r>
          </w:p>
          <w:p w14:paraId="698E2EAE" w14:textId="77777777" w:rsidR="0073141F" w:rsidRPr="00B1129B" w:rsidRDefault="00C30983" w:rsidP="0012634C">
            <w:pPr>
              <w:pStyle w:val="ListParagraph"/>
              <w:numPr>
                <w:ilvl w:val="0"/>
                <w:numId w:val="33"/>
              </w:numPr>
              <w:spacing w:line="240" w:lineRule="auto"/>
              <w:ind w:left="346" w:hanging="274"/>
              <w:rPr>
                <w:lang w:val="fr-FR"/>
              </w:rPr>
            </w:pPr>
            <w:r w:rsidRPr="00B1129B">
              <w:rPr>
                <w:lang w:val="fr-FR"/>
              </w:rPr>
              <w:t>Gros feutres marqueurs</w:t>
            </w:r>
          </w:p>
          <w:p w14:paraId="0EA1BD47" w14:textId="77777777" w:rsidR="0073141F" w:rsidRPr="00B1129B" w:rsidRDefault="00C30983" w:rsidP="0012634C">
            <w:pPr>
              <w:pStyle w:val="ListParagraph"/>
              <w:numPr>
                <w:ilvl w:val="0"/>
                <w:numId w:val="33"/>
              </w:numPr>
              <w:spacing w:line="240" w:lineRule="auto"/>
              <w:ind w:left="346" w:hanging="274"/>
              <w:rPr>
                <w:lang w:val="fr-FR"/>
              </w:rPr>
            </w:pPr>
            <w:r w:rsidRPr="00B1129B">
              <w:rPr>
                <w:lang w:val="fr-FR"/>
              </w:rPr>
              <w:t>Ruban-cache</w:t>
            </w:r>
          </w:p>
          <w:p w14:paraId="6DE70E21" w14:textId="77777777" w:rsidR="0073141F" w:rsidRPr="00B1129B" w:rsidRDefault="00CE671B" w:rsidP="0012634C">
            <w:pPr>
              <w:pStyle w:val="ListParagraph"/>
              <w:numPr>
                <w:ilvl w:val="0"/>
                <w:numId w:val="33"/>
              </w:numPr>
              <w:spacing w:line="240" w:lineRule="auto"/>
              <w:ind w:left="346" w:hanging="274"/>
              <w:rPr>
                <w:lang w:val="fr-FR"/>
              </w:rPr>
            </w:pPr>
            <w:r w:rsidRPr="00B1129B">
              <w:rPr>
                <w:lang w:val="fr-FR"/>
              </w:rPr>
              <w:t>C</w:t>
            </w:r>
            <w:r w:rsidR="00C30983" w:rsidRPr="00B1129B">
              <w:rPr>
                <w:lang w:val="fr-FR"/>
              </w:rPr>
              <w:t>artes de comportement</w:t>
            </w:r>
          </w:p>
        </w:tc>
      </w:tr>
    </w:tbl>
    <w:p w14:paraId="68C439E5" w14:textId="480249FF" w:rsidR="0073141F" w:rsidRPr="00B1129B" w:rsidRDefault="00CC1EE3" w:rsidP="003270BD">
      <w:pPr>
        <w:pStyle w:val="Heading2"/>
        <w:rPr>
          <w:lang w:val="fr-FR"/>
        </w:rPr>
      </w:pPr>
      <w:bookmarkStart w:id="103" w:name="_Toc493687938"/>
      <w:r>
        <w:rPr>
          <w:lang w:val="fr-FR"/>
        </w:rPr>
        <w:t>Sens et But du Module</w:t>
      </w:r>
      <w:bookmarkEnd w:id="103"/>
    </w:p>
    <w:p w14:paraId="4AEDFA54" w14:textId="77777777" w:rsidR="0073141F" w:rsidRPr="00B1129B" w:rsidRDefault="00202861" w:rsidP="003270BD">
      <w:pPr>
        <w:rPr>
          <w:lang w:val="fr-FR"/>
        </w:rPr>
      </w:pPr>
      <w:r w:rsidRPr="00B1129B">
        <w:rPr>
          <w:lang w:val="fr-FR"/>
        </w:rPr>
        <w:t xml:space="preserve">La diversité et l’égalité entre les sexes </w:t>
      </w:r>
      <w:r w:rsidR="00865136" w:rsidRPr="00B1129B">
        <w:rPr>
          <w:lang w:val="fr-FR"/>
        </w:rPr>
        <w:t xml:space="preserve">renvoie à un domaine si vaste que l’on est bien en peine de décider par où commencer. </w:t>
      </w:r>
      <w:r w:rsidR="002C3F11" w:rsidRPr="00B1129B">
        <w:rPr>
          <w:lang w:val="fr-FR"/>
        </w:rPr>
        <w:t xml:space="preserve">Désigner exactement quels comportements promouvoir et comment le faire peut représenter un défi de taille. Le présent module a pour but de faire réfléchir les participants </w:t>
      </w:r>
      <w:r w:rsidR="00284D11">
        <w:rPr>
          <w:lang w:val="fr-FR"/>
        </w:rPr>
        <w:t xml:space="preserve">plus particulièrement </w:t>
      </w:r>
      <w:r w:rsidR="002C3F11" w:rsidRPr="00B1129B">
        <w:rPr>
          <w:lang w:val="fr-FR"/>
        </w:rPr>
        <w:t>sur les comportements, leur viabilité, et les différentes approches en matière de changement.</w:t>
      </w:r>
      <w:r w:rsidR="00C83D18">
        <w:rPr>
          <w:lang w:val="fr-FR"/>
        </w:rPr>
        <w:t xml:space="preserve"> </w:t>
      </w:r>
    </w:p>
    <w:p w14:paraId="26A95730" w14:textId="77777777" w:rsidR="0073141F" w:rsidRPr="00B1129B" w:rsidRDefault="004752C7" w:rsidP="003270BD">
      <w:pPr>
        <w:pStyle w:val="Heading2"/>
        <w:rPr>
          <w:lang w:val="fr-FR"/>
        </w:rPr>
      </w:pPr>
      <w:bookmarkStart w:id="104" w:name="_Toc493687939"/>
      <w:r w:rsidRPr="00B1129B">
        <w:rPr>
          <w:lang w:val="fr-FR"/>
        </w:rPr>
        <w:t>Préparation Avancée</w:t>
      </w:r>
      <w:bookmarkEnd w:id="104"/>
    </w:p>
    <w:p w14:paraId="49828AC7" w14:textId="185E9AEC" w:rsidR="002C3F11" w:rsidRPr="00B1129B" w:rsidRDefault="002C3F11" w:rsidP="003270BD">
      <w:pPr>
        <w:rPr>
          <w:lang w:val="fr-FR"/>
        </w:rPr>
      </w:pPr>
      <w:r w:rsidRPr="00B1129B">
        <w:rPr>
          <w:lang w:val="fr-FR"/>
        </w:rPr>
        <w:t>Passer en revue la liste des comportements en vue des cartes du module</w:t>
      </w:r>
      <w:r w:rsidR="00FD089C" w:rsidRPr="00B1129B">
        <w:rPr>
          <w:lang w:val="fr-FR"/>
        </w:rPr>
        <w:t xml:space="preserve"> et, si besoin est, les adapter à votre contexte. </w:t>
      </w:r>
    </w:p>
    <w:p w14:paraId="3012D2EE" w14:textId="77777777" w:rsidR="0073141F" w:rsidRPr="00B1129B" w:rsidRDefault="00FD089C" w:rsidP="00FD089C">
      <w:pPr>
        <w:rPr>
          <w:lang w:val="fr-FR"/>
        </w:rPr>
      </w:pPr>
      <w:r w:rsidRPr="00B1129B">
        <w:rPr>
          <w:lang w:val="fr-FR"/>
        </w:rPr>
        <w:t>S’il s’agit d’un atelier s’étalant sur plusieurs jours,</w:t>
      </w:r>
      <w:r w:rsidR="00C83D18">
        <w:rPr>
          <w:lang w:val="fr-FR"/>
        </w:rPr>
        <w:t xml:space="preserve"> </w:t>
      </w:r>
      <w:r w:rsidRPr="00B1129B">
        <w:rPr>
          <w:lang w:val="fr-FR"/>
        </w:rPr>
        <w:t>vous pouvez décider de choisir entre ce module et le</w:t>
      </w:r>
      <w:r w:rsidR="00E10DA3">
        <w:rPr>
          <w:lang w:val="fr-FR"/>
        </w:rPr>
        <w:t xml:space="preserve"> suivant – Les Cultures Évoluent, Faire Évoluer la Culture</w:t>
      </w:r>
      <w:r w:rsidRPr="00B1129B">
        <w:rPr>
          <w:lang w:val="fr-FR"/>
        </w:rPr>
        <w:t xml:space="preserve"> - car nombre de leurs thèmes se recoupent. Si ces modules sont organisés à plus long terme, l’un pourra servir à rafraichir sous un nouvel angle les connaissances acquises dans l’autre.</w:t>
      </w:r>
      <w:r w:rsidR="0073141F" w:rsidRPr="00B1129B">
        <w:rPr>
          <w:lang w:val="fr-FR"/>
        </w:rPr>
        <w:t xml:space="preserve"> </w:t>
      </w:r>
    </w:p>
    <w:p w14:paraId="5D32B7BF" w14:textId="77777777" w:rsidR="0073141F" w:rsidRPr="00B1129B" w:rsidRDefault="0073141F" w:rsidP="003270BD">
      <w:pPr>
        <w:pStyle w:val="Heading2"/>
        <w:rPr>
          <w:lang w:val="fr-FR"/>
        </w:rPr>
      </w:pPr>
      <w:bookmarkStart w:id="105" w:name="_Toc493687940"/>
      <w:r w:rsidRPr="00B1129B">
        <w:rPr>
          <w:lang w:val="fr-FR"/>
        </w:rPr>
        <w:t>Instructions</w:t>
      </w:r>
      <w:bookmarkEnd w:id="105"/>
    </w:p>
    <w:p w14:paraId="7DBFF891" w14:textId="006A15CC" w:rsidR="0073141F" w:rsidRPr="00B1129B" w:rsidRDefault="00C66064" w:rsidP="0012634C">
      <w:pPr>
        <w:pStyle w:val="ListParagraph"/>
        <w:numPr>
          <w:ilvl w:val="0"/>
          <w:numId w:val="34"/>
        </w:numPr>
        <w:spacing w:line="240" w:lineRule="auto"/>
        <w:rPr>
          <w:lang w:val="fr-FR"/>
        </w:rPr>
      </w:pPr>
      <w:r w:rsidRPr="00B1129B">
        <w:rPr>
          <w:lang w:val="fr-FR"/>
        </w:rPr>
        <w:t>Introduire au</w:t>
      </w:r>
      <w:r w:rsidR="00FD089C" w:rsidRPr="00B1129B">
        <w:rPr>
          <w:lang w:val="fr-FR"/>
        </w:rPr>
        <w:t xml:space="preserve"> </w:t>
      </w:r>
      <w:r w:rsidR="00B85035" w:rsidRPr="00B1129B">
        <w:rPr>
          <w:lang w:val="fr-FR"/>
        </w:rPr>
        <w:t>module</w:t>
      </w:r>
      <w:r w:rsidR="0073141F" w:rsidRPr="00B1129B">
        <w:rPr>
          <w:lang w:val="fr-FR"/>
        </w:rPr>
        <w:t>.</w:t>
      </w:r>
      <w:r w:rsidR="00C83D18">
        <w:rPr>
          <w:lang w:val="fr-FR"/>
        </w:rPr>
        <w:t xml:space="preserve"> </w:t>
      </w:r>
      <w:r w:rsidR="00FD089C" w:rsidRPr="00B1129B">
        <w:rPr>
          <w:lang w:val="fr-FR"/>
        </w:rPr>
        <w:t>Indiquez aux</w:t>
      </w:r>
      <w:r w:rsidR="0073141F" w:rsidRPr="00B1129B">
        <w:rPr>
          <w:lang w:val="fr-FR"/>
        </w:rPr>
        <w:t xml:space="preserve"> participants</w:t>
      </w:r>
      <w:r w:rsidR="00FD089C" w:rsidRPr="00B1129B">
        <w:rPr>
          <w:lang w:val="fr-FR"/>
        </w:rPr>
        <w:t xml:space="preserve"> </w:t>
      </w:r>
      <w:r w:rsidR="004E4416" w:rsidRPr="00B1129B">
        <w:rPr>
          <w:lang w:val="fr-FR"/>
        </w:rPr>
        <w:t>que,</w:t>
      </w:r>
      <w:r w:rsidR="00C83D18">
        <w:rPr>
          <w:lang w:val="fr-FR"/>
        </w:rPr>
        <w:t xml:space="preserve"> </w:t>
      </w:r>
      <w:r w:rsidRPr="00B1129B">
        <w:rPr>
          <w:lang w:val="fr-FR"/>
        </w:rPr>
        <w:t>détournant notre attention de nous-mêmes, nous allons concentrer notre attention sur les gens vivant dans les communautés dans lesquelles nous travaillon</w:t>
      </w:r>
      <w:r w:rsidR="00CD0178">
        <w:rPr>
          <w:lang w:val="fr-FR"/>
        </w:rPr>
        <w:t>s</w:t>
      </w:r>
      <w:r w:rsidR="00115ECA" w:rsidRPr="00B1129B">
        <w:rPr>
          <w:lang w:val="fr-FR"/>
        </w:rPr>
        <w:t xml:space="preserve"> </w:t>
      </w:r>
      <w:r w:rsidR="0073141F" w:rsidRPr="00B1129B">
        <w:rPr>
          <w:lang w:val="fr-FR"/>
        </w:rPr>
        <w:t>(20 minutes)</w:t>
      </w:r>
      <w:r w:rsidR="0001109A">
        <w:rPr>
          <w:lang w:val="fr-FR"/>
        </w:rPr>
        <w:t>.</w:t>
      </w:r>
      <w:r w:rsidR="0073141F" w:rsidRPr="00B1129B">
        <w:rPr>
          <w:lang w:val="fr-FR"/>
        </w:rPr>
        <w:t xml:space="preserve"> </w:t>
      </w:r>
    </w:p>
    <w:p w14:paraId="48AFDF3E" w14:textId="36D786DB" w:rsidR="0073141F" w:rsidRPr="00B1129B" w:rsidRDefault="0073141F" w:rsidP="003270BD">
      <w:pPr>
        <w:tabs>
          <w:tab w:val="left" w:pos="720"/>
        </w:tabs>
        <w:ind w:left="720" w:hanging="360"/>
        <w:rPr>
          <w:lang w:val="fr-FR"/>
        </w:rPr>
      </w:pPr>
      <w:r w:rsidRPr="00B1129B">
        <w:rPr>
          <w:lang w:val="fr-FR"/>
        </w:rPr>
        <w:t xml:space="preserve">1a. </w:t>
      </w:r>
      <w:r w:rsidR="00C66064" w:rsidRPr="00B1129B">
        <w:rPr>
          <w:lang w:val="fr-FR"/>
        </w:rPr>
        <w:t>Les participants doivent se répartir en petits groupes de 4 à 5 personnes</w:t>
      </w:r>
      <w:r w:rsidR="0001109A">
        <w:rPr>
          <w:lang w:val="fr-FR"/>
        </w:rPr>
        <w:t>.</w:t>
      </w:r>
      <w:r w:rsidRPr="00B1129B">
        <w:rPr>
          <w:lang w:val="fr-FR"/>
        </w:rPr>
        <w:t xml:space="preserve"> </w:t>
      </w:r>
    </w:p>
    <w:p w14:paraId="1E141E13" w14:textId="34F08529" w:rsidR="0073141F" w:rsidRPr="00B1129B" w:rsidRDefault="0073141F" w:rsidP="003270BD">
      <w:pPr>
        <w:tabs>
          <w:tab w:val="left" w:pos="720"/>
        </w:tabs>
        <w:ind w:left="720" w:hanging="360"/>
        <w:rPr>
          <w:lang w:val="fr-FR"/>
        </w:rPr>
      </w:pPr>
      <w:r w:rsidRPr="00B1129B">
        <w:rPr>
          <w:lang w:val="fr-FR"/>
        </w:rPr>
        <w:t xml:space="preserve">1b. </w:t>
      </w:r>
      <w:r w:rsidR="00BF7D73">
        <w:rPr>
          <w:lang w:val="fr-FR"/>
        </w:rPr>
        <w:t>Distribuer une pile</w:t>
      </w:r>
      <w:r w:rsidR="00C66064" w:rsidRPr="00B1129B">
        <w:rPr>
          <w:lang w:val="fr-FR"/>
        </w:rPr>
        <w:t xml:space="preserve"> de cartes de comportement à chaque groupe. Expliq</w:t>
      </w:r>
      <w:r w:rsidR="00BF7D73">
        <w:rPr>
          <w:lang w:val="fr-FR"/>
        </w:rPr>
        <w:t>uer que des comportements figure</w:t>
      </w:r>
      <w:r w:rsidR="00C66064" w:rsidRPr="00B1129B">
        <w:rPr>
          <w:lang w:val="fr-FR"/>
        </w:rPr>
        <w:t xml:space="preserve">nt sur les cartes. Les groupes désireront peut-être ajouter d’autres comportements, mais faites-le seulement s’il s’agit de comportements bien PARTICULIERS propres à des adultes, non s’il s’agit de </w:t>
      </w:r>
      <w:r w:rsidR="00CD0178" w:rsidRPr="00B1129B">
        <w:rPr>
          <w:lang w:val="fr-FR"/>
        </w:rPr>
        <w:t>comportements</w:t>
      </w:r>
      <w:r w:rsidR="00C66064" w:rsidRPr="00B1129B">
        <w:rPr>
          <w:lang w:val="fr-FR"/>
        </w:rPr>
        <w:t xml:space="preserve"> très généraux</w:t>
      </w:r>
      <w:r w:rsidRPr="00B1129B">
        <w:rPr>
          <w:lang w:val="fr-FR"/>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CC589"/>
        <w:tblLook w:val="0000" w:firstRow="0" w:lastRow="0" w:firstColumn="0" w:lastColumn="0" w:noHBand="0" w:noVBand="0"/>
      </w:tblPr>
      <w:tblGrid>
        <w:gridCol w:w="9360"/>
      </w:tblGrid>
      <w:tr w:rsidR="0073141F" w:rsidRPr="006B1B5B" w14:paraId="19FED374" w14:textId="77777777" w:rsidTr="00D21686">
        <w:trPr>
          <w:trHeight w:val="795"/>
        </w:trPr>
        <w:tc>
          <w:tcPr>
            <w:tcW w:w="9360" w:type="dxa"/>
            <w:tcBorders>
              <w:top w:val="nil"/>
              <w:left w:val="nil"/>
              <w:bottom w:val="nil"/>
              <w:right w:val="nil"/>
            </w:tcBorders>
            <w:shd w:val="clear" w:color="auto" w:fill="BCC589"/>
          </w:tcPr>
          <w:p w14:paraId="04D27C7F" w14:textId="32C472CE" w:rsidR="0073141F" w:rsidRPr="00B1129B" w:rsidRDefault="00CC6FFF" w:rsidP="00CC6FFF">
            <w:pPr>
              <w:tabs>
                <w:tab w:val="left" w:pos="720"/>
              </w:tabs>
              <w:spacing w:before="120" w:after="120"/>
              <w:ind w:left="86"/>
              <w:rPr>
                <w:lang w:val="fr-FR"/>
              </w:rPr>
            </w:pPr>
            <w:r w:rsidRPr="00B1129B">
              <w:rPr>
                <w:lang w:val="fr-FR"/>
              </w:rPr>
              <w:t>Exemple</w:t>
            </w:r>
            <w:r w:rsidR="008B367A">
              <w:rPr>
                <w:lang w:val="fr-FR"/>
              </w:rPr>
              <w:t> </w:t>
            </w:r>
            <w:r w:rsidRPr="00B1129B">
              <w:rPr>
                <w:lang w:val="fr-FR"/>
              </w:rPr>
              <w:t xml:space="preserve">: Est-ce que </w:t>
            </w:r>
            <w:r w:rsidR="0073141F" w:rsidRPr="00B1129B">
              <w:rPr>
                <w:lang w:val="fr-FR"/>
              </w:rPr>
              <w:t>“</w:t>
            </w:r>
            <w:r w:rsidRPr="00B1129B">
              <w:rPr>
                <w:lang w:val="fr-FR"/>
              </w:rPr>
              <w:t xml:space="preserve">Témoigner de respect envers les personnes âgées » renvoie à un comportement spécifique ? (Non, il </w:t>
            </w:r>
            <w:r w:rsidR="00CD0178" w:rsidRPr="00B1129B">
              <w:rPr>
                <w:lang w:val="fr-FR"/>
              </w:rPr>
              <w:t>s’agit</w:t>
            </w:r>
            <w:r w:rsidRPr="00B1129B">
              <w:rPr>
                <w:lang w:val="fr-FR"/>
              </w:rPr>
              <w:t xml:space="preserve"> d’un comportement général). Demandez aux </w:t>
            </w:r>
            <w:r w:rsidR="0073141F" w:rsidRPr="00B1129B">
              <w:rPr>
                <w:lang w:val="fr-FR"/>
              </w:rPr>
              <w:t>participants</w:t>
            </w:r>
            <w:r w:rsidRPr="00B1129B">
              <w:rPr>
                <w:lang w:val="fr-FR"/>
              </w:rPr>
              <w:t xml:space="preserve"> de citer des façons plus spécifiques de témoigner de respect envers les personnes âgées</w:t>
            </w:r>
            <w:r w:rsidR="0073141F" w:rsidRPr="00B1129B">
              <w:rPr>
                <w:lang w:val="fr-FR"/>
              </w:rPr>
              <w:t>.</w:t>
            </w:r>
            <w:r w:rsidR="00C83D18">
              <w:rPr>
                <w:lang w:val="fr-FR"/>
              </w:rPr>
              <w:t xml:space="preserve"> </w:t>
            </w:r>
          </w:p>
        </w:tc>
      </w:tr>
    </w:tbl>
    <w:p w14:paraId="6002CF46" w14:textId="7CDBF48B" w:rsidR="0073141F" w:rsidRPr="00B1129B" w:rsidRDefault="0073141F" w:rsidP="003270BD">
      <w:pPr>
        <w:tabs>
          <w:tab w:val="left" w:pos="720"/>
        </w:tabs>
        <w:spacing w:before="200"/>
        <w:ind w:left="720" w:hanging="360"/>
        <w:rPr>
          <w:lang w:val="fr-FR"/>
        </w:rPr>
      </w:pPr>
      <w:r w:rsidRPr="00B1129B">
        <w:rPr>
          <w:lang w:val="fr-FR"/>
        </w:rPr>
        <w:t xml:space="preserve">1c. </w:t>
      </w:r>
      <w:r w:rsidR="00CC6FFF" w:rsidRPr="00B1129B">
        <w:rPr>
          <w:lang w:val="fr-FR"/>
        </w:rPr>
        <w:t xml:space="preserve">Demandez aux </w:t>
      </w:r>
      <w:r w:rsidRPr="00B1129B">
        <w:rPr>
          <w:lang w:val="fr-FR"/>
        </w:rPr>
        <w:t xml:space="preserve">participants </w:t>
      </w:r>
      <w:r w:rsidR="00CC6FFF" w:rsidRPr="00B1129B">
        <w:rPr>
          <w:lang w:val="fr-FR"/>
        </w:rPr>
        <w:t xml:space="preserve">de prendre deux feuilles de papier et d’y tracer quatre colonnes. En haut, </w:t>
      </w:r>
      <w:r w:rsidR="00CD0178" w:rsidRPr="00B1129B">
        <w:rPr>
          <w:lang w:val="fr-FR"/>
        </w:rPr>
        <w:t>écrire</w:t>
      </w:r>
      <w:r w:rsidR="00CC6FFF" w:rsidRPr="00B1129B">
        <w:rPr>
          <w:lang w:val="fr-FR"/>
        </w:rPr>
        <w:t xml:space="preserve"> </w:t>
      </w:r>
      <w:r w:rsidR="00BF7D73">
        <w:rPr>
          <w:i/>
          <w:lang w:val="fr-FR"/>
        </w:rPr>
        <w:t>Toujours, Parfois, J</w:t>
      </w:r>
      <w:r w:rsidR="00CC6FFF" w:rsidRPr="00B1129B">
        <w:rPr>
          <w:i/>
          <w:lang w:val="fr-FR"/>
        </w:rPr>
        <w:t xml:space="preserve">amais, </w:t>
      </w:r>
      <w:r w:rsidR="00CC6FFF" w:rsidRPr="00B1129B">
        <w:rPr>
          <w:lang w:val="fr-FR"/>
        </w:rPr>
        <w:t xml:space="preserve">ou bien, si vous préférez </w:t>
      </w:r>
      <w:r w:rsidR="00CC6FFF" w:rsidRPr="00B1129B">
        <w:rPr>
          <w:i/>
          <w:lang w:val="fr-FR"/>
        </w:rPr>
        <w:t xml:space="preserve">Habituellement, De Temps et Temps, et Rarement, </w:t>
      </w:r>
      <w:r w:rsidR="00CC6FFF" w:rsidRPr="00B1129B">
        <w:rPr>
          <w:lang w:val="fr-FR"/>
        </w:rPr>
        <w:t>les mots ‘toujours’ et ‘jam</w:t>
      </w:r>
      <w:r w:rsidR="00BF7D73">
        <w:rPr>
          <w:lang w:val="fr-FR"/>
        </w:rPr>
        <w:t>ais’ étant un peu trop tranchés pour</w:t>
      </w:r>
      <w:r w:rsidR="00CC6FFF" w:rsidRPr="00B1129B">
        <w:rPr>
          <w:lang w:val="fr-FR"/>
        </w:rPr>
        <w:t xml:space="preserve"> la plupart des cas. Puis, dresser la liste des comportements sous chaque colonne. La f</w:t>
      </w:r>
      <w:r w:rsidR="00BF7D73">
        <w:rPr>
          <w:lang w:val="fr-FR"/>
        </w:rPr>
        <w:t>euille du tableau ressemblera à la</w:t>
      </w:r>
      <w:r w:rsidR="00CC6FFF" w:rsidRPr="00B1129B">
        <w:rPr>
          <w:lang w:val="fr-FR"/>
        </w:rPr>
        <w:t xml:space="preserve"> suivant</w:t>
      </w:r>
      <w:r w:rsidR="00BF7D73">
        <w:rPr>
          <w:lang w:val="fr-FR"/>
        </w:rPr>
        <w:t>e</w:t>
      </w:r>
      <w:r w:rsidR="0001109A">
        <w:rPr>
          <w:lang w:val="fr-FR"/>
        </w:rPr>
        <w:t xml:space="preserve"> </w:t>
      </w:r>
      <w:r w:rsidRPr="00B1129B">
        <w:rPr>
          <w:lang w:val="fr-FR"/>
        </w:rPr>
        <w:t xml:space="preserve">: </w:t>
      </w:r>
    </w:p>
    <w:tbl>
      <w:tblPr>
        <w:tblStyle w:val="TableGrid"/>
        <w:tblW w:w="0" w:type="auto"/>
        <w:tblLook w:val="04A0" w:firstRow="1" w:lastRow="0" w:firstColumn="1" w:lastColumn="0" w:noHBand="0" w:noVBand="1"/>
      </w:tblPr>
      <w:tblGrid>
        <w:gridCol w:w="2394"/>
        <w:gridCol w:w="2394"/>
        <w:gridCol w:w="2394"/>
        <w:gridCol w:w="2394"/>
      </w:tblGrid>
      <w:tr w:rsidR="0073141F" w:rsidRPr="00B1129B" w14:paraId="7F43AEFA" w14:textId="77777777" w:rsidTr="00765577">
        <w:tc>
          <w:tcPr>
            <w:tcW w:w="2394" w:type="dxa"/>
          </w:tcPr>
          <w:p w14:paraId="66D68ADE" w14:textId="77777777" w:rsidR="0073141F" w:rsidRPr="00B1129B" w:rsidRDefault="0073141F" w:rsidP="00181182">
            <w:pPr>
              <w:tabs>
                <w:tab w:val="left" w:pos="720"/>
              </w:tabs>
              <w:spacing w:before="20" w:after="20"/>
              <w:rPr>
                <w:b/>
                <w:lang w:val="fr-FR"/>
              </w:rPr>
            </w:pPr>
          </w:p>
        </w:tc>
        <w:tc>
          <w:tcPr>
            <w:tcW w:w="2394" w:type="dxa"/>
          </w:tcPr>
          <w:p w14:paraId="4F9A49B4" w14:textId="77777777" w:rsidR="0073141F" w:rsidRPr="00B1129B" w:rsidRDefault="00CC6FFF" w:rsidP="00181182">
            <w:pPr>
              <w:tabs>
                <w:tab w:val="left" w:pos="720"/>
              </w:tabs>
              <w:spacing w:before="20" w:after="20"/>
              <w:rPr>
                <w:b/>
                <w:lang w:val="fr-FR"/>
              </w:rPr>
            </w:pPr>
            <w:r w:rsidRPr="00B1129B">
              <w:rPr>
                <w:b/>
                <w:lang w:val="fr-FR"/>
              </w:rPr>
              <w:t>TOUJOURS</w:t>
            </w:r>
          </w:p>
        </w:tc>
        <w:tc>
          <w:tcPr>
            <w:tcW w:w="2394" w:type="dxa"/>
          </w:tcPr>
          <w:p w14:paraId="6D0A5D2C" w14:textId="77777777" w:rsidR="0073141F" w:rsidRPr="00B1129B" w:rsidRDefault="00CC6FFF" w:rsidP="00181182">
            <w:pPr>
              <w:tabs>
                <w:tab w:val="left" w:pos="720"/>
              </w:tabs>
              <w:spacing w:before="20" w:after="20"/>
              <w:rPr>
                <w:b/>
                <w:lang w:val="fr-FR"/>
              </w:rPr>
            </w:pPr>
            <w:r w:rsidRPr="00B1129B">
              <w:rPr>
                <w:b/>
                <w:lang w:val="fr-FR"/>
              </w:rPr>
              <w:t>PARFOIS</w:t>
            </w:r>
          </w:p>
        </w:tc>
        <w:tc>
          <w:tcPr>
            <w:tcW w:w="2394" w:type="dxa"/>
          </w:tcPr>
          <w:p w14:paraId="41A55892" w14:textId="77777777" w:rsidR="0073141F" w:rsidRPr="00B1129B" w:rsidRDefault="00CC6FFF" w:rsidP="00181182">
            <w:pPr>
              <w:tabs>
                <w:tab w:val="left" w:pos="720"/>
              </w:tabs>
              <w:spacing w:before="20" w:after="20"/>
              <w:rPr>
                <w:b/>
                <w:lang w:val="fr-FR"/>
              </w:rPr>
            </w:pPr>
            <w:r w:rsidRPr="00B1129B">
              <w:rPr>
                <w:b/>
                <w:lang w:val="fr-FR"/>
              </w:rPr>
              <w:t>JAMAIS</w:t>
            </w:r>
          </w:p>
        </w:tc>
      </w:tr>
      <w:tr w:rsidR="0073141F" w:rsidRPr="00B1129B" w14:paraId="6E26D493" w14:textId="77777777" w:rsidTr="00181182">
        <w:trPr>
          <w:trHeight w:val="323"/>
        </w:trPr>
        <w:tc>
          <w:tcPr>
            <w:tcW w:w="2394" w:type="dxa"/>
          </w:tcPr>
          <w:p w14:paraId="629CBA22" w14:textId="77777777" w:rsidR="0073141F" w:rsidRPr="00B1129B" w:rsidRDefault="00CD0178" w:rsidP="00181182">
            <w:pPr>
              <w:tabs>
                <w:tab w:val="left" w:pos="720"/>
              </w:tabs>
              <w:spacing w:before="20" w:after="20"/>
              <w:rPr>
                <w:b/>
                <w:lang w:val="fr-FR"/>
              </w:rPr>
            </w:pPr>
            <w:r w:rsidRPr="00B1129B">
              <w:rPr>
                <w:b/>
                <w:lang w:val="fr-FR"/>
              </w:rPr>
              <w:t>Réparer</w:t>
            </w:r>
            <w:r w:rsidR="00CC6FFF" w:rsidRPr="00B1129B">
              <w:rPr>
                <w:b/>
                <w:lang w:val="fr-FR"/>
              </w:rPr>
              <w:t xml:space="preserve"> le toit</w:t>
            </w:r>
          </w:p>
        </w:tc>
        <w:tc>
          <w:tcPr>
            <w:tcW w:w="2394" w:type="dxa"/>
          </w:tcPr>
          <w:p w14:paraId="319D9A5F" w14:textId="77777777" w:rsidR="0073141F" w:rsidRPr="00B1129B" w:rsidRDefault="00CC6FFF" w:rsidP="00181182">
            <w:pPr>
              <w:tabs>
                <w:tab w:val="left" w:pos="720"/>
              </w:tabs>
              <w:spacing w:before="20" w:after="20"/>
              <w:rPr>
                <w:lang w:val="fr-FR"/>
              </w:rPr>
            </w:pPr>
            <w:r w:rsidRPr="00B1129B">
              <w:rPr>
                <w:lang w:val="fr-FR"/>
              </w:rPr>
              <w:t>Hommes</w:t>
            </w:r>
          </w:p>
        </w:tc>
        <w:tc>
          <w:tcPr>
            <w:tcW w:w="2394" w:type="dxa"/>
          </w:tcPr>
          <w:p w14:paraId="0637F732" w14:textId="77777777" w:rsidR="0073141F" w:rsidRPr="00B1129B" w:rsidRDefault="0073141F" w:rsidP="00181182">
            <w:pPr>
              <w:tabs>
                <w:tab w:val="left" w:pos="720"/>
              </w:tabs>
              <w:spacing w:before="20" w:after="20"/>
              <w:rPr>
                <w:lang w:val="fr-FR"/>
              </w:rPr>
            </w:pPr>
          </w:p>
        </w:tc>
        <w:tc>
          <w:tcPr>
            <w:tcW w:w="2394" w:type="dxa"/>
          </w:tcPr>
          <w:p w14:paraId="2C12F3FC" w14:textId="77777777" w:rsidR="0073141F" w:rsidRPr="00B1129B" w:rsidRDefault="00CC6FFF" w:rsidP="00181182">
            <w:pPr>
              <w:tabs>
                <w:tab w:val="left" w:pos="720"/>
              </w:tabs>
              <w:spacing w:before="20" w:after="20"/>
              <w:rPr>
                <w:b/>
                <w:lang w:val="fr-FR"/>
              </w:rPr>
            </w:pPr>
            <w:r w:rsidRPr="00B1129B">
              <w:rPr>
                <w:lang w:val="fr-FR"/>
              </w:rPr>
              <w:t>Femmes</w:t>
            </w:r>
          </w:p>
        </w:tc>
      </w:tr>
      <w:tr w:rsidR="0073141F" w:rsidRPr="00B1129B" w14:paraId="1C690358" w14:textId="77777777" w:rsidTr="00765577">
        <w:trPr>
          <w:trHeight w:val="70"/>
        </w:trPr>
        <w:tc>
          <w:tcPr>
            <w:tcW w:w="2394" w:type="dxa"/>
          </w:tcPr>
          <w:p w14:paraId="62B5F6EC" w14:textId="77777777" w:rsidR="0073141F" w:rsidRPr="00B1129B" w:rsidRDefault="00CC6FFF" w:rsidP="00181182">
            <w:pPr>
              <w:tabs>
                <w:tab w:val="left" w:pos="720"/>
              </w:tabs>
              <w:spacing w:before="20" w:after="20"/>
              <w:rPr>
                <w:b/>
                <w:lang w:val="fr-FR"/>
              </w:rPr>
            </w:pPr>
            <w:r w:rsidRPr="00B1129B">
              <w:rPr>
                <w:b/>
                <w:lang w:val="fr-FR"/>
              </w:rPr>
              <w:t>Cultiver le maïs</w:t>
            </w:r>
          </w:p>
        </w:tc>
        <w:tc>
          <w:tcPr>
            <w:tcW w:w="2394" w:type="dxa"/>
          </w:tcPr>
          <w:p w14:paraId="79CEAEBF" w14:textId="77777777" w:rsidR="0073141F" w:rsidRPr="00B1129B" w:rsidRDefault="0073141F" w:rsidP="00181182">
            <w:pPr>
              <w:tabs>
                <w:tab w:val="left" w:pos="720"/>
              </w:tabs>
              <w:spacing w:before="20" w:after="20"/>
              <w:rPr>
                <w:lang w:val="fr-FR"/>
              </w:rPr>
            </w:pPr>
          </w:p>
        </w:tc>
        <w:tc>
          <w:tcPr>
            <w:tcW w:w="2394" w:type="dxa"/>
          </w:tcPr>
          <w:p w14:paraId="0912CEA0" w14:textId="77777777" w:rsidR="0073141F" w:rsidRPr="00B1129B" w:rsidRDefault="00CC6FFF" w:rsidP="00181182">
            <w:pPr>
              <w:tabs>
                <w:tab w:val="left" w:pos="720"/>
              </w:tabs>
              <w:spacing w:before="20" w:after="20"/>
              <w:rPr>
                <w:lang w:val="fr-FR"/>
              </w:rPr>
            </w:pPr>
            <w:r w:rsidRPr="00B1129B">
              <w:rPr>
                <w:lang w:val="fr-FR"/>
              </w:rPr>
              <w:t>Hommes et Femmes</w:t>
            </w:r>
          </w:p>
        </w:tc>
        <w:tc>
          <w:tcPr>
            <w:tcW w:w="2394" w:type="dxa"/>
          </w:tcPr>
          <w:p w14:paraId="318D7FB5" w14:textId="77777777" w:rsidR="0073141F" w:rsidRPr="00B1129B" w:rsidRDefault="0073141F" w:rsidP="00181182">
            <w:pPr>
              <w:tabs>
                <w:tab w:val="left" w:pos="720"/>
              </w:tabs>
              <w:spacing w:before="20" w:after="20"/>
              <w:rPr>
                <w:b/>
                <w:lang w:val="fr-FR"/>
              </w:rPr>
            </w:pPr>
          </w:p>
        </w:tc>
      </w:tr>
      <w:tr w:rsidR="0073141F" w:rsidRPr="006E210D" w14:paraId="145CFA41" w14:textId="77777777" w:rsidTr="00765577">
        <w:trPr>
          <w:trHeight w:val="70"/>
        </w:trPr>
        <w:tc>
          <w:tcPr>
            <w:tcW w:w="2394" w:type="dxa"/>
          </w:tcPr>
          <w:p w14:paraId="03B2107A" w14:textId="77777777" w:rsidR="0073141F" w:rsidRPr="00B1129B" w:rsidRDefault="00CC6FFF" w:rsidP="00181182">
            <w:pPr>
              <w:tabs>
                <w:tab w:val="left" w:pos="720"/>
              </w:tabs>
              <w:spacing w:before="20" w:after="20"/>
              <w:rPr>
                <w:b/>
                <w:lang w:val="fr-FR"/>
              </w:rPr>
            </w:pPr>
            <w:r w:rsidRPr="00B1129B">
              <w:rPr>
                <w:b/>
                <w:lang w:val="fr-FR"/>
              </w:rPr>
              <w:t>Faire les courses au marché</w:t>
            </w:r>
          </w:p>
        </w:tc>
        <w:tc>
          <w:tcPr>
            <w:tcW w:w="2394" w:type="dxa"/>
          </w:tcPr>
          <w:p w14:paraId="612ED310" w14:textId="77777777" w:rsidR="0073141F" w:rsidRPr="00B1129B" w:rsidRDefault="0073141F" w:rsidP="00181182">
            <w:pPr>
              <w:tabs>
                <w:tab w:val="left" w:pos="720"/>
              </w:tabs>
              <w:spacing w:before="20" w:after="20"/>
              <w:rPr>
                <w:b/>
                <w:lang w:val="fr-FR"/>
              </w:rPr>
            </w:pPr>
          </w:p>
        </w:tc>
        <w:tc>
          <w:tcPr>
            <w:tcW w:w="2394" w:type="dxa"/>
          </w:tcPr>
          <w:p w14:paraId="5C63F63C" w14:textId="77777777" w:rsidR="0073141F" w:rsidRPr="00B1129B" w:rsidRDefault="0073141F" w:rsidP="00181182">
            <w:pPr>
              <w:tabs>
                <w:tab w:val="left" w:pos="720"/>
              </w:tabs>
              <w:spacing w:before="20" w:after="20"/>
              <w:rPr>
                <w:b/>
                <w:lang w:val="fr-FR"/>
              </w:rPr>
            </w:pPr>
          </w:p>
        </w:tc>
        <w:tc>
          <w:tcPr>
            <w:tcW w:w="2394" w:type="dxa"/>
          </w:tcPr>
          <w:p w14:paraId="01EA4B72" w14:textId="77777777" w:rsidR="0073141F" w:rsidRPr="00B1129B" w:rsidRDefault="0073141F" w:rsidP="00181182">
            <w:pPr>
              <w:tabs>
                <w:tab w:val="left" w:pos="720"/>
              </w:tabs>
              <w:spacing w:before="20" w:after="20"/>
              <w:rPr>
                <w:b/>
                <w:lang w:val="fr-FR"/>
              </w:rPr>
            </w:pPr>
          </w:p>
        </w:tc>
      </w:tr>
      <w:tr w:rsidR="0073141F" w:rsidRPr="00B1129B" w14:paraId="4613303B" w14:textId="77777777" w:rsidTr="00765577">
        <w:trPr>
          <w:trHeight w:val="70"/>
        </w:trPr>
        <w:tc>
          <w:tcPr>
            <w:tcW w:w="2394" w:type="dxa"/>
          </w:tcPr>
          <w:p w14:paraId="4DF95F0A" w14:textId="77777777" w:rsidR="0073141F" w:rsidRPr="00B1129B" w:rsidRDefault="0073141F" w:rsidP="00181182">
            <w:pPr>
              <w:tabs>
                <w:tab w:val="left" w:pos="720"/>
              </w:tabs>
              <w:spacing w:before="20" w:after="20"/>
              <w:rPr>
                <w:b/>
                <w:lang w:val="fr-FR"/>
              </w:rPr>
            </w:pPr>
            <w:r w:rsidRPr="00B1129B">
              <w:rPr>
                <w:b/>
                <w:lang w:val="fr-FR"/>
              </w:rPr>
              <w:t>C</w:t>
            </w:r>
            <w:r w:rsidR="00CC6FFF" w:rsidRPr="00B1129B">
              <w:rPr>
                <w:b/>
                <w:lang w:val="fr-FR"/>
              </w:rPr>
              <w:t>uisiner les repas</w:t>
            </w:r>
          </w:p>
        </w:tc>
        <w:tc>
          <w:tcPr>
            <w:tcW w:w="2394" w:type="dxa"/>
          </w:tcPr>
          <w:p w14:paraId="72BFE1CA" w14:textId="77777777" w:rsidR="0073141F" w:rsidRPr="00B1129B" w:rsidRDefault="0073141F" w:rsidP="00181182">
            <w:pPr>
              <w:tabs>
                <w:tab w:val="left" w:pos="720"/>
              </w:tabs>
              <w:spacing w:before="20" w:after="20"/>
              <w:rPr>
                <w:b/>
                <w:lang w:val="fr-FR"/>
              </w:rPr>
            </w:pPr>
          </w:p>
        </w:tc>
        <w:tc>
          <w:tcPr>
            <w:tcW w:w="2394" w:type="dxa"/>
          </w:tcPr>
          <w:p w14:paraId="4645F672" w14:textId="77777777" w:rsidR="0073141F" w:rsidRPr="00B1129B" w:rsidRDefault="0073141F" w:rsidP="00181182">
            <w:pPr>
              <w:tabs>
                <w:tab w:val="left" w:pos="720"/>
              </w:tabs>
              <w:spacing w:before="20" w:after="20"/>
              <w:rPr>
                <w:b/>
                <w:lang w:val="fr-FR"/>
              </w:rPr>
            </w:pPr>
          </w:p>
        </w:tc>
        <w:tc>
          <w:tcPr>
            <w:tcW w:w="2394" w:type="dxa"/>
          </w:tcPr>
          <w:p w14:paraId="050C5B32" w14:textId="77777777" w:rsidR="0073141F" w:rsidRPr="00B1129B" w:rsidRDefault="0073141F" w:rsidP="00181182">
            <w:pPr>
              <w:tabs>
                <w:tab w:val="left" w:pos="720"/>
              </w:tabs>
              <w:spacing w:before="20" w:after="20"/>
              <w:rPr>
                <w:b/>
                <w:lang w:val="fr-FR"/>
              </w:rPr>
            </w:pPr>
          </w:p>
        </w:tc>
      </w:tr>
    </w:tbl>
    <w:p w14:paraId="692E2192" w14:textId="14ADABE9" w:rsidR="0073141F" w:rsidRPr="00B1129B" w:rsidRDefault="00CC6FFF" w:rsidP="003270BD">
      <w:pPr>
        <w:tabs>
          <w:tab w:val="left" w:pos="720"/>
        </w:tabs>
        <w:spacing w:before="200"/>
        <w:ind w:left="720" w:hanging="360"/>
        <w:rPr>
          <w:lang w:val="fr-FR"/>
        </w:rPr>
      </w:pPr>
      <w:r w:rsidRPr="00B1129B">
        <w:rPr>
          <w:lang w:val="fr-FR"/>
        </w:rPr>
        <w:t>1d. Lire chaque</w:t>
      </w:r>
      <w:r w:rsidR="0073141F" w:rsidRPr="00B1129B">
        <w:rPr>
          <w:lang w:val="fr-FR"/>
        </w:rPr>
        <w:t xml:space="preserve"> </w:t>
      </w:r>
      <w:r w:rsidR="00CE671B" w:rsidRPr="00B1129B">
        <w:rPr>
          <w:lang w:val="fr-FR"/>
        </w:rPr>
        <w:t>comportement</w:t>
      </w:r>
      <w:r w:rsidR="0073141F" w:rsidRPr="00B1129B">
        <w:rPr>
          <w:lang w:val="fr-FR"/>
        </w:rPr>
        <w:t xml:space="preserve">, </w:t>
      </w:r>
      <w:r w:rsidRPr="00B1129B">
        <w:rPr>
          <w:lang w:val="fr-FR"/>
        </w:rPr>
        <w:t>er vérifier si tout le groupe est d’accord sur la colonne où placer ce comportement (</w:t>
      </w:r>
      <w:r w:rsidR="00215C1A" w:rsidRPr="00B1129B">
        <w:rPr>
          <w:lang w:val="fr-FR"/>
        </w:rPr>
        <w:t>dans les communautés où vous travaillez, les femmes montent-elles toujours, parfois, ou jamais à vélo ? Et les hommes ?)</w:t>
      </w:r>
      <w:r w:rsidR="0001109A">
        <w:rPr>
          <w:lang w:val="fr-FR"/>
        </w:rPr>
        <w:t>.</w:t>
      </w:r>
      <w:r w:rsidR="00C83D18">
        <w:rPr>
          <w:lang w:val="fr-FR"/>
        </w:rPr>
        <w:t xml:space="preserve"> </w:t>
      </w:r>
    </w:p>
    <w:p w14:paraId="29CACB96" w14:textId="77777777" w:rsidR="0073141F" w:rsidRPr="00B1129B" w:rsidRDefault="0073141F" w:rsidP="003270BD">
      <w:pPr>
        <w:tabs>
          <w:tab w:val="left" w:pos="720"/>
        </w:tabs>
        <w:ind w:left="720" w:hanging="360"/>
        <w:rPr>
          <w:lang w:val="fr-FR"/>
        </w:rPr>
      </w:pPr>
      <w:r w:rsidRPr="00B1129B">
        <w:rPr>
          <w:lang w:val="fr-FR"/>
        </w:rPr>
        <w:t>1e. A</w:t>
      </w:r>
      <w:r w:rsidR="00215C1A" w:rsidRPr="00B1129B">
        <w:rPr>
          <w:lang w:val="fr-FR"/>
        </w:rPr>
        <w:t xml:space="preserve">jouter d’autres comportements supplémentaires, typiques de votre communauté ou projet, si vous </w:t>
      </w:r>
      <w:r w:rsidR="00394E23">
        <w:rPr>
          <w:lang w:val="fr-FR"/>
        </w:rPr>
        <w:t>le désir</w:t>
      </w:r>
      <w:r w:rsidR="00215C1A" w:rsidRPr="00B1129B">
        <w:rPr>
          <w:lang w:val="fr-FR"/>
        </w:rPr>
        <w:t>ez</w:t>
      </w:r>
      <w:r w:rsidRPr="00B1129B">
        <w:rPr>
          <w:lang w:val="fr-FR"/>
        </w:rPr>
        <w:t>.</w:t>
      </w:r>
      <w:r w:rsidR="00C83D18">
        <w:rPr>
          <w:lang w:val="fr-FR"/>
        </w:rPr>
        <w:t xml:space="preserve"> </w:t>
      </w:r>
    </w:p>
    <w:p w14:paraId="63F10265" w14:textId="77777777" w:rsidR="0073141F" w:rsidRPr="00B1129B" w:rsidRDefault="00215C1A" w:rsidP="0012634C">
      <w:pPr>
        <w:pStyle w:val="ListParagraph"/>
        <w:numPr>
          <w:ilvl w:val="0"/>
          <w:numId w:val="34"/>
        </w:numPr>
        <w:tabs>
          <w:tab w:val="left" w:pos="720"/>
        </w:tabs>
        <w:spacing w:line="240" w:lineRule="auto"/>
        <w:contextualSpacing w:val="0"/>
        <w:rPr>
          <w:lang w:val="fr-FR"/>
        </w:rPr>
      </w:pPr>
      <w:r w:rsidRPr="00B1129B">
        <w:rPr>
          <w:lang w:val="fr-FR"/>
        </w:rPr>
        <w:t>Discussion en plénière</w:t>
      </w:r>
      <w:r w:rsidR="0073141F" w:rsidRPr="00B1129B">
        <w:rPr>
          <w:lang w:val="fr-FR"/>
        </w:rPr>
        <w:t xml:space="preserve"> (15 minutes)</w:t>
      </w:r>
    </w:p>
    <w:p w14:paraId="2FF5D2C8" w14:textId="77777777" w:rsidR="0073141F" w:rsidRPr="00B1129B" w:rsidRDefault="00215C1A" w:rsidP="003270BD">
      <w:pPr>
        <w:pStyle w:val="ListParagraph"/>
        <w:ind w:left="720" w:hanging="360"/>
        <w:contextualSpacing w:val="0"/>
        <w:rPr>
          <w:lang w:val="fr-FR"/>
        </w:rPr>
      </w:pPr>
      <w:r w:rsidRPr="00B1129B">
        <w:rPr>
          <w:lang w:val="fr-FR"/>
        </w:rPr>
        <w:t>2a. Demandez aux groupes de faire part de quelques-uns de</w:t>
      </w:r>
      <w:r w:rsidR="00394E23">
        <w:rPr>
          <w:lang w:val="fr-FR"/>
        </w:rPr>
        <w:t>s comportements mentionn</w:t>
      </w:r>
      <w:r w:rsidRPr="00B1129B">
        <w:rPr>
          <w:lang w:val="fr-FR"/>
        </w:rPr>
        <w:t xml:space="preserve">és, dans quelle catégorie ils les ont rangés et si </w:t>
      </w:r>
      <w:r w:rsidR="00394E23">
        <w:rPr>
          <w:lang w:val="fr-FR"/>
        </w:rPr>
        <w:t>le groupe a eu du mal ou non à s</w:t>
      </w:r>
      <w:r w:rsidRPr="00B1129B">
        <w:rPr>
          <w:lang w:val="fr-FR"/>
        </w:rPr>
        <w:t>e mettre d’accord.</w:t>
      </w:r>
      <w:r w:rsidR="0073141F" w:rsidRPr="00B1129B">
        <w:rPr>
          <w:lang w:val="fr-FR"/>
        </w:rPr>
        <w:t xml:space="preserve"> </w:t>
      </w:r>
    </w:p>
    <w:p w14:paraId="04A40054" w14:textId="77777777" w:rsidR="0073141F" w:rsidRPr="00B1129B" w:rsidRDefault="00215C1A" w:rsidP="003270BD">
      <w:pPr>
        <w:ind w:left="720" w:hanging="360"/>
        <w:rPr>
          <w:lang w:val="fr-FR"/>
        </w:rPr>
      </w:pPr>
      <w:r w:rsidRPr="00B1129B">
        <w:rPr>
          <w:lang w:val="fr-FR"/>
        </w:rPr>
        <w:t>2b. Dans l’optique d’un changement social e</w:t>
      </w:r>
      <w:r w:rsidR="00394E23">
        <w:rPr>
          <w:lang w:val="fr-FR"/>
        </w:rPr>
        <w:t>t de comportement, quel sont les</w:t>
      </w:r>
      <w:r w:rsidRPr="00B1129B">
        <w:rPr>
          <w:lang w:val="fr-FR"/>
        </w:rPr>
        <w:t xml:space="preserve"> comportements </w:t>
      </w:r>
      <w:r w:rsidR="00394E23">
        <w:rPr>
          <w:lang w:val="fr-FR"/>
        </w:rPr>
        <w:t>qui paraissent</w:t>
      </w:r>
      <w:r w:rsidRPr="00B1129B">
        <w:rPr>
          <w:lang w:val="fr-FR"/>
        </w:rPr>
        <w:t xml:space="preserve"> le plus difficile à changer (ceux toujours, parfois, ou jamais adoptés) ? (Il est très probable que les participants diront que les comportements toujours ou jamais adoptés sont les plus difficiles à changer</w:t>
      </w:r>
      <w:r w:rsidR="0073141F" w:rsidRPr="00B1129B">
        <w:rPr>
          <w:lang w:val="fr-FR"/>
        </w:rPr>
        <w:t>).</w:t>
      </w:r>
      <w:r w:rsidR="00C83D18">
        <w:rPr>
          <w:lang w:val="fr-FR"/>
        </w:rPr>
        <w:t xml:space="preserve"> </w:t>
      </w:r>
    </w:p>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CC589"/>
        <w:tblLook w:val="0000" w:firstRow="0" w:lastRow="0" w:firstColumn="0" w:lastColumn="0" w:noHBand="0" w:noVBand="0"/>
      </w:tblPr>
      <w:tblGrid>
        <w:gridCol w:w="9540"/>
      </w:tblGrid>
      <w:tr w:rsidR="0073141F" w:rsidRPr="006B1B5B" w14:paraId="6A0E28B2" w14:textId="77777777" w:rsidTr="00181182">
        <w:trPr>
          <w:trHeight w:val="993"/>
        </w:trPr>
        <w:tc>
          <w:tcPr>
            <w:tcW w:w="9540" w:type="dxa"/>
            <w:tcBorders>
              <w:top w:val="nil"/>
              <w:left w:val="nil"/>
              <w:bottom w:val="nil"/>
              <w:right w:val="nil"/>
            </w:tcBorders>
            <w:shd w:val="clear" w:color="auto" w:fill="BCC589"/>
          </w:tcPr>
          <w:p w14:paraId="22AD3670" w14:textId="1D757071" w:rsidR="0073141F" w:rsidRPr="00B1129B" w:rsidRDefault="0073141F" w:rsidP="00CB7335">
            <w:pPr>
              <w:spacing w:before="120" w:after="120"/>
              <w:rPr>
                <w:lang w:val="fr-FR"/>
              </w:rPr>
            </w:pPr>
            <w:r w:rsidRPr="00B1129B">
              <w:rPr>
                <w:lang w:val="fr-FR"/>
              </w:rPr>
              <w:t>Expl</w:t>
            </w:r>
            <w:r w:rsidR="00ED363F" w:rsidRPr="00B1129B">
              <w:rPr>
                <w:lang w:val="fr-FR"/>
              </w:rPr>
              <w:t xml:space="preserve">iquer que </w:t>
            </w:r>
            <w:r w:rsidR="0027410F" w:rsidRPr="00B1129B">
              <w:rPr>
                <w:lang w:val="fr-FR"/>
              </w:rPr>
              <w:t>rares sont les personnes prêtes à</w:t>
            </w:r>
            <w:r w:rsidR="00ED363F" w:rsidRPr="00B1129B">
              <w:rPr>
                <w:lang w:val="fr-FR"/>
              </w:rPr>
              <w:t xml:space="preserve"> essayer quelque chose si </w:t>
            </w:r>
            <w:r w:rsidR="0027410F" w:rsidRPr="00B1129B">
              <w:rPr>
                <w:lang w:val="fr-FR"/>
              </w:rPr>
              <w:t xml:space="preserve">elles n’on jamais vu quelqu’un </w:t>
            </w:r>
            <w:r w:rsidR="00BB5637">
              <w:rPr>
                <w:lang w:val="fr-FR"/>
              </w:rPr>
              <w:t xml:space="preserve">d’autre </w:t>
            </w:r>
            <w:r w:rsidR="0027410F" w:rsidRPr="00B1129B">
              <w:rPr>
                <w:lang w:val="fr-FR"/>
              </w:rPr>
              <w:t>le faire auparavant, et qu’il sera difficile pour elles d’arrêt</w:t>
            </w:r>
            <w:r w:rsidR="00BB5637">
              <w:rPr>
                <w:lang w:val="fr-FR"/>
              </w:rPr>
              <w:t>er de faire quelque chose ré</w:t>
            </w:r>
            <w:r w:rsidR="0027410F" w:rsidRPr="00B1129B">
              <w:rPr>
                <w:lang w:val="fr-FR"/>
              </w:rPr>
              <w:t xml:space="preserve">pondant à une norme sociale et culturelle profondément ancrée dans leur </w:t>
            </w:r>
            <w:r w:rsidR="00BB5637">
              <w:rPr>
                <w:lang w:val="fr-FR"/>
              </w:rPr>
              <w:t xml:space="preserve">communauté. Expliquer que </w:t>
            </w:r>
            <w:r w:rsidR="0027410F" w:rsidRPr="00B1129B">
              <w:rPr>
                <w:lang w:val="fr-FR"/>
              </w:rPr>
              <w:t>généralement</w:t>
            </w:r>
            <w:r w:rsidR="00BB5637">
              <w:rPr>
                <w:lang w:val="fr-FR"/>
              </w:rPr>
              <w:t>, il est</w:t>
            </w:r>
            <w:r w:rsidR="0027410F" w:rsidRPr="00B1129B">
              <w:rPr>
                <w:lang w:val="fr-FR"/>
              </w:rPr>
              <w:t xml:space="preserve"> plus difficile de pousser au changement dans les catégories de comportement ‘toujours’ et ‘jamais, </w:t>
            </w:r>
            <w:r w:rsidR="00BB5637">
              <w:rPr>
                <w:lang w:val="fr-FR"/>
              </w:rPr>
              <w:t>car ces catégories sont souvent associées à des</w:t>
            </w:r>
            <w:r w:rsidR="0027410F" w:rsidRPr="00B1129B">
              <w:rPr>
                <w:lang w:val="fr-FR"/>
              </w:rPr>
              <w:t xml:space="preserve"> normes sociales et culturelles </w:t>
            </w:r>
            <w:r w:rsidR="00BB5637">
              <w:rPr>
                <w:lang w:val="fr-FR"/>
              </w:rPr>
              <w:t xml:space="preserve">fortes </w:t>
            </w:r>
            <w:r w:rsidR="0027410F" w:rsidRPr="00B1129B">
              <w:rPr>
                <w:lang w:val="fr-FR"/>
              </w:rPr>
              <w:t xml:space="preserve">dans leur communauté. En conséquence, pour promouvoir efficacement le changement, le mieux est en règle </w:t>
            </w:r>
            <w:r w:rsidR="00CD0178" w:rsidRPr="00B1129B">
              <w:rPr>
                <w:lang w:val="fr-FR"/>
              </w:rPr>
              <w:t>générale</w:t>
            </w:r>
            <w:r w:rsidR="0027410F" w:rsidRPr="00B1129B">
              <w:rPr>
                <w:lang w:val="fr-FR"/>
              </w:rPr>
              <w:t xml:space="preserve"> de commencer par la colonne du milieu </w:t>
            </w:r>
            <w:r w:rsidR="00FB595A" w:rsidRPr="00B1129B">
              <w:rPr>
                <w:lang w:val="fr-FR"/>
              </w:rPr>
              <w:t>–</w:t>
            </w:r>
            <w:r w:rsidR="0027410F" w:rsidRPr="00B1129B">
              <w:rPr>
                <w:lang w:val="fr-FR"/>
              </w:rPr>
              <w:t xml:space="preserve"> </w:t>
            </w:r>
            <w:r w:rsidR="00FB595A" w:rsidRPr="00B1129B">
              <w:rPr>
                <w:lang w:val="fr-FR"/>
              </w:rPr>
              <w:t>encouragean</w:t>
            </w:r>
            <w:r w:rsidR="00BB5637">
              <w:rPr>
                <w:lang w:val="fr-FR"/>
              </w:rPr>
              <w:t>t un renforcement ou délaissement</w:t>
            </w:r>
            <w:r w:rsidR="00FB595A" w:rsidRPr="00B1129B">
              <w:rPr>
                <w:lang w:val="fr-FR"/>
              </w:rPr>
              <w:t xml:space="preserve"> d’un comportement déjà </w:t>
            </w:r>
            <w:r w:rsidR="0093221F" w:rsidRPr="00B1129B">
              <w:rPr>
                <w:lang w:val="fr-FR"/>
              </w:rPr>
              <w:t>familier et adopté par certaines femmes</w:t>
            </w:r>
            <w:r w:rsidR="00BB5637">
              <w:rPr>
                <w:lang w:val="fr-FR"/>
              </w:rPr>
              <w:t xml:space="preserve"> ou hommes de la communauté, ceci indiquant</w:t>
            </w:r>
            <w:r w:rsidR="0093221F" w:rsidRPr="00B1129B">
              <w:rPr>
                <w:lang w:val="fr-FR"/>
              </w:rPr>
              <w:t xml:space="preserve"> qu’il est probablement faisable et acceptable dans la communauté. Il peut cependant s’avérer important de travailler dès le départ sur des comportements plus difficiles </w:t>
            </w:r>
            <w:r w:rsidR="00BB5637">
              <w:rPr>
                <w:lang w:val="fr-FR"/>
              </w:rPr>
              <w:t>à faire évoluer</w:t>
            </w:r>
            <w:r w:rsidR="002873D2" w:rsidRPr="00B1129B">
              <w:rPr>
                <w:lang w:val="fr-FR"/>
              </w:rPr>
              <w:t xml:space="preserve"> – et</w:t>
            </w:r>
            <w:r w:rsidR="00BB5637">
              <w:rPr>
                <w:lang w:val="fr-FR"/>
              </w:rPr>
              <w:t xml:space="preserve"> dans ce cas, il faut recourir aux </w:t>
            </w:r>
            <w:r w:rsidR="002873D2" w:rsidRPr="00B1129B">
              <w:rPr>
                <w:lang w:val="fr-FR"/>
              </w:rPr>
              <w:t xml:space="preserve">interventions prévues pour s’attaquer </w:t>
            </w:r>
            <w:r w:rsidR="00BB5637">
              <w:rPr>
                <w:lang w:val="fr-FR"/>
              </w:rPr>
              <w:t xml:space="preserve">à l’évolution </w:t>
            </w:r>
            <w:r w:rsidR="002873D2" w:rsidRPr="00B1129B">
              <w:rPr>
                <w:lang w:val="fr-FR"/>
              </w:rPr>
              <w:t>de</w:t>
            </w:r>
            <w:r w:rsidR="00BB5637">
              <w:rPr>
                <w:lang w:val="fr-FR"/>
              </w:rPr>
              <w:t>s</w:t>
            </w:r>
            <w:r w:rsidR="002873D2" w:rsidRPr="00B1129B">
              <w:rPr>
                <w:lang w:val="fr-FR"/>
              </w:rPr>
              <w:t xml:space="preserve"> normes. Veuillez consulter le module :</w:t>
            </w:r>
            <w:r w:rsidR="00BB5637">
              <w:rPr>
                <w:lang w:val="fr-FR"/>
              </w:rPr>
              <w:t xml:space="preserve"> Les C</w:t>
            </w:r>
            <w:r w:rsidR="006E210D">
              <w:rPr>
                <w:lang w:val="fr-FR"/>
              </w:rPr>
              <w:t>ultures Évolu</w:t>
            </w:r>
            <w:r w:rsidRPr="00B1129B">
              <w:rPr>
                <w:lang w:val="fr-FR"/>
              </w:rPr>
              <w:t>e</w:t>
            </w:r>
            <w:r w:rsidR="00BB5637">
              <w:rPr>
                <w:lang w:val="fr-FR"/>
              </w:rPr>
              <w:t>nt</w:t>
            </w:r>
            <w:r w:rsidRPr="00B1129B">
              <w:rPr>
                <w:lang w:val="fr-FR"/>
              </w:rPr>
              <w:t xml:space="preserve">, </w:t>
            </w:r>
            <w:r w:rsidR="00E10DA3">
              <w:rPr>
                <w:lang w:val="fr-FR"/>
              </w:rPr>
              <w:t>Faire Évoluer la Culture</w:t>
            </w:r>
            <w:r w:rsidR="00CD0178">
              <w:rPr>
                <w:lang w:val="fr-FR"/>
              </w:rPr>
              <w:t xml:space="preserve"> </w:t>
            </w:r>
            <w:r w:rsidR="00CD0178" w:rsidRPr="00B1129B">
              <w:rPr>
                <w:lang w:val="fr-FR"/>
              </w:rPr>
              <w:t>pour</w:t>
            </w:r>
            <w:r w:rsidR="002873D2" w:rsidRPr="00B1129B">
              <w:rPr>
                <w:lang w:val="fr-FR"/>
              </w:rPr>
              <w:t xml:space="preserve"> de plus amples informations sur le travail </w:t>
            </w:r>
            <w:r w:rsidR="006E210D">
              <w:rPr>
                <w:lang w:val="fr-FR"/>
              </w:rPr>
              <w:t xml:space="preserve">consacré </w:t>
            </w:r>
            <w:r w:rsidR="002873D2" w:rsidRPr="00B1129B">
              <w:rPr>
                <w:lang w:val="fr-FR"/>
              </w:rPr>
              <w:t>à promouvoir le changement au niveau des normes sociales</w:t>
            </w:r>
            <w:r w:rsidRPr="00B1129B">
              <w:rPr>
                <w:lang w:val="fr-FR"/>
              </w:rPr>
              <w:t>.</w:t>
            </w:r>
            <w:r w:rsidR="00C83D18">
              <w:rPr>
                <w:lang w:val="fr-FR"/>
              </w:rPr>
              <w:t xml:space="preserve"> </w:t>
            </w:r>
          </w:p>
        </w:tc>
      </w:tr>
    </w:tbl>
    <w:p w14:paraId="3C3C35D7" w14:textId="5AA8C79B" w:rsidR="0073141F" w:rsidRPr="00B1129B" w:rsidRDefault="006E210D" w:rsidP="0012634C">
      <w:pPr>
        <w:pStyle w:val="ListParagraph"/>
        <w:numPr>
          <w:ilvl w:val="0"/>
          <w:numId w:val="34"/>
        </w:numPr>
        <w:spacing w:before="200" w:line="240" w:lineRule="auto"/>
        <w:contextualSpacing w:val="0"/>
        <w:rPr>
          <w:lang w:val="fr-FR"/>
        </w:rPr>
      </w:pPr>
      <w:r>
        <w:rPr>
          <w:lang w:val="fr-FR"/>
        </w:rPr>
        <w:t>Élaborer des stratégies C</w:t>
      </w:r>
      <w:r w:rsidR="002873D2" w:rsidRPr="00B1129B">
        <w:rPr>
          <w:lang w:val="fr-FR"/>
        </w:rPr>
        <w:t>S</w:t>
      </w:r>
      <w:r>
        <w:rPr>
          <w:lang w:val="fr-FR"/>
        </w:rPr>
        <w:t>C</w:t>
      </w:r>
      <w:r w:rsidR="002873D2" w:rsidRPr="00B1129B">
        <w:rPr>
          <w:lang w:val="fr-FR"/>
        </w:rPr>
        <w:t xml:space="preserve"> pour </w:t>
      </w:r>
      <w:r>
        <w:rPr>
          <w:lang w:val="fr-FR"/>
        </w:rPr>
        <w:t xml:space="preserve">travailler sur les </w:t>
      </w:r>
      <w:r w:rsidR="00CE671B" w:rsidRPr="00B1129B">
        <w:rPr>
          <w:lang w:val="fr-FR"/>
        </w:rPr>
        <w:t>comportement</w:t>
      </w:r>
      <w:r w:rsidR="0073141F" w:rsidRPr="00B1129B">
        <w:rPr>
          <w:lang w:val="fr-FR"/>
        </w:rPr>
        <w:t>s (20 minutes)</w:t>
      </w:r>
    </w:p>
    <w:p w14:paraId="6CEA58A3" w14:textId="77777777" w:rsidR="0073141F" w:rsidRPr="00B1129B" w:rsidRDefault="0073141F" w:rsidP="003270BD">
      <w:pPr>
        <w:ind w:left="720" w:hanging="360"/>
        <w:rPr>
          <w:lang w:val="fr-FR"/>
        </w:rPr>
      </w:pPr>
      <w:r w:rsidRPr="00B1129B">
        <w:rPr>
          <w:lang w:val="fr-FR"/>
        </w:rPr>
        <w:t xml:space="preserve">3a. </w:t>
      </w:r>
      <w:r w:rsidR="002873D2" w:rsidRPr="00B1129B">
        <w:rPr>
          <w:lang w:val="fr-FR"/>
        </w:rPr>
        <w:t>En petits groupes, choisissez un comportement figurant sous la liste ‘parfois’ et élaborez quelques stratégies de changement de co</w:t>
      </w:r>
      <w:r w:rsidR="006E210D">
        <w:rPr>
          <w:lang w:val="fr-FR"/>
        </w:rPr>
        <w:t>mportement destinées à renforcer ou affaiblir</w:t>
      </w:r>
      <w:r w:rsidR="002873D2" w:rsidRPr="00B1129B">
        <w:rPr>
          <w:lang w:val="fr-FR"/>
        </w:rPr>
        <w:t xml:space="preserve"> ce </w:t>
      </w:r>
      <w:r w:rsidR="00CE671B" w:rsidRPr="00B1129B">
        <w:rPr>
          <w:lang w:val="fr-FR"/>
        </w:rPr>
        <w:t>comportement</w:t>
      </w:r>
      <w:r w:rsidRPr="00B1129B">
        <w:rPr>
          <w:lang w:val="fr-FR"/>
        </w:rPr>
        <w:t>.</w:t>
      </w:r>
      <w:r w:rsidR="00C83D18">
        <w:rPr>
          <w:lang w:val="fr-FR"/>
        </w:rPr>
        <w:t xml:space="preserve"> </w:t>
      </w:r>
      <w:r w:rsidRPr="00B1129B">
        <w:rPr>
          <w:i/>
          <w:lang w:val="fr-FR"/>
        </w:rPr>
        <w:t>U</w:t>
      </w:r>
      <w:r w:rsidR="002873D2" w:rsidRPr="00B1129B">
        <w:rPr>
          <w:i/>
          <w:lang w:val="fr-FR"/>
        </w:rPr>
        <w:t xml:space="preserve">tiliser le </w:t>
      </w:r>
      <w:r w:rsidR="00891EC3" w:rsidRPr="00B1129B">
        <w:rPr>
          <w:i/>
          <w:lang w:val="fr-FR"/>
        </w:rPr>
        <w:t>polycopié</w:t>
      </w:r>
      <w:r w:rsidRPr="00B1129B">
        <w:rPr>
          <w:rStyle w:val="EndnoteReference"/>
          <w:i/>
          <w:lang w:val="fr-FR"/>
        </w:rPr>
        <w:endnoteReference w:id="19"/>
      </w:r>
      <w:r w:rsidRPr="00B1129B">
        <w:rPr>
          <w:i/>
          <w:lang w:val="fr-FR"/>
        </w:rPr>
        <w:t xml:space="preserve"> (table</w:t>
      </w:r>
      <w:r w:rsidR="006E210D">
        <w:rPr>
          <w:i/>
          <w:lang w:val="fr-FR"/>
        </w:rPr>
        <w:t>aux et graphiques de</w:t>
      </w:r>
      <w:r w:rsidR="002873D2" w:rsidRPr="00B1129B">
        <w:rPr>
          <w:i/>
          <w:lang w:val="fr-FR"/>
        </w:rPr>
        <w:t xml:space="preserve"> méthode</w:t>
      </w:r>
      <w:r w:rsidR="006E210D">
        <w:rPr>
          <w:i/>
          <w:lang w:val="fr-FR"/>
        </w:rPr>
        <w:t>s de changement de comportement</w:t>
      </w:r>
      <w:r w:rsidR="002873D2" w:rsidRPr="00B1129B">
        <w:rPr>
          <w:i/>
          <w:lang w:val="fr-FR"/>
        </w:rPr>
        <w:t xml:space="preserve"> </w:t>
      </w:r>
      <w:r w:rsidR="006E210D">
        <w:rPr>
          <w:i/>
          <w:lang w:val="fr-FR"/>
        </w:rPr>
        <w:t>mises en pratique</w:t>
      </w:r>
      <w:r w:rsidR="002873D2" w:rsidRPr="00B1129B">
        <w:rPr>
          <w:i/>
          <w:lang w:val="fr-FR"/>
        </w:rPr>
        <w:t>) ou bien d’autres approches de votre connaissance en matière de changement de comportement</w:t>
      </w:r>
      <w:r w:rsidR="000C615B" w:rsidRPr="00B1129B">
        <w:rPr>
          <w:i/>
          <w:lang w:val="fr-FR"/>
        </w:rPr>
        <w:t>.</w:t>
      </w:r>
      <w:r w:rsidR="00C83D18">
        <w:rPr>
          <w:lang w:val="fr-FR"/>
        </w:rPr>
        <w:t xml:space="preserve"> </w:t>
      </w:r>
      <w:r w:rsidR="00115ECA" w:rsidRPr="00B1129B">
        <w:rPr>
          <w:lang w:val="fr-FR"/>
        </w:rPr>
        <w:t xml:space="preserve"> </w:t>
      </w:r>
    </w:p>
    <w:p w14:paraId="755755C1" w14:textId="16BC949F" w:rsidR="0073141F" w:rsidRPr="00B1129B" w:rsidRDefault="0073141F" w:rsidP="003270BD">
      <w:pPr>
        <w:ind w:left="720" w:hanging="360"/>
        <w:rPr>
          <w:lang w:val="fr-FR"/>
        </w:rPr>
      </w:pPr>
      <w:r w:rsidRPr="00B1129B">
        <w:rPr>
          <w:lang w:val="fr-FR"/>
        </w:rPr>
        <w:t xml:space="preserve">3b. </w:t>
      </w:r>
      <w:r w:rsidR="006E210D">
        <w:rPr>
          <w:lang w:val="fr-FR"/>
        </w:rPr>
        <w:t>Laisser les</w:t>
      </w:r>
      <w:r w:rsidR="00C83D18">
        <w:rPr>
          <w:lang w:val="fr-FR"/>
        </w:rPr>
        <w:t xml:space="preserve"> </w:t>
      </w:r>
      <w:r w:rsidR="006E210D">
        <w:rPr>
          <w:lang w:val="fr-FR"/>
        </w:rPr>
        <w:t>groupes communiquer l</w:t>
      </w:r>
      <w:r w:rsidR="00097F0E" w:rsidRPr="00B1129B">
        <w:rPr>
          <w:lang w:val="fr-FR"/>
        </w:rPr>
        <w:t>es stratégies qu’ils ont trouvées. Expliquer que</w:t>
      </w:r>
      <w:r w:rsidR="006E210D">
        <w:rPr>
          <w:lang w:val="fr-FR"/>
        </w:rPr>
        <w:t>,</w:t>
      </w:r>
      <w:r w:rsidR="00097F0E" w:rsidRPr="00B1129B">
        <w:rPr>
          <w:lang w:val="fr-FR"/>
        </w:rPr>
        <w:t xml:space="preserve"> dans nos projets, il faudrait aussi souvent faire un peu de rec</w:t>
      </w:r>
      <w:r w:rsidR="006E210D">
        <w:rPr>
          <w:lang w:val="fr-FR"/>
        </w:rPr>
        <w:t xml:space="preserve">herche formative pour en apprendre </w:t>
      </w:r>
      <w:r w:rsidR="00097F0E" w:rsidRPr="00B1129B">
        <w:rPr>
          <w:lang w:val="fr-FR"/>
        </w:rPr>
        <w:t>davantage sur les déterminants et les mo</w:t>
      </w:r>
      <w:r w:rsidR="006E210D">
        <w:rPr>
          <w:lang w:val="fr-FR"/>
        </w:rPr>
        <w:t xml:space="preserve">tivations, ce qui aiderait </w:t>
      </w:r>
      <w:r w:rsidR="00097F0E" w:rsidRPr="00B1129B">
        <w:rPr>
          <w:lang w:val="fr-FR"/>
        </w:rPr>
        <w:t>l’élaboration de stratégies de changement de comportement adaptées au contexte et efficaces. (Mentionner la liste de ressources</w:t>
      </w:r>
      <w:r w:rsidR="0001109A">
        <w:rPr>
          <w:lang w:val="fr-FR"/>
        </w:rPr>
        <w:t>.</w:t>
      </w:r>
      <w:r w:rsidR="00097F0E" w:rsidRPr="00B1129B">
        <w:rPr>
          <w:lang w:val="fr-FR"/>
        </w:rPr>
        <w:t>)</w:t>
      </w:r>
      <w:r w:rsidR="00115ECA" w:rsidRPr="00B1129B">
        <w:rPr>
          <w:lang w:val="fr-FR"/>
        </w:rPr>
        <w:t xml:space="preserve"> </w:t>
      </w:r>
    </w:p>
    <w:tbl>
      <w:tblPr>
        <w:tblW w:w="514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CC589"/>
        <w:tblLook w:val="0000" w:firstRow="0" w:lastRow="0" w:firstColumn="0" w:lastColumn="0" w:noHBand="0" w:noVBand="0"/>
      </w:tblPr>
      <w:tblGrid>
        <w:gridCol w:w="9852"/>
      </w:tblGrid>
      <w:tr w:rsidR="0073141F" w:rsidRPr="00B1129B" w14:paraId="07C23439" w14:textId="77777777" w:rsidTr="00181182">
        <w:trPr>
          <w:trHeight w:val="7380"/>
        </w:trPr>
        <w:tc>
          <w:tcPr>
            <w:tcW w:w="5000" w:type="pct"/>
            <w:tcBorders>
              <w:top w:val="nil"/>
              <w:left w:val="nil"/>
              <w:bottom w:val="nil"/>
              <w:right w:val="nil"/>
            </w:tcBorders>
            <w:shd w:val="clear" w:color="auto" w:fill="BCC589"/>
          </w:tcPr>
          <w:p w14:paraId="3281C6B9" w14:textId="52ECB462" w:rsidR="0073141F" w:rsidRPr="00B1129B" w:rsidRDefault="0073141F" w:rsidP="00181182">
            <w:pPr>
              <w:spacing w:before="20" w:after="0"/>
              <w:rPr>
                <w:lang w:val="fr-FR"/>
              </w:rPr>
            </w:pPr>
            <w:r w:rsidRPr="00B1129B">
              <w:rPr>
                <w:b/>
                <w:lang w:val="fr-FR"/>
              </w:rPr>
              <w:t>List</w:t>
            </w:r>
            <w:r w:rsidR="00097F0E" w:rsidRPr="00B1129B">
              <w:rPr>
                <w:b/>
                <w:lang w:val="fr-FR"/>
              </w:rPr>
              <w:t>e de comportements possibles en vue des cartes du module,</w:t>
            </w:r>
            <w:r w:rsidR="00C83D18">
              <w:rPr>
                <w:b/>
                <w:lang w:val="fr-FR"/>
              </w:rPr>
              <w:t xml:space="preserve"> </w:t>
            </w:r>
            <w:r w:rsidR="006E210D">
              <w:rPr>
                <w:b/>
                <w:lang w:val="fr-FR"/>
              </w:rPr>
              <w:t>sans obligation de</w:t>
            </w:r>
            <w:r w:rsidR="00097F0E" w:rsidRPr="00B1129B">
              <w:rPr>
                <w:b/>
                <w:lang w:val="fr-FR"/>
              </w:rPr>
              <w:t xml:space="preserve"> les reprendre tous</w:t>
            </w:r>
            <w:r w:rsidR="00452A7F">
              <w:rPr>
                <w:lang w:val="fr-FR"/>
              </w:rPr>
              <w:t> !</w:t>
            </w:r>
            <w:r w:rsidRPr="00B1129B">
              <w:rPr>
                <w:lang w:val="fr-FR"/>
              </w:rPr>
              <w:t xml:space="preserve"> </w:t>
            </w:r>
          </w:p>
          <w:p w14:paraId="37B1798E"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Pêcher</w:t>
            </w:r>
          </w:p>
          <w:p w14:paraId="2E9107F7"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Tisser</w:t>
            </w:r>
          </w:p>
          <w:p w14:paraId="0CEB5E3C"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Laver le linge</w:t>
            </w:r>
          </w:p>
          <w:p w14:paraId="3C8ACC8F"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Cultiver</w:t>
            </w:r>
          </w:p>
          <w:p w14:paraId="33D65C99"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Chasser</w:t>
            </w:r>
          </w:p>
          <w:p w14:paraId="41AB1A78"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Cuisiner</w:t>
            </w:r>
          </w:p>
          <w:p w14:paraId="5C2352F8"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S’occuper des enfants</w:t>
            </w:r>
          </w:p>
          <w:p w14:paraId="5232EB14"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Aller chercher l’eau</w:t>
            </w:r>
          </w:p>
          <w:p w14:paraId="06714931"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Faire les courses au marché</w:t>
            </w:r>
          </w:p>
          <w:p w14:paraId="431197FF"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Monter à vélo</w:t>
            </w:r>
          </w:p>
          <w:p w14:paraId="1500D826"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Monter à motocyclette</w:t>
            </w:r>
          </w:p>
          <w:p w14:paraId="5C70DA5B" w14:textId="77777777" w:rsidR="0073141F" w:rsidRPr="00B1129B" w:rsidRDefault="0073141F" w:rsidP="00181182">
            <w:pPr>
              <w:pStyle w:val="ListParagraph"/>
              <w:numPr>
                <w:ilvl w:val="0"/>
                <w:numId w:val="30"/>
              </w:numPr>
              <w:spacing w:before="20" w:after="0" w:line="240" w:lineRule="auto"/>
              <w:contextualSpacing w:val="0"/>
              <w:rPr>
                <w:lang w:val="fr-FR"/>
              </w:rPr>
            </w:pPr>
            <w:r w:rsidRPr="00B1129B">
              <w:rPr>
                <w:lang w:val="fr-FR"/>
              </w:rPr>
              <w:t>R</w:t>
            </w:r>
            <w:r w:rsidR="00097F0E" w:rsidRPr="00B1129B">
              <w:rPr>
                <w:lang w:val="fr-FR"/>
              </w:rPr>
              <w:t>éparer le toit</w:t>
            </w:r>
          </w:p>
          <w:p w14:paraId="7075C9DF" w14:textId="77777777" w:rsidR="0073141F" w:rsidRPr="00B1129B" w:rsidRDefault="006E210D" w:rsidP="00181182">
            <w:pPr>
              <w:pStyle w:val="ListParagraph"/>
              <w:numPr>
                <w:ilvl w:val="0"/>
                <w:numId w:val="30"/>
              </w:numPr>
              <w:spacing w:before="20" w:after="0" w:line="240" w:lineRule="auto"/>
              <w:contextualSpacing w:val="0"/>
              <w:rPr>
                <w:lang w:val="fr-FR"/>
              </w:rPr>
            </w:pPr>
            <w:r>
              <w:rPr>
                <w:lang w:val="fr-FR"/>
              </w:rPr>
              <w:t>Conduire un camion</w:t>
            </w:r>
            <w:r w:rsidR="0073141F" w:rsidRPr="00B1129B">
              <w:rPr>
                <w:lang w:val="fr-FR"/>
              </w:rPr>
              <w:t xml:space="preserve"> </w:t>
            </w:r>
          </w:p>
          <w:p w14:paraId="71CE50AB"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Boire de l’alcool</w:t>
            </w:r>
          </w:p>
          <w:p w14:paraId="12F99640"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Aller à l’école</w:t>
            </w:r>
          </w:p>
          <w:p w14:paraId="0C05DEE8" w14:textId="77777777" w:rsidR="0073141F" w:rsidRPr="00B1129B" w:rsidRDefault="0073141F" w:rsidP="00181182">
            <w:pPr>
              <w:pStyle w:val="ListParagraph"/>
              <w:numPr>
                <w:ilvl w:val="0"/>
                <w:numId w:val="30"/>
              </w:numPr>
              <w:spacing w:before="20" w:after="0" w:line="240" w:lineRule="auto"/>
              <w:contextualSpacing w:val="0"/>
              <w:rPr>
                <w:lang w:val="fr-FR"/>
              </w:rPr>
            </w:pPr>
            <w:r w:rsidRPr="00B1129B">
              <w:rPr>
                <w:lang w:val="fr-FR"/>
              </w:rPr>
              <w:t>A</w:t>
            </w:r>
            <w:r w:rsidR="00097F0E" w:rsidRPr="00B1129B">
              <w:rPr>
                <w:lang w:val="fr-FR"/>
              </w:rPr>
              <w:t xml:space="preserve">ssister aux </w:t>
            </w:r>
            <w:r w:rsidR="00CD0178" w:rsidRPr="00B1129B">
              <w:rPr>
                <w:lang w:val="fr-FR"/>
              </w:rPr>
              <w:t>réunions</w:t>
            </w:r>
            <w:r w:rsidR="00097F0E" w:rsidRPr="00B1129B">
              <w:rPr>
                <w:lang w:val="fr-FR"/>
              </w:rPr>
              <w:t xml:space="preserve"> de la communauté</w:t>
            </w:r>
          </w:p>
          <w:p w14:paraId="584532F6"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 xml:space="preserve">S’occuper des membres de la </w:t>
            </w:r>
            <w:r w:rsidR="006E210D">
              <w:rPr>
                <w:lang w:val="fr-FR"/>
              </w:rPr>
              <w:t xml:space="preserve">famille </w:t>
            </w:r>
            <w:r w:rsidRPr="00B1129B">
              <w:rPr>
                <w:lang w:val="fr-FR"/>
              </w:rPr>
              <w:t>âgés ou malades</w:t>
            </w:r>
          </w:p>
          <w:p w14:paraId="71C0E88C"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Aider les enfants à faire leurs devoirs scolaires</w:t>
            </w:r>
          </w:p>
          <w:p w14:paraId="10A63341" w14:textId="77777777" w:rsidR="0073141F" w:rsidRPr="00B1129B" w:rsidRDefault="00097F0E" w:rsidP="00181182">
            <w:pPr>
              <w:pStyle w:val="ListParagraph"/>
              <w:numPr>
                <w:ilvl w:val="0"/>
                <w:numId w:val="30"/>
              </w:numPr>
              <w:spacing w:before="20" w:after="0" w:line="240" w:lineRule="auto"/>
              <w:contextualSpacing w:val="0"/>
              <w:rPr>
                <w:lang w:val="fr-FR"/>
              </w:rPr>
            </w:pPr>
            <w:r w:rsidRPr="00B1129B">
              <w:rPr>
                <w:lang w:val="fr-FR"/>
              </w:rPr>
              <w:t xml:space="preserve">Crier, se mettre </w:t>
            </w:r>
            <w:r w:rsidR="00CD0178" w:rsidRPr="00B1129B">
              <w:rPr>
                <w:lang w:val="fr-FR"/>
              </w:rPr>
              <w:t>manifestement</w:t>
            </w:r>
            <w:r w:rsidRPr="00B1129B">
              <w:rPr>
                <w:lang w:val="fr-FR"/>
              </w:rPr>
              <w:t xml:space="preserve"> en colère</w:t>
            </w:r>
          </w:p>
          <w:p w14:paraId="530909C5" w14:textId="77777777" w:rsidR="0073141F" w:rsidRPr="00B1129B" w:rsidRDefault="00694AC5" w:rsidP="00181182">
            <w:pPr>
              <w:pStyle w:val="ListParagraph"/>
              <w:numPr>
                <w:ilvl w:val="0"/>
                <w:numId w:val="30"/>
              </w:numPr>
              <w:spacing w:before="20" w:after="0" w:line="240" w:lineRule="auto"/>
              <w:contextualSpacing w:val="0"/>
              <w:rPr>
                <w:lang w:val="fr-FR"/>
              </w:rPr>
            </w:pPr>
            <w:r w:rsidRPr="00B1129B">
              <w:rPr>
                <w:lang w:val="fr-FR"/>
              </w:rPr>
              <w:t>Frapper son conjoint ou compagnon intime</w:t>
            </w:r>
          </w:p>
          <w:p w14:paraId="1CC8BD82" w14:textId="77777777" w:rsidR="0073141F" w:rsidRPr="00B1129B" w:rsidRDefault="0073141F" w:rsidP="00181182">
            <w:pPr>
              <w:pStyle w:val="ListParagraph"/>
              <w:numPr>
                <w:ilvl w:val="0"/>
                <w:numId w:val="30"/>
              </w:numPr>
              <w:spacing w:before="20" w:after="0" w:line="240" w:lineRule="auto"/>
              <w:contextualSpacing w:val="0"/>
              <w:rPr>
                <w:lang w:val="fr-FR"/>
              </w:rPr>
            </w:pPr>
            <w:r w:rsidRPr="00B1129B">
              <w:rPr>
                <w:lang w:val="fr-FR"/>
              </w:rPr>
              <w:t>D</w:t>
            </w:r>
            <w:r w:rsidR="00694AC5" w:rsidRPr="00B1129B">
              <w:rPr>
                <w:lang w:val="fr-FR"/>
              </w:rPr>
              <w:t>écider des dépenses du foyer</w:t>
            </w:r>
          </w:p>
          <w:p w14:paraId="5C1AF021" w14:textId="77777777" w:rsidR="0073141F" w:rsidRPr="00B1129B" w:rsidRDefault="00694AC5" w:rsidP="00181182">
            <w:pPr>
              <w:pStyle w:val="ListParagraph"/>
              <w:numPr>
                <w:ilvl w:val="0"/>
                <w:numId w:val="30"/>
              </w:numPr>
              <w:spacing w:before="20" w:after="0" w:line="240" w:lineRule="auto"/>
              <w:contextualSpacing w:val="0"/>
              <w:rPr>
                <w:lang w:val="fr-FR"/>
              </w:rPr>
            </w:pPr>
            <w:r w:rsidRPr="00B1129B">
              <w:rPr>
                <w:lang w:val="fr-FR"/>
              </w:rPr>
              <w:t>Travailler en dehors de la maison</w:t>
            </w:r>
          </w:p>
          <w:p w14:paraId="107AFBE8" w14:textId="77777777" w:rsidR="0073141F" w:rsidRPr="00B1129B" w:rsidRDefault="00320F3D" w:rsidP="00181182">
            <w:pPr>
              <w:pStyle w:val="ListParagraph"/>
              <w:numPr>
                <w:ilvl w:val="0"/>
                <w:numId w:val="30"/>
              </w:numPr>
              <w:spacing w:before="20" w:after="0" w:line="240" w:lineRule="auto"/>
              <w:contextualSpacing w:val="0"/>
              <w:rPr>
                <w:lang w:val="fr-FR"/>
              </w:rPr>
            </w:pPr>
            <w:r>
              <w:rPr>
                <w:lang w:val="fr-FR"/>
              </w:rPr>
              <w:t>Être sexuellement fidèle au ‘[</w:t>
            </w:r>
            <w:r w:rsidR="00694AC5" w:rsidRPr="00B1129B">
              <w:rPr>
                <w:lang w:val="fr-FR"/>
              </w:rPr>
              <w:t>conjoint</w:t>
            </w:r>
          </w:p>
          <w:p w14:paraId="591EA58F" w14:textId="77777777" w:rsidR="0073141F" w:rsidRPr="00B1129B" w:rsidRDefault="00694AC5" w:rsidP="00181182">
            <w:pPr>
              <w:pStyle w:val="ListParagraph"/>
              <w:numPr>
                <w:ilvl w:val="0"/>
                <w:numId w:val="30"/>
              </w:numPr>
              <w:spacing w:before="20" w:after="0" w:line="240" w:lineRule="auto"/>
              <w:contextualSpacing w:val="0"/>
              <w:rPr>
                <w:lang w:val="fr-FR"/>
              </w:rPr>
            </w:pPr>
            <w:r w:rsidRPr="00B1129B">
              <w:rPr>
                <w:lang w:val="fr-FR"/>
              </w:rPr>
              <w:t>Aller à l’</w:t>
            </w:r>
            <w:r w:rsidR="00CD0178" w:rsidRPr="00B1129B">
              <w:rPr>
                <w:lang w:val="fr-FR"/>
              </w:rPr>
              <w:t>église</w:t>
            </w:r>
          </w:p>
        </w:tc>
      </w:tr>
    </w:tbl>
    <w:p w14:paraId="36A50B2D" w14:textId="46F82358" w:rsidR="0073141F" w:rsidRPr="00B1129B" w:rsidRDefault="0073141F" w:rsidP="003270BD">
      <w:pPr>
        <w:tabs>
          <w:tab w:val="left" w:pos="360"/>
        </w:tabs>
        <w:rPr>
          <w:sz w:val="24"/>
          <w:szCs w:val="24"/>
          <w:lang w:val="fr-FR"/>
        </w:rPr>
        <w:sectPr w:rsidR="0073141F" w:rsidRPr="00B1129B" w:rsidSect="00DD5C6A">
          <w:headerReference w:type="default" r:id="rId104"/>
          <w:footerReference w:type="even" r:id="rId105"/>
          <w:footerReference w:type="default" r:id="rId106"/>
          <w:endnotePr>
            <w:numFmt w:val="decimal"/>
            <w:numRestart w:val="eachSect"/>
          </w:endnotePr>
          <w:pgSz w:w="12240" w:h="15840" w:code="1"/>
          <w:pgMar w:top="1440" w:right="1296" w:bottom="1440" w:left="1584" w:header="720" w:footer="720" w:gutter="0"/>
          <w:cols w:space="720"/>
          <w:docGrid w:linePitch="360"/>
        </w:sectPr>
      </w:pPr>
    </w:p>
    <w:p w14:paraId="74AAA01A" w14:textId="3C091583" w:rsidR="0073141F" w:rsidRPr="00B1129B" w:rsidRDefault="008B367A" w:rsidP="00161077">
      <w:pPr>
        <w:pStyle w:val="Heading1"/>
        <w:rPr>
          <w:lang w:val="fr-FR"/>
        </w:rPr>
      </w:pPr>
      <w:bookmarkStart w:id="106" w:name="_Toc493687941"/>
      <w:r>
        <w:rPr>
          <w:lang w:val="fr-FR"/>
        </w:rPr>
        <w:t>Module :</w:t>
      </w:r>
      <w:r w:rsidR="009C35CF">
        <w:rPr>
          <w:lang w:val="fr-FR"/>
        </w:rPr>
        <w:t xml:space="preserve"> Les Cultures Évoluent, </w:t>
      </w:r>
      <w:r w:rsidR="00E10DA3">
        <w:rPr>
          <w:lang w:val="fr-FR"/>
        </w:rPr>
        <w:t>Faire Évoluer la Culture</w:t>
      </w:r>
      <w:bookmarkEnd w:id="106"/>
      <w:r w:rsidR="0073141F" w:rsidRPr="00B1129B">
        <w:rPr>
          <w:lang w:val="fr-FR"/>
        </w:rPr>
        <w:t xml:space="preserve"> </w:t>
      </w:r>
    </w:p>
    <w:tbl>
      <w:tblPr>
        <w:tblStyle w:val="TableGrid"/>
        <w:tblW w:w="9360" w:type="dxa"/>
        <w:jc w:val="center"/>
        <w:tblLook w:val="04A0" w:firstRow="1" w:lastRow="0" w:firstColumn="1" w:lastColumn="0" w:noHBand="0" w:noVBand="1"/>
      </w:tblPr>
      <w:tblGrid>
        <w:gridCol w:w="9360"/>
      </w:tblGrid>
      <w:tr w:rsidR="0073141F" w:rsidRPr="006E210D" w14:paraId="09D92335" w14:textId="77777777" w:rsidTr="00942AC1">
        <w:trPr>
          <w:jc w:val="center"/>
        </w:trPr>
        <w:tc>
          <w:tcPr>
            <w:tcW w:w="9360" w:type="dxa"/>
            <w:tcBorders>
              <w:top w:val="nil"/>
              <w:left w:val="nil"/>
              <w:bottom w:val="nil"/>
              <w:right w:val="nil"/>
            </w:tcBorders>
            <w:shd w:val="clear" w:color="auto" w:fill="BCC589"/>
          </w:tcPr>
          <w:p w14:paraId="50CCEEB8" w14:textId="77777777" w:rsidR="0073141F" w:rsidRPr="00B1129B" w:rsidRDefault="00B85035" w:rsidP="001D22E3">
            <w:pPr>
              <w:pStyle w:val="Heading4"/>
              <w:outlineLvl w:val="3"/>
              <w:rPr>
                <w:lang w:val="fr-FR"/>
              </w:rPr>
            </w:pPr>
            <w:r w:rsidRPr="00B1129B">
              <w:rPr>
                <w:lang w:val="fr-FR"/>
              </w:rPr>
              <w:t>Objectifs du module</w:t>
            </w:r>
          </w:p>
          <w:p w14:paraId="60EEEAA0" w14:textId="50D8EA82" w:rsidR="0073141F" w:rsidRPr="00B1129B" w:rsidRDefault="003F0546" w:rsidP="001D22E3">
            <w:pPr>
              <w:spacing w:after="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48ABD78A" w14:textId="77777777" w:rsidR="0073141F" w:rsidRPr="00B1129B" w:rsidRDefault="00320F3D" w:rsidP="00CC6E26">
            <w:pPr>
              <w:numPr>
                <w:ilvl w:val="0"/>
                <w:numId w:val="1"/>
              </w:numPr>
              <w:contextualSpacing/>
              <w:rPr>
                <w:lang w:val="fr-FR"/>
              </w:rPr>
            </w:pPr>
            <w:r>
              <w:rPr>
                <w:lang w:val="fr-FR"/>
              </w:rPr>
              <w:t>Réfléchi aux</w:t>
            </w:r>
            <w:r w:rsidR="0073011B" w:rsidRPr="00B1129B">
              <w:rPr>
                <w:lang w:val="fr-FR"/>
              </w:rPr>
              <w:t xml:space="preserve"> changements culturels qui ont eu lieu au cours de leur vie</w:t>
            </w:r>
          </w:p>
          <w:p w14:paraId="037893B1" w14:textId="77777777" w:rsidR="0073141F" w:rsidRPr="00B1129B" w:rsidRDefault="0073011B" w:rsidP="00CC6E26">
            <w:pPr>
              <w:numPr>
                <w:ilvl w:val="0"/>
                <w:numId w:val="1"/>
              </w:numPr>
              <w:contextualSpacing/>
              <w:rPr>
                <w:lang w:val="fr-FR"/>
              </w:rPr>
            </w:pPr>
            <w:r w:rsidRPr="00B1129B">
              <w:rPr>
                <w:lang w:val="fr-FR"/>
              </w:rPr>
              <w:t>Approfondi la différence entre respecter la culture et faire évoluer la culture</w:t>
            </w:r>
          </w:p>
          <w:p w14:paraId="43C69683" w14:textId="77777777" w:rsidR="0073011B" w:rsidRPr="00B1129B" w:rsidRDefault="0073141F" w:rsidP="00CC6E26">
            <w:pPr>
              <w:numPr>
                <w:ilvl w:val="0"/>
                <w:numId w:val="1"/>
              </w:numPr>
              <w:contextualSpacing/>
              <w:rPr>
                <w:lang w:val="fr-FR"/>
              </w:rPr>
            </w:pPr>
            <w:r w:rsidRPr="00B1129B">
              <w:rPr>
                <w:lang w:val="fr-FR"/>
              </w:rPr>
              <w:t>Discu</w:t>
            </w:r>
            <w:r w:rsidR="0073011B" w:rsidRPr="00B1129B">
              <w:rPr>
                <w:lang w:val="fr-FR"/>
              </w:rPr>
              <w:t xml:space="preserve">té quand et commun il convient </w:t>
            </w:r>
            <w:r w:rsidR="00320F3D">
              <w:rPr>
                <w:lang w:val="fr-FR"/>
              </w:rPr>
              <w:t>de pousser à une évolution d</w:t>
            </w:r>
            <w:r w:rsidR="0073011B" w:rsidRPr="00B1129B">
              <w:rPr>
                <w:lang w:val="fr-FR"/>
              </w:rPr>
              <w:t>es normes sociales et culturelles</w:t>
            </w:r>
          </w:p>
          <w:p w14:paraId="3488F5AF" w14:textId="77777777" w:rsidR="0073141F" w:rsidRPr="00B1129B" w:rsidRDefault="003F0546" w:rsidP="001D22E3">
            <w:pPr>
              <w:pStyle w:val="Heading4"/>
              <w:outlineLvl w:val="3"/>
              <w:rPr>
                <w:lang w:val="fr-FR"/>
              </w:rPr>
            </w:pPr>
            <w:r w:rsidRPr="00B1129B">
              <w:rPr>
                <w:lang w:val="fr-FR"/>
              </w:rPr>
              <w:t>Durée</w:t>
            </w:r>
          </w:p>
          <w:p w14:paraId="0546091A" w14:textId="77777777" w:rsidR="0073141F" w:rsidRPr="00B1129B" w:rsidRDefault="0073011B" w:rsidP="001D22E3">
            <w:pPr>
              <w:rPr>
                <w:lang w:val="fr-FR"/>
              </w:rPr>
            </w:pPr>
            <w:r w:rsidRPr="00B1129B">
              <w:rPr>
                <w:lang w:val="fr-FR"/>
              </w:rPr>
              <w:t>1 heure</w:t>
            </w:r>
            <w:r w:rsidR="0073141F" w:rsidRPr="00B1129B">
              <w:rPr>
                <w:lang w:val="fr-FR"/>
              </w:rPr>
              <w:t xml:space="preserve"> 30 minutes </w:t>
            </w:r>
          </w:p>
          <w:p w14:paraId="6AD7EBB5" w14:textId="77777777" w:rsidR="0073141F" w:rsidRPr="00B1129B" w:rsidRDefault="003F0546" w:rsidP="001D22E3">
            <w:pPr>
              <w:pStyle w:val="Heading4"/>
              <w:outlineLvl w:val="3"/>
              <w:rPr>
                <w:lang w:val="fr-FR"/>
              </w:rPr>
            </w:pPr>
            <w:r w:rsidRPr="00B1129B">
              <w:rPr>
                <w:lang w:val="fr-FR"/>
              </w:rPr>
              <w:t>Matériel</w:t>
            </w:r>
            <w:r w:rsidR="0073141F" w:rsidRPr="00B1129B">
              <w:rPr>
                <w:lang w:val="fr-FR"/>
              </w:rPr>
              <w:t xml:space="preserve"> </w:t>
            </w:r>
          </w:p>
          <w:p w14:paraId="787A609B" w14:textId="77777777" w:rsidR="0073141F" w:rsidRPr="00B1129B" w:rsidRDefault="0071267B" w:rsidP="0012634C">
            <w:pPr>
              <w:pStyle w:val="ListParagraph"/>
              <w:numPr>
                <w:ilvl w:val="0"/>
                <w:numId w:val="37"/>
              </w:numPr>
              <w:rPr>
                <w:lang w:val="fr-FR"/>
              </w:rPr>
            </w:pPr>
            <w:r w:rsidRPr="00B1129B">
              <w:rPr>
                <w:lang w:val="fr-FR"/>
              </w:rPr>
              <w:t xml:space="preserve">Tableau à </w:t>
            </w:r>
            <w:r w:rsidR="00206FF1" w:rsidRPr="00B1129B">
              <w:rPr>
                <w:lang w:val="fr-FR"/>
              </w:rPr>
              <w:t>Feuilles</w:t>
            </w:r>
            <w:r w:rsidR="00413F6D" w:rsidRPr="00B1129B">
              <w:rPr>
                <w:lang w:val="fr-FR"/>
              </w:rPr>
              <w:t xml:space="preserve"> </w:t>
            </w:r>
            <w:r w:rsidR="0073011B" w:rsidRPr="00B1129B">
              <w:rPr>
                <w:lang w:val="fr-FR"/>
              </w:rPr>
              <w:t>ou</w:t>
            </w:r>
            <w:r w:rsidR="00413F6D" w:rsidRPr="00B1129B">
              <w:rPr>
                <w:lang w:val="fr-FR"/>
              </w:rPr>
              <w:t>, pour chaque petit groupe,</w:t>
            </w:r>
            <w:r w:rsidR="0073011B" w:rsidRPr="00B1129B">
              <w:rPr>
                <w:lang w:val="fr-FR"/>
              </w:rPr>
              <w:t xml:space="preserve"> une feuille du tableau, des marqueurs et du ruban-cache </w:t>
            </w:r>
          </w:p>
        </w:tc>
      </w:tr>
    </w:tbl>
    <w:p w14:paraId="6A285655" w14:textId="4F6D878E" w:rsidR="0073141F" w:rsidRPr="00B1129B" w:rsidRDefault="00CC1EE3" w:rsidP="00161077">
      <w:pPr>
        <w:pStyle w:val="Heading2"/>
        <w:rPr>
          <w:lang w:val="fr-FR"/>
        </w:rPr>
      </w:pPr>
      <w:bookmarkStart w:id="107" w:name="_Toc493687942"/>
      <w:r>
        <w:rPr>
          <w:lang w:val="fr-FR"/>
        </w:rPr>
        <w:t>Sens et But du Module</w:t>
      </w:r>
      <w:bookmarkEnd w:id="107"/>
    </w:p>
    <w:p w14:paraId="2884EFEB" w14:textId="77777777" w:rsidR="0073141F" w:rsidRPr="00B1129B" w:rsidRDefault="00665F96" w:rsidP="00A02077">
      <w:pPr>
        <w:rPr>
          <w:lang w:val="fr-FR"/>
        </w:rPr>
      </w:pPr>
      <w:r w:rsidRPr="00B1129B">
        <w:rPr>
          <w:lang w:val="fr-FR"/>
        </w:rPr>
        <w:t xml:space="preserve">On croit généralement qu’il est difficile ou impossible </w:t>
      </w:r>
      <w:r w:rsidR="00C743AD">
        <w:rPr>
          <w:lang w:val="fr-FR"/>
        </w:rPr>
        <w:t xml:space="preserve">de faire évoluer la </w:t>
      </w:r>
      <w:r w:rsidRPr="00B1129B">
        <w:rPr>
          <w:lang w:val="fr-FR"/>
        </w:rPr>
        <w:t>culture</w:t>
      </w:r>
      <w:r w:rsidR="00C743AD">
        <w:rPr>
          <w:lang w:val="fr-FR"/>
        </w:rPr>
        <w:t xml:space="preserve"> dans le cadre du changement </w:t>
      </w:r>
      <w:r w:rsidRPr="00B1129B">
        <w:rPr>
          <w:lang w:val="fr-FR"/>
        </w:rPr>
        <w:t>social</w:t>
      </w:r>
      <w:r w:rsidR="00C743AD">
        <w:rPr>
          <w:lang w:val="fr-FR"/>
        </w:rPr>
        <w:t xml:space="preserve"> et de comportements</w:t>
      </w:r>
      <w:r w:rsidRPr="00B1129B">
        <w:rPr>
          <w:lang w:val="fr-FR"/>
        </w:rPr>
        <w:t>. Beaucoup d’agents de développement estiment que l</w:t>
      </w:r>
      <w:r w:rsidR="00C743AD">
        <w:rPr>
          <w:lang w:val="fr-FR"/>
        </w:rPr>
        <w:t>’évolution culturelle va au-delà de leurs compétences</w:t>
      </w:r>
      <w:r w:rsidRPr="00B1129B">
        <w:rPr>
          <w:lang w:val="fr-FR"/>
        </w:rPr>
        <w:t>. On peut cependant observer que, dans les communautés et les sociétés,</w:t>
      </w:r>
      <w:r w:rsidR="00C83D18">
        <w:rPr>
          <w:lang w:val="fr-FR"/>
        </w:rPr>
        <w:t xml:space="preserve"> </w:t>
      </w:r>
      <w:r w:rsidRPr="00B1129B">
        <w:rPr>
          <w:lang w:val="fr-FR"/>
        </w:rPr>
        <w:t xml:space="preserve">les normes </w:t>
      </w:r>
      <w:r w:rsidR="00C743AD">
        <w:rPr>
          <w:lang w:val="fr-FR"/>
        </w:rPr>
        <w:t>en matière de comportement</w:t>
      </w:r>
      <w:r w:rsidRPr="00B1129B">
        <w:rPr>
          <w:lang w:val="fr-FR"/>
        </w:rPr>
        <w:t xml:space="preserve">s évoluent avec le temps. </w:t>
      </w:r>
      <w:r w:rsidR="002A3249" w:rsidRPr="00B1129B">
        <w:rPr>
          <w:lang w:val="fr-FR"/>
        </w:rPr>
        <w:t>Le but de ce</w:t>
      </w:r>
      <w:r w:rsidR="00C743AD">
        <w:rPr>
          <w:lang w:val="fr-FR"/>
        </w:rPr>
        <w:t xml:space="preserve"> module est de nous aider à explor</w:t>
      </w:r>
      <w:r w:rsidR="002A3249" w:rsidRPr="00B1129B">
        <w:rPr>
          <w:lang w:val="fr-FR"/>
        </w:rPr>
        <w:t>er comment, grâce à notre travail, on peut contribuer à des dis</w:t>
      </w:r>
      <w:r w:rsidR="00D5749B">
        <w:rPr>
          <w:lang w:val="fr-FR"/>
        </w:rPr>
        <w:t>cussions ou</w:t>
      </w:r>
      <w:r w:rsidR="00C743AD">
        <w:rPr>
          <w:lang w:val="fr-FR"/>
        </w:rPr>
        <w:t xml:space="preserve"> des activités é</w:t>
      </w:r>
      <w:r w:rsidR="00D5749B">
        <w:rPr>
          <w:lang w:val="fr-FR"/>
        </w:rPr>
        <w:t>tudiant la valeur d</w:t>
      </w:r>
      <w:r w:rsidR="002A3249" w:rsidRPr="00B1129B">
        <w:rPr>
          <w:lang w:val="fr-FR"/>
        </w:rPr>
        <w:t xml:space="preserve">es normes culturelles, </w:t>
      </w:r>
      <w:r w:rsidR="00C743AD">
        <w:rPr>
          <w:lang w:val="fr-FR"/>
        </w:rPr>
        <w:t xml:space="preserve">en </w:t>
      </w:r>
      <w:r w:rsidR="002A3249" w:rsidRPr="00B1129B">
        <w:rPr>
          <w:lang w:val="fr-FR"/>
        </w:rPr>
        <w:t>respectant et préservant les traditions qui marc</w:t>
      </w:r>
      <w:r w:rsidR="00C743AD">
        <w:rPr>
          <w:lang w:val="fr-FR"/>
        </w:rPr>
        <w:t>hent bien pour tout le monde, mais en</w:t>
      </w:r>
      <w:r w:rsidR="00C83D18">
        <w:rPr>
          <w:lang w:val="fr-FR"/>
        </w:rPr>
        <w:t xml:space="preserve"> </w:t>
      </w:r>
      <w:r w:rsidR="002A3249" w:rsidRPr="00B1129B">
        <w:rPr>
          <w:lang w:val="fr-FR"/>
        </w:rPr>
        <w:t xml:space="preserve">envisageant </w:t>
      </w:r>
      <w:r w:rsidR="00C743AD">
        <w:rPr>
          <w:lang w:val="fr-FR"/>
        </w:rPr>
        <w:t xml:space="preserve">aussi </w:t>
      </w:r>
      <w:r w:rsidR="002A3249" w:rsidRPr="00B1129B">
        <w:rPr>
          <w:lang w:val="fr-FR"/>
        </w:rPr>
        <w:t>des façons d’adapter ou d’interrompre des pratiques qui sont préjudiciables et restrictives pour les femmes et les hommes, les fillettes et les garçons.</w:t>
      </w:r>
      <w:r w:rsidR="00115ECA" w:rsidRPr="00B1129B">
        <w:rPr>
          <w:lang w:val="fr-FR"/>
        </w:rPr>
        <w:t xml:space="preserve"> </w:t>
      </w:r>
    </w:p>
    <w:p w14:paraId="0EF4D993" w14:textId="77777777" w:rsidR="0073141F" w:rsidRPr="00B1129B" w:rsidRDefault="004752C7" w:rsidP="00161077">
      <w:pPr>
        <w:pStyle w:val="Heading2"/>
        <w:rPr>
          <w:lang w:val="fr-FR"/>
        </w:rPr>
      </w:pPr>
      <w:bookmarkStart w:id="108" w:name="_Toc493687943"/>
      <w:r w:rsidRPr="00B1129B">
        <w:rPr>
          <w:lang w:val="fr-FR"/>
        </w:rPr>
        <w:t>Préparation Avancée</w:t>
      </w:r>
      <w:bookmarkEnd w:id="108"/>
    </w:p>
    <w:p w14:paraId="624B8FA7" w14:textId="77777777" w:rsidR="002A3249" w:rsidRPr="00B1129B" w:rsidRDefault="002A3249" w:rsidP="002A3249">
      <w:pPr>
        <w:rPr>
          <w:lang w:val="fr-FR"/>
        </w:rPr>
      </w:pPr>
      <w:r w:rsidRPr="00B1129B">
        <w:rPr>
          <w:lang w:val="fr-FR"/>
        </w:rPr>
        <w:t>S’il s’agit d’un atelier s’étalant sur plusieurs jours,</w:t>
      </w:r>
      <w:r w:rsidR="00C83D18">
        <w:rPr>
          <w:lang w:val="fr-FR"/>
        </w:rPr>
        <w:t xml:space="preserve"> </w:t>
      </w:r>
      <w:r w:rsidRPr="00B1129B">
        <w:rPr>
          <w:lang w:val="fr-FR"/>
        </w:rPr>
        <w:t xml:space="preserve">vous pouvez décider de choisir entre ce module et le précédent – Toujours, Parfois, Jamais - car un grand nombre de leurs thèmes se recoupent. Si ces modules sont organisés à plus long terme, l’un pourra servir à rafraichir sous un nouvel angle les connaissances acquises dans l’autre. </w:t>
      </w:r>
    </w:p>
    <w:p w14:paraId="07D2DCCD" w14:textId="77777777" w:rsidR="0073141F" w:rsidRPr="00B1129B" w:rsidRDefault="0073141F" w:rsidP="00161077">
      <w:pPr>
        <w:pStyle w:val="Heading2"/>
        <w:rPr>
          <w:lang w:val="fr-FR"/>
        </w:rPr>
      </w:pPr>
      <w:bookmarkStart w:id="109" w:name="_Toc493687944"/>
      <w:r w:rsidRPr="00B1129B">
        <w:rPr>
          <w:lang w:val="fr-FR"/>
        </w:rPr>
        <w:t>Instructions</w:t>
      </w:r>
      <w:bookmarkEnd w:id="109"/>
    </w:p>
    <w:p w14:paraId="3F6D63DD" w14:textId="65B5D26E" w:rsidR="0073141F" w:rsidRPr="00B1129B" w:rsidRDefault="0073141F" w:rsidP="00CD5E03">
      <w:pPr>
        <w:rPr>
          <w:lang w:val="fr-FR"/>
        </w:rPr>
      </w:pPr>
      <w:r w:rsidRPr="00B1129B">
        <w:rPr>
          <w:lang w:val="fr-FR"/>
        </w:rPr>
        <w:t>Introdu</w:t>
      </w:r>
      <w:r w:rsidR="002A3249" w:rsidRPr="00B1129B">
        <w:rPr>
          <w:lang w:val="fr-FR"/>
        </w:rPr>
        <w:t xml:space="preserve">ire le </w:t>
      </w:r>
      <w:r w:rsidR="00B85035" w:rsidRPr="00B1129B">
        <w:rPr>
          <w:lang w:val="fr-FR"/>
        </w:rPr>
        <w:t>module</w:t>
      </w:r>
      <w:r w:rsidRPr="00B1129B">
        <w:rPr>
          <w:lang w:val="fr-FR"/>
        </w:rPr>
        <w:t>.</w:t>
      </w:r>
      <w:r w:rsidR="00C83D18">
        <w:rPr>
          <w:lang w:val="fr-FR"/>
        </w:rPr>
        <w:t xml:space="preserve"> </w:t>
      </w:r>
      <w:r w:rsidRPr="00B1129B">
        <w:rPr>
          <w:lang w:val="fr-FR"/>
        </w:rPr>
        <w:t>Expl</w:t>
      </w:r>
      <w:r w:rsidR="002A3249" w:rsidRPr="00B1129B">
        <w:rPr>
          <w:lang w:val="fr-FR"/>
        </w:rPr>
        <w:t xml:space="preserve">iquer aux </w:t>
      </w:r>
      <w:r w:rsidRPr="00B1129B">
        <w:rPr>
          <w:lang w:val="fr-FR"/>
        </w:rPr>
        <w:t xml:space="preserve">participants </w:t>
      </w:r>
      <w:r w:rsidR="00CD5E03" w:rsidRPr="00B1129B">
        <w:rPr>
          <w:lang w:val="fr-FR"/>
        </w:rPr>
        <w:t>que n</w:t>
      </w:r>
      <w:r w:rsidR="00440DC8">
        <w:rPr>
          <w:lang w:val="fr-FR"/>
        </w:rPr>
        <w:t xml:space="preserve">ous allons consacrer un peu de </w:t>
      </w:r>
      <w:r w:rsidR="00CD5E03" w:rsidRPr="00B1129B">
        <w:rPr>
          <w:lang w:val="fr-FR"/>
        </w:rPr>
        <w:t>temps à réfléchir sur ce qui a changé depuis que nous étions enfants. Certaines choses sont restées par</w:t>
      </w:r>
      <w:r w:rsidR="00440DC8">
        <w:rPr>
          <w:lang w:val="fr-FR"/>
        </w:rPr>
        <w:t>eilles, mais d’autres ont changé</w:t>
      </w:r>
      <w:r w:rsidR="00CD5E03" w:rsidRPr="00B1129B">
        <w:rPr>
          <w:lang w:val="fr-FR"/>
        </w:rPr>
        <w:t>, non ? Par exemple, qui se rappelle du temps quand la plupart des gens n’avaient pas de portable</w:t>
      </w:r>
      <w:r w:rsidR="00452A7F">
        <w:rPr>
          <w:lang w:val="fr-FR"/>
        </w:rPr>
        <w:t> ?</w:t>
      </w:r>
      <w:r w:rsidR="00C83D18">
        <w:rPr>
          <w:lang w:val="fr-FR"/>
        </w:rPr>
        <w:t xml:space="preserve"> </w:t>
      </w:r>
    </w:p>
    <w:p w14:paraId="629CE262" w14:textId="70F429A5" w:rsidR="0073141F" w:rsidRPr="00B1129B" w:rsidRDefault="0073141F" w:rsidP="0012634C">
      <w:pPr>
        <w:pStyle w:val="ListParagraph"/>
        <w:numPr>
          <w:ilvl w:val="0"/>
          <w:numId w:val="29"/>
        </w:numPr>
        <w:spacing w:line="240" w:lineRule="auto"/>
        <w:contextualSpacing w:val="0"/>
        <w:rPr>
          <w:lang w:val="fr-FR"/>
        </w:rPr>
      </w:pPr>
      <w:r w:rsidRPr="00B1129B">
        <w:rPr>
          <w:lang w:val="fr-FR"/>
        </w:rPr>
        <w:t>Change</w:t>
      </w:r>
      <w:r w:rsidR="00CD5E03" w:rsidRPr="00B1129B">
        <w:rPr>
          <w:lang w:val="fr-FR"/>
        </w:rPr>
        <w:t>ment</w:t>
      </w:r>
      <w:r w:rsidRPr="00B1129B">
        <w:rPr>
          <w:lang w:val="fr-FR"/>
        </w:rPr>
        <w:t xml:space="preserve">s </w:t>
      </w:r>
      <w:r w:rsidR="00440DC8">
        <w:rPr>
          <w:lang w:val="fr-FR"/>
        </w:rPr>
        <w:t>dans les activités d</w:t>
      </w:r>
      <w:r w:rsidR="00CD5E03" w:rsidRPr="00B1129B">
        <w:rPr>
          <w:lang w:val="fr-FR"/>
        </w:rPr>
        <w:t>es enfants</w:t>
      </w:r>
      <w:r w:rsidRPr="00B1129B">
        <w:rPr>
          <w:lang w:val="fr-FR"/>
        </w:rPr>
        <w:t xml:space="preserve"> – </w:t>
      </w:r>
      <w:r w:rsidR="00CD5E03" w:rsidRPr="00B1129B">
        <w:rPr>
          <w:lang w:val="fr-FR"/>
        </w:rPr>
        <w:t>quels changements se sont opérés depuis votre enfance, ou bien aucun</w:t>
      </w:r>
      <w:r w:rsidR="00452A7F">
        <w:rPr>
          <w:lang w:val="fr-FR"/>
        </w:rPr>
        <w:t> ?</w:t>
      </w:r>
      <w:r w:rsidRPr="00B1129B">
        <w:rPr>
          <w:lang w:val="fr-FR"/>
        </w:rPr>
        <w:t xml:space="preserve"> (20 minutes) </w:t>
      </w:r>
    </w:p>
    <w:p w14:paraId="37A5C648" w14:textId="1CA38FDF" w:rsidR="0073141F" w:rsidRPr="00B1129B" w:rsidRDefault="0073141F" w:rsidP="00A02077">
      <w:pPr>
        <w:tabs>
          <w:tab w:val="left" w:pos="720"/>
        </w:tabs>
        <w:ind w:left="720" w:hanging="360"/>
        <w:rPr>
          <w:lang w:val="fr-FR"/>
        </w:rPr>
      </w:pPr>
      <w:r w:rsidRPr="00B1129B">
        <w:rPr>
          <w:lang w:val="fr-FR"/>
        </w:rPr>
        <w:t xml:space="preserve">1a. </w:t>
      </w:r>
      <w:r w:rsidR="00CD5E03" w:rsidRPr="00B1129B">
        <w:rPr>
          <w:lang w:val="fr-FR"/>
        </w:rPr>
        <w:t xml:space="preserve">Les participants doivent se répartir en petits groupes de 4 à 5 personnes </w:t>
      </w:r>
      <w:r w:rsidR="00CD0178" w:rsidRPr="00B1129B">
        <w:rPr>
          <w:lang w:val="fr-FR"/>
        </w:rPr>
        <w:t>(s’ils</w:t>
      </w:r>
      <w:r w:rsidR="00CD5E03" w:rsidRPr="00B1129B">
        <w:rPr>
          <w:lang w:val="fr-FR"/>
        </w:rPr>
        <w:t xml:space="preserve"> ne sont pas déjà en petits groupes</w:t>
      </w:r>
      <w:r w:rsidR="00D55390">
        <w:rPr>
          <w:lang w:val="fr-FR"/>
        </w:rPr>
        <w:t>).</w:t>
      </w:r>
    </w:p>
    <w:p w14:paraId="6DB49B95" w14:textId="5A6DE428" w:rsidR="0073141F" w:rsidRPr="00B1129B" w:rsidRDefault="00CD5E03" w:rsidP="00A02077">
      <w:pPr>
        <w:tabs>
          <w:tab w:val="left" w:pos="720"/>
        </w:tabs>
        <w:ind w:left="720" w:hanging="360"/>
        <w:rPr>
          <w:lang w:val="fr-FR"/>
        </w:rPr>
      </w:pPr>
      <w:r w:rsidRPr="00B1129B">
        <w:rPr>
          <w:lang w:val="fr-FR"/>
        </w:rPr>
        <w:t>1b. Dites aux</w:t>
      </w:r>
      <w:r w:rsidR="0073141F" w:rsidRPr="00B1129B">
        <w:rPr>
          <w:lang w:val="fr-FR"/>
        </w:rPr>
        <w:t xml:space="preserve"> participants</w:t>
      </w:r>
      <w:r w:rsidRPr="00B1129B">
        <w:rPr>
          <w:lang w:val="fr-FR"/>
        </w:rPr>
        <w:t xml:space="preserve"> que</w:t>
      </w:r>
      <w:r w:rsidR="008B367A">
        <w:rPr>
          <w:lang w:val="fr-FR"/>
        </w:rPr>
        <w:t> </w:t>
      </w:r>
      <w:r w:rsidR="0073141F" w:rsidRPr="00B1129B">
        <w:rPr>
          <w:lang w:val="fr-FR"/>
        </w:rPr>
        <w:t>:</w:t>
      </w:r>
      <w:r w:rsidRPr="00B1129B">
        <w:rPr>
          <w:lang w:val="fr-FR"/>
        </w:rPr>
        <w:t xml:space="preserve"> Dans chacun d</w:t>
      </w:r>
      <w:r w:rsidR="00440DC8">
        <w:rPr>
          <w:lang w:val="fr-FR"/>
        </w:rPr>
        <w:t>e vos petits groupes, parlez pend</w:t>
      </w:r>
      <w:r w:rsidRPr="00B1129B">
        <w:rPr>
          <w:lang w:val="fr-FR"/>
        </w:rPr>
        <w:t>ant 5 minutes environ sur la vie des enfants quand vous étiez petits, et comment les choses ont changé aujourd’hui pour les enfants, dans votre communauté</w:t>
      </w:r>
      <w:r w:rsidR="0073141F" w:rsidRPr="00B1129B">
        <w:rPr>
          <w:lang w:val="fr-FR"/>
        </w:rPr>
        <w:t>.</w:t>
      </w:r>
      <w:r w:rsidR="00C83D18">
        <w:rPr>
          <w:lang w:val="fr-FR"/>
        </w:rPr>
        <w:t xml:space="preserve"> </w:t>
      </w:r>
    </w:p>
    <w:p w14:paraId="44C1A4C1" w14:textId="0B56AFB0" w:rsidR="0073141F" w:rsidRPr="00B1129B" w:rsidRDefault="0073141F" w:rsidP="000967F9">
      <w:pPr>
        <w:tabs>
          <w:tab w:val="left" w:pos="720"/>
        </w:tabs>
        <w:ind w:left="720" w:hanging="360"/>
        <w:rPr>
          <w:sz w:val="24"/>
          <w:szCs w:val="24"/>
          <w:lang w:val="fr-FR"/>
        </w:rPr>
      </w:pPr>
      <w:r w:rsidRPr="00B1129B">
        <w:rPr>
          <w:lang w:val="fr-FR"/>
        </w:rPr>
        <w:t xml:space="preserve">1c. </w:t>
      </w:r>
      <w:r w:rsidR="00F36929" w:rsidRPr="00B1129B">
        <w:rPr>
          <w:lang w:val="fr-FR"/>
        </w:rPr>
        <w:t>Sur une feuille du tableau, prévoir deux colonnes selon l’exemple plus bas</w:t>
      </w:r>
      <w:r w:rsidR="008B367A">
        <w:rPr>
          <w:lang w:val="fr-FR"/>
        </w:rPr>
        <w:t> </w:t>
      </w:r>
      <w:r w:rsidRPr="00B1129B">
        <w:rPr>
          <w:lang w:val="fr-FR"/>
        </w:rPr>
        <w:t xml:space="preserve">: </w:t>
      </w:r>
    </w:p>
    <w:p w14:paraId="53DA633E" w14:textId="17824E90" w:rsidR="0073141F" w:rsidRPr="00B1129B" w:rsidRDefault="00F36929" w:rsidP="00D55390">
      <w:pPr>
        <w:tabs>
          <w:tab w:val="left" w:pos="720"/>
          <w:tab w:val="right" w:pos="9000"/>
        </w:tabs>
        <w:ind w:left="720" w:hanging="360"/>
        <w:rPr>
          <w:b/>
          <w:u w:val="single"/>
          <w:lang w:val="fr-FR"/>
        </w:rPr>
      </w:pPr>
      <w:r w:rsidRPr="00B1129B">
        <w:rPr>
          <w:b/>
          <w:u w:val="single"/>
          <w:lang w:val="fr-FR"/>
        </w:rPr>
        <w:t>GARÇONS D’ALORS</w:t>
      </w:r>
      <w:r w:rsidR="0073141F" w:rsidRPr="00B1129B">
        <w:rPr>
          <w:b/>
          <w:u w:val="single"/>
          <w:lang w:val="fr-FR"/>
        </w:rPr>
        <w:tab/>
      </w:r>
      <w:r w:rsidR="0017578D">
        <w:rPr>
          <w:b/>
          <w:u w:val="single"/>
          <w:lang w:val="fr-FR"/>
        </w:rPr>
        <w:t>LES</w:t>
      </w:r>
      <w:r w:rsidR="00C83D18">
        <w:rPr>
          <w:b/>
          <w:u w:val="single"/>
          <w:lang w:val="fr-FR"/>
        </w:rPr>
        <w:t xml:space="preserve"> </w:t>
      </w:r>
      <w:r w:rsidR="0017578D">
        <w:rPr>
          <w:b/>
          <w:u w:val="single"/>
          <w:lang w:val="fr-FR"/>
        </w:rPr>
        <w:t>GARÇONS DE MAINTENANT</w:t>
      </w:r>
    </w:p>
    <w:p w14:paraId="7C1E2746" w14:textId="77777777" w:rsidR="0073141F" w:rsidRPr="00B1129B" w:rsidRDefault="00C05705" w:rsidP="00A02077">
      <w:pPr>
        <w:tabs>
          <w:tab w:val="left" w:pos="720"/>
        </w:tabs>
        <w:ind w:left="720" w:hanging="360"/>
        <w:rPr>
          <w:lang w:val="fr-FR"/>
        </w:rPr>
      </w:pPr>
      <w:r>
        <w:rPr>
          <w:lang w:val="fr-FR"/>
        </w:rPr>
        <w:t>1d. Maintenant, réfléchiss</w:t>
      </w:r>
      <w:r w:rsidR="00FA0984" w:rsidRPr="00B1129B">
        <w:rPr>
          <w:lang w:val="fr-FR"/>
        </w:rPr>
        <w:t xml:space="preserve">ez particulièrement aux choses que les </w:t>
      </w:r>
      <w:r w:rsidR="00CD0178" w:rsidRPr="00B1129B">
        <w:rPr>
          <w:lang w:val="fr-FR"/>
        </w:rPr>
        <w:t>garçons</w:t>
      </w:r>
      <w:r w:rsidR="00FA0984" w:rsidRPr="00B1129B">
        <w:rPr>
          <w:lang w:val="fr-FR"/>
        </w:rPr>
        <w:t xml:space="preserve"> n’avaient pas le droit de faire</w:t>
      </w:r>
      <w:r w:rsidR="006D0F0C" w:rsidRPr="00B1129B">
        <w:rPr>
          <w:lang w:val="fr-FR"/>
        </w:rPr>
        <w:t xml:space="preserve">, ou qu’on décourageait les </w:t>
      </w:r>
      <w:r w:rsidR="00CD0178" w:rsidRPr="00B1129B">
        <w:rPr>
          <w:lang w:val="fr-FR"/>
        </w:rPr>
        <w:t>garçons</w:t>
      </w:r>
      <w:r w:rsidR="00C35325">
        <w:rPr>
          <w:lang w:val="fr-FR"/>
        </w:rPr>
        <w:t xml:space="preserve"> de</w:t>
      </w:r>
      <w:r w:rsidR="006D0F0C" w:rsidRPr="00B1129B">
        <w:rPr>
          <w:lang w:val="fr-FR"/>
        </w:rPr>
        <w:t xml:space="preserve"> faire quand vous </w:t>
      </w:r>
      <w:r w:rsidR="00C35325">
        <w:rPr>
          <w:lang w:val="fr-FR"/>
        </w:rPr>
        <w:t>étiez enfants. Inscrivez-les dans</w:t>
      </w:r>
      <w:r w:rsidR="006D0F0C" w:rsidRPr="00B1129B">
        <w:rPr>
          <w:lang w:val="fr-FR"/>
        </w:rPr>
        <w:t xml:space="preserve"> la colonne de gauche. Les </w:t>
      </w:r>
      <w:r w:rsidR="00CD0178" w:rsidRPr="00B1129B">
        <w:rPr>
          <w:lang w:val="fr-FR"/>
        </w:rPr>
        <w:t>garçons</w:t>
      </w:r>
      <w:r w:rsidR="006D0F0C" w:rsidRPr="00B1129B">
        <w:rPr>
          <w:lang w:val="fr-FR"/>
        </w:rPr>
        <w:t xml:space="preserve"> n’avaient peut-être pas le droit d’apprendre à faire la cuisine, même s’ils en avaient envie</w:t>
      </w:r>
      <w:r w:rsidR="0073141F" w:rsidRPr="00B1129B">
        <w:rPr>
          <w:lang w:val="fr-FR"/>
        </w:rPr>
        <w:t>.</w:t>
      </w:r>
      <w:r w:rsidR="00C83D18">
        <w:rPr>
          <w:lang w:val="fr-FR"/>
        </w:rPr>
        <w:t xml:space="preserve"> </w:t>
      </w:r>
    </w:p>
    <w:p w14:paraId="2BD59BE5" w14:textId="77777777" w:rsidR="0073141F" w:rsidRPr="00B1129B" w:rsidRDefault="006D0F0C" w:rsidP="00A02077">
      <w:pPr>
        <w:tabs>
          <w:tab w:val="left" w:pos="720"/>
        </w:tabs>
        <w:ind w:left="720" w:hanging="360"/>
        <w:rPr>
          <w:lang w:val="fr-FR"/>
        </w:rPr>
      </w:pPr>
      <w:r w:rsidRPr="00B1129B">
        <w:rPr>
          <w:lang w:val="fr-FR"/>
        </w:rPr>
        <w:t>1e. Dans la colonne de droite, montrez si cette restriction a changé ou s’est maintenue en inscrivant ‘pareil’</w:t>
      </w:r>
      <w:r w:rsidR="00580C67" w:rsidRPr="00B1129B">
        <w:rPr>
          <w:lang w:val="fr-FR"/>
        </w:rPr>
        <w:t xml:space="preserve"> </w:t>
      </w:r>
      <w:r w:rsidRPr="00B1129B">
        <w:rPr>
          <w:lang w:val="fr-FR"/>
        </w:rPr>
        <w:t>ou ‘changé’</w:t>
      </w:r>
      <w:r w:rsidR="0073141F" w:rsidRPr="00B1129B">
        <w:rPr>
          <w:lang w:val="fr-FR"/>
        </w:rPr>
        <w:t>.</w:t>
      </w:r>
      <w:r w:rsidR="00C83D18">
        <w:rPr>
          <w:lang w:val="fr-FR"/>
        </w:rPr>
        <w:t xml:space="preserve"> </w:t>
      </w:r>
    </w:p>
    <w:p w14:paraId="3CCA7696" w14:textId="77777777" w:rsidR="0073141F" w:rsidRPr="00B1129B" w:rsidRDefault="0073141F" w:rsidP="00A02077">
      <w:pPr>
        <w:tabs>
          <w:tab w:val="left" w:pos="720"/>
        </w:tabs>
        <w:ind w:left="720" w:hanging="360"/>
        <w:rPr>
          <w:lang w:val="fr-FR"/>
        </w:rPr>
      </w:pPr>
      <w:r w:rsidRPr="00B1129B">
        <w:rPr>
          <w:lang w:val="fr-FR"/>
        </w:rPr>
        <w:t xml:space="preserve">1f. </w:t>
      </w:r>
      <w:r w:rsidR="006D0F0C" w:rsidRPr="00B1129B">
        <w:rPr>
          <w:lang w:val="fr-FR"/>
        </w:rPr>
        <w:t>Maintenant, pensez</w:t>
      </w:r>
      <w:r w:rsidR="00C83D18">
        <w:rPr>
          <w:lang w:val="fr-FR"/>
        </w:rPr>
        <w:t xml:space="preserve"> </w:t>
      </w:r>
      <w:r w:rsidR="006D0F0C" w:rsidRPr="00B1129B">
        <w:rPr>
          <w:lang w:val="fr-FR"/>
        </w:rPr>
        <w:t>aux choses que les garçons avaient le droit d</w:t>
      </w:r>
      <w:r w:rsidR="00C35325">
        <w:rPr>
          <w:lang w:val="fr-FR"/>
        </w:rPr>
        <w:t>e faire, ou qu’on encourageait de</w:t>
      </w:r>
      <w:r w:rsidR="006D0F0C" w:rsidRPr="00B1129B">
        <w:rPr>
          <w:lang w:val="fr-FR"/>
        </w:rPr>
        <w:t xml:space="preserve"> faire, dressez-en la liste dans la colonne de gauche et, dans la colonne de droite, comme précédemment, montrez si cette restriction a changé ou s’est maintenue en inscrivant ‘</w:t>
      </w:r>
      <w:r w:rsidR="00CD0178" w:rsidRPr="00B1129B">
        <w:rPr>
          <w:lang w:val="fr-FR"/>
        </w:rPr>
        <w:t>pareil ‘ou</w:t>
      </w:r>
      <w:r w:rsidR="006D0F0C" w:rsidRPr="00B1129B">
        <w:rPr>
          <w:lang w:val="fr-FR"/>
        </w:rPr>
        <w:t xml:space="preserve"> ‘changé’.</w:t>
      </w:r>
      <w:r w:rsidR="00C35325">
        <w:rPr>
          <w:lang w:val="fr-FR"/>
        </w:rPr>
        <w:t xml:space="preserve"> On encourageait sans doute davantage les garçons à s’adonner à des jeux physiques plus musclés</w:t>
      </w:r>
      <w:r w:rsidRPr="00B1129B">
        <w:rPr>
          <w:lang w:val="fr-FR"/>
        </w:rPr>
        <w:t>.</w:t>
      </w:r>
    </w:p>
    <w:p w14:paraId="3E341C87" w14:textId="123A7CE2" w:rsidR="0073141F" w:rsidRPr="00B1129B" w:rsidRDefault="0073141F" w:rsidP="00A02077">
      <w:pPr>
        <w:tabs>
          <w:tab w:val="left" w:pos="720"/>
        </w:tabs>
        <w:ind w:left="720" w:hanging="360"/>
        <w:rPr>
          <w:lang w:val="fr-FR"/>
        </w:rPr>
      </w:pPr>
      <w:r w:rsidRPr="00B1129B">
        <w:rPr>
          <w:lang w:val="fr-FR"/>
        </w:rPr>
        <w:t xml:space="preserve">1g. </w:t>
      </w:r>
      <w:r w:rsidR="006D0F0C" w:rsidRPr="00B1129B">
        <w:rPr>
          <w:lang w:val="fr-FR"/>
        </w:rPr>
        <w:t>Sur une autre feuille du tableau, marquez en haut</w:t>
      </w:r>
      <w:r w:rsidR="008B367A">
        <w:rPr>
          <w:lang w:val="fr-FR"/>
        </w:rPr>
        <w:t> </w:t>
      </w:r>
      <w:r w:rsidRPr="00B1129B">
        <w:rPr>
          <w:lang w:val="fr-FR"/>
        </w:rPr>
        <w:t>:</w:t>
      </w:r>
    </w:p>
    <w:p w14:paraId="70373E2F" w14:textId="59ECB9DD" w:rsidR="0073141F" w:rsidRPr="00B1129B" w:rsidRDefault="006D0F0C" w:rsidP="00D55390">
      <w:pPr>
        <w:tabs>
          <w:tab w:val="left" w:pos="720"/>
          <w:tab w:val="right" w:pos="9000"/>
        </w:tabs>
        <w:ind w:left="720" w:hanging="360"/>
        <w:rPr>
          <w:b/>
          <w:u w:val="single"/>
          <w:lang w:val="fr-FR"/>
        </w:rPr>
      </w:pPr>
      <w:r w:rsidRPr="00B1129B">
        <w:rPr>
          <w:b/>
          <w:u w:val="single"/>
          <w:lang w:val="fr-FR"/>
        </w:rPr>
        <w:t>LES FILLES D’ALORS</w:t>
      </w:r>
      <w:r w:rsidR="0073141F" w:rsidRPr="00B1129B">
        <w:rPr>
          <w:b/>
          <w:u w:val="single"/>
          <w:lang w:val="fr-FR"/>
        </w:rPr>
        <w:tab/>
      </w:r>
      <w:r w:rsidRPr="00B1129B">
        <w:rPr>
          <w:b/>
          <w:u w:val="single"/>
          <w:lang w:val="fr-FR"/>
        </w:rPr>
        <w:t>LES FILLES DE MAINTENANT</w:t>
      </w:r>
    </w:p>
    <w:p w14:paraId="1259746F" w14:textId="77777777" w:rsidR="0073141F" w:rsidRPr="00B1129B" w:rsidRDefault="0073141F" w:rsidP="00A02077">
      <w:pPr>
        <w:tabs>
          <w:tab w:val="left" w:pos="720"/>
        </w:tabs>
        <w:ind w:left="720" w:hanging="360"/>
        <w:rPr>
          <w:lang w:val="fr-FR"/>
        </w:rPr>
      </w:pPr>
      <w:r w:rsidRPr="00B1129B">
        <w:rPr>
          <w:lang w:val="fr-FR"/>
        </w:rPr>
        <w:t xml:space="preserve">1h. </w:t>
      </w:r>
      <w:r w:rsidR="00900025">
        <w:rPr>
          <w:lang w:val="fr-FR"/>
        </w:rPr>
        <w:t>Maintenant, réfléchiss</w:t>
      </w:r>
      <w:r w:rsidR="00580C67" w:rsidRPr="00B1129B">
        <w:rPr>
          <w:lang w:val="fr-FR"/>
        </w:rPr>
        <w:t>ez particulièrement aux choses que les filles n’avaient pas le droit d</w:t>
      </w:r>
      <w:r w:rsidR="00900025">
        <w:rPr>
          <w:lang w:val="fr-FR"/>
        </w:rPr>
        <w:t>e faire, ou qu’on décourageait de</w:t>
      </w:r>
      <w:r w:rsidR="00580C67" w:rsidRPr="00B1129B">
        <w:rPr>
          <w:lang w:val="fr-FR"/>
        </w:rPr>
        <w:t xml:space="preserve"> faire quand vous étiez enfants. Inscrivez-les dans la colonne de gauche. Les filles n’avaient peut-être pas le droit de mettre des pantalons pour aller à l’école.</w:t>
      </w:r>
      <w:r w:rsidR="00C83D18">
        <w:rPr>
          <w:lang w:val="fr-FR"/>
        </w:rPr>
        <w:t xml:space="preserve">  </w:t>
      </w:r>
      <w:r w:rsidR="00115ECA" w:rsidRPr="00B1129B">
        <w:rPr>
          <w:lang w:val="fr-FR"/>
        </w:rPr>
        <w:t xml:space="preserve"> </w:t>
      </w:r>
    </w:p>
    <w:p w14:paraId="0CD47469" w14:textId="77777777" w:rsidR="0073141F" w:rsidRPr="00B1129B" w:rsidRDefault="0073141F" w:rsidP="00A02077">
      <w:pPr>
        <w:tabs>
          <w:tab w:val="left" w:pos="720"/>
        </w:tabs>
        <w:ind w:left="720" w:hanging="360"/>
        <w:rPr>
          <w:lang w:val="fr-FR"/>
        </w:rPr>
      </w:pPr>
      <w:r w:rsidRPr="00B1129B">
        <w:rPr>
          <w:lang w:val="fr-FR"/>
        </w:rPr>
        <w:t xml:space="preserve">1i. </w:t>
      </w:r>
      <w:r w:rsidR="00580C67" w:rsidRPr="00B1129B">
        <w:rPr>
          <w:lang w:val="fr-FR"/>
        </w:rPr>
        <w:t>Dans la colonne de droite, montrez si cette restriction a changé ou s’est maintenue en inscrivant ‘pareil’ ou ‘changé’.</w:t>
      </w:r>
      <w:r w:rsidR="00C83D18">
        <w:rPr>
          <w:lang w:val="fr-FR"/>
        </w:rPr>
        <w:t xml:space="preserve">  </w:t>
      </w:r>
    </w:p>
    <w:p w14:paraId="4D828875" w14:textId="77777777" w:rsidR="00580C67" w:rsidRPr="00B1129B" w:rsidRDefault="0073141F" w:rsidP="00580C67">
      <w:pPr>
        <w:tabs>
          <w:tab w:val="left" w:pos="720"/>
        </w:tabs>
        <w:ind w:left="720" w:hanging="360"/>
        <w:rPr>
          <w:lang w:val="fr-FR"/>
        </w:rPr>
      </w:pPr>
      <w:r w:rsidRPr="00B1129B">
        <w:rPr>
          <w:lang w:val="fr-FR"/>
        </w:rPr>
        <w:t xml:space="preserve">1j. </w:t>
      </w:r>
      <w:r w:rsidR="00900025">
        <w:rPr>
          <w:lang w:val="fr-FR"/>
        </w:rPr>
        <w:t>Maintenant, réfléchiss</w:t>
      </w:r>
      <w:r w:rsidR="00580C67" w:rsidRPr="00B1129B">
        <w:rPr>
          <w:lang w:val="fr-FR"/>
        </w:rPr>
        <w:t>ez</w:t>
      </w:r>
      <w:r w:rsidR="00C83D18">
        <w:rPr>
          <w:lang w:val="fr-FR"/>
        </w:rPr>
        <w:t xml:space="preserve"> </w:t>
      </w:r>
      <w:r w:rsidR="00580C67" w:rsidRPr="00B1129B">
        <w:rPr>
          <w:lang w:val="fr-FR"/>
        </w:rPr>
        <w:t>aux choses que les filles avaient le droit d</w:t>
      </w:r>
      <w:r w:rsidR="00900025">
        <w:rPr>
          <w:lang w:val="fr-FR"/>
        </w:rPr>
        <w:t>e faire, ou qu’on encourageait de</w:t>
      </w:r>
      <w:r w:rsidR="00580C67" w:rsidRPr="00B1129B">
        <w:rPr>
          <w:lang w:val="fr-FR"/>
        </w:rPr>
        <w:t xml:space="preserve"> faire, dressez-en la liste dans la colonne de gauche et, dans la colonne de droite, comme précédemment, montrez si cette restriction a changé ou s’est maintenue en inscrivant ‘pareil’ ou ‘changé’. </w:t>
      </w:r>
    </w:p>
    <w:p w14:paraId="23B9BFB5" w14:textId="179EB1BB" w:rsidR="0073141F" w:rsidRPr="00B1129B" w:rsidRDefault="0073141F" w:rsidP="0012634C">
      <w:pPr>
        <w:pStyle w:val="ListParagraph"/>
        <w:numPr>
          <w:ilvl w:val="0"/>
          <w:numId w:val="29"/>
        </w:numPr>
        <w:spacing w:line="240" w:lineRule="auto"/>
        <w:contextualSpacing w:val="0"/>
        <w:rPr>
          <w:lang w:val="fr-FR"/>
        </w:rPr>
      </w:pPr>
      <w:r w:rsidRPr="00B1129B">
        <w:rPr>
          <w:lang w:val="fr-FR"/>
        </w:rPr>
        <w:t>Change</w:t>
      </w:r>
      <w:r w:rsidR="00580C67" w:rsidRPr="00B1129B">
        <w:rPr>
          <w:lang w:val="fr-FR"/>
        </w:rPr>
        <w:t>ment</w:t>
      </w:r>
      <w:r w:rsidRPr="00B1129B">
        <w:rPr>
          <w:lang w:val="fr-FR"/>
        </w:rPr>
        <w:t xml:space="preserve">s </w:t>
      </w:r>
      <w:r w:rsidR="00580C67" w:rsidRPr="00B1129B">
        <w:rPr>
          <w:lang w:val="fr-FR"/>
        </w:rPr>
        <w:t>dans ce que ce que font les hom</w:t>
      </w:r>
      <w:r w:rsidR="00D55390">
        <w:rPr>
          <w:lang w:val="fr-FR"/>
        </w:rPr>
        <w:t>m</w:t>
      </w:r>
      <w:r w:rsidR="00580C67" w:rsidRPr="00B1129B">
        <w:rPr>
          <w:lang w:val="fr-FR"/>
        </w:rPr>
        <w:t>es et femmes adultes – Y a</w:t>
      </w:r>
      <w:r w:rsidR="00D55390">
        <w:rPr>
          <w:lang w:val="fr-FR"/>
        </w:rPr>
        <w:t>-</w:t>
      </w:r>
      <w:r w:rsidR="00580C67" w:rsidRPr="00B1129B">
        <w:rPr>
          <w:lang w:val="fr-FR"/>
        </w:rPr>
        <w:t>t-il</w:t>
      </w:r>
      <w:r w:rsidR="00C83D18">
        <w:rPr>
          <w:lang w:val="fr-FR"/>
        </w:rPr>
        <w:t xml:space="preserve"> </w:t>
      </w:r>
      <w:r w:rsidR="00580C67" w:rsidRPr="00B1129B">
        <w:rPr>
          <w:lang w:val="fr-FR"/>
        </w:rPr>
        <w:t>eu des changements à ce niveau depuis votre enfance</w:t>
      </w:r>
      <w:r w:rsidR="00452A7F">
        <w:rPr>
          <w:lang w:val="fr-FR"/>
        </w:rPr>
        <w:t> ?</w:t>
      </w:r>
      <w:r w:rsidRPr="00B1129B">
        <w:rPr>
          <w:lang w:val="fr-FR"/>
        </w:rPr>
        <w:t xml:space="preserve"> (15 minutes)</w:t>
      </w:r>
    </w:p>
    <w:p w14:paraId="27FC3602" w14:textId="4D9F239C" w:rsidR="0073141F" w:rsidRPr="00B1129B" w:rsidRDefault="0073141F" w:rsidP="00580C67">
      <w:pPr>
        <w:tabs>
          <w:tab w:val="left" w:pos="720"/>
        </w:tabs>
        <w:ind w:left="720" w:hanging="360"/>
        <w:rPr>
          <w:lang w:val="fr-FR"/>
        </w:rPr>
      </w:pPr>
      <w:r w:rsidRPr="00B1129B">
        <w:rPr>
          <w:lang w:val="fr-FR"/>
        </w:rPr>
        <w:t xml:space="preserve">2a. </w:t>
      </w:r>
      <w:r w:rsidR="00580C67" w:rsidRPr="00B1129B">
        <w:rPr>
          <w:lang w:val="fr-FR"/>
        </w:rPr>
        <w:t xml:space="preserve">Demandez aux </w:t>
      </w:r>
      <w:r w:rsidRPr="00B1129B">
        <w:rPr>
          <w:lang w:val="fr-FR"/>
        </w:rPr>
        <w:t xml:space="preserve">participants </w:t>
      </w:r>
      <w:r w:rsidR="00580C67" w:rsidRPr="00B1129B">
        <w:rPr>
          <w:lang w:val="fr-FR"/>
        </w:rPr>
        <w:t xml:space="preserve">de discuter en petits groupes </w:t>
      </w:r>
      <w:r w:rsidR="00900025">
        <w:rPr>
          <w:lang w:val="fr-FR"/>
        </w:rPr>
        <w:t>et, sur une troisième feuille de</w:t>
      </w:r>
      <w:r w:rsidR="00580C67" w:rsidRPr="00B1129B">
        <w:rPr>
          <w:lang w:val="fr-FR"/>
        </w:rPr>
        <w:t xml:space="preserve"> tableau, de faire une liste de quelques changements qu’ils ont re</w:t>
      </w:r>
      <w:r w:rsidR="00900025">
        <w:rPr>
          <w:lang w:val="fr-FR"/>
        </w:rPr>
        <w:t>marqués dans la vie des adultes</w:t>
      </w:r>
      <w:r w:rsidR="00580C67" w:rsidRPr="00B1129B">
        <w:rPr>
          <w:lang w:val="fr-FR"/>
        </w:rPr>
        <w:t xml:space="preserve"> par rapport au temps de leur enfance. Y a-t-il des choses que les hommes font maintenant et q</w:t>
      </w:r>
      <w:r w:rsidR="00900025">
        <w:rPr>
          <w:lang w:val="fr-FR"/>
        </w:rPr>
        <w:t>ui étaient exclusivement réservées aux</w:t>
      </w:r>
      <w:r w:rsidR="00022725">
        <w:rPr>
          <w:lang w:val="fr-FR"/>
        </w:rPr>
        <w:t xml:space="preserve"> femmes auparavant ? O</w:t>
      </w:r>
      <w:r w:rsidR="00580C67" w:rsidRPr="00B1129B">
        <w:rPr>
          <w:lang w:val="fr-FR"/>
        </w:rPr>
        <w:t>u inversement, des choses que font maintenant les femmes et qui</w:t>
      </w:r>
      <w:r w:rsidR="00022725">
        <w:rPr>
          <w:lang w:val="fr-FR"/>
        </w:rPr>
        <w:t>,</w:t>
      </w:r>
      <w:r w:rsidR="00580C67" w:rsidRPr="00B1129B">
        <w:rPr>
          <w:lang w:val="fr-FR"/>
        </w:rPr>
        <w:t xml:space="preserve"> auparavant, étaient uniquement effectuées par les hommes</w:t>
      </w:r>
      <w:r w:rsidR="00452A7F">
        <w:rPr>
          <w:lang w:val="fr-FR"/>
        </w:rPr>
        <w:t> ?</w:t>
      </w:r>
      <w:r w:rsidR="00C83D18">
        <w:rPr>
          <w:lang w:val="fr-FR"/>
        </w:rPr>
        <w:t xml:space="preserve"> </w:t>
      </w:r>
    </w:p>
    <w:p w14:paraId="11B0A77F" w14:textId="77777777" w:rsidR="0073141F" w:rsidRPr="00B1129B" w:rsidRDefault="00580C67" w:rsidP="0012634C">
      <w:pPr>
        <w:pStyle w:val="ListParagraph"/>
        <w:numPr>
          <w:ilvl w:val="0"/>
          <w:numId w:val="29"/>
        </w:numPr>
        <w:spacing w:line="240" w:lineRule="auto"/>
        <w:contextualSpacing w:val="0"/>
        <w:rPr>
          <w:lang w:val="fr-FR"/>
        </w:rPr>
      </w:pPr>
      <w:r w:rsidRPr="00B1129B">
        <w:rPr>
          <w:lang w:val="fr-FR"/>
        </w:rPr>
        <w:t>Discussion plénière</w:t>
      </w:r>
      <w:r w:rsidR="0073141F" w:rsidRPr="00B1129B">
        <w:rPr>
          <w:lang w:val="fr-FR"/>
        </w:rPr>
        <w:t xml:space="preserve"> (15 minutes)</w:t>
      </w:r>
    </w:p>
    <w:p w14:paraId="41167287" w14:textId="2629277A" w:rsidR="0073141F" w:rsidRPr="00B1129B" w:rsidRDefault="0073141F" w:rsidP="00EE0544">
      <w:pPr>
        <w:tabs>
          <w:tab w:val="left" w:pos="720"/>
        </w:tabs>
        <w:spacing w:after="60"/>
        <w:ind w:left="720" w:hanging="360"/>
        <w:rPr>
          <w:lang w:val="fr-FR"/>
        </w:rPr>
      </w:pPr>
      <w:r w:rsidRPr="00B1129B">
        <w:rPr>
          <w:lang w:val="fr-FR"/>
        </w:rPr>
        <w:t xml:space="preserve">3a. </w:t>
      </w:r>
      <w:r w:rsidR="00580C67" w:rsidRPr="00B1129B">
        <w:rPr>
          <w:lang w:val="fr-FR"/>
        </w:rPr>
        <w:t>Demandez les points importants de chaque groupe. Puis posez des questions supplémentaires</w:t>
      </w:r>
      <w:r w:rsidR="008B367A">
        <w:rPr>
          <w:lang w:val="fr-FR"/>
        </w:rPr>
        <w:t> </w:t>
      </w:r>
      <w:r w:rsidR="00DE561F" w:rsidRPr="00B1129B">
        <w:rPr>
          <w:lang w:val="fr-FR"/>
        </w:rPr>
        <w:t>:</w:t>
      </w:r>
    </w:p>
    <w:p w14:paraId="15347226" w14:textId="0C6E4F17" w:rsidR="0073141F" w:rsidRPr="00B1129B" w:rsidRDefault="00DE561F" w:rsidP="00CC6E26">
      <w:pPr>
        <w:pStyle w:val="ListParagraph"/>
        <w:numPr>
          <w:ilvl w:val="0"/>
          <w:numId w:val="12"/>
        </w:numPr>
        <w:spacing w:line="240" w:lineRule="auto"/>
        <w:rPr>
          <w:lang w:val="fr-FR"/>
        </w:rPr>
      </w:pPr>
      <w:r w:rsidRPr="00B1129B">
        <w:rPr>
          <w:lang w:val="fr-FR"/>
        </w:rPr>
        <w:t>Avez-vous vu beaucoup de changements depuis le temps où vous étiez petit</w:t>
      </w:r>
      <w:r w:rsidR="00452A7F">
        <w:rPr>
          <w:lang w:val="fr-FR"/>
        </w:rPr>
        <w:t> ?</w:t>
      </w:r>
    </w:p>
    <w:p w14:paraId="180BCBC3" w14:textId="7EA8ECF6" w:rsidR="0073141F" w:rsidRPr="00B1129B" w:rsidRDefault="00DE561F" w:rsidP="00CC6E26">
      <w:pPr>
        <w:pStyle w:val="ListParagraph"/>
        <w:numPr>
          <w:ilvl w:val="0"/>
          <w:numId w:val="12"/>
        </w:numPr>
        <w:spacing w:line="240" w:lineRule="auto"/>
        <w:rPr>
          <w:lang w:val="fr-FR"/>
        </w:rPr>
      </w:pPr>
      <w:r w:rsidRPr="00B1129B">
        <w:rPr>
          <w:lang w:val="fr-FR"/>
        </w:rPr>
        <w:t xml:space="preserve">Ces changements s’inscrivent-ils à votre avis dans une </w:t>
      </w:r>
      <w:r w:rsidR="00CD0178" w:rsidRPr="00B1129B">
        <w:rPr>
          <w:lang w:val="fr-FR"/>
        </w:rPr>
        <w:t>évolution</w:t>
      </w:r>
      <w:r w:rsidRPr="00B1129B">
        <w:rPr>
          <w:lang w:val="fr-FR"/>
        </w:rPr>
        <w:t xml:space="preserve"> positive, ouvrant davantage de possibilités et de chances aux femmes et aux hommes, aux fillettes et aux garçons</w:t>
      </w:r>
      <w:r w:rsidR="00452A7F">
        <w:rPr>
          <w:lang w:val="fr-FR"/>
        </w:rPr>
        <w:t> ?</w:t>
      </w:r>
      <w:r w:rsidR="00C83D18">
        <w:rPr>
          <w:lang w:val="fr-FR"/>
        </w:rPr>
        <w:t xml:space="preserve"> </w:t>
      </w:r>
    </w:p>
    <w:p w14:paraId="1794B4E9" w14:textId="10AD4993" w:rsidR="0073141F" w:rsidRPr="00B1129B" w:rsidRDefault="00DE561F" w:rsidP="00CC6E26">
      <w:pPr>
        <w:pStyle w:val="ListParagraph"/>
        <w:numPr>
          <w:ilvl w:val="0"/>
          <w:numId w:val="12"/>
        </w:numPr>
        <w:spacing w:line="240" w:lineRule="auto"/>
        <w:rPr>
          <w:lang w:val="fr-FR"/>
        </w:rPr>
      </w:pPr>
      <w:r w:rsidRPr="00B1129B">
        <w:rPr>
          <w:lang w:val="fr-FR"/>
        </w:rPr>
        <w:t xml:space="preserve">D’autres changements s’inscrivent-ils à votre </w:t>
      </w:r>
      <w:r w:rsidR="00022725">
        <w:rPr>
          <w:lang w:val="fr-FR"/>
        </w:rPr>
        <w:t>avis dans une évolution moins</w:t>
      </w:r>
      <w:r w:rsidRPr="00B1129B">
        <w:rPr>
          <w:lang w:val="fr-FR"/>
        </w:rPr>
        <w:t xml:space="preserve"> positive ou </w:t>
      </w:r>
      <w:r w:rsidR="00022725">
        <w:rPr>
          <w:lang w:val="fr-FR"/>
        </w:rPr>
        <w:t>mal</w:t>
      </w:r>
      <w:r w:rsidRPr="00B1129B">
        <w:rPr>
          <w:lang w:val="fr-FR"/>
        </w:rPr>
        <w:t>saine</w:t>
      </w:r>
      <w:r w:rsidR="00452A7F">
        <w:rPr>
          <w:lang w:val="fr-FR"/>
        </w:rPr>
        <w:t> ?</w:t>
      </w:r>
      <w:r w:rsidR="0073141F" w:rsidRPr="00B1129B">
        <w:rPr>
          <w:lang w:val="fr-FR"/>
        </w:rPr>
        <w:t xml:space="preserve"> </w:t>
      </w:r>
      <w:r w:rsidRPr="00B1129B">
        <w:rPr>
          <w:lang w:val="fr-FR"/>
        </w:rPr>
        <w:t>Certaines traditions précieuses ont-elles été perdues selon vous ? Des femmes et des hommes, des fillettes et des garço</w:t>
      </w:r>
      <w:r w:rsidR="00022725">
        <w:rPr>
          <w:lang w:val="fr-FR"/>
        </w:rPr>
        <w:t>ns ont-ils perdu des chance</w:t>
      </w:r>
      <w:r w:rsidRPr="00B1129B">
        <w:rPr>
          <w:lang w:val="fr-FR"/>
        </w:rPr>
        <w:t>s dans certains domaines</w:t>
      </w:r>
      <w:r w:rsidR="00452A7F">
        <w:rPr>
          <w:lang w:val="fr-FR"/>
        </w:rPr>
        <w:t> ?</w:t>
      </w:r>
      <w:r w:rsidR="0073141F" w:rsidRPr="00B1129B">
        <w:rPr>
          <w:lang w:val="fr-FR"/>
        </w:rPr>
        <w:t xml:space="preserve"> </w:t>
      </w:r>
    </w:p>
    <w:p w14:paraId="3EED038B" w14:textId="1EB09984" w:rsidR="0073141F" w:rsidRPr="00B1129B" w:rsidRDefault="00C61CA2" w:rsidP="002320EB">
      <w:pPr>
        <w:tabs>
          <w:tab w:val="left" w:pos="720"/>
        </w:tabs>
        <w:ind w:left="720" w:hanging="360"/>
        <w:rPr>
          <w:lang w:val="fr-FR"/>
        </w:rPr>
      </w:pPr>
      <w:r w:rsidRPr="00B1129B">
        <w:rPr>
          <w:lang w:val="fr-FR"/>
        </w:rPr>
        <w:t>3b. Récapitulez les grands traits de la discussion</w:t>
      </w:r>
      <w:r w:rsidR="0073141F" w:rsidRPr="00B1129B">
        <w:rPr>
          <w:lang w:val="fr-FR"/>
        </w:rPr>
        <w:t xml:space="preserve"> (a</w:t>
      </w:r>
      <w:r w:rsidRPr="00B1129B">
        <w:rPr>
          <w:lang w:val="fr-FR"/>
        </w:rPr>
        <w:t>joutant, si besoin est</w:t>
      </w:r>
      <w:r w:rsidR="008B367A">
        <w:rPr>
          <w:lang w:val="fr-FR"/>
        </w:rPr>
        <w:t> </w:t>
      </w:r>
      <w:r w:rsidRPr="00B1129B">
        <w:rPr>
          <w:lang w:val="fr-FR"/>
        </w:rPr>
        <w:t xml:space="preserve">: on a tendance à percevoir la culture </w:t>
      </w:r>
      <w:r w:rsidR="00D96AB1" w:rsidRPr="00B1129B">
        <w:rPr>
          <w:lang w:val="fr-FR"/>
        </w:rPr>
        <w:t>comme quelque chose de statique et immuable, et à traiter les traditions comme quelque chose devant toujours être respecté. Le but de ce module est de démontrer que la culture évolue. Parfois la culture évolue rapidement, parfois lentement, parfois les changements apportent une amélioration, d’autres fois ce sont de précieuses traditions qui disparaissent. La culture s’apparente à une rivière, toujours en mouvement, toujours en train de changer, jamais immobile.</w:t>
      </w:r>
      <w:r w:rsidR="00C83D18">
        <w:rPr>
          <w:lang w:val="fr-FR"/>
        </w:rPr>
        <w:t xml:space="preserve"> </w:t>
      </w:r>
    </w:p>
    <w:p w14:paraId="25ADCE7A" w14:textId="42E4D801" w:rsidR="0073141F" w:rsidRPr="00B1129B" w:rsidRDefault="00D96AB1" w:rsidP="002320EB">
      <w:pPr>
        <w:tabs>
          <w:tab w:val="left" w:pos="720"/>
        </w:tabs>
        <w:ind w:left="720" w:hanging="360"/>
        <w:rPr>
          <w:lang w:val="fr-FR"/>
        </w:rPr>
      </w:pPr>
      <w:r w:rsidRPr="00B1129B">
        <w:rPr>
          <w:lang w:val="fr-FR"/>
        </w:rPr>
        <w:t>3c. Demandez</w:t>
      </w:r>
      <w:r w:rsidR="008B367A">
        <w:rPr>
          <w:lang w:val="fr-FR"/>
        </w:rPr>
        <w:t> </w:t>
      </w:r>
      <w:r w:rsidR="00CD0178" w:rsidRPr="00B1129B">
        <w:rPr>
          <w:lang w:val="fr-FR"/>
        </w:rPr>
        <w:t>: Qu’est</w:t>
      </w:r>
      <w:r w:rsidRPr="00B1129B">
        <w:rPr>
          <w:lang w:val="fr-FR"/>
        </w:rPr>
        <w:t xml:space="preserve">-ce que cela signifie de respecter la </w:t>
      </w:r>
      <w:r w:rsidR="0073141F" w:rsidRPr="00B1129B">
        <w:rPr>
          <w:lang w:val="fr-FR"/>
        </w:rPr>
        <w:t>culture</w:t>
      </w:r>
      <w:r w:rsidR="00452A7F">
        <w:rPr>
          <w:lang w:val="fr-FR"/>
        </w:rPr>
        <w:t> ?</w:t>
      </w:r>
      <w:r w:rsidR="00115ECA" w:rsidRPr="00B1129B">
        <w:rPr>
          <w:lang w:val="fr-FR"/>
        </w:rPr>
        <w:t xml:space="preserve"> </w:t>
      </w:r>
      <w:r w:rsidRPr="00B1129B">
        <w:rPr>
          <w:lang w:val="fr-FR"/>
        </w:rPr>
        <w:t>Dans le cadre de notre travail, comment savoir quand respecter la c</w:t>
      </w:r>
      <w:r w:rsidR="00A95AF7">
        <w:rPr>
          <w:lang w:val="fr-FR"/>
        </w:rPr>
        <w:t>ulture et quand aider à provoquer</w:t>
      </w:r>
      <w:r w:rsidRPr="00B1129B">
        <w:rPr>
          <w:lang w:val="fr-FR"/>
        </w:rPr>
        <w:t xml:space="preserve"> une évolution</w:t>
      </w:r>
      <w:r w:rsidR="00452A7F">
        <w:rPr>
          <w:lang w:val="fr-FR"/>
        </w:rPr>
        <w:t> ?</w:t>
      </w:r>
      <w:r w:rsidR="00C83D18">
        <w:rPr>
          <w:lang w:val="fr-FR"/>
        </w:rPr>
        <w:t xml:space="preserve"> </w:t>
      </w:r>
    </w:p>
    <w:p w14:paraId="17D6F624" w14:textId="3E150EA7" w:rsidR="0073141F" w:rsidRPr="00B1129B" w:rsidRDefault="0073141F" w:rsidP="00D96AB1">
      <w:pPr>
        <w:ind w:left="720" w:hanging="360"/>
        <w:rPr>
          <w:lang w:val="fr-FR"/>
        </w:rPr>
      </w:pPr>
      <w:r w:rsidRPr="00B1129B">
        <w:rPr>
          <w:lang w:val="fr-FR"/>
        </w:rPr>
        <w:t xml:space="preserve">3d. </w:t>
      </w:r>
      <w:r w:rsidR="00D96AB1" w:rsidRPr="00B1129B">
        <w:rPr>
          <w:lang w:val="fr-FR"/>
        </w:rPr>
        <w:t>Comment, dans le cadre de notre travail avec les communautés, encourager les communautés à garder les traditions de valeur</w:t>
      </w:r>
      <w:r w:rsidR="00452A7F">
        <w:rPr>
          <w:lang w:val="fr-FR"/>
        </w:rPr>
        <w:t> ?</w:t>
      </w:r>
      <w:r w:rsidRPr="00B1129B">
        <w:rPr>
          <w:lang w:val="fr-FR"/>
        </w:rPr>
        <w:t xml:space="preserve"> </w:t>
      </w:r>
    </w:p>
    <w:p w14:paraId="2CAD720F" w14:textId="1A4B8E80" w:rsidR="005E0126" w:rsidRPr="00B1129B" w:rsidRDefault="0073141F" w:rsidP="005E0126">
      <w:pPr>
        <w:ind w:left="720" w:hanging="360"/>
        <w:rPr>
          <w:lang w:val="fr-FR"/>
        </w:rPr>
      </w:pPr>
      <w:r w:rsidRPr="00B1129B">
        <w:rPr>
          <w:lang w:val="fr-FR"/>
        </w:rPr>
        <w:t>3</w:t>
      </w:r>
      <w:r w:rsidR="002320EB">
        <w:rPr>
          <w:lang w:val="fr-FR"/>
        </w:rPr>
        <w:t>e</w:t>
      </w:r>
      <w:r w:rsidRPr="00B1129B">
        <w:rPr>
          <w:lang w:val="fr-FR"/>
        </w:rPr>
        <w:t xml:space="preserve">. </w:t>
      </w:r>
      <w:r w:rsidR="00D96AB1" w:rsidRPr="00B1129B">
        <w:rPr>
          <w:lang w:val="fr-FR"/>
        </w:rPr>
        <w:t>Demandez</w:t>
      </w:r>
      <w:r w:rsidR="008B367A">
        <w:rPr>
          <w:lang w:val="fr-FR"/>
        </w:rPr>
        <w:t> </w:t>
      </w:r>
      <w:r w:rsidR="00CD0178" w:rsidRPr="00B1129B">
        <w:rPr>
          <w:lang w:val="fr-FR"/>
        </w:rPr>
        <w:t>: Quelles</w:t>
      </w:r>
      <w:r w:rsidR="00D96AB1" w:rsidRPr="00B1129B">
        <w:rPr>
          <w:lang w:val="fr-FR"/>
        </w:rPr>
        <w:t xml:space="preserve"> traditions sont-elles difficiles de respecter ? (Si aucune n’est mentionnée, citez l’excision génitale des femmes par exemple). Comment aborder de semblables questions </w:t>
      </w:r>
      <w:r w:rsidR="005E0126" w:rsidRPr="00B1129B">
        <w:rPr>
          <w:lang w:val="fr-FR"/>
        </w:rPr>
        <w:t>délicates, et d</w:t>
      </w:r>
      <w:r w:rsidR="00A95AF7">
        <w:rPr>
          <w:lang w:val="fr-FR"/>
        </w:rPr>
        <w:t xml:space="preserve">onner son soutien à l’évolution </w:t>
      </w:r>
      <w:r w:rsidR="005E0126" w:rsidRPr="00B1129B">
        <w:rPr>
          <w:lang w:val="fr-FR"/>
        </w:rPr>
        <w:t>de pratiques traditionnelles préjudiciables</w:t>
      </w:r>
    </w:p>
    <w:tbl>
      <w:tblPr>
        <w:tblW w:w="9990" w:type="dxa"/>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CC589"/>
        <w:tblLook w:val="0000" w:firstRow="0" w:lastRow="0" w:firstColumn="0" w:lastColumn="0" w:noHBand="0" w:noVBand="0"/>
      </w:tblPr>
      <w:tblGrid>
        <w:gridCol w:w="9990"/>
      </w:tblGrid>
      <w:tr w:rsidR="0073141F" w:rsidRPr="006B1B5B" w14:paraId="16C247DD" w14:textId="77777777" w:rsidTr="00EE0544">
        <w:trPr>
          <w:trHeight w:val="630"/>
        </w:trPr>
        <w:tc>
          <w:tcPr>
            <w:tcW w:w="9990" w:type="dxa"/>
            <w:tcBorders>
              <w:top w:val="nil"/>
              <w:left w:val="nil"/>
              <w:bottom w:val="nil"/>
              <w:right w:val="nil"/>
            </w:tcBorders>
            <w:shd w:val="clear" w:color="auto" w:fill="BCC589"/>
          </w:tcPr>
          <w:p w14:paraId="14FD7F05" w14:textId="48DFED97" w:rsidR="0073141F" w:rsidRPr="00B1129B" w:rsidRDefault="005E0126" w:rsidP="00EE0544">
            <w:pPr>
              <w:spacing w:before="20" w:after="60"/>
              <w:rPr>
                <w:b/>
                <w:lang w:val="fr-FR"/>
              </w:rPr>
            </w:pPr>
            <w:r w:rsidRPr="00B1129B">
              <w:rPr>
                <w:b/>
                <w:lang w:val="fr-FR"/>
              </w:rPr>
              <w:t>Pour plus d’informations</w:t>
            </w:r>
            <w:r w:rsidR="008B367A">
              <w:rPr>
                <w:lang w:val="fr-FR"/>
              </w:rPr>
              <w:t> </w:t>
            </w:r>
            <w:r w:rsidR="0073141F" w:rsidRPr="00B1129B">
              <w:rPr>
                <w:b/>
                <w:lang w:val="fr-FR"/>
              </w:rPr>
              <w:t xml:space="preserve">: </w:t>
            </w:r>
            <w:r w:rsidR="00A95AF7">
              <w:rPr>
                <w:b/>
                <w:lang w:val="fr-FR"/>
              </w:rPr>
              <w:t>C</w:t>
            </w:r>
            <w:r w:rsidR="0073141F" w:rsidRPr="00B1129B">
              <w:rPr>
                <w:b/>
                <w:lang w:val="fr-FR"/>
              </w:rPr>
              <w:t>S</w:t>
            </w:r>
            <w:r w:rsidR="00A95AF7">
              <w:rPr>
                <w:b/>
                <w:lang w:val="fr-FR"/>
              </w:rPr>
              <w:t>C</w:t>
            </w:r>
            <w:r w:rsidR="0073141F" w:rsidRPr="00B1129B">
              <w:rPr>
                <w:b/>
                <w:lang w:val="fr-FR"/>
              </w:rPr>
              <w:t xml:space="preserve"> Appro</w:t>
            </w:r>
            <w:r w:rsidR="00A95AF7">
              <w:rPr>
                <w:b/>
                <w:lang w:val="fr-FR"/>
              </w:rPr>
              <w:t xml:space="preserve">ches pour Faire Évoluer </w:t>
            </w:r>
            <w:r w:rsidRPr="00B1129B">
              <w:rPr>
                <w:b/>
                <w:lang w:val="fr-FR"/>
              </w:rPr>
              <w:t>e</w:t>
            </w:r>
            <w:r w:rsidR="00D55390">
              <w:rPr>
                <w:b/>
                <w:lang w:val="fr-FR"/>
              </w:rPr>
              <w:t>t</w:t>
            </w:r>
            <w:r w:rsidRPr="00B1129B">
              <w:rPr>
                <w:b/>
                <w:lang w:val="fr-FR"/>
              </w:rPr>
              <w:t xml:space="preserve"> des Normes Sociales</w:t>
            </w:r>
          </w:p>
          <w:p w14:paraId="5BFEA6ED" w14:textId="4423F239" w:rsidR="0073141F" w:rsidRPr="00EE0544" w:rsidRDefault="00CD0178" w:rsidP="00EE0544">
            <w:pPr>
              <w:spacing w:after="40"/>
              <w:rPr>
                <w:sz w:val="21"/>
                <w:szCs w:val="21"/>
                <w:lang w:val="fr-FR"/>
              </w:rPr>
            </w:pPr>
            <w:r w:rsidRPr="00EE0544">
              <w:rPr>
                <w:sz w:val="21"/>
                <w:szCs w:val="21"/>
                <w:lang w:val="fr-FR"/>
              </w:rPr>
              <w:t>Voici</w:t>
            </w:r>
            <w:r w:rsidR="005E0126" w:rsidRPr="00EE0544">
              <w:rPr>
                <w:sz w:val="21"/>
                <w:szCs w:val="21"/>
                <w:lang w:val="fr-FR"/>
              </w:rPr>
              <w:t xml:space="preserve"> quelques </w:t>
            </w:r>
            <w:r w:rsidRPr="00EE0544">
              <w:rPr>
                <w:sz w:val="21"/>
                <w:szCs w:val="21"/>
                <w:lang w:val="fr-FR"/>
              </w:rPr>
              <w:t>méthodes</w:t>
            </w:r>
            <w:r w:rsidR="00A95AF7" w:rsidRPr="00EE0544">
              <w:rPr>
                <w:sz w:val="21"/>
                <w:szCs w:val="21"/>
                <w:lang w:val="fr-FR"/>
              </w:rPr>
              <w:t xml:space="preserve"> pour faire évoluer</w:t>
            </w:r>
            <w:r w:rsidR="005E0126" w:rsidRPr="00EE0544">
              <w:rPr>
                <w:sz w:val="21"/>
                <w:szCs w:val="21"/>
                <w:lang w:val="fr-FR"/>
              </w:rPr>
              <w:t xml:space="preserve"> les normes social</w:t>
            </w:r>
            <w:r w:rsidR="00FC52B1" w:rsidRPr="00EE0544">
              <w:rPr>
                <w:sz w:val="21"/>
                <w:szCs w:val="21"/>
                <w:lang w:val="fr-FR"/>
              </w:rPr>
              <w:t>e</w:t>
            </w:r>
            <w:r w:rsidR="005E0126" w:rsidRPr="00EE0544">
              <w:rPr>
                <w:sz w:val="21"/>
                <w:szCs w:val="21"/>
                <w:lang w:val="fr-FR"/>
              </w:rPr>
              <w:t xml:space="preserve">s, de </w:t>
            </w:r>
            <w:r w:rsidR="0073141F" w:rsidRPr="00EE0544">
              <w:rPr>
                <w:sz w:val="21"/>
                <w:szCs w:val="21"/>
                <w:lang w:val="fr-FR"/>
              </w:rPr>
              <w:t>Kok, G., Gottlieb, N. H., Peters, G.-J. Y., Mullen, P. D., Parcel, G. S., Ruiter, R. A. C., Fernández, M. E., Markham, C., &amp; Bartholomew, L. K. (2015).</w:t>
            </w:r>
            <w:r w:rsidR="00D55390" w:rsidRPr="00EE0544">
              <w:rPr>
                <w:sz w:val="21"/>
                <w:szCs w:val="21"/>
                <w:lang w:val="fr-FR"/>
              </w:rPr>
              <w:t xml:space="preserve"> </w:t>
            </w:r>
            <w:r w:rsidR="005E0126" w:rsidRPr="00EE0544">
              <w:rPr>
                <w:b/>
                <w:sz w:val="21"/>
                <w:szCs w:val="21"/>
                <w:lang w:val="fr-FR"/>
              </w:rPr>
              <w:t>Taxonom</w:t>
            </w:r>
            <w:r w:rsidR="00A95AF7" w:rsidRPr="00EE0544">
              <w:rPr>
                <w:b/>
                <w:sz w:val="21"/>
                <w:szCs w:val="21"/>
                <w:lang w:val="fr-FR"/>
              </w:rPr>
              <w:t>ie des Méthodes pour faire Évolu</w:t>
            </w:r>
            <w:r w:rsidR="005E0126" w:rsidRPr="00EE0544">
              <w:rPr>
                <w:b/>
                <w:sz w:val="21"/>
                <w:szCs w:val="21"/>
                <w:lang w:val="fr-FR"/>
              </w:rPr>
              <w:t>er les Comportements ; une Approche de Mappage des Interventions.</w:t>
            </w:r>
            <w:r w:rsidR="0073141F" w:rsidRPr="00EE0544">
              <w:rPr>
                <w:sz w:val="21"/>
                <w:szCs w:val="21"/>
                <w:lang w:val="fr-FR"/>
              </w:rPr>
              <w:t xml:space="preserve"> </w:t>
            </w:r>
            <w:r w:rsidR="005E0126" w:rsidRPr="00EE0544">
              <w:rPr>
                <w:b/>
                <w:i/>
                <w:sz w:val="21"/>
                <w:szCs w:val="21"/>
              </w:rPr>
              <w:t>[</w:t>
            </w:r>
            <w:r w:rsidR="0073141F" w:rsidRPr="00EE0544">
              <w:rPr>
                <w:b/>
                <w:i/>
                <w:sz w:val="21"/>
                <w:szCs w:val="21"/>
              </w:rPr>
              <w:t xml:space="preserve">A Taxonomy of </w:t>
            </w:r>
            <w:r w:rsidR="00CE671B" w:rsidRPr="00EE0544">
              <w:rPr>
                <w:b/>
                <w:i/>
                <w:sz w:val="21"/>
                <w:szCs w:val="21"/>
              </w:rPr>
              <w:t>Comportement</w:t>
            </w:r>
            <w:r w:rsidR="0073141F" w:rsidRPr="00EE0544">
              <w:rPr>
                <w:b/>
                <w:i/>
                <w:sz w:val="21"/>
                <w:szCs w:val="21"/>
              </w:rPr>
              <w:t xml:space="preserve"> Change Methods; an Intervention Mapping Approach</w:t>
            </w:r>
            <w:r w:rsidR="005E0126" w:rsidRPr="00EE0544">
              <w:rPr>
                <w:b/>
                <w:i/>
                <w:sz w:val="21"/>
                <w:szCs w:val="21"/>
              </w:rPr>
              <w:t>]</w:t>
            </w:r>
            <w:r w:rsidR="0073141F" w:rsidRPr="00EE0544">
              <w:rPr>
                <w:sz w:val="21"/>
                <w:szCs w:val="21"/>
              </w:rPr>
              <w:t xml:space="preserve">. </w:t>
            </w:r>
            <w:r w:rsidR="005E0126" w:rsidRPr="00EE0544">
              <w:rPr>
                <w:sz w:val="21"/>
                <w:szCs w:val="21"/>
                <w:lang w:val="fr-FR"/>
              </w:rPr>
              <w:t xml:space="preserve">Revue Psychologie Santé </w:t>
            </w:r>
            <w:hyperlink r:id="rId107" w:history="1">
              <w:r w:rsidR="005E0126" w:rsidRPr="00EE0544">
                <w:rPr>
                  <w:rStyle w:val="Hyperlink"/>
                  <w:sz w:val="21"/>
                  <w:szCs w:val="21"/>
                  <w:lang w:val="fr-FR"/>
                </w:rPr>
                <w:t xml:space="preserve">matériel supplémentaire </w:t>
              </w:r>
            </w:hyperlink>
            <w:r w:rsidR="00D55390" w:rsidRPr="00EE0544">
              <w:rPr>
                <w:rStyle w:val="Hyperlink"/>
                <w:color w:val="000000" w:themeColor="text1"/>
                <w:sz w:val="21"/>
                <w:szCs w:val="21"/>
                <w:u w:val="none"/>
                <w:lang w:val="fr-FR"/>
              </w:rPr>
              <w:t>[</w:t>
            </w:r>
            <w:r w:rsidR="00810E5B" w:rsidRPr="00EE0544">
              <w:rPr>
                <w:rStyle w:val="Hyperlink"/>
                <w:color w:val="000000" w:themeColor="text1"/>
                <w:sz w:val="21"/>
                <w:szCs w:val="21"/>
                <w:u w:val="none"/>
                <w:lang w:val="fr-FR"/>
              </w:rPr>
              <w:t>http://bit.ly/2h4cfh2</w:t>
            </w:r>
            <w:r w:rsidR="00D55390" w:rsidRPr="00EE0544">
              <w:rPr>
                <w:rStyle w:val="Hyperlink"/>
                <w:color w:val="000000" w:themeColor="text1"/>
                <w:sz w:val="21"/>
                <w:szCs w:val="21"/>
                <w:u w:val="none"/>
                <w:lang w:val="fr-FR"/>
              </w:rPr>
              <w:t xml:space="preserve">] </w:t>
            </w:r>
            <w:r w:rsidR="00810E5B" w:rsidRPr="00EE0544">
              <w:rPr>
                <w:sz w:val="21"/>
                <w:szCs w:val="21"/>
                <w:lang w:val="fr-FR"/>
              </w:rPr>
              <w:t>[</w:t>
            </w:r>
            <w:r w:rsidR="0073141F" w:rsidRPr="00EE0544">
              <w:rPr>
                <w:sz w:val="21"/>
                <w:szCs w:val="21"/>
                <w:lang w:val="fr-FR"/>
              </w:rPr>
              <w:t>Health Psychology Review</w:t>
            </w:r>
            <w:r w:rsidR="0073141F" w:rsidRPr="00EE0544">
              <w:rPr>
                <w:color w:val="000000" w:themeColor="text1"/>
                <w:sz w:val="21"/>
                <w:szCs w:val="21"/>
                <w:lang w:val="fr-FR"/>
              </w:rPr>
              <w:t xml:space="preserve">, </w:t>
            </w:r>
            <w:r w:rsidR="00FC52B1" w:rsidRPr="00EE0544">
              <w:rPr>
                <w:rStyle w:val="Hyperlink"/>
                <w:color w:val="000000" w:themeColor="text1"/>
                <w:sz w:val="21"/>
                <w:szCs w:val="21"/>
                <w:u w:val="none"/>
                <w:lang w:val="fr-FR"/>
              </w:rPr>
              <w:t>supplemental material]</w:t>
            </w:r>
            <w:r w:rsidR="0073141F" w:rsidRPr="00EE0544">
              <w:rPr>
                <w:color w:val="000000" w:themeColor="text1"/>
                <w:sz w:val="21"/>
                <w:szCs w:val="21"/>
                <w:lang w:val="fr-FR"/>
              </w:rPr>
              <w:t>, Table</w:t>
            </w:r>
            <w:r w:rsidR="005E0126" w:rsidRPr="00EE0544">
              <w:rPr>
                <w:color w:val="000000" w:themeColor="text1"/>
                <w:sz w:val="21"/>
                <w:szCs w:val="21"/>
                <w:lang w:val="fr-FR"/>
              </w:rPr>
              <w:t>au</w:t>
            </w:r>
            <w:r w:rsidR="0073141F" w:rsidRPr="00EE0544">
              <w:rPr>
                <w:color w:val="000000" w:themeColor="text1"/>
                <w:sz w:val="21"/>
                <w:szCs w:val="21"/>
                <w:lang w:val="fr-FR"/>
              </w:rPr>
              <w:t xml:space="preserve"> 10</w:t>
            </w:r>
            <w:r w:rsidR="0073141F" w:rsidRPr="00EE0544">
              <w:rPr>
                <w:sz w:val="21"/>
                <w:szCs w:val="21"/>
                <w:lang w:val="fr-FR"/>
              </w:rPr>
              <w:t xml:space="preserve">. </w:t>
            </w:r>
          </w:p>
          <w:p w14:paraId="5356B035" w14:textId="77777777" w:rsidR="0073141F" w:rsidRPr="00EE0544" w:rsidRDefault="00FC52B1" w:rsidP="0012634C">
            <w:pPr>
              <w:pStyle w:val="ListParagraph"/>
              <w:numPr>
                <w:ilvl w:val="0"/>
                <w:numId w:val="28"/>
              </w:numPr>
              <w:spacing w:line="240" w:lineRule="auto"/>
              <w:rPr>
                <w:sz w:val="21"/>
                <w:szCs w:val="21"/>
                <w:lang w:val="fr-FR"/>
              </w:rPr>
            </w:pPr>
            <w:r w:rsidRPr="00EE0544">
              <w:rPr>
                <w:sz w:val="21"/>
                <w:szCs w:val="21"/>
                <w:lang w:val="fr-FR"/>
              </w:rPr>
              <w:t>Stéréotypes véhiculés dans les mass media</w:t>
            </w:r>
          </w:p>
          <w:p w14:paraId="3FB2C07D" w14:textId="77777777" w:rsidR="0073141F" w:rsidRPr="00EE0544" w:rsidRDefault="00FC52B1" w:rsidP="0012634C">
            <w:pPr>
              <w:pStyle w:val="ListParagraph"/>
              <w:numPr>
                <w:ilvl w:val="0"/>
                <w:numId w:val="28"/>
              </w:numPr>
              <w:spacing w:line="240" w:lineRule="auto"/>
              <w:rPr>
                <w:sz w:val="21"/>
                <w:szCs w:val="21"/>
                <w:lang w:val="fr-FR"/>
              </w:rPr>
            </w:pPr>
            <w:r w:rsidRPr="00EE0544">
              <w:rPr>
                <w:sz w:val="21"/>
                <w:szCs w:val="21"/>
                <w:lang w:val="fr-FR"/>
              </w:rPr>
              <w:t>Divertissement, é</w:t>
            </w:r>
            <w:r w:rsidR="0073141F" w:rsidRPr="00EE0544">
              <w:rPr>
                <w:sz w:val="21"/>
                <w:szCs w:val="21"/>
                <w:lang w:val="fr-FR"/>
              </w:rPr>
              <w:t>ducation</w:t>
            </w:r>
          </w:p>
          <w:p w14:paraId="478F5014" w14:textId="77777777" w:rsidR="0073141F" w:rsidRPr="00EE0544" w:rsidRDefault="00FC52B1" w:rsidP="0012634C">
            <w:pPr>
              <w:pStyle w:val="ListParagraph"/>
              <w:numPr>
                <w:ilvl w:val="0"/>
                <w:numId w:val="28"/>
              </w:numPr>
              <w:spacing w:line="240" w:lineRule="auto"/>
              <w:rPr>
                <w:sz w:val="21"/>
                <w:szCs w:val="21"/>
                <w:lang w:val="fr-FR"/>
              </w:rPr>
            </w:pPr>
            <w:r w:rsidRPr="00EE0544">
              <w:rPr>
                <w:sz w:val="21"/>
                <w:szCs w:val="21"/>
                <w:lang w:val="fr-FR"/>
              </w:rPr>
              <w:t>Journalisme de ciblage c</w:t>
            </w:r>
            <w:r w:rsidR="00CE671B" w:rsidRPr="00EE0544">
              <w:rPr>
                <w:sz w:val="21"/>
                <w:szCs w:val="21"/>
                <w:lang w:val="fr-FR"/>
              </w:rPr>
              <w:t>omportement</w:t>
            </w:r>
            <w:r w:rsidRPr="00EE0544">
              <w:rPr>
                <w:sz w:val="21"/>
                <w:szCs w:val="21"/>
                <w:lang w:val="fr-FR"/>
              </w:rPr>
              <w:t>al</w:t>
            </w:r>
          </w:p>
          <w:p w14:paraId="5FFFF2D8" w14:textId="77777777" w:rsidR="0073141F" w:rsidRPr="00EE0544" w:rsidRDefault="0073141F" w:rsidP="00EE0544">
            <w:pPr>
              <w:pStyle w:val="ListParagraph"/>
              <w:numPr>
                <w:ilvl w:val="0"/>
                <w:numId w:val="28"/>
              </w:numPr>
              <w:spacing w:after="40" w:line="240" w:lineRule="auto"/>
              <w:contextualSpacing w:val="0"/>
              <w:rPr>
                <w:sz w:val="21"/>
                <w:szCs w:val="21"/>
                <w:lang w:val="fr-FR"/>
              </w:rPr>
            </w:pPr>
            <w:r w:rsidRPr="00EE0544">
              <w:rPr>
                <w:sz w:val="21"/>
                <w:szCs w:val="21"/>
                <w:lang w:val="fr-FR"/>
              </w:rPr>
              <w:t>Mobili</w:t>
            </w:r>
            <w:r w:rsidR="00FC52B1" w:rsidRPr="00EE0544">
              <w:rPr>
                <w:sz w:val="21"/>
                <w:szCs w:val="21"/>
                <w:lang w:val="fr-FR"/>
              </w:rPr>
              <w:t>sation des réseaux sociaux</w:t>
            </w:r>
            <w:r w:rsidRPr="00EE0544">
              <w:rPr>
                <w:sz w:val="21"/>
                <w:szCs w:val="21"/>
                <w:lang w:val="fr-FR"/>
              </w:rPr>
              <w:t>.</w:t>
            </w:r>
            <w:r w:rsidR="00C83D18" w:rsidRPr="00EE0544">
              <w:rPr>
                <w:sz w:val="21"/>
                <w:szCs w:val="21"/>
                <w:lang w:val="fr-FR"/>
              </w:rPr>
              <w:t xml:space="preserve"> </w:t>
            </w:r>
          </w:p>
          <w:p w14:paraId="791431AA" w14:textId="0126335C" w:rsidR="0073141F" w:rsidRPr="00B1129B" w:rsidRDefault="00FC52B1" w:rsidP="00EE0544">
            <w:pPr>
              <w:spacing w:after="0"/>
              <w:rPr>
                <w:lang w:val="fr-FR"/>
              </w:rPr>
            </w:pPr>
            <w:r w:rsidRPr="00EE0544">
              <w:rPr>
                <w:sz w:val="21"/>
                <w:szCs w:val="21"/>
                <w:lang w:val="fr-FR"/>
              </w:rPr>
              <w:t xml:space="preserve">D’autres </w:t>
            </w:r>
            <w:r w:rsidR="00CD0178" w:rsidRPr="00EE0544">
              <w:rPr>
                <w:sz w:val="21"/>
                <w:szCs w:val="21"/>
                <w:lang w:val="fr-FR"/>
              </w:rPr>
              <w:t>approches</w:t>
            </w:r>
            <w:r w:rsidRPr="00EE0544">
              <w:rPr>
                <w:sz w:val="21"/>
                <w:szCs w:val="21"/>
                <w:lang w:val="fr-FR"/>
              </w:rPr>
              <w:t xml:space="preserve"> se rapportent au modèle des </w:t>
            </w:r>
            <w:hyperlink r:id="rId108" w:history="1">
              <w:r w:rsidR="006F2127" w:rsidRPr="00EE0544">
                <w:rPr>
                  <w:rStyle w:val="Hyperlink"/>
                  <w:sz w:val="21"/>
                  <w:szCs w:val="21"/>
                  <w:lang w:val="fr-FR"/>
                </w:rPr>
                <w:t>Groupes d’Assistance</w:t>
              </w:r>
            </w:hyperlink>
            <w:r w:rsidR="00D55390" w:rsidRPr="00EE0544">
              <w:rPr>
                <w:rStyle w:val="Hyperlink"/>
                <w:sz w:val="21"/>
                <w:szCs w:val="21"/>
                <w:lang w:val="fr-FR"/>
              </w:rPr>
              <w:t xml:space="preserve"> </w:t>
            </w:r>
            <w:r w:rsidR="00810E5B" w:rsidRPr="00EE0544">
              <w:rPr>
                <w:rStyle w:val="Hyperlink"/>
                <w:color w:val="000000" w:themeColor="text1"/>
                <w:sz w:val="21"/>
                <w:szCs w:val="21"/>
                <w:u w:val="none"/>
                <w:lang w:val="fr-FR"/>
              </w:rPr>
              <w:t>[</w:t>
            </w:r>
            <w:r w:rsidR="00810E5B" w:rsidRPr="00EE0544">
              <w:rPr>
                <w:sz w:val="21"/>
                <w:szCs w:val="21"/>
                <w:lang w:val="fr-FR"/>
              </w:rPr>
              <w:t>http://www.fsnnetwork.org/care-groups-training-manual-program-design-and-implementation]</w:t>
            </w:r>
            <w:r w:rsidR="006F2127" w:rsidRPr="00EE0544">
              <w:rPr>
                <w:sz w:val="21"/>
                <w:szCs w:val="21"/>
                <w:lang w:val="fr-FR"/>
              </w:rPr>
              <w:t xml:space="preserve">, </w:t>
            </w:r>
            <w:r w:rsidR="00A95AF7" w:rsidRPr="00EE0544">
              <w:rPr>
                <w:sz w:val="21"/>
                <w:szCs w:val="21"/>
                <w:lang w:val="fr-FR"/>
              </w:rPr>
              <w:t xml:space="preserve">modèle </w:t>
            </w:r>
            <w:r w:rsidR="006F2127" w:rsidRPr="00EE0544">
              <w:rPr>
                <w:sz w:val="21"/>
                <w:szCs w:val="21"/>
                <w:lang w:val="fr-FR"/>
              </w:rPr>
              <w:t>qui s’est révélé efficace pour changer durablement les normes gouvernant la communauté,</w:t>
            </w:r>
            <w:r w:rsidR="00A95AF7" w:rsidRPr="00EE0544">
              <w:rPr>
                <w:sz w:val="21"/>
                <w:szCs w:val="21"/>
                <w:lang w:val="fr-FR"/>
              </w:rPr>
              <w:t>et</w:t>
            </w:r>
            <w:r w:rsidR="00C83D18" w:rsidRPr="00EE0544">
              <w:rPr>
                <w:sz w:val="21"/>
                <w:szCs w:val="21"/>
                <w:lang w:val="fr-FR"/>
              </w:rPr>
              <w:t xml:space="preserve"> </w:t>
            </w:r>
            <w:r w:rsidR="006F2127" w:rsidRPr="00EE0544">
              <w:rPr>
                <w:sz w:val="21"/>
                <w:szCs w:val="21"/>
                <w:lang w:val="fr-FR"/>
              </w:rPr>
              <w:t>à l’utilisation des</w:t>
            </w:r>
            <w:r w:rsidR="00A95AF7" w:rsidRPr="00EE0544">
              <w:rPr>
                <w:sz w:val="21"/>
                <w:szCs w:val="21"/>
                <w:lang w:val="fr-FR"/>
              </w:rPr>
              <w:t xml:space="preserve"> récits ou témoignages guidés (v</w:t>
            </w:r>
            <w:r w:rsidR="006F2127" w:rsidRPr="00EE0544">
              <w:rPr>
                <w:sz w:val="21"/>
                <w:szCs w:val="21"/>
                <w:lang w:val="fr-FR"/>
              </w:rPr>
              <w:t xml:space="preserve">oir le manuel </w:t>
            </w:r>
            <w:hyperlink r:id="rId109" w:history="1">
              <w:r w:rsidR="006F2127" w:rsidRPr="00EE0544">
                <w:rPr>
                  <w:rStyle w:val="Hyperlink"/>
                  <w:sz w:val="21"/>
                  <w:szCs w:val="21"/>
                  <w:lang w:val="fr-FR"/>
                </w:rPr>
                <w:t>Faites de moi un Agent de Changement</w:t>
              </w:r>
            </w:hyperlink>
            <w:r w:rsidR="006F2127" w:rsidRPr="00EE0544">
              <w:rPr>
                <w:sz w:val="21"/>
                <w:szCs w:val="21"/>
                <w:lang w:val="fr-FR"/>
              </w:rPr>
              <w:t xml:space="preserve"> </w:t>
            </w:r>
            <w:r w:rsidR="00AB6DB6" w:rsidRPr="00EE0544">
              <w:rPr>
                <w:sz w:val="21"/>
                <w:szCs w:val="21"/>
                <w:lang w:val="fr-FR"/>
              </w:rPr>
              <w:t xml:space="preserve">[http://www.fsnnetwork.org/make-me-change-agent-multisectoral-sbc-resource-community-workers-and-field-staff] </w:t>
            </w:r>
            <w:r w:rsidR="006F2127" w:rsidRPr="00EE0544">
              <w:rPr>
                <w:sz w:val="21"/>
                <w:szCs w:val="21"/>
                <w:lang w:val="fr-FR"/>
              </w:rPr>
              <w:t xml:space="preserve">pour les leçons sur l’utilisation des récits et témoignages guidés) aidant les membres de la communauté à </w:t>
            </w:r>
            <w:r w:rsidR="00A95AF7" w:rsidRPr="00EE0544">
              <w:rPr>
                <w:sz w:val="21"/>
                <w:szCs w:val="21"/>
                <w:lang w:val="fr-FR"/>
              </w:rPr>
              <w:t>s’</w:t>
            </w:r>
            <w:r w:rsidR="006F2127" w:rsidRPr="00EE0544">
              <w:rPr>
                <w:sz w:val="21"/>
                <w:szCs w:val="21"/>
                <w:lang w:val="fr-FR"/>
              </w:rPr>
              <w:t>imaginer comment ce serait d’adopter de nouveaux comportements et de changer les normes sociales.</w:t>
            </w:r>
            <w:r w:rsidR="00115ECA" w:rsidRPr="00EE0544">
              <w:rPr>
                <w:sz w:val="21"/>
                <w:szCs w:val="21"/>
                <w:lang w:val="fr-FR"/>
              </w:rPr>
              <w:t xml:space="preserve"> </w:t>
            </w:r>
          </w:p>
        </w:tc>
      </w:tr>
    </w:tbl>
    <w:p w14:paraId="0D9BB896" w14:textId="77777777" w:rsidR="0073141F" w:rsidRPr="00B1129B" w:rsidRDefault="0073141F" w:rsidP="00A02077">
      <w:pPr>
        <w:rPr>
          <w:sz w:val="24"/>
          <w:szCs w:val="24"/>
          <w:lang w:val="fr-FR"/>
        </w:rPr>
      </w:pPr>
    </w:p>
    <w:p w14:paraId="2A04FABB" w14:textId="77777777" w:rsidR="0073141F" w:rsidRPr="00B1129B" w:rsidRDefault="0073141F" w:rsidP="00A02077">
      <w:pPr>
        <w:tabs>
          <w:tab w:val="left" w:pos="360"/>
        </w:tabs>
        <w:rPr>
          <w:sz w:val="24"/>
          <w:szCs w:val="24"/>
          <w:lang w:val="fr-FR"/>
        </w:rPr>
        <w:sectPr w:rsidR="0073141F" w:rsidRPr="00B1129B" w:rsidSect="00DD5C6A">
          <w:footerReference w:type="even" r:id="rId110"/>
          <w:footerReference w:type="default" r:id="rId111"/>
          <w:endnotePr>
            <w:numFmt w:val="decimal"/>
            <w:numRestart w:val="eachSect"/>
          </w:endnotePr>
          <w:pgSz w:w="12240" w:h="15840" w:code="1"/>
          <w:pgMar w:top="1440" w:right="1296" w:bottom="1440" w:left="1584" w:header="720" w:footer="720" w:gutter="0"/>
          <w:cols w:space="720"/>
          <w:docGrid w:linePitch="360"/>
        </w:sectPr>
      </w:pPr>
    </w:p>
    <w:p w14:paraId="1C13A02B" w14:textId="4A8B077D" w:rsidR="0073141F" w:rsidRPr="00B1129B" w:rsidRDefault="008B367A" w:rsidP="0024645D">
      <w:pPr>
        <w:pStyle w:val="Heading1"/>
        <w:ind w:right="-612"/>
        <w:rPr>
          <w:lang w:val="fr-FR"/>
        </w:rPr>
      </w:pPr>
      <w:bookmarkStart w:id="110" w:name="_Toc493687945"/>
      <w:r>
        <w:rPr>
          <w:lang w:val="fr-FR"/>
        </w:rPr>
        <w:t>Module :</w:t>
      </w:r>
      <w:r w:rsidR="00555A09">
        <w:rPr>
          <w:lang w:val="fr-FR"/>
        </w:rPr>
        <w:t xml:space="preserve"> Tirer d</w:t>
      </w:r>
      <w:r w:rsidR="0017578D">
        <w:rPr>
          <w:lang w:val="fr-FR"/>
        </w:rPr>
        <w:t>es Leçons de l’E</w:t>
      </w:r>
      <w:r w:rsidR="006F2127" w:rsidRPr="00B1129B">
        <w:rPr>
          <w:lang w:val="fr-FR"/>
        </w:rPr>
        <w:t>xpérience d</w:t>
      </w:r>
      <w:r w:rsidR="0017578D">
        <w:rPr>
          <w:lang w:val="fr-FR"/>
        </w:rPr>
        <w:t>’A</w:t>
      </w:r>
      <w:r w:rsidR="00A95AF7">
        <w:rPr>
          <w:lang w:val="fr-FR"/>
        </w:rPr>
        <w:t>utrui</w:t>
      </w:r>
      <w:bookmarkEnd w:id="110"/>
      <w:r w:rsidR="0073141F" w:rsidRPr="00B1129B">
        <w:rPr>
          <w:lang w:val="fr-FR"/>
        </w:rPr>
        <w:t xml:space="preserve"> </w:t>
      </w:r>
    </w:p>
    <w:tbl>
      <w:tblPr>
        <w:tblStyle w:val="TableGrid"/>
        <w:tblW w:w="9360" w:type="dxa"/>
        <w:jc w:val="center"/>
        <w:tblLook w:val="04A0" w:firstRow="1" w:lastRow="0" w:firstColumn="1" w:lastColumn="0" w:noHBand="0" w:noVBand="1"/>
      </w:tblPr>
      <w:tblGrid>
        <w:gridCol w:w="9360"/>
      </w:tblGrid>
      <w:tr w:rsidR="0073141F" w:rsidRPr="006E210D" w14:paraId="6860C5AE" w14:textId="77777777" w:rsidTr="00966907">
        <w:trPr>
          <w:trHeight w:val="4113"/>
          <w:jc w:val="center"/>
        </w:trPr>
        <w:tc>
          <w:tcPr>
            <w:tcW w:w="9360" w:type="dxa"/>
            <w:tcBorders>
              <w:top w:val="nil"/>
              <w:left w:val="nil"/>
              <w:bottom w:val="nil"/>
              <w:right w:val="nil"/>
            </w:tcBorders>
            <w:shd w:val="clear" w:color="auto" w:fill="BCC589"/>
          </w:tcPr>
          <w:p w14:paraId="37F448FE" w14:textId="77777777" w:rsidR="0073141F" w:rsidRPr="00B1129B" w:rsidRDefault="00B85035" w:rsidP="00765577">
            <w:pPr>
              <w:pStyle w:val="Heading4"/>
              <w:outlineLvl w:val="3"/>
              <w:rPr>
                <w:lang w:val="fr-FR"/>
              </w:rPr>
            </w:pPr>
            <w:r w:rsidRPr="00B1129B">
              <w:rPr>
                <w:lang w:val="fr-FR"/>
              </w:rPr>
              <w:t>Objectifs du module</w:t>
            </w:r>
          </w:p>
          <w:p w14:paraId="31A11B08" w14:textId="365F9EC1" w:rsidR="0073141F" w:rsidRPr="00B1129B" w:rsidRDefault="003F0546" w:rsidP="002666AE">
            <w:pPr>
              <w:spacing w:after="120"/>
              <w:rPr>
                <w:lang w:val="fr-FR"/>
              </w:rPr>
            </w:pPr>
            <w:r w:rsidRPr="00B1129B">
              <w:rPr>
                <w:lang w:val="fr-FR"/>
              </w:rPr>
              <w:t xml:space="preserve">Au terme de </w:t>
            </w:r>
            <w:r w:rsidR="00B85035" w:rsidRPr="00B1129B">
              <w:rPr>
                <w:lang w:val="fr-FR"/>
              </w:rPr>
              <w:t>ce module</w:t>
            </w:r>
            <w:r w:rsidR="0073141F" w:rsidRPr="00B1129B">
              <w:rPr>
                <w:lang w:val="fr-FR"/>
              </w:rPr>
              <w:t xml:space="preserve">, </w:t>
            </w:r>
            <w:r w:rsidRPr="00B1129B">
              <w:rPr>
                <w:lang w:val="fr-FR"/>
              </w:rPr>
              <w:t>les participants auront</w:t>
            </w:r>
            <w:r w:rsidR="008B367A">
              <w:rPr>
                <w:lang w:val="fr-FR"/>
              </w:rPr>
              <w:t> </w:t>
            </w:r>
            <w:r w:rsidR="0073141F" w:rsidRPr="00B1129B">
              <w:rPr>
                <w:lang w:val="fr-FR"/>
              </w:rPr>
              <w:t>:</w:t>
            </w:r>
          </w:p>
          <w:p w14:paraId="0C96C4D2" w14:textId="77777777" w:rsidR="0073141F" w:rsidRPr="00B1129B" w:rsidRDefault="003B3533" w:rsidP="00072E2A">
            <w:pPr>
              <w:numPr>
                <w:ilvl w:val="0"/>
                <w:numId w:val="1"/>
              </w:numPr>
              <w:spacing w:after="0"/>
              <w:rPr>
                <w:lang w:val="fr-FR"/>
              </w:rPr>
            </w:pPr>
            <w:r>
              <w:rPr>
                <w:lang w:val="fr-FR"/>
              </w:rPr>
              <w:t>Réfléchi sur</w:t>
            </w:r>
            <w:r w:rsidR="00E31641" w:rsidRPr="00B1129B">
              <w:rPr>
                <w:lang w:val="fr-FR"/>
              </w:rPr>
              <w:t xml:space="preserve"> un</w:t>
            </w:r>
            <w:r w:rsidR="00C83D18">
              <w:rPr>
                <w:lang w:val="fr-FR"/>
              </w:rPr>
              <w:t xml:space="preserve"> </w:t>
            </w:r>
            <w:r w:rsidR="00E31641" w:rsidRPr="00B1129B">
              <w:rPr>
                <w:lang w:val="fr-FR"/>
              </w:rPr>
              <w:t>article</w:t>
            </w:r>
            <w:r w:rsidR="004C2C8C">
              <w:rPr>
                <w:lang w:val="fr-FR"/>
              </w:rPr>
              <w:t xml:space="preserve"> traitant de</w:t>
            </w:r>
            <w:r w:rsidR="00E31641" w:rsidRPr="00B1129B">
              <w:rPr>
                <w:lang w:val="fr-FR"/>
              </w:rPr>
              <w:t xml:space="preserve"> l’expérien</w:t>
            </w:r>
            <w:r>
              <w:rPr>
                <w:lang w:val="fr-FR"/>
              </w:rPr>
              <w:t>ce acquise avec des approches C</w:t>
            </w:r>
            <w:r w:rsidR="00E31641" w:rsidRPr="00B1129B">
              <w:rPr>
                <w:lang w:val="fr-FR"/>
              </w:rPr>
              <w:t>S</w:t>
            </w:r>
            <w:r>
              <w:rPr>
                <w:lang w:val="fr-FR"/>
              </w:rPr>
              <w:t>C</w:t>
            </w:r>
            <w:r w:rsidR="00E31641" w:rsidRPr="00B1129B">
              <w:rPr>
                <w:lang w:val="fr-FR"/>
              </w:rPr>
              <w:t xml:space="preserve"> en vue de la</w:t>
            </w:r>
            <w:r w:rsidR="00C83D18">
              <w:rPr>
                <w:lang w:val="fr-FR"/>
              </w:rPr>
              <w:t xml:space="preserve"> </w:t>
            </w:r>
            <w:r w:rsidR="00E31641" w:rsidRPr="00B1129B">
              <w:rPr>
                <w:lang w:val="fr-FR"/>
              </w:rPr>
              <w:t>DES</w:t>
            </w:r>
          </w:p>
          <w:p w14:paraId="0F0967A3" w14:textId="77777777" w:rsidR="0073141F" w:rsidRPr="00B1129B" w:rsidRDefault="0073141F" w:rsidP="00072E2A">
            <w:pPr>
              <w:numPr>
                <w:ilvl w:val="0"/>
                <w:numId w:val="1"/>
              </w:numPr>
              <w:spacing w:after="0"/>
              <w:rPr>
                <w:lang w:val="fr-FR"/>
              </w:rPr>
            </w:pPr>
            <w:r w:rsidRPr="00B1129B">
              <w:rPr>
                <w:lang w:val="fr-FR"/>
              </w:rPr>
              <w:t>Discu</w:t>
            </w:r>
            <w:r w:rsidR="00FE5D2A">
              <w:rPr>
                <w:lang w:val="fr-FR"/>
              </w:rPr>
              <w:t>té d</w:t>
            </w:r>
            <w:r w:rsidR="00E31641" w:rsidRPr="00B1129B">
              <w:rPr>
                <w:lang w:val="fr-FR"/>
              </w:rPr>
              <w:t xml:space="preserve">es </w:t>
            </w:r>
            <w:r w:rsidR="00CD0178" w:rsidRPr="00B1129B">
              <w:rPr>
                <w:lang w:val="fr-FR"/>
              </w:rPr>
              <w:t>approches</w:t>
            </w:r>
            <w:r w:rsidR="00E31641" w:rsidRPr="00B1129B">
              <w:rPr>
                <w:lang w:val="fr-FR"/>
              </w:rPr>
              <w:t xml:space="preserve"> fructueuses ou des leçons à tirer de ces exemples</w:t>
            </w:r>
          </w:p>
          <w:p w14:paraId="76D9864B" w14:textId="77777777" w:rsidR="0073141F" w:rsidRPr="00B1129B" w:rsidRDefault="00E31641" w:rsidP="00072E2A">
            <w:pPr>
              <w:numPr>
                <w:ilvl w:val="0"/>
                <w:numId w:val="1"/>
              </w:numPr>
              <w:spacing w:after="0"/>
              <w:rPr>
                <w:lang w:val="fr-FR"/>
              </w:rPr>
            </w:pPr>
            <w:r w:rsidRPr="00B1129B">
              <w:rPr>
                <w:lang w:val="fr-FR"/>
              </w:rPr>
              <w:t xml:space="preserve">Envisagé comment de telles </w:t>
            </w:r>
            <w:r w:rsidR="00CD0178" w:rsidRPr="00B1129B">
              <w:rPr>
                <w:lang w:val="fr-FR"/>
              </w:rPr>
              <w:t>approches</w:t>
            </w:r>
            <w:r w:rsidR="00FE5D2A">
              <w:rPr>
                <w:lang w:val="fr-FR"/>
              </w:rPr>
              <w:t xml:space="preserve"> pourraient être appliquées dans</w:t>
            </w:r>
            <w:r w:rsidRPr="00B1129B">
              <w:rPr>
                <w:lang w:val="fr-FR"/>
              </w:rPr>
              <w:t xml:space="preserve"> notre travail</w:t>
            </w:r>
          </w:p>
          <w:p w14:paraId="1201E04A" w14:textId="77777777" w:rsidR="0073141F" w:rsidRPr="00B1129B" w:rsidRDefault="003F0546" w:rsidP="00765577">
            <w:pPr>
              <w:pStyle w:val="Heading4"/>
              <w:outlineLvl w:val="3"/>
              <w:rPr>
                <w:lang w:val="fr-FR"/>
              </w:rPr>
            </w:pPr>
            <w:r w:rsidRPr="00B1129B">
              <w:rPr>
                <w:lang w:val="fr-FR"/>
              </w:rPr>
              <w:t>Durée</w:t>
            </w:r>
            <w:r w:rsidR="0073141F" w:rsidRPr="00B1129B">
              <w:rPr>
                <w:lang w:val="fr-FR"/>
              </w:rPr>
              <w:t xml:space="preserve"> </w:t>
            </w:r>
          </w:p>
          <w:p w14:paraId="6D061FDE" w14:textId="77777777" w:rsidR="0073141F" w:rsidRPr="00B1129B" w:rsidRDefault="0073141F" w:rsidP="00765577">
            <w:pPr>
              <w:rPr>
                <w:lang w:val="fr-FR"/>
              </w:rPr>
            </w:pPr>
            <w:r w:rsidRPr="00B1129B">
              <w:rPr>
                <w:lang w:val="fr-FR"/>
              </w:rPr>
              <w:t xml:space="preserve">45 – 60 minutes </w:t>
            </w:r>
          </w:p>
          <w:p w14:paraId="1F016F34" w14:textId="77777777" w:rsidR="0073141F" w:rsidRPr="00B1129B" w:rsidRDefault="003F0546" w:rsidP="00765577">
            <w:pPr>
              <w:pStyle w:val="Heading4"/>
              <w:outlineLvl w:val="3"/>
              <w:rPr>
                <w:lang w:val="fr-FR"/>
              </w:rPr>
            </w:pPr>
            <w:r w:rsidRPr="00B1129B">
              <w:rPr>
                <w:lang w:val="fr-FR"/>
              </w:rPr>
              <w:t>Matériel</w:t>
            </w:r>
            <w:r w:rsidR="0073141F" w:rsidRPr="00B1129B">
              <w:rPr>
                <w:lang w:val="fr-FR"/>
              </w:rPr>
              <w:t xml:space="preserve"> </w:t>
            </w:r>
          </w:p>
          <w:p w14:paraId="1513D291" w14:textId="77777777" w:rsidR="0073141F" w:rsidRPr="00B1129B" w:rsidRDefault="0071267B" w:rsidP="00072E2A">
            <w:pPr>
              <w:pStyle w:val="ListParagraph"/>
              <w:numPr>
                <w:ilvl w:val="0"/>
                <w:numId w:val="6"/>
              </w:numPr>
              <w:spacing w:after="0" w:line="240" w:lineRule="auto"/>
              <w:rPr>
                <w:lang w:val="fr-FR"/>
              </w:rPr>
            </w:pPr>
            <w:r w:rsidRPr="00B1129B">
              <w:rPr>
                <w:lang w:val="fr-FR"/>
              </w:rPr>
              <w:t>Tableau à Feuilles</w:t>
            </w:r>
            <w:r w:rsidR="00E31641" w:rsidRPr="00B1129B">
              <w:rPr>
                <w:lang w:val="fr-FR"/>
              </w:rPr>
              <w:t xml:space="preserve"> </w:t>
            </w:r>
          </w:p>
          <w:p w14:paraId="3481D2C1" w14:textId="77777777" w:rsidR="0073141F" w:rsidRPr="00B1129B" w:rsidRDefault="00E31641" w:rsidP="00072E2A">
            <w:pPr>
              <w:pStyle w:val="ListParagraph"/>
              <w:numPr>
                <w:ilvl w:val="0"/>
                <w:numId w:val="6"/>
              </w:numPr>
              <w:spacing w:after="0" w:line="240" w:lineRule="auto"/>
              <w:rPr>
                <w:lang w:val="fr-FR"/>
              </w:rPr>
            </w:pPr>
            <w:r w:rsidRPr="00B1129B">
              <w:rPr>
                <w:lang w:val="fr-FR"/>
              </w:rPr>
              <w:t>Gros feutres marqueurs</w:t>
            </w:r>
          </w:p>
          <w:p w14:paraId="737EF3ED" w14:textId="77777777" w:rsidR="0073141F" w:rsidRPr="00B1129B" w:rsidRDefault="00E31641" w:rsidP="00E31641">
            <w:pPr>
              <w:pStyle w:val="ListParagraph"/>
              <w:numPr>
                <w:ilvl w:val="0"/>
                <w:numId w:val="6"/>
              </w:numPr>
              <w:spacing w:after="0" w:line="240" w:lineRule="auto"/>
              <w:rPr>
                <w:lang w:val="fr-FR"/>
              </w:rPr>
            </w:pPr>
            <w:r w:rsidRPr="00B1129B">
              <w:rPr>
                <w:lang w:val="fr-FR"/>
              </w:rPr>
              <w:t>Articles de journaux ou articles non publiés</w:t>
            </w:r>
            <w:r w:rsidR="0073141F" w:rsidRPr="00B1129B">
              <w:rPr>
                <w:lang w:val="fr-FR"/>
              </w:rPr>
              <w:t xml:space="preserve"> </w:t>
            </w:r>
          </w:p>
        </w:tc>
      </w:tr>
    </w:tbl>
    <w:p w14:paraId="638C8458" w14:textId="01B432A8" w:rsidR="0073141F" w:rsidRPr="00B1129B" w:rsidRDefault="00CC1EE3" w:rsidP="00072E2A">
      <w:pPr>
        <w:pStyle w:val="Heading2"/>
        <w:rPr>
          <w:lang w:val="fr-FR"/>
        </w:rPr>
      </w:pPr>
      <w:bookmarkStart w:id="111" w:name="_Toc493687946"/>
      <w:r>
        <w:rPr>
          <w:lang w:val="fr-FR"/>
        </w:rPr>
        <w:t>Sens et But du Module</w:t>
      </w:r>
      <w:bookmarkEnd w:id="111"/>
      <w:r w:rsidR="0073141F" w:rsidRPr="00B1129B">
        <w:rPr>
          <w:lang w:val="fr-FR"/>
        </w:rPr>
        <w:t xml:space="preserve"> </w:t>
      </w:r>
    </w:p>
    <w:p w14:paraId="20BDFF89" w14:textId="77777777" w:rsidR="0073141F" w:rsidRPr="00B1129B" w:rsidRDefault="00E31641" w:rsidP="00072E2A">
      <w:pPr>
        <w:rPr>
          <w:lang w:val="fr-FR"/>
        </w:rPr>
      </w:pPr>
      <w:r w:rsidRPr="00B1129B">
        <w:rPr>
          <w:lang w:val="fr-FR"/>
        </w:rPr>
        <w:t>Dans ce</w:t>
      </w:r>
      <w:r w:rsidR="0073141F" w:rsidRPr="00B1129B">
        <w:rPr>
          <w:lang w:val="fr-FR"/>
        </w:rPr>
        <w:t xml:space="preserve"> </w:t>
      </w:r>
      <w:r w:rsidR="00B85035" w:rsidRPr="00B1129B">
        <w:rPr>
          <w:lang w:val="fr-FR"/>
        </w:rPr>
        <w:t>module</w:t>
      </w:r>
      <w:r w:rsidR="0073141F" w:rsidRPr="00B1129B">
        <w:rPr>
          <w:lang w:val="fr-FR"/>
        </w:rPr>
        <w:t xml:space="preserve">, </w:t>
      </w:r>
      <w:r w:rsidR="003F0546" w:rsidRPr="00B1129B">
        <w:rPr>
          <w:lang w:val="fr-FR"/>
        </w:rPr>
        <w:t xml:space="preserve">les participants </w:t>
      </w:r>
      <w:r w:rsidR="00AC4BDE">
        <w:rPr>
          <w:lang w:val="fr-FR"/>
        </w:rPr>
        <w:t>seront inc</w:t>
      </w:r>
      <w:r w:rsidR="004C2C8C">
        <w:rPr>
          <w:lang w:val="fr-FR"/>
        </w:rPr>
        <w:t xml:space="preserve">ités à </w:t>
      </w:r>
      <w:r w:rsidRPr="00B1129B">
        <w:rPr>
          <w:lang w:val="fr-FR"/>
        </w:rPr>
        <w:t>tirer des leçons de l’expéri</w:t>
      </w:r>
      <w:r w:rsidR="007B239B">
        <w:rPr>
          <w:lang w:val="fr-FR"/>
        </w:rPr>
        <w:t xml:space="preserve">ence d’autres professionnels, </w:t>
      </w:r>
      <w:r w:rsidR="00AC4BDE">
        <w:rPr>
          <w:lang w:val="fr-FR"/>
        </w:rPr>
        <w:t>voire à</w:t>
      </w:r>
      <w:r w:rsidRPr="00B1129B">
        <w:rPr>
          <w:lang w:val="fr-FR"/>
        </w:rPr>
        <w:t xml:space="preserve"> s’inspirer de ceux qui ont réussi à </w:t>
      </w:r>
      <w:r w:rsidR="00AC4BDE">
        <w:rPr>
          <w:lang w:val="fr-FR"/>
        </w:rPr>
        <w:t>faciliter l’évolution et se sont affrontés à</w:t>
      </w:r>
      <w:r w:rsidRPr="00B1129B">
        <w:rPr>
          <w:lang w:val="fr-FR"/>
        </w:rPr>
        <w:t xml:space="preserve"> des questions difficiles. Ce module fait appel à nos facultés cognitives et va permettre aux participants d’exercer leur pensée critique sur les différentes f</w:t>
      </w:r>
      <w:r w:rsidR="00AC4BDE">
        <w:rPr>
          <w:lang w:val="fr-FR"/>
        </w:rPr>
        <w:t>açons dont d’autres ont pouss</w:t>
      </w:r>
      <w:r w:rsidRPr="00B1129B">
        <w:rPr>
          <w:lang w:val="fr-FR"/>
        </w:rPr>
        <w:t>é au changement.</w:t>
      </w:r>
      <w:r w:rsidR="00C83D18">
        <w:rPr>
          <w:lang w:val="fr-FR"/>
        </w:rPr>
        <w:t xml:space="preserve"> </w:t>
      </w:r>
    </w:p>
    <w:p w14:paraId="3400DCE6" w14:textId="77777777" w:rsidR="0073141F" w:rsidRPr="00B1129B" w:rsidRDefault="004752C7" w:rsidP="00072E2A">
      <w:pPr>
        <w:pStyle w:val="Heading2"/>
        <w:rPr>
          <w:lang w:val="fr-FR"/>
        </w:rPr>
      </w:pPr>
      <w:bookmarkStart w:id="112" w:name="_Toc493687947"/>
      <w:r w:rsidRPr="00B1129B">
        <w:rPr>
          <w:lang w:val="fr-FR"/>
        </w:rPr>
        <w:t>Préparation Avancée</w:t>
      </w:r>
      <w:bookmarkEnd w:id="112"/>
    </w:p>
    <w:p w14:paraId="20272AE4" w14:textId="77CF5402" w:rsidR="00123558" w:rsidRPr="00B1129B" w:rsidRDefault="00123558" w:rsidP="00072E2A">
      <w:pPr>
        <w:spacing w:after="120"/>
        <w:rPr>
          <w:lang w:val="fr-FR"/>
        </w:rPr>
      </w:pPr>
      <w:r w:rsidRPr="00B1129B">
        <w:rPr>
          <w:lang w:val="fr-FR"/>
        </w:rPr>
        <w:t>Chercher et imprimer des études</w:t>
      </w:r>
      <w:r w:rsidR="00AC4BDE">
        <w:rPr>
          <w:lang w:val="fr-FR"/>
        </w:rPr>
        <w:t xml:space="preserve"> ou articles de journaux</w:t>
      </w:r>
      <w:r w:rsidR="00C83D18">
        <w:rPr>
          <w:lang w:val="fr-FR"/>
        </w:rPr>
        <w:t xml:space="preserve"> </w:t>
      </w:r>
      <w:r w:rsidRPr="00B1129B">
        <w:rPr>
          <w:lang w:val="fr-FR"/>
        </w:rPr>
        <w:t xml:space="preserve">sur des agents </w:t>
      </w:r>
      <w:r w:rsidR="00AC4BDE">
        <w:rPr>
          <w:lang w:val="fr-FR"/>
        </w:rPr>
        <w:t xml:space="preserve">d’exécution </w:t>
      </w:r>
      <w:r w:rsidRPr="00B1129B">
        <w:rPr>
          <w:lang w:val="fr-FR"/>
        </w:rPr>
        <w:t>qui se sont consacrés à accompagner des changements de comportement en matière de diversité et d</w:t>
      </w:r>
      <w:r w:rsidR="00AC4BDE">
        <w:rPr>
          <w:lang w:val="fr-FR"/>
        </w:rPr>
        <w:t>’égalité entre les sexes. Faire</w:t>
      </w:r>
      <w:r w:rsidRPr="00B1129B">
        <w:rPr>
          <w:lang w:val="fr-FR"/>
        </w:rPr>
        <w:t xml:space="preserve"> </w:t>
      </w:r>
      <w:r w:rsidR="00AC4BDE">
        <w:rPr>
          <w:lang w:val="fr-FR"/>
        </w:rPr>
        <w:t>suffisamment de photocopies d’</w:t>
      </w:r>
      <w:r w:rsidRPr="00B1129B">
        <w:rPr>
          <w:lang w:val="fr-FR"/>
        </w:rPr>
        <w:t>articles pour que chaque participant ait un article à lire.</w:t>
      </w:r>
    </w:p>
    <w:p w14:paraId="19A51D4F" w14:textId="77777777" w:rsidR="0073141F" w:rsidRPr="00B1129B" w:rsidRDefault="0017113F" w:rsidP="00072E2A">
      <w:pPr>
        <w:spacing w:after="120"/>
        <w:rPr>
          <w:lang w:val="fr-FR"/>
        </w:rPr>
      </w:pPr>
      <w:r>
        <w:rPr>
          <w:lang w:val="fr-FR"/>
        </w:rPr>
        <w:t>Les moniteurs</w:t>
      </w:r>
      <w:r w:rsidR="00F66983">
        <w:rPr>
          <w:lang w:val="fr-FR"/>
        </w:rPr>
        <w:t xml:space="preserve"> devront lire auparavant</w:t>
      </w:r>
      <w:r w:rsidR="00AC4BDE">
        <w:rPr>
          <w:lang w:val="fr-FR"/>
        </w:rPr>
        <w:t xml:space="preserve"> </w:t>
      </w:r>
      <w:r w:rsidR="00123558" w:rsidRPr="00B1129B">
        <w:rPr>
          <w:lang w:val="fr-FR"/>
        </w:rPr>
        <w:t xml:space="preserve">tous les articles et préparer des questions </w:t>
      </w:r>
      <w:r w:rsidR="00AC4BDE">
        <w:rPr>
          <w:lang w:val="fr-FR"/>
        </w:rPr>
        <w:t>pour</w:t>
      </w:r>
      <w:r w:rsidR="00123558" w:rsidRPr="00B1129B">
        <w:rPr>
          <w:lang w:val="fr-FR"/>
        </w:rPr>
        <w:t xml:space="preserve"> faire démarrer u</w:t>
      </w:r>
      <w:r w:rsidR="00AC4BDE">
        <w:rPr>
          <w:lang w:val="fr-FR"/>
        </w:rPr>
        <w:t>ne discussion sur chacun d’eux si besoin est</w:t>
      </w:r>
      <w:r w:rsidR="0073141F" w:rsidRPr="00B1129B">
        <w:rPr>
          <w:lang w:val="fr-FR"/>
        </w:rPr>
        <w:t>.</w:t>
      </w:r>
    </w:p>
    <w:p w14:paraId="6E62272E" w14:textId="67D6BFEB" w:rsidR="0073141F" w:rsidRPr="00B1129B" w:rsidRDefault="0073141F" w:rsidP="00123558">
      <w:pPr>
        <w:spacing w:after="120"/>
        <w:rPr>
          <w:lang w:val="fr-FR"/>
        </w:rPr>
      </w:pPr>
      <w:r w:rsidRPr="00B1129B">
        <w:rPr>
          <w:lang w:val="fr-FR"/>
        </w:rPr>
        <w:t>P</w:t>
      </w:r>
      <w:r w:rsidR="00AC4BDE">
        <w:rPr>
          <w:lang w:val="fr-FR"/>
        </w:rPr>
        <w:t>révoir qu’il faut prévoir un certain temps à l’avance pour que les participants</w:t>
      </w:r>
      <w:r w:rsidR="00123558" w:rsidRPr="00B1129B">
        <w:rPr>
          <w:lang w:val="fr-FR"/>
        </w:rPr>
        <w:t xml:space="preserve"> lisent leur article la veille en tant que devoir ou bien au cours du module. Voici quelques exemples d’articles que nous avons utilisés</w:t>
      </w:r>
      <w:r w:rsidR="008B367A">
        <w:rPr>
          <w:lang w:val="fr-FR"/>
        </w:rPr>
        <w:t> </w:t>
      </w:r>
      <w:r w:rsidRPr="00B1129B">
        <w:rPr>
          <w:lang w:val="fr-FR"/>
        </w:rPr>
        <w:t xml:space="preserve">: </w:t>
      </w:r>
    </w:p>
    <w:tbl>
      <w:tblPr>
        <w:tblStyle w:val="TableGrid"/>
        <w:tblW w:w="5000" w:type="pct"/>
        <w:jc w:val="center"/>
        <w:tblLook w:val="04A0" w:firstRow="1" w:lastRow="0" w:firstColumn="1" w:lastColumn="0" w:noHBand="0" w:noVBand="1"/>
      </w:tblPr>
      <w:tblGrid>
        <w:gridCol w:w="9576"/>
      </w:tblGrid>
      <w:tr w:rsidR="0073141F" w:rsidRPr="006B1B5B" w14:paraId="40441AD9" w14:textId="77777777" w:rsidTr="00765577">
        <w:trPr>
          <w:trHeight w:val="720"/>
          <w:jc w:val="center"/>
        </w:trPr>
        <w:tc>
          <w:tcPr>
            <w:tcW w:w="5000" w:type="pct"/>
            <w:tcBorders>
              <w:top w:val="nil"/>
              <w:left w:val="nil"/>
              <w:bottom w:val="nil"/>
              <w:right w:val="nil"/>
            </w:tcBorders>
            <w:shd w:val="clear" w:color="auto" w:fill="BCC589"/>
          </w:tcPr>
          <w:p w14:paraId="4685F47D" w14:textId="76D0234A" w:rsidR="0073141F" w:rsidRPr="00B1129B" w:rsidRDefault="0053185B" w:rsidP="00765577">
            <w:pPr>
              <w:pStyle w:val="Heading4"/>
              <w:outlineLvl w:val="3"/>
              <w:rPr>
                <w:i/>
                <w:iCs/>
                <w:lang w:val="fr-FR"/>
              </w:rPr>
            </w:pPr>
            <w:r w:rsidRPr="00B1129B">
              <w:rPr>
                <w:i/>
                <w:iCs/>
                <w:lang w:val="fr-FR"/>
              </w:rPr>
              <w:t>Mettre Fin à l’Excision Génitale des Femmes</w:t>
            </w:r>
            <w:r w:rsidR="008B367A">
              <w:rPr>
                <w:lang w:val="fr-FR"/>
              </w:rPr>
              <w:t> </w:t>
            </w:r>
            <w:r w:rsidRPr="00B1129B">
              <w:rPr>
                <w:i/>
                <w:iCs/>
                <w:lang w:val="fr-FR"/>
              </w:rPr>
              <w:t xml:space="preserve">: Une Approche Positive </w:t>
            </w:r>
            <w:r w:rsidR="00F66983" w:rsidRPr="00B1129B">
              <w:rPr>
                <w:i/>
                <w:iCs/>
                <w:lang w:val="fr-FR"/>
              </w:rPr>
              <w:t xml:space="preserve">Déviante </w:t>
            </w:r>
            <w:r w:rsidRPr="00B1129B">
              <w:rPr>
                <w:i/>
                <w:iCs/>
                <w:lang w:val="fr-FR"/>
              </w:rPr>
              <w:t>en Égypte</w:t>
            </w:r>
            <w:r w:rsidR="0073141F" w:rsidRPr="00B1129B">
              <w:rPr>
                <w:rStyle w:val="EndnoteReference"/>
                <w:i/>
                <w:iCs/>
                <w:lang w:val="fr-FR"/>
              </w:rPr>
              <w:endnoteReference w:id="20"/>
            </w:r>
          </w:p>
          <w:p w14:paraId="1C014517" w14:textId="77777777" w:rsidR="0073141F" w:rsidRPr="00B1129B" w:rsidRDefault="0073141F" w:rsidP="00765577">
            <w:pPr>
              <w:rPr>
                <w:b/>
                <w:bCs/>
                <w:i/>
                <w:iCs/>
                <w:lang w:val="fr-FR"/>
              </w:rPr>
            </w:pPr>
            <w:r w:rsidRPr="00B1129B">
              <w:rPr>
                <w:b/>
                <w:bCs/>
                <w:i/>
                <w:iCs/>
                <w:lang w:val="fr-FR"/>
              </w:rPr>
              <w:t xml:space="preserve">Evaluation </w:t>
            </w:r>
            <w:r w:rsidR="00C41DD7" w:rsidRPr="00B1129B">
              <w:rPr>
                <w:b/>
                <w:bCs/>
                <w:i/>
                <w:iCs/>
                <w:lang w:val="fr-FR"/>
              </w:rPr>
              <w:t xml:space="preserve">de l’Initiative des Pères Responsables, Engagés et </w:t>
            </w:r>
            <w:r w:rsidR="009B6520" w:rsidRPr="00B1129B">
              <w:rPr>
                <w:b/>
                <w:bCs/>
                <w:i/>
                <w:iCs/>
                <w:lang w:val="fr-FR"/>
              </w:rPr>
              <w:t>Aimants concernant le Châtiment Corporel des Enfants et la Violence du Compagnon Intime dans le nord de l’Ouganda</w:t>
            </w:r>
            <w:r w:rsidRPr="00B1129B">
              <w:rPr>
                <w:rStyle w:val="EndnoteReference"/>
                <w:b/>
                <w:bCs/>
                <w:i/>
                <w:iCs/>
                <w:lang w:val="fr-FR"/>
              </w:rPr>
              <w:endnoteReference w:id="21"/>
            </w:r>
          </w:p>
          <w:p w14:paraId="77C4497C" w14:textId="77777777" w:rsidR="0073141F" w:rsidRPr="00B1129B" w:rsidRDefault="009B6520" w:rsidP="009B6520">
            <w:pPr>
              <w:rPr>
                <w:i/>
                <w:sz w:val="24"/>
                <w:szCs w:val="24"/>
                <w:lang w:val="fr-FR"/>
              </w:rPr>
            </w:pPr>
            <w:r w:rsidRPr="00B1129B">
              <w:rPr>
                <w:b/>
                <w:bCs/>
                <w:i/>
                <w:iCs/>
                <w:lang w:val="fr-FR"/>
              </w:rPr>
              <w:t>Article sur l’</w:t>
            </w:r>
            <w:r w:rsidR="0073141F" w:rsidRPr="00B1129B">
              <w:rPr>
                <w:b/>
                <w:bCs/>
                <w:i/>
                <w:iCs/>
                <w:lang w:val="fr-FR"/>
              </w:rPr>
              <w:t xml:space="preserve">Engagement </w:t>
            </w:r>
            <w:r w:rsidRPr="00B1129B">
              <w:rPr>
                <w:b/>
                <w:bCs/>
                <w:i/>
                <w:iCs/>
                <w:lang w:val="fr-FR"/>
              </w:rPr>
              <w:t>des Pères du CRS au</w:t>
            </w:r>
            <w:r w:rsidR="0073141F" w:rsidRPr="00B1129B">
              <w:rPr>
                <w:b/>
                <w:bCs/>
                <w:i/>
                <w:iCs/>
                <w:lang w:val="fr-FR"/>
              </w:rPr>
              <w:t xml:space="preserve"> Nicaragua</w:t>
            </w:r>
            <w:r w:rsidR="0073141F" w:rsidRPr="00B1129B">
              <w:rPr>
                <w:rStyle w:val="EndnoteReference"/>
                <w:b/>
                <w:bCs/>
                <w:i/>
                <w:iCs/>
                <w:lang w:val="fr-FR"/>
              </w:rPr>
              <w:endnoteReference w:id="22"/>
            </w:r>
          </w:p>
        </w:tc>
      </w:tr>
    </w:tbl>
    <w:p w14:paraId="0FC6D9F7" w14:textId="77777777" w:rsidR="00072E2A" w:rsidRPr="00B1129B" w:rsidRDefault="00072E2A" w:rsidP="00072E2A">
      <w:pPr>
        <w:pStyle w:val="Heading2"/>
        <w:rPr>
          <w:lang w:val="fr-FR"/>
        </w:rPr>
      </w:pPr>
      <w:bookmarkStart w:id="113" w:name="_Toc493687948"/>
      <w:r w:rsidRPr="00B1129B">
        <w:rPr>
          <w:lang w:val="fr-FR"/>
        </w:rPr>
        <w:t>Instructions</w:t>
      </w:r>
      <w:bookmarkEnd w:id="113"/>
    </w:p>
    <w:p w14:paraId="5AA4981E" w14:textId="20182239" w:rsidR="00072E2A" w:rsidRPr="00B1129B" w:rsidRDefault="00913128" w:rsidP="0012634C">
      <w:pPr>
        <w:pStyle w:val="ListParagraph"/>
        <w:numPr>
          <w:ilvl w:val="0"/>
          <w:numId w:val="55"/>
        </w:numPr>
        <w:tabs>
          <w:tab w:val="left" w:pos="720"/>
        </w:tabs>
        <w:spacing w:after="120"/>
        <w:rPr>
          <w:lang w:val="fr-FR"/>
        </w:rPr>
      </w:pPr>
      <w:r w:rsidRPr="00B1129B">
        <w:rPr>
          <w:lang w:val="fr-FR"/>
        </w:rPr>
        <w:t xml:space="preserve">Répartir les </w:t>
      </w:r>
      <w:r w:rsidR="00072E2A" w:rsidRPr="00B1129B">
        <w:rPr>
          <w:lang w:val="fr-FR"/>
        </w:rPr>
        <w:t xml:space="preserve">participants </w:t>
      </w:r>
      <w:r w:rsidRPr="00B1129B">
        <w:rPr>
          <w:lang w:val="fr-FR"/>
        </w:rPr>
        <w:t xml:space="preserve">en </w:t>
      </w:r>
      <w:r w:rsidR="00072E2A" w:rsidRPr="00B1129B">
        <w:rPr>
          <w:lang w:val="fr-FR"/>
        </w:rPr>
        <w:t>group</w:t>
      </w:r>
      <w:r w:rsidR="008849AA" w:rsidRPr="00B1129B">
        <w:rPr>
          <w:lang w:val="fr-FR"/>
        </w:rPr>
        <w:t>e</w:t>
      </w:r>
      <w:r w:rsidR="00072E2A" w:rsidRPr="00B1129B">
        <w:rPr>
          <w:lang w:val="fr-FR"/>
        </w:rPr>
        <w:t>s (o</w:t>
      </w:r>
      <w:r w:rsidRPr="00B1129B">
        <w:rPr>
          <w:lang w:val="fr-FR"/>
        </w:rPr>
        <w:t xml:space="preserve">u leur laisser le choix de </w:t>
      </w:r>
      <w:r w:rsidR="00CD0178" w:rsidRPr="00B1129B">
        <w:rPr>
          <w:lang w:val="fr-FR"/>
        </w:rPr>
        <w:t>décide</w:t>
      </w:r>
      <w:r w:rsidR="00CD0178">
        <w:rPr>
          <w:lang w:val="fr-FR"/>
        </w:rPr>
        <w:t>r</w:t>
      </w:r>
      <w:r w:rsidR="00F66983">
        <w:rPr>
          <w:lang w:val="fr-FR"/>
        </w:rPr>
        <w:t xml:space="preserve"> quel groupe rejoindre</w:t>
      </w:r>
      <w:r w:rsidRPr="00B1129B">
        <w:rPr>
          <w:lang w:val="fr-FR"/>
        </w:rPr>
        <w:t xml:space="preserve"> selon l’article qui les intéresse le plus de lire). </w:t>
      </w:r>
      <w:r w:rsidR="008849AA" w:rsidRPr="00B1129B">
        <w:rPr>
          <w:lang w:val="fr-FR"/>
        </w:rPr>
        <w:t>Par conséquent, si vous avez quatre textes et 20 participants, vous aurez quatre groupes de 5, chaque groupe se consacrant à un texte différent. Si vous avez par contre seulement 2 ou 3 textes, vous pouvez donner le même texte à 2 groupes différents.</w:t>
      </w:r>
      <w:r w:rsidR="00C83D18">
        <w:rPr>
          <w:lang w:val="fr-FR"/>
        </w:rPr>
        <w:t xml:space="preserve"> </w:t>
      </w:r>
    </w:p>
    <w:p w14:paraId="776CAA5C" w14:textId="77777777" w:rsidR="00072E2A" w:rsidRPr="00B1129B" w:rsidRDefault="008849AA" w:rsidP="0017578D">
      <w:pPr>
        <w:tabs>
          <w:tab w:val="left" w:pos="720"/>
        </w:tabs>
        <w:spacing w:after="120"/>
        <w:ind w:left="634" w:right="-612" w:hanging="360"/>
        <w:rPr>
          <w:lang w:val="fr-FR"/>
        </w:rPr>
      </w:pPr>
      <w:r w:rsidRPr="00B1129B">
        <w:rPr>
          <w:lang w:val="fr-FR"/>
        </w:rPr>
        <w:t xml:space="preserve">1a. Si possible, demandez aux </w:t>
      </w:r>
      <w:r w:rsidR="00072E2A" w:rsidRPr="00B1129B">
        <w:rPr>
          <w:lang w:val="fr-FR"/>
        </w:rPr>
        <w:t>participants</w:t>
      </w:r>
      <w:r w:rsidRPr="00B1129B">
        <w:rPr>
          <w:lang w:val="fr-FR"/>
        </w:rPr>
        <w:t xml:space="preserve"> de lire leur texte la veille à titre de devoir à la maison. Sinon, prévoir un temps suffisant pour qu’ils le lisent durant le cours. Priez-les de souligner les </w:t>
      </w:r>
      <w:r w:rsidR="00F66983">
        <w:rPr>
          <w:lang w:val="fr-FR"/>
        </w:rPr>
        <w:t>mots ou les phrases qu’ils jug</w:t>
      </w:r>
      <w:r w:rsidRPr="00B1129B">
        <w:rPr>
          <w:lang w:val="fr-FR"/>
        </w:rPr>
        <w:t>ent importants durant leur lecture</w:t>
      </w:r>
      <w:r w:rsidR="00072E2A" w:rsidRPr="00B1129B">
        <w:rPr>
          <w:lang w:val="fr-FR"/>
        </w:rPr>
        <w:t>.</w:t>
      </w:r>
      <w:r w:rsidR="00C83D18">
        <w:rPr>
          <w:lang w:val="fr-FR"/>
        </w:rPr>
        <w:t xml:space="preserve"> </w:t>
      </w:r>
    </w:p>
    <w:p w14:paraId="1ED0881B" w14:textId="77777777" w:rsidR="00072E2A" w:rsidRPr="00B1129B" w:rsidRDefault="00072E2A" w:rsidP="00072E2A">
      <w:pPr>
        <w:pStyle w:val="ListParagraph"/>
        <w:tabs>
          <w:tab w:val="left" w:pos="720"/>
        </w:tabs>
        <w:spacing w:after="120" w:line="240" w:lineRule="auto"/>
        <w:ind w:left="634" w:hanging="360"/>
        <w:contextualSpacing w:val="0"/>
        <w:rPr>
          <w:lang w:val="fr-FR"/>
        </w:rPr>
      </w:pPr>
      <w:r w:rsidRPr="00B1129B">
        <w:rPr>
          <w:lang w:val="fr-FR"/>
        </w:rPr>
        <w:t>1b. (A</w:t>
      </w:r>
      <w:r w:rsidR="008849AA" w:rsidRPr="00B1129B">
        <w:rPr>
          <w:lang w:val="fr-FR"/>
        </w:rPr>
        <w:t>près avoir lu</w:t>
      </w:r>
      <w:r w:rsidRPr="00B1129B">
        <w:rPr>
          <w:lang w:val="fr-FR"/>
        </w:rPr>
        <w:t xml:space="preserve">) </w:t>
      </w:r>
      <w:r w:rsidR="008849AA" w:rsidRPr="00B1129B">
        <w:rPr>
          <w:lang w:val="fr-FR"/>
        </w:rPr>
        <w:t>Demandez aux membres d</w:t>
      </w:r>
      <w:r w:rsidR="00F66983">
        <w:rPr>
          <w:lang w:val="fr-FR"/>
        </w:rPr>
        <w:t>u groupe de se consacrer d’abord à discuter sur</w:t>
      </w:r>
      <w:r w:rsidR="008849AA" w:rsidRPr="00B1129B">
        <w:rPr>
          <w:lang w:val="fr-FR"/>
        </w:rPr>
        <w:t xml:space="preserve"> leur article en petits grou</w:t>
      </w:r>
      <w:r w:rsidR="00906275" w:rsidRPr="00B1129B">
        <w:rPr>
          <w:lang w:val="fr-FR"/>
        </w:rPr>
        <w:t>p</w:t>
      </w:r>
      <w:r w:rsidR="008849AA" w:rsidRPr="00B1129B">
        <w:rPr>
          <w:lang w:val="fr-FR"/>
        </w:rPr>
        <w:t>es</w:t>
      </w:r>
      <w:r w:rsidRPr="00B1129B">
        <w:rPr>
          <w:lang w:val="fr-FR"/>
        </w:rPr>
        <w:t>.</w:t>
      </w:r>
      <w:r w:rsidR="00C83D18">
        <w:rPr>
          <w:lang w:val="fr-FR"/>
        </w:rPr>
        <w:t xml:space="preserve"> </w:t>
      </w:r>
      <w:r w:rsidRPr="00B1129B">
        <w:rPr>
          <w:lang w:val="fr-FR"/>
        </w:rPr>
        <w:t>(15-30 minutes)</w:t>
      </w:r>
    </w:p>
    <w:p w14:paraId="410230E0" w14:textId="11775A41" w:rsidR="00072E2A" w:rsidRPr="00B1129B" w:rsidRDefault="00906275" w:rsidP="0012634C">
      <w:pPr>
        <w:pStyle w:val="ListParagraph"/>
        <w:numPr>
          <w:ilvl w:val="0"/>
          <w:numId w:val="58"/>
        </w:numPr>
        <w:tabs>
          <w:tab w:val="left" w:pos="720"/>
        </w:tabs>
        <w:spacing w:after="120" w:line="240" w:lineRule="auto"/>
        <w:contextualSpacing w:val="0"/>
        <w:rPr>
          <w:lang w:val="fr-FR"/>
        </w:rPr>
      </w:pPr>
      <w:r w:rsidRPr="00B1129B">
        <w:rPr>
          <w:lang w:val="fr-FR"/>
        </w:rPr>
        <w:t>Qu’</w:t>
      </w:r>
      <w:r w:rsidR="00F66983">
        <w:rPr>
          <w:lang w:val="fr-FR"/>
        </w:rPr>
        <w:t>est-ce qui vous a le plus frappé</w:t>
      </w:r>
      <w:r w:rsidRPr="00B1129B">
        <w:rPr>
          <w:lang w:val="fr-FR"/>
        </w:rPr>
        <w:t xml:space="preserve"> quand avez lu cet article</w:t>
      </w:r>
      <w:r w:rsidR="00F66983">
        <w:rPr>
          <w:lang w:val="fr-FR"/>
        </w:rPr>
        <w:t> ? Qu’est-ce qui vous a étonné</w:t>
      </w:r>
      <w:r w:rsidRPr="00B1129B">
        <w:rPr>
          <w:lang w:val="fr-FR"/>
        </w:rPr>
        <w:t xml:space="preserve"> ou le plus éveillé votre intérêt</w:t>
      </w:r>
      <w:r w:rsidR="00452A7F">
        <w:rPr>
          <w:lang w:val="fr-FR"/>
        </w:rPr>
        <w:t> ?</w:t>
      </w:r>
      <w:r w:rsidR="00072E2A" w:rsidRPr="00B1129B">
        <w:rPr>
          <w:lang w:val="fr-FR"/>
        </w:rPr>
        <w:t xml:space="preserve"> </w:t>
      </w:r>
    </w:p>
    <w:p w14:paraId="0C19DCA4" w14:textId="0CCCFC3A" w:rsidR="00072E2A" w:rsidRPr="00B1129B" w:rsidRDefault="00906275" w:rsidP="0012634C">
      <w:pPr>
        <w:pStyle w:val="ListParagraph"/>
        <w:numPr>
          <w:ilvl w:val="0"/>
          <w:numId w:val="58"/>
        </w:numPr>
        <w:tabs>
          <w:tab w:val="left" w:pos="720"/>
        </w:tabs>
        <w:spacing w:after="120" w:line="240" w:lineRule="auto"/>
        <w:contextualSpacing w:val="0"/>
        <w:rPr>
          <w:lang w:val="fr-FR"/>
        </w:rPr>
      </w:pPr>
      <w:r w:rsidRPr="00B1129B">
        <w:rPr>
          <w:lang w:val="fr-FR"/>
        </w:rPr>
        <w:t>Qu’est-ce qui a bien marché dans le programme</w:t>
      </w:r>
      <w:r w:rsidR="00452A7F">
        <w:rPr>
          <w:lang w:val="fr-FR"/>
        </w:rPr>
        <w:t> ?</w:t>
      </w:r>
      <w:r w:rsidR="00C83D18">
        <w:rPr>
          <w:lang w:val="fr-FR"/>
        </w:rPr>
        <w:t xml:space="preserve"> </w:t>
      </w:r>
      <w:r w:rsidR="00072E2A" w:rsidRPr="00B1129B">
        <w:rPr>
          <w:lang w:val="fr-FR"/>
        </w:rPr>
        <w:t>O</w:t>
      </w:r>
      <w:r w:rsidR="00F66983">
        <w:rPr>
          <w:lang w:val="fr-FR"/>
        </w:rPr>
        <w:t>u alors</w:t>
      </w:r>
      <w:r w:rsidRPr="00B1129B">
        <w:rPr>
          <w:lang w:val="fr-FR"/>
        </w:rPr>
        <w:t>, qu’est-ce qui n’a pas bien marché</w:t>
      </w:r>
      <w:r w:rsidR="00452A7F">
        <w:rPr>
          <w:lang w:val="fr-FR"/>
        </w:rPr>
        <w:t> ?</w:t>
      </w:r>
      <w:r w:rsidR="00C83D18">
        <w:rPr>
          <w:lang w:val="fr-FR"/>
        </w:rPr>
        <w:t xml:space="preserve"> </w:t>
      </w:r>
      <w:r w:rsidR="00F66983">
        <w:rPr>
          <w:lang w:val="fr-FR"/>
        </w:rPr>
        <w:t>Y a-t-il eu des effets im</w:t>
      </w:r>
      <w:r w:rsidRPr="00B1129B">
        <w:rPr>
          <w:lang w:val="fr-FR"/>
        </w:rPr>
        <w:t>prévus,</w:t>
      </w:r>
      <w:r w:rsidR="00F66983">
        <w:rPr>
          <w:lang w:val="fr-FR"/>
        </w:rPr>
        <w:t xml:space="preserve"> tant positif</w:t>
      </w:r>
      <w:r w:rsidRPr="00B1129B">
        <w:rPr>
          <w:lang w:val="fr-FR"/>
        </w:rPr>
        <w:t>s que négatifs</w:t>
      </w:r>
      <w:r w:rsidR="00452A7F">
        <w:rPr>
          <w:lang w:val="fr-FR"/>
        </w:rPr>
        <w:t> ?</w:t>
      </w:r>
      <w:r w:rsidR="00C83D18">
        <w:rPr>
          <w:lang w:val="fr-FR"/>
        </w:rPr>
        <w:t xml:space="preserve"> </w:t>
      </w:r>
    </w:p>
    <w:p w14:paraId="57323C32" w14:textId="4883318D" w:rsidR="00072E2A" w:rsidRPr="00B1129B" w:rsidRDefault="00906275" w:rsidP="0012634C">
      <w:pPr>
        <w:pStyle w:val="ListParagraph"/>
        <w:numPr>
          <w:ilvl w:val="0"/>
          <w:numId w:val="58"/>
        </w:numPr>
        <w:tabs>
          <w:tab w:val="left" w:pos="720"/>
        </w:tabs>
        <w:spacing w:after="120" w:line="240" w:lineRule="auto"/>
        <w:contextualSpacing w:val="0"/>
        <w:rPr>
          <w:lang w:val="fr-FR"/>
        </w:rPr>
      </w:pPr>
      <w:r w:rsidRPr="00B1129B">
        <w:rPr>
          <w:lang w:val="fr-FR"/>
        </w:rPr>
        <w:t xml:space="preserve">Quelles </w:t>
      </w:r>
      <w:r w:rsidR="00F66983">
        <w:rPr>
          <w:lang w:val="fr-FR"/>
        </w:rPr>
        <w:t xml:space="preserve">sont les </w:t>
      </w:r>
      <w:r w:rsidRPr="00B1129B">
        <w:rPr>
          <w:lang w:val="fr-FR"/>
        </w:rPr>
        <w:t xml:space="preserve">idées </w:t>
      </w:r>
      <w:r w:rsidR="00F66983">
        <w:rPr>
          <w:lang w:val="fr-FR"/>
        </w:rPr>
        <w:t xml:space="preserve">que cet article vous </w:t>
      </w:r>
      <w:r w:rsidRPr="00B1129B">
        <w:rPr>
          <w:lang w:val="fr-FR"/>
        </w:rPr>
        <w:t>donne</w:t>
      </w:r>
      <w:r w:rsidR="00F66983">
        <w:rPr>
          <w:lang w:val="fr-FR"/>
        </w:rPr>
        <w:t xml:space="preserve"> et </w:t>
      </w:r>
      <w:r w:rsidRPr="00B1129B">
        <w:rPr>
          <w:lang w:val="fr-FR"/>
        </w:rPr>
        <w:t xml:space="preserve">que vous pourriez </w:t>
      </w:r>
      <w:r w:rsidR="00F66983">
        <w:rPr>
          <w:lang w:val="fr-FR"/>
        </w:rPr>
        <w:t xml:space="preserve">éventuellement </w:t>
      </w:r>
      <w:r w:rsidRPr="00B1129B">
        <w:rPr>
          <w:lang w:val="fr-FR"/>
        </w:rPr>
        <w:t>appliquer dans votre travail ou dans votre vie</w:t>
      </w:r>
      <w:r w:rsidR="00452A7F">
        <w:rPr>
          <w:lang w:val="fr-FR"/>
        </w:rPr>
        <w:t> ?</w:t>
      </w:r>
      <w:r w:rsidR="00072E2A" w:rsidRPr="00B1129B">
        <w:rPr>
          <w:lang w:val="fr-FR"/>
        </w:rPr>
        <w:t xml:space="preserve"> </w:t>
      </w:r>
    </w:p>
    <w:p w14:paraId="3D3C21FB" w14:textId="77777777" w:rsidR="00072E2A" w:rsidRPr="00B1129B" w:rsidRDefault="00906275" w:rsidP="00072E2A">
      <w:pPr>
        <w:tabs>
          <w:tab w:val="left" w:pos="720"/>
        </w:tabs>
        <w:spacing w:after="120"/>
        <w:ind w:left="634" w:hanging="360"/>
        <w:rPr>
          <w:lang w:val="fr-FR"/>
        </w:rPr>
      </w:pPr>
      <w:r w:rsidRPr="00B1129B">
        <w:rPr>
          <w:lang w:val="fr-FR"/>
        </w:rPr>
        <w:t xml:space="preserve">1c. Demandez aux </w:t>
      </w:r>
      <w:r w:rsidR="00072E2A" w:rsidRPr="00B1129B">
        <w:rPr>
          <w:lang w:val="fr-FR"/>
        </w:rPr>
        <w:t xml:space="preserve">participants </w:t>
      </w:r>
      <w:r w:rsidRPr="00B1129B">
        <w:rPr>
          <w:lang w:val="fr-FR"/>
        </w:rPr>
        <w:t xml:space="preserve">de désigner une ou deux personnes de leur groupe </w:t>
      </w:r>
      <w:r w:rsidR="00BD3131" w:rsidRPr="00B1129B">
        <w:rPr>
          <w:lang w:val="fr-FR"/>
        </w:rPr>
        <w:t xml:space="preserve">qui sera chargé de rendre compte de leur travail en plénière. Ces délégués de </w:t>
      </w:r>
      <w:r w:rsidR="00CD0178" w:rsidRPr="00B1129B">
        <w:rPr>
          <w:lang w:val="fr-FR"/>
        </w:rPr>
        <w:t>groupe</w:t>
      </w:r>
      <w:r w:rsidR="00F66983">
        <w:rPr>
          <w:lang w:val="fr-FR"/>
        </w:rPr>
        <w:t xml:space="preserve"> devront être capables de</w:t>
      </w:r>
      <w:r w:rsidR="00BD3131" w:rsidRPr="00B1129B">
        <w:rPr>
          <w:lang w:val="fr-FR"/>
        </w:rPr>
        <w:t xml:space="preserve"> résumer leur article ainsi que les grands traits de la discussion de leur groupe</w:t>
      </w:r>
      <w:r w:rsidR="00072E2A" w:rsidRPr="00B1129B">
        <w:rPr>
          <w:lang w:val="fr-FR"/>
        </w:rPr>
        <w:t>.</w:t>
      </w:r>
      <w:r w:rsidR="00C83D18">
        <w:rPr>
          <w:lang w:val="fr-FR"/>
        </w:rPr>
        <w:t xml:space="preserve"> </w:t>
      </w:r>
    </w:p>
    <w:p w14:paraId="46F06F87" w14:textId="2F4EF82E" w:rsidR="00072E2A" w:rsidRPr="002320EB" w:rsidRDefault="00072E2A" w:rsidP="0012634C">
      <w:pPr>
        <w:pStyle w:val="ListParagraph"/>
        <w:numPr>
          <w:ilvl w:val="0"/>
          <w:numId w:val="55"/>
        </w:numPr>
        <w:tabs>
          <w:tab w:val="left" w:pos="720"/>
        </w:tabs>
        <w:spacing w:before="200" w:after="120"/>
        <w:rPr>
          <w:lang w:val="fr-FR"/>
        </w:rPr>
      </w:pPr>
      <w:r w:rsidRPr="002320EB">
        <w:rPr>
          <w:lang w:val="fr-FR"/>
        </w:rPr>
        <w:t xml:space="preserve">Discussion </w:t>
      </w:r>
      <w:r w:rsidR="00BD3131" w:rsidRPr="002320EB">
        <w:rPr>
          <w:lang w:val="fr-FR"/>
        </w:rPr>
        <w:t xml:space="preserve">Plénière </w:t>
      </w:r>
      <w:r w:rsidRPr="002320EB">
        <w:rPr>
          <w:lang w:val="fr-FR"/>
        </w:rPr>
        <w:t>(20 minutes)</w:t>
      </w:r>
    </w:p>
    <w:p w14:paraId="10F3639D" w14:textId="58E5AA3D" w:rsidR="00072E2A" w:rsidRPr="00B1129B" w:rsidRDefault="00BD3131" w:rsidP="002320EB">
      <w:pPr>
        <w:tabs>
          <w:tab w:val="left" w:pos="720"/>
        </w:tabs>
        <w:spacing w:after="120"/>
        <w:ind w:left="634" w:hanging="360"/>
        <w:rPr>
          <w:lang w:val="fr-FR"/>
        </w:rPr>
      </w:pPr>
      <w:r w:rsidRPr="00B1129B">
        <w:rPr>
          <w:lang w:val="fr-FR"/>
        </w:rPr>
        <w:t xml:space="preserve">2a. Faire revenir les </w:t>
      </w:r>
      <w:r w:rsidR="00072E2A" w:rsidRPr="00B1129B">
        <w:rPr>
          <w:lang w:val="fr-FR"/>
        </w:rPr>
        <w:t xml:space="preserve">participants </w:t>
      </w:r>
      <w:r w:rsidRPr="00B1129B">
        <w:rPr>
          <w:lang w:val="fr-FR"/>
        </w:rPr>
        <w:t>en grand cercle, les membres des petits gro</w:t>
      </w:r>
      <w:r w:rsidR="00F66983">
        <w:rPr>
          <w:lang w:val="fr-FR"/>
        </w:rPr>
        <w:t>upes res</w:t>
      </w:r>
      <w:r w:rsidRPr="00B1129B">
        <w:rPr>
          <w:lang w:val="fr-FR"/>
        </w:rPr>
        <w:t>tant assis les uns près des autres au sein du cercle. Demandez qu’un volontaire du premier groupe fasse un compte-rendu, les membres des autres groupes devan</w:t>
      </w:r>
      <w:r w:rsidR="00F66983">
        <w:rPr>
          <w:lang w:val="fr-FR"/>
        </w:rPr>
        <w:t>t intervenir</w:t>
      </w:r>
      <w:r w:rsidRPr="00B1129B">
        <w:rPr>
          <w:lang w:val="fr-FR"/>
        </w:rPr>
        <w:t xml:space="preserve"> si quelque chose d’import</w:t>
      </w:r>
      <w:r w:rsidR="00F66983">
        <w:rPr>
          <w:lang w:val="fr-FR"/>
        </w:rPr>
        <w:t>ant manque à leur avis</w:t>
      </w:r>
      <w:r w:rsidRPr="00B1129B">
        <w:rPr>
          <w:lang w:val="fr-FR"/>
        </w:rPr>
        <w:t>.</w:t>
      </w:r>
      <w:r w:rsidR="00072E2A" w:rsidRPr="00B1129B">
        <w:rPr>
          <w:lang w:val="fr-FR"/>
        </w:rPr>
        <w:t xml:space="preserve"> </w:t>
      </w:r>
    </w:p>
    <w:p w14:paraId="64414225" w14:textId="300766E1" w:rsidR="00072E2A" w:rsidRPr="00B1129B" w:rsidRDefault="002320EB" w:rsidP="002320EB">
      <w:pPr>
        <w:tabs>
          <w:tab w:val="left" w:pos="720"/>
        </w:tabs>
        <w:spacing w:after="120"/>
        <w:ind w:left="634" w:hanging="360"/>
        <w:rPr>
          <w:lang w:val="fr-FR"/>
        </w:rPr>
      </w:pPr>
      <w:r>
        <w:rPr>
          <w:lang w:val="fr-FR"/>
        </w:rPr>
        <w:tab/>
      </w:r>
      <w:r w:rsidR="00BD3131" w:rsidRPr="00B1129B">
        <w:rPr>
          <w:lang w:val="fr-FR"/>
        </w:rPr>
        <w:t xml:space="preserve">Prévoir un certain temps pour les questions et la discussion. Si besoin est, </w:t>
      </w:r>
      <w:r w:rsidR="0017113F">
        <w:rPr>
          <w:lang w:val="fr-FR"/>
        </w:rPr>
        <w:t>les moniteurs</w:t>
      </w:r>
      <w:r w:rsidR="00BD3131" w:rsidRPr="00B1129B">
        <w:rPr>
          <w:lang w:val="fr-FR"/>
        </w:rPr>
        <w:t xml:space="preserve"> peuvent poser leurs questions préparées à l’av</w:t>
      </w:r>
      <w:r w:rsidR="00F66983">
        <w:rPr>
          <w:lang w:val="fr-FR"/>
        </w:rPr>
        <w:t>ance destinées afin d’approfondir la réflexion</w:t>
      </w:r>
      <w:r w:rsidR="00072E2A" w:rsidRPr="00B1129B">
        <w:rPr>
          <w:lang w:val="fr-FR"/>
        </w:rPr>
        <w:t xml:space="preserve">. </w:t>
      </w:r>
    </w:p>
    <w:p w14:paraId="3693638D" w14:textId="69CE6C6C" w:rsidR="00072E2A" w:rsidRPr="00B1129B" w:rsidRDefault="00072E2A" w:rsidP="002320EB">
      <w:pPr>
        <w:tabs>
          <w:tab w:val="left" w:pos="720"/>
        </w:tabs>
        <w:spacing w:after="120"/>
        <w:ind w:left="634" w:hanging="360"/>
        <w:rPr>
          <w:lang w:val="fr-FR"/>
        </w:rPr>
      </w:pPr>
      <w:r w:rsidRPr="00B1129B">
        <w:rPr>
          <w:lang w:val="fr-FR"/>
        </w:rPr>
        <w:t>2b. R</w:t>
      </w:r>
      <w:r w:rsidR="00BD3131" w:rsidRPr="00B1129B">
        <w:rPr>
          <w:lang w:val="fr-FR"/>
        </w:rPr>
        <w:t>épéter la même procédure pour chacun des groupes</w:t>
      </w:r>
      <w:r w:rsidRPr="00B1129B">
        <w:rPr>
          <w:lang w:val="fr-FR"/>
        </w:rPr>
        <w:t>.</w:t>
      </w:r>
    </w:p>
    <w:p w14:paraId="4F5EF775" w14:textId="5EB61659" w:rsidR="00072E2A" w:rsidRPr="002320EB" w:rsidRDefault="00072E2A" w:rsidP="0012634C">
      <w:pPr>
        <w:pStyle w:val="ListParagraph"/>
        <w:numPr>
          <w:ilvl w:val="0"/>
          <w:numId w:val="55"/>
        </w:numPr>
        <w:tabs>
          <w:tab w:val="left" w:pos="720"/>
        </w:tabs>
        <w:spacing w:before="200" w:after="120"/>
        <w:rPr>
          <w:lang w:val="fr-FR"/>
        </w:rPr>
      </w:pPr>
      <w:r w:rsidRPr="002320EB">
        <w:rPr>
          <w:lang w:val="fr-FR"/>
        </w:rPr>
        <w:t xml:space="preserve">Discussion </w:t>
      </w:r>
      <w:r w:rsidR="00F66983" w:rsidRPr="002320EB">
        <w:rPr>
          <w:lang w:val="fr-FR"/>
        </w:rPr>
        <w:t>en vue du</w:t>
      </w:r>
      <w:r w:rsidR="00BD3131" w:rsidRPr="002320EB">
        <w:rPr>
          <w:lang w:val="fr-FR"/>
        </w:rPr>
        <w:t xml:space="preserve"> Bilan </w:t>
      </w:r>
      <w:r w:rsidRPr="002320EB">
        <w:rPr>
          <w:lang w:val="fr-FR"/>
        </w:rPr>
        <w:t xml:space="preserve">(5 - 10 minutes) </w:t>
      </w:r>
    </w:p>
    <w:p w14:paraId="0948182D" w14:textId="4A8F2858" w:rsidR="00B1129B" w:rsidRPr="00B1129B" w:rsidRDefault="00BD3131" w:rsidP="00B1129B">
      <w:pPr>
        <w:tabs>
          <w:tab w:val="left" w:pos="630"/>
        </w:tabs>
        <w:spacing w:after="120"/>
        <w:ind w:left="634" w:hanging="360"/>
        <w:rPr>
          <w:lang w:val="fr-FR"/>
        </w:rPr>
      </w:pPr>
      <w:r w:rsidRPr="00B1129B">
        <w:rPr>
          <w:lang w:val="fr-FR"/>
        </w:rPr>
        <w:t xml:space="preserve">3a. Demandez aux </w:t>
      </w:r>
      <w:r w:rsidR="00072E2A" w:rsidRPr="00B1129B">
        <w:rPr>
          <w:lang w:val="fr-FR"/>
        </w:rPr>
        <w:t>participants</w:t>
      </w:r>
      <w:r w:rsidR="008B367A">
        <w:rPr>
          <w:lang w:val="fr-FR"/>
        </w:rPr>
        <w:t> </w:t>
      </w:r>
      <w:r w:rsidR="00072E2A" w:rsidRPr="00B1129B">
        <w:rPr>
          <w:lang w:val="fr-FR"/>
        </w:rPr>
        <w:t xml:space="preserve">: </w:t>
      </w:r>
      <w:r w:rsidRPr="00B1129B">
        <w:rPr>
          <w:lang w:val="fr-FR"/>
        </w:rPr>
        <w:t xml:space="preserve">Repensant à tous les articles que nous avons lus et sur </w:t>
      </w:r>
      <w:r w:rsidR="0055699F">
        <w:rPr>
          <w:lang w:val="fr-FR"/>
        </w:rPr>
        <w:t>lesquels nous avons discuté, percev</w:t>
      </w:r>
      <w:r w:rsidRPr="00B1129B">
        <w:rPr>
          <w:lang w:val="fr-FR"/>
        </w:rPr>
        <w:t xml:space="preserve">ez-vous des points en commun ? Le genre de changements auquel les gens </w:t>
      </w:r>
      <w:r w:rsidR="0055699F">
        <w:rPr>
          <w:lang w:val="fr-FR"/>
        </w:rPr>
        <w:t>ont procédé vous ont-ils étonné</w:t>
      </w:r>
      <w:r w:rsidRPr="00B1129B">
        <w:rPr>
          <w:lang w:val="fr-FR"/>
        </w:rPr>
        <w:t> ? L’un de ces exemples vous a-t-il fait c</w:t>
      </w:r>
      <w:r w:rsidR="00B1129B" w:rsidRPr="00B1129B">
        <w:rPr>
          <w:lang w:val="fr-FR"/>
        </w:rPr>
        <w:t xml:space="preserve">hanger d’avis sur un certain point, ou vous a-t-il aidé à percevoir une </w:t>
      </w:r>
      <w:r w:rsidR="0055699F" w:rsidRPr="00B1129B">
        <w:rPr>
          <w:lang w:val="fr-FR"/>
        </w:rPr>
        <w:t xml:space="preserve">nouvelle </w:t>
      </w:r>
      <w:r w:rsidR="00B1129B" w:rsidRPr="00B1129B">
        <w:rPr>
          <w:lang w:val="fr-FR"/>
        </w:rPr>
        <w:t>possibilité dans votre vie personnelle ou dans votre travail ?</w:t>
      </w:r>
    </w:p>
    <w:p w14:paraId="2DD43391" w14:textId="77777777" w:rsidR="00B1129B" w:rsidRPr="00B1129B" w:rsidRDefault="00D21686" w:rsidP="00D21686">
      <w:pPr>
        <w:tabs>
          <w:tab w:val="left" w:pos="630"/>
        </w:tabs>
        <w:spacing w:after="120"/>
        <w:ind w:left="634" w:hanging="360"/>
        <w:rPr>
          <w:lang w:val="fr-FR"/>
        </w:rPr>
      </w:pPr>
      <w:r w:rsidRPr="00B1129B">
        <w:rPr>
          <w:lang w:val="fr-FR"/>
        </w:rPr>
        <w:tab/>
      </w:r>
      <w:r w:rsidR="00B1129B" w:rsidRPr="00B1129B">
        <w:rPr>
          <w:lang w:val="fr-FR"/>
        </w:rPr>
        <w:t>Quelles autres façons existe-t-il de tirer des leçons de l’expérience d’autrui (les participants pourront citer des visites sur le terrain, interviewer d’autres professionnels, ou bien regarder des documentaires)</w:t>
      </w:r>
    </w:p>
    <w:p w14:paraId="40CB0483" w14:textId="77777777" w:rsidR="00B1129B" w:rsidRPr="00B1129B" w:rsidRDefault="00B1129B" w:rsidP="00B1129B">
      <w:pPr>
        <w:tabs>
          <w:tab w:val="left" w:pos="630"/>
        </w:tabs>
        <w:spacing w:after="120"/>
        <w:ind w:left="634" w:hanging="360"/>
        <w:rPr>
          <w:lang w:val="fr-FR"/>
        </w:rPr>
      </w:pPr>
      <w:r w:rsidRPr="00B1129B">
        <w:rPr>
          <w:lang w:val="fr-FR"/>
        </w:rPr>
        <w:tab/>
        <w:t>On pense parfois que les pratiques culturelles bien ancrées sont trop difficiles à changer. Il existe pourtant des exemples qui sont source d’inspiration et peuvent nous inciter à tenter une nouvelle approche. On peut énormément apprendre de l’expérience des autres</w:t>
      </w:r>
    </w:p>
    <w:p w14:paraId="4778F054" w14:textId="77777777" w:rsidR="00072E2A" w:rsidRPr="00B1129B" w:rsidRDefault="00072E2A" w:rsidP="00072E2A">
      <w:pPr>
        <w:tabs>
          <w:tab w:val="left" w:pos="630"/>
        </w:tabs>
        <w:spacing w:after="120"/>
        <w:ind w:left="634" w:hanging="4"/>
        <w:rPr>
          <w:lang w:val="fr-FR"/>
        </w:rPr>
        <w:sectPr w:rsidR="00072E2A" w:rsidRPr="00B1129B" w:rsidSect="00DD5C6A">
          <w:footerReference w:type="even" r:id="rId112"/>
          <w:footerReference w:type="default" r:id="rId113"/>
          <w:endnotePr>
            <w:numFmt w:val="decimal"/>
            <w:numRestart w:val="eachSect"/>
          </w:endnotePr>
          <w:pgSz w:w="12240" w:h="15840" w:code="1"/>
          <w:pgMar w:top="1440" w:right="1296" w:bottom="1440" w:left="1584" w:header="720" w:footer="720" w:gutter="0"/>
          <w:cols w:space="720"/>
          <w:docGrid w:linePitch="360"/>
        </w:sectPr>
      </w:pPr>
      <w:r w:rsidRPr="00B1129B">
        <w:rPr>
          <w:lang w:val="fr-FR"/>
        </w:rPr>
        <w:tab/>
      </w:r>
    </w:p>
    <w:p w14:paraId="05A89F16" w14:textId="56D0F5BD" w:rsidR="00C7457F" w:rsidRPr="006C2564" w:rsidRDefault="008B367A" w:rsidP="00C7457F">
      <w:pPr>
        <w:pStyle w:val="Heading1"/>
        <w:spacing w:before="360"/>
        <w:rPr>
          <w:rFonts w:eastAsiaTheme="majorEastAsia"/>
          <w:lang w:val="fr-FR"/>
        </w:rPr>
      </w:pPr>
      <w:bookmarkStart w:id="114" w:name="_Toc493687949"/>
      <w:r>
        <w:rPr>
          <w:rFonts w:eastAsiaTheme="majorEastAsia"/>
          <w:lang w:val="fr-FR"/>
        </w:rPr>
        <w:t>Module :</w:t>
      </w:r>
      <w:r w:rsidR="0017578D">
        <w:rPr>
          <w:rFonts w:eastAsiaTheme="majorEastAsia"/>
          <w:lang w:val="fr-FR"/>
        </w:rPr>
        <w:t xml:space="preserve"> Faire le L</w:t>
      </w:r>
      <w:r w:rsidR="0055699F">
        <w:rPr>
          <w:rFonts w:eastAsiaTheme="majorEastAsia"/>
          <w:lang w:val="fr-FR"/>
        </w:rPr>
        <w:t>ien entre</w:t>
      </w:r>
      <w:r w:rsidR="0024645D">
        <w:rPr>
          <w:rFonts w:eastAsiaTheme="majorEastAsia"/>
          <w:lang w:val="fr-FR"/>
        </w:rPr>
        <w:t xml:space="preserve"> le </w:t>
      </w:r>
      <w:r w:rsidR="00AB6DB6" w:rsidRPr="00AB6DB6">
        <w:rPr>
          <w:rFonts w:eastAsiaTheme="majorEastAsia"/>
          <w:lang w:val="fr-FR"/>
        </w:rPr>
        <w:t xml:space="preserve">Changement Social et de Comportement </w:t>
      </w:r>
      <w:r w:rsidR="00AB6DB6">
        <w:rPr>
          <w:rFonts w:eastAsiaTheme="majorEastAsia"/>
          <w:lang w:val="fr-FR"/>
        </w:rPr>
        <w:t xml:space="preserve">(CSC) et la </w:t>
      </w:r>
      <w:r w:rsidR="00AB6DB6" w:rsidRPr="00AB6DB6">
        <w:rPr>
          <w:rFonts w:eastAsiaTheme="majorEastAsia"/>
          <w:lang w:val="fr-FR"/>
        </w:rPr>
        <w:t xml:space="preserve">Diversité et l’Égalité entre les Sexes </w:t>
      </w:r>
      <w:r w:rsidR="00AB6DB6">
        <w:rPr>
          <w:rFonts w:eastAsiaTheme="majorEastAsia"/>
          <w:lang w:val="fr-FR"/>
        </w:rPr>
        <w:t>(</w:t>
      </w:r>
      <w:r w:rsidR="00B1129B" w:rsidRPr="006C2564">
        <w:rPr>
          <w:rFonts w:eastAsiaTheme="majorEastAsia"/>
          <w:lang w:val="fr-FR"/>
        </w:rPr>
        <w:t>DES</w:t>
      </w:r>
      <w:r w:rsidR="00AB6DB6">
        <w:rPr>
          <w:rFonts w:eastAsiaTheme="majorEastAsia"/>
          <w:lang w:val="fr-FR"/>
        </w:rPr>
        <w:t>)</w:t>
      </w:r>
      <w:bookmarkEnd w:id="114"/>
    </w:p>
    <w:tbl>
      <w:tblPr>
        <w:tblStyle w:val="TableGrid"/>
        <w:tblW w:w="9360" w:type="dxa"/>
        <w:jc w:val="center"/>
        <w:tblLook w:val="04A0" w:firstRow="1" w:lastRow="0" w:firstColumn="1" w:lastColumn="0" w:noHBand="0" w:noVBand="1"/>
      </w:tblPr>
      <w:tblGrid>
        <w:gridCol w:w="9360"/>
      </w:tblGrid>
      <w:tr w:rsidR="00C7457F" w:rsidRPr="006C2564" w14:paraId="67A28821" w14:textId="77777777" w:rsidTr="00765577">
        <w:trPr>
          <w:jc w:val="center"/>
        </w:trPr>
        <w:tc>
          <w:tcPr>
            <w:tcW w:w="9360" w:type="dxa"/>
            <w:tcBorders>
              <w:top w:val="nil"/>
              <w:left w:val="nil"/>
              <w:bottom w:val="nil"/>
              <w:right w:val="nil"/>
            </w:tcBorders>
            <w:shd w:val="clear" w:color="auto" w:fill="BCC589"/>
          </w:tcPr>
          <w:p w14:paraId="30EBB6EE" w14:textId="77777777" w:rsidR="00C7457F" w:rsidRPr="006C2564" w:rsidRDefault="00B85035" w:rsidP="00765577">
            <w:pPr>
              <w:pStyle w:val="Heading4"/>
              <w:outlineLvl w:val="3"/>
              <w:rPr>
                <w:lang w:val="fr-FR"/>
              </w:rPr>
            </w:pPr>
            <w:r w:rsidRPr="006C2564">
              <w:rPr>
                <w:lang w:val="fr-FR"/>
              </w:rPr>
              <w:t>Objectifs du module</w:t>
            </w:r>
          </w:p>
          <w:p w14:paraId="5DD59B2E" w14:textId="4E77EEFF" w:rsidR="00C7457F" w:rsidRPr="006C2564" w:rsidRDefault="003F0546" w:rsidP="00765577">
            <w:pPr>
              <w:spacing w:after="0"/>
              <w:rPr>
                <w:lang w:val="fr-FR"/>
              </w:rPr>
            </w:pPr>
            <w:r w:rsidRPr="006C2564">
              <w:rPr>
                <w:lang w:val="fr-FR"/>
              </w:rPr>
              <w:t xml:space="preserve">Au terme de </w:t>
            </w:r>
            <w:r w:rsidR="00B85035" w:rsidRPr="006C2564">
              <w:rPr>
                <w:lang w:val="fr-FR"/>
              </w:rPr>
              <w:t>ce module</w:t>
            </w:r>
            <w:r w:rsidR="00C7457F" w:rsidRPr="006C2564">
              <w:rPr>
                <w:lang w:val="fr-FR"/>
              </w:rPr>
              <w:t xml:space="preserve">, </w:t>
            </w:r>
            <w:r w:rsidRPr="006C2564">
              <w:rPr>
                <w:lang w:val="fr-FR"/>
              </w:rPr>
              <w:t>les participants auront</w:t>
            </w:r>
            <w:r w:rsidR="008B367A">
              <w:rPr>
                <w:lang w:val="fr-FR"/>
              </w:rPr>
              <w:t> </w:t>
            </w:r>
            <w:r w:rsidR="00C7457F" w:rsidRPr="006C2564">
              <w:rPr>
                <w:lang w:val="fr-FR"/>
              </w:rPr>
              <w:t>:</w:t>
            </w:r>
          </w:p>
          <w:p w14:paraId="66AF21EE" w14:textId="77777777" w:rsidR="00C7457F" w:rsidRPr="006C2564" w:rsidRDefault="00B1129B" w:rsidP="00765577">
            <w:pPr>
              <w:pStyle w:val="ListParagraph"/>
              <w:numPr>
                <w:ilvl w:val="0"/>
                <w:numId w:val="1"/>
              </w:numPr>
              <w:spacing w:after="0"/>
              <w:rPr>
                <w:lang w:val="fr-FR"/>
              </w:rPr>
            </w:pPr>
            <w:r w:rsidRPr="006C2564">
              <w:rPr>
                <w:lang w:val="fr-FR"/>
              </w:rPr>
              <w:t xml:space="preserve">Repérer des voies </w:t>
            </w:r>
            <w:r w:rsidR="00CD0178" w:rsidRPr="006C2564">
              <w:rPr>
                <w:lang w:val="fr-FR"/>
              </w:rPr>
              <w:t>concrètes</w:t>
            </w:r>
            <w:r w:rsidR="0055699F">
              <w:rPr>
                <w:lang w:val="fr-FR"/>
              </w:rPr>
              <w:t xml:space="preserve"> permettant au C</w:t>
            </w:r>
            <w:r w:rsidRPr="006C2564">
              <w:rPr>
                <w:lang w:val="fr-FR"/>
              </w:rPr>
              <w:t>S</w:t>
            </w:r>
            <w:r w:rsidR="0055699F">
              <w:rPr>
                <w:lang w:val="fr-FR"/>
              </w:rPr>
              <w:t>C</w:t>
            </w:r>
            <w:r w:rsidRPr="006C2564">
              <w:rPr>
                <w:lang w:val="fr-FR"/>
              </w:rPr>
              <w:t xml:space="preserve"> de contribuer à la DES </w:t>
            </w:r>
          </w:p>
          <w:p w14:paraId="67B588B7" w14:textId="77777777" w:rsidR="00C7457F" w:rsidRPr="006C2564" w:rsidRDefault="00C7457F" w:rsidP="00765577">
            <w:pPr>
              <w:pStyle w:val="ListParagraph"/>
              <w:numPr>
                <w:ilvl w:val="0"/>
                <w:numId w:val="1"/>
              </w:numPr>
              <w:spacing w:after="0"/>
              <w:rPr>
                <w:lang w:val="fr-FR"/>
              </w:rPr>
            </w:pPr>
            <w:r w:rsidRPr="006C2564">
              <w:rPr>
                <w:lang w:val="fr-FR"/>
              </w:rPr>
              <w:t>Discu</w:t>
            </w:r>
            <w:r w:rsidR="0055699F">
              <w:rPr>
                <w:lang w:val="fr-FR"/>
              </w:rPr>
              <w:t>té de</w:t>
            </w:r>
            <w:r w:rsidR="00B1129B" w:rsidRPr="006C2564">
              <w:rPr>
                <w:lang w:val="fr-FR"/>
              </w:rPr>
              <w:t xml:space="preserve"> ressources et méthodologies particulières pour faire progresser la DES dans le cadre de leur travail</w:t>
            </w:r>
          </w:p>
          <w:p w14:paraId="3A4ACBD8" w14:textId="77777777" w:rsidR="00C7457F" w:rsidRPr="006C2564" w:rsidRDefault="003F0546" w:rsidP="00765577">
            <w:pPr>
              <w:pStyle w:val="Heading4"/>
              <w:outlineLvl w:val="3"/>
              <w:rPr>
                <w:lang w:val="fr-FR"/>
              </w:rPr>
            </w:pPr>
            <w:r w:rsidRPr="006C2564">
              <w:rPr>
                <w:lang w:val="fr-FR"/>
              </w:rPr>
              <w:t>Durée</w:t>
            </w:r>
          </w:p>
          <w:p w14:paraId="627ADE81" w14:textId="77777777" w:rsidR="00C7457F" w:rsidRPr="006C2564" w:rsidRDefault="00C7457F" w:rsidP="00765577">
            <w:pPr>
              <w:rPr>
                <w:lang w:val="fr-FR"/>
              </w:rPr>
            </w:pPr>
            <w:r w:rsidRPr="006C2564">
              <w:rPr>
                <w:lang w:val="fr-FR"/>
              </w:rPr>
              <w:t>45</w:t>
            </w:r>
            <w:r w:rsidR="00B1129B" w:rsidRPr="006C2564">
              <w:rPr>
                <w:lang w:val="fr-FR"/>
              </w:rPr>
              <w:t xml:space="preserve"> min – 1 heure</w:t>
            </w:r>
          </w:p>
          <w:p w14:paraId="1EB6EE2E" w14:textId="77777777" w:rsidR="00C7457F" w:rsidRPr="006C2564" w:rsidRDefault="003F0546" w:rsidP="00765577">
            <w:pPr>
              <w:pStyle w:val="Heading4"/>
              <w:outlineLvl w:val="3"/>
              <w:rPr>
                <w:lang w:val="fr-FR"/>
              </w:rPr>
            </w:pPr>
            <w:r w:rsidRPr="006C2564">
              <w:rPr>
                <w:lang w:val="fr-FR"/>
              </w:rPr>
              <w:t>Matériel</w:t>
            </w:r>
            <w:r w:rsidR="00C7457F" w:rsidRPr="006C2564">
              <w:rPr>
                <w:lang w:val="fr-FR"/>
              </w:rPr>
              <w:t xml:space="preserve"> </w:t>
            </w:r>
          </w:p>
          <w:p w14:paraId="6ADC2317" w14:textId="77777777" w:rsidR="00C7457F" w:rsidRPr="006C2564" w:rsidRDefault="0071267B" w:rsidP="0012634C">
            <w:pPr>
              <w:pStyle w:val="ListParagraph"/>
              <w:numPr>
                <w:ilvl w:val="0"/>
                <w:numId w:val="48"/>
              </w:numPr>
              <w:spacing w:after="0" w:line="240" w:lineRule="auto"/>
              <w:rPr>
                <w:lang w:val="fr-FR"/>
              </w:rPr>
            </w:pPr>
            <w:r w:rsidRPr="006C2564">
              <w:rPr>
                <w:lang w:val="fr-FR"/>
              </w:rPr>
              <w:t>Tableau à Feuilles</w:t>
            </w:r>
          </w:p>
          <w:p w14:paraId="1A3B1508" w14:textId="77777777" w:rsidR="00C7457F" w:rsidRPr="006C2564" w:rsidRDefault="00B1129B" w:rsidP="0012634C">
            <w:pPr>
              <w:pStyle w:val="ListParagraph"/>
              <w:numPr>
                <w:ilvl w:val="0"/>
                <w:numId w:val="48"/>
              </w:numPr>
              <w:spacing w:line="240" w:lineRule="auto"/>
              <w:rPr>
                <w:lang w:val="fr-FR"/>
              </w:rPr>
            </w:pPr>
            <w:r w:rsidRPr="006C2564">
              <w:rPr>
                <w:lang w:val="fr-FR"/>
              </w:rPr>
              <w:t>Gros feutres marqueurs</w:t>
            </w:r>
          </w:p>
        </w:tc>
      </w:tr>
    </w:tbl>
    <w:p w14:paraId="614D4AFA" w14:textId="2C367115" w:rsidR="00C7457F" w:rsidRPr="006C2564" w:rsidRDefault="00CC1EE3" w:rsidP="00C7457F">
      <w:pPr>
        <w:pStyle w:val="Heading2"/>
        <w:rPr>
          <w:lang w:val="fr-FR"/>
        </w:rPr>
      </w:pPr>
      <w:bookmarkStart w:id="115" w:name="_Toc493687950"/>
      <w:r>
        <w:rPr>
          <w:lang w:val="fr-FR"/>
        </w:rPr>
        <w:t>Sens et But du Module</w:t>
      </w:r>
      <w:bookmarkEnd w:id="115"/>
    </w:p>
    <w:p w14:paraId="6D4255B9" w14:textId="77777777" w:rsidR="00C7457F" w:rsidRPr="006C2564" w:rsidRDefault="00C95EA4" w:rsidP="00997F4B">
      <w:pPr>
        <w:rPr>
          <w:lang w:val="fr-FR"/>
        </w:rPr>
      </w:pPr>
      <w:r w:rsidRPr="006C2564">
        <w:rPr>
          <w:lang w:val="fr-FR"/>
        </w:rPr>
        <w:t>Un grand nombre d’activités de ce guide en appellent à l’expérience</w:t>
      </w:r>
      <w:r w:rsidR="0055699F">
        <w:rPr>
          <w:lang w:val="fr-FR"/>
        </w:rPr>
        <w:t xml:space="preserve"> de chacun</w:t>
      </w:r>
      <w:r w:rsidRPr="006C2564">
        <w:rPr>
          <w:lang w:val="fr-FR"/>
        </w:rPr>
        <w:t xml:space="preserve"> et incite</w:t>
      </w:r>
      <w:r w:rsidR="0055699F">
        <w:rPr>
          <w:lang w:val="fr-FR"/>
        </w:rPr>
        <w:t>nt les participants à explor</w:t>
      </w:r>
      <w:r w:rsidRPr="006C2564">
        <w:rPr>
          <w:lang w:val="fr-FR"/>
        </w:rPr>
        <w:t>er ce qu’ils pensent et ressentent eux-mêmes en matière de diversité et égalité en</w:t>
      </w:r>
      <w:r w:rsidR="0055699F">
        <w:rPr>
          <w:lang w:val="fr-FR"/>
        </w:rPr>
        <w:t>tre les sexes. Des notions de C</w:t>
      </w:r>
      <w:r w:rsidRPr="006C2564">
        <w:rPr>
          <w:lang w:val="fr-FR"/>
        </w:rPr>
        <w:t>S</w:t>
      </w:r>
      <w:r w:rsidR="0055699F">
        <w:rPr>
          <w:lang w:val="fr-FR"/>
        </w:rPr>
        <w:t>C</w:t>
      </w:r>
      <w:r w:rsidRPr="006C2564">
        <w:rPr>
          <w:lang w:val="fr-FR"/>
        </w:rPr>
        <w:t xml:space="preserve"> ont également été introduites pour tous ceux qui sont nouveaux dans ce domaine. Cette dernière séance a pour but d’aider les participants à réfléchir straté</w:t>
      </w:r>
      <w:r w:rsidR="0055699F">
        <w:rPr>
          <w:lang w:val="fr-FR"/>
        </w:rPr>
        <w:t>giquement sur la façon de faire le lien entre</w:t>
      </w:r>
      <w:r w:rsidRPr="006C2564">
        <w:rPr>
          <w:lang w:val="fr-FR"/>
        </w:rPr>
        <w:t xml:space="preserve"> </w:t>
      </w:r>
      <w:r w:rsidR="00997F4B" w:rsidRPr="006C2564">
        <w:rPr>
          <w:lang w:val="fr-FR"/>
        </w:rPr>
        <w:t>c</w:t>
      </w:r>
      <w:r w:rsidR="0055699F">
        <w:rPr>
          <w:lang w:val="fr-FR"/>
        </w:rPr>
        <w:t>es deux piliers de</w:t>
      </w:r>
      <w:r w:rsidRPr="006C2564">
        <w:rPr>
          <w:lang w:val="fr-FR"/>
        </w:rPr>
        <w:t xml:space="preserve"> leur travail. </w:t>
      </w:r>
      <w:r w:rsidR="0055699F">
        <w:rPr>
          <w:lang w:val="fr-FR"/>
        </w:rPr>
        <w:t>Elle devra</w:t>
      </w:r>
      <w:r w:rsidR="00997F4B" w:rsidRPr="006C2564">
        <w:rPr>
          <w:lang w:val="fr-FR"/>
        </w:rPr>
        <w:t xml:space="preserve"> aboutir à fournir des éléments de réponse à la question : </w:t>
      </w:r>
      <w:r w:rsidR="0055699F">
        <w:rPr>
          <w:lang w:val="fr-FR"/>
        </w:rPr>
        <w:t>« Comment peut-on utiliser le C</w:t>
      </w:r>
      <w:r w:rsidR="00997F4B" w:rsidRPr="006C2564">
        <w:rPr>
          <w:lang w:val="fr-FR"/>
        </w:rPr>
        <w:t>S</w:t>
      </w:r>
      <w:r w:rsidR="0055699F">
        <w:rPr>
          <w:lang w:val="fr-FR"/>
        </w:rPr>
        <w:t>C</w:t>
      </w:r>
      <w:r w:rsidR="00997F4B" w:rsidRPr="006C2564">
        <w:rPr>
          <w:lang w:val="fr-FR"/>
        </w:rPr>
        <w:t xml:space="preserve"> pour améliorer la DES dans les communautés où nous travaillons ? »</w:t>
      </w:r>
    </w:p>
    <w:p w14:paraId="24DF928B" w14:textId="77777777" w:rsidR="00C7457F" w:rsidRPr="006C2564" w:rsidRDefault="004752C7" w:rsidP="00C7457F">
      <w:pPr>
        <w:pStyle w:val="Heading2"/>
        <w:rPr>
          <w:lang w:val="fr-FR"/>
        </w:rPr>
      </w:pPr>
      <w:bookmarkStart w:id="116" w:name="_Toc493687951"/>
      <w:r w:rsidRPr="006C2564">
        <w:rPr>
          <w:lang w:val="fr-FR"/>
        </w:rPr>
        <w:t>Préparation Avancée</w:t>
      </w:r>
      <w:bookmarkEnd w:id="116"/>
    </w:p>
    <w:p w14:paraId="3005AD8C" w14:textId="77777777" w:rsidR="00C7457F" w:rsidRPr="006C2564" w:rsidRDefault="00E4395F" w:rsidP="00E4395F">
      <w:pPr>
        <w:rPr>
          <w:lang w:val="fr-FR"/>
        </w:rPr>
      </w:pPr>
      <w:r w:rsidRPr="006C2564">
        <w:rPr>
          <w:lang w:val="fr-FR"/>
        </w:rPr>
        <w:t xml:space="preserve">Cette séance devra se nourrir des discussions qui ont émergé au cours des modules précédents, et </w:t>
      </w:r>
      <w:r w:rsidR="0017113F">
        <w:rPr>
          <w:lang w:val="fr-FR"/>
        </w:rPr>
        <w:t>les moniteurs</w:t>
      </w:r>
      <w:r w:rsidRPr="006C2564">
        <w:rPr>
          <w:lang w:val="fr-FR"/>
        </w:rPr>
        <w:t xml:space="preserve"> auront toute liberté d’adapter les thèmes et points de discussion présentés ici pour épouser les intérêts et les besoins du groupe.</w:t>
      </w:r>
    </w:p>
    <w:p w14:paraId="64DF9F89" w14:textId="77777777" w:rsidR="00C7457F" w:rsidRPr="006C2564" w:rsidRDefault="00C7457F" w:rsidP="00C7457F">
      <w:pPr>
        <w:pStyle w:val="Heading2"/>
        <w:rPr>
          <w:lang w:val="fr-FR"/>
        </w:rPr>
      </w:pPr>
      <w:bookmarkStart w:id="117" w:name="_Toc493687952"/>
      <w:r w:rsidRPr="006C2564">
        <w:rPr>
          <w:lang w:val="fr-FR"/>
        </w:rPr>
        <w:t>Instructions</w:t>
      </w:r>
      <w:bookmarkEnd w:id="117"/>
    </w:p>
    <w:p w14:paraId="71F83624" w14:textId="716AF9F5" w:rsidR="00C7457F" w:rsidRPr="002320EB" w:rsidRDefault="00E4395F" w:rsidP="0012634C">
      <w:pPr>
        <w:pStyle w:val="ListParagraph"/>
        <w:numPr>
          <w:ilvl w:val="0"/>
          <w:numId w:val="59"/>
        </w:numPr>
        <w:tabs>
          <w:tab w:val="left" w:pos="720"/>
        </w:tabs>
        <w:spacing w:before="200" w:after="120"/>
        <w:contextualSpacing w:val="0"/>
        <w:rPr>
          <w:lang w:val="fr-FR"/>
        </w:rPr>
      </w:pPr>
      <w:r w:rsidRPr="002320EB">
        <w:rPr>
          <w:lang w:val="fr-FR"/>
        </w:rPr>
        <w:t xml:space="preserve">Réunir les </w:t>
      </w:r>
      <w:r w:rsidR="00C7457F" w:rsidRPr="002320EB">
        <w:rPr>
          <w:lang w:val="fr-FR"/>
        </w:rPr>
        <w:t>participants</w:t>
      </w:r>
      <w:r w:rsidRPr="002320EB">
        <w:rPr>
          <w:lang w:val="fr-FR"/>
        </w:rPr>
        <w:t xml:space="preserve"> en grand cercle pour la discussion finale. Dites que : maintenant, nous allons tenter de repérer des fa</w:t>
      </w:r>
      <w:r w:rsidR="00FE10B7" w:rsidRPr="002320EB">
        <w:rPr>
          <w:lang w:val="fr-FR"/>
        </w:rPr>
        <w:t>çons concrètes d’appliquer le C</w:t>
      </w:r>
      <w:r w:rsidRPr="002320EB">
        <w:rPr>
          <w:lang w:val="fr-FR"/>
        </w:rPr>
        <w:t>S</w:t>
      </w:r>
      <w:r w:rsidR="00FE10B7" w:rsidRPr="002320EB">
        <w:rPr>
          <w:lang w:val="fr-FR"/>
        </w:rPr>
        <w:t>C</w:t>
      </w:r>
      <w:r w:rsidRPr="002320EB">
        <w:rPr>
          <w:lang w:val="fr-FR"/>
        </w:rPr>
        <w:t xml:space="preserve"> en vue d’améliorer la DES dans les communautés où nous travaillons</w:t>
      </w:r>
      <w:r w:rsidR="00C7457F" w:rsidRPr="002320EB">
        <w:rPr>
          <w:lang w:val="fr-FR"/>
        </w:rPr>
        <w:t>.</w:t>
      </w:r>
    </w:p>
    <w:p w14:paraId="5A41E815" w14:textId="411092AE" w:rsidR="00C7457F" w:rsidRPr="002320EB" w:rsidRDefault="006C2564" w:rsidP="0012634C">
      <w:pPr>
        <w:pStyle w:val="ListParagraph"/>
        <w:numPr>
          <w:ilvl w:val="0"/>
          <w:numId w:val="59"/>
        </w:numPr>
        <w:spacing w:after="120"/>
        <w:rPr>
          <w:lang w:val="fr-FR"/>
        </w:rPr>
      </w:pPr>
      <w:r w:rsidRPr="002320EB">
        <w:rPr>
          <w:lang w:val="fr-FR"/>
        </w:rPr>
        <w:t>Fixer</w:t>
      </w:r>
      <w:r w:rsidR="00E4395F" w:rsidRPr="002320EB">
        <w:rPr>
          <w:lang w:val="fr-FR"/>
        </w:rPr>
        <w:t xml:space="preserve"> les c</w:t>
      </w:r>
      <w:r w:rsidR="00CE671B" w:rsidRPr="002320EB">
        <w:rPr>
          <w:lang w:val="fr-FR"/>
        </w:rPr>
        <w:t>omportement</w:t>
      </w:r>
      <w:r w:rsidR="00E4395F" w:rsidRPr="002320EB">
        <w:rPr>
          <w:lang w:val="fr-FR"/>
        </w:rPr>
        <w:t>s à cibler</w:t>
      </w:r>
      <w:r w:rsidR="00C7457F" w:rsidRPr="002320EB">
        <w:rPr>
          <w:lang w:val="fr-FR"/>
        </w:rPr>
        <w:t xml:space="preserve"> (15 min)</w:t>
      </w:r>
    </w:p>
    <w:p w14:paraId="2D7141C6" w14:textId="781083E9" w:rsidR="00C7457F" w:rsidRPr="006C2564" w:rsidRDefault="00555A09" w:rsidP="002320EB">
      <w:pPr>
        <w:pStyle w:val="ListParagraph"/>
        <w:spacing w:after="120" w:line="240" w:lineRule="auto"/>
        <w:ind w:left="720" w:hanging="360"/>
        <w:contextualSpacing w:val="0"/>
        <w:rPr>
          <w:lang w:val="fr-FR"/>
        </w:rPr>
      </w:pPr>
      <w:r>
        <w:rPr>
          <w:lang w:val="fr-FR"/>
        </w:rPr>
        <w:t>2</w:t>
      </w:r>
      <w:r w:rsidR="00C7457F" w:rsidRPr="006C2564">
        <w:rPr>
          <w:lang w:val="fr-FR"/>
        </w:rPr>
        <w:t>a.</w:t>
      </w:r>
      <w:r w:rsidR="00C83D18">
        <w:rPr>
          <w:lang w:val="fr-FR"/>
        </w:rPr>
        <w:t xml:space="preserve"> </w:t>
      </w:r>
      <w:r w:rsidR="00E4395F" w:rsidRPr="006C2564">
        <w:rPr>
          <w:lang w:val="fr-FR"/>
        </w:rPr>
        <w:t>Demandez aux participants</w:t>
      </w:r>
      <w:r w:rsidR="008B367A">
        <w:rPr>
          <w:lang w:val="fr-FR"/>
        </w:rPr>
        <w:t> </w:t>
      </w:r>
      <w:r w:rsidR="00E4395F" w:rsidRPr="006C2564">
        <w:rPr>
          <w:lang w:val="fr-FR"/>
        </w:rPr>
        <w:t>: Quels s</w:t>
      </w:r>
      <w:r w:rsidR="00FE10B7">
        <w:rPr>
          <w:lang w:val="fr-FR"/>
        </w:rPr>
        <w:t>ont les thèmes généraux en rapport avec</w:t>
      </w:r>
      <w:r w:rsidR="00E4395F" w:rsidRPr="006C2564">
        <w:rPr>
          <w:lang w:val="fr-FR"/>
        </w:rPr>
        <w:t xml:space="preserve"> la Diversité e</w:t>
      </w:r>
      <w:r w:rsidR="006503C6" w:rsidRPr="006C2564">
        <w:rPr>
          <w:lang w:val="fr-FR"/>
        </w:rPr>
        <w:t>t l’Égalité entre les Sexes qu’on essaie souvent de traiter dans le cadre de votre travail</w:t>
      </w:r>
      <w:r w:rsidR="00452A7F">
        <w:rPr>
          <w:lang w:val="fr-FR"/>
        </w:rPr>
        <w:t> ?</w:t>
      </w:r>
      <w:r w:rsidR="006503C6" w:rsidRPr="006C2564">
        <w:rPr>
          <w:lang w:val="fr-FR"/>
        </w:rPr>
        <w:t xml:space="preserve"> Dresser une liste de ces grands thèmes au tableau à feuilles au fur et à mesure que les participants les mentionnent.</w:t>
      </w:r>
    </w:p>
    <w:p w14:paraId="6CF52218" w14:textId="06126B73" w:rsidR="00C7457F" w:rsidRPr="006C2564" w:rsidRDefault="00555A09" w:rsidP="00C7457F">
      <w:pPr>
        <w:pStyle w:val="ListParagraph"/>
        <w:spacing w:after="120" w:line="240" w:lineRule="auto"/>
        <w:ind w:left="634" w:hanging="360"/>
        <w:contextualSpacing w:val="0"/>
        <w:rPr>
          <w:lang w:val="fr-FR"/>
        </w:rPr>
      </w:pPr>
      <w:r>
        <w:rPr>
          <w:lang w:val="fr-FR"/>
        </w:rPr>
        <w:t>2</w:t>
      </w:r>
      <w:r w:rsidR="00C7457F" w:rsidRPr="006C2564">
        <w:rPr>
          <w:lang w:val="fr-FR"/>
        </w:rPr>
        <w:t xml:space="preserve">b. </w:t>
      </w:r>
      <w:r w:rsidR="006503C6" w:rsidRPr="006C2564">
        <w:rPr>
          <w:lang w:val="fr-FR"/>
        </w:rPr>
        <w:t xml:space="preserve">Priez les </w:t>
      </w:r>
      <w:r w:rsidR="00C7457F" w:rsidRPr="006C2564">
        <w:rPr>
          <w:lang w:val="fr-FR"/>
        </w:rPr>
        <w:t xml:space="preserve">participants </w:t>
      </w:r>
      <w:r w:rsidR="006503C6" w:rsidRPr="006C2564">
        <w:rPr>
          <w:lang w:val="fr-FR"/>
        </w:rPr>
        <w:t xml:space="preserve">de travailler en petits groupes </w:t>
      </w:r>
      <w:r w:rsidR="00C7457F" w:rsidRPr="006C2564">
        <w:rPr>
          <w:lang w:val="fr-FR"/>
        </w:rPr>
        <w:t>(</w:t>
      </w:r>
      <w:r w:rsidR="006503C6" w:rsidRPr="006C2564">
        <w:rPr>
          <w:lang w:val="fr-FR"/>
        </w:rPr>
        <w:t>de 2 ou 3 personnes</w:t>
      </w:r>
      <w:r w:rsidR="00C7457F" w:rsidRPr="006C2564">
        <w:rPr>
          <w:lang w:val="fr-FR"/>
        </w:rPr>
        <w:t xml:space="preserve">) </w:t>
      </w:r>
      <w:r w:rsidR="0050258A">
        <w:rPr>
          <w:lang w:val="fr-FR"/>
        </w:rPr>
        <w:t xml:space="preserve">pour revoir le polycopié </w:t>
      </w:r>
      <w:r w:rsidR="006503C6" w:rsidRPr="006C2564">
        <w:rPr>
          <w:lang w:val="fr-FR"/>
        </w:rPr>
        <w:t>sur la rédaction de déclarations de comportement en rapport avec les thèmes généraux qui viennent d’être cités et s’entrainer à en écrire quelques-uns.</w:t>
      </w:r>
    </w:p>
    <w:p w14:paraId="1329D268" w14:textId="7638CA23" w:rsidR="00C7457F" w:rsidRPr="006C2564" w:rsidRDefault="00555A09" w:rsidP="00C7457F">
      <w:pPr>
        <w:pStyle w:val="ListParagraph"/>
        <w:spacing w:after="120" w:line="240" w:lineRule="auto"/>
        <w:ind w:left="634" w:hanging="360"/>
        <w:contextualSpacing w:val="0"/>
        <w:rPr>
          <w:highlight w:val="yellow"/>
          <w:lang w:val="fr-FR"/>
        </w:rPr>
      </w:pPr>
      <w:r>
        <w:rPr>
          <w:lang w:val="fr-FR"/>
        </w:rPr>
        <w:t>2</w:t>
      </w:r>
      <w:r w:rsidR="00C7457F" w:rsidRPr="006C2564">
        <w:rPr>
          <w:lang w:val="fr-FR"/>
        </w:rPr>
        <w:t>c. A</w:t>
      </w:r>
      <w:r w:rsidR="006503C6" w:rsidRPr="006C2564">
        <w:rPr>
          <w:lang w:val="fr-FR"/>
        </w:rPr>
        <w:t xml:space="preserve">u bout de </w:t>
      </w:r>
      <w:r w:rsidR="00C7457F" w:rsidRPr="006C2564">
        <w:rPr>
          <w:lang w:val="fr-FR"/>
        </w:rPr>
        <w:t xml:space="preserve">5-10 minutes, </w:t>
      </w:r>
      <w:r w:rsidR="006503C6" w:rsidRPr="006C2564">
        <w:rPr>
          <w:lang w:val="fr-FR"/>
        </w:rPr>
        <w:t xml:space="preserve">faire retourner les participants en grand cercle et leur demander de faire part de quelques-unes des </w:t>
      </w:r>
      <w:r w:rsidR="006C2564" w:rsidRPr="006C2564">
        <w:rPr>
          <w:lang w:val="fr-FR"/>
        </w:rPr>
        <w:t>déclarations</w:t>
      </w:r>
      <w:r w:rsidR="006503C6" w:rsidRPr="006C2564">
        <w:rPr>
          <w:lang w:val="fr-FR"/>
        </w:rPr>
        <w:t xml:space="preserve">. Le </w:t>
      </w:r>
      <w:r w:rsidR="006C2564">
        <w:rPr>
          <w:lang w:val="fr-FR"/>
        </w:rPr>
        <w:t>grou</w:t>
      </w:r>
      <w:r w:rsidR="006C2564" w:rsidRPr="006C2564">
        <w:rPr>
          <w:lang w:val="fr-FR"/>
        </w:rPr>
        <w:t>pe</w:t>
      </w:r>
      <w:r w:rsidR="006503C6" w:rsidRPr="006C2564">
        <w:rPr>
          <w:lang w:val="fr-FR"/>
        </w:rPr>
        <w:t xml:space="preserve"> pourra y apporter les ajustements nécessaires</w:t>
      </w:r>
      <w:r w:rsidR="00C7457F" w:rsidRPr="006C2564">
        <w:rPr>
          <w:lang w:val="fr-FR"/>
        </w:rPr>
        <w:t>.</w:t>
      </w:r>
    </w:p>
    <w:p w14:paraId="4679919C" w14:textId="18FFCAF1" w:rsidR="00C7457F" w:rsidRPr="002320EB" w:rsidRDefault="008B7836" w:rsidP="0012634C">
      <w:pPr>
        <w:pStyle w:val="ListParagraph"/>
        <w:numPr>
          <w:ilvl w:val="0"/>
          <w:numId w:val="59"/>
        </w:numPr>
        <w:spacing w:after="120"/>
        <w:rPr>
          <w:lang w:val="fr-FR"/>
        </w:rPr>
      </w:pPr>
      <w:r w:rsidRPr="002320EB">
        <w:rPr>
          <w:lang w:val="fr-FR"/>
        </w:rPr>
        <w:t>Établir la priorité ente les c</w:t>
      </w:r>
      <w:r w:rsidR="00CE671B" w:rsidRPr="002320EB">
        <w:rPr>
          <w:lang w:val="fr-FR"/>
        </w:rPr>
        <w:t>omportement</w:t>
      </w:r>
      <w:r w:rsidRPr="002320EB">
        <w:rPr>
          <w:lang w:val="fr-FR"/>
        </w:rPr>
        <w:t>s à traiter</w:t>
      </w:r>
      <w:r w:rsidR="00C7457F" w:rsidRPr="002320EB">
        <w:rPr>
          <w:lang w:val="fr-FR"/>
        </w:rPr>
        <w:t xml:space="preserve"> (20 min)</w:t>
      </w:r>
    </w:p>
    <w:p w14:paraId="40D3DF7E" w14:textId="2843E2A2" w:rsidR="00C7457F" w:rsidRPr="006C2564" w:rsidRDefault="008B7836" w:rsidP="002320EB">
      <w:pPr>
        <w:pStyle w:val="ListParagraph"/>
        <w:spacing w:after="120" w:line="240" w:lineRule="auto"/>
        <w:ind w:left="720" w:hanging="364"/>
        <w:contextualSpacing w:val="0"/>
        <w:rPr>
          <w:lang w:val="fr-FR"/>
        </w:rPr>
      </w:pPr>
      <w:r w:rsidRPr="006C2564">
        <w:rPr>
          <w:lang w:val="fr-FR"/>
        </w:rPr>
        <w:t xml:space="preserve">3a. Maintenant, nous allons discuter des comportements que nous devrions choisir d’attaquer en premier. </w:t>
      </w:r>
      <w:r w:rsidR="00367FA7">
        <w:rPr>
          <w:lang w:val="fr-FR"/>
        </w:rPr>
        <w:t>Cet ordre de priorité peut se dé</w:t>
      </w:r>
      <w:r w:rsidR="00F87520" w:rsidRPr="006C2564">
        <w:rPr>
          <w:lang w:val="fr-FR"/>
        </w:rPr>
        <w:t>terminer de différentes façons</w:t>
      </w:r>
      <w:r w:rsidR="008B367A">
        <w:rPr>
          <w:lang w:val="fr-FR"/>
        </w:rPr>
        <w:t> </w:t>
      </w:r>
      <w:r w:rsidR="00C7457F" w:rsidRPr="006C2564">
        <w:rPr>
          <w:lang w:val="fr-FR"/>
        </w:rPr>
        <w:t xml:space="preserve">: </w:t>
      </w:r>
    </w:p>
    <w:p w14:paraId="1B31CC1A" w14:textId="77777777" w:rsidR="00C83295" w:rsidRPr="006C2564" w:rsidRDefault="0050258A" w:rsidP="0012634C">
      <w:pPr>
        <w:pStyle w:val="ListParagraph"/>
        <w:numPr>
          <w:ilvl w:val="0"/>
          <w:numId w:val="50"/>
        </w:numPr>
        <w:spacing w:after="120"/>
        <w:rPr>
          <w:lang w:val="fr-FR"/>
        </w:rPr>
      </w:pPr>
      <w:r>
        <w:rPr>
          <w:lang w:val="fr-FR"/>
        </w:rPr>
        <w:t>Suivant leur lien</w:t>
      </w:r>
      <w:r w:rsidR="00363C9E" w:rsidRPr="006C2564">
        <w:rPr>
          <w:lang w:val="fr-FR"/>
        </w:rPr>
        <w:t xml:space="preserve"> </w:t>
      </w:r>
      <w:r w:rsidR="00C83295" w:rsidRPr="006C2564">
        <w:rPr>
          <w:lang w:val="fr-FR"/>
        </w:rPr>
        <w:t>é</w:t>
      </w:r>
      <w:r w:rsidR="00363C9E" w:rsidRPr="006C2564">
        <w:rPr>
          <w:lang w:val="fr-FR"/>
        </w:rPr>
        <w:t xml:space="preserve">vident avec de meilleurs résultats – économiques, pour la santé ou autre. </w:t>
      </w:r>
      <w:r w:rsidR="00C83295" w:rsidRPr="006C2564">
        <w:rPr>
          <w:lang w:val="fr-FR"/>
        </w:rPr>
        <w:t>Quels sont les comportements qui sont prouvés avoir une incidence positive sur les résultats (permettre aux filles d’aller plus longtemps à l’école, retarder leur mariage, et quoi encore ?)</w:t>
      </w:r>
    </w:p>
    <w:p w14:paraId="606FC76D" w14:textId="77777777" w:rsidR="00C7457F" w:rsidRPr="006C2564" w:rsidRDefault="00C83295" w:rsidP="0012634C">
      <w:pPr>
        <w:pStyle w:val="ListParagraph"/>
        <w:numPr>
          <w:ilvl w:val="0"/>
          <w:numId w:val="50"/>
        </w:numPr>
        <w:spacing w:after="120" w:line="240" w:lineRule="auto"/>
        <w:contextualSpacing w:val="0"/>
        <w:rPr>
          <w:lang w:val="fr-FR"/>
        </w:rPr>
      </w:pPr>
      <w:r w:rsidRPr="006C2564">
        <w:rPr>
          <w:lang w:val="fr-FR"/>
        </w:rPr>
        <w:t xml:space="preserve">Ventiler les données selon le sexe </w:t>
      </w:r>
      <w:r w:rsidR="000B0094" w:rsidRPr="006C2564">
        <w:rPr>
          <w:lang w:val="fr-FR"/>
        </w:rPr>
        <w:t xml:space="preserve">peut parfois nous conduire à des problèmes manifestes touchant l’égalité entre les sexes, </w:t>
      </w:r>
      <w:r w:rsidR="00A8034A" w:rsidRPr="006C2564">
        <w:rPr>
          <w:lang w:val="fr-FR"/>
        </w:rPr>
        <w:t xml:space="preserve">mais cette méthode risque aussi </w:t>
      </w:r>
      <w:r w:rsidR="00F433F0" w:rsidRPr="006C2564">
        <w:rPr>
          <w:lang w:val="fr-FR"/>
        </w:rPr>
        <w:t>de nous en occulter d’autres de grande importance. Rappelez-vous l’exemple du Nicaragua concernant l’implication des hommes dans les soins de santé après la naissance du nourrisson ? Le problème des consultations à l’ANC n’aurait jamais été détecté avec une ventilation des données</w:t>
      </w:r>
      <w:r w:rsidR="00C7457F" w:rsidRPr="006C2564">
        <w:rPr>
          <w:lang w:val="fr-FR"/>
        </w:rPr>
        <w:t>.</w:t>
      </w:r>
      <w:r w:rsidR="00C83D18">
        <w:rPr>
          <w:lang w:val="fr-FR"/>
        </w:rPr>
        <w:t xml:space="preserve"> </w:t>
      </w:r>
    </w:p>
    <w:p w14:paraId="3B429377" w14:textId="3586B8F9" w:rsidR="00C7457F" w:rsidRPr="006C2564" w:rsidRDefault="00B77046" w:rsidP="0012634C">
      <w:pPr>
        <w:pStyle w:val="ListParagraph"/>
        <w:numPr>
          <w:ilvl w:val="0"/>
          <w:numId w:val="50"/>
        </w:numPr>
        <w:spacing w:after="120" w:line="240" w:lineRule="auto"/>
        <w:contextualSpacing w:val="0"/>
        <w:rPr>
          <w:lang w:val="fr-FR"/>
        </w:rPr>
      </w:pPr>
      <w:r w:rsidRPr="006C2564">
        <w:rPr>
          <w:lang w:val="fr-FR"/>
        </w:rPr>
        <w:t xml:space="preserve">Quel serait le genre de </w:t>
      </w:r>
      <w:r w:rsidR="00CE671B" w:rsidRPr="006C2564">
        <w:rPr>
          <w:lang w:val="fr-FR"/>
        </w:rPr>
        <w:t>comportement</w:t>
      </w:r>
      <w:r w:rsidR="00C7457F" w:rsidRPr="006C2564">
        <w:rPr>
          <w:lang w:val="fr-FR"/>
        </w:rPr>
        <w:t xml:space="preserve">s </w:t>
      </w:r>
      <w:r w:rsidRPr="006C2564">
        <w:rPr>
          <w:lang w:val="fr-FR"/>
        </w:rPr>
        <w:t xml:space="preserve">permettant d’obtenir facilement les résultats désirés, ouvrant la voie aux objectifs à plus long terme, </w:t>
      </w:r>
      <w:r w:rsidR="0050258A">
        <w:rPr>
          <w:lang w:val="fr-FR"/>
        </w:rPr>
        <w:t>autrement dit l</w:t>
      </w:r>
      <w:r w:rsidRPr="006C2564">
        <w:rPr>
          <w:lang w:val="fr-FR"/>
        </w:rPr>
        <w:t>es fruits mûrs sur le point de tomber ? Quoi par exemple</w:t>
      </w:r>
      <w:r w:rsidR="00452A7F">
        <w:rPr>
          <w:lang w:val="fr-FR"/>
        </w:rPr>
        <w:t> ?</w:t>
      </w:r>
      <w:r w:rsidR="00C7457F" w:rsidRPr="006C2564">
        <w:rPr>
          <w:lang w:val="fr-FR"/>
        </w:rPr>
        <w:t xml:space="preserve"> </w:t>
      </w:r>
    </w:p>
    <w:p w14:paraId="0420012B" w14:textId="77777777" w:rsidR="00C7457F" w:rsidRPr="006C2564" w:rsidRDefault="00B77046" w:rsidP="0012634C">
      <w:pPr>
        <w:pStyle w:val="ListParagraph"/>
        <w:numPr>
          <w:ilvl w:val="0"/>
          <w:numId w:val="50"/>
        </w:numPr>
        <w:spacing w:after="120" w:line="240" w:lineRule="auto"/>
        <w:contextualSpacing w:val="0"/>
        <w:rPr>
          <w:lang w:val="fr-FR"/>
        </w:rPr>
      </w:pPr>
      <w:r w:rsidRPr="006C2564">
        <w:rPr>
          <w:lang w:val="fr-FR"/>
        </w:rPr>
        <w:t xml:space="preserve">Certains </w:t>
      </w:r>
      <w:r w:rsidR="00CE671B" w:rsidRPr="006C2564">
        <w:rPr>
          <w:lang w:val="fr-FR"/>
        </w:rPr>
        <w:t>comportement</w:t>
      </w:r>
      <w:r w:rsidR="00C7457F" w:rsidRPr="006C2564">
        <w:rPr>
          <w:lang w:val="fr-FR"/>
        </w:rPr>
        <w:t>s</w:t>
      </w:r>
      <w:r w:rsidRPr="006C2564">
        <w:rPr>
          <w:lang w:val="fr-FR"/>
        </w:rPr>
        <w:t xml:space="preserve"> semblent difficiles à attaquer mais sont très importants, et il est difficile de savoir par où commencer</w:t>
      </w:r>
      <w:r w:rsidR="00C7457F" w:rsidRPr="006C2564">
        <w:rPr>
          <w:lang w:val="fr-FR"/>
        </w:rPr>
        <w:t xml:space="preserve">. </w:t>
      </w:r>
    </w:p>
    <w:p w14:paraId="5AD9864B" w14:textId="3EEEE628" w:rsidR="001242A8" w:rsidRPr="006C2564" w:rsidRDefault="00E279F5" w:rsidP="0012634C">
      <w:pPr>
        <w:pStyle w:val="ListParagraph"/>
        <w:numPr>
          <w:ilvl w:val="0"/>
          <w:numId w:val="51"/>
        </w:numPr>
        <w:rPr>
          <w:lang w:val="fr-FR"/>
        </w:rPr>
      </w:pPr>
      <w:r w:rsidRPr="006C2564">
        <w:rPr>
          <w:lang w:val="fr-FR"/>
        </w:rPr>
        <w:t xml:space="preserve">L’exemple FGC en Égypte et l’exemple MCH au Nicaragua nous ont permis d’en apprendre sur le </w:t>
      </w:r>
      <w:r w:rsidRPr="006C2564">
        <w:rPr>
          <w:b/>
          <w:lang w:val="fr-FR"/>
        </w:rPr>
        <w:t xml:space="preserve">PD. </w:t>
      </w:r>
      <w:r w:rsidRPr="006C2564">
        <w:rPr>
          <w:lang w:val="fr-FR"/>
        </w:rPr>
        <w:t xml:space="preserve">Qui a de l’expérience concernant l’utilisation du </w:t>
      </w:r>
      <w:r w:rsidRPr="006C2564">
        <w:rPr>
          <w:b/>
          <w:lang w:val="fr-FR"/>
        </w:rPr>
        <w:t>PD</w:t>
      </w:r>
      <w:r w:rsidR="00452A7F">
        <w:rPr>
          <w:lang w:val="fr-FR"/>
        </w:rPr>
        <w:t> ?</w:t>
      </w:r>
      <w:r w:rsidRPr="006C2564">
        <w:rPr>
          <w:lang w:val="fr-FR"/>
        </w:rPr>
        <w:t xml:space="preserve"> Il s’agissait de résoudre </w:t>
      </w:r>
      <w:r w:rsidR="001242A8" w:rsidRPr="006C2564">
        <w:rPr>
          <w:lang w:val="fr-FR"/>
        </w:rPr>
        <w:t>quel</w:t>
      </w:r>
      <w:r w:rsidRPr="006C2564">
        <w:rPr>
          <w:lang w:val="fr-FR"/>
        </w:rPr>
        <w:t xml:space="preserve">s </w:t>
      </w:r>
      <w:r w:rsidR="00367FA7" w:rsidRPr="006C2564">
        <w:rPr>
          <w:lang w:val="fr-FR"/>
        </w:rPr>
        <w:t>problèmes</w:t>
      </w:r>
      <w:r w:rsidR="00452A7F">
        <w:rPr>
          <w:lang w:val="fr-FR"/>
        </w:rPr>
        <w:t> ?</w:t>
      </w:r>
      <w:r w:rsidRPr="006C2564">
        <w:rPr>
          <w:lang w:val="fr-FR"/>
        </w:rPr>
        <w:t xml:space="preserve"> Le </w:t>
      </w:r>
      <w:r w:rsidRPr="006C2564">
        <w:rPr>
          <w:b/>
          <w:lang w:val="fr-FR"/>
        </w:rPr>
        <w:t xml:space="preserve">PD </w:t>
      </w:r>
      <w:r w:rsidRPr="006C2564">
        <w:rPr>
          <w:lang w:val="fr-FR"/>
        </w:rPr>
        <w:t xml:space="preserve">peut apporter une </w:t>
      </w:r>
      <w:r w:rsidR="0050258A">
        <w:rPr>
          <w:lang w:val="fr-FR"/>
        </w:rPr>
        <w:t>aide dans certains cas et certain</w:t>
      </w:r>
      <w:r w:rsidRPr="006C2564">
        <w:rPr>
          <w:lang w:val="fr-FR"/>
        </w:rPr>
        <w:t>es approches PD sont déjà appliquées localement par un petit nombre, ce qui serait faisable dans le cadre d’une communauté.</w:t>
      </w:r>
      <w:r w:rsidR="00C83D18">
        <w:rPr>
          <w:lang w:val="fr-FR"/>
        </w:rPr>
        <w:t xml:space="preserve"> </w:t>
      </w:r>
      <w:r w:rsidR="0050258A">
        <w:rPr>
          <w:lang w:val="fr-FR"/>
        </w:rPr>
        <w:t>Quels serai</w:t>
      </w:r>
      <w:r w:rsidR="001242A8" w:rsidRPr="006C2564">
        <w:rPr>
          <w:lang w:val="fr-FR"/>
        </w:rPr>
        <w:t xml:space="preserve">t </w:t>
      </w:r>
      <w:r w:rsidR="0050258A">
        <w:rPr>
          <w:lang w:val="fr-FR"/>
        </w:rPr>
        <w:t xml:space="preserve">le genre de </w:t>
      </w:r>
      <w:r w:rsidR="001242A8" w:rsidRPr="006C2564">
        <w:rPr>
          <w:lang w:val="fr-FR"/>
        </w:rPr>
        <w:t xml:space="preserve">comportements coriaces pour lesquels on pourrait utiliser l’approche </w:t>
      </w:r>
      <w:r w:rsidR="001242A8" w:rsidRPr="006C2564">
        <w:rPr>
          <w:b/>
          <w:lang w:val="fr-FR"/>
        </w:rPr>
        <w:t>PD </w:t>
      </w:r>
      <w:r w:rsidR="001242A8" w:rsidRPr="006C2564">
        <w:rPr>
          <w:lang w:val="fr-FR"/>
        </w:rPr>
        <w:t>?</w:t>
      </w:r>
    </w:p>
    <w:p w14:paraId="6601C382" w14:textId="5E28844C" w:rsidR="00C7457F" w:rsidRPr="006C2564" w:rsidRDefault="001242A8" w:rsidP="0012634C">
      <w:pPr>
        <w:pStyle w:val="ListParagraph"/>
        <w:numPr>
          <w:ilvl w:val="0"/>
          <w:numId w:val="51"/>
        </w:numPr>
        <w:rPr>
          <w:lang w:val="fr-FR"/>
        </w:rPr>
      </w:pPr>
      <w:r w:rsidRPr="006C2564">
        <w:rPr>
          <w:lang w:val="fr-FR"/>
        </w:rPr>
        <w:t>Et qu’en est-il du TIPS</w:t>
      </w:r>
      <w:r w:rsidR="00452A7F">
        <w:rPr>
          <w:lang w:val="fr-FR"/>
        </w:rPr>
        <w:t> ?</w:t>
      </w:r>
      <w:r w:rsidRPr="006C2564">
        <w:rPr>
          <w:lang w:val="fr-FR"/>
        </w:rPr>
        <w:t xml:space="preserve"> Qui a entendu parler du TIPS ou le connait </w:t>
      </w:r>
      <w:r w:rsidR="0050258A">
        <w:rPr>
          <w:lang w:val="fr-FR"/>
        </w:rPr>
        <w:t>d’expérience ? Vous vous rappelez</w:t>
      </w:r>
      <w:r w:rsidRPr="006C2564">
        <w:rPr>
          <w:lang w:val="fr-FR"/>
        </w:rPr>
        <w:t xml:space="preserve"> le cours sur le changement de comportement négocié ? Le changement de comportement négocié est une approche de CC</w:t>
      </w:r>
      <w:r w:rsidR="009D4DB9" w:rsidRPr="006C2564">
        <w:rPr>
          <w:lang w:val="fr-FR"/>
        </w:rPr>
        <w:t xml:space="preserve"> dérivée des Essais de Pratiques Améliorées (sigle en anglais : TIPS), une approche de recherche formative élaborée par le Groupe Manoff</w:t>
      </w:r>
      <w:r w:rsidR="00C7457F" w:rsidRPr="006C2564">
        <w:rPr>
          <w:lang w:val="fr-FR"/>
        </w:rPr>
        <w:t xml:space="preserve">. </w:t>
      </w:r>
    </w:p>
    <w:p w14:paraId="6CB65161" w14:textId="63D5E67F" w:rsidR="00C7457F" w:rsidRPr="006C2564" w:rsidRDefault="00F63A23" w:rsidP="002320EB">
      <w:pPr>
        <w:pStyle w:val="ListParagraph"/>
        <w:spacing w:after="120" w:line="240" w:lineRule="auto"/>
        <w:ind w:left="720" w:hanging="364"/>
        <w:contextualSpacing w:val="0"/>
        <w:rPr>
          <w:lang w:val="fr-FR"/>
        </w:rPr>
      </w:pPr>
      <w:r w:rsidRPr="006C2564">
        <w:rPr>
          <w:lang w:val="fr-FR"/>
        </w:rPr>
        <w:t xml:space="preserve">3b. Dites aux </w:t>
      </w:r>
      <w:r w:rsidR="00C7457F" w:rsidRPr="006C2564">
        <w:rPr>
          <w:lang w:val="fr-FR"/>
        </w:rPr>
        <w:t>participants</w:t>
      </w:r>
      <w:r w:rsidRPr="006C2564">
        <w:rPr>
          <w:lang w:val="fr-FR"/>
        </w:rPr>
        <w:t xml:space="preserve"> de</w:t>
      </w:r>
      <w:r w:rsidR="008B367A">
        <w:rPr>
          <w:lang w:val="fr-FR"/>
        </w:rPr>
        <w:t> </w:t>
      </w:r>
      <w:r w:rsidR="00C7457F" w:rsidRPr="006C2564">
        <w:rPr>
          <w:lang w:val="fr-FR"/>
        </w:rPr>
        <w:t>: Suppose</w:t>
      </w:r>
      <w:r w:rsidRPr="006C2564">
        <w:rPr>
          <w:lang w:val="fr-FR"/>
        </w:rPr>
        <w:t>r que dans nos communautés nous décidons d’offrir un cours destiné aux femmes afin d’améliorer leurs c</w:t>
      </w:r>
      <w:r w:rsidR="00A02C86">
        <w:rPr>
          <w:lang w:val="fr-FR"/>
        </w:rPr>
        <w:t xml:space="preserve">ompétences en </w:t>
      </w:r>
      <w:r w:rsidRPr="006C2564">
        <w:rPr>
          <w:lang w:val="fr-FR"/>
        </w:rPr>
        <w:t>lecture et calcul</w:t>
      </w:r>
      <w:r w:rsidR="00AD1EF1" w:rsidRPr="006C2564">
        <w:rPr>
          <w:lang w:val="fr-FR"/>
        </w:rPr>
        <w:t>.</w:t>
      </w:r>
      <w:r w:rsidR="00EA7290" w:rsidRPr="006C2564">
        <w:rPr>
          <w:lang w:val="fr-FR"/>
        </w:rPr>
        <w:t xml:space="preserve"> Le problème, c’est </w:t>
      </w:r>
      <w:r w:rsidR="00367FA7" w:rsidRPr="006C2564">
        <w:rPr>
          <w:lang w:val="fr-FR"/>
        </w:rPr>
        <w:t>qu’aller</w:t>
      </w:r>
      <w:r w:rsidR="00EA7290" w:rsidRPr="006C2564">
        <w:rPr>
          <w:lang w:val="fr-FR"/>
        </w:rPr>
        <w:t xml:space="preserve"> en cours et faire les devoirs</w:t>
      </w:r>
      <w:r w:rsidR="00C06855" w:rsidRPr="006C2564">
        <w:rPr>
          <w:lang w:val="fr-FR"/>
        </w:rPr>
        <w:t xml:space="preserve"> prend du temps</w:t>
      </w:r>
      <w:r w:rsidR="00A02C86">
        <w:rPr>
          <w:lang w:val="fr-FR"/>
        </w:rPr>
        <w:t>, un temps</w:t>
      </w:r>
      <w:r w:rsidR="00C06855" w:rsidRPr="006C2564">
        <w:rPr>
          <w:lang w:val="fr-FR"/>
        </w:rPr>
        <w:t xml:space="preserve"> normalement réservé à leurs autres obligations. </w:t>
      </w:r>
      <w:r w:rsidR="00A72380" w:rsidRPr="006C2564">
        <w:rPr>
          <w:lang w:val="fr-FR"/>
        </w:rPr>
        <w:t>On va donc chercher à stimuler le partage des tâches pour faciliter aux femmes la gestion de leur temps, et donc stimuler l’implication des hommes dans des tâches traditionnellement réservées aux femmes.</w:t>
      </w:r>
      <w:r w:rsidR="00CF16A6" w:rsidRPr="006C2564">
        <w:rPr>
          <w:lang w:val="fr-FR"/>
        </w:rPr>
        <w:t xml:space="preserve"> </w:t>
      </w:r>
      <w:r w:rsidR="00F619F1" w:rsidRPr="006C2564">
        <w:rPr>
          <w:lang w:val="fr-FR"/>
        </w:rPr>
        <w:t>Pour tester cette approche, on élab</w:t>
      </w:r>
      <w:r w:rsidR="00B50164">
        <w:rPr>
          <w:lang w:val="fr-FR"/>
        </w:rPr>
        <w:t>orera</w:t>
      </w:r>
      <w:r w:rsidR="00F619F1" w:rsidRPr="006C2564">
        <w:rPr>
          <w:lang w:val="fr-FR"/>
        </w:rPr>
        <w:t xml:space="preserve"> une courte liste de tâches éventuelles dont le partenaire pourrait éventuellement se charger, et on négo</w:t>
      </w:r>
      <w:r w:rsidR="00A02C86">
        <w:rPr>
          <w:lang w:val="fr-FR"/>
        </w:rPr>
        <w:t xml:space="preserve">cierait avec le couple pour décider laquelle il pourrait </w:t>
      </w:r>
      <w:r w:rsidR="00B50164">
        <w:rPr>
          <w:lang w:val="fr-FR"/>
        </w:rPr>
        <w:t>reprendre</w:t>
      </w:r>
      <w:r w:rsidR="00F619F1" w:rsidRPr="006C2564">
        <w:rPr>
          <w:lang w:val="fr-FR"/>
        </w:rPr>
        <w:t>.</w:t>
      </w:r>
      <w:r w:rsidR="00C83D18">
        <w:rPr>
          <w:lang w:val="fr-FR"/>
        </w:rPr>
        <w:t xml:space="preserve"> </w:t>
      </w:r>
    </w:p>
    <w:p w14:paraId="295CD972" w14:textId="4F719A77" w:rsidR="00C7457F" w:rsidRPr="006C2564" w:rsidRDefault="00F619F1" w:rsidP="002320EB">
      <w:pPr>
        <w:pStyle w:val="ListParagraph"/>
        <w:spacing w:after="120" w:line="240" w:lineRule="auto"/>
        <w:ind w:left="720" w:hanging="364"/>
        <w:contextualSpacing w:val="0"/>
        <w:rPr>
          <w:lang w:val="fr-FR"/>
        </w:rPr>
      </w:pPr>
      <w:r w:rsidRPr="006C2564">
        <w:rPr>
          <w:lang w:val="fr-FR"/>
        </w:rPr>
        <w:t>3c. Demandez aux p</w:t>
      </w:r>
      <w:r w:rsidR="00C7457F" w:rsidRPr="006C2564">
        <w:rPr>
          <w:lang w:val="fr-FR"/>
        </w:rPr>
        <w:t xml:space="preserve">articipants </w:t>
      </w:r>
      <w:r w:rsidRPr="006C2564">
        <w:rPr>
          <w:lang w:val="fr-FR"/>
        </w:rPr>
        <w:t xml:space="preserve">d’inscrire sur une feuille de papier une idée ou deux de partage des tâches </w:t>
      </w:r>
      <w:r w:rsidR="005F34D1" w:rsidRPr="006C2564">
        <w:rPr>
          <w:lang w:val="fr-FR"/>
        </w:rPr>
        <w:t>qu’ils pourraient</w:t>
      </w:r>
      <w:r w:rsidR="0078441E" w:rsidRPr="006C2564">
        <w:rPr>
          <w:lang w:val="fr-FR"/>
        </w:rPr>
        <w:t xml:space="preserve"> proposer pour la courte liste de tâches éventuelles mentionnée plus haut, en vue d’une recherche formative TIPS</w:t>
      </w:r>
      <w:r w:rsidR="00C7457F" w:rsidRPr="006C2564">
        <w:rPr>
          <w:lang w:val="fr-FR"/>
        </w:rPr>
        <w:t>.</w:t>
      </w:r>
      <w:r w:rsidR="00C83D18">
        <w:rPr>
          <w:lang w:val="fr-FR"/>
        </w:rPr>
        <w:t xml:space="preserve"> </w:t>
      </w:r>
    </w:p>
    <w:p w14:paraId="6A0EB0C5" w14:textId="77777777" w:rsidR="00C7457F" w:rsidRPr="006C2564" w:rsidRDefault="0078441E" w:rsidP="002320EB">
      <w:pPr>
        <w:pStyle w:val="ListParagraph"/>
        <w:spacing w:after="120" w:line="240" w:lineRule="auto"/>
        <w:ind w:left="720" w:hanging="364"/>
        <w:contextualSpacing w:val="0"/>
        <w:rPr>
          <w:lang w:val="fr-FR"/>
        </w:rPr>
      </w:pPr>
      <w:r w:rsidRPr="006C2564">
        <w:rPr>
          <w:lang w:val="fr-FR"/>
        </w:rPr>
        <w:t>3d. Demandez a</w:t>
      </w:r>
      <w:r w:rsidR="00B50164">
        <w:rPr>
          <w:lang w:val="fr-FR"/>
        </w:rPr>
        <w:t>ux participants de communiquer</w:t>
      </w:r>
      <w:r w:rsidRPr="006C2564">
        <w:rPr>
          <w:lang w:val="fr-FR"/>
        </w:rPr>
        <w:t xml:space="preserve"> quelques-unes de leurs idées et, en tant que groupe, d’en choisir quelques-unes pour une étude potentielle</w:t>
      </w:r>
      <w:r w:rsidR="00C7457F" w:rsidRPr="006C2564">
        <w:rPr>
          <w:lang w:val="fr-FR"/>
        </w:rPr>
        <w:t>.</w:t>
      </w:r>
    </w:p>
    <w:p w14:paraId="50A064E9" w14:textId="4BEE9092" w:rsidR="00C7457F" w:rsidRPr="002320EB" w:rsidRDefault="00367FA7" w:rsidP="0012634C">
      <w:pPr>
        <w:pStyle w:val="ListParagraph"/>
        <w:numPr>
          <w:ilvl w:val="0"/>
          <w:numId w:val="59"/>
        </w:numPr>
        <w:spacing w:after="120"/>
        <w:rPr>
          <w:lang w:val="fr-FR"/>
        </w:rPr>
      </w:pPr>
      <w:r w:rsidRPr="002320EB">
        <w:rPr>
          <w:lang w:val="fr-FR"/>
        </w:rPr>
        <w:t>Déterminer</w:t>
      </w:r>
      <w:r w:rsidR="0078441E" w:rsidRPr="002320EB">
        <w:rPr>
          <w:lang w:val="fr-FR"/>
        </w:rPr>
        <w:t xml:space="preserve"> comment promouvoir les c</w:t>
      </w:r>
      <w:r w:rsidR="00CE671B" w:rsidRPr="002320EB">
        <w:rPr>
          <w:lang w:val="fr-FR"/>
        </w:rPr>
        <w:t>omportement</w:t>
      </w:r>
      <w:r w:rsidR="00C7457F" w:rsidRPr="002320EB">
        <w:rPr>
          <w:lang w:val="fr-FR"/>
        </w:rPr>
        <w:t>s (15 min)</w:t>
      </w:r>
    </w:p>
    <w:p w14:paraId="344C1556" w14:textId="41C5C3E4" w:rsidR="00C7457F" w:rsidRPr="006C2564" w:rsidRDefault="0078441E" w:rsidP="002320EB">
      <w:pPr>
        <w:pStyle w:val="ListParagraph"/>
        <w:spacing w:after="120" w:line="240" w:lineRule="auto"/>
        <w:ind w:left="720" w:hanging="364"/>
        <w:contextualSpacing w:val="0"/>
        <w:rPr>
          <w:lang w:val="fr-FR"/>
        </w:rPr>
      </w:pPr>
      <w:r w:rsidRPr="006C2564">
        <w:rPr>
          <w:lang w:val="fr-FR"/>
        </w:rPr>
        <w:t>4a. Demandez aux</w:t>
      </w:r>
      <w:r w:rsidR="00C7457F" w:rsidRPr="006C2564">
        <w:rPr>
          <w:lang w:val="fr-FR"/>
        </w:rPr>
        <w:t xml:space="preserve"> participants</w:t>
      </w:r>
      <w:r w:rsidR="008B367A">
        <w:rPr>
          <w:lang w:val="fr-FR"/>
        </w:rPr>
        <w:t> </w:t>
      </w:r>
      <w:r w:rsidR="00C7457F" w:rsidRPr="006C2564">
        <w:rPr>
          <w:lang w:val="fr-FR"/>
        </w:rPr>
        <w:t xml:space="preserve">: </w:t>
      </w:r>
      <w:r w:rsidRPr="006C2564">
        <w:rPr>
          <w:lang w:val="fr-FR"/>
        </w:rPr>
        <w:t>Une fois que vous avez décidé des comportements à promouvoir, qu’est-ce qu’il faut faire ensuite</w:t>
      </w:r>
      <w:r w:rsidR="00452A7F">
        <w:rPr>
          <w:lang w:val="fr-FR"/>
        </w:rPr>
        <w:t> ?</w:t>
      </w:r>
      <w:r w:rsidR="00C83D18">
        <w:rPr>
          <w:lang w:val="fr-FR"/>
        </w:rPr>
        <w:t xml:space="preserve"> </w:t>
      </w:r>
      <w:r w:rsidRPr="006C2564">
        <w:rPr>
          <w:lang w:val="fr-FR"/>
        </w:rPr>
        <w:t>Il vous faut sans doute encore rechercher COMMENT</w:t>
      </w:r>
      <w:r w:rsidR="00B50164">
        <w:rPr>
          <w:lang w:val="fr-FR"/>
        </w:rPr>
        <w:t>, au mieux,</w:t>
      </w:r>
      <w:r w:rsidR="00C83D18">
        <w:rPr>
          <w:lang w:val="fr-FR"/>
        </w:rPr>
        <w:t xml:space="preserve"> </w:t>
      </w:r>
      <w:r w:rsidRPr="006C2564">
        <w:rPr>
          <w:lang w:val="fr-FR"/>
        </w:rPr>
        <w:t>promo</w:t>
      </w:r>
      <w:r w:rsidR="00B50164">
        <w:rPr>
          <w:lang w:val="fr-FR"/>
        </w:rPr>
        <w:t>uvoir ces comportements</w:t>
      </w:r>
      <w:r w:rsidRPr="006C2564">
        <w:rPr>
          <w:lang w:val="fr-FR"/>
        </w:rPr>
        <w:t>.</w:t>
      </w:r>
      <w:r w:rsidR="00C7457F" w:rsidRPr="006C2564">
        <w:rPr>
          <w:lang w:val="fr-FR"/>
        </w:rPr>
        <w:t xml:space="preserve"> </w:t>
      </w:r>
    </w:p>
    <w:p w14:paraId="65DB6426" w14:textId="2AD3A770" w:rsidR="003B3DD0" w:rsidRPr="006C2564" w:rsidRDefault="0078441E" w:rsidP="002320EB">
      <w:pPr>
        <w:pStyle w:val="ListParagraph"/>
        <w:spacing w:after="120" w:line="240" w:lineRule="auto"/>
        <w:ind w:left="720" w:hanging="364"/>
        <w:contextualSpacing w:val="0"/>
        <w:rPr>
          <w:lang w:val="fr-FR"/>
        </w:rPr>
      </w:pPr>
      <w:r w:rsidRPr="006C2564">
        <w:rPr>
          <w:lang w:val="fr-FR"/>
        </w:rPr>
        <w:t>4b. Indiquez que</w:t>
      </w:r>
      <w:r w:rsidR="008B367A">
        <w:rPr>
          <w:lang w:val="fr-FR"/>
        </w:rPr>
        <w:t> </w:t>
      </w:r>
      <w:r w:rsidRPr="006C2564">
        <w:rPr>
          <w:lang w:val="fr-FR"/>
        </w:rPr>
        <w:t>: Une façon d’étudier les comportements fait appel à l’Analyse des Barrières. Qui connait l</w:t>
      </w:r>
      <w:r w:rsidR="00B50164">
        <w:rPr>
          <w:lang w:val="fr-FR"/>
        </w:rPr>
        <w:t>’AB</w:t>
      </w:r>
      <w:r w:rsidR="00452A7F">
        <w:rPr>
          <w:lang w:val="fr-FR"/>
        </w:rPr>
        <w:t> ?</w:t>
      </w:r>
      <w:r w:rsidR="00B50164">
        <w:rPr>
          <w:lang w:val="fr-FR"/>
        </w:rPr>
        <w:t xml:space="preserve"> Il s’agit d’un autre genre</w:t>
      </w:r>
      <w:r w:rsidRPr="006C2564">
        <w:rPr>
          <w:lang w:val="fr-FR"/>
        </w:rPr>
        <w:t xml:space="preserve"> de </w:t>
      </w:r>
      <w:r w:rsidR="003B3DD0" w:rsidRPr="006C2564">
        <w:rPr>
          <w:lang w:val="fr-FR"/>
        </w:rPr>
        <w:t>recherche</w:t>
      </w:r>
      <w:r w:rsidRPr="006C2564">
        <w:rPr>
          <w:lang w:val="fr-FR"/>
        </w:rPr>
        <w:t xml:space="preserve"> formative</w:t>
      </w:r>
      <w:r w:rsidR="003B3DD0" w:rsidRPr="006C2564">
        <w:rPr>
          <w:lang w:val="fr-FR"/>
        </w:rPr>
        <w:t xml:space="preserve"> où on interviewe les gens pour connaitre le</w:t>
      </w:r>
      <w:r w:rsidR="00B50164">
        <w:rPr>
          <w:lang w:val="fr-FR"/>
        </w:rPr>
        <w:t>ur</w:t>
      </w:r>
      <w:r w:rsidR="003B3DD0" w:rsidRPr="006C2564">
        <w:rPr>
          <w:lang w:val="fr-FR"/>
        </w:rPr>
        <w:t xml:space="preserve">s barrières et motivateurs en commun, comparant </w:t>
      </w:r>
      <w:r w:rsidR="00B50164">
        <w:rPr>
          <w:lang w:val="fr-FR"/>
        </w:rPr>
        <w:t xml:space="preserve">à partir d’un certain nombre de critères </w:t>
      </w:r>
      <w:r w:rsidR="003B3DD0" w:rsidRPr="006C2564">
        <w:rPr>
          <w:lang w:val="fr-FR"/>
        </w:rPr>
        <w:t>les réponses des personnes appliquant déjà le comportement désiré avec les personnes ne</w:t>
      </w:r>
      <w:r w:rsidR="00B50164">
        <w:rPr>
          <w:lang w:val="fr-FR"/>
        </w:rPr>
        <w:t xml:space="preserve"> l’ayant pas encore adopté</w:t>
      </w:r>
      <w:r w:rsidR="003B3DD0" w:rsidRPr="006C2564">
        <w:rPr>
          <w:lang w:val="fr-FR"/>
        </w:rPr>
        <w:t xml:space="preserve">. Ce type d’étude marche le mieux quand il existe déjà un bon nombre de gens appliquant déjà le comportement désiré et peut servir de source d’informations pour votre étude. Une telle approche ne servirait pas à </w:t>
      </w:r>
      <w:r w:rsidR="00367FA7" w:rsidRPr="006C2564">
        <w:rPr>
          <w:lang w:val="fr-FR"/>
        </w:rPr>
        <w:t>décider</w:t>
      </w:r>
      <w:r w:rsidR="003B3DD0" w:rsidRPr="006C2564">
        <w:rPr>
          <w:lang w:val="fr-FR"/>
        </w:rPr>
        <w:t xml:space="preserve"> des comportements à promouvoir mais vous aiderait à choisir parmi les activités et messages permettant COMMENT promouvoir certains comportements.</w:t>
      </w:r>
    </w:p>
    <w:p w14:paraId="2C9DF2D4" w14:textId="6346C7A6" w:rsidR="00C7457F" w:rsidRPr="006C2564" w:rsidRDefault="003B3DD0" w:rsidP="002320EB">
      <w:pPr>
        <w:pStyle w:val="ListParagraph"/>
        <w:spacing w:after="120" w:line="240" w:lineRule="auto"/>
        <w:ind w:left="720" w:hanging="446"/>
        <w:contextualSpacing w:val="0"/>
        <w:rPr>
          <w:lang w:val="fr-FR"/>
        </w:rPr>
      </w:pPr>
      <w:r w:rsidRPr="006C2564">
        <w:rPr>
          <w:lang w:val="fr-FR"/>
        </w:rPr>
        <w:tab/>
        <w:t>Et si seulement peu de personnes ont déjà adopté ce comportement ?</w:t>
      </w:r>
      <w:r w:rsidR="00C83D18">
        <w:rPr>
          <w:lang w:val="fr-FR"/>
        </w:rPr>
        <w:t xml:space="preserve"> </w:t>
      </w:r>
      <w:r w:rsidR="00B50164">
        <w:rPr>
          <w:lang w:val="fr-FR"/>
        </w:rPr>
        <w:t>Comment savoir</w:t>
      </w:r>
      <w:r w:rsidR="006048ED" w:rsidRPr="006C2564">
        <w:rPr>
          <w:lang w:val="fr-FR"/>
        </w:rPr>
        <w:t xml:space="preserve"> ce que les membres de la communauté pensent, ressentent et savent au sujet de ce nouveau comportement</w:t>
      </w:r>
      <w:r w:rsidR="00452A7F">
        <w:rPr>
          <w:lang w:val="fr-FR"/>
        </w:rPr>
        <w:t> ?</w:t>
      </w:r>
      <w:r w:rsidR="00C7457F" w:rsidRPr="006C2564">
        <w:rPr>
          <w:lang w:val="fr-FR"/>
        </w:rPr>
        <w:t xml:space="preserve"> </w:t>
      </w:r>
    </w:p>
    <w:p w14:paraId="42796D82" w14:textId="77777777" w:rsidR="00C7457F" w:rsidRPr="006C2564" w:rsidRDefault="006048ED" w:rsidP="0012634C">
      <w:pPr>
        <w:pStyle w:val="ListParagraph"/>
        <w:numPr>
          <w:ilvl w:val="0"/>
          <w:numId w:val="52"/>
        </w:numPr>
        <w:ind w:left="1170"/>
        <w:rPr>
          <w:lang w:val="fr-FR"/>
        </w:rPr>
      </w:pPr>
      <w:r w:rsidRPr="006C2564">
        <w:rPr>
          <w:lang w:val="fr-FR"/>
        </w:rPr>
        <w:t xml:space="preserve">Le plus simple, tel que </w:t>
      </w:r>
      <w:r w:rsidR="00C7457F" w:rsidRPr="006C2564">
        <w:rPr>
          <w:lang w:val="fr-FR"/>
        </w:rPr>
        <w:t xml:space="preserve">Paolo Freire </w:t>
      </w:r>
      <w:r w:rsidRPr="006C2564">
        <w:rPr>
          <w:lang w:val="fr-FR"/>
        </w:rPr>
        <w:t>nous encourage à le faire, serait de partir d</w:t>
      </w:r>
      <w:r w:rsidR="00F504AC">
        <w:rPr>
          <w:lang w:val="fr-FR"/>
        </w:rPr>
        <w:t xml:space="preserve">’un élément susceptible de déclencher </w:t>
      </w:r>
      <w:r w:rsidRPr="006C2564">
        <w:rPr>
          <w:lang w:val="fr-FR"/>
        </w:rPr>
        <w:t xml:space="preserve">une discussion, ainsi le Code </w:t>
      </w:r>
      <w:r w:rsidR="00F504AC">
        <w:rPr>
          <w:lang w:val="fr-FR"/>
        </w:rPr>
        <w:t xml:space="preserve">de </w:t>
      </w:r>
      <w:r w:rsidRPr="006C2564">
        <w:rPr>
          <w:lang w:val="fr-FR"/>
        </w:rPr>
        <w:t>la Cage à Oiseau, pour en apprendre plus sur la façon dont la communauté perçoit le problème et envisage des solutions possibles</w:t>
      </w:r>
      <w:r w:rsidR="00C7457F" w:rsidRPr="006C2564">
        <w:rPr>
          <w:lang w:val="fr-FR"/>
        </w:rPr>
        <w:t>.</w:t>
      </w:r>
    </w:p>
    <w:p w14:paraId="476ADA6F" w14:textId="77777777" w:rsidR="00C7457F" w:rsidRPr="006C2564" w:rsidRDefault="006048ED" w:rsidP="0012634C">
      <w:pPr>
        <w:pStyle w:val="ListParagraph"/>
        <w:numPr>
          <w:ilvl w:val="0"/>
          <w:numId w:val="52"/>
        </w:numPr>
        <w:ind w:left="1170"/>
        <w:rPr>
          <w:lang w:val="fr-FR"/>
        </w:rPr>
      </w:pPr>
      <w:r w:rsidRPr="006C2564">
        <w:rPr>
          <w:lang w:val="fr-FR"/>
        </w:rPr>
        <w:t>Beaucoup d’apprentissage participatif</w:t>
      </w:r>
      <w:r w:rsidR="00C83D18">
        <w:rPr>
          <w:lang w:val="fr-FR"/>
        </w:rPr>
        <w:t xml:space="preserve"> </w:t>
      </w:r>
      <w:r w:rsidRPr="006C2564">
        <w:rPr>
          <w:lang w:val="fr-FR"/>
        </w:rPr>
        <w:t>et d’activités en action pourraient être effectués, ainsi les activités avec des jeux de cartes</w:t>
      </w:r>
      <w:r w:rsidR="00EC4152" w:rsidRPr="006C2564">
        <w:rPr>
          <w:lang w:val="fr-FR"/>
        </w:rPr>
        <w:t>.</w:t>
      </w:r>
      <w:r w:rsidR="00C7457F" w:rsidRPr="006C2564">
        <w:rPr>
          <w:lang w:val="fr-FR"/>
        </w:rPr>
        <w:t xml:space="preserve"> </w:t>
      </w:r>
    </w:p>
    <w:p w14:paraId="694AB5BB" w14:textId="77777777" w:rsidR="00C7457F" w:rsidRPr="006C2564" w:rsidRDefault="00C7457F" w:rsidP="002320EB">
      <w:pPr>
        <w:pStyle w:val="ListParagraph"/>
        <w:spacing w:after="120" w:line="240" w:lineRule="auto"/>
        <w:ind w:left="720" w:hanging="364"/>
        <w:contextualSpacing w:val="0"/>
        <w:rPr>
          <w:lang w:val="fr-FR"/>
        </w:rPr>
      </w:pPr>
      <w:r w:rsidRPr="006C2564">
        <w:rPr>
          <w:lang w:val="fr-FR"/>
        </w:rPr>
        <w:t xml:space="preserve">4c. </w:t>
      </w:r>
      <w:r w:rsidR="006048ED" w:rsidRPr="006C2564">
        <w:rPr>
          <w:lang w:val="fr-FR"/>
        </w:rPr>
        <w:t xml:space="preserve">Une autre </w:t>
      </w:r>
      <w:r w:rsidR="00367FA7" w:rsidRPr="006C2564">
        <w:rPr>
          <w:lang w:val="fr-FR"/>
        </w:rPr>
        <w:t>ressource</w:t>
      </w:r>
      <w:r w:rsidR="006048ED" w:rsidRPr="006C2564">
        <w:rPr>
          <w:lang w:val="fr-FR"/>
        </w:rPr>
        <w:t xml:space="preserve"> à disposition est le manuel ‘Faites de Moi un Agent de Changement’. Qui connait ce manuel ? Il fournit des leçons approfondissant les connaissances en matière d’approches en changement de comportement qui pourront vous être utiles, ainsi les récits, les témoignages guidés, etc. Quand les gens ne connaissent pas une nouvelle pratique, il peut s’avérer très utile</w:t>
      </w:r>
      <w:r w:rsidR="00073FE5" w:rsidRPr="006C2564">
        <w:rPr>
          <w:lang w:val="fr-FR"/>
        </w:rPr>
        <w:t xml:space="preserve"> de les aider à se l’imaginer.</w:t>
      </w:r>
      <w:r w:rsidRPr="006C2564">
        <w:rPr>
          <w:lang w:val="fr-FR"/>
        </w:rPr>
        <w:t xml:space="preserve"> </w:t>
      </w:r>
    </w:p>
    <w:p w14:paraId="722AA5DD" w14:textId="77777777" w:rsidR="00C7457F" w:rsidRPr="006C2564" w:rsidRDefault="00C7457F" w:rsidP="002320EB">
      <w:pPr>
        <w:pStyle w:val="ListParagraph"/>
        <w:spacing w:after="120" w:line="240" w:lineRule="auto"/>
        <w:ind w:left="720" w:hanging="364"/>
        <w:contextualSpacing w:val="0"/>
        <w:rPr>
          <w:lang w:val="fr-FR"/>
        </w:rPr>
      </w:pPr>
      <w:r w:rsidRPr="006C2564">
        <w:rPr>
          <w:lang w:val="fr-FR"/>
        </w:rPr>
        <w:t xml:space="preserve">4d. </w:t>
      </w:r>
      <w:r w:rsidR="00073FE5" w:rsidRPr="006C2564">
        <w:rPr>
          <w:lang w:val="fr-FR"/>
        </w:rPr>
        <w:t xml:space="preserve">Des feuilletons </w:t>
      </w:r>
      <w:r w:rsidR="00A30EF6" w:rsidRPr="006C2564">
        <w:rPr>
          <w:lang w:val="fr-FR"/>
        </w:rPr>
        <w:t>vidé</w:t>
      </w:r>
      <w:r w:rsidR="00073FE5" w:rsidRPr="006C2564">
        <w:rPr>
          <w:lang w:val="fr-FR"/>
        </w:rPr>
        <w:t xml:space="preserve">o ou radiophoniques peuvent aussi représenter une excellente introduction à de nouvelles pratiques et sont d’autant plus efficaces quand les gens ressemblent et parlent comme l’audience ciblée, </w:t>
      </w:r>
      <w:r w:rsidR="00A30EF6" w:rsidRPr="006C2564">
        <w:rPr>
          <w:lang w:val="fr-FR"/>
        </w:rPr>
        <w:t xml:space="preserve">et aussi lorsqu’ils sont suivis d’une discussion en groupe et </w:t>
      </w:r>
      <w:r w:rsidR="00F504AC">
        <w:rPr>
          <w:lang w:val="fr-FR"/>
        </w:rPr>
        <w:t xml:space="preserve">de </w:t>
      </w:r>
      <w:r w:rsidR="00A30EF6" w:rsidRPr="006C2564">
        <w:rPr>
          <w:lang w:val="fr-FR"/>
        </w:rPr>
        <w:t xml:space="preserve">la volonté d’essayer d’adopter </w:t>
      </w:r>
      <w:r w:rsidR="00F504AC">
        <w:rPr>
          <w:lang w:val="fr-FR"/>
        </w:rPr>
        <w:t>un certain comportement, ou encore</w:t>
      </w:r>
      <w:r w:rsidR="00A30EF6" w:rsidRPr="006C2564">
        <w:rPr>
          <w:lang w:val="fr-FR"/>
        </w:rPr>
        <w:t xml:space="preserve"> d’un accompagnement et engagement personnel tel que le Changement de Comportement Négocié.</w:t>
      </w:r>
    </w:p>
    <w:p w14:paraId="692A14CE" w14:textId="7972B1C6" w:rsidR="00C7457F" w:rsidRPr="002320EB" w:rsidRDefault="00A30EF6" w:rsidP="0012634C">
      <w:pPr>
        <w:pStyle w:val="ListParagraph"/>
        <w:numPr>
          <w:ilvl w:val="0"/>
          <w:numId w:val="59"/>
        </w:numPr>
        <w:spacing w:after="120"/>
        <w:rPr>
          <w:lang w:val="fr-FR"/>
        </w:rPr>
      </w:pPr>
      <w:r w:rsidRPr="002320EB">
        <w:rPr>
          <w:lang w:val="fr-FR"/>
        </w:rPr>
        <w:t xml:space="preserve">Dernières </w:t>
      </w:r>
      <w:r w:rsidR="00C7457F" w:rsidRPr="002320EB">
        <w:rPr>
          <w:lang w:val="fr-FR"/>
        </w:rPr>
        <w:t>Questions (5-10 min)</w:t>
      </w:r>
    </w:p>
    <w:p w14:paraId="0E6D170E" w14:textId="30449012" w:rsidR="00C7457F" w:rsidRPr="006C2564" w:rsidRDefault="00CB7335" w:rsidP="002320EB">
      <w:pPr>
        <w:pStyle w:val="ListParagraph"/>
        <w:spacing w:after="120" w:line="240" w:lineRule="auto"/>
        <w:ind w:left="720" w:hanging="364"/>
        <w:contextualSpacing w:val="0"/>
        <w:rPr>
          <w:lang w:val="fr-FR"/>
        </w:rPr>
      </w:pPr>
      <w:r>
        <w:rPr>
          <w:lang w:val="fr-FR"/>
        </w:rPr>
        <w:t>5a. Posez</w:t>
      </w:r>
      <w:r w:rsidR="00A30EF6" w:rsidRPr="006C2564">
        <w:rPr>
          <w:lang w:val="fr-FR"/>
        </w:rPr>
        <w:t xml:space="preserve"> une dernière question générale pour lancer la </w:t>
      </w:r>
      <w:r w:rsidR="00C7457F" w:rsidRPr="006C2564">
        <w:rPr>
          <w:lang w:val="fr-FR"/>
        </w:rPr>
        <w:t xml:space="preserve">discussion, </w:t>
      </w:r>
      <w:r w:rsidR="00A30EF6" w:rsidRPr="006C2564">
        <w:rPr>
          <w:lang w:val="fr-FR"/>
        </w:rPr>
        <w:t>telle que</w:t>
      </w:r>
      <w:r w:rsidR="008B367A">
        <w:rPr>
          <w:lang w:val="fr-FR"/>
        </w:rPr>
        <w:t> </w:t>
      </w:r>
      <w:r w:rsidR="00C7457F" w:rsidRPr="006C2564">
        <w:rPr>
          <w:lang w:val="fr-FR"/>
        </w:rPr>
        <w:t xml:space="preserve">: </w:t>
      </w:r>
      <w:r w:rsidR="00A30EF6" w:rsidRPr="006C2564">
        <w:rPr>
          <w:lang w:val="fr-FR"/>
        </w:rPr>
        <w:t xml:space="preserve">Comment </w:t>
      </w:r>
      <w:r w:rsidR="00555A09" w:rsidRPr="006C2564">
        <w:rPr>
          <w:lang w:val="fr-FR"/>
        </w:rPr>
        <w:t>pouvons-nous</w:t>
      </w:r>
      <w:r w:rsidR="00A30EF6" w:rsidRPr="006C2564">
        <w:rPr>
          <w:lang w:val="fr-FR"/>
        </w:rPr>
        <w:t xml:space="preserve"> </w:t>
      </w:r>
      <w:r w:rsidR="00F504AC" w:rsidRPr="006C2564">
        <w:rPr>
          <w:lang w:val="fr-FR"/>
        </w:rPr>
        <w:t xml:space="preserve">autrement </w:t>
      </w:r>
      <w:r w:rsidR="00A30EF6" w:rsidRPr="006C2564">
        <w:rPr>
          <w:lang w:val="fr-FR"/>
        </w:rPr>
        <w:t>promouvoir la diversité et l’égalité entre les sexes dans les communautés où nous travaillons</w:t>
      </w:r>
      <w:r w:rsidR="00452A7F">
        <w:rPr>
          <w:lang w:val="fr-FR"/>
        </w:rPr>
        <w:t> ?</w:t>
      </w:r>
    </w:p>
    <w:p w14:paraId="0A1A1D00" w14:textId="77777777" w:rsidR="00C7457F" w:rsidRPr="006C2564" w:rsidRDefault="00C7457F" w:rsidP="00C7457F">
      <w:pPr>
        <w:spacing w:after="120"/>
        <w:ind w:left="720" w:hanging="360"/>
        <w:rPr>
          <w:lang w:val="fr-FR"/>
        </w:rPr>
        <w:sectPr w:rsidR="00C7457F" w:rsidRPr="006C2564" w:rsidSect="00DD5C6A">
          <w:footerReference w:type="even" r:id="rId114"/>
          <w:footerReference w:type="default" r:id="rId115"/>
          <w:endnotePr>
            <w:numFmt w:val="decimal"/>
            <w:numRestart w:val="eachSect"/>
          </w:endnotePr>
          <w:pgSz w:w="12240" w:h="15840" w:code="1"/>
          <w:pgMar w:top="1440" w:right="1296" w:bottom="1440" w:left="1584" w:header="720" w:footer="720" w:gutter="0"/>
          <w:cols w:space="720"/>
          <w:docGrid w:linePitch="360"/>
        </w:sectPr>
      </w:pPr>
    </w:p>
    <w:p w14:paraId="26D74339" w14:textId="02944273" w:rsidR="006430A1" w:rsidRPr="006C2564" w:rsidRDefault="008B367A" w:rsidP="00161077">
      <w:pPr>
        <w:pStyle w:val="Heading1"/>
        <w:rPr>
          <w:lang w:val="fr-FR"/>
        </w:rPr>
      </w:pPr>
      <w:bookmarkStart w:id="118" w:name="_Toc493687953"/>
      <w:r>
        <w:rPr>
          <w:lang w:val="fr-FR"/>
        </w:rPr>
        <w:t>Module :</w:t>
      </w:r>
      <w:r w:rsidR="00A30EF6" w:rsidRPr="006C2564">
        <w:rPr>
          <w:lang w:val="fr-FR"/>
        </w:rPr>
        <w:t xml:space="preserve"> Tête</w:t>
      </w:r>
      <w:r w:rsidR="006430A1" w:rsidRPr="006C2564">
        <w:rPr>
          <w:lang w:val="fr-FR"/>
        </w:rPr>
        <w:t xml:space="preserve">, </w:t>
      </w:r>
      <w:r w:rsidR="00367FA7" w:rsidRPr="006C2564">
        <w:rPr>
          <w:lang w:val="fr-FR"/>
        </w:rPr>
        <w:t>Cœur</w:t>
      </w:r>
      <w:r w:rsidR="00A30EF6" w:rsidRPr="006C2564">
        <w:rPr>
          <w:lang w:val="fr-FR"/>
        </w:rPr>
        <w:t>, Mains, et Pieds</w:t>
      </w:r>
      <w:bookmarkEnd w:id="118"/>
    </w:p>
    <w:tbl>
      <w:tblPr>
        <w:tblStyle w:val="TableGrid"/>
        <w:tblW w:w="9360" w:type="dxa"/>
        <w:jc w:val="center"/>
        <w:tblLook w:val="04A0" w:firstRow="1" w:lastRow="0" w:firstColumn="1" w:lastColumn="0" w:noHBand="0" w:noVBand="1"/>
      </w:tblPr>
      <w:tblGrid>
        <w:gridCol w:w="9360"/>
      </w:tblGrid>
      <w:tr w:rsidR="006430A1" w:rsidRPr="006B1B5B" w14:paraId="52D4E052" w14:textId="77777777" w:rsidTr="00942AC1">
        <w:trPr>
          <w:jc w:val="center"/>
        </w:trPr>
        <w:tc>
          <w:tcPr>
            <w:tcW w:w="9360" w:type="dxa"/>
            <w:tcBorders>
              <w:top w:val="nil"/>
              <w:left w:val="nil"/>
              <w:bottom w:val="nil"/>
              <w:right w:val="nil"/>
            </w:tcBorders>
            <w:shd w:val="clear" w:color="auto" w:fill="BCC589"/>
          </w:tcPr>
          <w:p w14:paraId="2B3A9A5B" w14:textId="19C8DD7D" w:rsidR="006430A1" w:rsidRPr="006C2564" w:rsidRDefault="00C673B9" w:rsidP="00684960">
            <w:pPr>
              <w:pStyle w:val="Heading4"/>
              <w:outlineLvl w:val="3"/>
              <w:rPr>
                <w:lang w:val="fr-FR"/>
              </w:rPr>
            </w:pPr>
            <w:r>
              <w:rPr>
                <w:lang w:val="fr-FR"/>
              </w:rPr>
              <w:t>Objectifs du M</w:t>
            </w:r>
            <w:r w:rsidR="00B85035" w:rsidRPr="006C2564">
              <w:rPr>
                <w:lang w:val="fr-FR"/>
              </w:rPr>
              <w:t>odule</w:t>
            </w:r>
          </w:p>
          <w:p w14:paraId="024054D4" w14:textId="62E10635" w:rsidR="006430A1" w:rsidRPr="006C2564" w:rsidRDefault="003F0546" w:rsidP="00CE7A03">
            <w:pPr>
              <w:spacing w:after="120"/>
              <w:rPr>
                <w:lang w:val="fr-FR"/>
              </w:rPr>
            </w:pPr>
            <w:r w:rsidRPr="006C2564">
              <w:rPr>
                <w:lang w:val="fr-FR"/>
              </w:rPr>
              <w:t xml:space="preserve">Au terme de </w:t>
            </w:r>
            <w:r w:rsidR="00B85035" w:rsidRPr="006C2564">
              <w:rPr>
                <w:lang w:val="fr-FR"/>
              </w:rPr>
              <w:t>ce module</w:t>
            </w:r>
            <w:r w:rsidR="006430A1" w:rsidRPr="006C2564">
              <w:rPr>
                <w:lang w:val="fr-FR"/>
              </w:rPr>
              <w:t xml:space="preserve">, </w:t>
            </w:r>
            <w:r w:rsidRPr="006C2564">
              <w:rPr>
                <w:lang w:val="fr-FR"/>
              </w:rPr>
              <w:t>les participants auront</w:t>
            </w:r>
            <w:r w:rsidR="008B367A">
              <w:rPr>
                <w:lang w:val="fr-FR"/>
              </w:rPr>
              <w:t> </w:t>
            </w:r>
            <w:r w:rsidR="006430A1" w:rsidRPr="006C2564">
              <w:rPr>
                <w:lang w:val="fr-FR"/>
              </w:rPr>
              <w:t>:</w:t>
            </w:r>
          </w:p>
          <w:p w14:paraId="7902EC3B" w14:textId="77777777" w:rsidR="00E94FA1" w:rsidRPr="006C2564" w:rsidRDefault="00E94FA1" w:rsidP="00CC6E26">
            <w:pPr>
              <w:numPr>
                <w:ilvl w:val="0"/>
                <w:numId w:val="1"/>
              </w:numPr>
              <w:contextualSpacing/>
              <w:rPr>
                <w:lang w:val="fr-FR"/>
              </w:rPr>
            </w:pPr>
            <w:r w:rsidRPr="006C2564">
              <w:rPr>
                <w:lang w:val="fr-FR"/>
              </w:rPr>
              <w:t>Eu l’occasion de réfléchir sur ce qu’ils ont personnellement appris, commen</w:t>
            </w:r>
            <w:r w:rsidR="00F408CD">
              <w:rPr>
                <w:lang w:val="fr-FR"/>
              </w:rPr>
              <w:t>t leurs visons ont été élarg</w:t>
            </w:r>
            <w:r w:rsidRPr="006C2564">
              <w:rPr>
                <w:lang w:val="fr-FR"/>
              </w:rPr>
              <w:t>ies</w:t>
            </w:r>
            <w:r w:rsidR="00040140">
              <w:rPr>
                <w:lang w:val="fr-FR"/>
              </w:rPr>
              <w:t>,</w:t>
            </w:r>
            <w:r w:rsidRPr="006C2564">
              <w:rPr>
                <w:lang w:val="fr-FR"/>
              </w:rPr>
              <w:t xml:space="preserve"> et sur leurs impressions de l’atelier.</w:t>
            </w:r>
          </w:p>
          <w:p w14:paraId="002D7B84" w14:textId="77777777" w:rsidR="006430A1" w:rsidRPr="006C2564" w:rsidRDefault="00E94FA1" w:rsidP="00CC6E26">
            <w:pPr>
              <w:numPr>
                <w:ilvl w:val="0"/>
                <w:numId w:val="1"/>
              </w:numPr>
              <w:contextualSpacing/>
              <w:rPr>
                <w:lang w:val="fr-FR"/>
              </w:rPr>
            </w:pPr>
            <w:r w:rsidRPr="006C2564">
              <w:rPr>
                <w:lang w:val="fr-FR"/>
              </w:rPr>
              <w:t>Eu l’occasion de réfléchir et d’envisager d</w:t>
            </w:r>
            <w:r w:rsidR="00F408CD">
              <w:rPr>
                <w:lang w:val="fr-FR"/>
              </w:rPr>
              <w:t>es démarches futures grâce aux acquis de l’</w:t>
            </w:r>
            <w:r w:rsidRPr="006C2564">
              <w:rPr>
                <w:lang w:val="fr-FR"/>
              </w:rPr>
              <w:t>atelier</w:t>
            </w:r>
          </w:p>
          <w:p w14:paraId="6BE82688" w14:textId="77777777" w:rsidR="006430A1" w:rsidRPr="006C2564" w:rsidRDefault="003F0546" w:rsidP="00684960">
            <w:pPr>
              <w:pStyle w:val="Heading4"/>
              <w:outlineLvl w:val="3"/>
              <w:rPr>
                <w:lang w:val="fr-FR"/>
              </w:rPr>
            </w:pPr>
            <w:r w:rsidRPr="006C2564">
              <w:rPr>
                <w:lang w:val="fr-FR"/>
              </w:rPr>
              <w:t>Durée</w:t>
            </w:r>
          </w:p>
          <w:p w14:paraId="441B165C" w14:textId="77777777" w:rsidR="006430A1" w:rsidRPr="006C2564" w:rsidRDefault="006430A1" w:rsidP="00684960">
            <w:pPr>
              <w:rPr>
                <w:lang w:val="fr-FR"/>
              </w:rPr>
            </w:pPr>
            <w:r w:rsidRPr="006C2564">
              <w:rPr>
                <w:lang w:val="fr-FR"/>
              </w:rPr>
              <w:t>15 minutes</w:t>
            </w:r>
            <w:r w:rsidR="00C83D18">
              <w:rPr>
                <w:lang w:val="fr-FR"/>
              </w:rPr>
              <w:t xml:space="preserve"> </w:t>
            </w:r>
          </w:p>
          <w:p w14:paraId="5E359F50" w14:textId="77777777" w:rsidR="006430A1" w:rsidRPr="006C2564" w:rsidRDefault="003F0546" w:rsidP="00684960">
            <w:pPr>
              <w:pStyle w:val="Heading4"/>
              <w:outlineLvl w:val="3"/>
              <w:rPr>
                <w:lang w:val="fr-FR"/>
              </w:rPr>
            </w:pPr>
            <w:r w:rsidRPr="006C2564">
              <w:rPr>
                <w:lang w:val="fr-FR"/>
              </w:rPr>
              <w:t>Matériel</w:t>
            </w:r>
          </w:p>
          <w:p w14:paraId="4A2D9C60" w14:textId="77777777" w:rsidR="006430A1" w:rsidRPr="006C2564" w:rsidRDefault="006430A1" w:rsidP="0012634C">
            <w:pPr>
              <w:pStyle w:val="ListParagraph"/>
              <w:numPr>
                <w:ilvl w:val="0"/>
                <w:numId w:val="38"/>
              </w:numPr>
              <w:rPr>
                <w:lang w:val="fr-FR"/>
              </w:rPr>
            </w:pPr>
            <w:r w:rsidRPr="006C2564">
              <w:rPr>
                <w:lang w:val="fr-FR"/>
              </w:rPr>
              <w:t>Pap</w:t>
            </w:r>
            <w:r w:rsidR="00A30EF6" w:rsidRPr="006C2564">
              <w:rPr>
                <w:lang w:val="fr-FR"/>
              </w:rPr>
              <w:t>ier, stylos, feutres de toutes les couleurs</w:t>
            </w:r>
          </w:p>
        </w:tc>
      </w:tr>
    </w:tbl>
    <w:p w14:paraId="4BAE94A3" w14:textId="323DA667" w:rsidR="006430A1" w:rsidRPr="006C2564" w:rsidRDefault="00CC1EE3" w:rsidP="00161077">
      <w:pPr>
        <w:pStyle w:val="Heading2"/>
        <w:rPr>
          <w:lang w:val="fr-FR"/>
        </w:rPr>
      </w:pPr>
      <w:bookmarkStart w:id="119" w:name="_Toc493687954"/>
      <w:r>
        <w:rPr>
          <w:lang w:val="fr-FR"/>
        </w:rPr>
        <w:t>Sens et But du Module</w:t>
      </w:r>
      <w:bookmarkEnd w:id="119"/>
    </w:p>
    <w:p w14:paraId="03890BCF" w14:textId="77777777" w:rsidR="006430A1" w:rsidRPr="006C2564" w:rsidRDefault="00E94FA1" w:rsidP="00E94FA1">
      <w:pPr>
        <w:contextualSpacing/>
        <w:rPr>
          <w:b/>
          <w:lang w:val="fr-FR"/>
        </w:rPr>
      </w:pPr>
      <w:r w:rsidRPr="006C2564">
        <w:rPr>
          <w:lang w:val="fr-FR"/>
        </w:rPr>
        <w:t>Ce</w:t>
      </w:r>
      <w:r w:rsidR="006430A1" w:rsidRPr="006C2564">
        <w:rPr>
          <w:lang w:val="fr-FR"/>
        </w:rPr>
        <w:t xml:space="preserve"> </w:t>
      </w:r>
      <w:r w:rsidR="00B85035" w:rsidRPr="006C2564">
        <w:rPr>
          <w:lang w:val="fr-FR"/>
        </w:rPr>
        <w:t>module</w:t>
      </w:r>
      <w:r w:rsidR="006430A1" w:rsidRPr="006C2564">
        <w:rPr>
          <w:lang w:val="fr-FR"/>
        </w:rPr>
        <w:t xml:space="preserve"> </w:t>
      </w:r>
      <w:r w:rsidRPr="006C2564">
        <w:rPr>
          <w:lang w:val="fr-FR"/>
        </w:rPr>
        <w:t>livre l’occasion aux participants de réfléchir sur ce qu’ils ont personnellement appris, comment leurs vis</w:t>
      </w:r>
      <w:r w:rsidR="00040140">
        <w:rPr>
          <w:lang w:val="fr-FR"/>
        </w:rPr>
        <w:t>i</w:t>
      </w:r>
      <w:r w:rsidRPr="006C2564">
        <w:rPr>
          <w:lang w:val="fr-FR"/>
        </w:rPr>
        <w:t>ons ont été approfondies et quelles sont leurs impressions de l’atelier, ainsi que d’envisager leurs futures démarches compte tenu de</w:t>
      </w:r>
      <w:r w:rsidR="00040140">
        <w:rPr>
          <w:lang w:val="fr-FR"/>
        </w:rPr>
        <w:t>s acquis de</w:t>
      </w:r>
      <w:r w:rsidRPr="006C2564">
        <w:rPr>
          <w:lang w:val="fr-FR"/>
        </w:rPr>
        <w:t xml:space="preserve"> cet atelier.</w:t>
      </w:r>
      <w:r w:rsidR="00115ECA" w:rsidRPr="006C2564">
        <w:rPr>
          <w:lang w:val="fr-FR"/>
        </w:rPr>
        <w:t xml:space="preserve"> </w:t>
      </w:r>
    </w:p>
    <w:p w14:paraId="3B96A877" w14:textId="77777777" w:rsidR="006430A1" w:rsidRPr="006C2564" w:rsidRDefault="004752C7" w:rsidP="00161077">
      <w:pPr>
        <w:pStyle w:val="Heading2"/>
        <w:rPr>
          <w:lang w:val="fr-FR"/>
        </w:rPr>
      </w:pPr>
      <w:bookmarkStart w:id="120" w:name="_Toc493687955"/>
      <w:r w:rsidRPr="006C2564">
        <w:rPr>
          <w:lang w:val="fr-FR"/>
        </w:rPr>
        <w:t>Préparation Avancée</w:t>
      </w:r>
      <w:bookmarkEnd w:id="120"/>
    </w:p>
    <w:p w14:paraId="1DC9B3C6" w14:textId="7CC0402A" w:rsidR="00F96334" w:rsidRPr="006C2564" w:rsidRDefault="006430A1" w:rsidP="006430A1">
      <w:pPr>
        <w:rPr>
          <w:lang w:val="fr-FR"/>
        </w:rPr>
      </w:pPr>
      <w:r w:rsidRPr="006C2564">
        <w:rPr>
          <w:lang w:val="fr-FR"/>
        </w:rPr>
        <w:t>Rev</w:t>
      </w:r>
      <w:r w:rsidR="00C673B9">
        <w:rPr>
          <w:lang w:val="fr-FR"/>
        </w:rPr>
        <w:t>oyez</w:t>
      </w:r>
      <w:r w:rsidR="00E94FA1" w:rsidRPr="006C2564">
        <w:rPr>
          <w:lang w:val="fr-FR"/>
        </w:rPr>
        <w:t xml:space="preserve"> le </w:t>
      </w:r>
      <w:r w:rsidR="00B85035" w:rsidRPr="006C2564">
        <w:rPr>
          <w:lang w:val="fr-FR"/>
        </w:rPr>
        <w:t>module</w:t>
      </w:r>
      <w:r w:rsidRPr="006C2564">
        <w:rPr>
          <w:lang w:val="fr-FR"/>
        </w:rPr>
        <w:t xml:space="preserve"> Domain</w:t>
      </w:r>
      <w:r w:rsidR="00E94FA1" w:rsidRPr="006C2564">
        <w:rPr>
          <w:lang w:val="fr-FR"/>
        </w:rPr>
        <w:t>es et</w:t>
      </w:r>
      <w:r w:rsidRPr="006C2564">
        <w:rPr>
          <w:lang w:val="fr-FR"/>
        </w:rPr>
        <w:t xml:space="preserve"> Styles </w:t>
      </w:r>
      <w:r w:rsidR="00E94FA1" w:rsidRPr="006C2564">
        <w:rPr>
          <w:lang w:val="fr-FR"/>
        </w:rPr>
        <w:t>d’Apprentissage afin d’intégrer ces notions dans la discussion</w:t>
      </w:r>
      <w:r w:rsidR="00F96334" w:rsidRPr="006C2564">
        <w:rPr>
          <w:lang w:val="fr-FR"/>
        </w:rPr>
        <w:t xml:space="preserve"> (2b).</w:t>
      </w:r>
    </w:p>
    <w:p w14:paraId="5E0284E6" w14:textId="620BB85C" w:rsidR="006C76F2" w:rsidRPr="006C2564" w:rsidRDefault="00F96334" w:rsidP="006430A1">
      <w:pPr>
        <w:rPr>
          <w:lang w:val="fr-FR"/>
        </w:rPr>
      </w:pPr>
      <w:r w:rsidRPr="006C2564">
        <w:rPr>
          <w:lang w:val="fr-FR"/>
        </w:rPr>
        <w:t xml:space="preserve">Selon la </w:t>
      </w:r>
      <w:r w:rsidR="00E94FA1" w:rsidRPr="006C2564">
        <w:rPr>
          <w:lang w:val="fr-FR"/>
        </w:rPr>
        <w:t xml:space="preserve">composition du groupe, vous pourrez choisir entre ce </w:t>
      </w:r>
      <w:r w:rsidR="00040140">
        <w:rPr>
          <w:lang w:val="fr-FR"/>
        </w:rPr>
        <w:t>module et le suivant, « Vue panoramique</w:t>
      </w:r>
      <w:r w:rsidR="00E94FA1" w:rsidRPr="006C2564">
        <w:rPr>
          <w:lang w:val="fr-FR"/>
        </w:rPr>
        <w:t xml:space="preserve"> ». Le présent module est sans doute le plus indiqué si les participants viennent </w:t>
      </w:r>
      <w:r w:rsidR="00D21B07" w:rsidRPr="006C2564">
        <w:rPr>
          <w:lang w:val="fr-FR"/>
        </w:rPr>
        <w:t>de multiples organisations diverses, tandis que « Survoler » marchera sans doute mieux dans un groupe issu d’une même organisation ou projet</w:t>
      </w:r>
      <w:r w:rsidR="006C76F2" w:rsidRPr="006C2564">
        <w:rPr>
          <w:lang w:val="fr-FR"/>
        </w:rPr>
        <w:t>.</w:t>
      </w:r>
    </w:p>
    <w:p w14:paraId="21B160D2" w14:textId="77777777" w:rsidR="006430A1" w:rsidRPr="006C2564" w:rsidRDefault="006430A1" w:rsidP="00161077">
      <w:pPr>
        <w:pStyle w:val="Heading2"/>
        <w:rPr>
          <w:lang w:val="fr-FR"/>
        </w:rPr>
      </w:pPr>
      <w:bookmarkStart w:id="121" w:name="_Toc493687956"/>
      <w:r w:rsidRPr="006C2564">
        <w:rPr>
          <w:lang w:val="fr-FR"/>
        </w:rPr>
        <w:t>Instructions</w:t>
      </w:r>
      <w:bookmarkEnd w:id="121"/>
    </w:p>
    <w:p w14:paraId="2CDC1608" w14:textId="77777777" w:rsidR="006430A1" w:rsidRPr="006C2564" w:rsidRDefault="00D21B07" w:rsidP="0012634C">
      <w:pPr>
        <w:pStyle w:val="ListParagraph"/>
        <w:numPr>
          <w:ilvl w:val="0"/>
          <w:numId w:val="35"/>
        </w:numPr>
        <w:spacing w:line="240" w:lineRule="auto"/>
        <w:rPr>
          <w:lang w:val="fr-FR"/>
        </w:rPr>
      </w:pPr>
      <w:r w:rsidRPr="006C2564">
        <w:rPr>
          <w:lang w:val="fr-FR"/>
        </w:rPr>
        <w:t>Réflexion Personnelle</w:t>
      </w:r>
      <w:r w:rsidR="006430A1" w:rsidRPr="006C2564">
        <w:rPr>
          <w:lang w:val="fr-FR"/>
        </w:rPr>
        <w:t xml:space="preserve"> (10 min)</w:t>
      </w:r>
    </w:p>
    <w:p w14:paraId="1245FE29" w14:textId="77777777" w:rsidR="006430A1" w:rsidRPr="006C2564" w:rsidRDefault="006430A1" w:rsidP="006430A1">
      <w:pPr>
        <w:ind w:left="720" w:hanging="360"/>
        <w:rPr>
          <w:lang w:val="fr-FR"/>
        </w:rPr>
      </w:pPr>
      <w:r w:rsidRPr="006C2564">
        <w:rPr>
          <w:lang w:val="fr-FR"/>
        </w:rPr>
        <w:t>1a. Expl</w:t>
      </w:r>
      <w:r w:rsidR="00D21B07" w:rsidRPr="006C2564">
        <w:rPr>
          <w:lang w:val="fr-FR"/>
        </w:rPr>
        <w:t>iquez que cet exercice f</w:t>
      </w:r>
      <w:r w:rsidR="00040140">
        <w:rPr>
          <w:lang w:val="fr-FR"/>
        </w:rPr>
        <w:t>ournit l’occasion de réfléchir sur</w:t>
      </w:r>
      <w:r w:rsidR="00D21B07" w:rsidRPr="006C2564">
        <w:rPr>
          <w:lang w:val="fr-FR"/>
        </w:rPr>
        <w:t xml:space="preserve"> ce que l’on pense et </w:t>
      </w:r>
      <w:r w:rsidR="00367FA7" w:rsidRPr="006C2564">
        <w:rPr>
          <w:lang w:val="fr-FR"/>
        </w:rPr>
        <w:t>ressent</w:t>
      </w:r>
      <w:r w:rsidR="00040140">
        <w:rPr>
          <w:lang w:val="fr-FR"/>
        </w:rPr>
        <w:t>, ou sur les</w:t>
      </w:r>
      <w:r w:rsidR="00D21B07" w:rsidRPr="006C2564">
        <w:rPr>
          <w:lang w:val="fr-FR"/>
        </w:rPr>
        <w:t xml:space="preserve"> démarches que les participants envisagent à l’avenir compte tenu des apports de l’atelier</w:t>
      </w:r>
      <w:r w:rsidRPr="006C2564">
        <w:rPr>
          <w:lang w:val="fr-FR"/>
        </w:rPr>
        <w:t xml:space="preserve">. </w:t>
      </w:r>
    </w:p>
    <w:p w14:paraId="223428CA" w14:textId="77777777" w:rsidR="00D21B07" w:rsidRPr="006C2564" w:rsidRDefault="006430A1" w:rsidP="006430A1">
      <w:pPr>
        <w:ind w:left="720" w:hanging="360"/>
        <w:rPr>
          <w:lang w:val="fr-FR"/>
        </w:rPr>
      </w:pPr>
      <w:r w:rsidRPr="006C2564">
        <w:rPr>
          <w:lang w:val="fr-FR"/>
        </w:rPr>
        <w:t xml:space="preserve">1b. </w:t>
      </w:r>
      <w:r w:rsidR="00D21B07" w:rsidRPr="006C2564">
        <w:rPr>
          <w:lang w:val="fr-FR"/>
        </w:rPr>
        <w:t xml:space="preserve">Sur une feuille du tableau, </w:t>
      </w:r>
      <w:r w:rsidR="00040140">
        <w:rPr>
          <w:lang w:val="fr-FR"/>
        </w:rPr>
        <w:t>dessinez une personne</w:t>
      </w:r>
      <w:r w:rsidR="00D21B07" w:rsidRPr="006C2564">
        <w:rPr>
          <w:lang w:val="fr-FR"/>
        </w:rPr>
        <w:t xml:space="preserve"> en exagérant la tête, la poitrine, les mains et les pieds. Dessinez un cœur dans la poitrine. </w:t>
      </w:r>
    </w:p>
    <w:p w14:paraId="460D8235" w14:textId="77777777" w:rsidR="006430A1" w:rsidRPr="006C2564" w:rsidRDefault="006430A1" w:rsidP="006430A1">
      <w:pPr>
        <w:ind w:left="720" w:hanging="360"/>
        <w:rPr>
          <w:lang w:val="fr-FR"/>
        </w:rPr>
      </w:pPr>
      <w:r w:rsidRPr="006C2564">
        <w:rPr>
          <w:lang w:val="fr-FR"/>
        </w:rPr>
        <w:t>1c.</w:t>
      </w:r>
      <w:r w:rsidR="00C83D18">
        <w:rPr>
          <w:lang w:val="fr-FR"/>
        </w:rPr>
        <w:t xml:space="preserve"> </w:t>
      </w:r>
      <w:r w:rsidR="00D21B07" w:rsidRPr="006C2564">
        <w:rPr>
          <w:lang w:val="fr-FR"/>
        </w:rPr>
        <w:t xml:space="preserve">Expliquez qu’on s’approche de la fin du temps passé ensemble, et </w:t>
      </w:r>
      <w:r w:rsidR="007979D5" w:rsidRPr="006C2564">
        <w:rPr>
          <w:lang w:val="fr-FR"/>
        </w:rPr>
        <w:t xml:space="preserve">que l’on va consacrer un peu de temps à ce que vous avez appris (la tête), ce que vous avez ressenti (le </w:t>
      </w:r>
      <w:r w:rsidR="00367FA7" w:rsidRPr="006C2564">
        <w:rPr>
          <w:lang w:val="fr-FR"/>
        </w:rPr>
        <w:t>cœur</w:t>
      </w:r>
      <w:r w:rsidR="00040140">
        <w:rPr>
          <w:lang w:val="fr-FR"/>
        </w:rPr>
        <w:t>), et sur ce que vous compt</w:t>
      </w:r>
      <w:r w:rsidR="007979D5" w:rsidRPr="006C2564">
        <w:rPr>
          <w:lang w:val="fr-FR"/>
        </w:rPr>
        <w:t>ez faire après l’atelier (les mains et les pieds)</w:t>
      </w:r>
      <w:r w:rsidRPr="006C2564">
        <w:rPr>
          <w:lang w:val="fr-FR"/>
        </w:rPr>
        <w:t xml:space="preserve">. </w:t>
      </w:r>
    </w:p>
    <w:p w14:paraId="0F490745" w14:textId="77777777" w:rsidR="006430A1" w:rsidRPr="006C2564" w:rsidRDefault="006430A1" w:rsidP="006430A1">
      <w:pPr>
        <w:ind w:left="720" w:hanging="360"/>
        <w:rPr>
          <w:lang w:val="fr-FR"/>
        </w:rPr>
      </w:pPr>
      <w:r w:rsidRPr="006C2564">
        <w:rPr>
          <w:lang w:val="fr-FR"/>
        </w:rPr>
        <w:t xml:space="preserve">1d. </w:t>
      </w:r>
      <w:r w:rsidR="001F3E63" w:rsidRPr="006C2564">
        <w:rPr>
          <w:lang w:val="fr-FR"/>
        </w:rPr>
        <w:t xml:space="preserve">Priez alors les </w:t>
      </w:r>
      <w:r w:rsidRPr="006C2564">
        <w:rPr>
          <w:lang w:val="fr-FR"/>
        </w:rPr>
        <w:t xml:space="preserve">participants </w:t>
      </w:r>
      <w:r w:rsidR="001F3E63" w:rsidRPr="006C2564">
        <w:rPr>
          <w:lang w:val="fr-FR"/>
        </w:rPr>
        <w:t>de faire un dessin similaire à celui de la feuille du tableau, et accordez-leur un certain temps à r</w:t>
      </w:r>
      <w:r w:rsidR="00040140">
        <w:rPr>
          <w:lang w:val="fr-FR"/>
        </w:rPr>
        <w:t>éfléchir individuellement sur leur</w:t>
      </w:r>
      <w:r w:rsidR="001F3E63" w:rsidRPr="006C2564">
        <w:rPr>
          <w:lang w:val="fr-FR"/>
        </w:rPr>
        <w:t xml:space="preserve"> façon </w:t>
      </w:r>
      <w:r w:rsidR="00040140">
        <w:rPr>
          <w:lang w:val="fr-FR"/>
        </w:rPr>
        <w:t>propre de</w:t>
      </w:r>
      <w:r w:rsidR="001F3E63" w:rsidRPr="006C2564">
        <w:rPr>
          <w:lang w:val="fr-FR"/>
        </w:rPr>
        <w:t xml:space="preserve"> </w:t>
      </w:r>
      <w:r w:rsidR="002814F3" w:rsidRPr="006C2564">
        <w:rPr>
          <w:lang w:val="fr-FR"/>
        </w:rPr>
        <w:t>faire le</w:t>
      </w:r>
      <w:r w:rsidR="00040140">
        <w:rPr>
          <w:lang w:val="fr-FR"/>
        </w:rPr>
        <w:t>ur</w:t>
      </w:r>
      <w:r w:rsidR="002814F3" w:rsidRPr="006C2564">
        <w:rPr>
          <w:lang w:val="fr-FR"/>
        </w:rPr>
        <w:t xml:space="preserve"> dessin et d’y ajouter des mots pour exprimer leurs réflexions au niveau de la tête, du cœur, des mains et des pieds</w:t>
      </w:r>
      <w:r w:rsidRPr="006C2564">
        <w:rPr>
          <w:lang w:val="fr-FR"/>
        </w:rPr>
        <w:t xml:space="preserve">. </w:t>
      </w:r>
    </w:p>
    <w:p w14:paraId="7FA897A3" w14:textId="77777777" w:rsidR="006430A1" w:rsidRPr="006C2564" w:rsidRDefault="006430A1" w:rsidP="0012634C">
      <w:pPr>
        <w:pStyle w:val="ListParagraph"/>
        <w:numPr>
          <w:ilvl w:val="0"/>
          <w:numId w:val="35"/>
        </w:numPr>
        <w:spacing w:line="240" w:lineRule="auto"/>
        <w:rPr>
          <w:lang w:val="fr-FR"/>
        </w:rPr>
      </w:pPr>
      <w:r w:rsidRPr="006C2564">
        <w:rPr>
          <w:lang w:val="fr-FR"/>
        </w:rPr>
        <w:t xml:space="preserve">Discussion </w:t>
      </w:r>
      <w:r w:rsidR="002814F3" w:rsidRPr="006C2564">
        <w:rPr>
          <w:lang w:val="fr-FR"/>
        </w:rPr>
        <w:t xml:space="preserve">Plénière </w:t>
      </w:r>
      <w:r w:rsidRPr="006C2564">
        <w:rPr>
          <w:lang w:val="fr-FR"/>
        </w:rPr>
        <w:t>(5 min)</w:t>
      </w:r>
    </w:p>
    <w:p w14:paraId="01CE438D" w14:textId="543FA377" w:rsidR="006430A1" w:rsidRPr="006C2564" w:rsidRDefault="002814F3" w:rsidP="006430A1">
      <w:pPr>
        <w:ind w:left="720" w:hanging="360"/>
        <w:rPr>
          <w:lang w:val="fr-FR"/>
        </w:rPr>
      </w:pPr>
      <w:r w:rsidRPr="006C2564">
        <w:rPr>
          <w:lang w:val="fr-FR"/>
        </w:rPr>
        <w:t>2a. Faire revenir le groupe en cercle et demander que quelques volontaires fassent part de leurs réflexions au niveau de la tête, du cœur, des mains et des pieds.</w:t>
      </w:r>
    </w:p>
    <w:p w14:paraId="61022B19" w14:textId="286EFD13" w:rsidR="002814F3" w:rsidRPr="006C2564" w:rsidRDefault="002814F3" w:rsidP="002814F3">
      <w:pPr>
        <w:ind w:left="720" w:hanging="360"/>
        <w:rPr>
          <w:lang w:val="fr-FR"/>
        </w:rPr>
      </w:pPr>
      <w:r w:rsidRPr="006C2564">
        <w:rPr>
          <w:lang w:val="fr-FR"/>
        </w:rPr>
        <w:t>2b. Demander à la ronde</w:t>
      </w:r>
      <w:r w:rsidR="008B367A">
        <w:rPr>
          <w:lang w:val="fr-FR"/>
        </w:rPr>
        <w:t> </w:t>
      </w:r>
      <w:r w:rsidR="006430A1" w:rsidRPr="006C2564">
        <w:rPr>
          <w:lang w:val="fr-FR"/>
        </w:rPr>
        <w:t>:</w:t>
      </w:r>
      <w:r w:rsidR="00040140">
        <w:rPr>
          <w:lang w:val="fr-FR"/>
        </w:rPr>
        <w:t xml:space="preserve"> pourquoi</w:t>
      </w:r>
      <w:r w:rsidRPr="006C2564">
        <w:rPr>
          <w:lang w:val="fr-FR"/>
        </w:rPr>
        <w:t xml:space="preserve"> peut</w:t>
      </w:r>
      <w:r w:rsidR="00040140">
        <w:rPr>
          <w:lang w:val="fr-FR"/>
        </w:rPr>
        <w:t>-il s’avérer</w:t>
      </w:r>
      <w:r w:rsidRPr="006C2564">
        <w:rPr>
          <w:lang w:val="fr-FR"/>
        </w:rPr>
        <w:t xml:space="preserve"> important d’impliquer sans exception la tête, le cœur, les mains et les pieds ? </w:t>
      </w:r>
      <w:r w:rsidR="00367FA7" w:rsidRPr="006C2564">
        <w:rPr>
          <w:lang w:val="fr-FR"/>
        </w:rPr>
        <w:t>Si</w:t>
      </w:r>
      <w:r w:rsidRPr="006C2564">
        <w:rPr>
          <w:lang w:val="fr-FR"/>
        </w:rPr>
        <w:t xml:space="preserve"> les participants ne le mentionnent pas, leur rappeler le module sur les trois domaines d’apprentissage (Idées, Sentiments et Actions, ou autrement dit l’Apprentissage Cognitif, Affectif et Psychomoteur) </w:t>
      </w:r>
      <w:r w:rsidRPr="006C2564">
        <w:rPr>
          <w:i/>
          <w:lang w:val="fr-FR"/>
        </w:rPr>
        <w:t>si ce module a été traité au cours de l’atelier.</w:t>
      </w:r>
    </w:p>
    <w:p w14:paraId="2B3C44BD" w14:textId="77777777" w:rsidR="006430A1" w:rsidRPr="006C2564" w:rsidRDefault="00C83D18" w:rsidP="006430A1">
      <w:pPr>
        <w:ind w:left="720" w:hanging="360"/>
        <w:rPr>
          <w:lang w:val="fr-FR"/>
        </w:rPr>
      </w:pPr>
      <w:r>
        <w:rPr>
          <w:lang w:val="fr-FR"/>
        </w:rPr>
        <w:t xml:space="preserve"> </w:t>
      </w:r>
    </w:p>
    <w:p w14:paraId="4225CB4B" w14:textId="77777777" w:rsidR="006430A1" w:rsidRPr="006C2564" w:rsidRDefault="006430A1" w:rsidP="006430A1">
      <w:pPr>
        <w:tabs>
          <w:tab w:val="left" w:pos="360"/>
        </w:tabs>
        <w:rPr>
          <w:lang w:val="fr-FR"/>
        </w:rPr>
        <w:sectPr w:rsidR="006430A1" w:rsidRPr="006C2564" w:rsidSect="00DD5C6A">
          <w:footerReference w:type="even" r:id="rId116"/>
          <w:footerReference w:type="default" r:id="rId117"/>
          <w:endnotePr>
            <w:numFmt w:val="decimal"/>
            <w:numRestart w:val="eachSect"/>
          </w:endnotePr>
          <w:pgSz w:w="12240" w:h="15840" w:code="1"/>
          <w:pgMar w:top="1440" w:right="1296" w:bottom="1440" w:left="1584" w:header="720" w:footer="720" w:gutter="0"/>
          <w:cols w:space="720"/>
          <w:docGrid w:linePitch="360"/>
        </w:sectPr>
      </w:pPr>
    </w:p>
    <w:p w14:paraId="3EF4E4C5" w14:textId="37E74697" w:rsidR="006430A1" w:rsidRPr="006C2564" w:rsidRDefault="008B367A" w:rsidP="00161077">
      <w:pPr>
        <w:pStyle w:val="Heading1"/>
        <w:rPr>
          <w:lang w:val="fr-FR"/>
        </w:rPr>
      </w:pPr>
      <w:bookmarkStart w:id="122" w:name="_Toc493687957"/>
      <w:r>
        <w:rPr>
          <w:lang w:val="fr-FR"/>
        </w:rPr>
        <w:t>Module :</w:t>
      </w:r>
      <w:r w:rsidR="00E251A6">
        <w:rPr>
          <w:lang w:val="fr-FR"/>
        </w:rPr>
        <w:t xml:space="preserve"> Survol</w:t>
      </w:r>
      <w:r w:rsidR="00040140">
        <w:rPr>
          <w:lang w:val="fr-FR"/>
        </w:rPr>
        <w:t xml:space="preserve"> Panoramique</w:t>
      </w:r>
      <w:bookmarkEnd w:id="122"/>
    </w:p>
    <w:tbl>
      <w:tblPr>
        <w:tblStyle w:val="TableGrid"/>
        <w:tblW w:w="9360" w:type="dxa"/>
        <w:jc w:val="center"/>
        <w:tblLook w:val="04A0" w:firstRow="1" w:lastRow="0" w:firstColumn="1" w:lastColumn="0" w:noHBand="0" w:noVBand="1"/>
      </w:tblPr>
      <w:tblGrid>
        <w:gridCol w:w="9360"/>
      </w:tblGrid>
      <w:tr w:rsidR="006430A1" w:rsidRPr="006B1B5B" w14:paraId="47BCA5E6" w14:textId="77777777" w:rsidTr="00942AC1">
        <w:trPr>
          <w:jc w:val="center"/>
        </w:trPr>
        <w:tc>
          <w:tcPr>
            <w:tcW w:w="9360" w:type="dxa"/>
            <w:tcBorders>
              <w:top w:val="nil"/>
              <w:left w:val="nil"/>
              <w:bottom w:val="nil"/>
              <w:right w:val="nil"/>
            </w:tcBorders>
            <w:shd w:val="clear" w:color="auto" w:fill="BCC589"/>
          </w:tcPr>
          <w:p w14:paraId="53F94251" w14:textId="77777777" w:rsidR="006430A1" w:rsidRPr="006C2564" w:rsidRDefault="00B85035" w:rsidP="00684960">
            <w:pPr>
              <w:pStyle w:val="Heading4"/>
              <w:outlineLvl w:val="3"/>
              <w:rPr>
                <w:lang w:val="fr-FR"/>
              </w:rPr>
            </w:pPr>
            <w:r w:rsidRPr="006C2564">
              <w:rPr>
                <w:lang w:val="fr-FR"/>
              </w:rPr>
              <w:t>Objectifs du module</w:t>
            </w:r>
          </w:p>
          <w:p w14:paraId="1C71F4B8" w14:textId="3B2075F0" w:rsidR="006430A1" w:rsidRPr="006C2564" w:rsidRDefault="003F0546" w:rsidP="00CE7A03">
            <w:pPr>
              <w:spacing w:after="120"/>
              <w:rPr>
                <w:lang w:val="fr-FR"/>
              </w:rPr>
            </w:pPr>
            <w:r w:rsidRPr="006C2564">
              <w:rPr>
                <w:lang w:val="fr-FR"/>
              </w:rPr>
              <w:t xml:space="preserve">Au terme de </w:t>
            </w:r>
            <w:r w:rsidR="00B85035" w:rsidRPr="006C2564">
              <w:rPr>
                <w:lang w:val="fr-FR"/>
              </w:rPr>
              <w:t>ce module</w:t>
            </w:r>
            <w:r w:rsidR="006430A1" w:rsidRPr="006C2564">
              <w:rPr>
                <w:lang w:val="fr-FR"/>
              </w:rPr>
              <w:t xml:space="preserve">, </w:t>
            </w:r>
            <w:r w:rsidRPr="006C2564">
              <w:rPr>
                <w:lang w:val="fr-FR"/>
              </w:rPr>
              <w:t>les participants auront</w:t>
            </w:r>
            <w:r w:rsidR="008B367A">
              <w:rPr>
                <w:lang w:val="fr-FR"/>
              </w:rPr>
              <w:t> </w:t>
            </w:r>
            <w:r w:rsidR="006430A1" w:rsidRPr="006C2564">
              <w:rPr>
                <w:lang w:val="fr-FR"/>
              </w:rPr>
              <w:t xml:space="preserve">: </w:t>
            </w:r>
          </w:p>
          <w:p w14:paraId="793ED4FB" w14:textId="77777777" w:rsidR="002814F3" w:rsidRPr="006C2564" w:rsidRDefault="002814F3" w:rsidP="002814F3">
            <w:pPr>
              <w:numPr>
                <w:ilvl w:val="0"/>
                <w:numId w:val="1"/>
              </w:numPr>
              <w:contextualSpacing/>
              <w:rPr>
                <w:lang w:val="fr-FR"/>
              </w:rPr>
            </w:pPr>
            <w:r w:rsidRPr="006C2564">
              <w:rPr>
                <w:lang w:val="fr-FR"/>
              </w:rPr>
              <w:t>Eu l’occasion de réfléchir sur ce qu’ils ont personnellement appris, comment leurs vis</w:t>
            </w:r>
            <w:r w:rsidR="00040140">
              <w:rPr>
                <w:lang w:val="fr-FR"/>
              </w:rPr>
              <w:t>i</w:t>
            </w:r>
            <w:r w:rsidRPr="006C2564">
              <w:rPr>
                <w:lang w:val="fr-FR"/>
              </w:rPr>
              <w:t>ons ont été approfondies et sur leurs impressions de l’atelier.</w:t>
            </w:r>
          </w:p>
          <w:p w14:paraId="7A7D8908" w14:textId="77777777" w:rsidR="002814F3" w:rsidRPr="006C2564" w:rsidRDefault="002814F3" w:rsidP="002814F3">
            <w:pPr>
              <w:numPr>
                <w:ilvl w:val="0"/>
                <w:numId w:val="1"/>
              </w:numPr>
              <w:contextualSpacing/>
              <w:rPr>
                <w:lang w:val="fr-FR"/>
              </w:rPr>
            </w:pPr>
            <w:r w:rsidRPr="006C2564">
              <w:rPr>
                <w:lang w:val="fr-FR"/>
              </w:rPr>
              <w:t>Eu l’occasion de réfléchir et d’envisag</w:t>
            </w:r>
            <w:r w:rsidR="00040140">
              <w:rPr>
                <w:lang w:val="fr-FR"/>
              </w:rPr>
              <w:t>er des démarches futures grâce aux acquis de</w:t>
            </w:r>
            <w:r w:rsidRPr="006C2564">
              <w:rPr>
                <w:lang w:val="fr-FR"/>
              </w:rPr>
              <w:t xml:space="preserve"> cet atelier</w:t>
            </w:r>
          </w:p>
          <w:p w14:paraId="3CFEEED1" w14:textId="77777777" w:rsidR="006430A1" w:rsidRPr="006C2564" w:rsidRDefault="003F0546" w:rsidP="00684960">
            <w:pPr>
              <w:pStyle w:val="Heading4"/>
              <w:outlineLvl w:val="3"/>
              <w:rPr>
                <w:lang w:val="fr-FR"/>
              </w:rPr>
            </w:pPr>
            <w:r w:rsidRPr="006C2564">
              <w:rPr>
                <w:lang w:val="fr-FR"/>
              </w:rPr>
              <w:t>Durée</w:t>
            </w:r>
          </w:p>
          <w:p w14:paraId="1B1CABF5" w14:textId="77777777" w:rsidR="006430A1" w:rsidRPr="006C2564" w:rsidRDefault="006430A1" w:rsidP="00684960">
            <w:pPr>
              <w:rPr>
                <w:lang w:val="fr-FR"/>
              </w:rPr>
            </w:pPr>
            <w:r w:rsidRPr="006C2564">
              <w:rPr>
                <w:lang w:val="fr-FR"/>
              </w:rPr>
              <w:t>45 minutes</w:t>
            </w:r>
            <w:r w:rsidR="00C83D18">
              <w:rPr>
                <w:lang w:val="fr-FR"/>
              </w:rPr>
              <w:t xml:space="preserve"> </w:t>
            </w:r>
          </w:p>
          <w:p w14:paraId="35FD9C4A" w14:textId="77777777" w:rsidR="006430A1" w:rsidRPr="006C2564" w:rsidRDefault="003F0546" w:rsidP="00684960">
            <w:pPr>
              <w:pStyle w:val="Heading4"/>
              <w:outlineLvl w:val="3"/>
              <w:rPr>
                <w:lang w:val="fr-FR"/>
              </w:rPr>
            </w:pPr>
            <w:r w:rsidRPr="006C2564">
              <w:rPr>
                <w:lang w:val="fr-FR"/>
              </w:rPr>
              <w:t>Matériel</w:t>
            </w:r>
          </w:p>
          <w:p w14:paraId="5D6184E5" w14:textId="77777777" w:rsidR="006430A1" w:rsidRPr="006C2564" w:rsidRDefault="002814F3" w:rsidP="00CC6E26">
            <w:pPr>
              <w:numPr>
                <w:ilvl w:val="0"/>
                <w:numId w:val="1"/>
              </w:numPr>
              <w:contextualSpacing/>
              <w:rPr>
                <w:lang w:val="fr-FR"/>
              </w:rPr>
            </w:pPr>
            <w:r w:rsidRPr="006C2564">
              <w:rPr>
                <w:lang w:val="fr-FR"/>
              </w:rPr>
              <w:t>Feuille du tableau</w:t>
            </w:r>
            <w:r w:rsidR="006430A1" w:rsidRPr="006C2564">
              <w:rPr>
                <w:lang w:val="fr-FR"/>
              </w:rPr>
              <w:t xml:space="preserve"> </w:t>
            </w:r>
            <w:r w:rsidRPr="006C2564">
              <w:rPr>
                <w:lang w:val="fr-FR"/>
              </w:rPr>
              <w:t>où figurent</w:t>
            </w:r>
            <w:r w:rsidR="006430A1" w:rsidRPr="006C2564">
              <w:rPr>
                <w:lang w:val="fr-FR"/>
              </w:rPr>
              <w:t xml:space="preserve"> 3 questions</w:t>
            </w:r>
          </w:p>
          <w:p w14:paraId="01342002" w14:textId="77777777" w:rsidR="006430A1" w:rsidRPr="006C2564" w:rsidRDefault="006430A1" w:rsidP="002814F3">
            <w:pPr>
              <w:numPr>
                <w:ilvl w:val="0"/>
                <w:numId w:val="1"/>
              </w:numPr>
              <w:rPr>
                <w:lang w:val="fr-FR"/>
              </w:rPr>
            </w:pPr>
            <w:r w:rsidRPr="006C2564">
              <w:rPr>
                <w:lang w:val="fr-FR"/>
              </w:rPr>
              <w:t>Pap</w:t>
            </w:r>
            <w:r w:rsidR="002814F3" w:rsidRPr="006C2564">
              <w:rPr>
                <w:lang w:val="fr-FR"/>
              </w:rPr>
              <w:t>i</w:t>
            </w:r>
            <w:r w:rsidRPr="006C2564">
              <w:rPr>
                <w:lang w:val="fr-FR"/>
              </w:rPr>
              <w:t xml:space="preserve">er, </w:t>
            </w:r>
            <w:r w:rsidR="002814F3" w:rsidRPr="006C2564">
              <w:rPr>
                <w:lang w:val="fr-FR"/>
              </w:rPr>
              <w:t>stylos, feutres de toutes les couleurs</w:t>
            </w:r>
          </w:p>
        </w:tc>
      </w:tr>
    </w:tbl>
    <w:p w14:paraId="2B3532BD" w14:textId="430BD701" w:rsidR="006430A1" w:rsidRPr="006C2564" w:rsidRDefault="00CC1EE3" w:rsidP="00161077">
      <w:pPr>
        <w:pStyle w:val="Heading2"/>
        <w:rPr>
          <w:lang w:val="fr-FR"/>
        </w:rPr>
      </w:pPr>
      <w:bookmarkStart w:id="123" w:name="_Toc493687958"/>
      <w:r>
        <w:rPr>
          <w:lang w:val="fr-FR"/>
        </w:rPr>
        <w:t>Sens et But du Module</w:t>
      </w:r>
      <w:bookmarkEnd w:id="123"/>
    </w:p>
    <w:p w14:paraId="32E834DC" w14:textId="77777777" w:rsidR="006430A1" w:rsidRPr="006C2564" w:rsidRDefault="00C9106E" w:rsidP="00C547FB">
      <w:pPr>
        <w:rPr>
          <w:lang w:val="fr-FR"/>
        </w:rPr>
      </w:pPr>
      <w:r w:rsidRPr="006C2564">
        <w:rPr>
          <w:lang w:val="fr-FR"/>
        </w:rPr>
        <w:t>Pour pouvoir améliorer la diversité et l’égalité entre les sexes dans notre propre vie et sur nos lieux de</w:t>
      </w:r>
      <w:r w:rsidR="003E37DE">
        <w:rPr>
          <w:lang w:val="fr-FR"/>
        </w:rPr>
        <w:t xml:space="preserve"> travail, il est d’abord</w:t>
      </w:r>
      <w:r w:rsidRPr="006C2564">
        <w:rPr>
          <w:lang w:val="fr-FR"/>
        </w:rPr>
        <w:t xml:space="preserve"> nécessaire de faire une évaluation de la situation en place. Tout le monde doit consacrer un certain temps à faire l’état des lieux et </w:t>
      </w:r>
      <w:r w:rsidR="003E37DE">
        <w:rPr>
          <w:lang w:val="fr-FR"/>
        </w:rPr>
        <w:t xml:space="preserve">à </w:t>
      </w:r>
      <w:r w:rsidRPr="006C2564">
        <w:rPr>
          <w:lang w:val="fr-FR"/>
        </w:rPr>
        <w:t>déterminer les structures, intérêts, att</w:t>
      </w:r>
      <w:r w:rsidR="003E37DE">
        <w:rPr>
          <w:lang w:val="fr-FR"/>
        </w:rPr>
        <w:t>itudes, valeurs et action</w:t>
      </w:r>
      <w:r w:rsidRPr="006C2564">
        <w:rPr>
          <w:lang w:val="fr-FR"/>
        </w:rPr>
        <w:t>s qui favori</w:t>
      </w:r>
      <w:r w:rsidR="003E37DE">
        <w:rPr>
          <w:lang w:val="fr-FR"/>
        </w:rPr>
        <w:t>sent la DES et quels autres s’opposent en fait à</w:t>
      </w:r>
      <w:r w:rsidR="00C83D18">
        <w:rPr>
          <w:lang w:val="fr-FR"/>
        </w:rPr>
        <w:t xml:space="preserve"> </w:t>
      </w:r>
      <w:r w:rsidR="003E37DE">
        <w:rPr>
          <w:lang w:val="fr-FR"/>
        </w:rPr>
        <w:t xml:space="preserve">un environnement ouvert à la diversité et à </w:t>
      </w:r>
      <w:r w:rsidRPr="006C2564">
        <w:rPr>
          <w:lang w:val="fr-FR"/>
        </w:rPr>
        <w:t xml:space="preserve">un rapport équitable entre les sexes. </w:t>
      </w:r>
      <w:r w:rsidR="00ED559D" w:rsidRPr="006C2564">
        <w:rPr>
          <w:lang w:val="fr-FR"/>
        </w:rPr>
        <w:t>Une fois ce point effectué, chacun pourra se préparer à de nouvelles formes d’interaction et s’efforcer d</w:t>
      </w:r>
      <w:r w:rsidR="003E37DE">
        <w:rPr>
          <w:lang w:val="fr-FR"/>
        </w:rPr>
        <w:t>’instaurer les changements jug</w:t>
      </w:r>
      <w:r w:rsidR="00ED559D" w:rsidRPr="006C2564">
        <w:rPr>
          <w:lang w:val="fr-FR"/>
        </w:rPr>
        <w:t xml:space="preserve">és nécessaires </w:t>
      </w:r>
      <w:r w:rsidR="003E37DE">
        <w:rPr>
          <w:lang w:val="fr-FR"/>
        </w:rPr>
        <w:t>pour s’attache</w:t>
      </w:r>
      <w:r w:rsidR="00C547FB" w:rsidRPr="006C2564">
        <w:rPr>
          <w:lang w:val="fr-FR"/>
        </w:rPr>
        <w:t>r à promouvoir la diversité et l’égalité entre les sexes sur nos propres lieux de travail et dans nos sphères d’action</w:t>
      </w:r>
      <w:r w:rsidR="006430A1" w:rsidRPr="006C2564">
        <w:rPr>
          <w:lang w:val="fr-FR"/>
        </w:rPr>
        <w:t xml:space="preserve"> </w:t>
      </w:r>
    </w:p>
    <w:p w14:paraId="1140983E" w14:textId="77777777" w:rsidR="006430A1" w:rsidRPr="006C2564" w:rsidRDefault="004752C7" w:rsidP="00161077">
      <w:pPr>
        <w:pStyle w:val="Heading2"/>
        <w:rPr>
          <w:lang w:val="fr-FR"/>
        </w:rPr>
      </w:pPr>
      <w:bookmarkStart w:id="124" w:name="_Toc493687959"/>
      <w:r w:rsidRPr="006C2564">
        <w:rPr>
          <w:lang w:val="fr-FR"/>
        </w:rPr>
        <w:t>Préparation Avancée</w:t>
      </w:r>
      <w:bookmarkEnd w:id="124"/>
    </w:p>
    <w:p w14:paraId="761D3E77" w14:textId="3CF7E25D" w:rsidR="00F96334" w:rsidRPr="006C2564" w:rsidRDefault="00F96334" w:rsidP="00F96334">
      <w:pPr>
        <w:rPr>
          <w:lang w:val="fr-FR"/>
        </w:rPr>
      </w:pPr>
      <w:r w:rsidRPr="006C2564">
        <w:rPr>
          <w:lang w:val="fr-FR"/>
        </w:rPr>
        <w:t>Selon la composition du groupe, vous pourrez choisir ent</w:t>
      </w:r>
      <w:r w:rsidR="00322565">
        <w:rPr>
          <w:lang w:val="fr-FR"/>
        </w:rPr>
        <w:t>re ce module et le précédent, «</w:t>
      </w:r>
      <w:r w:rsidR="005F34D1">
        <w:rPr>
          <w:lang w:val="fr-FR"/>
        </w:rPr>
        <w:t> </w:t>
      </w:r>
      <w:r w:rsidRPr="006C2564">
        <w:rPr>
          <w:lang w:val="fr-FR"/>
        </w:rPr>
        <w:t>Tête, Cœur, Mains et Pieds</w:t>
      </w:r>
      <w:r w:rsidR="00322565">
        <w:rPr>
          <w:lang w:val="fr-FR"/>
        </w:rPr>
        <w:t> »</w:t>
      </w:r>
      <w:r w:rsidRPr="006C2564">
        <w:rPr>
          <w:lang w:val="fr-FR"/>
        </w:rPr>
        <w:t>, lequel sera sans doute le plus indiqué si les participants viennent de multiples organisations</w:t>
      </w:r>
      <w:r w:rsidR="00322565">
        <w:rPr>
          <w:lang w:val="fr-FR"/>
        </w:rPr>
        <w:t xml:space="preserve"> diverses, tandis que «</w:t>
      </w:r>
      <w:r w:rsidR="005F34D1">
        <w:rPr>
          <w:lang w:val="fr-FR"/>
        </w:rPr>
        <w:t> </w:t>
      </w:r>
      <w:r w:rsidR="00322565">
        <w:rPr>
          <w:lang w:val="fr-FR"/>
        </w:rPr>
        <w:t>Vue Panoramque</w:t>
      </w:r>
      <w:r w:rsidRPr="006C2564">
        <w:rPr>
          <w:lang w:val="fr-FR"/>
        </w:rPr>
        <w:t> » marchera sans doute mieux dans un groupe issu d’une même organisation ou projet.</w:t>
      </w:r>
    </w:p>
    <w:p w14:paraId="5AF2410F" w14:textId="34A17771" w:rsidR="006430A1" w:rsidRPr="006C2564" w:rsidRDefault="00322565" w:rsidP="006430A1">
      <w:pPr>
        <w:rPr>
          <w:lang w:val="fr-FR"/>
        </w:rPr>
      </w:pPr>
      <w:r>
        <w:rPr>
          <w:lang w:val="fr-FR"/>
        </w:rPr>
        <w:t>Écrire les questions “Vue Panoramique</w:t>
      </w:r>
      <w:r w:rsidR="00F96334" w:rsidRPr="006C2564">
        <w:rPr>
          <w:lang w:val="fr-FR"/>
        </w:rPr>
        <w:t>” (voir plus bas) sur une feuille du tableau et l’afficher à un endroit visible pour tous</w:t>
      </w:r>
      <w:r w:rsidR="006430A1" w:rsidRPr="006C2564">
        <w:rPr>
          <w:lang w:val="fr-FR"/>
        </w:rPr>
        <w:t>.</w:t>
      </w:r>
    </w:p>
    <w:p w14:paraId="1AB6B099" w14:textId="77777777" w:rsidR="006430A1" w:rsidRPr="006C2564" w:rsidRDefault="006430A1" w:rsidP="00161077">
      <w:pPr>
        <w:pStyle w:val="Heading2"/>
        <w:rPr>
          <w:lang w:val="fr-FR"/>
        </w:rPr>
      </w:pPr>
      <w:bookmarkStart w:id="125" w:name="_Toc493687960"/>
      <w:r w:rsidRPr="006C2564">
        <w:rPr>
          <w:lang w:val="fr-FR"/>
        </w:rPr>
        <w:t>Instructions</w:t>
      </w:r>
      <w:bookmarkEnd w:id="125"/>
    </w:p>
    <w:p w14:paraId="6DA19062" w14:textId="77777777" w:rsidR="006430A1" w:rsidRPr="006C2564" w:rsidRDefault="00F96334" w:rsidP="0012634C">
      <w:pPr>
        <w:pStyle w:val="ListParagraph"/>
        <w:numPr>
          <w:ilvl w:val="0"/>
          <w:numId w:val="32"/>
        </w:numPr>
        <w:spacing w:after="120" w:line="240" w:lineRule="auto"/>
        <w:rPr>
          <w:lang w:val="fr-FR"/>
        </w:rPr>
      </w:pPr>
      <w:r w:rsidRPr="006C2564">
        <w:rPr>
          <w:lang w:val="fr-FR"/>
        </w:rPr>
        <w:t>Réflexion Personnelle</w:t>
      </w:r>
      <w:r w:rsidR="006430A1" w:rsidRPr="006C2564">
        <w:rPr>
          <w:lang w:val="fr-FR"/>
        </w:rPr>
        <w:t xml:space="preserve"> (20 minutes)</w:t>
      </w:r>
    </w:p>
    <w:p w14:paraId="6A2CDF48" w14:textId="2F91A7AD" w:rsidR="006430A1" w:rsidRPr="006C2564" w:rsidRDefault="006430A1" w:rsidP="006430A1">
      <w:pPr>
        <w:spacing w:after="120"/>
        <w:ind w:left="720" w:hanging="360"/>
        <w:rPr>
          <w:lang w:val="fr-FR"/>
        </w:rPr>
      </w:pPr>
      <w:r w:rsidRPr="006C2564">
        <w:rPr>
          <w:lang w:val="fr-FR"/>
        </w:rPr>
        <w:t xml:space="preserve">1a. </w:t>
      </w:r>
      <w:r w:rsidR="00C547FB" w:rsidRPr="006C2564">
        <w:rPr>
          <w:lang w:val="fr-FR"/>
        </w:rPr>
        <w:t xml:space="preserve">Faire réunir les </w:t>
      </w:r>
      <w:r w:rsidRPr="006C2564">
        <w:rPr>
          <w:lang w:val="fr-FR"/>
        </w:rPr>
        <w:t xml:space="preserve">participants </w:t>
      </w:r>
      <w:r w:rsidR="00C547FB" w:rsidRPr="006C2564">
        <w:rPr>
          <w:lang w:val="fr-FR"/>
        </w:rPr>
        <w:t>en grand cercle. Distribuer une feuille de papier vierge à chaque participant, ainsi que des feutres ou des stylos</w:t>
      </w:r>
      <w:r w:rsidRPr="006C2564">
        <w:rPr>
          <w:lang w:val="fr-FR"/>
        </w:rPr>
        <w:t>.</w:t>
      </w:r>
    </w:p>
    <w:p w14:paraId="567ECBB6" w14:textId="5274A448" w:rsidR="006430A1" w:rsidRPr="006C2564" w:rsidRDefault="006430A1" w:rsidP="006430A1">
      <w:pPr>
        <w:spacing w:after="120"/>
        <w:ind w:left="720" w:hanging="360"/>
        <w:rPr>
          <w:lang w:val="fr-FR"/>
        </w:rPr>
      </w:pPr>
      <w:r w:rsidRPr="006C2564">
        <w:rPr>
          <w:lang w:val="fr-FR"/>
        </w:rPr>
        <w:t xml:space="preserve">1b. </w:t>
      </w:r>
      <w:r w:rsidR="00C547FB" w:rsidRPr="006C2564">
        <w:rPr>
          <w:lang w:val="fr-FR"/>
        </w:rPr>
        <w:t>Indiquez que</w:t>
      </w:r>
      <w:r w:rsidR="008B367A">
        <w:rPr>
          <w:lang w:val="fr-FR"/>
        </w:rPr>
        <w:t> </w:t>
      </w:r>
      <w:r w:rsidRPr="006C2564">
        <w:rPr>
          <w:lang w:val="fr-FR"/>
        </w:rPr>
        <w:t xml:space="preserve">: </w:t>
      </w:r>
      <w:r w:rsidR="00C547FB" w:rsidRPr="006C2564">
        <w:rPr>
          <w:lang w:val="fr-FR"/>
        </w:rPr>
        <w:t xml:space="preserve">Pour améliorer la diversité et l’égalité entre les sexes sur nos lieux de travail, nous devons d’abord faire une évaluation de la situation en place. Une fois que nous l’aurons fait, nous serons prêts à </w:t>
      </w:r>
      <w:r w:rsidR="00322565">
        <w:rPr>
          <w:lang w:val="fr-FR"/>
        </w:rPr>
        <w:t xml:space="preserve">envisager </w:t>
      </w:r>
      <w:r w:rsidR="00C547FB" w:rsidRPr="006C2564">
        <w:rPr>
          <w:lang w:val="fr-FR"/>
        </w:rPr>
        <w:t>de nouvelles interactions avec notre entourage et à effectuer les changements nécessaires. D</w:t>
      </w:r>
      <w:r w:rsidR="00322565">
        <w:rPr>
          <w:lang w:val="fr-FR"/>
        </w:rPr>
        <w:t>ans le moment présent, imaginez que</w:t>
      </w:r>
      <w:r w:rsidR="00C547FB" w:rsidRPr="006C2564">
        <w:rPr>
          <w:lang w:val="fr-FR"/>
        </w:rPr>
        <w:t xml:space="preserve"> vous êtes en train de survoler votre organisation en hélicoptère. Sur votre feuille de papier, veuillez répondre aux trois questions suivantes (figurant sur la feuille de tableau affichée)</w:t>
      </w:r>
      <w:r w:rsidRPr="006C2564">
        <w:rPr>
          <w:lang w:val="fr-FR"/>
        </w:rPr>
        <w:t>:</w:t>
      </w:r>
    </w:p>
    <w:p w14:paraId="5959D6F0" w14:textId="77777777" w:rsidR="006430A1" w:rsidRPr="006C2564" w:rsidRDefault="006430A1" w:rsidP="006430A1">
      <w:pPr>
        <w:spacing w:after="120"/>
        <w:ind w:left="720" w:hanging="360"/>
        <w:rPr>
          <w:u w:val="single"/>
          <w:lang w:val="fr-FR"/>
        </w:rPr>
      </w:pPr>
      <w:r w:rsidRPr="006C2564">
        <w:rPr>
          <w:u w:val="single"/>
          <w:lang w:val="fr-FR"/>
        </w:rPr>
        <w:t>Questions</w:t>
      </w:r>
    </w:p>
    <w:p w14:paraId="66979C83" w14:textId="64EF409A" w:rsidR="006430A1" w:rsidRPr="006C2564" w:rsidRDefault="00C547FB" w:rsidP="0012634C">
      <w:pPr>
        <w:pStyle w:val="ListParagraph"/>
        <w:numPr>
          <w:ilvl w:val="0"/>
          <w:numId w:val="31"/>
        </w:numPr>
        <w:spacing w:line="240" w:lineRule="auto"/>
        <w:rPr>
          <w:lang w:val="fr-FR"/>
        </w:rPr>
      </w:pPr>
      <w:r w:rsidRPr="006C2564">
        <w:rPr>
          <w:lang w:val="fr-FR"/>
        </w:rPr>
        <w:t xml:space="preserve">Quels </w:t>
      </w:r>
      <w:r w:rsidR="006C2564" w:rsidRPr="006C2564">
        <w:rPr>
          <w:lang w:val="fr-FR"/>
        </w:rPr>
        <w:t xml:space="preserve">sont les aspects de la DES que vous voyez </w:t>
      </w:r>
      <w:r w:rsidR="00322565">
        <w:rPr>
          <w:lang w:val="fr-FR"/>
        </w:rPr>
        <w:t>qui marchent bien</w:t>
      </w:r>
      <w:r w:rsidR="00452A7F">
        <w:rPr>
          <w:lang w:val="fr-FR"/>
        </w:rPr>
        <w:t> ?</w:t>
      </w:r>
    </w:p>
    <w:p w14:paraId="615C39EF" w14:textId="5290A27C" w:rsidR="006C2564" w:rsidRPr="006C2564" w:rsidRDefault="006C2564" w:rsidP="0012634C">
      <w:pPr>
        <w:pStyle w:val="ListParagraph"/>
        <w:numPr>
          <w:ilvl w:val="0"/>
          <w:numId w:val="31"/>
        </w:numPr>
        <w:spacing w:line="240" w:lineRule="auto"/>
        <w:rPr>
          <w:lang w:val="fr-FR"/>
        </w:rPr>
      </w:pPr>
      <w:r w:rsidRPr="006C2564">
        <w:rPr>
          <w:lang w:val="fr-FR"/>
        </w:rPr>
        <w:t>Quels sont les aspects de la DES que vous voyez qui auraient besoin d’amélioration</w:t>
      </w:r>
      <w:r w:rsidR="00452A7F">
        <w:rPr>
          <w:lang w:val="fr-FR"/>
        </w:rPr>
        <w:t> ?</w:t>
      </w:r>
    </w:p>
    <w:p w14:paraId="2A2778B1" w14:textId="77777777" w:rsidR="006430A1" w:rsidRPr="006C2564" w:rsidRDefault="006C2564" w:rsidP="0012634C">
      <w:pPr>
        <w:pStyle w:val="ListParagraph"/>
        <w:numPr>
          <w:ilvl w:val="0"/>
          <w:numId w:val="31"/>
        </w:numPr>
        <w:spacing w:after="120" w:line="240" w:lineRule="auto"/>
        <w:contextualSpacing w:val="0"/>
        <w:rPr>
          <w:lang w:val="fr-FR"/>
        </w:rPr>
      </w:pPr>
      <w:r w:rsidRPr="006C2564">
        <w:rPr>
          <w:lang w:val="fr-FR"/>
        </w:rPr>
        <w:t xml:space="preserve">De retour </w:t>
      </w:r>
      <w:r w:rsidR="00322565">
        <w:rPr>
          <w:lang w:val="fr-FR"/>
        </w:rPr>
        <w:t xml:space="preserve">à votre organisation, qu’est-ce que </w:t>
      </w:r>
      <w:r w:rsidRPr="006C2564">
        <w:rPr>
          <w:lang w:val="fr-FR"/>
        </w:rPr>
        <w:t>que vous pouvez faire pour améliorer la DES</w:t>
      </w:r>
    </w:p>
    <w:p w14:paraId="474DE33C" w14:textId="77777777" w:rsidR="006430A1" w:rsidRPr="006C2564" w:rsidRDefault="006430A1" w:rsidP="0012634C">
      <w:pPr>
        <w:pStyle w:val="ListParagraph"/>
        <w:numPr>
          <w:ilvl w:val="0"/>
          <w:numId w:val="32"/>
        </w:numPr>
        <w:spacing w:after="120" w:line="240" w:lineRule="auto"/>
        <w:contextualSpacing w:val="0"/>
        <w:rPr>
          <w:lang w:val="fr-FR"/>
        </w:rPr>
      </w:pPr>
      <w:r w:rsidRPr="006C2564">
        <w:rPr>
          <w:lang w:val="fr-FR"/>
        </w:rPr>
        <w:t>Discussion</w:t>
      </w:r>
      <w:r w:rsidR="006C2564" w:rsidRPr="006C2564">
        <w:rPr>
          <w:lang w:val="fr-FR"/>
        </w:rPr>
        <w:t xml:space="preserve"> en Petits Groupes</w:t>
      </w:r>
      <w:r w:rsidRPr="006C2564">
        <w:rPr>
          <w:lang w:val="fr-FR"/>
        </w:rPr>
        <w:t xml:space="preserve"> (15 minutes)</w:t>
      </w:r>
    </w:p>
    <w:p w14:paraId="121352D6" w14:textId="77777777" w:rsidR="006430A1" w:rsidRPr="006C2564" w:rsidRDefault="006430A1" w:rsidP="00FF0949">
      <w:pPr>
        <w:pStyle w:val="ListParagraph"/>
        <w:spacing w:after="120"/>
        <w:ind w:left="720" w:hanging="360"/>
        <w:contextualSpacing w:val="0"/>
        <w:rPr>
          <w:lang w:val="fr-FR"/>
        </w:rPr>
      </w:pPr>
      <w:r w:rsidRPr="006C2564">
        <w:rPr>
          <w:lang w:val="fr-FR"/>
        </w:rPr>
        <w:t xml:space="preserve">2a. </w:t>
      </w:r>
      <w:r w:rsidR="006C2564" w:rsidRPr="006C2564">
        <w:rPr>
          <w:lang w:val="fr-FR"/>
        </w:rPr>
        <w:t xml:space="preserve">Prier les </w:t>
      </w:r>
      <w:r w:rsidRPr="006C2564">
        <w:rPr>
          <w:lang w:val="fr-FR"/>
        </w:rPr>
        <w:t xml:space="preserve">participants </w:t>
      </w:r>
      <w:r w:rsidR="006C2564" w:rsidRPr="006C2564">
        <w:rPr>
          <w:lang w:val="fr-FR"/>
        </w:rPr>
        <w:t>de se répartir en groupes de trois personnes, si possible en fonction de leur organisation, unité de travail, service (ou tout autre regroupement logique), et d’échanger quelques-unes de leurs réponses</w:t>
      </w:r>
      <w:r w:rsidRPr="006C2564">
        <w:rPr>
          <w:lang w:val="fr-FR"/>
        </w:rPr>
        <w:t>.</w:t>
      </w:r>
    </w:p>
    <w:p w14:paraId="0A5D8DA6" w14:textId="77777777" w:rsidR="006430A1" w:rsidRPr="006C2564" w:rsidRDefault="006430A1" w:rsidP="0012634C">
      <w:pPr>
        <w:pStyle w:val="ListParagraph"/>
        <w:numPr>
          <w:ilvl w:val="0"/>
          <w:numId w:val="32"/>
        </w:numPr>
        <w:spacing w:after="120" w:line="240" w:lineRule="auto"/>
        <w:contextualSpacing w:val="0"/>
        <w:rPr>
          <w:lang w:val="fr-FR"/>
        </w:rPr>
      </w:pPr>
      <w:r w:rsidRPr="006C2564">
        <w:rPr>
          <w:lang w:val="fr-FR"/>
        </w:rPr>
        <w:t xml:space="preserve">Discussion </w:t>
      </w:r>
      <w:r w:rsidR="006C2564" w:rsidRPr="006C2564">
        <w:rPr>
          <w:lang w:val="fr-FR"/>
        </w:rPr>
        <w:t xml:space="preserve">Plénière </w:t>
      </w:r>
      <w:r w:rsidRPr="006C2564">
        <w:rPr>
          <w:lang w:val="fr-FR"/>
        </w:rPr>
        <w:t>(10 minutes)</w:t>
      </w:r>
    </w:p>
    <w:p w14:paraId="420FCBBB" w14:textId="32D28F6C" w:rsidR="006430A1" w:rsidRPr="006C2564" w:rsidRDefault="006430A1" w:rsidP="006C2564">
      <w:pPr>
        <w:pStyle w:val="ListParagraph"/>
        <w:ind w:left="720" w:hanging="360"/>
        <w:rPr>
          <w:lang w:val="fr-FR"/>
        </w:rPr>
        <w:sectPr w:rsidR="006430A1" w:rsidRPr="006C2564" w:rsidSect="00DD5C6A">
          <w:footerReference w:type="even" r:id="rId118"/>
          <w:footerReference w:type="default" r:id="rId119"/>
          <w:endnotePr>
            <w:numFmt w:val="decimal"/>
            <w:numRestart w:val="eachSect"/>
          </w:endnotePr>
          <w:pgSz w:w="12240" w:h="15840" w:code="1"/>
          <w:pgMar w:top="1440" w:right="1296" w:bottom="1440" w:left="1584" w:header="720" w:footer="720" w:gutter="0"/>
          <w:cols w:space="720"/>
          <w:docGrid w:linePitch="360"/>
        </w:sectPr>
      </w:pPr>
      <w:r w:rsidRPr="006C2564">
        <w:rPr>
          <w:lang w:val="fr-FR"/>
        </w:rPr>
        <w:t>3a. Re</w:t>
      </w:r>
      <w:r w:rsidR="006C2564" w:rsidRPr="006C2564">
        <w:rPr>
          <w:lang w:val="fr-FR"/>
        </w:rPr>
        <w:t xml:space="preserve">venir en grand cercle et demander que des volontaires fassent part de leurs réponses ou bien de questions particulières sur lesquelles ils aimeraient connaitre l’avis ou </w:t>
      </w:r>
      <w:r w:rsidR="00322565">
        <w:rPr>
          <w:lang w:val="fr-FR"/>
        </w:rPr>
        <w:t xml:space="preserve">recevoir </w:t>
      </w:r>
      <w:r w:rsidR="006C2564" w:rsidRPr="006C2564">
        <w:rPr>
          <w:lang w:val="fr-FR"/>
        </w:rPr>
        <w:t>des suggestions de la part des autres.</w:t>
      </w:r>
    </w:p>
    <w:p w14:paraId="7307A823" w14:textId="4F9250AE" w:rsidR="006430A1" w:rsidRPr="00125BBE" w:rsidRDefault="00E10DA3" w:rsidP="00161077">
      <w:pPr>
        <w:pStyle w:val="Heading1"/>
      </w:pPr>
      <w:bookmarkStart w:id="126" w:name="_Toc493687961"/>
      <w:r w:rsidRPr="00125BBE">
        <w:t xml:space="preserve">Liste de </w:t>
      </w:r>
      <w:r w:rsidR="005F34D1" w:rsidRPr="00125BBE">
        <w:t>Ressources</w:t>
      </w:r>
      <w:bookmarkEnd w:id="126"/>
    </w:p>
    <w:p w14:paraId="07CA3371" w14:textId="77777777" w:rsidR="006430A1" w:rsidRPr="005B771B" w:rsidRDefault="006430A1" w:rsidP="006430A1">
      <w:pPr>
        <w:shd w:val="clear" w:color="auto" w:fill="FFFFFF"/>
        <w:spacing w:after="240"/>
        <w:ind w:left="1440" w:hanging="720"/>
        <w:rPr>
          <w:rFonts w:ascii="Calibri" w:hAnsi="Calibri"/>
          <w:shd w:val="clear" w:color="auto" w:fill="FFFFFF"/>
        </w:rPr>
      </w:pPr>
      <w:r w:rsidRPr="00125BBE">
        <w:rPr>
          <w:rFonts w:ascii="Calibri" w:hAnsi="Calibri"/>
          <w:shd w:val="clear" w:color="auto" w:fill="FFFFFF"/>
        </w:rPr>
        <w:t xml:space="preserve">Cain, Susan. </w:t>
      </w:r>
      <w:r w:rsidRPr="005B771B">
        <w:rPr>
          <w:rFonts w:ascii="Calibri" w:hAnsi="Calibri"/>
          <w:shd w:val="clear" w:color="auto" w:fill="FFFFFF"/>
        </w:rPr>
        <w:t>2012.</w:t>
      </w:r>
      <w:r w:rsidRPr="005B771B">
        <w:rPr>
          <w:rStyle w:val="apple-converted-space"/>
          <w:rFonts w:ascii="Calibri" w:hAnsi="Calibri"/>
          <w:shd w:val="clear" w:color="auto" w:fill="FFFFFF"/>
        </w:rPr>
        <w:t> </w:t>
      </w:r>
      <w:r w:rsidRPr="005B771B">
        <w:rPr>
          <w:rFonts w:ascii="Calibri" w:hAnsi="Calibri"/>
          <w:i/>
          <w:iCs/>
          <w:shd w:val="clear" w:color="auto" w:fill="FFFFFF"/>
        </w:rPr>
        <w:t>Quiet: the power of introverts in a world that can't stop talking</w:t>
      </w:r>
      <w:r w:rsidRPr="005B771B">
        <w:rPr>
          <w:rStyle w:val="apple-converted-space"/>
          <w:rFonts w:ascii="Calibri" w:hAnsi="Calibri"/>
          <w:i/>
          <w:iCs/>
          <w:shd w:val="clear" w:color="auto" w:fill="FFFFFF"/>
        </w:rPr>
        <w:t> </w:t>
      </w:r>
      <w:r w:rsidRPr="005B771B">
        <w:rPr>
          <w:rFonts w:ascii="Calibri" w:hAnsi="Calibri"/>
          <w:shd w:val="clear" w:color="auto" w:fill="FFFFFF"/>
        </w:rPr>
        <w:t>New York: Crown Publishers.</w:t>
      </w:r>
    </w:p>
    <w:p w14:paraId="732418BD" w14:textId="7099F651" w:rsidR="006430A1" w:rsidRDefault="006430A1" w:rsidP="006430A1">
      <w:pPr>
        <w:spacing w:after="240"/>
        <w:ind w:left="1440" w:hanging="720"/>
        <w:rPr>
          <w:rFonts w:cs="Arial"/>
          <w:color w:val="222222"/>
        </w:rPr>
      </w:pPr>
      <w:r>
        <w:t xml:space="preserve">Food Security and Nutrition Network Social and </w:t>
      </w:r>
      <w:r w:rsidR="005F34D1">
        <w:t xml:space="preserve">Behavioral </w:t>
      </w:r>
      <w:r>
        <w:t xml:space="preserve">Change Task Force. 2013. </w:t>
      </w:r>
      <w:r w:rsidRPr="00CE7A03">
        <w:rPr>
          <w:i/>
        </w:rPr>
        <w:t xml:space="preserve">Designing for </w:t>
      </w:r>
      <w:r w:rsidR="005F34D1">
        <w:rPr>
          <w:i/>
        </w:rPr>
        <w:t>Behavioral</w:t>
      </w:r>
      <w:r w:rsidRPr="00CE7A03">
        <w:rPr>
          <w:i/>
        </w:rPr>
        <w:t xml:space="preserve"> Change: For Agriculture, Natural Resource Management, Health and Nutrition</w:t>
      </w:r>
      <w:r>
        <w:t>. Washington, DC: The Technical and Operational Performance Support (TOPS) Program.</w:t>
      </w:r>
      <w:r w:rsidR="00C83D18">
        <w:rPr>
          <w:rFonts w:ascii="Arial" w:hAnsi="Arial" w:cs="Arial"/>
          <w:color w:val="222222"/>
          <w:sz w:val="19"/>
          <w:szCs w:val="19"/>
        </w:rPr>
        <w:t xml:space="preserve"> </w:t>
      </w:r>
      <w:hyperlink r:id="rId120" w:history="1">
        <w:r w:rsidRPr="008A4317">
          <w:rPr>
            <w:rStyle w:val="Hyperlink"/>
            <w:rFonts w:cs="Arial"/>
          </w:rPr>
          <w:t>http://www.fsnnetwork.org/designing-</w:t>
        </w:r>
        <w:r w:rsidR="00CE671B">
          <w:rPr>
            <w:rStyle w:val="Hyperlink"/>
            <w:rFonts w:cs="Arial"/>
          </w:rPr>
          <w:t>comportement</w:t>
        </w:r>
        <w:r w:rsidRPr="008A4317">
          <w:rPr>
            <w:rStyle w:val="Hyperlink"/>
            <w:rFonts w:cs="Arial"/>
          </w:rPr>
          <w:t>-change-agriculture-natural-resource-management-health-and-nutrition</w:t>
        </w:r>
      </w:hyperlink>
      <w:r w:rsidRPr="008A4317">
        <w:rPr>
          <w:rFonts w:cs="Arial"/>
          <w:color w:val="222222"/>
        </w:rPr>
        <w:t xml:space="preserve"> </w:t>
      </w:r>
    </w:p>
    <w:p w14:paraId="4AD60EAF" w14:textId="77777777" w:rsidR="006C76F2" w:rsidRDefault="006430A1" w:rsidP="006430A1">
      <w:pPr>
        <w:shd w:val="clear" w:color="auto" w:fill="FFFFFF"/>
        <w:spacing w:after="240"/>
        <w:ind w:left="1440" w:hanging="720"/>
        <w:rPr>
          <w:rStyle w:val="Hyperlink"/>
          <w:shd w:val="clear" w:color="auto" w:fill="FFFFFF"/>
        </w:rPr>
      </w:pPr>
      <w:r w:rsidRPr="00BA6A3B">
        <w:t xml:space="preserve">The FSN Network and CORE Group. 2015. </w:t>
      </w:r>
      <w:r w:rsidRPr="00CE7A03">
        <w:rPr>
          <w:i/>
        </w:rPr>
        <w:t>Make Me a Change Agent: A Multisectoral SBC Resource for Community Workers and Field Staff</w:t>
      </w:r>
      <w:r w:rsidRPr="00BA6A3B">
        <w:t>. Washington, DC: The TOPS Program.</w:t>
      </w:r>
      <w:r>
        <w:rPr>
          <w:shd w:val="clear" w:color="auto" w:fill="FFFFFF"/>
        </w:rPr>
        <w:t xml:space="preserve"> </w:t>
      </w:r>
      <w:hyperlink r:id="rId121" w:history="1">
        <w:r w:rsidRPr="00AD74EB">
          <w:rPr>
            <w:rStyle w:val="Hyperlink"/>
            <w:shd w:val="clear" w:color="auto" w:fill="FFFFFF"/>
          </w:rPr>
          <w:t>http://www.fsnnetwork.org/make-me-change-agent-multisectoral-sbc-resource-community-workers-and-field-staff</w:t>
        </w:r>
      </w:hyperlink>
    </w:p>
    <w:p w14:paraId="10FE2B84" w14:textId="77777777" w:rsidR="006430A1" w:rsidRPr="0091047E" w:rsidRDefault="006430A1" w:rsidP="006430A1">
      <w:pPr>
        <w:shd w:val="clear" w:color="auto" w:fill="FFFFFF"/>
        <w:spacing w:after="240"/>
        <w:ind w:left="1440" w:hanging="720"/>
      </w:pPr>
      <w:r>
        <w:rPr>
          <w:rFonts w:hint="eastAsia"/>
        </w:rPr>
        <w:t>Hope, A</w:t>
      </w:r>
      <w:r>
        <w:t>nne</w:t>
      </w:r>
      <w:r>
        <w:rPr>
          <w:rFonts w:hint="eastAsia"/>
        </w:rPr>
        <w:t xml:space="preserve"> </w:t>
      </w:r>
      <w:r>
        <w:t>and Sally</w:t>
      </w:r>
      <w:r>
        <w:rPr>
          <w:rFonts w:hint="eastAsia"/>
        </w:rPr>
        <w:t xml:space="preserve"> Timmel. 1984</w:t>
      </w:r>
      <w:r w:rsidRPr="0091047E">
        <w:rPr>
          <w:rFonts w:hint="eastAsia"/>
        </w:rPr>
        <w:t>. </w:t>
      </w:r>
      <w:r w:rsidRPr="00CE7A03">
        <w:rPr>
          <w:i/>
        </w:rPr>
        <w:t>Training for transformation: A handbook for community workers</w:t>
      </w:r>
      <w:r w:rsidRPr="0091047E">
        <w:rPr>
          <w:rFonts w:hint="eastAsia"/>
        </w:rPr>
        <w:t>. Gweru: Mambo Press.</w:t>
      </w:r>
      <w:r>
        <w:t xml:space="preserve"> </w:t>
      </w:r>
      <w:hyperlink r:id="rId122" w:history="1">
        <w:r w:rsidRPr="00AD74EB">
          <w:rPr>
            <w:rStyle w:val="Hyperlink"/>
          </w:rPr>
          <w:t>http://www.grailprogrammes.org.za/</w:t>
        </w:r>
      </w:hyperlink>
      <w:r>
        <w:t xml:space="preserve"> </w:t>
      </w:r>
    </w:p>
    <w:p w14:paraId="01D81590" w14:textId="77777777" w:rsidR="006430A1" w:rsidRPr="005B771B" w:rsidRDefault="006430A1" w:rsidP="006430A1">
      <w:pPr>
        <w:shd w:val="clear" w:color="auto" w:fill="FFFFFF"/>
        <w:spacing w:after="240"/>
        <w:ind w:left="1440" w:hanging="720"/>
        <w:rPr>
          <w:rFonts w:eastAsia="Arial Unicode MS" w:cs="Arial Unicode MS"/>
          <w:color w:val="000000"/>
        </w:rPr>
      </w:pPr>
      <w:r w:rsidRPr="005B771B">
        <w:rPr>
          <w:rFonts w:eastAsia="Arial Unicode MS" w:cs="Arial Unicode MS" w:hint="eastAsia"/>
          <w:color w:val="000000"/>
        </w:rPr>
        <w:t>Heath, Chip, and Dan Heath. 2007. </w:t>
      </w:r>
      <w:r w:rsidRPr="00CE7A03">
        <w:rPr>
          <w:rFonts w:eastAsia="Arial Unicode MS" w:cs="Arial Unicode MS"/>
          <w:i/>
          <w:color w:val="000000"/>
        </w:rPr>
        <w:t>Made to stick: why some ideas survive and others die.</w:t>
      </w:r>
      <w:r w:rsidRPr="005B771B">
        <w:rPr>
          <w:rFonts w:eastAsia="Arial Unicode MS" w:cs="Arial Unicode MS" w:hint="eastAsia"/>
          <w:color w:val="000000"/>
        </w:rPr>
        <w:t xml:space="preserve"> New York: Random House.</w:t>
      </w:r>
    </w:p>
    <w:p w14:paraId="59BFE80A" w14:textId="77777777" w:rsidR="006430A1" w:rsidRPr="008A4317" w:rsidRDefault="006430A1" w:rsidP="006430A1">
      <w:pPr>
        <w:shd w:val="clear" w:color="auto" w:fill="FFFFFF"/>
        <w:spacing w:after="240"/>
        <w:ind w:left="1440" w:hanging="720"/>
        <w:rPr>
          <w:rFonts w:eastAsia="Arial Unicode MS" w:cs="Arial Unicode MS"/>
          <w:color w:val="000000"/>
        </w:rPr>
      </w:pPr>
      <w:r w:rsidRPr="008A4317">
        <w:rPr>
          <w:rFonts w:eastAsia="Arial Unicode MS" w:cs="Arial Unicode MS"/>
          <w:color w:val="000000"/>
        </w:rPr>
        <w:t>Heath, Chip, and Dan Heath. 2011. </w:t>
      </w:r>
      <w:r w:rsidRPr="008A4317">
        <w:rPr>
          <w:rFonts w:eastAsia="Arial Unicode MS" w:cs="Arial Unicode MS"/>
          <w:i/>
          <w:iCs/>
          <w:color w:val="000000"/>
        </w:rPr>
        <w:t>Switch: how to change things when change is hard</w:t>
      </w:r>
      <w:r w:rsidRPr="008A4317">
        <w:rPr>
          <w:rFonts w:eastAsia="Arial Unicode MS" w:cs="Arial Unicode MS"/>
          <w:color w:val="000000"/>
        </w:rPr>
        <w:t>. Waterville, Me: Thorndike Press.</w:t>
      </w:r>
    </w:p>
    <w:p w14:paraId="3235A05A" w14:textId="77777777" w:rsidR="006430A1" w:rsidRDefault="006430A1" w:rsidP="006430A1">
      <w:pPr>
        <w:shd w:val="clear" w:color="auto" w:fill="FFFFFF"/>
        <w:spacing w:after="240"/>
        <w:ind w:left="1440" w:hanging="720"/>
      </w:pPr>
      <w:r>
        <w:t xml:space="preserve">Hillenbrand, Emily and Diane Lindsey, Ramona Ridolfi and Astrid Von Kotze. 2015. </w:t>
      </w:r>
      <w:r w:rsidRPr="00CE7A03">
        <w:rPr>
          <w:i/>
        </w:rPr>
        <w:t>Nurturing Connections – Adapted for Homestead Food Production and Nutrition.</w:t>
      </w:r>
      <w:r>
        <w:t xml:space="preserve"> New York, NY: Helen Keller International.</w:t>
      </w:r>
      <w:r w:rsidR="00C83D18">
        <w:t xml:space="preserve"> </w:t>
      </w:r>
      <w:hyperlink r:id="rId123" w:history="1">
        <w:r w:rsidRPr="00AD74EB">
          <w:rPr>
            <w:rStyle w:val="Hyperlink"/>
          </w:rPr>
          <w:t>http://www.fsnnetwork.org/nurturing-connections-adapted-homestead-food-production-and-nutrition</w:t>
        </w:r>
      </w:hyperlink>
    </w:p>
    <w:p w14:paraId="4E556992" w14:textId="77777777" w:rsidR="006430A1" w:rsidRPr="0091047E" w:rsidRDefault="006430A1" w:rsidP="006430A1">
      <w:pPr>
        <w:shd w:val="clear" w:color="auto" w:fill="FFFFFF"/>
        <w:ind w:left="1440" w:hanging="720"/>
      </w:pPr>
      <w:r>
        <w:t xml:space="preserve">Ivankovich, Megan and Taroub Harb Faramand. 2015. </w:t>
      </w:r>
      <w:r w:rsidRPr="00CE7A03">
        <w:rPr>
          <w:i/>
        </w:rPr>
        <w:t xml:space="preserve">Enhancing Nutrition and Food Security during the First 1,000 Days through Gender-sensitive Social and </w:t>
      </w:r>
      <w:r w:rsidR="00CE671B" w:rsidRPr="00CE7A03">
        <w:rPr>
          <w:i/>
        </w:rPr>
        <w:t>Comportement</w:t>
      </w:r>
      <w:r w:rsidRPr="00CE7A03">
        <w:rPr>
          <w:i/>
        </w:rPr>
        <w:t xml:space="preserve"> Change: A Technical Resource Guide. </w:t>
      </w:r>
      <w:r>
        <w:t>Washington, DC: CORE Group.</w:t>
      </w:r>
      <w:r w:rsidR="00C83D18">
        <w:t xml:space="preserve"> </w:t>
      </w:r>
      <w:hyperlink r:id="rId124" w:history="1">
        <w:r w:rsidRPr="005B771B">
          <w:rPr>
            <w:rStyle w:val="Hyperlink"/>
            <w:rFonts w:cs="Arial"/>
          </w:rPr>
          <w:t>http://www.wi-her.org/enhancing-nutrition-and-food-security-during-the-first-1000-days-through-gender-sensitive-social-and-</w:t>
        </w:r>
        <w:r w:rsidR="00CE671B">
          <w:rPr>
            <w:rStyle w:val="Hyperlink"/>
            <w:rFonts w:cs="Arial"/>
          </w:rPr>
          <w:t>comportement</w:t>
        </w:r>
        <w:r w:rsidRPr="005B771B">
          <w:rPr>
            <w:rStyle w:val="Hyperlink"/>
            <w:rFonts w:cs="Arial"/>
          </w:rPr>
          <w:t>-change/</w:t>
        </w:r>
      </w:hyperlink>
    </w:p>
    <w:p w14:paraId="3DBFEDD1" w14:textId="77777777" w:rsidR="006430A1" w:rsidRDefault="006430A1" w:rsidP="006430A1">
      <w:pPr>
        <w:tabs>
          <w:tab w:val="left" w:pos="360"/>
        </w:tabs>
        <w:ind w:left="1440" w:hanging="720"/>
        <w:rPr>
          <w:shd w:val="clear" w:color="auto" w:fill="FFFFFF"/>
        </w:rPr>
      </w:pPr>
      <w:r w:rsidRPr="0091047E">
        <w:t>Kittle, Bonnie. 2013</w:t>
      </w:r>
      <w:r w:rsidRPr="00CE7A03">
        <w:rPr>
          <w:i/>
        </w:rPr>
        <w:t>. A Practical Guide to Conducting a Barrier Analysis.</w:t>
      </w:r>
      <w:r w:rsidRPr="0091047E">
        <w:t xml:space="preserve"> New York, NY: Helen Keller International.</w:t>
      </w:r>
      <w:r>
        <w:t xml:space="preserve"> </w:t>
      </w:r>
      <w:hyperlink r:id="rId125" w:history="1">
        <w:r w:rsidRPr="00AD74EB">
          <w:rPr>
            <w:rStyle w:val="Hyperlink"/>
          </w:rPr>
          <w:t>http://www.fsnnetwork.org/practical-guide-conducting-barrier-analysis</w:t>
        </w:r>
      </w:hyperlink>
    </w:p>
    <w:p w14:paraId="0713345C" w14:textId="77777777" w:rsidR="000967F9" w:rsidRPr="000967F9" w:rsidRDefault="00F872E3" w:rsidP="00F872E3">
      <w:pPr>
        <w:tabs>
          <w:tab w:val="left" w:pos="360"/>
        </w:tabs>
        <w:ind w:left="1440" w:hanging="720"/>
        <w:rPr>
          <w:rFonts w:cs="Arial"/>
        </w:rPr>
      </w:pPr>
      <w:r w:rsidRPr="00F872E3">
        <w:t>Liberating Structures: Including and Unleashing Everyone</w:t>
      </w:r>
      <w:r>
        <w:t>.</w:t>
      </w:r>
      <w:r w:rsidRPr="00F872E3">
        <w:t> </w:t>
      </w:r>
      <w:r w:rsidR="00756A15">
        <w:rPr>
          <w:rFonts w:eastAsiaTheme="minorEastAsia"/>
        </w:rPr>
        <w:fldChar w:fldCharType="begin"/>
      </w:r>
      <w:r w:rsidR="000967F9">
        <w:instrText xml:space="preserve"> HYPERLINK "</w:instrText>
      </w:r>
      <w:r w:rsidR="000967F9" w:rsidRPr="000967F9">
        <w:instrText>http://www.</w:instrText>
      </w:r>
      <w:r w:rsidR="000967F9" w:rsidRPr="000967F9">
        <w:rPr>
          <w:rFonts w:cs="Arial"/>
        </w:rPr>
        <w:instrText>liberatingstructures.com</w:instrText>
      </w:r>
    </w:p>
    <w:p w14:paraId="06CC6133" w14:textId="77777777" w:rsidR="000967F9" w:rsidRPr="006F7F0C" w:rsidRDefault="000967F9" w:rsidP="006430A1">
      <w:pPr>
        <w:pStyle w:val="ListParagraph"/>
        <w:shd w:val="clear" w:color="auto" w:fill="FFFFFF"/>
        <w:ind w:firstLine="720"/>
        <w:rPr>
          <w:rStyle w:val="Hyperlink"/>
          <w:rFonts w:cs="Arial"/>
        </w:rPr>
      </w:pPr>
      <w:r>
        <w:instrText xml:space="preserve">" </w:instrText>
      </w:r>
      <w:r w:rsidR="00756A15">
        <w:fldChar w:fldCharType="separate"/>
      </w:r>
      <w:r w:rsidRPr="006F7F0C">
        <w:rPr>
          <w:rStyle w:val="Hyperlink"/>
        </w:rPr>
        <w:t>http://www.</w:t>
      </w:r>
      <w:r w:rsidRPr="006F7F0C">
        <w:rPr>
          <w:rStyle w:val="Hyperlink"/>
          <w:rFonts w:cs="Arial"/>
        </w:rPr>
        <w:t>liberatingstructures.com</w:t>
      </w:r>
    </w:p>
    <w:p w14:paraId="69B9A8B5" w14:textId="77777777" w:rsidR="00095CA9" w:rsidRPr="004D2E32" w:rsidRDefault="00756A15" w:rsidP="006430A1">
      <w:pPr>
        <w:tabs>
          <w:tab w:val="left" w:pos="1440"/>
        </w:tabs>
        <w:ind w:left="1440" w:hanging="720"/>
      </w:pPr>
      <w:r>
        <w:fldChar w:fldCharType="end"/>
      </w:r>
      <w:r w:rsidR="006430A1" w:rsidRPr="00BA6A3B">
        <w:t xml:space="preserve">The Technical and Operational Performance Support (TOPS) Program. 2015. </w:t>
      </w:r>
      <w:r w:rsidR="006430A1" w:rsidRPr="00CE7A03">
        <w:rPr>
          <w:i/>
        </w:rPr>
        <w:t>Designing Participatory</w:t>
      </w:r>
      <w:r w:rsidR="006430A1" w:rsidRPr="00CE7A03">
        <w:rPr>
          <w:rFonts w:ascii="Arial" w:hAnsi="Arial" w:cs="Arial"/>
          <w:i/>
          <w:color w:val="222222"/>
          <w:sz w:val="19"/>
          <w:szCs w:val="19"/>
        </w:rPr>
        <w:t xml:space="preserve"> </w:t>
      </w:r>
      <w:r w:rsidR="006430A1" w:rsidRPr="00CE7A03">
        <w:rPr>
          <w:i/>
        </w:rPr>
        <w:t xml:space="preserve">Meetings and Brownbags: A TOPS Quick Guide to Linking Development Practitioners (Version 2). </w:t>
      </w:r>
      <w:r w:rsidR="006430A1" w:rsidRPr="00BA6A3B">
        <w:t>Washington, DC: The TOPS Program.</w:t>
      </w:r>
      <w:r w:rsidR="006430A1">
        <w:t xml:space="preserve"> </w:t>
      </w:r>
      <w:hyperlink r:id="rId126" w:history="1">
        <w:r w:rsidR="006430A1" w:rsidRPr="00AD74EB">
          <w:rPr>
            <w:rStyle w:val="Hyperlink"/>
          </w:rPr>
          <w:t>http://www.fsnnetwork.org/designing-participatory-meetings-and-brownbags-tops-quick-guide-linking-development-practitioners</w:t>
        </w:r>
      </w:hyperlink>
    </w:p>
    <w:sectPr w:rsidR="00095CA9" w:rsidRPr="004D2E32" w:rsidSect="00DD5C6A">
      <w:footerReference w:type="even" r:id="rId127"/>
      <w:footerReference w:type="default" r:id="rId128"/>
      <w:endnotePr>
        <w:numFmt w:val="decimal"/>
        <w:numRestart w:val="eachSect"/>
      </w:endnotePr>
      <w:pgSz w:w="12240" w:h="15840" w:code="1"/>
      <w:pgMar w:top="1440" w:right="1296" w:bottom="1440" w:left="158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AC6B6DB" w14:textId="77777777" w:rsidR="001E1F00" w:rsidRDefault="001E1F00" w:rsidP="00BA3CBD">
      <w:r>
        <w:separator/>
      </w:r>
    </w:p>
    <w:p w14:paraId="1461C6B4" w14:textId="77777777" w:rsidR="001E1F00" w:rsidRDefault="001E1F00" w:rsidP="00BA3CBD"/>
  </w:endnote>
  <w:endnote w:type="continuationSeparator" w:id="0">
    <w:p w14:paraId="477F17E5" w14:textId="77777777" w:rsidR="001E1F00" w:rsidRDefault="001E1F00" w:rsidP="00BA3CBD">
      <w:r>
        <w:continuationSeparator/>
      </w:r>
    </w:p>
    <w:p w14:paraId="71C4934A" w14:textId="77777777" w:rsidR="001E1F00" w:rsidRDefault="001E1F00" w:rsidP="00BA3CBD"/>
  </w:endnote>
  <w:endnote w:id="1">
    <w:p w14:paraId="32C6BDD4" w14:textId="77777777" w:rsidR="00DC2B2F" w:rsidRPr="009A1B16" w:rsidRDefault="00DC2B2F">
      <w:pPr>
        <w:pStyle w:val="EndnoteText"/>
        <w:rPr>
          <w:lang w:val="fr-FR"/>
        </w:rPr>
      </w:pPr>
      <w:r w:rsidRPr="0095401B">
        <w:rPr>
          <w:rStyle w:val="EndnoteReference"/>
          <w:lang w:val="fr-FR"/>
        </w:rPr>
        <w:endnoteRef/>
      </w:r>
      <w:r w:rsidRPr="009A1B16">
        <w:rPr>
          <w:lang w:val="fr-FR"/>
        </w:rPr>
        <w:t xml:space="preserve"> </w:t>
      </w:r>
      <w:r w:rsidRPr="00CE7A03">
        <w:rPr>
          <w:sz w:val="18"/>
          <w:shd w:val="clear" w:color="auto" w:fill="FFFFFF"/>
          <w:lang w:val="fr-FR"/>
        </w:rPr>
        <w:t xml:space="preserve">Adapté depuis: Matériel de Formation en matière de Diversité et Égalité entre les Sexes de l‘organisation CARE. </w:t>
      </w:r>
      <w:r w:rsidRPr="00CE7A03">
        <w:rPr>
          <w:sz w:val="18"/>
          <w:shd w:val="clear" w:color="auto" w:fill="FFFFFF"/>
        </w:rPr>
        <w:t xml:space="preserve">Copyright 2014 Coopération pour fournir Aide et Secours Partout (CARE). </w:t>
      </w:r>
      <w:r w:rsidRPr="00CE7A03">
        <w:rPr>
          <w:i/>
          <w:sz w:val="18"/>
          <w:shd w:val="clear" w:color="auto" w:fill="FFFFFF"/>
        </w:rPr>
        <w:t>[“CARE’s Gender Equity and Diversity Training Matériel.</w:t>
      </w:r>
      <w:r w:rsidRPr="00CE7A03">
        <w:rPr>
          <w:rStyle w:val="apple-converted-space"/>
          <w:rFonts w:ascii="Calibri" w:hAnsi="Calibri" w:cs="Arial"/>
          <w:i/>
          <w:color w:val="222222"/>
          <w:sz w:val="18"/>
          <w:szCs w:val="19"/>
          <w:shd w:val="clear" w:color="auto" w:fill="FFFFFF"/>
        </w:rPr>
        <w:t> </w:t>
      </w:r>
      <w:r w:rsidRPr="00CE7A03">
        <w:rPr>
          <w:i/>
          <w:sz w:val="18"/>
          <w:shd w:val="clear" w:color="auto" w:fill="FFFFFF"/>
        </w:rPr>
        <w:t xml:space="preserve">Copyright 2014 Cooperative for Assistance and Relief Everywhere, Inc. </w:t>
      </w:r>
      <w:r w:rsidRPr="00CE7A03">
        <w:rPr>
          <w:i/>
          <w:sz w:val="18"/>
          <w:shd w:val="clear" w:color="auto" w:fill="FFFFFF"/>
          <w:lang w:val="fr-FR"/>
        </w:rPr>
        <w:t>(CARE)</w:t>
      </w:r>
      <w:r w:rsidRPr="00CE7A03">
        <w:rPr>
          <w:sz w:val="18"/>
          <w:shd w:val="clear" w:color="auto" w:fill="FFFFFF"/>
          <w:lang w:val="fr-FR"/>
        </w:rPr>
        <w:t>. Accord d’utilisation.</w:t>
      </w:r>
      <w:r>
        <w:rPr>
          <w:sz w:val="18"/>
          <w:shd w:val="clear" w:color="auto" w:fill="FFFFFF"/>
          <w:lang w:val="fr-FR"/>
        </w:rPr>
        <w:t xml:space="preserve"> </w:t>
      </w:r>
      <w:r w:rsidRPr="00CE7A03">
        <w:rPr>
          <w:sz w:val="18"/>
          <w:shd w:val="clear" w:color="auto" w:fill="FFFFFF"/>
          <w:lang w:val="fr-FR"/>
        </w:rPr>
        <w:t xml:space="preserve">Solutions CARE en matière de Genre, Égalité et Diversité </w:t>
      </w:r>
      <w:r w:rsidRPr="00CE7A03">
        <w:rPr>
          <w:i/>
          <w:sz w:val="18"/>
          <w:shd w:val="clear" w:color="auto" w:fill="FFFFFF"/>
          <w:lang w:val="fr-FR"/>
        </w:rPr>
        <w:t>[CARE Gender, Equity and Diversity Solutions</w:t>
      </w:r>
      <w:r w:rsidRPr="00CE7A03">
        <w:rPr>
          <w:sz w:val="18"/>
          <w:lang w:val="fr-FR"/>
        </w:rPr>
        <w:t>]</w:t>
      </w:r>
    </w:p>
  </w:endnote>
  <w:endnote w:id="2">
    <w:p w14:paraId="0D6D3966" w14:textId="77777777" w:rsidR="00DC2B2F" w:rsidRPr="00CE7A03" w:rsidRDefault="00DC2B2F">
      <w:pPr>
        <w:pStyle w:val="EndnoteText"/>
        <w:rPr>
          <w:sz w:val="18"/>
          <w:lang w:val="fr-FR"/>
        </w:rPr>
      </w:pPr>
      <w:r w:rsidRPr="0095401B">
        <w:rPr>
          <w:rStyle w:val="EndnoteReference"/>
          <w:lang w:val="fr-FR"/>
        </w:rPr>
        <w:endnoteRef/>
      </w:r>
      <w:r w:rsidRPr="009A1B16">
        <w:rPr>
          <w:lang w:val="fr-FR"/>
        </w:rPr>
        <w:t xml:space="preserve"> </w:t>
      </w:r>
      <w:r w:rsidRPr="00CE7A03">
        <w:rPr>
          <w:sz w:val="18"/>
          <w:shd w:val="clear" w:color="auto" w:fill="FFFFFF"/>
          <w:lang w:val="fr-FR"/>
        </w:rPr>
        <w:t xml:space="preserve">Adapté depuis: Matériel de Formation en matière de Diversité et Égalité entre les Sexes de l‘organisation CARE. </w:t>
      </w:r>
      <w:r w:rsidRPr="00CE7A03">
        <w:rPr>
          <w:sz w:val="18"/>
          <w:shd w:val="clear" w:color="auto" w:fill="FFFFFF"/>
        </w:rPr>
        <w:t xml:space="preserve">Copyright 2014 Coopération pour fournir Aide et Secours Partout (CARE). </w:t>
      </w:r>
      <w:r w:rsidRPr="00CE7A03">
        <w:rPr>
          <w:i/>
          <w:sz w:val="18"/>
          <w:shd w:val="clear" w:color="auto" w:fill="FFFFFF"/>
        </w:rPr>
        <w:t>[“CARE’s Gender Equity and Diversity Training Matériel.</w:t>
      </w:r>
      <w:r w:rsidRPr="00CE7A03">
        <w:rPr>
          <w:rStyle w:val="apple-converted-space"/>
          <w:rFonts w:ascii="Calibri" w:hAnsi="Calibri" w:cs="Arial"/>
          <w:i/>
          <w:color w:val="222222"/>
          <w:sz w:val="18"/>
          <w:szCs w:val="19"/>
          <w:shd w:val="clear" w:color="auto" w:fill="FFFFFF"/>
        </w:rPr>
        <w:t> </w:t>
      </w:r>
      <w:r w:rsidRPr="00CE7A03">
        <w:rPr>
          <w:i/>
          <w:sz w:val="18"/>
          <w:shd w:val="clear" w:color="auto" w:fill="FFFFFF"/>
        </w:rPr>
        <w:t xml:space="preserve">Copyright 2014 Cooperative for Assistance and Relief Everywhere, Inc. </w:t>
      </w:r>
      <w:r w:rsidRPr="00CE7A03">
        <w:rPr>
          <w:i/>
          <w:sz w:val="18"/>
          <w:shd w:val="clear" w:color="auto" w:fill="FFFFFF"/>
          <w:lang w:val="fr-FR"/>
        </w:rPr>
        <w:t>(CARE)</w:t>
      </w:r>
      <w:r w:rsidRPr="00CE7A03">
        <w:rPr>
          <w:sz w:val="18"/>
          <w:shd w:val="clear" w:color="auto" w:fill="FFFFFF"/>
          <w:lang w:val="fr-FR"/>
        </w:rPr>
        <w:t xml:space="preserve">. Accord d’utilisation. Solutions CARE en matière de Genre, Égalité et Diversité </w:t>
      </w:r>
      <w:r w:rsidRPr="00CE7A03">
        <w:rPr>
          <w:i/>
          <w:sz w:val="18"/>
          <w:shd w:val="clear" w:color="auto" w:fill="FFFFFF"/>
          <w:lang w:val="fr-FR"/>
        </w:rPr>
        <w:t>[CARE Gender, Equity and Diversity Solutions</w:t>
      </w:r>
      <w:r w:rsidRPr="00CE7A03">
        <w:rPr>
          <w:sz w:val="18"/>
          <w:lang w:val="fr-FR"/>
        </w:rPr>
        <w:t>]</w:t>
      </w:r>
    </w:p>
  </w:endnote>
  <w:endnote w:id="3">
    <w:p w14:paraId="323FA731" w14:textId="77777777" w:rsidR="00DC2B2F" w:rsidRPr="00CE7A03" w:rsidRDefault="00DC2B2F" w:rsidP="00A003DF">
      <w:pPr>
        <w:pStyle w:val="EndnoteText"/>
        <w:rPr>
          <w:sz w:val="18"/>
          <w:lang w:val="fr-FR"/>
        </w:rPr>
      </w:pPr>
      <w:r w:rsidRPr="0095401B">
        <w:rPr>
          <w:rStyle w:val="EndnoteReference"/>
          <w:lang w:val="fr-FR"/>
        </w:rPr>
        <w:endnoteRef/>
      </w:r>
      <w:r w:rsidRPr="00CE7A03">
        <w:rPr>
          <w:sz w:val="18"/>
          <w:shd w:val="clear" w:color="auto" w:fill="FFFFFF"/>
          <w:lang w:val="fr-FR"/>
        </w:rPr>
        <w:t xml:space="preserve">Adapté depuis: Matériel de Formation en matière de Diversité et Égalité entre les Sexes de l‘organisation CARE. </w:t>
      </w:r>
      <w:r w:rsidRPr="00CE7A03">
        <w:rPr>
          <w:sz w:val="18"/>
          <w:shd w:val="clear" w:color="auto" w:fill="FFFFFF"/>
        </w:rPr>
        <w:t xml:space="preserve">Copyright 2014 Coopération pour fournir Aide et Secours Partout (CARE). </w:t>
      </w:r>
      <w:r w:rsidRPr="00CE7A03">
        <w:rPr>
          <w:i/>
          <w:sz w:val="18"/>
          <w:shd w:val="clear" w:color="auto" w:fill="FFFFFF"/>
        </w:rPr>
        <w:t>[“CARE’s Gender Equity and Diversity Training Matériel.</w:t>
      </w:r>
      <w:r w:rsidRPr="00CE7A03">
        <w:rPr>
          <w:rStyle w:val="apple-converted-space"/>
          <w:rFonts w:ascii="Calibri" w:hAnsi="Calibri" w:cs="Arial"/>
          <w:i/>
          <w:color w:val="222222"/>
          <w:sz w:val="18"/>
          <w:szCs w:val="19"/>
          <w:shd w:val="clear" w:color="auto" w:fill="FFFFFF"/>
        </w:rPr>
        <w:t> </w:t>
      </w:r>
      <w:r w:rsidRPr="00CE7A03">
        <w:rPr>
          <w:i/>
          <w:sz w:val="18"/>
          <w:shd w:val="clear" w:color="auto" w:fill="FFFFFF"/>
        </w:rPr>
        <w:t xml:space="preserve">Copyright 2014 Cooperative for Assistance and Relief Everywhere, Inc. </w:t>
      </w:r>
      <w:r w:rsidRPr="00CE7A03">
        <w:rPr>
          <w:i/>
          <w:sz w:val="18"/>
          <w:shd w:val="clear" w:color="auto" w:fill="FFFFFF"/>
          <w:lang w:val="fr-FR"/>
        </w:rPr>
        <w:t>(CARE)</w:t>
      </w:r>
      <w:r w:rsidRPr="00CE7A03">
        <w:rPr>
          <w:sz w:val="18"/>
          <w:shd w:val="clear" w:color="auto" w:fill="FFFFFF"/>
          <w:lang w:val="fr-FR"/>
        </w:rPr>
        <w:t xml:space="preserve">. Accord d’utilisation. Solutions CARE en matière de Genre, Égalité et Diversité </w:t>
      </w:r>
      <w:r w:rsidRPr="00CE7A03">
        <w:rPr>
          <w:i/>
          <w:sz w:val="18"/>
          <w:shd w:val="clear" w:color="auto" w:fill="FFFFFF"/>
          <w:lang w:val="fr-FR"/>
        </w:rPr>
        <w:t>[CARE Gender, Equity and Diversity Solutions</w:t>
      </w:r>
      <w:r w:rsidRPr="00CE7A03">
        <w:rPr>
          <w:sz w:val="18"/>
          <w:lang w:val="fr-FR"/>
        </w:rPr>
        <w:t xml:space="preserve">]. </w:t>
      </w:r>
    </w:p>
  </w:endnote>
  <w:endnote w:id="4">
    <w:p w14:paraId="0012B747" w14:textId="4E3BF419" w:rsidR="00DC2B2F" w:rsidRPr="0095401B" w:rsidRDefault="00DC2B2F" w:rsidP="00A003DF">
      <w:pPr>
        <w:pStyle w:val="EndnoteText"/>
        <w:rPr>
          <w:lang w:val="fr-FR"/>
        </w:rPr>
      </w:pPr>
      <w:r w:rsidRPr="0095401B">
        <w:rPr>
          <w:rStyle w:val="EndnoteReference"/>
          <w:lang w:val="fr-FR"/>
        </w:rPr>
        <w:endnoteRef/>
      </w:r>
      <w:r w:rsidRPr="009A1B16">
        <w:rPr>
          <w:lang w:val="fr-FR"/>
        </w:rPr>
        <w:t xml:space="preserve"> </w:t>
      </w:r>
      <w:r w:rsidRPr="00CE7A03">
        <w:rPr>
          <w:rFonts w:eastAsia="Times New Roman"/>
          <w:sz w:val="18"/>
          <w:lang w:val="fr-FR"/>
        </w:rPr>
        <w:t>Ce polycopié a été adapté à partir du</w:t>
      </w:r>
      <w:r w:rsidRPr="00CE7A03">
        <w:rPr>
          <w:sz w:val="18"/>
          <w:shd w:val="clear" w:color="auto" w:fill="FFFFFF"/>
          <w:lang w:val="fr-FR"/>
        </w:rPr>
        <w:t xml:space="preserve">: Matériel de Formation en matière de Diversité et Égalité entre les Sexes de l‘organisation CARE. </w:t>
      </w:r>
      <w:r w:rsidRPr="00CE7A03">
        <w:rPr>
          <w:sz w:val="18"/>
          <w:shd w:val="clear" w:color="auto" w:fill="FFFFFF"/>
        </w:rPr>
        <w:t xml:space="preserve">Copyright 2014 Coopération pour fournir Aide et Secours Partout (CARE). </w:t>
      </w:r>
      <w:r w:rsidRPr="00CE7A03">
        <w:rPr>
          <w:i/>
          <w:sz w:val="18"/>
          <w:shd w:val="clear" w:color="auto" w:fill="FFFFFF"/>
        </w:rPr>
        <w:t>[“CARE’s Gender Equity and Diversity Training Matériel.</w:t>
      </w:r>
      <w:r w:rsidRPr="00CE7A03">
        <w:rPr>
          <w:rStyle w:val="apple-converted-space"/>
          <w:rFonts w:ascii="Calibri" w:hAnsi="Calibri" w:cs="Arial"/>
          <w:i/>
          <w:color w:val="222222"/>
          <w:sz w:val="18"/>
          <w:szCs w:val="19"/>
          <w:shd w:val="clear" w:color="auto" w:fill="FFFFFF"/>
        </w:rPr>
        <w:t> </w:t>
      </w:r>
      <w:r w:rsidRPr="00CE7A03">
        <w:rPr>
          <w:i/>
          <w:sz w:val="18"/>
          <w:shd w:val="clear" w:color="auto" w:fill="FFFFFF"/>
        </w:rPr>
        <w:t xml:space="preserve">Copyright 2014 Cooperative for Assistance and Relief Everywhere, Inc. </w:t>
      </w:r>
      <w:r w:rsidRPr="00CE7A03">
        <w:rPr>
          <w:i/>
          <w:sz w:val="18"/>
          <w:shd w:val="clear" w:color="auto" w:fill="FFFFFF"/>
          <w:lang w:val="fr-FR"/>
        </w:rPr>
        <w:t>(CARE)</w:t>
      </w:r>
      <w:r w:rsidRPr="00CE7A03">
        <w:rPr>
          <w:sz w:val="18"/>
          <w:shd w:val="clear" w:color="auto" w:fill="FFFFFF"/>
          <w:lang w:val="fr-FR"/>
        </w:rPr>
        <w:t xml:space="preserve">. Accord d’utilisation. Solutions CARE en matière de Genre, Égalité et Diversité </w:t>
      </w:r>
      <w:r w:rsidRPr="00CE7A03">
        <w:rPr>
          <w:i/>
          <w:sz w:val="18"/>
          <w:shd w:val="clear" w:color="auto" w:fill="FFFFFF"/>
          <w:lang w:val="fr-FR"/>
        </w:rPr>
        <w:t>[CARE Gender, Equity and Diversity Solutions</w:t>
      </w:r>
      <w:r w:rsidRPr="00CE7A03">
        <w:rPr>
          <w:sz w:val="18"/>
          <w:lang w:val="fr-FR"/>
        </w:rPr>
        <w:t>]</w:t>
      </w:r>
    </w:p>
  </w:endnote>
  <w:endnote w:id="5">
    <w:p w14:paraId="690DDDF5" w14:textId="77777777" w:rsidR="00DC2B2F" w:rsidRPr="00EF1AF0" w:rsidRDefault="00DC2B2F" w:rsidP="00FF4A83">
      <w:pPr>
        <w:pStyle w:val="EndnoteText"/>
        <w:rPr>
          <w:sz w:val="18"/>
          <w:lang w:val="fr-FR"/>
        </w:rPr>
      </w:pPr>
      <w:r w:rsidRPr="00EF1AF0">
        <w:rPr>
          <w:rStyle w:val="EndnoteReference"/>
          <w:sz w:val="18"/>
          <w:lang w:val="fr-FR"/>
        </w:rPr>
        <w:endnoteRef/>
      </w:r>
      <w:r w:rsidRPr="00EF1AF0">
        <w:rPr>
          <w:sz w:val="18"/>
          <w:lang w:val="fr-FR"/>
        </w:rPr>
        <w:t xml:space="preserve"> L’’Exercice d’Illustration Préalable” est adapté de ‘Comment Concevoir les Changements de Comportement: En Agriculture, Gestion des Ressources Naturelles, Santé et Nutrition’ </w:t>
      </w:r>
      <w:r w:rsidRPr="00EF1AF0">
        <w:rPr>
          <w:i/>
          <w:sz w:val="18"/>
          <w:lang w:val="fr-FR"/>
        </w:rPr>
        <w:t>[Designing for Behavior Change: For Agriculture, Natural Resource Management, Health and Nutrition]</w:t>
      </w:r>
      <w:r w:rsidRPr="00EF1AF0">
        <w:rPr>
          <w:sz w:val="18"/>
          <w:lang w:val="fr-FR"/>
        </w:rPr>
        <w:br/>
        <w:t xml:space="preserve"> http://www.fsnnetwork.org/designing-comportement-change-agriculture-natural-resource-management-health-and-nutrition</w:t>
      </w:r>
    </w:p>
  </w:endnote>
  <w:endnote w:id="6">
    <w:p w14:paraId="5408DE90" w14:textId="77777777" w:rsidR="00DC2B2F" w:rsidRPr="00EF1AF0" w:rsidRDefault="00DC2B2F" w:rsidP="00FF4A83">
      <w:pPr>
        <w:pStyle w:val="EndnoteText"/>
        <w:rPr>
          <w:sz w:val="18"/>
          <w:lang w:val="fr-FR"/>
        </w:rPr>
      </w:pPr>
      <w:r w:rsidRPr="00EF1AF0">
        <w:rPr>
          <w:rStyle w:val="EndnoteReference"/>
          <w:sz w:val="18"/>
          <w:lang w:val="fr-FR"/>
        </w:rPr>
        <w:endnoteRef/>
      </w:r>
      <w:r w:rsidRPr="00EF1AF0">
        <w:rPr>
          <w:sz w:val="18"/>
          <w:lang w:val="fr-FR"/>
        </w:rPr>
        <w:t xml:space="preserve"> Dans le manuel de formation ‘Comment Concevoir les Changements de Comportement: En Agriculture, Gestion des Ressources Naturelles et Genre’</w:t>
      </w:r>
      <w:r w:rsidRPr="00EF1AF0">
        <w:rPr>
          <w:i/>
          <w:sz w:val="18"/>
          <w:lang w:val="fr-FR"/>
        </w:rPr>
        <w:t>[</w:t>
      </w:r>
      <w:hyperlink r:id="rId1" w:history="1">
        <w:r w:rsidRPr="00EF1AF0">
          <w:rPr>
            <w:i/>
            <w:sz w:val="18"/>
            <w:lang w:val="fr-FR"/>
          </w:rPr>
          <w:t>Designing for Comportement Change: For Agriculture, Natural Resource Management, and Gender</w:t>
        </w:r>
      </w:hyperlink>
      <w:r w:rsidRPr="00EF1AF0">
        <w:rPr>
          <w:i/>
          <w:sz w:val="18"/>
          <w:lang w:val="fr-FR"/>
        </w:rPr>
        <w:t xml:space="preserve">] </w:t>
      </w:r>
      <w:r w:rsidRPr="00EF1AF0">
        <w:rPr>
          <w:sz w:val="18"/>
          <w:lang w:val="fr-FR"/>
        </w:rPr>
        <w:t>vous trouverez plus d’informations sur la rédaction de déclarations fermes de comportements. Le module inséré ici a seulement pour but de d’introduire à la rédaction de déclarations de comportement</w:t>
      </w:r>
    </w:p>
  </w:endnote>
  <w:endnote w:id="7">
    <w:p w14:paraId="734F2AA1" w14:textId="77777777" w:rsidR="00DC2B2F" w:rsidRPr="00CC1EE3" w:rsidRDefault="00DC2B2F" w:rsidP="00053B70">
      <w:pPr>
        <w:pStyle w:val="EndnoteText"/>
        <w:rPr>
          <w:sz w:val="18"/>
          <w:lang w:val="fr-FR"/>
        </w:rPr>
      </w:pPr>
      <w:r w:rsidRPr="00CC1EE3">
        <w:rPr>
          <w:rStyle w:val="EndnoteReference"/>
          <w:sz w:val="18"/>
          <w:lang w:val="fr-FR"/>
        </w:rPr>
        <w:endnoteRef/>
      </w:r>
      <w:r w:rsidRPr="00CC1EE3">
        <w:rPr>
          <w:rFonts w:cs="Arial"/>
          <w:sz w:val="18"/>
          <w:shd w:val="clear" w:color="auto" w:fill="FFFFFF"/>
          <w:lang w:val="fr-FR"/>
        </w:rPr>
        <w:t>Adapté à partir de: Idées et Actions: Aborder les Facteurs Sociaux ayant une Influence sur la Santé Sexuelle et Génésique [</w:t>
      </w:r>
      <w:r w:rsidRPr="00CC1EE3">
        <w:rPr>
          <w:rFonts w:cs="Arial"/>
          <w:i/>
          <w:sz w:val="18"/>
          <w:shd w:val="clear" w:color="auto" w:fill="FFFFFF"/>
          <w:lang w:val="fr-FR"/>
        </w:rPr>
        <w:t>Ideas and Action: Addressing the Social Facteurs that Influence Sexual and Reproductive Health].</w:t>
      </w:r>
      <w:r w:rsidRPr="00CC1EE3">
        <w:rPr>
          <w:rFonts w:cs="Arial"/>
          <w:sz w:val="18"/>
          <w:shd w:val="clear" w:color="auto" w:fill="FFFFFF"/>
          <w:lang w:val="fr-FR"/>
        </w:rPr>
        <w:t xml:space="preserve"> Copyright 2007 Coopération pour Aide et Secours Partout </w:t>
      </w:r>
      <w:r w:rsidRPr="00CC1EE3">
        <w:rPr>
          <w:rFonts w:cs="Arial"/>
          <w:i/>
          <w:sz w:val="18"/>
          <w:shd w:val="clear" w:color="auto" w:fill="FFFFFF"/>
          <w:lang w:val="fr-FR"/>
        </w:rPr>
        <w:t>[Cooperative for Assistance and Relief Everywhere, Inc.] ,</w:t>
      </w:r>
      <w:r w:rsidRPr="00CC1EE3">
        <w:rPr>
          <w:rFonts w:cs="Arial"/>
          <w:sz w:val="18"/>
          <w:shd w:val="clear" w:color="auto" w:fill="FFFFFF"/>
          <w:lang w:val="fr-FR"/>
        </w:rPr>
        <w:t xml:space="preserve"> ainsi que de Analyse Sociale et Trousse d’outils d’Action pour la Sécurité Alimentaire et Nutritionnelle, </w:t>
      </w:r>
      <w:r w:rsidRPr="00CC1EE3">
        <w:rPr>
          <w:rFonts w:cs="Arial"/>
          <w:i/>
          <w:sz w:val="18"/>
          <w:shd w:val="clear" w:color="auto" w:fill="FFFFFF"/>
          <w:lang w:val="fr-FR"/>
        </w:rPr>
        <w:t>[Social Analysis and Action Toolkit for Food and Nutrition Security</w:t>
      </w:r>
      <w:r w:rsidRPr="00CC1EE3">
        <w:rPr>
          <w:rFonts w:cs="Arial"/>
          <w:sz w:val="18"/>
          <w:shd w:val="clear" w:color="auto" w:fill="FFFFFF"/>
          <w:lang w:val="fr-FR"/>
        </w:rPr>
        <w:t>, Cooperative for Assistance and Relief Everywhere, Inc. (CARE). 2017. Utilisation autorisée.</w:t>
      </w:r>
    </w:p>
  </w:endnote>
  <w:endnote w:id="8">
    <w:p w14:paraId="3F23470B" w14:textId="4575A0F7" w:rsidR="00DC2B2F" w:rsidRPr="00143E40" w:rsidRDefault="00DC2B2F" w:rsidP="00053B70">
      <w:pPr>
        <w:pStyle w:val="EndnoteText"/>
        <w:rPr>
          <w:lang w:val="fr-FR"/>
        </w:rPr>
      </w:pPr>
      <w:r w:rsidRPr="00CC1EE3">
        <w:rPr>
          <w:rStyle w:val="EndnoteReference"/>
          <w:sz w:val="18"/>
          <w:lang w:val="fr-FR"/>
        </w:rPr>
        <w:endnoteRef/>
      </w:r>
      <w:r w:rsidRPr="00CC1EE3">
        <w:rPr>
          <w:sz w:val="18"/>
          <w:lang w:val="fr-FR"/>
        </w:rPr>
        <w:t xml:space="preserve"> Pour plus d’informations sur la conception en détail de la stratégie de changement de comportement, voir le manuel ‘Manuel pour Concevoir un Changement de Comportement’, </w:t>
      </w:r>
      <w:r w:rsidRPr="00CC1EE3">
        <w:rPr>
          <w:i/>
          <w:sz w:val="18"/>
          <w:lang w:val="fr-FR"/>
        </w:rPr>
        <w:t>[Designing for Comportement Change Manual</w:t>
      </w:r>
      <w:r>
        <w:rPr>
          <w:i/>
          <w:sz w:val="18"/>
          <w:lang w:val="fr-FR"/>
        </w:rPr>
        <w:t xml:space="preserve"> : </w:t>
      </w:r>
      <w:r w:rsidRPr="00EA3AC6">
        <w:rPr>
          <w:i/>
          <w:sz w:val="18"/>
          <w:lang w:val="fr-FR"/>
        </w:rPr>
        <w:t>http://www.fsnnetwork.org/designing-behavior-change-agriculture-natural-resource-management-health-and-nutrition</w:t>
      </w:r>
      <w:r>
        <w:rPr>
          <w:i/>
          <w:sz w:val="18"/>
          <w:lang w:val="fr-FR"/>
        </w:rPr>
        <w:t>]</w:t>
      </w:r>
    </w:p>
  </w:endnote>
  <w:endnote w:id="9">
    <w:p w14:paraId="476941D8" w14:textId="77777777" w:rsidR="00DC2B2F" w:rsidRPr="00EF1AF0" w:rsidRDefault="00DC2B2F" w:rsidP="00EB19EC">
      <w:pPr>
        <w:shd w:val="clear" w:color="auto" w:fill="FFFFFF"/>
        <w:spacing w:after="240"/>
        <w:rPr>
          <w:color w:val="237990" w:themeColor="hyperlink"/>
          <w:sz w:val="18"/>
          <w:szCs w:val="20"/>
          <w:u w:val="single"/>
          <w:shd w:val="clear" w:color="auto" w:fill="FFFFFF"/>
        </w:rPr>
      </w:pPr>
      <w:r w:rsidRPr="00EF1AF0">
        <w:rPr>
          <w:rStyle w:val="EndnoteReference"/>
          <w:sz w:val="18"/>
          <w:szCs w:val="20"/>
        </w:rPr>
        <w:endnoteRef/>
      </w:r>
      <w:r w:rsidRPr="00EF1AF0">
        <w:rPr>
          <w:sz w:val="18"/>
          <w:szCs w:val="20"/>
          <w:lang w:val="fr-FR"/>
        </w:rPr>
        <w:t xml:space="preserve">Adapté à partir de: Le Réseau FSN et le Groupe CORE. 2015. Faites de Moi un Agent de Changement : Ressource CSC Multisectorielle pour les Agents Communautaires et le Personnel de Terrain </w:t>
      </w:r>
      <w:r w:rsidRPr="00EF1AF0">
        <w:rPr>
          <w:i/>
          <w:sz w:val="18"/>
          <w:szCs w:val="20"/>
          <w:lang w:val="fr-FR"/>
        </w:rPr>
        <w:t xml:space="preserve">[The FSN Network and CORE Group. </w:t>
      </w:r>
      <w:r w:rsidRPr="00EF1AF0">
        <w:rPr>
          <w:i/>
          <w:sz w:val="18"/>
          <w:szCs w:val="20"/>
        </w:rPr>
        <w:t>2015. Make Me a Change Agent: A Multisectoral SBC Resource for Community Workers and Field Staff.]</w:t>
      </w:r>
      <w:r w:rsidRPr="00EF1AF0">
        <w:rPr>
          <w:sz w:val="18"/>
          <w:szCs w:val="20"/>
        </w:rPr>
        <w:t xml:space="preserve"> Washington, DC: The TOPS Program.</w:t>
      </w:r>
      <w:r w:rsidRPr="00EF1AF0">
        <w:rPr>
          <w:sz w:val="18"/>
          <w:szCs w:val="20"/>
          <w:shd w:val="clear" w:color="auto" w:fill="FFFFFF"/>
        </w:rPr>
        <w:t xml:space="preserve"> </w:t>
      </w:r>
      <w:hyperlink r:id="rId2" w:history="1">
        <w:r w:rsidRPr="00EF1AF0">
          <w:rPr>
            <w:rStyle w:val="Hyperlink"/>
            <w:sz w:val="18"/>
            <w:szCs w:val="20"/>
            <w:shd w:val="clear" w:color="auto" w:fill="FFFFFF"/>
          </w:rPr>
          <w:t>http://www.fsnnetwork.org/make-me-change-agent-multisectoral-sbc-resource-community-workers-and-field-staff</w:t>
        </w:r>
      </w:hyperlink>
    </w:p>
  </w:endnote>
  <w:endnote w:id="10">
    <w:p w14:paraId="2C0FD4EF" w14:textId="77777777" w:rsidR="00DC2B2F" w:rsidRPr="00EF1AF0" w:rsidRDefault="00DC2B2F" w:rsidP="00A63AE8">
      <w:pPr>
        <w:pStyle w:val="EndnoteText"/>
        <w:rPr>
          <w:sz w:val="18"/>
          <w:szCs w:val="18"/>
        </w:rPr>
      </w:pPr>
      <w:r w:rsidRPr="00EF1AF0">
        <w:rPr>
          <w:rStyle w:val="EndnoteReference"/>
          <w:sz w:val="18"/>
          <w:szCs w:val="18"/>
        </w:rPr>
        <w:endnoteRef/>
      </w:r>
      <w:r w:rsidRPr="00EF1AF0">
        <w:rPr>
          <w:sz w:val="18"/>
          <w:szCs w:val="18"/>
          <w:lang w:val="fr-FR"/>
        </w:rPr>
        <w:t xml:space="preserve"> </w:t>
      </w:r>
      <w:r w:rsidRPr="00EF1AF0">
        <w:rPr>
          <w:rFonts w:ascii="Calibri" w:hAnsi="Calibri" w:cs="Arial"/>
          <w:color w:val="222222"/>
          <w:sz w:val="18"/>
          <w:szCs w:val="18"/>
          <w:shd w:val="clear" w:color="auto" w:fill="FFFFFF"/>
          <w:lang w:val="fr-FR"/>
        </w:rPr>
        <w:t xml:space="preserve">Adapté depuis: Matériel </w:t>
      </w:r>
      <w:r w:rsidRPr="00EF1AF0">
        <w:rPr>
          <w:sz w:val="18"/>
          <w:szCs w:val="18"/>
          <w:lang w:val="fr-FR"/>
        </w:rPr>
        <w:t>de formation Diversité et Égalité entre les Sexes de l’organisation CARE</w:t>
      </w:r>
      <w:r w:rsidRPr="00EF1AF0">
        <w:rPr>
          <w:rFonts w:ascii="Calibri" w:hAnsi="Calibri" w:cs="Arial"/>
          <w:color w:val="222222"/>
          <w:sz w:val="18"/>
          <w:szCs w:val="18"/>
          <w:shd w:val="clear" w:color="auto" w:fill="FFFFFF"/>
          <w:lang w:val="fr-FR"/>
        </w:rPr>
        <w:t xml:space="preserve"> </w:t>
      </w:r>
      <w:r w:rsidRPr="00EF1AF0">
        <w:rPr>
          <w:rFonts w:ascii="Calibri" w:hAnsi="Calibri" w:cs="Arial"/>
          <w:i/>
          <w:color w:val="222222"/>
          <w:sz w:val="18"/>
          <w:szCs w:val="18"/>
          <w:shd w:val="clear" w:color="auto" w:fill="FFFFFF"/>
          <w:lang w:val="fr-FR"/>
        </w:rPr>
        <w:t>[CARE’s Gender Equity and Diversity Training Material</w:t>
      </w:r>
      <w:r w:rsidRPr="00EF1AF0">
        <w:rPr>
          <w:rFonts w:ascii="Calibri" w:hAnsi="Calibri" w:cs="Arial"/>
          <w:color w:val="222222"/>
          <w:sz w:val="18"/>
          <w:szCs w:val="18"/>
          <w:shd w:val="clear" w:color="auto" w:fill="FFFFFF"/>
          <w:lang w:val="fr-FR"/>
        </w:rPr>
        <w:t>].</w:t>
      </w:r>
      <w:r w:rsidRPr="00EF1AF0">
        <w:rPr>
          <w:rStyle w:val="apple-converted-space"/>
          <w:rFonts w:ascii="Calibri" w:hAnsi="Calibri" w:cs="Arial"/>
          <w:color w:val="222222"/>
          <w:sz w:val="18"/>
          <w:szCs w:val="18"/>
          <w:shd w:val="clear" w:color="auto" w:fill="FFFFFF"/>
          <w:lang w:val="fr-FR"/>
        </w:rPr>
        <w:t> </w:t>
      </w:r>
      <w:r w:rsidRPr="00EF1AF0">
        <w:rPr>
          <w:rFonts w:ascii="Calibri" w:hAnsi="Calibri" w:cs="Arial"/>
          <w:color w:val="222222"/>
          <w:sz w:val="18"/>
          <w:szCs w:val="18"/>
          <w:shd w:val="clear" w:color="auto" w:fill="FFFFFF"/>
        </w:rPr>
        <w:t xml:space="preserve">Copyright 2014. Coopération pour l’Aide et les Secours Partout </w:t>
      </w:r>
      <w:r w:rsidRPr="00EF1AF0">
        <w:rPr>
          <w:rFonts w:ascii="Calibri" w:hAnsi="Calibri" w:cs="Arial"/>
          <w:i/>
          <w:color w:val="222222"/>
          <w:sz w:val="18"/>
          <w:szCs w:val="18"/>
          <w:shd w:val="clear" w:color="auto" w:fill="FFFFFF"/>
        </w:rPr>
        <w:t>[Cooperative for Assistance and Relief Everywhere</w:t>
      </w:r>
      <w:r w:rsidRPr="00EF1AF0">
        <w:rPr>
          <w:rFonts w:ascii="Calibri" w:hAnsi="Calibri" w:cs="Arial"/>
          <w:color w:val="222222"/>
          <w:sz w:val="18"/>
          <w:szCs w:val="18"/>
          <w:shd w:val="clear" w:color="auto" w:fill="FFFFFF"/>
        </w:rPr>
        <w:t>, Inc. (CARE). Utilisation autorisée. CARE Gender, Equity and Diversity Solutions</w:t>
      </w:r>
      <w:r w:rsidRPr="00EF1AF0">
        <w:rPr>
          <w:sz w:val="18"/>
          <w:szCs w:val="18"/>
        </w:rPr>
        <w:t>.</w:t>
      </w:r>
    </w:p>
  </w:endnote>
  <w:endnote w:id="11">
    <w:p w14:paraId="7668AA04" w14:textId="77777777" w:rsidR="00DC2B2F" w:rsidRDefault="00DC2B2F" w:rsidP="008F41CF">
      <w:pPr>
        <w:shd w:val="clear" w:color="auto" w:fill="FFFFFF"/>
        <w:spacing w:after="240"/>
      </w:pPr>
      <w:r w:rsidRPr="00EF1AF0">
        <w:rPr>
          <w:rStyle w:val="EndnoteReference"/>
          <w:sz w:val="18"/>
          <w:szCs w:val="18"/>
        </w:rPr>
        <w:endnoteRef/>
      </w:r>
      <w:r w:rsidRPr="00EF1AF0">
        <w:rPr>
          <w:sz w:val="18"/>
          <w:szCs w:val="18"/>
        </w:rPr>
        <w:t xml:space="preserve"> The FSN Network and CORE Group. 2015. Make Me a Change Agent: A Multisectoral SBC Resource for Community Workers and Field Staff. Washington, DC: The TOPS Program.</w:t>
      </w:r>
      <w:r w:rsidRPr="00EF1AF0">
        <w:rPr>
          <w:sz w:val="18"/>
          <w:szCs w:val="18"/>
          <w:shd w:val="clear" w:color="auto" w:fill="FFFFFF"/>
        </w:rPr>
        <w:t xml:space="preserve"> </w:t>
      </w:r>
      <w:hyperlink r:id="rId3" w:history="1">
        <w:r w:rsidRPr="00EF1AF0">
          <w:rPr>
            <w:rStyle w:val="Hyperlink"/>
            <w:sz w:val="18"/>
            <w:szCs w:val="18"/>
            <w:shd w:val="clear" w:color="auto" w:fill="FFFFFF"/>
          </w:rPr>
          <w:t>http://www.fsnnetwork.org/make-me-change-agent-multisectoral-sbc-resource-community-workers-and-field-staff</w:t>
        </w:r>
      </w:hyperlink>
    </w:p>
  </w:endnote>
  <w:endnote w:id="12">
    <w:p w14:paraId="284F4973" w14:textId="77777777" w:rsidR="00DC2B2F" w:rsidRPr="001A4157" w:rsidRDefault="00DC2B2F" w:rsidP="001A4157">
      <w:pPr>
        <w:rPr>
          <w:rFonts w:ascii="Calibri" w:hAnsi="Calibri"/>
          <w:sz w:val="20"/>
          <w:szCs w:val="20"/>
        </w:rPr>
      </w:pPr>
      <w:r w:rsidRPr="00EF1AF0">
        <w:rPr>
          <w:rStyle w:val="EndnoteReference"/>
          <w:sz w:val="20"/>
        </w:rPr>
        <w:endnoteRef/>
      </w:r>
      <w:r w:rsidRPr="00EF1AF0">
        <w:rPr>
          <w:sz w:val="20"/>
        </w:rPr>
        <w:t xml:space="preserve"> </w:t>
      </w:r>
      <w:r w:rsidRPr="00EF1AF0">
        <w:rPr>
          <w:rFonts w:ascii="Calibri" w:hAnsi="Calibri"/>
          <w:sz w:val="18"/>
          <w:szCs w:val="20"/>
        </w:rPr>
        <w:t xml:space="preserve">Extrait de: The FSN Network and CORE Group. 2015. Make Me a Change Agent: A Multisectoral SBC Resource for Community Workers and Field Staff. Washington, DC: The TOPS Program </w:t>
      </w:r>
    </w:p>
  </w:endnote>
  <w:endnote w:id="13">
    <w:p w14:paraId="04C18D22" w14:textId="77777777" w:rsidR="00DC2B2F" w:rsidRPr="00EF1AF0" w:rsidRDefault="00DC2B2F">
      <w:pPr>
        <w:pStyle w:val="EndnoteText"/>
        <w:rPr>
          <w:sz w:val="18"/>
          <w:lang w:val="fr-FR"/>
        </w:rPr>
      </w:pPr>
      <w:r w:rsidRPr="00EF1AF0">
        <w:rPr>
          <w:rStyle w:val="EndnoteReference"/>
          <w:sz w:val="18"/>
        </w:rPr>
        <w:endnoteRef/>
      </w:r>
      <w:r w:rsidRPr="00EF1AF0">
        <w:rPr>
          <w:sz w:val="18"/>
        </w:rPr>
        <w:t xml:space="preserve"> Adapté à partir des Idées et Actions dans </w:t>
      </w:r>
      <w:r w:rsidRPr="00EF1AF0">
        <w:rPr>
          <w:i/>
          <w:sz w:val="18"/>
        </w:rPr>
        <w:t>Ideas and Action: Addressing the Social Factors that Influence Sexual and Reproductive Health.</w:t>
      </w:r>
      <w:r w:rsidRPr="00EF1AF0">
        <w:rPr>
          <w:sz w:val="18"/>
        </w:rPr>
        <w:t xml:space="preserve"> Copyright 2007 Cooperative for Assistance and Relief Everywhere, Inc. and from Social Analysis and Action Toolkit for Food and Nutrition Security, Cooperative for Assistance and Relief Everywhere, Inc. </w:t>
      </w:r>
      <w:r w:rsidRPr="00EF1AF0">
        <w:rPr>
          <w:sz w:val="18"/>
          <w:lang w:val="fr-FR"/>
        </w:rPr>
        <w:t>(CARE). 2017. Utilisation autorisée.</w:t>
      </w:r>
    </w:p>
  </w:endnote>
  <w:endnote w:id="14">
    <w:p w14:paraId="1050085A" w14:textId="77777777" w:rsidR="00DC2B2F" w:rsidRPr="00EF1AF0" w:rsidRDefault="00DC2B2F" w:rsidP="00904C08">
      <w:pPr>
        <w:pStyle w:val="EndnoteText"/>
        <w:rPr>
          <w:sz w:val="18"/>
          <w:lang w:val="fr-FR"/>
        </w:rPr>
      </w:pPr>
      <w:r w:rsidRPr="00EF1AF0">
        <w:rPr>
          <w:rStyle w:val="EndnoteReference"/>
          <w:sz w:val="18"/>
        </w:rPr>
        <w:endnoteRef/>
      </w:r>
      <w:r w:rsidRPr="00EF1AF0">
        <w:rPr>
          <w:sz w:val="18"/>
          <w:lang w:val="fr-FR"/>
        </w:rPr>
        <w:t xml:space="preserve"> </w:t>
      </w:r>
      <w:r w:rsidRPr="00EF1AF0">
        <w:rPr>
          <w:rFonts w:ascii="Calibri" w:hAnsi="Calibri" w:cs="Arial"/>
          <w:color w:val="222222"/>
          <w:sz w:val="18"/>
          <w:shd w:val="clear" w:color="auto" w:fill="FFFFFF"/>
          <w:lang w:val="fr-FR"/>
        </w:rPr>
        <w:t xml:space="preserve">Adapté </w:t>
      </w:r>
      <w:r w:rsidRPr="00EF1AF0">
        <w:rPr>
          <w:sz w:val="18"/>
          <w:shd w:val="clear" w:color="auto" w:fill="FFFFFF"/>
          <w:lang w:val="fr-FR"/>
        </w:rPr>
        <w:t xml:space="preserve">depuis: Matériel de Formation en matière de Diversité et Égalité entre les Sexes de l‘organisation CARE. </w:t>
      </w:r>
      <w:r w:rsidRPr="00EF1AF0">
        <w:rPr>
          <w:sz w:val="18"/>
          <w:shd w:val="clear" w:color="auto" w:fill="FFFFFF"/>
        </w:rPr>
        <w:t xml:space="preserve">Copyright 2014 Coopération pour fournir Aide et Secours Partout (CARE). </w:t>
      </w:r>
      <w:r w:rsidRPr="00EF1AF0">
        <w:rPr>
          <w:i/>
          <w:sz w:val="18"/>
          <w:shd w:val="clear" w:color="auto" w:fill="FFFFFF"/>
        </w:rPr>
        <w:t>[“CARE’s Gender Equity and Diversity Training Matériel.</w:t>
      </w:r>
      <w:r w:rsidRPr="00EF1AF0">
        <w:rPr>
          <w:rStyle w:val="apple-converted-space"/>
          <w:rFonts w:ascii="Calibri" w:hAnsi="Calibri" w:cs="Arial"/>
          <w:i/>
          <w:color w:val="222222"/>
          <w:sz w:val="18"/>
          <w:szCs w:val="19"/>
          <w:shd w:val="clear" w:color="auto" w:fill="FFFFFF"/>
        </w:rPr>
        <w:t> </w:t>
      </w:r>
      <w:r w:rsidRPr="00EF1AF0">
        <w:rPr>
          <w:i/>
          <w:sz w:val="18"/>
          <w:shd w:val="clear" w:color="auto" w:fill="FFFFFF"/>
        </w:rPr>
        <w:t xml:space="preserve">Copyright 2014 Cooperative for Assistance and Relief Everywhere, Inc. </w:t>
      </w:r>
      <w:r w:rsidRPr="00EF1AF0">
        <w:rPr>
          <w:i/>
          <w:sz w:val="18"/>
          <w:shd w:val="clear" w:color="auto" w:fill="FFFFFF"/>
          <w:lang w:val="fr-FR"/>
        </w:rPr>
        <w:t>(CARE)</w:t>
      </w:r>
      <w:r w:rsidRPr="00EF1AF0">
        <w:rPr>
          <w:sz w:val="18"/>
          <w:shd w:val="clear" w:color="auto" w:fill="FFFFFF"/>
          <w:lang w:val="fr-FR"/>
        </w:rPr>
        <w:t xml:space="preserve">. Accord d’utilisation. Solutions CARE en matière de Genre, Égalité et Diversité </w:t>
      </w:r>
      <w:r w:rsidRPr="00EF1AF0">
        <w:rPr>
          <w:i/>
          <w:sz w:val="18"/>
          <w:shd w:val="clear" w:color="auto" w:fill="FFFFFF"/>
          <w:lang w:val="fr-FR"/>
        </w:rPr>
        <w:t>[CARE Gender, Equity and Diversity Solutions</w:t>
      </w:r>
      <w:r w:rsidRPr="00EF1AF0">
        <w:rPr>
          <w:sz w:val="18"/>
          <w:lang w:val="fr-FR"/>
        </w:rPr>
        <w:t>]</w:t>
      </w:r>
    </w:p>
  </w:endnote>
  <w:endnote w:id="15">
    <w:p w14:paraId="695D249B" w14:textId="0D2A4239" w:rsidR="00DC2B2F" w:rsidRPr="00086019" w:rsidRDefault="00DC2B2F">
      <w:pPr>
        <w:pStyle w:val="EndnoteText"/>
        <w:rPr>
          <w:lang w:val="fr-FR"/>
        </w:rPr>
      </w:pPr>
      <w:r w:rsidRPr="00CE7A03">
        <w:rPr>
          <w:rStyle w:val="EndnoteReference"/>
          <w:sz w:val="18"/>
        </w:rPr>
        <w:endnoteRef/>
      </w:r>
      <w:r w:rsidRPr="00CE7A03">
        <w:rPr>
          <w:sz w:val="18"/>
          <w:lang w:val="fr-FR"/>
        </w:rPr>
        <w:t xml:space="preserve"> Le manuel ‘Faites de moi un Agent de Changement’ </w:t>
      </w:r>
      <w:r w:rsidRPr="00D63EC3">
        <w:rPr>
          <w:sz w:val="18"/>
          <w:lang w:val="fr-FR"/>
        </w:rPr>
        <w:t>[</w:t>
      </w:r>
      <w:r w:rsidRPr="00CE7A03">
        <w:rPr>
          <w:i/>
          <w:sz w:val="18"/>
          <w:lang w:val="fr-FR"/>
        </w:rPr>
        <w:t>Make Me a Change Agent manual</w:t>
      </w:r>
      <w:r w:rsidRPr="00CE7A03">
        <w:rPr>
          <w:sz w:val="18"/>
          <w:lang w:val="fr-FR"/>
        </w:rPr>
        <w:t xml:space="preserve">] est disponible sous: </w:t>
      </w:r>
      <w:hyperlink r:id="rId4" w:history="1">
        <w:r w:rsidRPr="00CE7A03">
          <w:rPr>
            <w:rStyle w:val="Hyperlink"/>
            <w:sz w:val="18"/>
            <w:shd w:val="clear" w:color="auto" w:fill="FFFFFF"/>
            <w:lang w:val="fr-FR"/>
          </w:rPr>
          <w:t>http://www.fsnnetwork.org/make-me-change-agent-multisectoral-sbc-resource-community-workers-and-field-staff</w:t>
        </w:r>
      </w:hyperlink>
    </w:p>
  </w:endnote>
  <w:endnote w:id="16">
    <w:p w14:paraId="35524C30" w14:textId="4C439B7E" w:rsidR="00DC2B2F" w:rsidRPr="00086019" w:rsidRDefault="00DC2B2F">
      <w:pPr>
        <w:pStyle w:val="EndnoteText"/>
        <w:rPr>
          <w:lang w:val="fr-FR"/>
        </w:rPr>
      </w:pPr>
      <w:r w:rsidRPr="00CE7A03">
        <w:rPr>
          <w:rStyle w:val="EndnoteReference"/>
          <w:sz w:val="18"/>
        </w:rPr>
        <w:endnoteRef/>
      </w:r>
      <w:r w:rsidRPr="00CE7A03">
        <w:rPr>
          <w:sz w:val="18"/>
          <w:lang w:val="fr-FR"/>
        </w:rPr>
        <w:t xml:space="preserve"> Le manuel ‘Élaborer un Plan en vue de Changer un Comportement’ </w:t>
      </w:r>
      <w:r w:rsidRPr="00D63EC3">
        <w:rPr>
          <w:sz w:val="18"/>
          <w:lang w:val="fr-FR"/>
        </w:rPr>
        <w:t>[</w:t>
      </w:r>
      <w:r w:rsidRPr="00CE7A03">
        <w:rPr>
          <w:i/>
          <w:sz w:val="18"/>
          <w:lang w:val="fr-FR"/>
        </w:rPr>
        <w:t xml:space="preserve">Designing for </w:t>
      </w:r>
      <w:r>
        <w:rPr>
          <w:i/>
          <w:sz w:val="18"/>
          <w:lang w:val="fr-FR"/>
        </w:rPr>
        <w:t>Behavior Change manual</w:t>
      </w:r>
      <w:r w:rsidRPr="00CE7A03">
        <w:rPr>
          <w:sz w:val="18"/>
          <w:lang w:val="fr-FR"/>
        </w:rPr>
        <w:t xml:space="preserve">] est disponible sous: </w:t>
      </w:r>
      <w:hyperlink r:id="rId5" w:history="1">
        <w:r w:rsidRPr="00FA75C5">
          <w:rPr>
            <w:rStyle w:val="Hyperlink"/>
            <w:sz w:val="18"/>
            <w:lang w:val="fr-FR"/>
          </w:rPr>
          <w:t>http://www.fsnnetwork.org/designing-comportement-change-agriculture-natural-resource-management-health-and-nutrition</w:t>
        </w:r>
      </w:hyperlink>
      <w:r w:rsidRPr="00CE7A03">
        <w:rPr>
          <w:sz w:val="18"/>
          <w:lang w:val="fr-FR"/>
        </w:rPr>
        <w:t xml:space="preserve"> </w:t>
      </w:r>
    </w:p>
  </w:endnote>
  <w:endnote w:id="17">
    <w:p w14:paraId="3141AD46" w14:textId="77777777" w:rsidR="00DC2B2F" w:rsidRPr="00CE7A03" w:rsidRDefault="00DC2B2F" w:rsidP="000B5A63">
      <w:pPr>
        <w:pStyle w:val="EndnoteText"/>
        <w:rPr>
          <w:sz w:val="18"/>
        </w:rPr>
      </w:pPr>
      <w:r w:rsidRPr="00EC4152">
        <w:rPr>
          <w:rStyle w:val="EndnoteReference"/>
        </w:rPr>
        <w:endnoteRef/>
      </w:r>
      <w:r w:rsidRPr="00CE7A03">
        <w:rPr>
          <w:rFonts w:cs="Arial"/>
          <w:sz w:val="18"/>
          <w:shd w:val="clear" w:color="auto" w:fill="FFFFFF"/>
          <w:lang w:val="fr-FR"/>
        </w:rPr>
        <w:t xml:space="preserve">Adapté depuis Idées et Action: Traiter les Facteurs Sociaux qui Influencent la Santé Sexuelle et Génésique </w:t>
      </w:r>
      <w:r w:rsidRPr="00CE7A03">
        <w:rPr>
          <w:rFonts w:cs="Arial"/>
          <w:i/>
          <w:sz w:val="18"/>
          <w:shd w:val="clear" w:color="auto" w:fill="FFFFFF"/>
          <w:lang w:val="fr-FR"/>
        </w:rPr>
        <w:t xml:space="preserve">[Ideas and Action: Addressing the Social Factors that Influence Sexual and Reproductive Health. </w:t>
      </w:r>
      <w:r w:rsidRPr="00CE7A03">
        <w:rPr>
          <w:rFonts w:cs="Arial"/>
          <w:i/>
          <w:sz w:val="18"/>
          <w:shd w:val="clear" w:color="auto" w:fill="FFFFFF"/>
        </w:rPr>
        <w:t>Copyright 2007 Cooperative for Assistance and Relief Everywhere, Inc</w:t>
      </w:r>
      <w:r w:rsidRPr="00CE7A03">
        <w:rPr>
          <w:rFonts w:cs="Arial"/>
          <w:sz w:val="18"/>
          <w:shd w:val="clear" w:color="auto" w:fill="FFFFFF"/>
        </w:rPr>
        <w:t>. Utilisation autorisée.</w:t>
      </w:r>
    </w:p>
  </w:endnote>
  <w:endnote w:id="18">
    <w:p w14:paraId="3FA1161E" w14:textId="77777777" w:rsidR="00DC2B2F" w:rsidRPr="00EF1AF0" w:rsidRDefault="00DC2B2F">
      <w:pPr>
        <w:pStyle w:val="EndnoteText"/>
        <w:rPr>
          <w:sz w:val="18"/>
        </w:rPr>
      </w:pPr>
      <w:r w:rsidRPr="00EF1AF0">
        <w:rPr>
          <w:rStyle w:val="EndnoteReference"/>
          <w:sz w:val="18"/>
        </w:rPr>
        <w:endnoteRef/>
      </w:r>
      <w:r w:rsidRPr="00EF1AF0">
        <w:rPr>
          <w:sz w:val="18"/>
          <w:lang w:val="fr-FR"/>
        </w:rPr>
        <w:t xml:space="preserve"> </w:t>
      </w:r>
      <w:r w:rsidRPr="00EF1AF0">
        <w:rPr>
          <w:rFonts w:cs="Arial"/>
          <w:sz w:val="18"/>
          <w:shd w:val="clear" w:color="auto" w:fill="FFFFFF"/>
          <w:lang w:val="fr-FR"/>
        </w:rPr>
        <w:t xml:space="preserve">Adapté depuis: Idées et Actions: Traiter les Facteurs Sociaux ayant une Influence sur la Santé Sexuelle et Génésique </w:t>
      </w:r>
      <w:r w:rsidRPr="00EF1AF0">
        <w:rPr>
          <w:rFonts w:cs="Arial"/>
          <w:i/>
          <w:sz w:val="18"/>
          <w:shd w:val="clear" w:color="auto" w:fill="FFFFFF"/>
          <w:lang w:val="fr-FR"/>
        </w:rPr>
        <w:t xml:space="preserve">[Ideas and Action: Addressing the Social Facteurs that Influence Sexual and Reproductive Health]. </w:t>
      </w:r>
      <w:r w:rsidRPr="00EF1AF0">
        <w:rPr>
          <w:rFonts w:cs="Arial"/>
          <w:sz w:val="18"/>
          <w:shd w:val="clear" w:color="auto" w:fill="FFFFFF"/>
          <w:lang w:val="fr-FR"/>
        </w:rPr>
        <w:t xml:space="preserve">Copyright 2007 Cooperative for Assistance and Relief Everywhere, Inc. ainsi que de Analyse Sociale et Trousse d’Actions pour la Sécurité Alimentaire et Nutritionnelle </w:t>
      </w:r>
      <w:r w:rsidRPr="00EF1AF0">
        <w:rPr>
          <w:rFonts w:cs="Arial"/>
          <w:i/>
          <w:sz w:val="18"/>
          <w:shd w:val="clear" w:color="auto" w:fill="FFFFFF"/>
          <w:lang w:val="fr-FR"/>
        </w:rPr>
        <w:t xml:space="preserve">[Social Analysis and Action Toolkit for Food and Nutrition Security], </w:t>
      </w:r>
      <w:r w:rsidRPr="00EF1AF0">
        <w:rPr>
          <w:rFonts w:cs="Arial"/>
          <w:sz w:val="18"/>
          <w:shd w:val="clear" w:color="auto" w:fill="FFFFFF"/>
          <w:lang w:val="fr-FR"/>
        </w:rPr>
        <w:t xml:space="preserve">Cooperative for Assistance and Relief Everywhere, Inc. </w:t>
      </w:r>
      <w:r w:rsidRPr="00EF1AF0">
        <w:rPr>
          <w:rFonts w:cs="Arial"/>
          <w:sz w:val="18"/>
          <w:shd w:val="clear" w:color="auto" w:fill="FFFFFF"/>
        </w:rPr>
        <w:t>(CARE). 2017. Utilisation Autorisée.</w:t>
      </w:r>
    </w:p>
  </w:endnote>
  <w:endnote w:id="19">
    <w:p w14:paraId="21DA65E0" w14:textId="77777777" w:rsidR="00DC2B2F" w:rsidRDefault="00DC2B2F" w:rsidP="003270BD">
      <w:pPr>
        <w:pStyle w:val="EndnoteText"/>
      </w:pPr>
      <w:r w:rsidRPr="00CE7A03">
        <w:rPr>
          <w:rStyle w:val="EndnoteReference"/>
          <w:sz w:val="18"/>
        </w:rPr>
        <w:endnoteRef/>
      </w:r>
      <w:r w:rsidRPr="00CE7A03">
        <w:rPr>
          <w:sz w:val="18"/>
        </w:rPr>
        <w:t xml:space="preserve"> </w:t>
      </w:r>
      <w:hyperlink r:id="rId6" w:history="1">
        <w:r w:rsidRPr="00CE7A03">
          <w:rPr>
            <w:rStyle w:val="Hyperlink"/>
            <w:sz w:val="18"/>
          </w:rPr>
          <w:t>https://osf.io/bpxwq/</w:t>
        </w:r>
      </w:hyperlink>
    </w:p>
  </w:endnote>
  <w:endnote w:id="20">
    <w:p w14:paraId="52830835" w14:textId="77777777" w:rsidR="00DC2B2F" w:rsidRPr="00CE7A03" w:rsidRDefault="00DC2B2F" w:rsidP="00072E2A">
      <w:pPr>
        <w:pStyle w:val="EndnoteText"/>
        <w:rPr>
          <w:sz w:val="18"/>
        </w:rPr>
      </w:pPr>
      <w:r w:rsidRPr="00CE7A03">
        <w:rPr>
          <w:rStyle w:val="EndnoteReference"/>
          <w:sz w:val="18"/>
        </w:rPr>
        <w:endnoteRef/>
      </w:r>
      <w:r w:rsidRPr="00CE7A03">
        <w:rPr>
          <w:sz w:val="18"/>
        </w:rPr>
        <w:t xml:space="preserve"> </w:t>
      </w:r>
      <w:hyperlink r:id="rId7" w:history="1">
        <w:r w:rsidRPr="00CE7A03">
          <w:rPr>
            <w:rStyle w:val="Hyperlink"/>
            <w:sz w:val="18"/>
          </w:rPr>
          <w:t>http://www.positivedeviance.org/pdf/publications/Ending%20FGC.pdf</w:t>
        </w:r>
      </w:hyperlink>
    </w:p>
  </w:endnote>
  <w:endnote w:id="21">
    <w:p w14:paraId="07DEBE30" w14:textId="77777777" w:rsidR="00DC2B2F" w:rsidRPr="00CE7A03" w:rsidRDefault="00DC2B2F" w:rsidP="00072E2A">
      <w:pPr>
        <w:pStyle w:val="EndnoteText"/>
        <w:rPr>
          <w:sz w:val="18"/>
        </w:rPr>
      </w:pPr>
      <w:r w:rsidRPr="00CE7A03">
        <w:rPr>
          <w:rStyle w:val="EndnoteReference"/>
          <w:sz w:val="18"/>
        </w:rPr>
        <w:endnoteRef/>
      </w:r>
      <w:r w:rsidRPr="00CE7A03">
        <w:rPr>
          <w:sz w:val="18"/>
        </w:rPr>
        <w:t xml:space="preserve"> </w:t>
      </w:r>
      <w:hyperlink r:id="rId8" w:history="1">
        <w:r w:rsidRPr="00CE7A03">
          <w:rPr>
            <w:rStyle w:val="Hyperlink"/>
            <w:sz w:val="18"/>
          </w:rPr>
          <w:t>http://irh.org/wp-content/uploads/2016/10/REAL_Pères_Prevention_Science_2016.pdf</w:t>
        </w:r>
      </w:hyperlink>
    </w:p>
  </w:endnote>
  <w:endnote w:id="22">
    <w:p w14:paraId="0732DE41" w14:textId="77777777" w:rsidR="00DC2B2F" w:rsidRDefault="00DC2B2F" w:rsidP="00072E2A">
      <w:pPr>
        <w:pStyle w:val="EndnoteText"/>
      </w:pPr>
      <w:r w:rsidRPr="00CE7A03">
        <w:rPr>
          <w:rStyle w:val="EndnoteReference"/>
          <w:sz w:val="18"/>
        </w:rPr>
        <w:endnoteRef/>
      </w:r>
      <w:r w:rsidRPr="00CE7A03">
        <w:rPr>
          <w:sz w:val="18"/>
        </w:rPr>
        <w:t xml:space="preserve"> </w:t>
      </w:r>
      <w:hyperlink r:id="rId9" w:history="1">
        <w:r w:rsidRPr="00CE7A03">
          <w:rPr>
            <w:rStyle w:val="Hyperlink"/>
            <w:sz w:val="18"/>
          </w:rPr>
          <w:t>http://www.mcsprogram.org/wp-content/uploads/2015/08/CRS-Nicaragua-OR-Brief.pdf</w:t>
        </w:r>
      </w:hyperlink>
      <w:r w:rsidRPr="00CE7A03">
        <w:rPr>
          <w:sz w:val="18"/>
        </w:rP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1"/>
    <w:family w:val="roman"/>
    <w:notTrueType/>
    <w:pitch w:val="variable"/>
  </w:font>
  <w:font w:name="Garamond">
    <w:panose1 w:val="02020404030301010803"/>
    <w:charset w:val="00"/>
    <w:family w:val="roman"/>
    <w:pitch w:val="variable"/>
    <w:sig w:usb0="00000287" w:usb1="00000000" w:usb2="00000000" w:usb3="00000000" w:csb0="0000009F" w:csb1="00000000"/>
  </w:font>
  <w:font w:name="Californian FB">
    <w:panose1 w:val="0207040306080B030204"/>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notTrueType/>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PMingLiU">
    <w:altName w:val="新細明體"/>
    <w:panose1 w:val="02020500000000000000"/>
    <w:charset w:val="88"/>
    <w:family w:val="auto"/>
    <w:notTrueType/>
    <w:pitch w:val="variable"/>
    <w:sig w:usb0="00000001" w:usb1="08080000" w:usb2="00000010" w:usb3="00000000" w:csb0="00100000" w:csb1="00000000"/>
  </w:font>
  <w:font w:name="Comic Sans MS">
    <w:panose1 w:val="030F0702030302020204"/>
    <w:charset w:val="00"/>
    <w:family w:val="script"/>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24002791"/>
      <w:docPartObj>
        <w:docPartGallery w:val="Page Numbers (Bottom of Page)"/>
        <w:docPartUnique/>
      </w:docPartObj>
    </w:sdtPr>
    <w:sdtEndPr>
      <w:rPr>
        <w:noProof/>
        <w:sz w:val="22"/>
      </w:rPr>
    </w:sdtEndPr>
    <w:sdtContent>
      <w:p w14:paraId="18E84454" w14:textId="77777777" w:rsidR="00DC2B2F" w:rsidRPr="00C351C6" w:rsidRDefault="001E1F00" w:rsidP="00C351C6">
        <w:pPr>
          <w:pStyle w:val="Footer"/>
          <w:jc w:val="center"/>
          <w:rPr>
            <w:sz w:val="18"/>
          </w:rPr>
        </w:pP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92595893"/>
      <w:docPartObj>
        <w:docPartGallery w:val="Page Numbers (Bottom of Page)"/>
        <w:docPartUnique/>
      </w:docPartObj>
    </w:sdtPr>
    <w:sdtEndPr>
      <w:rPr>
        <w:noProof/>
      </w:rPr>
    </w:sdtEndPr>
    <w:sdtContent>
      <w:p w14:paraId="3831AB6A" w14:textId="5AA575C9" w:rsidR="00DC2B2F" w:rsidRPr="004752C7" w:rsidRDefault="00DC2B2F" w:rsidP="00C351C6">
        <w:pPr>
          <w:pStyle w:val="Footer"/>
          <w:jc w:val="center"/>
          <w:rPr>
            <w:lang w:val="fr-FR"/>
          </w:rPr>
        </w:pPr>
        <w:r>
          <w:rPr>
            <w:sz w:val="18"/>
            <w:lang w:val="fr-FR"/>
          </w:rPr>
          <w:t>Module</w:t>
        </w:r>
        <w:r w:rsidRPr="00B1129B">
          <w:rPr>
            <w:lang w:val="fr-FR"/>
          </w:rPr>
          <w:t> </w:t>
        </w:r>
        <w:r w:rsidRPr="004752C7">
          <w:rPr>
            <w:sz w:val="18"/>
            <w:lang w:val="fr-FR"/>
          </w:rPr>
          <w:t xml:space="preserve">: </w:t>
        </w:r>
        <w:r>
          <w:rPr>
            <w:sz w:val="18"/>
            <w:lang w:val="fr-FR"/>
          </w:rPr>
          <w:t>Règles et Grandes Lignes</w:t>
        </w:r>
      </w:p>
      <w:p w14:paraId="6489C850" w14:textId="4B05CC9A" w:rsidR="00DC2B2F" w:rsidRDefault="00DC2B2F" w:rsidP="00C351C6">
        <w:pPr>
          <w:pStyle w:val="Footer"/>
          <w:jc w:val="center"/>
        </w:pPr>
        <w:r w:rsidRPr="00C351C6">
          <w:rPr>
            <w:sz w:val="22"/>
          </w:rPr>
          <w:fldChar w:fldCharType="begin"/>
        </w:r>
        <w:r w:rsidRPr="00C351C6">
          <w:rPr>
            <w:sz w:val="22"/>
          </w:rPr>
          <w:instrText xml:space="preserve"> PAGE   \* MERGEFORMAT </w:instrText>
        </w:r>
        <w:r w:rsidRPr="00C351C6">
          <w:rPr>
            <w:sz w:val="22"/>
          </w:rPr>
          <w:fldChar w:fldCharType="separate"/>
        </w:r>
        <w:r w:rsidR="002418F9">
          <w:rPr>
            <w:noProof/>
            <w:sz w:val="22"/>
          </w:rPr>
          <w:t>4</w:t>
        </w:r>
        <w:r w:rsidRPr="00C351C6">
          <w:rPr>
            <w:noProof/>
            <w:sz w:val="22"/>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04429788"/>
      <w:docPartObj>
        <w:docPartGallery w:val="Page Numbers (Bottom of Page)"/>
        <w:docPartUnique/>
      </w:docPartObj>
    </w:sdtPr>
    <w:sdtEndPr>
      <w:rPr>
        <w:noProof/>
        <w:sz w:val="22"/>
      </w:rPr>
    </w:sdtEndPr>
    <w:sdtContent>
      <w:p w14:paraId="078C6A87" w14:textId="7A0F8E7C" w:rsidR="00DC2B2F" w:rsidRPr="004752C7" w:rsidRDefault="00DC2B2F" w:rsidP="004D2E32">
        <w:pPr>
          <w:pStyle w:val="Footer"/>
          <w:jc w:val="center"/>
          <w:rPr>
            <w:sz w:val="18"/>
            <w:szCs w:val="18"/>
            <w:lang w:val="fr-FR"/>
          </w:rPr>
        </w:pPr>
        <w:r>
          <w:rPr>
            <w:sz w:val="18"/>
            <w:szCs w:val="18"/>
            <w:lang w:val="fr-FR"/>
          </w:rPr>
          <w:t>Module</w:t>
        </w:r>
        <w:r w:rsidRPr="00B1129B">
          <w:rPr>
            <w:lang w:val="fr-FR"/>
          </w:rPr>
          <w:t> </w:t>
        </w:r>
        <w:r w:rsidRPr="004752C7">
          <w:rPr>
            <w:sz w:val="18"/>
            <w:szCs w:val="18"/>
            <w:lang w:val="fr-FR"/>
          </w:rPr>
          <w:t xml:space="preserve">: </w:t>
        </w:r>
        <w:r>
          <w:rPr>
            <w:sz w:val="18"/>
            <w:szCs w:val="18"/>
            <w:lang w:val="fr-FR"/>
          </w:rPr>
          <w:t>Règles et Grandes Lignes</w:t>
        </w:r>
      </w:p>
      <w:p w14:paraId="30DF78D6" w14:textId="30724B7A" w:rsidR="00DC2B2F" w:rsidRPr="009755E9" w:rsidRDefault="00DC2B2F" w:rsidP="004D2E32">
        <w:pPr>
          <w:pStyle w:val="Footer"/>
          <w:jc w:val="center"/>
          <w:rPr>
            <w:sz w:val="22"/>
          </w:rPr>
        </w:pPr>
        <w:r w:rsidRPr="009755E9">
          <w:rPr>
            <w:sz w:val="22"/>
          </w:rPr>
          <w:fldChar w:fldCharType="begin"/>
        </w:r>
        <w:r w:rsidRPr="009755E9">
          <w:rPr>
            <w:sz w:val="22"/>
          </w:rPr>
          <w:instrText xml:space="preserve"> PAGE   \* MERGEFORMAT </w:instrText>
        </w:r>
        <w:r w:rsidRPr="009755E9">
          <w:rPr>
            <w:sz w:val="22"/>
          </w:rPr>
          <w:fldChar w:fldCharType="separate"/>
        </w:r>
        <w:r w:rsidR="002418F9">
          <w:rPr>
            <w:noProof/>
            <w:sz w:val="22"/>
          </w:rPr>
          <w:t>5</w:t>
        </w:r>
        <w:r w:rsidRPr="009755E9">
          <w:rPr>
            <w:noProof/>
            <w:sz w:val="22"/>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39499077"/>
      <w:docPartObj>
        <w:docPartGallery w:val="Page Numbers (Bottom of Page)"/>
        <w:docPartUnique/>
      </w:docPartObj>
    </w:sdtPr>
    <w:sdtEndPr>
      <w:rPr>
        <w:noProof/>
      </w:rPr>
    </w:sdtEndPr>
    <w:sdtContent>
      <w:p w14:paraId="5695CEBF" w14:textId="04F8C61D" w:rsidR="00DC2B2F" w:rsidRPr="00D737DF" w:rsidRDefault="00DC2B2F" w:rsidP="00C351C6">
        <w:pPr>
          <w:pStyle w:val="Footer"/>
          <w:jc w:val="center"/>
          <w:rPr>
            <w:lang w:val="fr-FR"/>
          </w:rPr>
        </w:pPr>
        <w:r w:rsidRPr="00D737DF">
          <w:rPr>
            <w:sz w:val="18"/>
            <w:lang w:val="fr-FR"/>
          </w:rPr>
          <w:t>Module</w:t>
        </w:r>
        <w:r w:rsidRPr="00B1129B">
          <w:rPr>
            <w:lang w:val="fr-FR"/>
          </w:rPr>
          <w:t> </w:t>
        </w:r>
        <w:r w:rsidRPr="00D737DF">
          <w:rPr>
            <w:sz w:val="18"/>
            <w:lang w:val="fr-FR"/>
          </w:rPr>
          <w:t>: Attentes à l’égard de l’Atelier</w:t>
        </w:r>
      </w:p>
      <w:p w14:paraId="4C296661" w14:textId="71AD348B" w:rsidR="00DC2B2F" w:rsidRDefault="00DC2B2F" w:rsidP="00C351C6">
        <w:pPr>
          <w:pStyle w:val="Footer"/>
          <w:jc w:val="center"/>
        </w:pPr>
        <w:r w:rsidRPr="00C351C6">
          <w:rPr>
            <w:sz w:val="22"/>
          </w:rPr>
          <w:fldChar w:fldCharType="begin"/>
        </w:r>
        <w:r w:rsidRPr="00C351C6">
          <w:rPr>
            <w:sz w:val="22"/>
          </w:rPr>
          <w:instrText xml:space="preserve"> PAGE   \* MERGEFORMAT </w:instrText>
        </w:r>
        <w:r w:rsidRPr="00C351C6">
          <w:rPr>
            <w:sz w:val="22"/>
          </w:rPr>
          <w:fldChar w:fldCharType="separate"/>
        </w:r>
        <w:r w:rsidR="002418F9">
          <w:rPr>
            <w:noProof/>
            <w:sz w:val="22"/>
          </w:rPr>
          <w:t>6</w:t>
        </w:r>
        <w:r w:rsidRPr="00C351C6">
          <w:rPr>
            <w:noProof/>
            <w:sz w:val="22"/>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0563A0" w14:textId="77777777" w:rsidR="00DC2B2F" w:rsidRPr="00F7696D" w:rsidRDefault="00DC2B2F" w:rsidP="00A63AE8">
    <w:pPr>
      <w:pStyle w:val="Footer"/>
      <w:jc w:val="center"/>
      <w:rPr>
        <w:sz w:val="18"/>
        <w:szCs w:val="18"/>
      </w:rPr>
    </w:pPr>
    <w:r>
      <w:rPr>
        <w:sz w:val="18"/>
        <w:szCs w:val="18"/>
      </w:rPr>
      <w:t>Module:</w:t>
    </w:r>
    <w:r w:rsidRPr="00F7696D">
      <w:rPr>
        <w:sz w:val="18"/>
        <w:szCs w:val="18"/>
      </w:rPr>
      <w:t xml:space="preserve"> </w:t>
    </w:r>
    <w:r>
      <w:rPr>
        <w:sz w:val="18"/>
        <w:szCs w:val="18"/>
      </w:rPr>
      <w:t>Attentes Nourries</w:t>
    </w:r>
  </w:p>
  <w:p w14:paraId="18CBE68A" w14:textId="6F6122EA" w:rsidR="00DC2B2F" w:rsidRPr="009755E9" w:rsidRDefault="00DC2B2F" w:rsidP="00A63AE8">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Pr>
        <w:noProof/>
        <w:sz w:val="22"/>
        <w:szCs w:val="24"/>
      </w:rPr>
      <w:t>7</w:t>
    </w:r>
    <w:r w:rsidRPr="009755E9">
      <w:rPr>
        <w:noProof/>
        <w:sz w:val="22"/>
        <w:szCs w:val="24"/>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4141371"/>
      <w:docPartObj>
        <w:docPartGallery w:val="Page Numbers (Bottom of Page)"/>
        <w:docPartUnique/>
      </w:docPartObj>
    </w:sdtPr>
    <w:sdtEndPr>
      <w:rPr>
        <w:noProof/>
      </w:rPr>
    </w:sdtEndPr>
    <w:sdtContent>
      <w:p w14:paraId="6A404B57" w14:textId="2C3D5202" w:rsidR="00DC2B2F" w:rsidRPr="004752C7" w:rsidRDefault="00DC2B2F" w:rsidP="00C351C6">
        <w:pPr>
          <w:pStyle w:val="Footer"/>
          <w:jc w:val="center"/>
          <w:rPr>
            <w:lang w:val="fr-FR"/>
          </w:rPr>
        </w:pPr>
        <w:r>
          <w:rPr>
            <w:sz w:val="18"/>
            <w:lang w:val="fr-FR"/>
          </w:rPr>
          <w:t>Module</w:t>
        </w:r>
        <w:r w:rsidRPr="00B1129B">
          <w:rPr>
            <w:lang w:val="fr-FR"/>
          </w:rPr>
          <w:t> </w:t>
        </w:r>
        <w:r>
          <w:rPr>
            <w:sz w:val="18"/>
            <w:lang w:val="fr-FR"/>
          </w:rPr>
          <w:t>: Créer des Espaces de Confiance</w:t>
        </w:r>
      </w:p>
      <w:p w14:paraId="3F97449D" w14:textId="44EC329A" w:rsidR="00DC2B2F" w:rsidRDefault="00DC2B2F" w:rsidP="00C351C6">
        <w:pPr>
          <w:pStyle w:val="Footer"/>
          <w:jc w:val="center"/>
        </w:pPr>
        <w:r w:rsidRPr="00C351C6">
          <w:rPr>
            <w:sz w:val="22"/>
          </w:rPr>
          <w:fldChar w:fldCharType="begin"/>
        </w:r>
        <w:r w:rsidRPr="00C351C6">
          <w:rPr>
            <w:sz w:val="22"/>
          </w:rPr>
          <w:instrText xml:space="preserve"> PAGE   \* MERGEFORMAT </w:instrText>
        </w:r>
        <w:r w:rsidRPr="00C351C6">
          <w:rPr>
            <w:sz w:val="22"/>
          </w:rPr>
          <w:fldChar w:fldCharType="separate"/>
        </w:r>
        <w:r w:rsidR="002418F9">
          <w:rPr>
            <w:noProof/>
            <w:sz w:val="22"/>
          </w:rPr>
          <w:t>8</w:t>
        </w:r>
        <w:r w:rsidRPr="00C351C6">
          <w:rPr>
            <w:noProof/>
            <w:sz w:val="22"/>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76086" w14:textId="2D8395AE" w:rsidR="00DC2B2F" w:rsidRPr="004752C7" w:rsidRDefault="00DC2B2F" w:rsidP="00A63AE8">
    <w:pPr>
      <w:pStyle w:val="Footer"/>
      <w:jc w:val="center"/>
      <w:rPr>
        <w:sz w:val="18"/>
        <w:szCs w:val="18"/>
        <w:lang w:val="fr-FR"/>
      </w:rPr>
    </w:pPr>
    <w:r>
      <w:rPr>
        <w:sz w:val="18"/>
        <w:szCs w:val="18"/>
        <w:lang w:val="fr-FR"/>
      </w:rPr>
      <w:t>Module</w:t>
    </w:r>
    <w:r w:rsidRPr="00B1129B">
      <w:rPr>
        <w:lang w:val="fr-FR"/>
      </w:rPr>
      <w:t> </w:t>
    </w:r>
    <w:r>
      <w:rPr>
        <w:sz w:val="18"/>
        <w:szCs w:val="18"/>
        <w:lang w:val="fr-FR"/>
      </w:rPr>
      <w:t>: Créer des Espaces de Confiance</w:t>
    </w:r>
  </w:p>
  <w:p w14:paraId="42EED44A" w14:textId="64BC45D8" w:rsidR="00DC2B2F" w:rsidRPr="009755E9" w:rsidRDefault="00DC2B2F" w:rsidP="00A63AE8">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7</w:t>
    </w:r>
    <w:r w:rsidRPr="009755E9">
      <w:rPr>
        <w:noProof/>
        <w:sz w:val="22"/>
        <w:szCs w:val="24"/>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89640156"/>
      <w:docPartObj>
        <w:docPartGallery w:val="Page Numbers (Bottom of Page)"/>
        <w:docPartUnique/>
      </w:docPartObj>
    </w:sdtPr>
    <w:sdtEndPr>
      <w:rPr>
        <w:noProof/>
      </w:rPr>
    </w:sdtEndPr>
    <w:sdtContent>
      <w:p w14:paraId="63E333B1" w14:textId="15F50180" w:rsidR="00DC2B2F" w:rsidRPr="00F7696D" w:rsidRDefault="00DC2B2F" w:rsidP="0042509F">
        <w:pPr>
          <w:pStyle w:val="Footer"/>
          <w:jc w:val="center"/>
          <w:rPr>
            <w:sz w:val="18"/>
            <w:szCs w:val="18"/>
          </w:rPr>
        </w:pPr>
        <w:r w:rsidRPr="003C1300">
          <w:rPr>
            <w:sz w:val="18"/>
            <w:szCs w:val="18"/>
            <w:lang w:val="fr-FR"/>
          </w:rPr>
          <w:t>Module</w:t>
        </w:r>
        <w:r w:rsidRPr="00B1129B">
          <w:rPr>
            <w:lang w:val="fr-FR"/>
          </w:rPr>
          <w:t> </w:t>
        </w:r>
        <w:r w:rsidRPr="003C1300">
          <w:rPr>
            <w:sz w:val="18"/>
            <w:szCs w:val="18"/>
            <w:lang w:val="fr-FR"/>
          </w:rPr>
          <w:t>: Laboratoire de Différenciation</w:t>
        </w:r>
      </w:p>
      <w:p w14:paraId="1E42F1EF" w14:textId="4267F0C6" w:rsidR="00DC2B2F" w:rsidRDefault="00DC2B2F" w:rsidP="00C351C6">
        <w:pPr>
          <w:pStyle w:val="Footer"/>
          <w:jc w:val="center"/>
        </w:pPr>
        <w:r w:rsidRPr="00C351C6">
          <w:rPr>
            <w:sz w:val="22"/>
          </w:rPr>
          <w:fldChar w:fldCharType="begin"/>
        </w:r>
        <w:r w:rsidRPr="00C351C6">
          <w:rPr>
            <w:sz w:val="22"/>
          </w:rPr>
          <w:instrText xml:space="preserve"> PAGE   \* MERGEFORMAT </w:instrText>
        </w:r>
        <w:r w:rsidRPr="00C351C6">
          <w:rPr>
            <w:sz w:val="22"/>
          </w:rPr>
          <w:fldChar w:fldCharType="separate"/>
        </w:r>
        <w:r w:rsidR="002418F9">
          <w:rPr>
            <w:noProof/>
            <w:sz w:val="22"/>
          </w:rPr>
          <w:t>10</w:t>
        </w:r>
        <w:r w:rsidRPr="00C351C6">
          <w:rPr>
            <w:noProof/>
            <w:sz w:val="22"/>
          </w:rP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792C65" w14:textId="47AAA084" w:rsidR="00DC2B2F" w:rsidRPr="003C1300" w:rsidRDefault="00DC2B2F" w:rsidP="00A63AE8">
    <w:pPr>
      <w:pStyle w:val="Footer"/>
      <w:jc w:val="center"/>
      <w:rPr>
        <w:sz w:val="18"/>
        <w:szCs w:val="18"/>
        <w:lang w:val="fr-FR"/>
      </w:rPr>
    </w:pPr>
    <w:r w:rsidRPr="003C1300">
      <w:rPr>
        <w:sz w:val="18"/>
        <w:szCs w:val="18"/>
        <w:lang w:val="fr-FR"/>
      </w:rPr>
      <w:t>Module</w:t>
    </w:r>
    <w:r w:rsidRPr="00B1129B">
      <w:rPr>
        <w:lang w:val="fr-FR"/>
      </w:rPr>
      <w:t> </w:t>
    </w:r>
    <w:r w:rsidRPr="003C1300">
      <w:rPr>
        <w:sz w:val="18"/>
        <w:szCs w:val="18"/>
        <w:lang w:val="fr-FR"/>
      </w:rPr>
      <w:t>: Laboratoire de Différenciation</w:t>
    </w:r>
  </w:p>
  <w:p w14:paraId="3FA8FC81" w14:textId="4BB5AF20" w:rsidR="00DC2B2F" w:rsidRPr="009755E9" w:rsidRDefault="00DC2B2F" w:rsidP="00A63AE8">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11</w:t>
    </w:r>
    <w:r w:rsidRPr="009755E9">
      <w:rPr>
        <w:noProof/>
        <w:sz w:val="22"/>
        <w:szCs w:val="24"/>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93140545"/>
      <w:docPartObj>
        <w:docPartGallery w:val="Page Numbers (Bottom of Page)"/>
        <w:docPartUnique/>
      </w:docPartObj>
    </w:sdtPr>
    <w:sdtEndPr>
      <w:rPr>
        <w:noProof/>
      </w:rPr>
    </w:sdtEndPr>
    <w:sdtContent>
      <w:p w14:paraId="7B0803DB" w14:textId="4B79E265" w:rsidR="00DC2B2F" w:rsidRPr="00891EC3" w:rsidRDefault="00DC2B2F" w:rsidP="00DD5758">
        <w:pPr>
          <w:pStyle w:val="Footer"/>
          <w:jc w:val="center"/>
          <w:rPr>
            <w:sz w:val="18"/>
            <w:szCs w:val="18"/>
            <w:lang w:val="fr-FR"/>
          </w:rPr>
        </w:pPr>
        <w:r>
          <w:rPr>
            <w:sz w:val="18"/>
            <w:szCs w:val="18"/>
            <w:lang w:val="fr-FR"/>
          </w:rPr>
          <w:t>Module</w:t>
        </w:r>
        <w:r w:rsidRPr="00B1129B">
          <w:rPr>
            <w:lang w:val="fr-FR"/>
          </w:rPr>
          <w:t> </w:t>
        </w:r>
        <w:r w:rsidRPr="00891EC3">
          <w:rPr>
            <w:sz w:val="18"/>
            <w:szCs w:val="18"/>
            <w:lang w:val="fr-FR"/>
          </w:rPr>
          <w:t>: Ex</w:t>
        </w:r>
        <w:r>
          <w:rPr>
            <w:sz w:val="18"/>
            <w:szCs w:val="18"/>
            <w:lang w:val="fr-FR"/>
          </w:rPr>
          <w:t>aminer</w:t>
        </w:r>
        <w:r w:rsidRPr="00891EC3">
          <w:rPr>
            <w:sz w:val="18"/>
            <w:szCs w:val="18"/>
            <w:lang w:val="fr-FR"/>
          </w:rPr>
          <w:t xml:space="preserve"> le Pouvoir dans sa Diversité</w:t>
        </w:r>
      </w:p>
      <w:p w14:paraId="7D88F100" w14:textId="22E6F119" w:rsidR="00DC2B2F" w:rsidRDefault="00DC2B2F" w:rsidP="00C351C6">
        <w:pPr>
          <w:pStyle w:val="Footer"/>
          <w:jc w:val="center"/>
        </w:pPr>
        <w:r w:rsidRPr="00C351C6">
          <w:rPr>
            <w:sz w:val="22"/>
          </w:rPr>
          <w:fldChar w:fldCharType="begin"/>
        </w:r>
        <w:r w:rsidRPr="00C351C6">
          <w:rPr>
            <w:sz w:val="22"/>
          </w:rPr>
          <w:instrText xml:space="preserve"> PAGE   \* MERGEFORMAT </w:instrText>
        </w:r>
        <w:r w:rsidRPr="00C351C6">
          <w:rPr>
            <w:sz w:val="22"/>
          </w:rPr>
          <w:fldChar w:fldCharType="separate"/>
        </w:r>
        <w:r w:rsidR="002418F9">
          <w:rPr>
            <w:noProof/>
            <w:sz w:val="22"/>
          </w:rPr>
          <w:t>14</w:t>
        </w:r>
        <w:r w:rsidRPr="00C351C6">
          <w:rPr>
            <w:noProof/>
            <w:sz w:val="22"/>
          </w:rP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ECA4E6" w14:textId="6432E62D" w:rsidR="00DC2B2F" w:rsidRPr="00891EC3" w:rsidRDefault="00DC2B2F" w:rsidP="008F09B5">
    <w:pPr>
      <w:pStyle w:val="Footer"/>
      <w:jc w:val="center"/>
      <w:rPr>
        <w:sz w:val="18"/>
        <w:szCs w:val="18"/>
        <w:lang w:val="fr-FR"/>
      </w:rPr>
    </w:pPr>
    <w:r>
      <w:rPr>
        <w:sz w:val="18"/>
        <w:szCs w:val="18"/>
        <w:lang w:val="fr-FR"/>
      </w:rPr>
      <w:t>Module</w:t>
    </w:r>
    <w:r w:rsidRPr="00B1129B">
      <w:rPr>
        <w:lang w:val="fr-FR"/>
      </w:rPr>
      <w:t> </w:t>
    </w:r>
    <w:r w:rsidRPr="00891EC3">
      <w:rPr>
        <w:sz w:val="18"/>
        <w:szCs w:val="18"/>
        <w:lang w:val="fr-FR"/>
      </w:rPr>
      <w:t>: Ex</w:t>
    </w:r>
    <w:r>
      <w:rPr>
        <w:sz w:val="18"/>
        <w:szCs w:val="18"/>
        <w:lang w:val="fr-FR"/>
      </w:rPr>
      <w:t>aminer</w:t>
    </w:r>
    <w:r w:rsidRPr="00891EC3">
      <w:rPr>
        <w:sz w:val="18"/>
        <w:szCs w:val="18"/>
        <w:lang w:val="fr-FR"/>
      </w:rPr>
      <w:t xml:space="preserve"> le Pouvoir dans sa Diversité</w:t>
    </w:r>
  </w:p>
  <w:p w14:paraId="157EDF7A" w14:textId="1813F971" w:rsidR="00DC2B2F" w:rsidRPr="009755E9" w:rsidRDefault="00DC2B2F" w:rsidP="00A63AE8">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15</w:t>
    </w:r>
    <w:r w:rsidRPr="009755E9">
      <w:rPr>
        <w:noProof/>
        <w:sz w:val="22"/>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9255"/>
      <w:docPartObj>
        <w:docPartGallery w:val="Page Numbers (Bottom of Page)"/>
        <w:docPartUnique/>
      </w:docPartObj>
    </w:sdtPr>
    <w:sdtEndPr>
      <w:rPr>
        <w:noProof/>
        <w:sz w:val="18"/>
        <w:szCs w:val="18"/>
      </w:rPr>
    </w:sdtEndPr>
    <w:sdtContent>
      <w:p w14:paraId="54857CCA" w14:textId="77777777" w:rsidR="00022CED" w:rsidRDefault="00DC2B2F" w:rsidP="00C351C6">
        <w:pPr>
          <w:pStyle w:val="Footer"/>
          <w:jc w:val="center"/>
          <w:rPr>
            <w:sz w:val="18"/>
            <w:szCs w:val="18"/>
          </w:rPr>
        </w:pPr>
        <w:r w:rsidRPr="00CE7A03">
          <w:rPr>
            <w:sz w:val="18"/>
            <w:szCs w:val="18"/>
          </w:rPr>
          <w:t>Sommaire</w:t>
        </w:r>
      </w:p>
      <w:p w14:paraId="2E0478E8" w14:textId="1D82517A" w:rsidR="00DC2B2F" w:rsidRPr="00A002F4" w:rsidRDefault="00022CED" w:rsidP="00C351C6">
        <w:pPr>
          <w:pStyle w:val="Footer"/>
          <w:jc w:val="center"/>
          <w:rPr>
            <w:sz w:val="18"/>
            <w:szCs w:val="18"/>
          </w:rPr>
        </w:pPr>
        <w:r>
          <w:rPr>
            <w:sz w:val="22"/>
          </w:rPr>
          <w:fldChar w:fldCharType="begin"/>
        </w:r>
        <w:r>
          <w:rPr>
            <w:sz w:val="22"/>
          </w:rPr>
          <w:instrText xml:space="preserve"> PAGE  \* roman  \* MERGEFORMAT </w:instrText>
        </w:r>
        <w:r>
          <w:rPr>
            <w:sz w:val="22"/>
          </w:rPr>
          <w:fldChar w:fldCharType="separate"/>
        </w:r>
        <w:r w:rsidR="002418F9">
          <w:rPr>
            <w:noProof/>
            <w:sz w:val="22"/>
          </w:rPr>
          <w:t>ii</w:t>
        </w:r>
        <w:r>
          <w:rPr>
            <w:sz w:val="22"/>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0565029"/>
      <w:docPartObj>
        <w:docPartGallery w:val="Page Numbers (Bottom of Page)"/>
        <w:docPartUnique/>
      </w:docPartObj>
    </w:sdtPr>
    <w:sdtEndPr>
      <w:rPr>
        <w:noProof/>
      </w:rPr>
    </w:sdtEndPr>
    <w:sdtContent>
      <w:p w14:paraId="7D728CCF" w14:textId="6E3FC7DB" w:rsidR="00DC2B2F" w:rsidRPr="00891EC3" w:rsidRDefault="00DC2B2F" w:rsidP="00DD5758">
        <w:pPr>
          <w:pStyle w:val="Footer"/>
          <w:jc w:val="center"/>
          <w:rPr>
            <w:sz w:val="18"/>
            <w:szCs w:val="18"/>
            <w:lang w:val="fr-FR"/>
          </w:rPr>
        </w:pPr>
        <w:r>
          <w:rPr>
            <w:sz w:val="18"/>
            <w:szCs w:val="18"/>
            <w:lang w:val="fr-FR"/>
          </w:rPr>
          <w:t>Module</w:t>
        </w:r>
        <w:r w:rsidRPr="00B1129B">
          <w:rPr>
            <w:lang w:val="fr-FR"/>
          </w:rPr>
          <w:t> </w:t>
        </w:r>
        <w:r w:rsidRPr="00891EC3">
          <w:rPr>
            <w:sz w:val="18"/>
            <w:szCs w:val="18"/>
            <w:lang w:val="fr-FR"/>
          </w:rPr>
          <w:t>: Explorer le Pouvoir dans sa Diversité</w:t>
        </w:r>
      </w:p>
      <w:p w14:paraId="2E90DE8E" w14:textId="6F8919CD" w:rsidR="00DC2B2F" w:rsidRDefault="00DC2B2F" w:rsidP="00C351C6">
        <w:pPr>
          <w:pStyle w:val="Footer"/>
          <w:jc w:val="center"/>
        </w:pPr>
        <w:r w:rsidRPr="00C351C6">
          <w:rPr>
            <w:sz w:val="22"/>
          </w:rPr>
          <w:fldChar w:fldCharType="begin"/>
        </w:r>
        <w:r w:rsidRPr="00C351C6">
          <w:rPr>
            <w:sz w:val="22"/>
          </w:rPr>
          <w:instrText xml:space="preserve"> PAGE   \* MERGEFORMAT </w:instrText>
        </w:r>
        <w:r w:rsidRPr="00C351C6">
          <w:rPr>
            <w:sz w:val="22"/>
          </w:rPr>
          <w:fldChar w:fldCharType="separate"/>
        </w:r>
        <w:r w:rsidR="002418F9">
          <w:rPr>
            <w:noProof/>
            <w:sz w:val="22"/>
          </w:rPr>
          <w:t>16</w:t>
        </w:r>
        <w:r w:rsidRPr="00C351C6">
          <w:rPr>
            <w:noProof/>
            <w:sz w:val="22"/>
          </w:rPr>
          <w:fldChar w:fldCharType="end"/>
        </w: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2441401"/>
      <w:docPartObj>
        <w:docPartGallery w:val="Page Numbers (Bottom of Page)"/>
        <w:docPartUnique/>
      </w:docPartObj>
    </w:sdtPr>
    <w:sdtEndPr>
      <w:rPr>
        <w:noProof/>
      </w:rPr>
    </w:sdtEndPr>
    <w:sdtContent>
      <w:p w14:paraId="2C66B9C6" w14:textId="4D18B6B5" w:rsidR="00DC2B2F" w:rsidRPr="003C1300" w:rsidRDefault="00DC2B2F" w:rsidP="003C1300">
        <w:pPr>
          <w:pStyle w:val="Footer"/>
          <w:jc w:val="center"/>
          <w:rPr>
            <w:sz w:val="18"/>
            <w:szCs w:val="18"/>
            <w:lang w:val="fr-FR"/>
          </w:rPr>
        </w:pPr>
        <w:r w:rsidRPr="003C1300">
          <w:rPr>
            <w:sz w:val="18"/>
            <w:szCs w:val="18"/>
            <w:lang w:val="fr-FR"/>
          </w:rPr>
          <w:t>Module</w:t>
        </w:r>
        <w:r w:rsidRPr="00B1129B">
          <w:rPr>
            <w:lang w:val="fr-FR"/>
          </w:rPr>
          <w:t> </w:t>
        </w:r>
        <w:r w:rsidRPr="003C1300">
          <w:rPr>
            <w:sz w:val="18"/>
            <w:szCs w:val="18"/>
            <w:lang w:val="fr-FR"/>
          </w:rPr>
          <w:t>: Notre Expérience en C</w:t>
        </w:r>
        <w:r>
          <w:rPr>
            <w:sz w:val="18"/>
            <w:szCs w:val="18"/>
            <w:lang w:val="fr-FR"/>
          </w:rPr>
          <w:t>hangement de Comportement</w:t>
        </w:r>
      </w:p>
      <w:p w14:paraId="7BF19CCB" w14:textId="1A7C1DC6"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24</w:t>
        </w:r>
        <w:r w:rsidRPr="00D429E2">
          <w:rPr>
            <w:noProof/>
            <w:sz w:val="22"/>
          </w:rPr>
          <w:fldChar w:fldCharType="end"/>
        </w: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792E70" w14:textId="7DB60F25" w:rsidR="00DC2B2F" w:rsidRPr="003C1300" w:rsidRDefault="00DC2B2F" w:rsidP="008F09B5">
    <w:pPr>
      <w:pStyle w:val="Footer"/>
      <w:jc w:val="center"/>
      <w:rPr>
        <w:sz w:val="18"/>
        <w:szCs w:val="18"/>
        <w:lang w:val="fr-FR"/>
      </w:rPr>
    </w:pPr>
    <w:r w:rsidRPr="003C1300">
      <w:rPr>
        <w:sz w:val="18"/>
        <w:szCs w:val="18"/>
        <w:lang w:val="fr-FR"/>
      </w:rPr>
      <w:t>Module</w:t>
    </w:r>
    <w:r w:rsidRPr="00B1129B">
      <w:rPr>
        <w:lang w:val="fr-FR"/>
      </w:rPr>
      <w:t> </w:t>
    </w:r>
    <w:r w:rsidRPr="003C1300">
      <w:rPr>
        <w:sz w:val="18"/>
        <w:szCs w:val="18"/>
        <w:lang w:val="fr-FR"/>
      </w:rPr>
      <w:t>: Notre Expérience en C</w:t>
    </w:r>
    <w:r>
      <w:rPr>
        <w:sz w:val="18"/>
        <w:szCs w:val="18"/>
        <w:lang w:val="fr-FR"/>
      </w:rPr>
      <w:t>hangement de Comportement</w:t>
    </w:r>
  </w:p>
  <w:p w14:paraId="20F73829" w14:textId="4624CD30" w:rsidR="00DC2B2F" w:rsidRPr="009755E9" w:rsidRDefault="00DC2B2F" w:rsidP="00A63AE8">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23</w:t>
    </w:r>
    <w:r w:rsidRPr="009755E9">
      <w:rPr>
        <w:noProof/>
        <w:sz w:val="22"/>
        <w:szCs w:val="24"/>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8838536"/>
      <w:docPartObj>
        <w:docPartGallery w:val="Page Numbers (Bottom of Page)"/>
        <w:docPartUnique/>
      </w:docPartObj>
    </w:sdtPr>
    <w:sdtEndPr>
      <w:rPr>
        <w:noProof/>
      </w:rPr>
    </w:sdtEndPr>
    <w:sdtContent>
      <w:p w14:paraId="6D4B149A" w14:textId="66C06C2A" w:rsidR="00DC2B2F" w:rsidRPr="00F7696D" w:rsidRDefault="00DC2B2F" w:rsidP="005F2A14">
        <w:pPr>
          <w:pStyle w:val="Footer"/>
          <w:jc w:val="center"/>
          <w:rPr>
            <w:sz w:val="18"/>
            <w:szCs w:val="18"/>
          </w:rPr>
        </w:pPr>
        <w:r w:rsidRPr="003C1300">
          <w:rPr>
            <w:sz w:val="18"/>
            <w:szCs w:val="18"/>
            <w:lang w:val="fr-FR"/>
          </w:rPr>
          <w:t>Module</w:t>
        </w:r>
        <w:r w:rsidRPr="00B1129B">
          <w:rPr>
            <w:lang w:val="fr-FR"/>
          </w:rPr>
          <w:t> </w:t>
        </w:r>
        <w:r w:rsidRPr="003C1300">
          <w:rPr>
            <w:sz w:val="18"/>
            <w:szCs w:val="18"/>
            <w:lang w:val="fr-FR"/>
          </w:rPr>
          <w:t>: Brefs Récits de C</w:t>
        </w:r>
        <w:r>
          <w:rPr>
            <w:sz w:val="18"/>
            <w:szCs w:val="18"/>
            <w:lang w:val="fr-FR"/>
          </w:rPr>
          <w:t>hangement</w:t>
        </w:r>
        <w:r>
          <w:rPr>
            <w:sz w:val="18"/>
            <w:szCs w:val="18"/>
          </w:rPr>
          <w:t xml:space="preserve"> </w:t>
        </w:r>
      </w:p>
      <w:p w14:paraId="746252D3" w14:textId="5A438C46"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28</w:t>
        </w:r>
        <w:r w:rsidRPr="00D429E2">
          <w:rPr>
            <w:noProof/>
            <w:sz w:val="22"/>
          </w:rPr>
          <w:fldChar w:fldCharType="end"/>
        </w: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F2728C" w14:textId="2A52DC95" w:rsidR="00DC2B2F" w:rsidRPr="003C1300" w:rsidRDefault="00DC2B2F" w:rsidP="00E360BE">
    <w:pPr>
      <w:pStyle w:val="Footer"/>
      <w:jc w:val="center"/>
      <w:rPr>
        <w:sz w:val="18"/>
        <w:szCs w:val="18"/>
        <w:lang w:val="fr-FR"/>
      </w:rPr>
    </w:pPr>
    <w:r w:rsidRPr="003C1300">
      <w:rPr>
        <w:sz w:val="18"/>
        <w:szCs w:val="18"/>
        <w:lang w:val="fr-FR"/>
      </w:rPr>
      <w:t>Module</w:t>
    </w:r>
    <w:r w:rsidRPr="00B1129B">
      <w:rPr>
        <w:lang w:val="fr-FR"/>
      </w:rPr>
      <w:t> </w:t>
    </w:r>
    <w:r w:rsidRPr="003C1300">
      <w:rPr>
        <w:sz w:val="18"/>
        <w:szCs w:val="18"/>
        <w:lang w:val="fr-FR"/>
      </w:rPr>
      <w:t>: Brefs Récits de C</w:t>
    </w:r>
    <w:r>
      <w:rPr>
        <w:sz w:val="18"/>
        <w:szCs w:val="18"/>
        <w:lang w:val="fr-FR"/>
      </w:rPr>
      <w:t>hangement</w:t>
    </w:r>
  </w:p>
  <w:p w14:paraId="762145E3" w14:textId="2B0FE34E" w:rsidR="00DC2B2F" w:rsidRPr="009755E9" w:rsidRDefault="00DC2B2F" w:rsidP="00A63AE8">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27</w:t>
    </w:r>
    <w:r w:rsidRPr="009755E9">
      <w:rPr>
        <w:noProof/>
        <w:sz w:val="22"/>
        <w:szCs w:val="24"/>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6781249"/>
      <w:docPartObj>
        <w:docPartGallery w:val="Page Numbers (Bottom of Page)"/>
        <w:docPartUnique/>
      </w:docPartObj>
    </w:sdtPr>
    <w:sdtEndPr>
      <w:rPr>
        <w:noProof/>
      </w:rPr>
    </w:sdtEndPr>
    <w:sdtContent>
      <w:p w14:paraId="422DA412" w14:textId="07BDF37C" w:rsidR="00DC2B2F" w:rsidRPr="00F7696D" w:rsidRDefault="00DC2B2F" w:rsidP="00B63179">
        <w:pPr>
          <w:pStyle w:val="Footer"/>
          <w:jc w:val="center"/>
          <w:rPr>
            <w:sz w:val="18"/>
            <w:szCs w:val="18"/>
          </w:rPr>
        </w:pPr>
        <w:r w:rsidRPr="003C1300">
          <w:rPr>
            <w:sz w:val="18"/>
            <w:szCs w:val="18"/>
            <w:lang w:val="fr-FR"/>
          </w:rPr>
          <w:t>Module</w:t>
        </w:r>
        <w:r w:rsidRPr="00B1129B">
          <w:rPr>
            <w:lang w:val="fr-FR"/>
          </w:rPr>
          <w:t> </w:t>
        </w:r>
        <w:r w:rsidRPr="003C1300">
          <w:rPr>
            <w:sz w:val="18"/>
            <w:szCs w:val="18"/>
            <w:lang w:val="fr-FR"/>
          </w:rPr>
          <w:t>: Changement de Comportement Négocié</w:t>
        </w:r>
      </w:p>
      <w:p w14:paraId="6BFC2060" w14:textId="4B303AFB"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42</w:t>
        </w:r>
        <w:r w:rsidRPr="00D429E2">
          <w:rPr>
            <w:noProof/>
            <w:sz w:val="22"/>
          </w:rPr>
          <w:fldChar w:fldCharType="end"/>
        </w:r>
      </w:p>
    </w:sdtContent>
  </w:sdt>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10962F" w14:textId="6EAB72A5" w:rsidR="00DC2B2F" w:rsidRPr="003C1300" w:rsidRDefault="00DC2B2F" w:rsidP="005F2A14">
    <w:pPr>
      <w:pStyle w:val="Footer"/>
      <w:jc w:val="center"/>
      <w:rPr>
        <w:sz w:val="18"/>
        <w:szCs w:val="18"/>
        <w:lang w:val="fr-FR"/>
      </w:rPr>
    </w:pPr>
    <w:r w:rsidRPr="003C1300">
      <w:rPr>
        <w:sz w:val="18"/>
        <w:szCs w:val="18"/>
        <w:lang w:val="fr-FR"/>
      </w:rPr>
      <w:t>Module</w:t>
    </w:r>
    <w:r w:rsidRPr="00B1129B">
      <w:rPr>
        <w:lang w:val="fr-FR"/>
      </w:rPr>
      <w:t> </w:t>
    </w:r>
    <w:r w:rsidRPr="003C1300">
      <w:rPr>
        <w:sz w:val="18"/>
        <w:szCs w:val="18"/>
        <w:lang w:val="fr-FR"/>
      </w:rPr>
      <w:t xml:space="preserve">: Changement de Comportement Négocié </w:t>
    </w:r>
  </w:p>
  <w:p w14:paraId="275E653D" w14:textId="64E48F87" w:rsidR="00DC2B2F" w:rsidRPr="009755E9" w:rsidRDefault="00DC2B2F" w:rsidP="00A63AE8">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43</w:t>
    </w:r>
    <w:r w:rsidRPr="009755E9">
      <w:rPr>
        <w:noProof/>
        <w:sz w:val="22"/>
        <w:szCs w:val="24"/>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3779208"/>
      <w:docPartObj>
        <w:docPartGallery w:val="Page Numbers (Bottom of Page)"/>
        <w:docPartUnique/>
      </w:docPartObj>
    </w:sdtPr>
    <w:sdtEndPr>
      <w:rPr>
        <w:noProof/>
      </w:rPr>
    </w:sdtEndPr>
    <w:sdtContent>
      <w:p w14:paraId="2713CB36" w14:textId="74E3BA4E" w:rsidR="00DC2B2F" w:rsidRPr="003C1300" w:rsidRDefault="00DC2B2F" w:rsidP="00B63179">
        <w:pPr>
          <w:pStyle w:val="Footer"/>
          <w:jc w:val="center"/>
          <w:rPr>
            <w:sz w:val="18"/>
            <w:szCs w:val="18"/>
            <w:lang w:val="fr-FR"/>
          </w:rPr>
        </w:pPr>
        <w:r w:rsidRPr="003C1300">
          <w:rPr>
            <w:sz w:val="18"/>
            <w:szCs w:val="18"/>
            <w:lang w:val="fr-FR"/>
          </w:rPr>
          <w:t>Module</w:t>
        </w:r>
        <w:r w:rsidRPr="00B1129B">
          <w:rPr>
            <w:lang w:val="fr-FR"/>
          </w:rPr>
          <w:t> </w:t>
        </w:r>
        <w:r w:rsidRPr="003C1300">
          <w:rPr>
            <w:sz w:val="18"/>
            <w:szCs w:val="18"/>
            <w:lang w:val="fr-FR"/>
          </w:rPr>
          <w:t>: Triade</w:t>
        </w:r>
        <w:r>
          <w:rPr>
            <w:sz w:val="18"/>
            <w:szCs w:val="18"/>
            <w:lang w:val="fr-FR"/>
          </w:rPr>
          <w:t>s</w:t>
        </w:r>
        <w:r w:rsidRPr="003C1300">
          <w:rPr>
            <w:sz w:val="18"/>
            <w:szCs w:val="18"/>
            <w:lang w:val="fr-FR"/>
          </w:rPr>
          <w:t xml:space="preserve"> d’Écoute</w:t>
        </w:r>
      </w:p>
      <w:p w14:paraId="3D67B075" w14:textId="04286C50"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46</w:t>
        </w:r>
        <w:r w:rsidRPr="00D429E2">
          <w:rPr>
            <w:noProof/>
            <w:sz w:val="22"/>
          </w:rPr>
          <w:fldChar w:fldCharType="end"/>
        </w:r>
      </w:p>
    </w:sdtContent>
  </w:sdt>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CF79BE" w14:textId="7894B2F6" w:rsidR="00DC2B2F" w:rsidRPr="003C1300" w:rsidRDefault="00DC2B2F" w:rsidP="0006132D">
    <w:pPr>
      <w:pStyle w:val="Footer"/>
      <w:jc w:val="center"/>
      <w:rPr>
        <w:sz w:val="18"/>
        <w:szCs w:val="18"/>
        <w:lang w:val="fr-FR"/>
      </w:rPr>
    </w:pPr>
    <w:r w:rsidRPr="003C1300">
      <w:rPr>
        <w:sz w:val="18"/>
        <w:szCs w:val="18"/>
        <w:lang w:val="fr-FR"/>
      </w:rPr>
      <w:t>Module</w:t>
    </w:r>
    <w:r w:rsidRPr="00B1129B">
      <w:rPr>
        <w:lang w:val="fr-FR"/>
      </w:rPr>
      <w:t> </w:t>
    </w:r>
    <w:r w:rsidRPr="003C1300">
      <w:rPr>
        <w:sz w:val="18"/>
        <w:szCs w:val="18"/>
        <w:lang w:val="fr-FR"/>
      </w:rPr>
      <w:t>: Triade</w:t>
    </w:r>
    <w:r>
      <w:rPr>
        <w:sz w:val="18"/>
        <w:szCs w:val="18"/>
        <w:lang w:val="fr-FR"/>
      </w:rPr>
      <w:t>s</w:t>
    </w:r>
    <w:r w:rsidRPr="003C1300">
      <w:rPr>
        <w:sz w:val="18"/>
        <w:szCs w:val="18"/>
        <w:lang w:val="fr-FR"/>
      </w:rPr>
      <w:t xml:space="preserve"> d’Écoute </w:t>
    </w:r>
  </w:p>
  <w:p w14:paraId="777E15E2" w14:textId="508B22EC" w:rsidR="00DC2B2F" w:rsidRPr="009755E9" w:rsidRDefault="00DC2B2F" w:rsidP="00A63AE8">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45</w:t>
    </w:r>
    <w:r w:rsidRPr="009755E9">
      <w:rPr>
        <w:noProof/>
        <w:sz w:val="22"/>
        <w:szCs w:val="24"/>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6021501"/>
      <w:docPartObj>
        <w:docPartGallery w:val="Page Numbers (Bottom of Page)"/>
        <w:docPartUnique/>
      </w:docPartObj>
    </w:sdtPr>
    <w:sdtEndPr>
      <w:rPr>
        <w:noProof/>
      </w:rPr>
    </w:sdtEndPr>
    <w:sdtContent>
      <w:p w14:paraId="101CD1AD" w14:textId="4F5CDF4E" w:rsidR="00DC2B2F" w:rsidRPr="00717711" w:rsidRDefault="00DC2B2F" w:rsidP="00717711">
        <w:pPr>
          <w:pStyle w:val="Footer"/>
          <w:jc w:val="center"/>
          <w:rPr>
            <w:sz w:val="18"/>
            <w:szCs w:val="18"/>
            <w:lang w:val="fr-FR"/>
          </w:rPr>
        </w:pPr>
        <w:r>
          <w:rPr>
            <w:sz w:val="18"/>
            <w:szCs w:val="18"/>
            <w:lang w:val="fr-FR"/>
          </w:rPr>
          <w:t>Module</w:t>
        </w:r>
        <w:r w:rsidRPr="00B1129B">
          <w:rPr>
            <w:lang w:val="fr-FR"/>
          </w:rPr>
          <w:t> </w:t>
        </w:r>
        <w:r>
          <w:rPr>
            <w:sz w:val="18"/>
            <w:szCs w:val="18"/>
            <w:lang w:val="fr-FR"/>
          </w:rPr>
          <w:t>: Laisser V</w:t>
        </w:r>
        <w:r w:rsidRPr="00717711">
          <w:rPr>
            <w:sz w:val="18"/>
            <w:szCs w:val="18"/>
            <w:lang w:val="fr-FR"/>
          </w:rPr>
          <w:t>os P</w:t>
        </w:r>
        <w:r>
          <w:rPr>
            <w:sz w:val="18"/>
            <w:szCs w:val="18"/>
            <w:lang w:val="fr-FR"/>
          </w:rPr>
          <w:t>ieds Voter</w:t>
        </w:r>
      </w:p>
      <w:p w14:paraId="3CA49963" w14:textId="7FCC1D5A"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48</w:t>
        </w:r>
        <w:r w:rsidRPr="00D429E2">
          <w:rPr>
            <w:noProof/>
            <w:sz w:val="22"/>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B899C7" w14:textId="5103BA9A" w:rsidR="00DC2B2F" w:rsidRDefault="00DC2B2F" w:rsidP="00C351C6">
    <w:pPr>
      <w:pStyle w:val="Footer"/>
      <w:jc w:val="center"/>
      <w:rPr>
        <w:sz w:val="18"/>
        <w:szCs w:val="18"/>
      </w:rPr>
    </w:pPr>
    <w:r>
      <w:rPr>
        <w:sz w:val="18"/>
        <w:szCs w:val="18"/>
      </w:rPr>
      <w:t>Sommaire</w:t>
    </w:r>
  </w:p>
  <w:p w14:paraId="171A887B" w14:textId="223EC23C" w:rsidR="00022CED" w:rsidRPr="00642680" w:rsidRDefault="00022CED" w:rsidP="00C351C6">
    <w:pPr>
      <w:pStyle w:val="Footer"/>
      <w:jc w:val="center"/>
    </w:pPr>
    <w:r>
      <w:rPr>
        <w:sz w:val="22"/>
      </w:rPr>
      <w:fldChar w:fldCharType="begin"/>
    </w:r>
    <w:r>
      <w:rPr>
        <w:sz w:val="22"/>
      </w:rPr>
      <w:instrText xml:space="preserve"> PAGE  \* roman  \* MERGEFORMAT </w:instrText>
    </w:r>
    <w:r>
      <w:rPr>
        <w:sz w:val="22"/>
      </w:rPr>
      <w:fldChar w:fldCharType="separate"/>
    </w:r>
    <w:r w:rsidR="002418F9">
      <w:rPr>
        <w:noProof/>
        <w:sz w:val="22"/>
      </w:rPr>
      <w:t>iii</w:t>
    </w:r>
    <w:r>
      <w:rPr>
        <w:sz w:val="22"/>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936270" w14:textId="3FD0BBA6" w:rsidR="00DC2B2F" w:rsidRPr="00717711" w:rsidRDefault="00DC2B2F" w:rsidP="00942AC1">
    <w:pPr>
      <w:pStyle w:val="Footer"/>
      <w:jc w:val="center"/>
      <w:rPr>
        <w:sz w:val="18"/>
        <w:szCs w:val="18"/>
        <w:lang w:val="fr-FR"/>
      </w:rPr>
    </w:pPr>
    <w:r w:rsidRPr="00717711">
      <w:rPr>
        <w:sz w:val="18"/>
        <w:szCs w:val="18"/>
        <w:lang w:val="fr-FR"/>
      </w:rPr>
      <w:t>Module</w:t>
    </w:r>
    <w:r w:rsidRPr="00B1129B">
      <w:rPr>
        <w:lang w:val="fr-FR"/>
      </w:rPr>
      <w:t> </w:t>
    </w:r>
    <w:r w:rsidRPr="00717711">
      <w:rPr>
        <w:sz w:val="18"/>
        <w:szCs w:val="18"/>
        <w:lang w:val="fr-FR"/>
      </w:rPr>
      <w:t xml:space="preserve">: </w:t>
    </w:r>
    <w:r>
      <w:rPr>
        <w:sz w:val="18"/>
        <w:szCs w:val="18"/>
        <w:lang w:val="fr-FR"/>
      </w:rPr>
      <w:t>Laisser V</w:t>
    </w:r>
    <w:r w:rsidRPr="00717711">
      <w:rPr>
        <w:sz w:val="18"/>
        <w:szCs w:val="18"/>
        <w:lang w:val="fr-FR"/>
      </w:rPr>
      <w:t>os P</w:t>
    </w:r>
    <w:r>
      <w:rPr>
        <w:sz w:val="18"/>
        <w:szCs w:val="18"/>
        <w:lang w:val="fr-FR"/>
      </w:rPr>
      <w:t>ieds Voter</w:t>
    </w:r>
  </w:p>
  <w:p w14:paraId="063446DF" w14:textId="4DC06FA6"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47</w:t>
    </w:r>
    <w:r w:rsidRPr="009755E9">
      <w:rPr>
        <w:noProof/>
        <w:sz w:val="22"/>
        <w:szCs w:val="24"/>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0570348"/>
      <w:docPartObj>
        <w:docPartGallery w:val="Page Numbers (Bottom of Page)"/>
        <w:docPartUnique/>
      </w:docPartObj>
    </w:sdtPr>
    <w:sdtEndPr>
      <w:rPr>
        <w:noProof/>
      </w:rPr>
    </w:sdtEndPr>
    <w:sdtContent>
      <w:p w14:paraId="6A0D4A13" w14:textId="320C1099" w:rsidR="00DC2B2F" w:rsidRPr="00717711" w:rsidRDefault="00DC2B2F" w:rsidP="00717711">
        <w:pPr>
          <w:pStyle w:val="Footer"/>
          <w:jc w:val="center"/>
          <w:rPr>
            <w:sz w:val="18"/>
            <w:szCs w:val="18"/>
            <w:lang w:val="fr-FR"/>
          </w:rPr>
        </w:pPr>
        <w:r w:rsidRPr="00717711">
          <w:rPr>
            <w:sz w:val="18"/>
            <w:szCs w:val="18"/>
            <w:lang w:val="fr-FR"/>
          </w:rPr>
          <w:t>Module</w:t>
        </w:r>
        <w:r w:rsidRPr="00B1129B">
          <w:rPr>
            <w:lang w:val="fr-FR"/>
          </w:rPr>
          <w:t> </w:t>
        </w:r>
        <w:r w:rsidRPr="00717711">
          <w:rPr>
            <w:sz w:val="18"/>
            <w:szCs w:val="18"/>
            <w:lang w:val="fr-FR"/>
          </w:rPr>
          <w:t>: Déballer son Balluchon d</w:t>
        </w:r>
        <w:r>
          <w:rPr>
            <w:sz w:val="18"/>
            <w:szCs w:val="18"/>
            <w:lang w:val="fr-FR"/>
          </w:rPr>
          <w:t>e Privilèges</w:t>
        </w:r>
      </w:p>
      <w:p w14:paraId="124B014E" w14:textId="53051363"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50</w:t>
        </w:r>
        <w:r w:rsidRPr="00D429E2">
          <w:rPr>
            <w:noProof/>
            <w:sz w:val="22"/>
          </w:rPr>
          <w:fldChar w:fldCharType="end"/>
        </w:r>
      </w:p>
    </w:sdtContent>
  </w:sdt>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B8A7C" w14:textId="1D8FE3A6" w:rsidR="00DC2B2F" w:rsidRPr="00717711" w:rsidRDefault="00DC2B2F" w:rsidP="00942AC1">
    <w:pPr>
      <w:pStyle w:val="Footer"/>
      <w:jc w:val="center"/>
      <w:rPr>
        <w:sz w:val="18"/>
        <w:szCs w:val="18"/>
        <w:lang w:val="fr-FR"/>
      </w:rPr>
    </w:pPr>
    <w:r w:rsidRPr="00717711">
      <w:rPr>
        <w:sz w:val="18"/>
        <w:szCs w:val="18"/>
        <w:lang w:val="fr-FR"/>
      </w:rPr>
      <w:t>Module</w:t>
    </w:r>
    <w:r w:rsidRPr="00B1129B">
      <w:rPr>
        <w:lang w:val="fr-FR"/>
      </w:rPr>
      <w:t> </w:t>
    </w:r>
    <w:r w:rsidRPr="00717711">
      <w:rPr>
        <w:sz w:val="18"/>
        <w:szCs w:val="18"/>
        <w:lang w:val="fr-FR"/>
      </w:rPr>
      <w:t>: Déballer son Balluchon de Privilèges</w:t>
    </w:r>
  </w:p>
  <w:p w14:paraId="62FC7A55" w14:textId="0DE7DA0C"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49</w:t>
    </w:r>
    <w:r w:rsidRPr="009755E9">
      <w:rPr>
        <w:noProof/>
        <w:sz w:val="22"/>
        <w:szCs w:val="24"/>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7730636"/>
      <w:docPartObj>
        <w:docPartGallery w:val="Page Numbers (Bottom of Page)"/>
        <w:docPartUnique/>
      </w:docPartObj>
    </w:sdtPr>
    <w:sdtEndPr>
      <w:rPr>
        <w:noProof/>
      </w:rPr>
    </w:sdtEndPr>
    <w:sdtContent>
      <w:p w14:paraId="78A22051" w14:textId="3758DAD3" w:rsidR="00DC2B2F" w:rsidRPr="00717711" w:rsidRDefault="00DC2B2F" w:rsidP="00717711">
        <w:pPr>
          <w:pStyle w:val="Footer"/>
          <w:jc w:val="center"/>
          <w:rPr>
            <w:sz w:val="18"/>
            <w:szCs w:val="18"/>
            <w:lang w:val="fr-FR"/>
          </w:rPr>
        </w:pPr>
        <w:r w:rsidRPr="00717711">
          <w:rPr>
            <w:sz w:val="18"/>
            <w:szCs w:val="18"/>
            <w:lang w:val="fr-FR"/>
          </w:rPr>
          <w:t>Module</w:t>
        </w:r>
        <w:r w:rsidRPr="00B1129B">
          <w:rPr>
            <w:lang w:val="fr-FR"/>
          </w:rPr>
          <w:t> </w:t>
        </w:r>
        <w:r w:rsidRPr="00717711">
          <w:rPr>
            <w:sz w:val="18"/>
            <w:szCs w:val="18"/>
            <w:lang w:val="fr-FR"/>
          </w:rPr>
          <w:t>: Voix</w:t>
        </w:r>
      </w:p>
      <w:p w14:paraId="7EBEAFEB" w14:textId="5C039B77"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56</w:t>
        </w:r>
        <w:r w:rsidRPr="00D429E2">
          <w:rPr>
            <w:noProof/>
            <w:sz w:val="22"/>
          </w:rPr>
          <w:fldChar w:fldCharType="end"/>
        </w:r>
      </w:p>
    </w:sdtContent>
  </w:sdt>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D23A1C" w14:textId="7E6BFE52" w:rsidR="00DC2B2F" w:rsidRPr="00717711" w:rsidRDefault="00DC2B2F" w:rsidP="00942AC1">
    <w:pPr>
      <w:pStyle w:val="Footer"/>
      <w:jc w:val="center"/>
      <w:rPr>
        <w:sz w:val="18"/>
        <w:szCs w:val="18"/>
        <w:lang w:val="fr-FR"/>
      </w:rPr>
    </w:pPr>
    <w:r w:rsidRPr="00717711">
      <w:rPr>
        <w:sz w:val="18"/>
        <w:szCs w:val="18"/>
        <w:lang w:val="fr-FR"/>
      </w:rPr>
      <w:t>Module</w:t>
    </w:r>
    <w:r w:rsidRPr="00B1129B">
      <w:rPr>
        <w:lang w:val="fr-FR"/>
      </w:rPr>
      <w:t> </w:t>
    </w:r>
    <w:r w:rsidRPr="00717711">
      <w:rPr>
        <w:sz w:val="18"/>
        <w:szCs w:val="18"/>
        <w:lang w:val="fr-FR"/>
      </w:rPr>
      <w:t>: Voix</w:t>
    </w:r>
  </w:p>
  <w:p w14:paraId="3F0C505D" w14:textId="7F6A04FB"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53</w:t>
    </w:r>
    <w:r w:rsidRPr="009755E9">
      <w:rPr>
        <w:noProof/>
        <w:sz w:val="22"/>
        <w:szCs w:val="24"/>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E1BCE" w14:textId="28C05F4D" w:rsidR="00DC2B2F" w:rsidRPr="00F7696D" w:rsidRDefault="00DC2B2F">
    <w:pPr>
      <w:pStyle w:val="Footer"/>
      <w:jc w:val="center"/>
      <w:rPr>
        <w:sz w:val="18"/>
        <w:szCs w:val="18"/>
      </w:rPr>
    </w:pPr>
    <w:r w:rsidRPr="00717711">
      <w:rPr>
        <w:sz w:val="18"/>
        <w:szCs w:val="18"/>
        <w:lang w:val="fr-FR"/>
      </w:rPr>
      <w:t>Module</w:t>
    </w:r>
    <w:r w:rsidRPr="00B1129B">
      <w:rPr>
        <w:lang w:val="fr-FR"/>
      </w:rPr>
      <w:t> </w:t>
    </w:r>
    <w:r w:rsidRPr="00717711">
      <w:rPr>
        <w:sz w:val="18"/>
        <w:szCs w:val="18"/>
        <w:lang w:val="fr-FR"/>
      </w:rPr>
      <w:t>: Voix</w:t>
    </w:r>
  </w:p>
  <w:p w14:paraId="6CADAC50" w14:textId="43EA1720"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55</w:t>
    </w:r>
    <w:r w:rsidRPr="009755E9">
      <w:rPr>
        <w:noProof/>
        <w:sz w:val="22"/>
        <w:szCs w:val="24"/>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1675757"/>
      <w:docPartObj>
        <w:docPartGallery w:val="Page Numbers (Bottom of Page)"/>
        <w:docPartUnique/>
      </w:docPartObj>
    </w:sdtPr>
    <w:sdtEndPr>
      <w:rPr>
        <w:noProof/>
      </w:rPr>
    </w:sdtEndPr>
    <w:sdtContent>
      <w:p w14:paraId="5CDDB99E" w14:textId="13905D4A" w:rsidR="00DC2B2F" w:rsidRPr="00717711" w:rsidRDefault="00DC2B2F" w:rsidP="00717711">
        <w:pPr>
          <w:pStyle w:val="Footer"/>
          <w:jc w:val="center"/>
          <w:rPr>
            <w:sz w:val="18"/>
            <w:szCs w:val="18"/>
            <w:lang w:val="fr-FR"/>
          </w:rPr>
        </w:pPr>
        <w:r w:rsidRPr="00717711">
          <w:rPr>
            <w:sz w:val="18"/>
            <w:szCs w:val="18"/>
            <w:lang w:val="fr-FR"/>
          </w:rPr>
          <w:t>Module</w:t>
        </w:r>
        <w:r w:rsidRPr="00B1129B">
          <w:rPr>
            <w:lang w:val="fr-FR"/>
          </w:rPr>
          <w:t> </w:t>
        </w:r>
        <w:r w:rsidRPr="00717711">
          <w:rPr>
            <w:sz w:val="18"/>
            <w:szCs w:val="18"/>
            <w:lang w:val="fr-FR"/>
          </w:rPr>
          <w:t>: Styles et Domaines d’Apprentissage</w:t>
        </w:r>
      </w:p>
      <w:p w14:paraId="05E243E8" w14:textId="5A5C6025"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60</w:t>
        </w:r>
        <w:r w:rsidRPr="00D429E2">
          <w:rPr>
            <w:noProof/>
            <w:sz w:val="22"/>
          </w:rPr>
          <w:fldChar w:fldCharType="end"/>
        </w:r>
      </w:p>
    </w:sdtContent>
  </w:sdt>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08D8C" w14:textId="4CF5D5A5" w:rsidR="00DC2B2F" w:rsidRPr="00717711" w:rsidRDefault="00DC2B2F" w:rsidP="00942AC1">
    <w:pPr>
      <w:pStyle w:val="Footer"/>
      <w:jc w:val="center"/>
      <w:rPr>
        <w:sz w:val="18"/>
        <w:szCs w:val="18"/>
        <w:lang w:val="fr-FR"/>
      </w:rPr>
    </w:pPr>
    <w:r w:rsidRPr="00717711">
      <w:rPr>
        <w:sz w:val="18"/>
        <w:szCs w:val="18"/>
        <w:lang w:val="fr-FR"/>
      </w:rPr>
      <w:t>Module</w:t>
    </w:r>
    <w:r w:rsidRPr="00B1129B">
      <w:rPr>
        <w:lang w:val="fr-FR"/>
      </w:rPr>
      <w:t> </w:t>
    </w:r>
    <w:r w:rsidRPr="00717711">
      <w:rPr>
        <w:sz w:val="18"/>
        <w:szCs w:val="18"/>
        <w:lang w:val="fr-FR"/>
      </w:rPr>
      <w:t>: Styles et Domaines d’Apprentissage</w:t>
    </w:r>
  </w:p>
  <w:p w14:paraId="5AC31198" w14:textId="71E3A48C"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61</w:t>
    </w:r>
    <w:r w:rsidRPr="009755E9">
      <w:rPr>
        <w:noProof/>
        <w:sz w:val="22"/>
        <w:szCs w:val="24"/>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013006"/>
      <w:docPartObj>
        <w:docPartGallery w:val="Page Numbers (Bottom of Page)"/>
        <w:docPartUnique/>
      </w:docPartObj>
    </w:sdtPr>
    <w:sdtEndPr>
      <w:rPr>
        <w:noProof/>
      </w:rPr>
    </w:sdtEndPr>
    <w:sdtContent>
      <w:p w14:paraId="196EAEDB" w14:textId="2C8115CE" w:rsidR="00DC2B2F" w:rsidRPr="00395225" w:rsidRDefault="00DC2B2F" w:rsidP="00B63179">
        <w:pPr>
          <w:pStyle w:val="Footer"/>
          <w:jc w:val="center"/>
          <w:rPr>
            <w:sz w:val="18"/>
            <w:szCs w:val="18"/>
            <w:lang w:val="fr-FR"/>
          </w:rPr>
        </w:pPr>
        <w:r w:rsidRPr="00395225">
          <w:rPr>
            <w:sz w:val="18"/>
            <w:szCs w:val="18"/>
            <w:lang w:val="fr-FR"/>
          </w:rPr>
          <w:t>Module</w:t>
        </w:r>
        <w:r w:rsidRPr="00B1129B">
          <w:rPr>
            <w:lang w:val="fr-FR"/>
          </w:rPr>
          <w:t> </w:t>
        </w:r>
        <w:r w:rsidRPr="00395225">
          <w:rPr>
            <w:sz w:val="18"/>
            <w:szCs w:val="18"/>
            <w:lang w:val="fr-FR"/>
          </w:rPr>
          <w:t xml:space="preserve">: </w:t>
        </w:r>
        <w:r>
          <w:rPr>
            <w:sz w:val="18"/>
            <w:szCs w:val="18"/>
            <w:lang w:val="fr-FR"/>
          </w:rPr>
          <w:t xml:space="preserve">Code de la </w:t>
        </w:r>
        <w:r w:rsidRPr="00395225">
          <w:rPr>
            <w:sz w:val="18"/>
            <w:szCs w:val="18"/>
            <w:lang w:val="fr-FR"/>
          </w:rPr>
          <w:t xml:space="preserve">Cage à </w:t>
        </w:r>
        <w:r>
          <w:rPr>
            <w:sz w:val="18"/>
            <w:szCs w:val="18"/>
            <w:lang w:val="fr-FR"/>
          </w:rPr>
          <w:t>O</w:t>
        </w:r>
        <w:r w:rsidRPr="00395225">
          <w:rPr>
            <w:sz w:val="18"/>
            <w:szCs w:val="18"/>
            <w:lang w:val="fr-FR"/>
          </w:rPr>
          <w:t>iseau</w:t>
        </w:r>
      </w:p>
      <w:p w14:paraId="4636D6C2" w14:textId="5A1FE30F"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62</w:t>
        </w:r>
        <w:r w:rsidRPr="00D429E2">
          <w:rPr>
            <w:noProof/>
            <w:sz w:val="22"/>
          </w:rPr>
          <w:fldChar w:fldCharType="end"/>
        </w:r>
      </w:p>
    </w:sdtContent>
  </w:sdt>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5F177C" w14:textId="0380EFA8" w:rsidR="00DC2B2F" w:rsidRPr="00395225" w:rsidRDefault="00DC2B2F" w:rsidP="00942AC1">
    <w:pPr>
      <w:pStyle w:val="Footer"/>
      <w:jc w:val="center"/>
      <w:rPr>
        <w:sz w:val="18"/>
        <w:szCs w:val="18"/>
        <w:lang w:val="fr-FR"/>
      </w:rPr>
    </w:pPr>
    <w:r>
      <w:rPr>
        <w:sz w:val="18"/>
        <w:szCs w:val="18"/>
        <w:lang w:val="fr-FR"/>
      </w:rPr>
      <w:t>Module</w:t>
    </w:r>
    <w:r w:rsidRPr="00B1129B">
      <w:rPr>
        <w:lang w:val="fr-FR"/>
      </w:rPr>
      <w:t> </w:t>
    </w:r>
    <w:r>
      <w:rPr>
        <w:sz w:val="18"/>
        <w:szCs w:val="18"/>
        <w:lang w:val="fr-FR"/>
      </w:rPr>
      <w:t>: Code de la Cage à Oiseau</w:t>
    </w:r>
  </w:p>
  <w:p w14:paraId="5014D5CD" w14:textId="57911C90"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63</w:t>
    </w:r>
    <w:r w:rsidRPr="009755E9">
      <w:rPr>
        <w:noProof/>
        <w:sz w:val="22"/>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2391081"/>
      <w:docPartObj>
        <w:docPartGallery w:val="Page Numbers (Bottom of Page)"/>
        <w:docPartUnique/>
      </w:docPartObj>
    </w:sdtPr>
    <w:sdtEndPr>
      <w:rPr>
        <w:noProof/>
        <w:sz w:val="22"/>
      </w:rPr>
    </w:sdtEndPr>
    <w:sdtContent>
      <w:p w14:paraId="654175B8" w14:textId="174247CD" w:rsidR="00022CED" w:rsidRPr="00022CED" w:rsidRDefault="00022CED" w:rsidP="00022CED">
        <w:pPr>
          <w:pStyle w:val="Footer"/>
          <w:jc w:val="center"/>
          <w:rPr>
            <w:sz w:val="18"/>
          </w:rPr>
        </w:pPr>
        <w:r w:rsidRPr="00022CED">
          <w:rPr>
            <w:sz w:val="18"/>
          </w:rPr>
          <w:t>Remerciements</w:t>
        </w:r>
      </w:p>
      <w:p w14:paraId="6D1E19A1" w14:textId="42360A2F" w:rsidR="00022CED" w:rsidRPr="00022CED" w:rsidRDefault="00022CED" w:rsidP="00022CED">
        <w:pPr>
          <w:pStyle w:val="Footer"/>
          <w:jc w:val="center"/>
          <w:rPr>
            <w:sz w:val="22"/>
          </w:rPr>
        </w:pPr>
        <w:r w:rsidRPr="00022CED">
          <w:rPr>
            <w:sz w:val="22"/>
          </w:rPr>
          <w:fldChar w:fldCharType="begin"/>
        </w:r>
        <w:r w:rsidRPr="00022CED">
          <w:rPr>
            <w:sz w:val="22"/>
          </w:rPr>
          <w:instrText xml:space="preserve"> PAGE   \* MERGEFORMAT </w:instrText>
        </w:r>
        <w:r w:rsidRPr="00022CED">
          <w:rPr>
            <w:sz w:val="22"/>
          </w:rPr>
          <w:fldChar w:fldCharType="separate"/>
        </w:r>
        <w:r w:rsidR="002418F9">
          <w:rPr>
            <w:noProof/>
            <w:sz w:val="22"/>
          </w:rPr>
          <w:t>iv</w:t>
        </w:r>
        <w:r w:rsidRPr="00022CED">
          <w:rPr>
            <w:noProof/>
            <w:sz w:val="22"/>
          </w:rPr>
          <w:fldChar w:fldCharType="end"/>
        </w:r>
      </w:p>
    </w:sdtContent>
  </w:sdt>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48379750"/>
      <w:docPartObj>
        <w:docPartGallery w:val="Page Numbers (Bottom of Page)"/>
        <w:docPartUnique/>
      </w:docPartObj>
    </w:sdtPr>
    <w:sdtEndPr>
      <w:rPr>
        <w:noProof/>
      </w:rPr>
    </w:sdtEndPr>
    <w:sdtContent>
      <w:p w14:paraId="24ECCD05" w14:textId="45950BA1" w:rsidR="00DC2B2F" w:rsidRPr="00F7696D" w:rsidRDefault="00DC2B2F" w:rsidP="00B63179">
        <w:pPr>
          <w:pStyle w:val="Footer"/>
          <w:jc w:val="center"/>
          <w:rPr>
            <w:sz w:val="18"/>
            <w:szCs w:val="18"/>
          </w:rPr>
        </w:pPr>
        <w:r w:rsidRPr="009C35CF">
          <w:rPr>
            <w:sz w:val="18"/>
            <w:szCs w:val="18"/>
            <w:lang w:val="fr-FR"/>
          </w:rPr>
          <w:t>Module</w:t>
        </w:r>
        <w:r w:rsidRPr="00B1129B">
          <w:rPr>
            <w:lang w:val="fr-FR"/>
          </w:rPr>
          <w:t> </w:t>
        </w:r>
        <w:r w:rsidRPr="009C35CF">
          <w:rPr>
            <w:sz w:val="18"/>
            <w:szCs w:val="18"/>
            <w:lang w:val="fr-FR"/>
          </w:rPr>
          <w:t>: Boite Sexospécifique</w:t>
        </w:r>
      </w:p>
      <w:p w14:paraId="2B820DDD" w14:textId="0297B3AB"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66</w:t>
        </w:r>
        <w:r w:rsidRPr="00D429E2">
          <w:rPr>
            <w:noProof/>
            <w:sz w:val="22"/>
          </w:rPr>
          <w:fldChar w:fldCharType="end"/>
        </w:r>
      </w:p>
    </w:sdtContent>
  </w:sdt>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78C1C8" w14:textId="017D826B" w:rsidR="00DC2B2F" w:rsidRPr="009C35CF" w:rsidRDefault="00DC2B2F" w:rsidP="00942AC1">
    <w:pPr>
      <w:pStyle w:val="Footer"/>
      <w:jc w:val="center"/>
      <w:rPr>
        <w:sz w:val="18"/>
        <w:szCs w:val="18"/>
        <w:lang w:val="fr-FR"/>
      </w:rPr>
    </w:pPr>
    <w:r w:rsidRPr="009C35CF">
      <w:rPr>
        <w:sz w:val="18"/>
        <w:szCs w:val="18"/>
        <w:lang w:val="fr-FR"/>
      </w:rPr>
      <w:t>Module</w:t>
    </w:r>
    <w:r w:rsidRPr="00B1129B">
      <w:rPr>
        <w:lang w:val="fr-FR"/>
      </w:rPr>
      <w:t> </w:t>
    </w:r>
    <w:r w:rsidRPr="009C35CF">
      <w:rPr>
        <w:sz w:val="18"/>
        <w:szCs w:val="18"/>
        <w:lang w:val="fr-FR"/>
      </w:rPr>
      <w:t xml:space="preserve">: Boite Sexospécifique </w:t>
    </w:r>
  </w:p>
  <w:p w14:paraId="3BAECBE8" w14:textId="7B3D59E7"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65</w:t>
    </w:r>
    <w:r w:rsidRPr="009755E9">
      <w:rPr>
        <w:noProof/>
        <w:sz w:val="22"/>
        <w:szCs w:val="24"/>
      </w:rPr>
      <w:fldChar w:fldCharType="end"/>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43921378"/>
      <w:docPartObj>
        <w:docPartGallery w:val="Page Numbers (Bottom of Page)"/>
        <w:docPartUnique/>
      </w:docPartObj>
    </w:sdtPr>
    <w:sdtEndPr>
      <w:rPr>
        <w:noProof/>
      </w:rPr>
    </w:sdtEndPr>
    <w:sdtContent>
      <w:p w14:paraId="6719E086" w14:textId="00FE6E9A" w:rsidR="00DC2B2F" w:rsidRPr="00CE7A03" w:rsidRDefault="00DC2B2F" w:rsidP="00B63179">
        <w:pPr>
          <w:pStyle w:val="Footer"/>
          <w:jc w:val="center"/>
          <w:rPr>
            <w:sz w:val="18"/>
            <w:szCs w:val="18"/>
          </w:rPr>
        </w:pPr>
        <w:r w:rsidRPr="009C35CF">
          <w:rPr>
            <w:sz w:val="18"/>
            <w:szCs w:val="18"/>
            <w:lang w:val="fr-FR"/>
          </w:rPr>
          <w:t>Module</w:t>
        </w:r>
        <w:r w:rsidRPr="00B1129B">
          <w:rPr>
            <w:lang w:val="fr-FR"/>
          </w:rPr>
          <w:t> </w:t>
        </w:r>
        <w:r w:rsidRPr="009C35CF">
          <w:rPr>
            <w:sz w:val="18"/>
            <w:szCs w:val="18"/>
            <w:lang w:val="fr-FR"/>
          </w:rPr>
          <w:t>: La Vie d’une Femme</w:t>
        </w:r>
      </w:p>
      <w:p w14:paraId="66C750C4" w14:textId="24445517"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68</w:t>
        </w:r>
        <w:r w:rsidRPr="00D429E2">
          <w:rPr>
            <w:noProof/>
            <w:sz w:val="22"/>
          </w:rPr>
          <w:fldChar w:fldCharType="end"/>
        </w:r>
      </w:p>
    </w:sdtContent>
  </w:sdt>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C4CD05" w14:textId="15E60BA5" w:rsidR="00DC2B2F" w:rsidRPr="009C35CF" w:rsidRDefault="00DC2B2F" w:rsidP="00942AC1">
    <w:pPr>
      <w:pStyle w:val="Footer"/>
      <w:jc w:val="center"/>
      <w:rPr>
        <w:sz w:val="18"/>
        <w:szCs w:val="18"/>
        <w:lang w:val="fr-FR"/>
      </w:rPr>
    </w:pPr>
    <w:r w:rsidRPr="009C35CF">
      <w:rPr>
        <w:sz w:val="18"/>
        <w:szCs w:val="18"/>
        <w:lang w:val="fr-FR"/>
      </w:rPr>
      <w:t>Module</w:t>
    </w:r>
    <w:r w:rsidRPr="00B1129B">
      <w:rPr>
        <w:lang w:val="fr-FR"/>
      </w:rPr>
      <w:t> </w:t>
    </w:r>
    <w:r w:rsidRPr="009C35CF">
      <w:rPr>
        <w:sz w:val="18"/>
        <w:szCs w:val="18"/>
        <w:lang w:val="fr-FR"/>
      </w:rPr>
      <w:t xml:space="preserve">: La Vie d’une Femme </w:t>
    </w:r>
  </w:p>
  <w:p w14:paraId="63FA1247" w14:textId="2FB5EB1C"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69</w:t>
    </w:r>
    <w:r w:rsidRPr="009755E9">
      <w:rPr>
        <w:noProof/>
        <w:sz w:val="22"/>
        <w:szCs w:val="24"/>
      </w:rPr>
      <w:fldChar w:fldCharType="end"/>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89109089"/>
      <w:docPartObj>
        <w:docPartGallery w:val="Page Numbers (Bottom of Page)"/>
        <w:docPartUnique/>
      </w:docPartObj>
    </w:sdtPr>
    <w:sdtEndPr>
      <w:rPr>
        <w:noProof/>
      </w:rPr>
    </w:sdtEndPr>
    <w:sdtContent>
      <w:p w14:paraId="7DC35777" w14:textId="37FCD9DD" w:rsidR="00DC2B2F" w:rsidRPr="009C35CF" w:rsidRDefault="00DC2B2F" w:rsidP="009C35CF">
        <w:pPr>
          <w:pStyle w:val="Footer"/>
          <w:jc w:val="center"/>
          <w:rPr>
            <w:sz w:val="18"/>
            <w:szCs w:val="18"/>
            <w:lang w:val="fr-FR"/>
          </w:rPr>
        </w:pPr>
        <w:r w:rsidRPr="009C35CF">
          <w:rPr>
            <w:sz w:val="18"/>
            <w:szCs w:val="18"/>
            <w:lang w:val="fr-FR"/>
          </w:rPr>
          <w:t>Module</w:t>
        </w:r>
        <w:r w:rsidRPr="00B1129B">
          <w:rPr>
            <w:lang w:val="fr-FR"/>
          </w:rPr>
          <w:t> </w:t>
        </w:r>
        <w:r w:rsidRPr="009C35CF">
          <w:rPr>
            <w:sz w:val="18"/>
            <w:szCs w:val="18"/>
            <w:lang w:val="fr-FR"/>
          </w:rPr>
          <w:t>: Toujours, Parfois, Jamais</w:t>
        </w:r>
      </w:p>
      <w:p w14:paraId="49FF6618" w14:textId="4DA792CA"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72</w:t>
        </w:r>
        <w:r w:rsidRPr="00D429E2">
          <w:rPr>
            <w:noProof/>
            <w:sz w:val="22"/>
          </w:rPr>
          <w:fldChar w:fldCharType="end"/>
        </w:r>
      </w:p>
    </w:sdtContent>
  </w:sdt>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491FD" w14:textId="40C41D26" w:rsidR="00DC2B2F" w:rsidRPr="009C35CF" w:rsidRDefault="00DC2B2F" w:rsidP="00942AC1">
    <w:pPr>
      <w:pStyle w:val="Footer"/>
      <w:jc w:val="center"/>
      <w:rPr>
        <w:sz w:val="18"/>
        <w:szCs w:val="18"/>
        <w:lang w:val="fr-FR"/>
      </w:rPr>
    </w:pPr>
    <w:r w:rsidRPr="009C35CF">
      <w:rPr>
        <w:sz w:val="18"/>
        <w:szCs w:val="18"/>
        <w:lang w:val="fr-FR"/>
      </w:rPr>
      <w:t>Module</w:t>
    </w:r>
    <w:r w:rsidRPr="00B1129B">
      <w:rPr>
        <w:lang w:val="fr-FR"/>
      </w:rPr>
      <w:t> </w:t>
    </w:r>
    <w:r w:rsidRPr="009C35CF">
      <w:rPr>
        <w:sz w:val="18"/>
        <w:szCs w:val="18"/>
        <w:lang w:val="fr-FR"/>
      </w:rPr>
      <w:t>: Toujours, Parfois, Jamais</w:t>
    </w:r>
  </w:p>
  <w:p w14:paraId="5EA153AD" w14:textId="2990924B"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71</w:t>
    </w:r>
    <w:r w:rsidRPr="009755E9">
      <w:rPr>
        <w:noProof/>
        <w:sz w:val="22"/>
        <w:szCs w:val="24"/>
      </w:rPr>
      <w:fldChar w:fldCharType="end"/>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203107980"/>
      <w:docPartObj>
        <w:docPartGallery w:val="Page Numbers (Bottom of Page)"/>
        <w:docPartUnique/>
      </w:docPartObj>
    </w:sdtPr>
    <w:sdtEndPr>
      <w:rPr>
        <w:noProof/>
        <w:sz w:val="24"/>
        <w:szCs w:val="22"/>
      </w:rPr>
    </w:sdtEndPr>
    <w:sdtContent>
      <w:p w14:paraId="0F5B560D" w14:textId="5045716D" w:rsidR="00DC2B2F" w:rsidRPr="004752C7" w:rsidRDefault="00DC2B2F" w:rsidP="00B63179">
        <w:pPr>
          <w:pStyle w:val="Footer"/>
          <w:jc w:val="center"/>
          <w:rPr>
            <w:sz w:val="18"/>
            <w:szCs w:val="18"/>
            <w:lang w:val="fr-FR"/>
          </w:rPr>
        </w:pPr>
        <w:r>
          <w:rPr>
            <w:sz w:val="18"/>
            <w:szCs w:val="18"/>
            <w:lang w:val="fr-FR"/>
          </w:rPr>
          <w:t xml:space="preserve">Module : Les Cultures Évoluent, Faire Évoluer la </w:t>
        </w:r>
        <w:r w:rsidRPr="004752C7">
          <w:rPr>
            <w:sz w:val="18"/>
            <w:szCs w:val="18"/>
            <w:lang w:val="fr-FR"/>
          </w:rPr>
          <w:t>Culture</w:t>
        </w:r>
        <w:r>
          <w:rPr>
            <w:sz w:val="18"/>
            <w:szCs w:val="18"/>
            <w:lang w:val="fr-FR"/>
          </w:rPr>
          <w:t xml:space="preserve"> </w:t>
        </w:r>
      </w:p>
      <w:p w14:paraId="3E00E0C1" w14:textId="0CF250FB"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74</w:t>
        </w:r>
        <w:r w:rsidRPr="00D429E2">
          <w:rPr>
            <w:noProof/>
            <w:sz w:val="22"/>
          </w:rPr>
          <w:fldChar w:fldCharType="end"/>
        </w:r>
      </w:p>
    </w:sdtContent>
  </w:sdt>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758F3" w14:textId="54A9C8F2" w:rsidR="00DC2B2F" w:rsidRPr="004752C7" w:rsidRDefault="00DC2B2F" w:rsidP="00942AC1">
    <w:pPr>
      <w:pStyle w:val="Footer"/>
      <w:jc w:val="center"/>
      <w:rPr>
        <w:sz w:val="18"/>
        <w:szCs w:val="18"/>
        <w:lang w:val="fr-FR"/>
      </w:rPr>
    </w:pPr>
    <w:r>
      <w:rPr>
        <w:sz w:val="18"/>
        <w:szCs w:val="18"/>
        <w:lang w:val="fr-FR"/>
      </w:rPr>
      <w:t>Module</w:t>
    </w:r>
    <w:r w:rsidRPr="00B1129B">
      <w:rPr>
        <w:lang w:val="fr-FR"/>
      </w:rPr>
      <w:t> </w:t>
    </w:r>
    <w:r>
      <w:rPr>
        <w:sz w:val="18"/>
        <w:szCs w:val="18"/>
        <w:lang w:val="fr-FR"/>
      </w:rPr>
      <w:t xml:space="preserve">: Les Cultures Évoluent, Faire Évoluer la </w:t>
    </w:r>
    <w:r w:rsidRPr="004752C7">
      <w:rPr>
        <w:sz w:val="18"/>
        <w:szCs w:val="18"/>
        <w:lang w:val="fr-FR"/>
      </w:rPr>
      <w:t>Culture</w:t>
    </w:r>
  </w:p>
  <w:p w14:paraId="20CC1F45" w14:textId="354BC1BC"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75</w:t>
    </w:r>
    <w:r w:rsidRPr="009755E9">
      <w:rPr>
        <w:noProof/>
        <w:sz w:val="22"/>
        <w:szCs w:val="24"/>
      </w:rPr>
      <w:fldChar w:fldCharType="end"/>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1122378981"/>
      <w:docPartObj>
        <w:docPartGallery w:val="Page Numbers (Bottom of Page)"/>
        <w:docPartUnique/>
      </w:docPartObj>
    </w:sdtPr>
    <w:sdtEndPr>
      <w:rPr>
        <w:noProof/>
        <w:sz w:val="24"/>
        <w:szCs w:val="22"/>
      </w:rPr>
    </w:sdtEndPr>
    <w:sdtContent>
      <w:p w14:paraId="770EA685" w14:textId="6CB5AF85" w:rsidR="00DC2B2F" w:rsidRPr="00555A09" w:rsidRDefault="00DC2B2F" w:rsidP="00555A09">
        <w:pPr>
          <w:pStyle w:val="Footer"/>
          <w:jc w:val="center"/>
          <w:rPr>
            <w:sz w:val="18"/>
            <w:szCs w:val="18"/>
            <w:lang w:val="fr-FR"/>
          </w:rPr>
        </w:pPr>
        <w:r w:rsidRPr="009C35CF">
          <w:rPr>
            <w:sz w:val="18"/>
            <w:szCs w:val="18"/>
            <w:lang w:val="fr-FR"/>
          </w:rPr>
          <w:t>Module</w:t>
        </w:r>
        <w:r w:rsidRPr="00B1129B">
          <w:rPr>
            <w:lang w:val="fr-FR"/>
          </w:rPr>
          <w:t> </w:t>
        </w:r>
        <w:r w:rsidRPr="009C35CF">
          <w:rPr>
            <w:sz w:val="18"/>
            <w:szCs w:val="18"/>
            <w:lang w:val="fr-FR"/>
          </w:rPr>
          <w:t xml:space="preserve">: </w:t>
        </w:r>
        <w:r w:rsidRPr="00555A09">
          <w:rPr>
            <w:sz w:val="18"/>
            <w:szCs w:val="18"/>
            <w:lang w:val="fr-FR"/>
          </w:rPr>
          <w:t>Tirer des Leçons de l’Expérience d’Autrui</w:t>
        </w:r>
      </w:p>
      <w:p w14:paraId="08173A20" w14:textId="5ACD9CF8"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78</w:t>
        </w:r>
        <w:r w:rsidRPr="00D429E2">
          <w:rPr>
            <w:noProof/>
            <w:sz w:val="22"/>
          </w:rPr>
          <w:fldChar w:fldCharType="end"/>
        </w:r>
      </w:p>
    </w:sdtContent>
  </w:sdt>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BA5B87" w14:textId="77777777" w:rsidR="00DC2B2F" w:rsidRDefault="00DC2B2F" w:rsidP="00942AC1">
    <w:pPr>
      <w:pStyle w:val="Footer"/>
      <w:jc w:val="center"/>
      <w:rPr>
        <w:sz w:val="18"/>
        <w:szCs w:val="18"/>
        <w:lang w:val="fr-FR"/>
      </w:rPr>
    </w:pPr>
    <w:r w:rsidRPr="009C35CF">
      <w:rPr>
        <w:sz w:val="18"/>
        <w:szCs w:val="18"/>
        <w:lang w:val="fr-FR"/>
      </w:rPr>
      <w:t>Module</w:t>
    </w:r>
    <w:r w:rsidRPr="00B1129B">
      <w:rPr>
        <w:lang w:val="fr-FR"/>
      </w:rPr>
      <w:t> </w:t>
    </w:r>
    <w:r w:rsidRPr="009C35CF">
      <w:rPr>
        <w:sz w:val="18"/>
        <w:szCs w:val="18"/>
        <w:lang w:val="fr-FR"/>
      </w:rPr>
      <w:t xml:space="preserve">: </w:t>
    </w:r>
    <w:r w:rsidRPr="00555A09">
      <w:rPr>
        <w:sz w:val="18"/>
        <w:szCs w:val="18"/>
        <w:lang w:val="fr-FR"/>
      </w:rPr>
      <w:t xml:space="preserve">Tirer des Leçons de l’Expérience d’Autrui </w:t>
    </w:r>
  </w:p>
  <w:p w14:paraId="4844B5C0" w14:textId="74C677DF" w:rsidR="00DC2B2F" w:rsidRPr="00555A09" w:rsidRDefault="00DC2B2F" w:rsidP="00942AC1">
    <w:pPr>
      <w:pStyle w:val="Footer"/>
      <w:jc w:val="center"/>
      <w:rPr>
        <w:sz w:val="22"/>
        <w:szCs w:val="24"/>
      </w:rPr>
    </w:pPr>
    <w:r w:rsidRPr="009755E9">
      <w:rPr>
        <w:sz w:val="22"/>
        <w:szCs w:val="24"/>
      </w:rPr>
      <w:fldChar w:fldCharType="begin"/>
    </w:r>
    <w:r w:rsidRPr="00555A09">
      <w:rPr>
        <w:sz w:val="22"/>
        <w:szCs w:val="24"/>
      </w:rPr>
      <w:instrText xml:space="preserve"> PAGE   \* MERGEFORMAT </w:instrText>
    </w:r>
    <w:r w:rsidRPr="009755E9">
      <w:rPr>
        <w:sz w:val="22"/>
        <w:szCs w:val="24"/>
      </w:rPr>
      <w:fldChar w:fldCharType="separate"/>
    </w:r>
    <w:r w:rsidR="002418F9">
      <w:rPr>
        <w:noProof/>
        <w:sz w:val="22"/>
        <w:szCs w:val="24"/>
      </w:rPr>
      <w:t>77</w:t>
    </w:r>
    <w:r w:rsidRPr="009755E9">
      <w:rPr>
        <w:noProof/>
        <w:sz w:val="22"/>
        <w:szCs w:val="24"/>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50579069"/>
      <w:docPartObj>
        <w:docPartGallery w:val="Page Numbers (Bottom of Page)"/>
        <w:docPartUnique/>
      </w:docPartObj>
    </w:sdtPr>
    <w:sdtEndPr>
      <w:rPr>
        <w:noProof/>
        <w:sz w:val="22"/>
      </w:rPr>
    </w:sdtEndPr>
    <w:sdtContent>
      <w:p w14:paraId="321C1832" w14:textId="7C807043" w:rsidR="00DC2B2F" w:rsidRPr="00877959" w:rsidRDefault="00DC2B2F" w:rsidP="004D2E32">
        <w:pPr>
          <w:pStyle w:val="Footer"/>
          <w:jc w:val="center"/>
          <w:rPr>
            <w:sz w:val="18"/>
            <w:szCs w:val="18"/>
          </w:rPr>
        </w:pPr>
        <w:r w:rsidRPr="00CE7A03">
          <w:rPr>
            <w:sz w:val="18"/>
            <w:szCs w:val="18"/>
          </w:rPr>
          <w:t>Remerciements</w:t>
        </w:r>
      </w:p>
      <w:p w14:paraId="7AD90BA7" w14:textId="7930B129" w:rsidR="00DC2B2F" w:rsidRPr="00FB2EFD" w:rsidRDefault="00DC2B2F" w:rsidP="004D2E32">
        <w:pPr>
          <w:pStyle w:val="Footer"/>
          <w:jc w:val="center"/>
          <w:rPr>
            <w:sz w:val="22"/>
          </w:rPr>
        </w:pPr>
        <w:r w:rsidRPr="00FB2EFD">
          <w:rPr>
            <w:sz w:val="22"/>
          </w:rPr>
          <w:fldChar w:fldCharType="begin"/>
        </w:r>
        <w:r w:rsidRPr="00FB2EFD">
          <w:rPr>
            <w:sz w:val="22"/>
          </w:rPr>
          <w:instrText xml:space="preserve"> PAGE   \* MERGEFORMAT </w:instrText>
        </w:r>
        <w:r w:rsidRPr="00FB2EFD">
          <w:rPr>
            <w:sz w:val="22"/>
          </w:rPr>
          <w:fldChar w:fldCharType="separate"/>
        </w:r>
        <w:r w:rsidR="00022CED">
          <w:rPr>
            <w:noProof/>
            <w:sz w:val="22"/>
          </w:rPr>
          <w:t>ix</w:t>
        </w:r>
        <w:r w:rsidRPr="00FB2EFD">
          <w:rPr>
            <w:noProof/>
            <w:sz w:val="22"/>
          </w:rPr>
          <w:fldChar w:fldCharType="end"/>
        </w:r>
      </w:p>
    </w:sdtContent>
  </w:sdt>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861053390"/>
      <w:docPartObj>
        <w:docPartGallery w:val="Page Numbers (Bottom of Page)"/>
        <w:docPartUnique/>
      </w:docPartObj>
    </w:sdtPr>
    <w:sdtEndPr>
      <w:rPr>
        <w:noProof/>
        <w:sz w:val="24"/>
        <w:szCs w:val="22"/>
      </w:rPr>
    </w:sdtEndPr>
    <w:sdtContent>
      <w:p w14:paraId="291BF648" w14:textId="4DEC40C0" w:rsidR="00DC2B2F" w:rsidRPr="0024645D" w:rsidRDefault="00DC2B2F" w:rsidP="0024645D">
        <w:pPr>
          <w:pStyle w:val="Footer"/>
          <w:jc w:val="center"/>
          <w:rPr>
            <w:sz w:val="18"/>
            <w:szCs w:val="18"/>
            <w:lang w:val="fr-FR"/>
          </w:rPr>
        </w:pPr>
        <w:r>
          <w:rPr>
            <w:sz w:val="18"/>
            <w:szCs w:val="18"/>
            <w:lang w:val="fr-FR"/>
          </w:rPr>
          <w:t>Module</w:t>
        </w:r>
        <w:r w:rsidRPr="00B1129B">
          <w:rPr>
            <w:lang w:val="fr-FR"/>
          </w:rPr>
          <w:t> </w:t>
        </w:r>
        <w:r>
          <w:rPr>
            <w:sz w:val="18"/>
            <w:szCs w:val="18"/>
            <w:lang w:val="fr-FR"/>
          </w:rPr>
          <w:t xml:space="preserve">: Faire le Lien entre </w:t>
        </w:r>
        <w:r w:rsidRPr="0024645D">
          <w:rPr>
            <w:sz w:val="18"/>
            <w:szCs w:val="18"/>
            <w:lang w:val="fr-FR"/>
          </w:rPr>
          <w:t>le CSC et la DES</w:t>
        </w:r>
      </w:p>
      <w:p w14:paraId="656600AB" w14:textId="57CE3C69"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80</w:t>
        </w:r>
        <w:r w:rsidRPr="00D429E2">
          <w:rPr>
            <w:noProof/>
            <w:sz w:val="22"/>
          </w:rPr>
          <w:fldChar w:fldCharType="end"/>
        </w:r>
      </w:p>
    </w:sdtContent>
  </w:sdt>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9B083" w14:textId="2B465864" w:rsidR="00DC2B2F" w:rsidRPr="0024645D" w:rsidRDefault="00DC2B2F" w:rsidP="00942AC1">
    <w:pPr>
      <w:pStyle w:val="Footer"/>
      <w:jc w:val="center"/>
      <w:rPr>
        <w:sz w:val="18"/>
        <w:szCs w:val="18"/>
        <w:lang w:val="fr-FR"/>
      </w:rPr>
    </w:pPr>
    <w:r>
      <w:rPr>
        <w:sz w:val="18"/>
        <w:szCs w:val="18"/>
        <w:lang w:val="fr-FR"/>
      </w:rPr>
      <w:t>Module</w:t>
    </w:r>
    <w:r w:rsidRPr="00B1129B">
      <w:rPr>
        <w:lang w:val="fr-FR"/>
      </w:rPr>
      <w:t> </w:t>
    </w:r>
    <w:r>
      <w:rPr>
        <w:sz w:val="18"/>
        <w:szCs w:val="18"/>
        <w:lang w:val="fr-FR"/>
      </w:rPr>
      <w:t>: Faire le Lien entre</w:t>
    </w:r>
    <w:r w:rsidRPr="0024645D">
      <w:rPr>
        <w:sz w:val="18"/>
        <w:szCs w:val="18"/>
        <w:lang w:val="fr-FR"/>
      </w:rPr>
      <w:t xml:space="preserve"> le CSC et la DES</w:t>
    </w:r>
  </w:p>
  <w:p w14:paraId="12256284" w14:textId="2B5BC1AB"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81</w:t>
    </w:r>
    <w:r w:rsidRPr="009755E9">
      <w:rPr>
        <w:noProof/>
        <w:sz w:val="22"/>
        <w:szCs w:val="24"/>
      </w:rPr>
      <w:fldChar w:fldCharType="end"/>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1108731320"/>
      <w:docPartObj>
        <w:docPartGallery w:val="Page Numbers (Bottom of Page)"/>
        <w:docPartUnique/>
      </w:docPartObj>
    </w:sdtPr>
    <w:sdtEndPr>
      <w:rPr>
        <w:noProof/>
        <w:sz w:val="24"/>
        <w:szCs w:val="22"/>
      </w:rPr>
    </w:sdtEndPr>
    <w:sdtContent>
      <w:p w14:paraId="3FDCE341" w14:textId="42D9B27F" w:rsidR="00DC2B2F" w:rsidRPr="006A4CAB" w:rsidRDefault="00DC2B2F" w:rsidP="00B63179">
        <w:pPr>
          <w:pStyle w:val="Footer"/>
          <w:jc w:val="center"/>
          <w:rPr>
            <w:sz w:val="18"/>
            <w:szCs w:val="18"/>
            <w:lang w:val="fr-FR"/>
          </w:rPr>
        </w:pPr>
        <w:r w:rsidRPr="0024645D">
          <w:rPr>
            <w:sz w:val="18"/>
            <w:szCs w:val="18"/>
            <w:lang w:val="fr-FR"/>
          </w:rPr>
          <w:t>Module</w:t>
        </w:r>
        <w:r w:rsidRPr="00B1129B">
          <w:rPr>
            <w:lang w:val="fr-FR"/>
          </w:rPr>
          <w:t> </w:t>
        </w:r>
        <w:r w:rsidRPr="0024645D">
          <w:rPr>
            <w:sz w:val="18"/>
            <w:szCs w:val="18"/>
            <w:lang w:val="fr-FR"/>
          </w:rPr>
          <w:t>: Tête, Cœur, Mains</w:t>
        </w:r>
        <w:r>
          <w:rPr>
            <w:sz w:val="18"/>
            <w:szCs w:val="18"/>
            <w:lang w:val="fr-FR"/>
          </w:rPr>
          <w:t>,</w:t>
        </w:r>
        <w:r w:rsidRPr="0024645D">
          <w:rPr>
            <w:sz w:val="18"/>
            <w:szCs w:val="18"/>
            <w:lang w:val="fr-FR"/>
          </w:rPr>
          <w:t xml:space="preserve"> et Pieds</w:t>
        </w:r>
      </w:p>
      <w:p w14:paraId="1806FC9F" w14:textId="71481F79"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82</w:t>
        </w:r>
        <w:r w:rsidRPr="00D429E2">
          <w:rPr>
            <w:noProof/>
            <w:sz w:val="22"/>
          </w:rPr>
          <w:fldChar w:fldCharType="end"/>
        </w:r>
      </w:p>
    </w:sdtContent>
  </w:sdt>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017F9" w14:textId="12457712" w:rsidR="00DC2B2F" w:rsidRPr="0024645D" w:rsidRDefault="00DC2B2F" w:rsidP="00942AC1">
    <w:pPr>
      <w:pStyle w:val="Footer"/>
      <w:jc w:val="center"/>
      <w:rPr>
        <w:sz w:val="18"/>
        <w:szCs w:val="18"/>
        <w:lang w:val="fr-FR"/>
      </w:rPr>
    </w:pPr>
    <w:r w:rsidRPr="0024645D">
      <w:rPr>
        <w:sz w:val="18"/>
        <w:szCs w:val="18"/>
        <w:lang w:val="fr-FR"/>
      </w:rPr>
      <w:t>Module</w:t>
    </w:r>
    <w:r w:rsidRPr="00B1129B">
      <w:rPr>
        <w:lang w:val="fr-FR"/>
      </w:rPr>
      <w:t> </w:t>
    </w:r>
    <w:r w:rsidRPr="0024645D">
      <w:rPr>
        <w:sz w:val="18"/>
        <w:szCs w:val="18"/>
        <w:lang w:val="fr-FR"/>
      </w:rPr>
      <w:t>: Tête, Cœur, Mains</w:t>
    </w:r>
    <w:r>
      <w:rPr>
        <w:sz w:val="18"/>
        <w:szCs w:val="18"/>
        <w:lang w:val="fr-FR"/>
      </w:rPr>
      <w:t>,</w:t>
    </w:r>
    <w:r w:rsidRPr="0024645D">
      <w:rPr>
        <w:sz w:val="18"/>
        <w:szCs w:val="18"/>
        <w:lang w:val="fr-FR"/>
      </w:rPr>
      <w:t xml:space="preserve"> et Pieds </w:t>
    </w:r>
  </w:p>
  <w:p w14:paraId="1A44939C" w14:textId="65452F66" w:rsidR="00DC2B2F" w:rsidRPr="009755E9" w:rsidRDefault="00DC2B2F" w:rsidP="00942AC1">
    <w:pPr>
      <w:pStyle w:val="Footer"/>
      <w:jc w:val="center"/>
      <w:rPr>
        <w:sz w:val="22"/>
        <w:szCs w:val="24"/>
      </w:rP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83</w:t>
    </w:r>
    <w:r w:rsidRPr="009755E9">
      <w:rPr>
        <w:noProof/>
        <w:sz w:val="22"/>
        <w:szCs w:val="24"/>
      </w:rPr>
      <w:fldChar w:fldCharType="end"/>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556859468"/>
      <w:docPartObj>
        <w:docPartGallery w:val="Page Numbers (Bottom of Page)"/>
        <w:docPartUnique/>
      </w:docPartObj>
    </w:sdtPr>
    <w:sdtEndPr>
      <w:rPr>
        <w:noProof/>
        <w:sz w:val="24"/>
        <w:szCs w:val="22"/>
      </w:rPr>
    </w:sdtEndPr>
    <w:sdtContent>
      <w:p w14:paraId="424D1267" w14:textId="047F5055" w:rsidR="00DC2B2F" w:rsidRPr="00E251A6" w:rsidRDefault="00DC2B2F" w:rsidP="00B63179">
        <w:pPr>
          <w:pStyle w:val="Footer"/>
          <w:jc w:val="center"/>
          <w:rPr>
            <w:sz w:val="18"/>
            <w:szCs w:val="18"/>
            <w:lang w:val="fr-FR"/>
          </w:rPr>
        </w:pPr>
        <w:r w:rsidRPr="00E251A6">
          <w:rPr>
            <w:sz w:val="18"/>
            <w:szCs w:val="18"/>
            <w:lang w:val="fr-FR"/>
          </w:rPr>
          <w:t>Module</w:t>
        </w:r>
        <w:r w:rsidRPr="00B1129B">
          <w:rPr>
            <w:lang w:val="fr-FR"/>
          </w:rPr>
          <w:t> </w:t>
        </w:r>
        <w:r w:rsidRPr="00E251A6">
          <w:rPr>
            <w:sz w:val="18"/>
            <w:szCs w:val="18"/>
            <w:lang w:val="fr-FR"/>
          </w:rPr>
          <w:t>: Survol Panoramique</w:t>
        </w:r>
      </w:p>
      <w:p w14:paraId="21C7E099" w14:textId="4D04BAFF"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84</w:t>
        </w:r>
        <w:r w:rsidRPr="00D429E2">
          <w:rPr>
            <w:noProof/>
            <w:sz w:val="22"/>
          </w:rPr>
          <w:fldChar w:fldCharType="end"/>
        </w:r>
      </w:p>
    </w:sdtContent>
  </w:sdt>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4C63B" w14:textId="6909948E" w:rsidR="00DC2B2F" w:rsidRPr="00E251A6" w:rsidRDefault="00DC2B2F" w:rsidP="00A63AE8">
    <w:pPr>
      <w:pStyle w:val="Footer"/>
      <w:jc w:val="center"/>
      <w:rPr>
        <w:sz w:val="18"/>
        <w:szCs w:val="18"/>
        <w:lang w:val="fr-FR"/>
      </w:rPr>
    </w:pPr>
    <w:r>
      <w:rPr>
        <w:sz w:val="18"/>
        <w:szCs w:val="18"/>
      </w:rPr>
      <w:t>Mo</w:t>
    </w:r>
    <w:r w:rsidRPr="00E251A6">
      <w:rPr>
        <w:sz w:val="18"/>
        <w:szCs w:val="18"/>
        <w:lang w:val="fr-FR"/>
      </w:rPr>
      <w:t>dule</w:t>
    </w:r>
    <w:r w:rsidRPr="00B1129B">
      <w:rPr>
        <w:lang w:val="fr-FR"/>
      </w:rPr>
      <w:t> </w:t>
    </w:r>
    <w:r w:rsidRPr="00E251A6">
      <w:rPr>
        <w:sz w:val="18"/>
        <w:szCs w:val="18"/>
        <w:lang w:val="fr-FR"/>
      </w:rPr>
      <w:t>: Survol Panoramique</w:t>
    </w:r>
  </w:p>
  <w:p w14:paraId="1E95AFFC" w14:textId="4D533126" w:rsidR="00DC2B2F" w:rsidRDefault="00DC2B2F" w:rsidP="009755E9">
    <w:pPr>
      <w:pStyle w:val="Footer"/>
      <w:jc w:val="cente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sidR="002418F9">
      <w:rPr>
        <w:noProof/>
        <w:sz w:val="22"/>
        <w:szCs w:val="24"/>
      </w:rPr>
      <w:t>85</w:t>
    </w:r>
    <w:r w:rsidRPr="009755E9">
      <w:rPr>
        <w:noProof/>
        <w:sz w:val="22"/>
        <w:szCs w:val="24"/>
      </w:rPr>
      <w:fldChar w:fldCharType="end"/>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sz w:val="18"/>
        <w:szCs w:val="18"/>
      </w:rPr>
      <w:id w:val="1877039307"/>
      <w:docPartObj>
        <w:docPartGallery w:val="Page Numbers (Bottom of Page)"/>
        <w:docPartUnique/>
      </w:docPartObj>
    </w:sdtPr>
    <w:sdtEndPr>
      <w:rPr>
        <w:noProof/>
        <w:sz w:val="24"/>
        <w:szCs w:val="22"/>
      </w:rPr>
    </w:sdtEndPr>
    <w:sdtContent>
      <w:p w14:paraId="127B4632" w14:textId="444345C1" w:rsidR="00DC2B2F" w:rsidRPr="00B63179" w:rsidRDefault="00DC2B2F" w:rsidP="00B63179">
        <w:pPr>
          <w:pStyle w:val="Footer"/>
          <w:jc w:val="center"/>
          <w:rPr>
            <w:sz w:val="18"/>
            <w:szCs w:val="18"/>
          </w:rPr>
        </w:pPr>
        <w:r>
          <w:rPr>
            <w:sz w:val="18"/>
            <w:szCs w:val="18"/>
          </w:rPr>
          <w:t>Liste de Ressources</w:t>
        </w:r>
      </w:p>
      <w:p w14:paraId="1E40B91E" w14:textId="5FDA9C71" w:rsidR="00DC2B2F" w:rsidRDefault="00DC2B2F" w:rsidP="00D429E2">
        <w:pPr>
          <w:pStyle w:val="Footer"/>
          <w:jc w:val="center"/>
        </w:pPr>
        <w:r w:rsidRPr="00D429E2">
          <w:rPr>
            <w:sz w:val="22"/>
          </w:rPr>
          <w:fldChar w:fldCharType="begin"/>
        </w:r>
        <w:r w:rsidRPr="00D429E2">
          <w:rPr>
            <w:sz w:val="22"/>
          </w:rPr>
          <w:instrText xml:space="preserve"> PAGE   \* MERGEFORMAT </w:instrText>
        </w:r>
        <w:r w:rsidRPr="00D429E2">
          <w:rPr>
            <w:sz w:val="22"/>
          </w:rPr>
          <w:fldChar w:fldCharType="separate"/>
        </w:r>
        <w:r w:rsidR="002418F9">
          <w:rPr>
            <w:noProof/>
            <w:sz w:val="22"/>
          </w:rPr>
          <w:t>86</w:t>
        </w:r>
        <w:r w:rsidRPr="00D429E2">
          <w:rPr>
            <w:noProof/>
            <w:sz w:val="22"/>
          </w:rPr>
          <w:fldChar w:fldCharType="end"/>
        </w:r>
      </w:p>
    </w:sdtContent>
  </w:sdt>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E9B78" w14:textId="28A5E19E" w:rsidR="00DC2B2F" w:rsidRPr="00F7696D" w:rsidRDefault="00DC2B2F" w:rsidP="00A63AE8">
    <w:pPr>
      <w:pStyle w:val="Footer"/>
      <w:jc w:val="center"/>
      <w:rPr>
        <w:sz w:val="18"/>
        <w:szCs w:val="18"/>
      </w:rPr>
    </w:pPr>
    <w:r>
      <w:rPr>
        <w:sz w:val="18"/>
        <w:szCs w:val="18"/>
      </w:rPr>
      <w:t>R</w:t>
    </w:r>
    <w:r w:rsidRPr="005F34D1">
      <w:rPr>
        <w:sz w:val="18"/>
        <w:szCs w:val="18"/>
      </w:rPr>
      <w:t>essources</w:t>
    </w:r>
  </w:p>
  <w:p w14:paraId="0FAEFEBF" w14:textId="3DD04FA5" w:rsidR="00DC2B2F" w:rsidRDefault="00DC2B2F" w:rsidP="009755E9">
    <w:pPr>
      <w:pStyle w:val="Footer"/>
      <w:jc w:val="center"/>
    </w:pPr>
    <w:r w:rsidRPr="009755E9">
      <w:rPr>
        <w:sz w:val="22"/>
        <w:szCs w:val="24"/>
      </w:rPr>
      <w:fldChar w:fldCharType="begin"/>
    </w:r>
    <w:r w:rsidRPr="009755E9">
      <w:rPr>
        <w:sz w:val="22"/>
        <w:szCs w:val="24"/>
      </w:rPr>
      <w:instrText xml:space="preserve"> PAGE   \* MERGEFORMAT </w:instrText>
    </w:r>
    <w:r w:rsidRPr="009755E9">
      <w:rPr>
        <w:sz w:val="22"/>
        <w:szCs w:val="24"/>
      </w:rPr>
      <w:fldChar w:fldCharType="separate"/>
    </w:r>
    <w:r>
      <w:rPr>
        <w:noProof/>
        <w:sz w:val="22"/>
        <w:szCs w:val="24"/>
      </w:rPr>
      <w:t>87</w:t>
    </w:r>
    <w:r w:rsidRPr="009755E9">
      <w:rPr>
        <w:noProof/>
        <w:sz w:val="22"/>
        <w:szCs w:val="24"/>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5120450"/>
      <w:docPartObj>
        <w:docPartGallery w:val="Page Numbers (Bottom of Page)"/>
        <w:docPartUnique/>
      </w:docPartObj>
    </w:sdtPr>
    <w:sdtEndPr>
      <w:rPr>
        <w:noProof/>
      </w:rPr>
    </w:sdtEndPr>
    <w:sdtContent>
      <w:p w14:paraId="592CDAFB" w14:textId="5D7D840A" w:rsidR="00DC2B2F" w:rsidRPr="00B427A1" w:rsidRDefault="00DC2B2F" w:rsidP="00C351C6">
        <w:pPr>
          <w:pStyle w:val="Footer"/>
          <w:jc w:val="center"/>
        </w:pPr>
        <w:r>
          <w:rPr>
            <w:sz w:val="18"/>
            <w:lang w:val="fr-FR"/>
          </w:rPr>
          <w:t>Introduction</w:t>
        </w:r>
      </w:p>
      <w:p w14:paraId="28D9C340" w14:textId="302283FB" w:rsidR="00DC2B2F" w:rsidRDefault="00DC2B2F" w:rsidP="00C351C6">
        <w:pPr>
          <w:pStyle w:val="Footer"/>
          <w:jc w:val="center"/>
        </w:pPr>
        <w:r>
          <w:rPr>
            <w:sz w:val="22"/>
          </w:rPr>
          <w:fldChar w:fldCharType="begin"/>
        </w:r>
        <w:r>
          <w:rPr>
            <w:sz w:val="22"/>
          </w:rPr>
          <w:instrText xml:space="preserve"> PAGE  \* Arabic  \* MERGEFORMAT </w:instrText>
        </w:r>
        <w:r>
          <w:rPr>
            <w:sz w:val="22"/>
          </w:rPr>
          <w:fldChar w:fldCharType="separate"/>
        </w:r>
        <w:r>
          <w:rPr>
            <w:noProof/>
            <w:sz w:val="22"/>
          </w:rPr>
          <w:t>2</w:t>
        </w:r>
        <w:r>
          <w:rPr>
            <w:sz w:val="22"/>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5218914"/>
      <w:docPartObj>
        <w:docPartGallery w:val="Page Numbers (Bottom of Page)"/>
        <w:docPartUnique/>
      </w:docPartObj>
    </w:sdtPr>
    <w:sdtEndPr>
      <w:rPr>
        <w:noProof/>
      </w:rPr>
    </w:sdtEndPr>
    <w:sdtContent>
      <w:p w14:paraId="4B46FB30" w14:textId="36F35D35" w:rsidR="00DC2B2F" w:rsidRDefault="00DC2B2F">
        <w:pPr>
          <w:pStyle w:val="Footer"/>
          <w:jc w:val="center"/>
          <w:rPr>
            <w:sz w:val="18"/>
            <w:lang w:val="fr-FR"/>
          </w:rPr>
        </w:pPr>
        <w:r>
          <w:rPr>
            <w:sz w:val="18"/>
            <w:lang w:val="fr-FR"/>
          </w:rPr>
          <w:t>Introduction</w:t>
        </w:r>
      </w:p>
      <w:p w14:paraId="48C1DFAF" w14:textId="3D81ABA3" w:rsidR="00DC2B2F" w:rsidRPr="00FB2EFD" w:rsidRDefault="00DC2B2F">
        <w:pPr>
          <w:pStyle w:val="Footer"/>
          <w:jc w:val="center"/>
          <w:rPr>
            <w:sz w:val="22"/>
          </w:rPr>
        </w:pPr>
        <w:r w:rsidRPr="00C351C6">
          <w:fldChar w:fldCharType="begin"/>
        </w:r>
        <w:r w:rsidRPr="00C351C6">
          <w:rPr>
            <w:sz w:val="22"/>
          </w:rPr>
          <w:instrText xml:space="preserve"> PAGE   \* MERGEFORMAT </w:instrText>
        </w:r>
        <w:r w:rsidRPr="00C351C6">
          <w:fldChar w:fldCharType="separate"/>
        </w:r>
        <w:r w:rsidR="002418F9">
          <w:rPr>
            <w:noProof/>
            <w:sz w:val="22"/>
          </w:rPr>
          <w:t>1</w:t>
        </w:r>
        <w:r w:rsidRPr="00C351C6">
          <w:rPr>
            <w:noProof/>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5628635"/>
      <w:docPartObj>
        <w:docPartGallery w:val="Page Numbers (Bottom of Page)"/>
        <w:docPartUnique/>
      </w:docPartObj>
    </w:sdtPr>
    <w:sdtEndPr>
      <w:rPr>
        <w:noProof/>
      </w:rPr>
    </w:sdtEndPr>
    <w:sdtContent>
      <w:p w14:paraId="6AE150D0" w14:textId="4FE7A06B" w:rsidR="00DC2B2F" w:rsidRPr="00B427A1" w:rsidRDefault="00DC2B2F" w:rsidP="00C351C6">
        <w:pPr>
          <w:pStyle w:val="Footer"/>
          <w:jc w:val="center"/>
        </w:pPr>
        <w:r w:rsidRPr="00D737DF">
          <w:rPr>
            <w:sz w:val="18"/>
            <w:lang w:val="fr-FR"/>
          </w:rPr>
          <w:t>Module</w:t>
        </w:r>
        <w:r w:rsidRPr="00B1129B">
          <w:rPr>
            <w:lang w:val="fr-FR"/>
          </w:rPr>
          <w:t> </w:t>
        </w:r>
        <w:r w:rsidRPr="00D737DF">
          <w:rPr>
            <w:sz w:val="18"/>
            <w:lang w:val="fr-FR"/>
          </w:rPr>
          <w:t>: Rencontres Éclair</w:t>
        </w:r>
      </w:p>
      <w:p w14:paraId="60E61FE4" w14:textId="1A09E615" w:rsidR="00DC2B2F" w:rsidRDefault="00DC2B2F" w:rsidP="00C351C6">
        <w:pPr>
          <w:pStyle w:val="Footer"/>
          <w:jc w:val="center"/>
        </w:pPr>
        <w:r w:rsidRPr="00C351C6">
          <w:rPr>
            <w:sz w:val="22"/>
          </w:rPr>
          <w:fldChar w:fldCharType="begin"/>
        </w:r>
        <w:r w:rsidRPr="00C351C6">
          <w:rPr>
            <w:sz w:val="22"/>
          </w:rPr>
          <w:instrText xml:space="preserve"> PAGE   \* MERGEFORMAT </w:instrText>
        </w:r>
        <w:r w:rsidRPr="00C351C6">
          <w:rPr>
            <w:sz w:val="22"/>
          </w:rPr>
          <w:fldChar w:fldCharType="separate"/>
        </w:r>
        <w:r w:rsidR="002418F9">
          <w:rPr>
            <w:noProof/>
            <w:sz w:val="22"/>
          </w:rPr>
          <w:t>2</w:t>
        </w:r>
        <w:r w:rsidRPr="00C351C6">
          <w:rPr>
            <w:noProof/>
            <w:sz w:val="22"/>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62E50" w14:textId="2A9763EA" w:rsidR="00DC2B2F" w:rsidRPr="00D737DF" w:rsidRDefault="00DC2B2F" w:rsidP="004D2E32">
    <w:pPr>
      <w:pStyle w:val="Footer"/>
      <w:jc w:val="center"/>
      <w:rPr>
        <w:sz w:val="18"/>
        <w:szCs w:val="18"/>
        <w:lang w:val="fr-FR"/>
      </w:rPr>
    </w:pPr>
    <w:r w:rsidRPr="00D737DF">
      <w:rPr>
        <w:sz w:val="18"/>
        <w:szCs w:val="18"/>
        <w:lang w:val="fr-FR"/>
      </w:rPr>
      <w:t>Module</w:t>
    </w:r>
    <w:r w:rsidRPr="00B1129B">
      <w:rPr>
        <w:lang w:val="fr-FR"/>
      </w:rPr>
      <w:t> </w:t>
    </w:r>
    <w:r w:rsidRPr="00D737DF">
      <w:rPr>
        <w:sz w:val="18"/>
        <w:szCs w:val="18"/>
        <w:lang w:val="fr-FR"/>
      </w:rPr>
      <w:t>: Rencontres Éclair</w:t>
    </w:r>
  </w:p>
  <w:p w14:paraId="2F4B650B" w14:textId="24E9E4FE" w:rsidR="00DC2B2F" w:rsidRPr="00FB2EFD" w:rsidRDefault="00DC2B2F" w:rsidP="004D2E32">
    <w:pPr>
      <w:pStyle w:val="Footer"/>
      <w:jc w:val="center"/>
      <w:rPr>
        <w:sz w:val="22"/>
      </w:rPr>
    </w:pPr>
    <w:r w:rsidRPr="00FB2EFD">
      <w:rPr>
        <w:sz w:val="22"/>
      </w:rPr>
      <w:fldChar w:fldCharType="begin"/>
    </w:r>
    <w:r w:rsidRPr="00FB2EFD">
      <w:rPr>
        <w:sz w:val="22"/>
      </w:rPr>
      <w:instrText xml:space="preserve"> PAGE   \* MERGEFORMAT </w:instrText>
    </w:r>
    <w:r w:rsidRPr="00FB2EFD">
      <w:rPr>
        <w:sz w:val="22"/>
      </w:rPr>
      <w:fldChar w:fldCharType="separate"/>
    </w:r>
    <w:r w:rsidR="002418F9">
      <w:rPr>
        <w:noProof/>
        <w:sz w:val="22"/>
      </w:rPr>
      <w:t>3</w:t>
    </w:r>
    <w:r w:rsidRPr="00FB2EFD">
      <w:rPr>
        <w:noProof/>
        <w:sz w:val="22"/>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B924E7" w14:textId="77777777" w:rsidR="001E1F00" w:rsidRDefault="001E1F00" w:rsidP="00BA3CBD">
      <w:r>
        <w:separator/>
      </w:r>
    </w:p>
    <w:p w14:paraId="21C9B1E6" w14:textId="77777777" w:rsidR="001E1F00" w:rsidRDefault="001E1F00" w:rsidP="00BA3CBD"/>
  </w:footnote>
  <w:footnote w:type="continuationSeparator" w:id="0">
    <w:p w14:paraId="7B000C8A" w14:textId="77777777" w:rsidR="001E1F00" w:rsidRDefault="001E1F00" w:rsidP="00BA3CBD">
      <w:r>
        <w:continuationSeparator/>
      </w:r>
    </w:p>
    <w:p w14:paraId="4BEDFD99" w14:textId="77777777" w:rsidR="001E1F00" w:rsidRDefault="001E1F00" w:rsidP="00BA3CBD"/>
  </w:footnote>
  <w:footnote w:id="1">
    <w:p w14:paraId="772A3F53" w14:textId="60CF6837" w:rsidR="00DC2B2F" w:rsidRPr="00CE7A03" w:rsidRDefault="00DC2B2F" w:rsidP="00CE7A03">
      <w:pPr>
        <w:pStyle w:val="EndnoteText"/>
        <w:rPr>
          <w:sz w:val="18"/>
          <w:lang w:val="fr-FR"/>
        </w:rPr>
      </w:pPr>
      <w:r>
        <w:rPr>
          <w:rStyle w:val="FootnoteReference"/>
        </w:rPr>
        <w:footnoteRef/>
      </w:r>
      <w:r>
        <w:t xml:space="preserve"> </w:t>
      </w:r>
      <w:r w:rsidRPr="00CC1EE3">
        <w:rPr>
          <w:sz w:val="18"/>
          <w:lang w:val="fr-FR"/>
        </w:rPr>
        <w:t xml:space="preserve">CARE est une organisation humanitaire au front du combat contre la pauvreté sur terre. CARE attribue une importance particulière au travail à effectuer auprès des femmes, filles et garçons et hommes, pour atteindre une plus grande égalité entre les sexes ainsi que l’affirmation de la voix des femmes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AF6993" w14:textId="229DC610" w:rsidR="00DC2B2F" w:rsidRPr="00D737DF" w:rsidRDefault="00DC2B2F" w:rsidP="00F8458C">
    <w:pPr>
      <w:pStyle w:val="Header"/>
      <w:rPr>
        <w:lang w:val="fr-FR"/>
      </w:rPr>
    </w:pPr>
    <w:r w:rsidRPr="00D737DF">
      <w:rPr>
        <w:sz w:val="18"/>
        <w:lang w:val="fr-FR"/>
      </w:rPr>
      <w:t xml:space="preserve">Le Programme TOPS et le Réseau FSN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35BDE2" w14:textId="77777777" w:rsidR="00DC2B2F" w:rsidRPr="00D737DF" w:rsidRDefault="00DC2B2F" w:rsidP="003C1300">
    <w:pPr>
      <w:pStyle w:val="Header"/>
      <w:jc w:val="right"/>
      <w:rPr>
        <w:sz w:val="18"/>
        <w:szCs w:val="18"/>
        <w:lang w:val="fr-FR"/>
      </w:rPr>
    </w:pPr>
    <w:r w:rsidRPr="00D737DF">
      <w:rPr>
        <w:sz w:val="18"/>
        <w:szCs w:val="18"/>
        <w:lang w:val="fr-FR"/>
      </w:rPr>
      <w:t>RÉALISER: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63D66" w14:textId="77777777" w:rsidR="00DC2B2F" w:rsidRPr="00D737DF" w:rsidRDefault="00DC2B2F" w:rsidP="005E52A3">
    <w:pPr>
      <w:pStyle w:val="Header"/>
      <w:jc w:val="right"/>
      <w:rPr>
        <w:sz w:val="18"/>
        <w:szCs w:val="18"/>
        <w:lang w:val="fr-FR"/>
      </w:rPr>
    </w:pPr>
    <w:r w:rsidRPr="00D737DF">
      <w:rPr>
        <w:sz w:val="18"/>
        <w:szCs w:val="18"/>
        <w:lang w:val="fr-FR"/>
      </w:rPr>
      <w:t>RÉALISER: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p w14:paraId="531E338B" w14:textId="77777777" w:rsidR="00DC2B2F" w:rsidRPr="006A4CAB" w:rsidRDefault="00DC2B2F" w:rsidP="0016050E">
    <w:pPr>
      <w:pStyle w:val="Header"/>
      <w:jc w:val="right"/>
      <w:rPr>
        <w:sz w:val="18"/>
        <w:szCs w:val="18"/>
        <w:lang w:val="fr-FR"/>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5D2C9" w14:textId="77777777" w:rsidR="00DC2B2F" w:rsidRPr="00D737DF" w:rsidRDefault="00DC2B2F" w:rsidP="005E52A3">
    <w:pPr>
      <w:pStyle w:val="Header"/>
      <w:jc w:val="right"/>
      <w:rPr>
        <w:sz w:val="18"/>
        <w:szCs w:val="18"/>
        <w:lang w:val="fr-FR"/>
      </w:rPr>
    </w:pPr>
    <w:r w:rsidRPr="00D737DF">
      <w:rPr>
        <w:sz w:val="18"/>
        <w:szCs w:val="18"/>
        <w:lang w:val="fr-FR"/>
      </w:rPr>
      <w:t>RÉALISER: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p w14:paraId="42E41E38" w14:textId="77777777" w:rsidR="00DC2B2F" w:rsidRPr="006A4CAB" w:rsidRDefault="00DC2B2F" w:rsidP="0016050E">
    <w:pPr>
      <w:pStyle w:val="Header"/>
      <w:jc w:val="right"/>
      <w:rPr>
        <w:sz w:val="18"/>
        <w:szCs w:val="18"/>
        <w:lang w:val="fr-FR"/>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C6503" w14:textId="77777777" w:rsidR="00DC2B2F" w:rsidRPr="00D737DF" w:rsidRDefault="00DC2B2F" w:rsidP="005E52A3">
    <w:pPr>
      <w:pStyle w:val="Header"/>
      <w:jc w:val="right"/>
      <w:rPr>
        <w:sz w:val="18"/>
        <w:szCs w:val="18"/>
        <w:lang w:val="fr-FR"/>
      </w:rPr>
    </w:pPr>
    <w:r w:rsidRPr="00D737DF">
      <w:rPr>
        <w:sz w:val="18"/>
        <w:szCs w:val="18"/>
        <w:lang w:val="fr-FR"/>
      </w:rPr>
      <w:t>RÉALISER: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p w14:paraId="44AC1B00" w14:textId="77777777" w:rsidR="00DC2B2F" w:rsidRPr="006A4CAB" w:rsidRDefault="00DC2B2F" w:rsidP="0016050E">
    <w:pPr>
      <w:pStyle w:val="Header"/>
      <w:jc w:val="right"/>
      <w:rPr>
        <w:sz w:val="18"/>
        <w:szCs w:val="18"/>
        <w:lang w:val="fr-FR"/>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D21152" w14:textId="77777777" w:rsidR="00DC2B2F" w:rsidRPr="00D737DF" w:rsidRDefault="00DC2B2F" w:rsidP="005E52A3">
    <w:pPr>
      <w:pStyle w:val="Header"/>
      <w:jc w:val="right"/>
      <w:rPr>
        <w:sz w:val="18"/>
        <w:szCs w:val="18"/>
        <w:lang w:val="fr-FR"/>
      </w:rPr>
    </w:pPr>
    <w:r w:rsidRPr="00D737DF">
      <w:rPr>
        <w:sz w:val="18"/>
        <w:szCs w:val="18"/>
        <w:lang w:val="fr-FR"/>
      </w:rPr>
      <w:t>RÉALISER: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p w14:paraId="43EF1D01" w14:textId="77777777" w:rsidR="00DC2B2F" w:rsidRPr="006A4CAB" w:rsidRDefault="00DC2B2F" w:rsidP="0016050E">
    <w:pPr>
      <w:pStyle w:val="Header"/>
      <w:jc w:val="right"/>
      <w:rPr>
        <w:sz w:val="18"/>
        <w:szCs w:val="18"/>
        <w:lang w:val="fr-FR"/>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F1F7BB" w14:textId="77777777" w:rsidR="00DC2B2F" w:rsidRPr="00D737DF" w:rsidRDefault="00DC2B2F" w:rsidP="005E52A3">
    <w:pPr>
      <w:pStyle w:val="Header"/>
      <w:jc w:val="right"/>
      <w:rPr>
        <w:sz w:val="18"/>
        <w:szCs w:val="18"/>
        <w:lang w:val="fr-FR"/>
      </w:rPr>
    </w:pPr>
    <w:r w:rsidRPr="00D737DF">
      <w:rPr>
        <w:sz w:val="18"/>
        <w:szCs w:val="18"/>
        <w:lang w:val="fr-FR"/>
      </w:rPr>
      <w:t>RÉALISER: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p w14:paraId="58B9A2A4" w14:textId="77777777" w:rsidR="00DC2B2F" w:rsidRPr="006A4CAB" w:rsidRDefault="00DC2B2F" w:rsidP="0016050E">
    <w:pPr>
      <w:pStyle w:val="Header"/>
      <w:jc w:val="right"/>
      <w:rPr>
        <w:sz w:val="18"/>
        <w:szCs w:val="18"/>
        <w:lang w:val="fr-FR"/>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522B77" w14:textId="77777777" w:rsidR="00DC2B2F" w:rsidRPr="00D737DF" w:rsidRDefault="00DC2B2F" w:rsidP="005E52A3">
    <w:pPr>
      <w:pStyle w:val="Header"/>
      <w:jc w:val="right"/>
      <w:rPr>
        <w:sz w:val="18"/>
        <w:szCs w:val="18"/>
        <w:lang w:val="fr-FR"/>
      </w:rPr>
    </w:pPr>
    <w:r w:rsidRPr="00D737DF">
      <w:rPr>
        <w:sz w:val="18"/>
        <w:szCs w:val="18"/>
        <w:lang w:val="fr-FR"/>
      </w:rPr>
      <w:t>RÉALISER: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p w14:paraId="175A290F" w14:textId="77777777" w:rsidR="00DC2B2F" w:rsidRPr="006A4CAB" w:rsidRDefault="00DC2B2F" w:rsidP="0016050E">
    <w:pPr>
      <w:pStyle w:val="Header"/>
      <w:jc w:val="right"/>
      <w:rPr>
        <w:sz w:val="18"/>
        <w:szCs w:val="18"/>
        <w:lang w:val="fr-FR"/>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EB2955" w14:textId="307BD679" w:rsidR="00DC2B2F" w:rsidRPr="00D737DF" w:rsidRDefault="00DC2B2F" w:rsidP="005E52A3">
    <w:pPr>
      <w:pStyle w:val="Header"/>
      <w:jc w:val="right"/>
      <w:rPr>
        <w:sz w:val="18"/>
        <w:szCs w:val="18"/>
        <w:lang w:val="fr-FR"/>
      </w:rPr>
    </w:pPr>
    <w:r w:rsidRPr="00D737DF">
      <w:rPr>
        <w:sz w:val="18"/>
        <w:szCs w:val="18"/>
        <w:lang w:val="fr-FR"/>
      </w:rPr>
      <w:t>RÉALISER</w:t>
    </w:r>
    <w:r w:rsidRPr="00B1129B">
      <w:rPr>
        <w:lang w:val="fr-FR"/>
      </w:rPr>
      <w:t> </w:t>
    </w:r>
    <w:r w:rsidRPr="00D737DF">
      <w:rPr>
        <w:sz w:val="18"/>
        <w:szCs w:val="18"/>
        <w:lang w:val="fr-FR"/>
      </w:rPr>
      <w:t>: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p w14:paraId="589D47DE" w14:textId="77777777" w:rsidR="00DC2B2F" w:rsidRPr="006A4CAB" w:rsidRDefault="00DC2B2F" w:rsidP="0016050E">
    <w:pPr>
      <w:pStyle w:val="Header"/>
      <w:jc w:val="right"/>
      <w:rPr>
        <w:sz w:val="18"/>
        <w:szCs w:val="18"/>
        <w:lang w:val="fr-FR"/>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875F4" w14:textId="2EE0AFBA" w:rsidR="00DC2B2F" w:rsidRPr="00D737DF" w:rsidRDefault="00DC2B2F" w:rsidP="00F8458C">
    <w:pPr>
      <w:pStyle w:val="Header"/>
      <w:jc w:val="right"/>
      <w:rPr>
        <w:sz w:val="18"/>
        <w:szCs w:val="18"/>
        <w:lang w:val="fr-FR"/>
      </w:rPr>
    </w:pPr>
    <w:r w:rsidRPr="00D737DF">
      <w:rPr>
        <w:sz w:val="18"/>
        <w:szCs w:val="18"/>
        <w:lang w:val="fr-FR"/>
      </w:rPr>
      <w:t>RÉALISER</w:t>
    </w:r>
    <w:r w:rsidRPr="00B1129B">
      <w:rPr>
        <w:lang w:val="fr-FR"/>
      </w:rPr>
      <w:t> </w:t>
    </w:r>
    <w:r w:rsidRPr="00D737DF">
      <w:rPr>
        <w:sz w:val="18"/>
        <w:szCs w:val="18"/>
        <w:lang w:val="fr-FR"/>
      </w:rPr>
      <w:t>: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FB6CFE" w14:textId="2F510D1B" w:rsidR="00DC2B2F" w:rsidRPr="00E0452B" w:rsidRDefault="00E0452B" w:rsidP="00E0452B">
    <w:pPr>
      <w:pStyle w:val="Header"/>
      <w:rPr>
        <w:sz w:val="18"/>
        <w:lang w:val="fr-FR"/>
      </w:rPr>
    </w:pPr>
    <w:r w:rsidRPr="00E0452B">
      <w:rPr>
        <w:sz w:val="18"/>
        <w:lang w:val="fr-FR"/>
      </w:rPr>
      <w:t>Le Programme TOPS et le Réseau FSN</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E5563B" w14:textId="77777777" w:rsidR="00DC2B2F" w:rsidRPr="00D737DF" w:rsidRDefault="00DC2B2F" w:rsidP="00F8458C">
    <w:pPr>
      <w:pStyle w:val="Header"/>
      <w:jc w:val="right"/>
      <w:rPr>
        <w:sz w:val="18"/>
        <w:szCs w:val="18"/>
        <w:lang w:val="fr-FR"/>
      </w:rPr>
    </w:pPr>
    <w:r w:rsidRPr="00D737DF">
      <w:rPr>
        <w:sz w:val="18"/>
        <w:szCs w:val="18"/>
        <w:lang w:val="fr-FR"/>
      </w:rPr>
      <w:t>RÉALISER</w:t>
    </w:r>
    <w:r w:rsidRPr="00B1129B">
      <w:rPr>
        <w:lang w:val="fr-FR"/>
      </w:rPr>
      <w:t> </w:t>
    </w:r>
    <w:r w:rsidRPr="00D737DF">
      <w:rPr>
        <w:sz w:val="18"/>
        <w:szCs w:val="18"/>
        <w:lang w:val="fr-FR"/>
      </w:rPr>
      <w:t>: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DDD01" w14:textId="67193B76" w:rsidR="00DC2B2F" w:rsidRPr="00E30FA6" w:rsidRDefault="00DC2B2F" w:rsidP="00CE7A03">
    <w:pPr>
      <w:pStyle w:val="Header"/>
      <w:jc w:val="right"/>
      <w:rPr>
        <w:sz w:val="18"/>
        <w:szCs w:val="18"/>
        <w:lang w:val="fr-FR"/>
      </w:rPr>
    </w:pPr>
    <w:r w:rsidRPr="00D737DF">
      <w:rPr>
        <w:sz w:val="18"/>
        <w:szCs w:val="18"/>
        <w:lang w:val="fr-FR"/>
      </w:rPr>
      <w:t>RÉALISER</w:t>
    </w:r>
    <w:r w:rsidRPr="00B1129B">
      <w:rPr>
        <w:lang w:val="fr-FR"/>
      </w:rPr>
      <w:t> </w:t>
    </w:r>
    <w:r w:rsidRPr="00D737DF">
      <w:rPr>
        <w:sz w:val="18"/>
        <w:szCs w:val="18"/>
        <w:lang w:val="fr-FR"/>
      </w:rPr>
      <w:t>: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4A43E" w14:textId="5ADD532C" w:rsidR="00DC2B2F" w:rsidRPr="00D737DF" w:rsidRDefault="00DC2B2F" w:rsidP="00F8458C">
    <w:pPr>
      <w:pStyle w:val="Header"/>
      <w:rPr>
        <w:lang w:val="fr-FR"/>
      </w:rPr>
    </w:pPr>
    <w:r w:rsidRPr="00D737DF">
      <w:rPr>
        <w:sz w:val="18"/>
        <w:lang w:val="fr-FR"/>
      </w:rPr>
      <w:t xml:space="preserve">Le Programme TOPS et le Réseau FSN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ADFB2" w14:textId="36F14E27" w:rsidR="00DC2B2F" w:rsidRPr="00E30FA6" w:rsidRDefault="00DC2B2F" w:rsidP="00CE7A03">
    <w:pPr>
      <w:pStyle w:val="Header"/>
      <w:jc w:val="right"/>
      <w:rPr>
        <w:sz w:val="18"/>
        <w:szCs w:val="18"/>
        <w:lang w:val="fr-FR"/>
      </w:rPr>
    </w:pPr>
    <w:r w:rsidRPr="00D737DF">
      <w:rPr>
        <w:sz w:val="18"/>
        <w:szCs w:val="18"/>
        <w:lang w:val="fr-FR"/>
      </w:rPr>
      <w:t>RÉALISER</w:t>
    </w:r>
    <w:r w:rsidRPr="00B1129B">
      <w:rPr>
        <w:lang w:val="fr-FR"/>
      </w:rPr>
      <w:t> </w:t>
    </w:r>
    <w:r w:rsidRPr="00D737DF">
      <w:rPr>
        <w:sz w:val="18"/>
        <w:szCs w:val="18"/>
        <w:lang w:val="fr-FR"/>
      </w:rPr>
      <w:t>: Changement S</w:t>
    </w:r>
    <w:r>
      <w:rPr>
        <w:sz w:val="18"/>
        <w:szCs w:val="18"/>
        <w:lang w:val="fr-FR"/>
      </w:rPr>
      <w:t xml:space="preserve">ocial </w:t>
    </w:r>
    <w:r w:rsidRPr="00D737DF">
      <w:rPr>
        <w:sz w:val="18"/>
        <w:szCs w:val="18"/>
        <w:lang w:val="fr-FR"/>
      </w:rPr>
      <w:t>et de Comportement pour la</w:t>
    </w:r>
    <w:r>
      <w:rPr>
        <w:sz w:val="18"/>
        <w:szCs w:val="18"/>
        <w:lang w:val="fr-FR"/>
      </w:rPr>
      <w:t xml:space="preserve"> Diversité et l’Égalité entre les Sexes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19002B" w14:textId="77777777" w:rsidR="00DC2B2F" w:rsidRPr="00C351C6" w:rsidRDefault="00DC2B2F" w:rsidP="0016050E">
    <w:pPr>
      <w:pStyle w:val="Header"/>
      <w:jc w:val="right"/>
      <w:rPr>
        <w:sz w:val="18"/>
        <w:szCs w:val="18"/>
      </w:rPr>
    </w:pPr>
    <w:r w:rsidRPr="00C351C6">
      <w:rPr>
        <w:sz w:val="18"/>
        <w:szCs w:val="18"/>
      </w:rPr>
      <w:t>R</w:t>
    </w:r>
    <w:r>
      <w:rPr>
        <w:sz w:val="18"/>
        <w:szCs w:val="18"/>
      </w:rPr>
      <w:t>EALIZE</w:t>
    </w:r>
    <w:r w:rsidRPr="00C351C6">
      <w:rPr>
        <w:sz w:val="18"/>
        <w:szCs w:val="18"/>
      </w:rPr>
      <w:t xml:space="preserve">: Social and </w:t>
    </w:r>
    <w:r>
      <w:rPr>
        <w:sz w:val="18"/>
        <w:szCs w:val="18"/>
      </w:rPr>
      <w:t>Comportement</w:t>
    </w:r>
    <w:r w:rsidRPr="00C351C6">
      <w:rPr>
        <w:sz w:val="18"/>
        <w:szCs w:val="18"/>
      </w:rPr>
      <w:t>al Change</w:t>
    </w:r>
    <w:r>
      <w:rPr>
        <w:sz w:val="18"/>
        <w:szCs w:val="18"/>
      </w:rPr>
      <w:t xml:space="preserve"> </w:t>
    </w:r>
    <w:r w:rsidRPr="00C351C6">
      <w:rPr>
        <w:sz w:val="18"/>
        <w:szCs w:val="18"/>
      </w:rPr>
      <w:t>for Gender Equity and Diversity</w:t>
    </w:r>
  </w:p>
  <w:p w14:paraId="42281CB4" w14:textId="77777777" w:rsidR="00DC2B2F" w:rsidRPr="0016050E" w:rsidRDefault="00DC2B2F" w:rsidP="0016050E">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35B72" w14:textId="77777777" w:rsidR="00DC2B2F" w:rsidRPr="00D737DF" w:rsidRDefault="00DC2B2F" w:rsidP="0016050E">
    <w:pPr>
      <w:pStyle w:val="Header"/>
      <w:jc w:val="right"/>
      <w:rPr>
        <w:sz w:val="18"/>
        <w:szCs w:val="18"/>
        <w:lang w:val="fr-FR"/>
      </w:rPr>
    </w:pPr>
    <w:r w:rsidRPr="00D737DF">
      <w:rPr>
        <w:sz w:val="18"/>
        <w:szCs w:val="18"/>
        <w:lang w:val="fr-FR"/>
      </w:rPr>
      <w:t>RÉALISER: Changement Social et de Comportem</w:t>
    </w:r>
    <w:r>
      <w:rPr>
        <w:sz w:val="18"/>
        <w:szCs w:val="18"/>
        <w:lang w:val="fr-FR"/>
      </w:rPr>
      <w:t>ent pour la Diversité et l’Égalité entre les Sexes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51B79"/>
    <w:multiLevelType w:val="hybridMultilevel"/>
    <w:tmpl w:val="86DAC63E"/>
    <w:lvl w:ilvl="0" w:tplc="04090001">
      <w:start w:val="1"/>
      <w:numFmt w:val="bullet"/>
      <w:lvlText w:val=""/>
      <w:lvlJc w:val="left"/>
      <w:pPr>
        <w:ind w:left="994" w:hanging="360"/>
      </w:pPr>
      <w:rPr>
        <w:rFonts w:ascii="Symbol" w:hAnsi="Symbol"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1">
    <w:nsid w:val="03BD1998"/>
    <w:multiLevelType w:val="hybridMultilevel"/>
    <w:tmpl w:val="3B12987A"/>
    <w:lvl w:ilvl="0" w:tplc="44586124">
      <w:start w:val="7"/>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45A1454"/>
    <w:multiLevelType w:val="hybridMultilevel"/>
    <w:tmpl w:val="7E0897B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519438A"/>
    <w:multiLevelType w:val="hybridMultilevel"/>
    <w:tmpl w:val="6D7813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8E444AF"/>
    <w:multiLevelType w:val="hybridMultilevel"/>
    <w:tmpl w:val="400EDE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9523E81"/>
    <w:multiLevelType w:val="hybridMultilevel"/>
    <w:tmpl w:val="597A0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CA3030"/>
    <w:multiLevelType w:val="hybridMultilevel"/>
    <w:tmpl w:val="D24E9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1315F1"/>
    <w:multiLevelType w:val="hybridMultilevel"/>
    <w:tmpl w:val="623047D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16CF3574"/>
    <w:multiLevelType w:val="hybridMultilevel"/>
    <w:tmpl w:val="755E399C"/>
    <w:lvl w:ilvl="0" w:tplc="04090001">
      <w:start w:val="5"/>
      <w:numFmt w:val="bullet"/>
      <w:lvlText w:val=""/>
      <w:lvlJc w:val="left"/>
      <w:pPr>
        <w:ind w:left="1080" w:hanging="360"/>
      </w:pPr>
      <w:rPr>
        <w:rFonts w:ascii="Symbol" w:eastAsia="Times New Roman"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nsid w:val="16EE5060"/>
    <w:multiLevelType w:val="hybridMultilevel"/>
    <w:tmpl w:val="83BEB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EE3A9C"/>
    <w:multiLevelType w:val="hybridMultilevel"/>
    <w:tmpl w:val="CC5C7B9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87908B6"/>
    <w:multiLevelType w:val="hybridMultilevel"/>
    <w:tmpl w:val="7FB6FC30"/>
    <w:lvl w:ilvl="0" w:tplc="400A000F">
      <w:start w:val="1"/>
      <w:numFmt w:val="decimal"/>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12">
    <w:nsid w:val="1CD4199A"/>
    <w:multiLevelType w:val="hybridMultilevel"/>
    <w:tmpl w:val="B1E0723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E491650"/>
    <w:multiLevelType w:val="hybridMultilevel"/>
    <w:tmpl w:val="DCD6C122"/>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E634E376">
      <w:start w:val="3"/>
      <w:numFmt w:val="bullet"/>
      <w:lvlText w:val="-"/>
      <w:lvlJc w:val="left"/>
      <w:pPr>
        <w:ind w:left="1980" w:hanging="360"/>
      </w:pPr>
      <w:rPr>
        <w:rFonts w:ascii="Calibri" w:eastAsia="Times New Roman" w:hAnsi="Calibri" w:cs="Vrinda"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234419DB"/>
    <w:multiLevelType w:val="hybridMultilevel"/>
    <w:tmpl w:val="491AED9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5">
    <w:nsid w:val="26EB44B0"/>
    <w:multiLevelType w:val="hybridMultilevel"/>
    <w:tmpl w:val="BFD02634"/>
    <w:lvl w:ilvl="0" w:tplc="CAD2734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29F14E62"/>
    <w:multiLevelType w:val="hybridMultilevel"/>
    <w:tmpl w:val="1A50E8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2A873B39"/>
    <w:multiLevelType w:val="hybridMultilevel"/>
    <w:tmpl w:val="5F4A02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D79384A"/>
    <w:multiLevelType w:val="hybridMultilevel"/>
    <w:tmpl w:val="CC5C7B9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F4C2149"/>
    <w:multiLevelType w:val="hybridMultilevel"/>
    <w:tmpl w:val="427AC6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0A32477"/>
    <w:multiLevelType w:val="hybridMultilevel"/>
    <w:tmpl w:val="6D664DB8"/>
    <w:lvl w:ilvl="0" w:tplc="C3564C24">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60C3367"/>
    <w:multiLevelType w:val="hybridMultilevel"/>
    <w:tmpl w:val="6DE094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90115EF"/>
    <w:multiLevelType w:val="hybridMultilevel"/>
    <w:tmpl w:val="60FC36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39106792"/>
    <w:multiLevelType w:val="hybridMultilevel"/>
    <w:tmpl w:val="E6E69A90"/>
    <w:lvl w:ilvl="0" w:tplc="04090001">
      <w:start w:val="1"/>
      <w:numFmt w:val="bullet"/>
      <w:lvlText w:val=""/>
      <w:lvlJc w:val="left"/>
      <w:pPr>
        <w:ind w:left="994" w:hanging="360"/>
      </w:pPr>
      <w:rPr>
        <w:rFonts w:ascii="Symbol" w:hAnsi="Symbol"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24">
    <w:nsid w:val="39681BBF"/>
    <w:multiLevelType w:val="hybridMultilevel"/>
    <w:tmpl w:val="DE5AAA5E"/>
    <w:lvl w:ilvl="0" w:tplc="0409000F">
      <w:start w:val="1"/>
      <w:numFmt w:val="decimal"/>
      <w:lvlText w:val="%1."/>
      <w:lvlJc w:val="left"/>
      <w:pPr>
        <w:ind w:left="360" w:hanging="360"/>
      </w:pPr>
    </w:lvl>
    <w:lvl w:ilvl="1" w:tplc="0409001B">
      <w:start w:val="1"/>
      <w:numFmt w:val="lowerRoman"/>
      <w:lvlText w:val="%2."/>
      <w:lvlJc w:val="righ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3B73793E"/>
    <w:multiLevelType w:val="hybridMultilevel"/>
    <w:tmpl w:val="8BFEF40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nsid w:val="3D2D2A70"/>
    <w:multiLevelType w:val="hybridMultilevel"/>
    <w:tmpl w:val="A3020B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3DAC42B2"/>
    <w:multiLevelType w:val="hybridMultilevel"/>
    <w:tmpl w:val="E1A2C89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3E7551EF"/>
    <w:multiLevelType w:val="hybridMultilevel"/>
    <w:tmpl w:val="278EB9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nsid w:val="402F10DA"/>
    <w:multiLevelType w:val="hybridMultilevel"/>
    <w:tmpl w:val="48C8A6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41260100"/>
    <w:multiLevelType w:val="hybridMultilevel"/>
    <w:tmpl w:val="5B089834"/>
    <w:lvl w:ilvl="0" w:tplc="F3DE4A3C">
      <w:start w:val="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nsid w:val="42376C42"/>
    <w:multiLevelType w:val="hybridMultilevel"/>
    <w:tmpl w:val="19729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36533BC"/>
    <w:multiLevelType w:val="hybridMultilevel"/>
    <w:tmpl w:val="F9D2BA98"/>
    <w:lvl w:ilvl="0" w:tplc="04090003">
      <w:start w:val="1"/>
      <w:numFmt w:val="bullet"/>
      <w:lvlText w:val="o"/>
      <w:lvlJc w:val="left"/>
      <w:pPr>
        <w:ind w:left="1354" w:hanging="360"/>
      </w:pPr>
      <w:rPr>
        <w:rFonts w:ascii="Courier New" w:hAnsi="Courier New" w:cs="Courier New" w:hint="default"/>
      </w:rPr>
    </w:lvl>
    <w:lvl w:ilvl="1" w:tplc="04090003" w:tentative="1">
      <w:start w:val="1"/>
      <w:numFmt w:val="bullet"/>
      <w:lvlText w:val="o"/>
      <w:lvlJc w:val="left"/>
      <w:pPr>
        <w:ind w:left="2074" w:hanging="360"/>
      </w:pPr>
      <w:rPr>
        <w:rFonts w:ascii="Courier New" w:hAnsi="Courier New" w:cs="Courier New" w:hint="default"/>
      </w:rPr>
    </w:lvl>
    <w:lvl w:ilvl="2" w:tplc="04090005">
      <w:start w:val="1"/>
      <w:numFmt w:val="bullet"/>
      <w:lvlText w:val=""/>
      <w:lvlJc w:val="left"/>
      <w:pPr>
        <w:ind w:left="2794" w:hanging="360"/>
      </w:pPr>
      <w:rPr>
        <w:rFonts w:ascii="Wingdings" w:hAnsi="Wingdings" w:hint="default"/>
      </w:rPr>
    </w:lvl>
    <w:lvl w:ilvl="3" w:tplc="04090001" w:tentative="1">
      <w:start w:val="1"/>
      <w:numFmt w:val="bullet"/>
      <w:lvlText w:val=""/>
      <w:lvlJc w:val="left"/>
      <w:pPr>
        <w:ind w:left="3514" w:hanging="360"/>
      </w:pPr>
      <w:rPr>
        <w:rFonts w:ascii="Symbol" w:hAnsi="Symbol" w:hint="default"/>
      </w:rPr>
    </w:lvl>
    <w:lvl w:ilvl="4" w:tplc="04090003" w:tentative="1">
      <w:start w:val="1"/>
      <w:numFmt w:val="bullet"/>
      <w:lvlText w:val="o"/>
      <w:lvlJc w:val="left"/>
      <w:pPr>
        <w:ind w:left="4234" w:hanging="360"/>
      </w:pPr>
      <w:rPr>
        <w:rFonts w:ascii="Courier New" w:hAnsi="Courier New" w:cs="Courier New" w:hint="default"/>
      </w:rPr>
    </w:lvl>
    <w:lvl w:ilvl="5" w:tplc="04090005" w:tentative="1">
      <w:start w:val="1"/>
      <w:numFmt w:val="bullet"/>
      <w:lvlText w:val=""/>
      <w:lvlJc w:val="left"/>
      <w:pPr>
        <w:ind w:left="4954" w:hanging="360"/>
      </w:pPr>
      <w:rPr>
        <w:rFonts w:ascii="Wingdings" w:hAnsi="Wingdings" w:hint="default"/>
      </w:rPr>
    </w:lvl>
    <w:lvl w:ilvl="6" w:tplc="04090001" w:tentative="1">
      <w:start w:val="1"/>
      <w:numFmt w:val="bullet"/>
      <w:lvlText w:val=""/>
      <w:lvlJc w:val="left"/>
      <w:pPr>
        <w:ind w:left="5674" w:hanging="360"/>
      </w:pPr>
      <w:rPr>
        <w:rFonts w:ascii="Symbol" w:hAnsi="Symbol" w:hint="default"/>
      </w:rPr>
    </w:lvl>
    <w:lvl w:ilvl="7" w:tplc="04090003" w:tentative="1">
      <w:start w:val="1"/>
      <w:numFmt w:val="bullet"/>
      <w:lvlText w:val="o"/>
      <w:lvlJc w:val="left"/>
      <w:pPr>
        <w:ind w:left="6394" w:hanging="360"/>
      </w:pPr>
      <w:rPr>
        <w:rFonts w:ascii="Courier New" w:hAnsi="Courier New" w:cs="Courier New" w:hint="default"/>
      </w:rPr>
    </w:lvl>
    <w:lvl w:ilvl="8" w:tplc="04090005" w:tentative="1">
      <w:start w:val="1"/>
      <w:numFmt w:val="bullet"/>
      <w:lvlText w:val=""/>
      <w:lvlJc w:val="left"/>
      <w:pPr>
        <w:ind w:left="7114" w:hanging="360"/>
      </w:pPr>
      <w:rPr>
        <w:rFonts w:ascii="Wingdings" w:hAnsi="Wingdings" w:hint="default"/>
      </w:rPr>
    </w:lvl>
  </w:abstractNum>
  <w:abstractNum w:abstractNumId="33">
    <w:nsid w:val="45686726"/>
    <w:multiLevelType w:val="hybridMultilevel"/>
    <w:tmpl w:val="400EDE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4D3D7132"/>
    <w:multiLevelType w:val="hybridMultilevel"/>
    <w:tmpl w:val="663C8E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nsid w:val="4F11161E"/>
    <w:multiLevelType w:val="hybridMultilevel"/>
    <w:tmpl w:val="60065776"/>
    <w:lvl w:ilvl="0" w:tplc="0409001B">
      <w:start w:val="1"/>
      <w:numFmt w:val="lowerRoman"/>
      <w:lvlText w:val="%1."/>
      <w:lvlJc w:val="right"/>
      <w:pPr>
        <w:ind w:left="1080" w:hanging="360"/>
      </w:pPr>
    </w:lvl>
    <w:lvl w:ilvl="1" w:tplc="CA4A29B2">
      <w:start w:val="1"/>
      <w:numFmt w:val="decimal"/>
      <w:lvlText w:val="%2."/>
      <w:lvlJc w:val="left"/>
      <w:pPr>
        <w:ind w:left="1800" w:hanging="360"/>
      </w:pPr>
      <w:rPr>
        <w:rFont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52467CCE"/>
    <w:multiLevelType w:val="hybridMultilevel"/>
    <w:tmpl w:val="9C0C1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5AB4092"/>
    <w:multiLevelType w:val="hybridMultilevel"/>
    <w:tmpl w:val="C8BC85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56CD4D49"/>
    <w:multiLevelType w:val="hybridMultilevel"/>
    <w:tmpl w:val="541C0F8E"/>
    <w:lvl w:ilvl="0" w:tplc="400A000F">
      <w:start w:val="1"/>
      <w:numFmt w:val="decimal"/>
      <w:lvlText w:val="%1."/>
      <w:lvlJc w:val="left"/>
      <w:pPr>
        <w:ind w:left="360" w:hanging="360"/>
      </w:pPr>
      <w:rPr>
        <w:rFonts w:hint="default"/>
      </w:rPr>
    </w:lvl>
    <w:lvl w:ilvl="1" w:tplc="400A0019" w:tentative="1">
      <w:start w:val="1"/>
      <w:numFmt w:val="lowerLetter"/>
      <w:lvlText w:val="%2."/>
      <w:lvlJc w:val="left"/>
      <w:pPr>
        <w:ind w:left="1080" w:hanging="360"/>
      </w:pPr>
    </w:lvl>
    <w:lvl w:ilvl="2" w:tplc="400A001B" w:tentative="1">
      <w:start w:val="1"/>
      <w:numFmt w:val="lowerRoman"/>
      <w:lvlText w:val="%3."/>
      <w:lvlJc w:val="right"/>
      <w:pPr>
        <w:ind w:left="1800" w:hanging="180"/>
      </w:pPr>
    </w:lvl>
    <w:lvl w:ilvl="3" w:tplc="400A000F" w:tentative="1">
      <w:start w:val="1"/>
      <w:numFmt w:val="decimal"/>
      <w:lvlText w:val="%4."/>
      <w:lvlJc w:val="left"/>
      <w:pPr>
        <w:ind w:left="2520" w:hanging="360"/>
      </w:pPr>
    </w:lvl>
    <w:lvl w:ilvl="4" w:tplc="400A0019" w:tentative="1">
      <w:start w:val="1"/>
      <w:numFmt w:val="lowerLetter"/>
      <w:lvlText w:val="%5."/>
      <w:lvlJc w:val="left"/>
      <w:pPr>
        <w:ind w:left="3240" w:hanging="360"/>
      </w:pPr>
    </w:lvl>
    <w:lvl w:ilvl="5" w:tplc="400A001B" w:tentative="1">
      <w:start w:val="1"/>
      <w:numFmt w:val="lowerRoman"/>
      <w:lvlText w:val="%6."/>
      <w:lvlJc w:val="right"/>
      <w:pPr>
        <w:ind w:left="3960" w:hanging="180"/>
      </w:pPr>
    </w:lvl>
    <w:lvl w:ilvl="6" w:tplc="400A000F" w:tentative="1">
      <w:start w:val="1"/>
      <w:numFmt w:val="decimal"/>
      <w:lvlText w:val="%7."/>
      <w:lvlJc w:val="left"/>
      <w:pPr>
        <w:ind w:left="4680" w:hanging="360"/>
      </w:pPr>
    </w:lvl>
    <w:lvl w:ilvl="7" w:tplc="400A0019" w:tentative="1">
      <w:start w:val="1"/>
      <w:numFmt w:val="lowerLetter"/>
      <w:lvlText w:val="%8."/>
      <w:lvlJc w:val="left"/>
      <w:pPr>
        <w:ind w:left="5400" w:hanging="360"/>
      </w:pPr>
    </w:lvl>
    <w:lvl w:ilvl="8" w:tplc="400A001B" w:tentative="1">
      <w:start w:val="1"/>
      <w:numFmt w:val="lowerRoman"/>
      <w:lvlText w:val="%9."/>
      <w:lvlJc w:val="right"/>
      <w:pPr>
        <w:ind w:left="6120" w:hanging="180"/>
      </w:pPr>
    </w:lvl>
  </w:abstractNum>
  <w:abstractNum w:abstractNumId="39">
    <w:nsid w:val="57FB0F3A"/>
    <w:multiLevelType w:val="hybridMultilevel"/>
    <w:tmpl w:val="B1E06070"/>
    <w:lvl w:ilvl="0" w:tplc="04090001">
      <w:start w:val="1"/>
      <w:numFmt w:val="bullet"/>
      <w:lvlText w:val=""/>
      <w:lvlJc w:val="left"/>
      <w:pPr>
        <w:ind w:left="994" w:hanging="360"/>
      </w:pPr>
      <w:rPr>
        <w:rFonts w:ascii="Symbol" w:hAnsi="Symbol"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40">
    <w:nsid w:val="58271B81"/>
    <w:multiLevelType w:val="hybridMultilevel"/>
    <w:tmpl w:val="0C9055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5A2F7A12"/>
    <w:multiLevelType w:val="hybridMultilevel"/>
    <w:tmpl w:val="EBBC4A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5E2D412B"/>
    <w:multiLevelType w:val="hybridMultilevel"/>
    <w:tmpl w:val="88F2265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5EB166C2"/>
    <w:multiLevelType w:val="hybridMultilevel"/>
    <w:tmpl w:val="EBBC4A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611F351A"/>
    <w:multiLevelType w:val="hybridMultilevel"/>
    <w:tmpl w:val="E2521AA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
    <w:nsid w:val="632C6121"/>
    <w:multiLevelType w:val="hybridMultilevel"/>
    <w:tmpl w:val="27B6CF58"/>
    <w:lvl w:ilvl="0" w:tplc="AC1E999E">
      <w:start w:val="1"/>
      <w:numFmt w:val="bullet"/>
      <w:pStyle w:val="BulletsTOPSFSN"/>
      <w:lvlText w:val="●"/>
      <w:lvlJc w:val="left"/>
      <w:pPr>
        <w:ind w:left="1440" w:hanging="360"/>
      </w:pPr>
      <w:rPr>
        <w:rFonts w:ascii="Garamond" w:hAnsi="Garamond" w:hint="default"/>
        <w:b w:val="0"/>
        <w:i w:val="0"/>
        <w:sz w:val="18"/>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637D0A9F"/>
    <w:multiLevelType w:val="hybridMultilevel"/>
    <w:tmpl w:val="8A92AB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nsid w:val="63BA1C2F"/>
    <w:multiLevelType w:val="hybridMultilevel"/>
    <w:tmpl w:val="400EDE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nsid w:val="65EA06FA"/>
    <w:multiLevelType w:val="hybridMultilevel"/>
    <w:tmpl w:val="400EDE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68D27F83"/>
    <w:multiLevelType w:val="hybridMultilevel"/>
    <w:tmpl w:val="070EFED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6E5337CD"/>
    <w:multiLevelType w:val="hybridMultilevel"/>
    <w:tmpl w:val="A286985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nsid w:val="6F3F08D2"/>
    <w:multiLevelType w:val="hybridMultilevel"/>
    <w:tmpl w:val="C45C7276"/>
    <w:lvl w:ilvl="0" w:tplc="9E940972">
      <w:start w:val="1"/>
      <w:numFmt w:val="bullet"/>
      <w:lvlText w:val="q"/>
      <w:lvlJc w:val="left"/>
      <w:pPr>
        <w:ind w:left="720" w:hanging="360"/>
      </w:pPr>
      <w:rPr>
        <w:rFonts w:ascii="Wingdings" w:hAnsi="Wingdings" w:hint="default"/>
        <w:sz w:val="3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FBD002E"/>
    <w:multiLevelType w:val="hybridMultilevel"/>
    <w:tmpl w:val="F8FC61E6"/>
    <w:lvl w:ilvl="0" w:tplc="90964972">
      <w:numFmt w:val="bullet"/>
      <w:lvlText w:val=""/>
      <w:lvlJc w:val="left"/>
      <w:pPr>
        <w:ind w:left="360" w:hanging="360"/>
      </w:pPr>
      <w:rPr>
        <w:rFonts w:ascii="Symbol" w:eastAsiaTheme="minorHAnsi" w:hAnsi="Symbol"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nsid w:val="6FDC1219"/>
    <w:multiLevelType w:val="hybridMultilevel"/>
    <w:tmpl w:val="07C0B442"/>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4">
    <w:nsid w:val="76D937BB"/>
    <w:multiLevelType w:val="hybridMultilevel"/>
    <w:tmpl w:val="9CDC49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nsid w:val="7707224D"/>
    <w:multiLevelType w:val="hybridMultilevel"/>
    <w:tmpl w:val="436C0C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nsid w:val="792D73DA"/>
    <w:multiLevelType w:val="hybridMultilevel"/>
    <w:tmpl w:val="54129EAA"/>
    <w:lvl w:ilvl="0" w:tplc="24482450">
      <w:numFmt w:val="bullet"/>
      <w:lvlText w:val="•"/>
      <w:lvlJc w:val="left"/>
      <w:pPr>
        <w:ind w:left="1080" w:hanging="72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B507340"/>
    <w:multiLevelType w:val="hybridMultilevel"/>
    <w:tmpl w:val="777A21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8">
    <w:nsid w:val="7B9A0B46"/>
    <w:multiLevelType w:val="hybridMultilevel"/>
    <w:tmpl w:val="67FE1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18"/>
  </w:num>
  <w:num w:numId="3">
    <w:abstractNumId w:val="55"/>
  </w:num>
  <w:num w:numId="4">
    <w:abstractNumId w:val="13"/>
  </w:num>
  <w:num w:numId="5">
    <w:abstractNumId w:val="15"/>
  </w:num>
  <w:num w:numId="6">
    <w:abstractNumId w:val="37"/>
  </w:num>
  <w:num w:numId="7">
    <w:abstractNumId w:val="21"/>
  </w:num>
  <w:num w:numId="8">
    <w:abstractNumId w:val="22"/>
  </w:num>
  <w:num w:numId="9">
    <w:abstractNumId w:val="49"/>
  </w:num>
  <w:num w:numId="10">
    <w:abstractNumId w:val="2"/>
  </w:num>
  <w:num w:numId="11">
    <w:abstractNumId w:val="17"/>
  </w:num>
  <w:num w:numId="12">
    <w:abstractNumId w:val="26"/>
  </w:num>
  <w:num w:numId="13">
    <w:abstractNumId w:val="47"/>
  </w:num>
  <w:num w:numId="14">
    <w:abstractNumId w:val="33"/>
  </w:num>
  <w:num w:numId="15">
    <w:abstractNumId w:val="8"/>
  </w:num>
  <w:num w:numId="16">
    <w:abstractNumId w:val="24"/>
  </w:num>
  <w:num w:numId="17">
    <w:abstractNumId w:val="41"/>
  </w:num>
  <w:num w:numId="18">
    <w:abstractNumId w:val="52"/>
  </w:num>
  <w:num w:numId="19">
    <w:abstractNumId w:val="48"/>
  </w:num>
  <w:num w:numId="20">
    <w:abstractNumId w:val="43"/>
  </w:num>
  <w:num w:numId="21">
    <w:abstractNumId w:val="29"/>
  </w:num>
  <w:num w:numId="22">
    <w:abstractNumId w:val="4"/>
  </w:num>
  <w:num w:numId="23">
    <w:abstractNumId w:val="30"/>
  </w:num>
  <w:num w:numId="24">
    <w:abstractNumId w:val="27"/>
  </w:num>
  <w:num w:numId="25">
    <w:abstractNumId w:val="25"/>
  </w:num>
  <w:num w:numId="26">
    <w:abstractNumId w:val="56"/>
  </w:num>
  <w:num w:numId="27">
    <w:abstractNumId w:val="42"/>
  </w:num>
  <w:num w:numId="28">
    <w:abstractNumId w:val="19"/>
  </w:num>
  <w:num w:numId="29">
    <w:abstractNumId w:val="40"/>
  </w:num>
  <w:num w:numId="30">
    <w:abstractNumId w:val="20"/>
  </w:num>
  <w:num w:numId="31">
    <w:abstractNumId w:val="54"/>
  </w:num>
  <w:num w:numId="32">
    <w:abstractNumId w:val="16"/>
  </w:num>
  <w:num w:numId="33">
    <w:abstractNumId w:val="6"/>
  </w:num>
  <w:num w:numId="34">
    <w:abstractNumId w:val="7"/>
  </w:num>
  <w:num w:numId="35">
    <w:abstractNumId w:val="50"/>
  </w:num>
  <w:num w:numId="36">
    <w:abstractNumId w:val="1"/>
  </w:num>
  <w:num w:numId="37">
    <w:abstractNumId w:val="57"/>
  </w:num>
  <w:num w:numId="38">
    <w:abstractNumId w:val="28"/>
  </w:num>
  <w:num w:numId="39">
    <w:abstractNumId w:val="46"/>
  </w:num>
  <w:num w:numId="40">
    <w:abstractNumId w:val="9"/>
  </w:num>
  <w:num w:numId="41">
    <w:abstractNumId w:val="53"/>
  </w:num>
  <w:num w:numId="42">
    <w:abstractNumId w:val="31"/>
  </w:num>
  <w:num w:numId="43">
    <w:abstractNumId w:val="51"/>
  </w:num>
  <w:num w:numId="44">
    <w:abstractNumId w:val="45"/>
  </w:num>
  <w:num w:numId="45">
    <w:abstractNumId w:val="58"/>
  </w:num>
  <w:num w:numId="46">
    <w:abstractNumId w:val="36"/>
  </w:num>
  <w:num w:numId="47">
    <w:abstractNumId w:val="5"/>
  </w:num>
  <w:num w:numId="48">
    <w:abstractNumId w:val="3"/>
  </w:num>
  <w:num w:numId="49">
    <w:abstractNumId w:val="39"/>
  </w:num>
  <w:num w:numId="50">
    <w:abstractNumId w:val="0"/>
  </w:num>
  <w:num w:numId="51">
    <w:abstractNumId w:val="32"/>
  </w:num>
  <w:num w:numId="52">
    <w:abstractNumId w:val="23"/>
  </w:num>
  <w:num w:numId="53">
    <w:abstractNumId w:val="44"/>
  </w:num>
  <w:num w:numId="54">
    <w:abstractNumId w:val="14"/>
  </w:num>
  <w:num w:numId="55">
    <w:abstractNumId w:val="11"/>
  </w:num>
  <w:num w:numId="56">
    <w:abstractNumId w:val="12"/>
  </w:num>
  <w:num w:numId="57">
    <w:abstractNumId w:val="10"/>
  </w:num>
  <w:num w:numId="58">
    <w:abstractNumId w:val="35"/>
  </w:num>
  <w:num w:numId="59">
    <w:abstractNumId w:val="38"/>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7"/>
  <w:mirrorMargins/>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hyphenationZone w:val="425"/>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pos w:val="sectEnd"/>
    <w:numFmt w:val="decimal"/>
    <w:numRestart w:val="eachSect"/>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5BBF"/>
    <w:rsid w:val="000003D9"/>
    <w:rsid w:val="00001745"/>
    <w:rsid w:val="0000188F"/>
    <w:rsid w:val="00001E75"/>
    <w:rsid w:val="00004717"/>
    <w:rsid w:val="00006208"/>
    <w:rsid w:val="00010A32"/>
    <w:rsid w:val="00010FEE"/>
    <w:rsid w:val="0001109A"/>
    <w:rsid w:val="00011699"/>
    <w:rsid w:val="00012D3B"/>
    <w:rsid w:val="000144AA"/>
    <w:rsid w:val="00014CD1"/>
    <w:rsid w:val="00014E90"/>
    <w:rsid w:val="00017401"/>
    <w:rsid w:val="000201B9"/>
    <w:rsid w:val="00021E30"/>
    <w:rsid w:val="00022725"/>
    <w:rsid w:val="00022CED"/>
    <w:rsid w:val="000262DA"/>
    <w:rsid w:val="00026532"/>
    <w:rsid w:val="0003443D"/>
    <w:rsid w:val="00036743"/>
    <w:rsid w:val="00037BEE"/>
    <w:rsid w:val="00040140"/>
    <w:rsid w:val="00043FB7"/>
    <w:rsid w:val="0004439C"/>
    <w:rsid w:val="00044DA0"/>
    <w:rsid w:val="0005129A"/>
    <w:rsid w:val="00051A70"/>
    <w:rsid w:val="00053B70"/>
    <w:rsid w:val="00054D65"/>
    <w:rsid w:val="00054F4C"/>
    <w:rsid w:val="00054F71"/>
    <w:rsid w:val="00056963"/>
    <w:rsid w:val="00060AFC"/>
    <w:rsid w:val="0006132D"/>
    <w:rsid w:val="000614B5"/>
    <w:rsid w:val="00064520"/>
    <w:rsid w:val="000661D4"/>
    <w:rsid w:val="000668E2"/>
    <w:rsid w:val="00067B30"/>
    <w:rsid w:val="00070A2A"/>
    <w:rsid w:val="000722C0"/>
    <w:rsid w:val="00072800"/>
    <w:rsid w:val="00072E2A"/>
    <w:rsid w:val="00073181"/>
    <w:rsid w:val="00073533"/>
    <w:rsid w:val="00073866"/>
    <w:rsid w:val="00073FE5"/>
    <w:rsid w:val="0007608A"/>
    <w:rsid w:val="000764BD"/>
    <w:rsid w:val="00077704"/>
    <w:rsid w:val="00077731"/>
    <w:rsid w:val="00080184"/>
    <w:rsid w:val="000801F8"/>
    <w:rsid w:val="00080569"/>
    <w:rsid w:val="00082BD4"/>
    <w:rsid w:val="00083C2E"/>
    <w:rsid w:val="00083C3E"/>
    <w:rsid w:val="00086019"/>
    <w:rsid w:val="0009035E"/>
    <w:rsid w:val="0009277E"/>
    <w:rsid w:val="00093C3D"/>
    <w:rsid w:val="00093C62"/>
    <w:rsid w:val="00093FE6"/>
    <w:rsid w:val="00095CA9"/>
    <w:rsid w:val="000967F9"/>
    <w:rsid w:val="00097F0E"/>
    <w:rsid w:val="000A0A29"/>
    <w:rsid w:val="000A246F"/>
    <w:rsid w:val="000A3C99"/>
    <w:rsid w:val="000A5CED"/>
    <w:rsid w:val="000A7828"/>
    <w:rsid w:val="000B0094"/>
    <w:rsid w:val="000B0491"/>
    <w:rsid w:val="000B19E4"/>
    <w:rsid w:val="000B2951"/>
    <w:rsid w:val="000B45EC"/>
    <w:rsid w:val="000B5035"/>
    <w:rsid w:val="000B5A63"/>
    <w:rsid w:val="000B684B"/>
    <w:rsid w:val="000B69D9"/>
    <w:rsid w:val="000C01F3"/>
    <w:rsid w:val="000C085D"/>
    <w:rsid w:val="000C577D"/>
    <w:rsid w:val="000C5FDB"/>
    <w:rsid w:val="000C615B"/>
    <w:rsid w:val="000D0259"/>
    <w:rsid w:val="000D674B"/>
    <w:rsid w:val="000E00BF"/>
    <w:rsid w:val="000E2409"/>
    <w:rsid w:val="000E3B59"/>
    <w:rsid w:val="000E59A3"/>
    <w:rsid w:val="000E7A45"/>
    <w:rsid w:val="000F10ED"/>
    <w:rsid w:val="000F1CDF"/>
    <w:rsid w:val="000F352C"/>
    <w:rsid w:val="000F46A0"/>
    <w:rsid w:val="000F4A9C"/>
    <w:rsid w:val="000F5410"/>
    <w:rsid w:val="00103043"/>
    <w:rsid w:val="001057EA"/>
    <w:rsid w:val="0010695A"/>
    <w:rsid w:val="00106C71"/>
    <w:rsid w:val="0011057C"/>
    <w:rsid w:val="0011144A"/>
    <w:rsid w:val="00112C19"/>
    <w:rsid w:val="0011313D"/>
    <w:rsid w:val="001143CC"/>
    <w:rsid w:val="00115006"/>
    <w:rsid w:val="00115ECA"/>
    <w:rsid w:val="001176B9"/>
    <w:rsid w:val="0012187C"/>
    <w:rsid w:val="00123558"/>
    <w:rsid w:val="001242A8"/>
    <w:rsid w:val="00125B40"/>
    <w:rsid w:val="00125BBE"/>
    <w:rsid w:val="0012634C"/>
    <w:rsid w:val="00130CA3"/>
    <w:rsid w:val="00134B0B"/>
    <w:rsid w:val="0014058A"/>
    <w:rsid w:val="00143E40"/>
    <w:rsid w:val="001456C9"/>
    <w:rsid w:val="00145E39"/>
    <w:rsid w:val="0015094F"/>
    <w:rsid w:val="00153DDF"/>
    <w:rsid w:val="001573AD"/>
    <w:rsid w:val="0016050E"/>
    <w:rsid w:val="00160B00"/>
    <w:rsid w:val="00161077"/>
    <w:rsid w:val="00162041"/>
    <w:rsid w:val="001627C3"/>
    <w:rsid w:val="00162C80"/>
    <w:rsid w:val="00167F47"/>
    <w:rsid w:val="00170B1B"/>
    <w:rsid w:val="00170E2B"/>
    <w:rsid w:val="0017113F"/>
    <w:rsid w:val="001732A7"/>
    <w:rsid w:val="0017578D"/>
    <w:rsid w:val="00175E18"/>
    <w:rsid w:val="0018096E"/>
    <w:rsid w:val="00181182"/>
    <w:rsid w:val="001825AC"/>
    <w:rsid w:val="00182E0A"/>
    <w:rsid w:val="00186280"/>
    <w:rsid w:val="00186B4F"/>
    <w:rsid w:val="00193ADD"/>
    <w:rsid w:val="0019621B"/>
    <w:rsid w:val="001965AB"/>
    <w:rsid w:val="001970F4"/>
    <w:rsid w:val="00197E4E"/>
    <w:rsid w:val="001A264F"/>
    <w:rsid w:val="001A3CD6"/>
    <w:rsid w:val="001A4157"/>
    <w:rsid w:val="001A4BC7"/>
    <w:rsid w:val="001A77B3"/>
    <w:rsid w:val="001B0211"/>
    <w:rsid w:val="001B0640"/>
    <w:rsid w:val="001B10B8"/>
    <w:rsid w:val="001B16A0"/>
    <w:rsid w:val="001B17B1"/>
    <w:rsid w:val="001C02B9"/>
    <w:rsid w:val="001C0F67"/>
    <w:rsid w:val="001C1143"/>
    <w:rsid w:val="001C178E"/>
    <w:rsid w:val="001C1CBB"/>
    <w:rsid w:val="001C2C52"/>
    <w:rsid w:val="001C604E"/>
    <w:rsid w:val="001C6681"/>
    <w:rsid w:val="001C7B6E"/>
    <w:rsid w:val="001D0A73"/>
    <w:rsid w:val="001D22E3"/>
    <w:rsid w:val="001D2E4D"/>
    <w:rsid w:val="001D3418"/>
    <w:rsid w:val="001D4A02"/>
    <w:rsid w:val="001D53B5"/>
    <w:rsid w:val="001D7431"/>
    <w:rsid w:val="001E141F"/>
    <w:rsid w:val="001E1F00"/>
    <w:rsid w:val="001E2044"/>
    <w:rsid w:val="001E53B1"/>
    <w:rsid w:val="001E553B"/>
    <w:rsid w:val="001E5B36"/>
    <w:rsid w:val="001E60A2"/>
    <w:rsid w:val="001F0293"/>
    <w:rsid w:val="001F1F56"/>
    <w:rsid w:val="001F3624"/>
    <w:rsid w:val="001F3E63"/>
    <w:rsid w:val="001F435C"/>
    <w:rsid w:val="001F4C94"/>
    <w:rsid w:val="001F750D"/>
    <w:rsid w:val="00200C53"/>
    <w:rsid w:val="00202861"/>
    <w:rsid w:val="00202C34"/>
    <w:rsid w:val="002034DB"/>
    <w:rsid w:val="00203DB3"/>
    <w:rsid w:val="002048E4"/>
    <w:rsid w:val="00204D2E"/>
    <w:rsid w:val="00205665"/>
    <w:rsid w:val="00206FF1"/>
    <w:rsid w:val="00213B93"/>
    <w:rsid w:val="0021432F"/>
    <w:rsid w:val="0021479A"/>
    <w:rsid w:val="00215C1A"/>
    <w:rsid w:val="00217520"/>
    <w:rsid w:val="0022058E"/>
    <w:rsid w:val="00222138"/>
    <w:rsid w:val="00222252"/>
    <w:rsid w:val="00223484"/>
    <w:rsid w:val="00223A8A"/>
    <w:rsid w:val="00223B7C"/>
    <w:rsid w:val="002246EA"/>
    <w:rsid w:val="002247BC"/>
    <w:rsid w:val="00226282"/>
    <w:rsid w:val="0022784E"/>
    <w:rsid w:val="00230099"/>
    <w:rsid w:val="002320EB"/>
    <w:rsid w:val="00232B2E"/>
    <w:rsid w:val="002366C4"/>
    <w:rsid w:val="0023728F"/>
    <w:rsid w:val="00237306"/>
    <w:rsid w:val="00237BAC"/>
    <w:rsid w:val="0024022F"/>
    <w:rsid w:val="0024097F"/>
    <w:rsid w:val="002409D2"/>
    <w:rsid w:val="002418F9"/>
    <w:rsid w:val="00242C59"/>
    <w:rsid w:val="00242D27"/>
    <w:rsid w:val="00242DF1"/>
    <w:rsid w:val="0024397B"/>
    <w:rsid w:val="00243FA9"/>
    <w:rsid w:val="00245C41"/>
    <w:rsid w:val="0024645D"/>
    <w:rsid w:val="00246CF3"/>
    <w:rsid w:val="0025086E"/>
    <w:rsid w:val="00252394"/>
    <w:rsid w:val="00252E5F"/>
    <w:rsid w:val="00254448"/>
    <w:rsid w:val="00257574"/>
    <w:rsid w:val="002622F7"/>
    <w:rsid w:val="0026440F"/>
    <w:rsid w:val="00265B01"/>
    <w:rsid w:val="002666AE"/>
    <w:rsid w:val="00270400"/>
    <w:rsid w:val="002738F9"/>
    <w:rsid w:val="00273F06"/>
    <w:rsid w:val="0027410F"/>
    <w:rsid w:val="00274860"/>
    <w:rsid w:val="0027630C"/>
    <w:rsid w:val="002814F3"/>
    <w:rsid w:val="00281FEA"/>
    <w:rsid w:val="00282E6F"/>
    <w:rsid w:val="00282E97"/>
    <w:rsid w:val="00283532"/>
    <w:rsid w:val="002836B0"/>
    <w:rsid w:val="00284D11"/>
    <w:rsid w:val="002873D2"/>
    <w:rsid w:val="00287D29"/>
    <w:rsid w:val="002A0A68"/>
    <w:rsid w:val="002A2811"/>
    <w:rsid w:val="002A3249"/>
    <w:rsid w:val="002A409F"/>
    <w:rsid w:val="002A43EA"/>
    <w:rsid w:val="002A6F08"/>
    <w:rsid w:val="002A7671"/>
    <w:rsid w:val="002A7A14"/>
    <w:rsid w:val="002B0FF7"/>
    <w:rsid w:val="002B3D1F"/>
    <w:rsid w:val="002B3DE7"/>
    <w:rsid w:val="002B661B"/>
    <w:rsid w:val="002C03A5"/>
    <w:rsid w:val="002C14D1"/>
    <w:rsid w:val="002C3607"/>
    <w:rsid w:val="002C3F11"/>
    <w:rsid w:val="002C4BEE"/>
    <w:rsid w:val="002C5923"/>
    <w:rsid w:val="002C680D"/>
    <w:rsid w:val="002D07C4"/>
    <w:rsid w:val="002D2D51"/>
    <w:rsid w:val="002D5DAA"/>
    <w:rsid w:val="002D7601"/>
    <w:rsid w:val="002E0D95"/>
    <w:rsid w:val="002E4F04"/>
    <w:rsid w:val="002E5F96"/>
    <w:rsid w:val="002F2EB8"/>
    <w:rsid w:val="002F7947"/>
    <w:rsid w:val="003017D1"/>
    <w:rsid w:val="00302666"/>
    <w:rsid w:val="0030458B"/>
    <w:rsid w:val="00304B43"/>
    <w:rsid w:val="00306BF6"/>
    <w:rsid w:val="003107A9"/>
    <w:rsid w:val="00310C61"/>
    <w:rsid w:val="00312E36"/>
    <w:rsid w:val="0031626D"/>
    <w:rsid w:val="003208A5"/>
    <w:rsid w:val="00320F3D"/>
    <w:rsid w:val="00322565"/>
    <w:rsid w:val="003228FC"/>
    <w:rsid w:val="00323782"/>
    <w:rsid w:val="003251A1"/>
    <w:rsid w:val="0032575E"/>
    <w:rsid w:val="003270BD"/>
    <w:rsid w:val="003270C7"/>
    <w:rsid w:val="00327D6D"/>
    <w:rsid w:val="00330A42"/>
    <w:rsid w:val="00330AF4"/>
    <w:rsid w:val="00342195"/>
    <w:rsid w:val="00342BD4"/>
    <w:rsid w:val="00344458"/>
    <w:rsid w:val="00351BB3"/>
    <w:rsid w:val="0035277E"/>
    <w:rsid w:val="00354ABF"/>
    <w:rsid w:val="0035554B"/>
    <w:rsid w:val="00355702"/>
    <w:rsid w:val="00355B68"/>
    <w:rsid w:val="00355CC7"/>
    <w:rsid w:val="00355CD6"/>
    <w:rsid w:val="003561AC"/>
    <w:rsid w:val="00362A40"/>
    <w:rsid w:val="00363C9E"/>
    <w:rsid w:val="00364F1D"/>
    <w:rsid w:val="00365113"/>
    <w:rsid w:val="00365E62"/>
    <w:rsid w:val="0036648D"/>
    <w:rsid w:val="0036670B"/>
    <w:rsid w:val="00367FA7"/>
    <w:rsid w:val="00371816"/>
    <w:rsid w:val="0037336D"/>
    <w:rsid w:val="003770D6"/>
    <w:rsid w:val="003776DA"/>
    <w:rsid w:val="0038408D"/>
    <w:rsid w:val="00385356"/>
    <w:rsid w:val="003867CB"/>
    <w:rsid w:val="003871A5"/>
    <w:rsid w:val="00391C3A"/>
    <w:rsid w:val="00392246"/>
    <w:rsid w:val="00394041"/>
    <w:rsid w:val="00394E23"/>
    <w:rsid w:val="00395225"/>
    <w:rsid w:val="0039737B"/>
    <w:rsid w:val="003A080B"/>
    <w:rsid w:val="003A1EA6"/>
    <w:rsid w:val="003A212D"/>
    <w:rsid w:val="003A23F7"/>
    <w:rsid w:val="003A4F2A"/>
    <w:rsid w:val="003B0A92"/>
    <w:rsid w:val="003B3533"/>
    <w:rsid w:val="003B3DD0"/>
    <w:rsid w:val="003B4E9D"/>
    <w:rsid w:val="003C0106"/>
    <w:rsid w:val="003C1300"/>
    <w:rsid w:val="003C1C67"/>
    <w:rsid w:val="003C20B2"/>
    <w:rsid w:val="003C448E"/>
    <w:rsid w:val="003C564E"/>
    <w:rsid w:val="003C57E1"/>
    <w:rsid w:val="003C65D5"/>
    <w:rsid w:val="003D4579"/>
    <w:rsid w:val="003D461A"/>
    <w:rsid w:val="003D5876"/>
    <w:rsid w:val="003D5954"/>
    <w:rsid w:val="003D614A"/>
    <w:rsid w:val="003D7BEC"/>
    <w:rsid w:val="003E06C2"/>
    <w:rsid w:val="003E2FAD"/>
    <w:rsid w:val="003E37DE"/>
    <w:rsid w:val="003F04AC"/>
    <w:rsid w:val="003F0546"/>
    <w:rsid w:val="003F0550"/>
    <w:rsid w:val="003F3B78"/>
    <w:rsid w:val="00401E67"/>
    <w:rsid w:val="00401EAD"/>
    <w:rsid w:val="004053E4"/>
    <w:rsid w:val="00413F6D"/>
    <w:rsid w:val="00414B5B"/>
    <w:rsid w:val="00415504"/>
    <w:rsid w:val="00420E81"/>
    <w:rsid w:val="004218E3"/>
    <w:rsid w:val="0042509F"/>
    <w:rsid w:val="0042654F"/>
    <w:rsid w:val="004270B0"/>
    <w:rsid w:val="0042754F"/>
    <w:rsid w:val="00431690"/>
    <w:rsid w:val="00431BD3"/>
    <w:rsid w:val="004329E4"/>
    <w:rsid w:val="00433BFD"/>
    <w:rsid w:val="00435C3A"/>
    <w:rsid w:val="00437742"/>
    <w:rsid w:val="00437B96"/>
    <w:rsid w:val="00437EE6"/>
    <w:rsid w:val="00440DC8"/>
    <w:rsid w:val="0044144E"/>
    <w:rsid w:val="00441909"/>
    <w:rsid w:val="00445B8C"/>
    <w:rsid w:val="00452A7F"/>
    <w:rsid w:val="004552FE"/>
    <w:rsid w:val="004564A1"/>
    <w:rsid w:val="00456DAA"/>
    <w:rsid w:val="004571CD"/>
    <w:rsid w:val="00457258"/>
    <w:rsid w:val="00457DB8"/>
    <w:rsid w:val="0046033F"/>
    <w:rsid w:val="00464060"/>
    <w:rsid w:val="004660A5"/>
    <w:rsid w:val="00474350"/>
    <w:rsid w:val="00474EFA"/>
    <w:rsid w:val="004752C7"/>
    <w:rsid w:val="004752D0"/>
    <w:rsid w:val="00476552"/>
    <w:rsid w:val="004779B7"/>
    <w:rsid w:val="00477BDE"/>
    <w:rsid w:val="00477E6E"/>
    <w:rsid w:val="004803DE"/>
    <w:rsid w:val="00482909"/>
    <w:rsid w:val="00483CAA"/>
    <w:rsid w:val="00484D53"/>
    <w:rsid w:val="0048502B"/>
    <w:rsid w:val="004906A3"/>
    <w:rsid w:val="00490E47"/>
    <w:rsid w:val="004931DC"/>
    <w:rsid w:val="00496E39"/>
    <w:rsid w:val="00497FCB"/>
    <w:rsid w:val="004A3845"/>
    <w:rsid w:val="004A6618"/>
    <w:rsid w:val="004A70FB"/>
    <w:rsid w:val="004B4AAC"/>
    <w:rsid w:val="004B59A8"/>
    <w:rsid w:val="004B7561"/>
    <w:rsid w:val="004C1950"/>
    <w:rsid w:val="004C2216"/>
    <w:rsid w:val="004C2A2C"/>
    <w:rsid w:val="004C2C8C"/>
    <w:rsid w:val="004D2E32"/>
    <w:rsid w:val="004D4DC6"/>
    <w:rsid w:val="004D5A73"/>
    <w:rsid w:val="004D7827"/>
    <w:rsid w:val="004E0005"/>
    <w:rsid w:val="004E04D1"/>
    <w:rsid w:val="004E1BEA"/>
    <w:rsid w:val="004E2114"/>
    <w:rsid w:val="004E23AA"/>
    <w:rsid w:val="004E4416"/>
    <w:rsid w:val="004F05F0"/>
    <w:rsid w:val="004F4435"/>
    <w:rsid w:val="004F5002"/>
    <w:rsid w:val="005015C4"/>
    <w:rsid w:val="00502278"/>
    <w:rsid w:val="0050258A"/>
    <w:rsid w:val="0050367C"/>
    <w:rsid w:val="00506489"/>
    <w:rsid w:val="00511CD3"/>
    <w:rsid w:val="00513539"/>
    <w:rsid w:val="00515F4C"/>
    <w:rsid w:val="00522D97"/>
    <w:rsid w:val="00522FE9"/>
    <w:rsid w:val="00523212"/>
    <w:rsid w:val="00523D10"/>
    <w:rsid w:val="00527C8A"/>
    <w:rsid w:val="0053185B"/>
    <w:rsid w:val="00531864"/>
    <w:rsid w:val="00533022"/>
    <w:rsid w:val="0053584F"/>
    <w:rsid w:val="00537AFF"/>
    <w:rsid w:val="00541057"/>
    <w:rsid w:val="00544007"/>
    <w:rsid w:val="00544546"/>
    <w:rsid w:val="005467C1"/>
    <w:rsid w:val="00546FCA"/>
    <w:rsid w:val="005505D3"/>
    <w:rsid w:val="00550B11"/>
    <w:rsid w:val="00550B2F"/>
    <w:rsid w:val="00552F66"/>
    <w:rsid w:val="00553E3A"/>
    <w:rsid w:val="00555A09"/>
    <w:rsid w:val="0055699F"/>
    <w:rsid w:val="00560FD6"/>
    <w:rsid w:val="00562157"/>
    <w:rsid w:val="005632F2"/>
    <w:rsid w:val="005638A0"/>
    <w:rsid w:val="005658AE"/>
    <w:rsid w:val="005661DB"/>
    <w:rsid w:val="0057495E"/>
    <w:rsid w:val="0057679D"/>
    <w:rsid w:val="00577887"/>
    <w:rsid w:val="00580C67"/>
    <w:rsid w:val="00591E7A"/>
    <w:rsid w:val="005962D0"/>
    <w:rsid w:val="005978F4"/>
    <w:rsid w:val="00597FBF"/>
    <w:rsid w:val="005A00AE"/>
    <w:rsid w:val="005A1070"/>
    <w:rsid w:val="005A3382"/>
    <w:rsid w:val="005A462F"/>
    <w:rsid w:val="005B1CC6"/>
    <w:rsid w:val="005B2922"/>
    <w:rsid w:val="005B2E6E"/>
    <w:rsid w:val="005B36D9"/>
    <w:rsid w:val="005B6684"/>
    <w:rsid w:val="005B7E82"/>
    <w:rsid w:val="005C0214"/>
    <w:rsid w:val="005C0C3B"/>
    <w:rsid w:val="005C2F27"/>
    <w:rsid w:val="005C3F65"/>
    <w:rsid w:val="005C422F"/>
    <w:rsid w:val="005C6D37"/>
    <w:rsid w:val="005C72B9"/>
    <w:rsid w:val="005D00BE"/>
    <w:rsid w:val="005D2AB4"/>
    <w:rsid w:val="005D31A5"/>
    <w:rsid w:val="005D5DBB"/>
    <w:rsid w:val="005D777D"/>
    <w:rsid w:val="005E0126"/>
    <w:rsid w:val="005E35DD"/>
    <w:rsid w:val="005E44B9"/>
    <w:rsid w:val="005E458B"/>
    <w:rsid w:val="005E52A3"/>
    <w:rsid w:val="005F2A14"/>
    <w:rsid w:val="005F2C65"/>
    <w:rsid w:val="005F34D1"/>
    <w:rsid w:val="005F4ED5"/>
    <w:rsid w:val="005F7449"/>
    <w:rsid w:val="006048ED"/>
    <w:rsid w:val="006135A9"/>
    <w:rsid w:val="00613DDD"/>
    <w:rsid w:val="00615A0F"/>
    <w:rsid w:val="006214EA"/>
    <w:rsid w:val="00625BBF"/>
    <w:rsid w:val="00630C7A"/>
    <w:rsid w:val="00632AD8"/>
    <w:rsid w:val="00632DD9"/>
    <w:rsid w:val="006340BE"/>
    <w:rsid w:val="00634990"/>
    <w:rsid w:val="00636316"/>
    <w:rsid w:val="006373D0"/>
    <w:rsid w:val="00637894"/>
    <w:rsid w:val="006430A1"/>
    <w:rsid w:val="0064656A"/>
    <w:rsid w:val="0064737F"/>
    <w:rsid w:val="00647964"/>
    <w:rsid w:val="006503C6"/>
    <w:rsid w:val="006612FE"/>
    <w:rsid w:val="006642EC"/>
    <w:rsid w:val="006650A7"/>
    <w:rsid w:val="00665F96"/>
    <w:rsid w:val="0066653E"/>
    <w:rsid w:val="00666DF6"/>
    <w:rsid w:val="0067096A"/>
    <w:rsid w:val="006718B7"/>
    <w:rsid w:val="00674EFF"/>
    <w:rsid w:val="00676417"/>
    <w:rsid w:val="00677F45"/>
    <w:rsid w:val="00681EE7"/>
    <w:rsid w:val="0068210A"/>
    <w:rsid w:val="006822C4"/>
    <w:rsid w:val="0068265B"/>
    <w:rsid w:val="006832D5"/>
    <w:rsid w:val="00683D5A"/>
    <w:rsid w:val="00684590"/>
    <w:rsid w:val="00684960"/>
    <w:rsid w:val="00691A60"/>
    <w:rsid w:val="00692E2C"/>
    <w:rsid w:val="00694370"/>
    <w:rsid w:val="00694907"/>
    <w:rsid w:val="00694AC5"/>
    <w:rsid w:val="006962A7"/>
    <w:rsid w:val="00697BEA"/>
    <w:rsid w:val="006A09F2"/>
    <w:rsid w:val="006A1E83"/>
    <w:rsid w:val="006A3FE3"/>
    <w:rsid w:val="006A4CAB"/>
    <w:rsid w:val="006A70BF"/>
    <w:rsid w:val="006A7A35"/>
    <w:rsid w:val="006A7C95"/>
    <w:rsid w:val="006B1B5B"/>
    <w:rsid w:val="006B2E5E"/>
    <w:rsid w:val="006B30F4"/>
    <w:rsid w:val="006C2564"/>
    <w:rsid w:val="006C282C"/>
    <w:rsid w:val="006C5B24"/>
    <w:rsid w:val="006C6FC7"/>
    <w:rsid w:val="006C76F2"/>
    <w:rsid w:val="006D0F0C"/>
    <w:rsid w:val="006D4743"/>
    <w:rsid w:val="006D5758"/>
    <w:rsid w:val="006D6029"/>
    <w:rsid w:val="006D69E1"/>
    <w:rsid w:val="006E111C"/>
    <w:rsid w:val="006E210D"/>
    <w:rsid w:val="006E2D4A"/>
    <w:rsid w:val="006E7522"/>
    <w:rsid w:val="006F16B5"/>
    <w:rsid w:val="006F18A8"/>
    <w:rsid w:val="006F2127"/>
    <w:rsid w:val="006F4949"/>
    <w:rsid w:val="006F660B"/>
    <w:rsid w:val="00701527"/>
    <w:rsid w:val="0070352D"/>
    <w:rsid w:val="00705544"/>
    <w:rsid w:val="007058B9"/>
    <w:rsid w:val="00707668"/>
    <w:rsid w:val="00710579"/>
    <w:rsid w:val="007105C4"/>
    <w:rsid w:val="00711AA6"/>
    <w:rsid w:val="007120F2"/>
    <w:rsid w:val="0071267B"/>
    <w:rsid w:val="0071456A"/>
    <w:rsid w:val="007145CF"/>
    <w:rsid w:val="00714631"/>
    <w:rsid w:val="00715305"/>
    <w:rsid w:val="0071559B"/>
    <w:rsid w:val="00715FB8"/>
    <w:rsid w:val="007163BB"/>
    <w:rsid w:val="00717711"/>
    <w:rsid w:val="007215B6"/>
    <w:rsid w:val="00722294"/>
    <w:rsid w:val="00724B1C"/>
    <w:rsid w:val="00724D6D"/>
    <w:rsid w:val="007276B4"/>
    <w:rsid w:val="0073003F"/>
    <w:rsid w:val="0073011B"/>
    <w:rsid w:val="007308C0"/>
    <w:rsid w:val="0073099E"/>
    <w:rsid w:val="00730BCB"/>
    <w:rsid w:val="0073141F"/>
    <w:rsid w:val="0073150E"/>
    <w:rsid w:val="007348B6"/>
    <w:rsid w:val="00735393"/>
    <w:rsid w:val="0073548D"/>
    <w:rsid w:val="007404F6"/>
    <w:rsid w:val="0074508B"/>
    <w:rsid w:val="00745BEF"/>
    <w:rsid w:val="00747CEB"/>
    <w:rsid w:val="00750D2D"/>
    <w:rsid w:val="0075188C"/>
    <w:rsid w:val="00754D88"/>
    <w:rsid w:val="0075559A"/>
    <w:rsid w:val="00756A15"/>
    <w:rsid w:val="00761F3D"/>
    <w:rsid w:val="00762045"/>
    <w:rsid w:val="00764AE9"/>
    <w:rsid w:val="007653AA"/>
    <w:rsid w:val="00765577"/>
    <w:rsid w:val="00766966"/>
    <w:rsid w:val="00766C15"/>
    <w:rsid w:val="0077075F"/>
    <w:rsid w:val="00770F5A"/>
    <w:rsid w:val="007725CD"/>
    <w:rsid w:val="00774468"/>
    <w:rsid w:val="007767D2"/>
    <w:rsid w:val="00780086"/>
    <w:rsid w:val="00782AAA"/>
    <w:rsid w:val="00782DB1"/>
    <w:rsid w:val="00783491"/>
    <w:rsid w:val="007837FA"/>
    <w:rsid w:val="0078441E"/>
    <w:rsid w:val="00786989"/>
    <w:rsid w:val="00787330"/>
    <w:rsid w:val="007908B4"/>
    <w:rsid w:val="0079162B"/>
    <w:rsid w:val="00792BD8"/>
    <w:rsid w:val="00793858"/>
    <w:rsid w:val="00793E85"/>
    <w:rsid w:val="00793F14"/>
    <w:rsid w:val="0079562C"/>
    <w:rsid w:val="00796843"/>
    <w:rsid w:val="007979D5"/>
    <w:rsid w:val="007A0EFA"/>
    <w:rsid w:val="007A1844"/>
    <w:rsid w:val="007A23C3"/>
    <w:rsid w:val="007A5E52"/>
    <w:rsid w:val="007B0090"/>
    <w:rsid w:val="007B239B"/>
    <w:rsid w:val="007B31CA"/>
    <w:rsid w:val="007B3B89"/>
    <w:rsid w:val="007B418A"/>
    <w:rsid w:val="007B4C02"/>
    <w:rsid w:val="007B52C6"/>
    <w:rsid w:val="007C1E96"/>
    <w:rsid w:val="007C209A"/>
    <w:rsid w:val="007D1850"/>
    <w:rsid w:val="007D3164"/>
    <w:rsid w:val="007D386D"/>
    <w:rsid w:val="007D6E55"/>
    <w:rsid w:val="007D7BD6"/>
    <w:rsid w:val="007E050E"/>
    <w:rsid w:val="007E15C6"/>
    <w:rsid w:val="007E178D"/>
    <w:rsid w:val="007E420E"/>
    <w:rsid w:val="007E49E6"/>
    <w:rsid w:val="007F058C"/>
    <w:rsid w:val="007F06E4"/>
    <w:rsid w:val="007F0940"/>
    <w:rsid w:val="007F2B35"/>
    <w:rsid w:val="007F3D6C"/>
    <w:rsid w:val="007F4C2A"/>
    <w:rsid w:val="007F4DAD"/>
    <w:rsid w:val="007F5801"/>
    <w:rsid w:val="008032DD"/>
    <w:rsid w:val="008036E2"/>
    <w:rsid w:val="00804A2D"/>
    <w:rsid w:val="008078C3"/>
    <w:rsid w:val="008101B2"/>
    <w:rsid w:val="008102A5"/>
    <w:rsid w:val="0081061F"/>
    <w:rsid w:val="00810E5B"/>
    <w:rsid w:val="008134BA"/>
    <w:rsid w:val="00813FB7"/>
    <w:rsid w:val="00814256"/>
    <w:rsid w:val="00820115"/>
    <w:rsid w:val="00821548"/>
    <w:rsid w:val="00821AA1"/>
    <w:rsid w:val="0082278B"/>
    <w:rsid w:val="008248B6"/>
    <w:rsid w:val="00824BD5"/>
    <w:rsid w:val="008275EB"/>
    <w:rsid w:val="00831FBC"/>
    <w:rsid w:val="008342AE"/>
    <w:rsid w:val="00834887"/>
    <w:rsid w:val="008378BD"/>
    <w:rsid w:val="0084321D"/>
    <w:rsid w:val="00845528"/>
    <w:rsid w:val="008457CA"/>
    <w:rsid w:val="00846203"/>
    <w:rsid w:val="00847317"/>
    <w:rsid w:val="0084753F"/>
    <w:rsid w:val="00847FD8"/>
    <w:rsid w:val="00854206"/>
    <w:rsid w:val="008545B6"/>
    <w:rsid w:val="00856DDF"/>
    <w:rsid w:val="00857391"/>
    <w:rsid w:val="008575A8"/>
    <w:rsid w:val="00860031"/>
    <w:rsid w:val="00861345"/>
    <w:rsid w:val="00865136"/>
    <w:rsid w:val="00866E3E"/>
    <w:rsid w:val="0086778A"/>
    <w:rsid w:val="0087080E"/>
    <w:rsid w:val="00871CC6"/>
    <w:rsid w:val="008775E2"/>
    <w:rsid w:val="00877959"/>
    <w:rsid w:val="00877C30"/>
    <w:rsid w:val="00877D25"/>
    <w:rsid w:val="0088087B"/>
    <w:rsid w:val="0088108B"/>
    <w:rsid w:val="00881E82"/>
    <w:rsid w:val="00881FB8"/>
    <w:rsid w:val="008846C9"/>
    <w:rsid w:val="008849AA"/>
    <w:rsid w:val="00885907"/>
    <w:rsid w:val="00886699"/>
    <w:rsid w:val="00890A59"/>
    <w:rsid w:val="00891EC3"/>
    <w:rsid w:val="00892FA5"/>
    <w:rsid w:val="00895802"/>
    <w:rsid w:val="008A2EF3"/>
    <w:rsid w:val="008A40F5"/>
    <w:rsid w:val="008A58B2"/>
    <w:rsid w:val="008B020F"/>
    <w:rsid w:val="008B0B1C"/>
    <w:rsid w:val="008B2717"/>
    <w:rsid w:val="008B367A"/>
    <w:rsid w:val="008B573F"/>
    <w:rsid w:val="008B5D0B"/>
    <w:rsid w:val="008B6D69"/>
    <w:rsid w:val="008B7836"/>
    <w:rsid w:val="008B784C"/>
    <w:rsid w:val="008C0B70"/>
    <w:rsid w:val="008C2915"/>
    <w:rsid w:val="008C7145"/>
    <w:rsid w:val="008C7A56"/>
    <w:rsid w:val="008D17D8"/>
    <w:rsid w:val="008D2951"/>
    <w:rsid w:val="008D50A5"/>
    <w:rsid w:val="008D5ED2"/>
    <w:rsid w:val="008E0395"/>
    <w:rsid w:val="008E05FA"/>
    <w:rsid w:val="008E0F56"/>
    <w:rsid w:val="008E3DDE"/>
    <w:rsid w:val="008E5B81"/>
    <w:rsid w:val="008E7289"/>
    <w:rsid w:val="008F09B5"/>
    <w:rsid w:val="008F16D2"/>
    <w:rsid w:val="008F18E2"/>
    <w:rsid w:val="008F1AE3"/>
    <w:rsid w:val="008F41CF"/>
    <w:rsid w:val="008F4EC3"/>
    <w:rsid w:val="008F4EDD"/>
    <w:rsid w:val="008F5ECD"/>
    <w:rsid w:val="008F656A"/>
    <w:rsid w:val="008F6F30"/>
    <w:rsid w:val="008F7A78"/>
    <w:rsid w:val="00900025"/>
    <w:rsid w:val="00901440"/>
    <w:rsid w:val="0090168B"/>
    <w:rsid w:val="00903B0C"/>
    <w:rsid w:val="009047EA"/>
    <w:rsid w:val="00904C08"/>
    <w:rsid w:val="00904E75"/>
    <w:rsid w:val="00906275"/>
    <w:rsid w:val="0090660B"/>
    <w:rsid w:val="00913128"/>
    <w:rsid w:val="00917ED4"/>
    <w:rsid w:val="00921585"/>
    <w:rsid w:val="009216E3"/>
    <w:rsid w:val="00922176"/>
    <w:rsid w:val="00922FE3"/>
    <w:rsid w:val="009249F6"/>
    <w:rsid w:val="00924EB8"/>
    <w:rsid w:val="00925479"/>
    <w:rsid w:val="009257CC"/>
    <w:rsid w:val="00927B10"/>
    <w:rsid w:val="00930237"/>
    <w:rsid w:val="00930C04"/>
    <w:rsid w:val="00931604"/>
    <w:rsid w:val="0093221F"/>
    <w:rsid w:val="00932248"/>
    <w:rsid w:val="009334A9"/>
    <w:rsid w:val="0094207F"/>
    <w:rsid w:val="00942AC1"/>
    <w:rsid w:val="009446EC"/>
    <w:rsid w:val="009460F7"/>
    <w:rsid w:val="00946802"/>
    <w:rsid w:val="00950144"/>
    <w:rsid w:val="00950C4C"/>
    <w:rsid w:val="00951FF2"/>
    <w:rsid w:val="0095401B"/>
    <w:rsid w:val="009542F4"/>
    <w:rsid w:val="009548FF"/>
    <w:rsid w:val="00955289"/>
    <w:rsid w:val="00957A0A"/>
    <w:rsid w:val="009616AD"/>
    <w:rsid w:val="009618F1"/>
    <w:rsid w:val="0096240F"/>
    <w:rsid w:val="00962996"/>
    <w:rsid w:val="00963518"/>
    <w:rsid w:val="00966907"/>
    <w:rsid w:val="00966C9D"/>
    <w:rsid w:val="009714CF"/>
    <w:rsid w:val="009755E9"/>
    <w:rsid w:val="00975C46"/>
    <w:rsid w:val="009810EF"/>
    <w:rsid w:val="00982CB6"/>
    <w:rsid w:val="00982E51"/>
    <w:rsid w:val="009831BB"/>
    <w:rsid w:val="00984628"/>
    <w:rsid w:val="0098485B"/>
    <w:rsid w:val="00986343"/>
    <w:rsid w:val="00987F3F"/>
    <w:rsid w:val="009923C1"/>
    <w:rsid w:val="00994674"/>
    <w:rsid w:val="0099626F"/>
    <w:rsid w:val="00997F4B"/>
    <w:rsid w:val="009A00BF"/>
    <w:rsid w:val="009A1B16"/>
    <w:rsid w:val="009A2A2B"/>
    <w:rsid w:val="009A4FC6"/>
    <w:rsid w:val="009A62F3"/>
    <w:rsid w:val="009A6BF6"/>
    <w:rsid w:val="009A79EF"/>
    <w:rsid w:val="009B0A3E"/>
    <w:rsid w:val="009B1FCF"/>
    <w:rsid w:val="009B4454"/>
    <w:rsid w:val="009B6520"/>
    <w:rsid w:val="009C14E6"/>
    <w:rsid w:val="009C18A5"/>
    <w:rsid w:val="009C1D93"/>
    <w:rsid w:val="009C247F"/>
    <w:rsid w:val="009C35CF"/>
    <w:rsid w:val="009D0F1F"/>
    <w:rsid w:val="009D42A6"/>
    <w:rsid w:val="009D4DB9"/>
    <w:rsid w:val="009D6036"/>
    <w:rsid w:val="009E0292"/>
    <w:rsid w:val="009E35D6"/>
    <w:rsid w:val="009E377E"/>
    <w:rsid w:val="009E379D"/>
    <w:rsid w:val="009E54CF"/>
    <w:rsid w:val="009E5A21"/>
    <w:rsid w:val="009E5BA8"/>
    <w:rsid w:val="009E788A"/>
    <w:rsid w:val="009F0748"/>
    <w:rsid w:val="009F11FA"/>
    <w:rsid w:val="009F27F1"/>
    <w:rsid w:val="009F31A1"/>
    <w:rsid w:val="009F7BCC"/>
    <w:rsid w:val="00A002F4"/>
    <w:rsid w:val="00A003DF"/>
    <w:rsid w:val="00A00620"/>
    <w:rsid w:val="00A00DA2"/>
    <w:rsid w:val="00A02077"/>
    <w:rsid w:val="00A02930"/>
    <w:rsid w:val="00A02C86"/>
    <w:rsid w:val="00A03F43"/>
    <w:rsid w:val="00A0505E"/>
    <w:rsid w:val="00A053E7"/>
    <w:rsid w:val="00A053F0"/>
    <w:rsid w:val="00A0691E"/>
    <w:rsid w:val="00A06B0C"/>
    <w:rsid w:val="00A11C2A"/>
    <w:rsid w:val="00A11CF8"/>
    <w:rsid w:val="00A123B7"/>
    <w:rsid w:val="00A12881"/>
    <w:rsid w:val="00A2005D"/>
    <w:rsid w:val="00A21C26"/>
    <w:rsid w:val="00A2401C"/>
    <w:rsid w:val="00A261A7"/>
    <w:rsid w:val="00A263D1"/>
    <w:rsid w:val="00A30B39"/>
    <w:rsid w:val="00A30EF6"/>
    <w:rsid w:val="00A332F5"/>
    <w:rsid w:val="00A336E5"/>
    <w:rsid w:val="00A34EAB"/>
    <w:rsid w:val="00A367CD"/>
    <w:rsid w:val="00A36D66"/>
    <w:rsid w:val="00A40146"/>
    <w:rsid w:val="00A47841"/>
    <w:rsid w:val="00A47A8C"/>
    <w:rsid w:val="00A508BC"/>
    <w:rsid w:val="00A50B0B"/>
    <w:rsid w:val="00A51878"/>
    <w:rsid w:val="00A52995"/>
    <w:rsid w:val="00A5339F"/>
    <w:rsid w:val="00A544EA"/>
    <w:rsid w:val="00A55539"/>
    <w:rsid w:val="00A60B80"/>
    <w:rsid w:val="00A633D5"/>
    <w:rsid w:val="00A63410"/>
    <w:rsid w:val="00A63AE8"/>
    <w:rsid w:val="00A642E1"/>
    <w:rsid w:val="00A70E9D"/>
    <w:rsid w:val="00A72380"/>
    <w:rsid w:val="00A737C4"/>
    <w:rsid w:val="00A76DF8"/>
    <w:rsid w:val="00A8034A"/>
    <w:rsid w:val="00A818DF"/>
    <w:rsid w:val="00A8343B"/>
    <w:rsid w:val="00A917AF"/>
    <w:rsid w:val="00A920E1"/>
    <w:rsid w:val="00A92475"/>
    <w:rsid w:val="00A9321E"/>
    <w:rsid w:val="00A95877"/>
    <w:rsid w:val="00A95AF7"/>
    <w:rsid w:val="00A95C59"/>
    <w:rsid w:val="00A974C2"/>
    <w:rsid w:val="00AA2D47"/>
    <w:rsid w:val="00AA7761"/>
    <w:rsid w:val="00AA7FBE"/>
    <w:rsid w:val="00AB1E42"/>
    <w:rsid w:val="00AB3430"/>
    <w:rsid w:val="00AB3599"/>
    <w:rsid w:val="00AB6DB6"/>
    <w:rsid w:val="00AC0095"/>
    <w:rsid w:val="00AC04BD"/>
    <w:rsid w:val="00AC06CD"/>
    <w:rsid w:val="00AC12D0"/>
    <w:rsid w:val="00AC1892"/>
    <w:rsid w:val="00AC38E2"/>
    <w:rsid w:val="00AC449B"/>
    <w:rsid w:val="00AC4BDE"/>
    <w:rsid w:val="00AC6031"/>
    <w:rsid w:val="00AC6E62"/>
    <w:rsid w:val="00AC71B8"/>
    <w:rsid w:val="00AD0411"/>
    <w:rsid w:val="00AD1DB7"/>
    <w:rsid w:val="00AD1EF1"/>
    <w:rsid w:val="00AD20CE"/>
    <w:rsid w:val="00AD43FE"/>
    <w:rsid w:val="00AD533D"/>
    <w:rsid w:val="00AD69E6"/>
    <w:rsid w:val="00AE0DE3"/>
    <w:rsid w:val="00AE1E74"/>
    <w:rsid w:val="00AE3D06"/>
    <w:rsid w:val="00AE6657"/>
    <w:rsid w:val="00AE7AB2"/>
    <w:rsid w:val="00AF3C9B"/>
    <w:rsid w:val="00AF42D6"/>
    <w:rsid w:val="00AF55BE"/>
    <w:rsid w:val="00AF701A"/>
    <w:rsid w:val="00B012AB"/>
    <w:rsid w:val="00B102B7"/>
    <w:rsid w:val="00B10965"/>
    <w:rsid w:val="00B1129B"/>
    <w:rsid w:val="00B162E0"/>
    <w:rsid w:val="00B17D4A"/>
    <w:rsid w:val="00B20225"/>
    <w:rsid w:val="00B225AF"/>
    <w:rsid w:val="00B229D0"/>
    <w:rsid w:val="00B238E1"/>
    <w:rsid w:val="00B27434"/>
    <w:rsid w:val="00B279F3"/>
    <w:rsid w:val="00B30C43"/>
    <w:rsid w:val="00B31C4E"/>
    <w:rsid w:val="00B31DBD"/>
    <w:rsid w:val="00B31EEE"/>
    <w:rsid w:val="00B340DD"/>
    <w:rsid w:val="00B342DC"/>
    <w:rsid w:val="00B36E97"/>
    <w:rsid w:val="00B402C2"/>
    <w:rsid w:val="00B418D6"/>
    <w:rsid w:val="00B41DED"/>
    <w:rsid w:val="00B457C7"/>
    <w:rsid w:val="00B46454"/>
    <w:rsid w:val="00B471DD"/>
    <w:rsid w:val="00B50164"/>
    <w:rsid w:val="00B544C6"/>
    <w:rsid w:val="00B609E8"/>
    <w:rsid w:val="00B616C6"/>
    <w:rsid w:val="00B61F4C"/>
    <w:rsid w:val="00B625B9"/>
    <w:rsid w:val="00B63179"/>
    <w:rsid w:val="00B65ADC"/>
    <w:rsid w:val="00B65AFE"/>
    <w:rsid w:val="00B669F9"/>
    <w:rsid w:val="00B67BBC"/>
    <w:rsid w:val="00B705EB"/>
    <w:rsid w:val="00B75589"/>
    <w:rsid w:val="00B77046"/>
    <w:rsid w:val="00B77273"/>
    <w:rsid w:val="00B77561"/>
    <w:rsid w:val="00B81AAF"/>
    <w:rsid w:val="00B8256A"/>
    <w:rsid w:val="00B827C4"/>
    <w:rsid w:val="00B85035"/>
    <w:rsid w:val="00B90184"/>
    <w:rsid w:val="00B90ED7"/>
    <w:rsid w:val="00B92277"/>
    <w:rsid w:val="00B9311E"/>
    <w:rsid w:val="00B97645"/>
    <w:rsid w:val="00BA1699"/>
    <w:rsid w:val="00BA1AB6"/>
    <w:rsid w:val="00BA1B67"/>
    <w:rsid w:val="00BA31A2"/>
    <w:rsid w:val="00BA3CBD"/>
    <w:rsid w:val="00BA3EBB"/>
    <w:rsid w:val="00BA4ADA"/>
    <w:rsid w:val="00BA62BA"/>
    <w:rsid w:val="00BB06F3"/>
    <w:rsid w:val="00BB189E"/>
    <w:rsid w:val="00BB3A47"/>
    <w:rsid w:val="00BB47FE"/>
    <w:rsid w:val="00BB5081"/>
    <w:rsid w:val="00BB5637"/>
    <w:rsid w:val="00BC0A63"/>
    <w:rsid w:val="00BC240F"/>
    <w:rsid w:val="00BC3CC0"/>
    <w:rsid w:val="00BC3D92"/>
    <w:rsid w:val="00BC5D7D"/>
    <w:rsid w:val="00BC7CB9"/>
    <w:rsid w:val="00BD0484"/>
    <w:rsid w:val="00BD3131"/>
    <w:rsid w:val="00BD52CC"/>
    <w:rsid w:val="00BD65A3"/>
    <w:rsid w:val="00BE23ED"/>
    <w:rsid w:val="00BE53D6"/>
    <w:rsid w:val="00BE6097"/>
    <w:rsid w:val="00BE7D05"/>
    <w:rsid w:val="00BF0D1B"/>
    <w:rsid w:val="00BF219A"/>
    <w:rsid w:val="00BF2B7E"/>
    <w:rsid w:val="00BF309E"/>
    <w:rsid w:val="00BF7690"/>
    <w:rsid w:val="00BF7B3E"/>
    <w:rsid w:val="00BF7D73"/>
    <w:rsid w:val="00C00FDB"/>
    <w:rsid w:val="00C02E96"/>
    <w:rsid w:val="00C0368E"/>
    <w:rsid w:val="00C05705"/>
    <w:rsid w:val="00C06855"/>
    <w:rsid w:val="00C073A4"/>
    <w:rsid w:val="00C10295"/>
    <w:rsid w:val="00C113D8"/>
    <w:rsid w:val="00C131BD"/>
    <w:rsid w:val="00C1362D"/>
    <w:rsid w:val="00C16086"/>
    <w:rsid w:val="00C17CC8"/>
    <w:rsid w:val="00C204F6"/>
    <w:rsid w:val="00C20587"/>
    <w:rsid w:val="00C212A2"/>
    <w:rsid w:val="00C22133"/>
    <w:rsid w:val="00C23E00"/>
    <w:rsid w:val="00C2421A"/>
    <w:rsid w:val="00C244C4"/>
    <w:rsid w:val="00C24D0B"/>
    <w:rsid w:val="00C25A5B"/>
    <w:rsid w:val="00C25DDE"/>
    <w:rsid w:val="00C2624D"/>
    <w:rsid w:val="00C275FA"/>
    <w:rsid w:val="00C30983"/>
    <w:rsid w:val="00C320C8"/>
    <w:rsid w:val="00C351C6"/>
    <w:rsid w:val="00C35325"/>
    <w:rsid w:val="00C36D5F"/>
    <w:rsid w:val="00C370FD"/>
    <w:rsid w:val="00C40DA0"/>
    <w:rsid w:val="00C41C6F"/>
    <w:rsid w:val="00C41DD7"/>
    <w:rsid w:val="00C427E2"/>
    <w:rsid w:val="00C4315B"/>
    <w:rsid w:val="00C50D49"/>
    <w:rsid w:val="00C51678"/>
    <w:rsid w:val="00C53F0A"/>
    <w:rsid w:val="00C547FB"/>
    <w:rsid w:val="00C5507A"/>
    <w:rsid w:val="00C555DA"/>
    <w:rsid w:val="00C61CA2"/>
    <w:rsid w:val="00C62BD1"/>
    <w:rsid w:val="00C64212"/>
    <w:rsid w:val="00C6433C"/>
    <w:rsid w:val="00C66064"/>
    <w:rsid w:val="00C67104"/>
    <w:rsid w:val="00C673B9"/>
    <w:rsid w:val="00C743AD"/>
    <w:rsid w:val="00C7457F"/>
    <w:rsid w:val="00C748D5"/>
    <w:rsid w:val="00C822DB"/>
    <w:rsid w:val="00C83295"/>
    <w:rsid w:val="00C835DA"/>
    <w:rsid w:val="00C83D18"/>
    <w:rsid w:val="00C84A59"/>
    <w:rsid w:val="00C87AF0"/>
    <w:rsid w:val="00C9105F"/>
    <w:rsid w:val="00C9106E"/>
    <w:rsid w:val="00C915A6"/>
    <w:rsid w:val="00C91999"/>
    <w:rsid w:val="00C94564"/>
    <w:rsid w:val="00C9532D"/>
    <w:rsid w:val="00C95EA4"/>
    <w:rsid w:val="00C96DA0"/>
    <w:rsid w:val="00CA0397"/>
    <w:rsid w:val="00CA1B92"/>
    <w:rsid w:val="00CA4314"/>
    <w:rsid w:val="00CA56B5"/>
    <w:rsid w:val="00CA6F52"/>
    <w:rsid w:val="00CB42F8"/>
    <w:rsid w:val="00CB4621"/>
    <w:rsid w:val="00CB7335"/>
    <w:rsid w:val="00CC1414"/>
    <w:rsid w:val="00CC1AB1"/>
    <w:rsid w:val="00CC1DCB"/>
    <w:rsid w:val="00CC1EE3"/>
    <w:rsid w:val="00CC29D9"/>
    <w:rsid w:val="00CC5791"/>
    <w:rsid w:val="00CC6892"/>
    <w:rsid w:val="00CC6E26"/>
    <w:rsid w:val="00CC6FFF"/>
    <w:rsid w:val="00CD0178"/>
    <w:rsid w:val="00CD0F9B"/>
    <w:rsid w:val="00CD1646"/>
    <w:rsid w:val="00CD17D1"/>
    <w:rsid w:val="00CD28BD"/>
    <w:rsid w:val="00CD5E03"/>
    <w:rsid w:val="00CE01BD"/>
    <w:rsid w:val="00CE409A"/>
    <w:rsid w:val="00CE5241"/>
    <w:rsid w:val="00CE671B"/>
    <w:rsid w:val="00CE6D68"/>
    <w:rsid w:val="00CE7A03"/>
    <w:rsid w:val="00CF025E"/>
    <w:rsid w:val="00CF026A"/>
    <w:rsid w:val="00CF16A6"/>
    <w:rsid w:val="00CF28CC"/>
    <w:rsid w:val="00CF41B4"/>
    <w:rsid w:val="00CF4562"/>
    <w:rsid w:val="00CF4E47"/>
    <w:rsid w:val="00CF6CA0"/>
    <w:rsid w:val="00D0084F"/>
    <w:rsid w:val="00D00B07"/>
    <w:rsid w:val="00D00EAA"/>
    <w:rsid w:val="00D029CF"/>
    <w:rsid w:val="00D034CD"/>
    <w:rsid w:val="00D104ED"/>
    <w:rsid w:val="00D116E7"/>
    <w:rsid w:val="00D13A97"/>
    <w:rsid w:val="00D141DC"/>
    <w:rsid w:val="00D164D5"/>
    <w:rsid w:val="00D2166A"/>
    <w:rsid w:val="00D21686"/>
    <w:rsid w:val="00D21A15"/>
    <w:rsid w:val="00D21B07"/>
    <w:rsid w:val="00D23D88"/>
    <w:rsid w:val="00D26782"/>
    <w:rsid w:val="00D278A0"/>
    <w:rsid w:val="00D30105"/>
    <w:rsid w:val="00D30BA0"/>
    <w:rsid w:val="00D3213C"/>
    <w:rsid w:val="00D32F60"/>
    <w:rsid w:val="00D33BDE"/>
    <w:rsid w:val="00D34866"/>
    <w:rsid w:val="00D36EAE"/>
    <w:rsid w:val="00D41791"/>
    <w:rsid w:val="00D42885"/>
    <w:rsid w:val="00D429E2"/>
    <w:rsid w:val="00D42B17"/>
    <w:rsid w:val="00D4319E"/>
    <w:rsid w:val="00D43BBF"/>
    <w:rsid w:val="00D462F5"/>
    <w:rsid w:val="00D46E2B"/>
    <w:rsid w:val="00D50047"/>
    <w:rsid w:val="00D51DF6"/>
    <w:rsid w:val="00D52075"/>
    <w:rsid w:val="00D55390"/>
    <w:rsid w:val="00D564DF"/>
    <w:rsid w:val="00D5749B"/>
    <w:rsid w:val="00D630AF"/>
    <w:rsid w:val="00D63EC3"/>
    <w:rsid w:val="00D66B55"/>
    <w:rsid w:val="00D72BFF"/>
    <w:rsid w:val="00D7337A"/>
    <w:rsid w:val="00D737DF"/>
    <w:rsid w:val="00D739E8"/>
    <w:rsid w:val="00D7435D"/>
    <w:rsid w:val="00D74E3B"/>
    <w:rsid w:val="00D75EDA"/>
    <w:rsid w:val="00D77A0C"/>
    <w:rsid w:val="00D87B12"/>
    <w:rsid w:val="00D916DB"/>
    <w:rsid w:val="00D91D17"/>
    <w:rsid w:val="00D920C9"/>
    <w:rsid w:val="00D9220D"/>
    <w:rsid w:val="00D92D70"/>
    <w:rsid w:val="00D96513"/>
    <w:rsid w:val="00D96609"/>
    <w:rsid w:val="00D96AB1"/>
    <w:rsid w:val="00D9711D"/>
    <w:rsid w:val="00DA12CD"/>
    <w:rsid w:val="00DA15E5"/>
    <w:rsid w:val="00DA1A2E"/>
    <w:rsid w:val="00DA204E"/>
    <w:rsid w:val="00DA2201"/>
    <w:rsid w:val="00DA2BA6"/>
    <w:rsid w:val="00DA30BC"/>
    <w:rsid w:val="00DA5A0E"/>
    <w:rsid w:val="00DA5DC7"/>
    <w:rsid w:val="00DA79DD"/>
    <w:rsid w:val="00DB0095"/>
    <w:rsid w:val="00DB1756"/>
    <w:rsid w:val="00DB1EBC"/>
    <w:rsid w:val="00DB2D0C"/>
    <w:rsid w:val="00DB3F2E"/>
    <w:rsid w:val="00DB7926"/>
    <w:rsid w:val="00DC076D"/>
    <w:rsid w:val="00DC0FBF"/>
    <w:rsid w:val="00DC2B2F"/>
    <w:rsid w:val="00DC3C39"/>
    <w:rsid w:val="00DC6D69"/>
    <w:rsid w:val="00DC7992"/>
    <w:rsid w:val="00DD024F"/>
    <w:rsid w:val="00DD220B"/>
    <w:rsid w:val="00DD2414"/>
    <w:rsid w:val="00DD2997"/>
    <w:rsid w:val="00DD3A10"/>
    <w:rsid w:val="00DD5758"/>
    <w:rsid w:val="00DD5C6A"/>
    <w:rsid w:val="00DD7450"/>
    <w:rsid w:val="00DD75EB"/>
    <w:rsid w:val="00DD78AD"/>
    <w:rsid w:val="00DE11C9"/>
    <w:rsid w:val="00DE1724"/>
    <w:rsid w:val="00DE2928"/>
    <w:rsid w:val="00DE3F32"/>
    <w:rsid w:val="00DE44FF"/>
    <w:rsid w:val="00DE5264"/>
    <w:rsid w:val="00DE561F"/>
    <w:rsid w:val="00DE5C6C"/>
    <w:rsid w:val="00DE5CE3"/>
    <w:rsid w:val="00DF0088"/>
    <w:rsid w:val="00DF3578"/>
    <w:rsid w:val="00DF37F2"/>
    <w:rsid w:val="00DF655C"/>
    <w:rsid w:val="00DF6C67"/>
    <w:rsid w:val="00E00146"/>
    <w:rsid w:val="00E009F6"/>
    <w:rsid w:val="00E030A6"/>
    <w:rsid w:val="00E0452B"/>
    <w:rsid w:val="00E06AC3"/>
    <w:rsid w:val="00E07D5B"/>
    <w:rsid w:val="00E102F0"/>
    <w:rsid w:val="00E109FC"/>
    <w:rsid w:val="00E10DA3"/>
    <w:rsid w:val="00E131A6"/>
    <w:rsid w:val="00E142FB"/>
    <w:rsid w:val="00E14E5A"/>
    <w:rsid w:val="00E16178"/>
    <w:rsid w:val="00E16B8C"/>
    <w:rsid w:val="00E17A3B"/>
    <w:rsid w:val="00E201FB"/>
    <w:rsid w:val="00E20EC7"/>
    <w:rsid w:val="00E22606"/>
    <w:rsid w:val="00E251A6"/>
    <w:rsid w:val="00E25703"/>
    <w:rsid w:val="00E2648C"/>
    <w:rsid w:val="00E2689C"/>
    <w:rsid w:val="00E270B4"/>
    <w:rsid w:val="00E279F5"/>
    <w:rsid w:val="00E30C06"/>
    <w:rsid w:val="00E30FA6"/>
    <w:rsid w:val="00E315F6"/>
    <w:rsid w:val="00E31641"/>
    <w:rsid w:val="00E316AD"/>
    <w:rsid w:val="00E31C8A"/>
    <w:rsid w:val="00E32F21"/>
    <w:rsid w:val="00E34498"/>
    <w:rsid w:val="00E34A73"/>
    <w:rsid w:val="00E34FE0"/>
    <w:rsid w:val="00E3539A"/>
    <w:rsid w:val="00E35CF7"/>
    <w:rsid w:val="00E360BE"/>
    <w:rsid w:val="00E40FFE"/>
    <w:rsid w:val="00E4189F"/>
    <w:rsid w:val="00E41AF7"/>
    <w:rsid w:val="00E4395F"/>
    <w:rsid w:val="00E46890"/>
    <w:rsid w:val="00E50180"/>
    <w:rsid w:val="00E51D59"/>
    <w:rsid w:val="00E5481E"/>
    <w:rsid w:val="00E55880"/>
    <w:rsid w:val="00E5645D"/>
    <w:rsid w:val="00E60095"/>
    <w:rsid w:val="00E61361"/>
    <w:rsid w:val="00E6162E"/>
    <w:rsid w:val="00E65DBB"/>
    <w:rsid w:val="00E661A8"/>
    <w:rsid w:val="00E663B8"/>
    <w:rsid w:val="00E70433"/>
    <w:rsid w:val="00E75848"/>
    <w:rsid w:val="00E77951"/>
    <w:rsid w:val="00E77999"/>
    <w:rsid w:val="00E8170D"/>
    <w:rsid w:val="00E83D24"/>
    <w:rsid w:val="00E84567"/>
    <w:rsid w:val="00E862E7"/>
    <w:rsid w:val="00E909B9"/>
    <w:rsid w:val="00E90C7D"/>
    <w:rsid w:val="00E9186C"/>
    <w:rsid w:val="00E9212D"/>
    <w:rsid w:val="00E94DC7"/>
    <w:rsid w:val="00E94FA1"/>
    <w:rsid w:val="00E96856"/>
    <w:rsid w:val="00E97E37"/>
    <w:rsid w:val="00EA0680"/>
    <w:rsid w:val="00EA14B5"/>
    <w:rsid w:val="00EA2578"/>
    <w:rsid w:val="00EA2AAA"/>
    <w:rsid w:val="00EA3AC6"/>
    <w:rsid w:val="00EA5F57"/>
    <w:rsid w:val="00EA679E"/>
    <w:rsid w:val="00EA6907"/>
    <w:rsid w:val="00EA7290"/>
    <w:rsid w:val="00EB19C4"/>
    <w:rsid w:val="00EB19EC"/>
    <w:rsid w:val="00EB44D7"/>
    <w:rsid w:val="00EB4CAD"/>
    <w:rsid w:val="00EB58E6"/>
    <w:rsid w:val="00EB5CBE"/>
    <w:rsid w:val="00EB5F8A"/>
    <w:rsid w:val="00EB6E94"/>
    <w:rsid w:val="00EC337B"/>
    <w:rsid w:val="00EC3BCB"/>
    <w:rsid w:val="00EC4152"/>
    <w:rsid w:val="00EC6701"/>
    <w:rsid w:val="00EC717C"/>
    <w:rsid w:val="00EC7A30"/>
    <w:rsid w:val="00EC7C9F"/>
    <w:rsid w:val="00ED0597"/>
    <w:rsid w:val="00ED3601"/>
    <w:rsid w:val="00ED363F"/>
    <w:rsid w:val="00ED49CE"/>
    <w:rsid w:val="00ED559D"/>
    <w:rsid w:val="00ED6249"/>
    <w:rsid w:val="00ED64F3"/>
    <w:rsid w:val="00ED6BF7"/>
    <w:rsid w:val="00ED6F66"/>
    <w:rsid w:val="00ED6FA0"/>
    <w:rsid w:val="00EE0544"/>
    <w:rsid w:val="00EE08A6"/>
    <w:rsid w:val="00EE0DFB"/>
    <w:rsid w:val="00EE1043"/>
    <w:rsid w:val="00EE10E0"/>
    <w:rsid w:val="00EE170C"/>
    <w:rsid w:val="00EE26F1"/>
    <w:rsid w:val="00EE2BC2"/>
    <w:rsid w:val="00EE52F5"/>
    <w:rsid w:val="00EF1AF0"/>
    <w:rsid w:val="00EF20F6"/>
    <w:rsid w:val="00EF2E02"/>
    <w:rsid w:val="00EF3F15"/>
    <w:rsid w:val="00EF52AD"/>
    <w:rsid w:val="00EF57A3"/>
    <w:rsid w:val="00EF67DB"/>
    <w:rsid w:val="00EF6DC6"/>
    <w:rsid w:val="00EF7A64"/>
    <w:rsid w:val="00F00B32"/>
    <w:rsid w:val="00F01A64"/>
    <w:rsid w:val="00F01FD7"/>
    <w:rsid w:val="00F02620"/>
    <w:rsid w:val="00F05CE1"/>
    <w:rsid w:val="00F072FD"/>
    <w:rsid w:val="00F110FB"/>
    <w:rsid w:val="00F11B39"/>
    <w:rsid w:val="00F128F6"/>
    <w:rsid w:val="00F12A83"/>
    <w:rsid w:val="00F134B7"/>
    <w:rsid w:val="00F201AC"/>
    <w:rsid w:val="00F206D0"/>
    <w:rsid w:val="00F22CA6"/>
    <w:rsid w:val="00F22D4B"/>
    <w:rsid w:val="00F26A7E"/>
    <w:rsid w:val="00F27255"/>
    <w:rsid w:val="00F306F9"/>
    <w:rsid w:val="00F3173B"/>
    <w:rsid w:val="00F33970"/>
    <w:rsid w:val="00F36929"/>
    <w:rsid w:val="00F37A93"/>
    <w:rsid w:val="00F408CD"/>
    <w:rsid w:val="00F42E6D"/>
    <w:rsid w:val="00F433F0"/>
    <w:rsid w:val="00F44270"/>
    <w:rsid w:val="00F4725C"/>
    <w:rsid w:val="00F47E8A"/>
    <w:rsid w:val="00F47F93"/>
    <w:rsid w:val="00F504AC"/>
    <w:rsid w:val="00F50C3B"/>
    <w:rsid w:val="00F5215D"/>
    <w:rsid w:val="00F52A0B"/>
    <w:rsid w:val="00F54209"/>
    <w:rsid w:val="00F546B9"/>
    <w:rsid w:val="00F5546C"/>
    <w:rsid w:val="00F574A2"/>
    <w:rsid w:val="00F619F1"/>
    <w:rsid w:val="00F61A2B"/>
    <w:rsid w:val="00F63A23"/>
    <w:rsid w:val="00F66983"/>
    <w:rsid w:val="00F673F0"/>
    <w:rsid w:val="00F70624"/>
    <w:rsid w:val="00F70F7D"/>
    <w:rsid w:val="00F71446"/>
    <w:rsid w:val="00F744E4"/>
    <w:rsid w:val="00F74F4A"/>
    <w:rsid w:val="00F75063"/>
    <w:rsid w:val="00F763E6"/>
    <w:rsid w:val="00F833C3"/>
    <w:rsid w:val="00F83FA2"/>
    <w:rsid w:val="00F8458C"/>
    <w:rsid w:val="00F872E3"/>
    <w:rsid w:val="00F87520"/>
    <w:rsid w:val="00F90F69"/>
    <w:rsid w:val="00F92C0F"/>
    <w:rsid w:val="00F93864"/>
    <w:rsid w:val="00F93A80"/>
    <w:rsid w:val="00F96334"/>
    <w:rsid w:val="00FA0984"/>
    <w:rsid w:val="00FA1215"/>
    <w:rsid w:val="00FA1C94"/>
    <w:rsid w:val="00FA231C"/>
    <w:rsid w:val="00FA2789"/>
    <w:rsid w:val="00FA39BD"/>
    <w:rsid w:val="00FA6958"/>
    <w:rsid w:val="00FA7BC3"/>
    <w:rsid w:val="00FA7EAF"/>
    <w:rsid w:val="00FB2EFD"/>
    <w:rsid w:val="00FB314F"/>
    <w:rsid w:val="00FB595A"/>
    <w:rsid w:val="00FC1802"/>
    <w:rsid w:val="00FC52B1"/>
    <w:rsid w:val="00FC530D"/>
    <w:rsid w:val="00FC795B"/>
    <w:rsid w:val="00FD0411"/>
    <w:rsid w:val="00FD0769"/>
    <w:rsid w:val="00FD089C"/>
    <w:rsid w:val="00FD3182"/>
    <w:rsid w:val="00FD3913"/>
    <w:rsid w:val="00FD764D"/>
    <w:rsid w:val="00FE10B7"/>
    <w:rsid w:val="00FE1F12"/>
    <w:rsid w:val="00FE2A34"/>
    <w:rsid w:val="00FE5D2A"/>
    <w:rsid w:val="00FE6D57"/>
    <w:rsid w:val="00FF0949"/>
    <w:rsid w:val="00FF0FC2"/>
    <w:rsid w:val="00FF227B"/>
    <w:rsid w:val="00FF4A83"/>
    <w:rsid w:val="00FF6B87"/>
  </w:rsids>
  <m:mathPr>
    <m:mathFont m:val="Cambria Math"/>
    <m:brkBin m:val="before"/>
    <m:brkBinSub m:val="--"/>
    <m:smallFrac m:val="0"/>
    <m:dispDef/>
    <m:lMargin m:val="0"/>
    <m:rMargin m:val="0"/>
    <m:defJc m:val="centerGroup"/>
    <m:wrapIndent m:val="1440"/>
    <m:intLim m:val="subSup"/>
    <m:naryLim m:val="undOvr"/>
  </m:mathPr>
  <w:themeFontLang w:val="es-B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6054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CBD"/>
    <w:pPr>
      <w:spacing w:after="200" w:line="240" w:lineRule="auto"/>
    </w:pPr>
  </w:style>
  <w:style w:type="paragraph" w:styleId="Heading1">
    <w:name w:val="heading 1"/>
    <w:basedOn w:val="Normal"/>
    <w:next w:val="Normal"/>
    <w:link w:val="Heading1Char"/>
    <w:uiPriority w:val="9"/>
    <w:qFormat/>
    <w:rsid w:val="00161077"/>
    <w:pPr>
      <w:keepNext/>
      <w:spacing w:before="120" w:after="240"/>
      <w:outlineLvl w:val="0"/>
    </w:pPr>
    <w:rPr>
      <w:rFonts w:ascii="Californian FB" w:eastAsia="Times New Roman" w:hAnsi="Californian FB" w:cstheme="majorBidi"/>
      <w:b/>
      <w:color w:val="237990"/>
      <w:sz w:val="44"/>
      <w:szCs w:val="32"/>
    </w:rPr>
  </w:style>
  <w:style w:type="paragraph" w:styleId="Heading2">
    <w:name w:val="heading 2"/>
    <w:basedOn w:val="Normal"/>
    <w:next w:val="Normal"/>
    <w:link w:val="Heading2Char"/>
    <w:uiPriority w:val="9"/>
    <w:unhideWhenUsed/>
    <w:qFormat/>
    <w:rsid w:val="00161077"/>
    <w:pPr>
      <w:keepNext/>
      <w:spacing w:before="120" w:after="240"/>
      <w:outlineLvl w:val="1"/>
    </w:pPr>
    <w:rPr>
      <w:rFonts w:ascii="Californian FB" w:eastAsia="Times New Roman" w:hAnsi="Californian FB" w:cstheme="majorBidi"/>
      <w:b/>
      <w:color w:val="237990"/>
      <w:sz w:val="32"/>
      <w:szCs w:val="26"/>
    </w:rPr>
  </w:style>
  <w:style w:type="paragraph" w:styleId="Heading3">
    <w:name w:val="heading 3"/>
    <w:basedOn w:val="Normal"/>
    <w:next w:val="Normal"/>
    <w:link w:val="Heading3Char"/>
    <w:unhideWhenUsed/>
    <w:qFormat/>
    <w:rsid w:val="00095CA9"/>
    <w:pPr>
      <w:keepNext/>
      <w:spacing w:before="240"/>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942AC1"/>
    <w:pPr>
      <w:spacing w:before="120" w:after="120"/>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095CA9"/>
    <w:rPr>
      <w:rFonts w:eastAsiaTheme="majorEastAsia" w:cstheme="majorBidi"/>
      <w:b/>
      <w:sz w:val="28"/>
      <w:szCs w:val="24"/>
    </w:rPr>
  </w:style>
  <w:style w:type="paragraph" w:styleId="TOC2">
    <w:name w:val="toc 2"/>
    <w:basedOn w:val="Normal"/>
    <w:next w:val="Normal"/>
    <w:autoRedefine/>
    <w:uiPriority w:val="39"/>
    <w:unhideWhenUsed/>
    <w:rsid w:val="0071456A"/>
    <w:pPr>
      <w:spacing w:after="0"/>
      <w:ind w:left="2160" w:hanging="720"/>
      <w:outlineLvl w:val="1"/>
    </w:pPr>
  </w:style>
  <w:style w:type="paragraph" w:styleId="TOC1">
    <w:name w:val="toc 1"/>
    <w:basedOn w:val="Normal"/>
    <w:next w:val="Normal"/>
    <w:autoRedefine/>
    <w:uiPriority w:val="39"/>
    <w:unhideWhenUsed/>
    <w:rsid w:val="0071456A"/>
    <w:pPr>
      <w:keepNext/>
      <w:spacing w:before="120" w:after="60"/>
      <w:ind w:left="1440" w:hanging="720"/>
    </w:pPr>
    <w:rPr>
      <w:b/>
    </w:rPr>
  </w:style>
  <w:style w:type="paragraph" w:styleId="FootnoteText">
    <w:name w:val="footnote text"/>
    <w:basedOn w:val="Normal"/>
    <w:link w:val="FootnoteTextChar"/>
    <w:uiPriority w:val="99"/>
    <w:unhideWhenUsed/>
    <w:qFormat/>
    <w:rsid w:val="00C6433C"/>
    <w:pPr>
      <w:spacing w:after="60"/>
    </w:pPr>
    <w:rPr>
      <w:sz w:val="20"/>
      <w:szCs w:val="20"/>
    </w:rPr>
  </w:style>
  <w:style w:type="character" w:customStyle="1" w:styleId="FootnoteTextChar">
    <w:name w:val="Footnote Text Char"/>
    <w:basedOn w:val="DefaultParagraphFont"/>
    <w:link w:val="FootnoteText"/>
    <w:uiPriority w:val="99"/>
    <w:rsid w:val="00C6433C"/>
    <w:rPr>
      <w:sz w:val="20"/>
      <w:szCs w:val="20"/>
    </w:rPr>
  </w:style>
  <w:style w:type="paragraph" w:styleId="Header">
    <w:name w:val="header"/>
    <w:basedOn w:val="Normal"/>
    <w:link w:val="HeaderChar"/>
    <w:uiPriority w:val="99"/>
    <w:unhideWhenUsed/>
    <w:rsid w:val="00106C71"/>
    <w:pPr>
      <w:tabs>
        <w:tab w:val="center" w:pos="4680"/>
        <w:tab w:val="right" w:pos="9360"/>
      </w:tabs>
      <w:spacing w:after="0"/>
    </w:pPr>
    <w:rPr>
      <w:sz w:val="24"/>
    </w:rPr>
  </w:style>
  <w:style w:type="character" w:customStyle="1" w:styleId="HeaderChar">
    <w:name w:val="Header Char"/>
    <w:basedOn w:val="DefaultParagraphFont"/>
    <w:link w:val="Header"/>
    <w:uiPriority w:val="99"/>
    <w:rsid w:val="00106C71"/>
    <w:rPr>
      <w:sz w:val="24"/>
    </w:rPr>
  </w:style>
  <w:style w:type="paragraph" w:styleId="Footer">
    <w:name w:val="footer"/>
    <w:basedOn w:val="Normal"/>
    <w:link w:val="FooterChar"/>
    <w:uiPriority w:val="99"/>
    <w:unhideWhenUsed/>
    <w:rsid w:val="00106C71"/>
    <w:pPr>
      <w:tabs>
        <w:tab w:val="center" w:pos="4680"/>
        <w:tab w:val="right" w:pos="9360"/>
      </w:tabs>
      <w:spacing w:after="0"/>
    </w:pPr>
    <w:rPr>
      <w:sz w:val="24"/>
    </w:rPr>
  </w:style>
  <w:style w:type="character" w:customStyle="1" w:styleId="FooterChar">
    <w:name w:val="Footer Char"/>
    <w:basedOn w:val="DefaultParagraphFont"/>
    <w:link w:val="Footer"/>
    <w:uiPriority w:val="99"/>
    <w:rsid w:val="00106C71"/>
    <w:rPr>
      <w:sz w:val="24"/>
    </w:rPr>
  </w:style>
  <w:style w:type="character" w:customStyle="1" w:styleId="Heading1Char">
    <w:name w:val="Heading 1 Char"/>
    <w:basedOn w:val="DefaultParagraphFont"/>
    <w:link w:val="Heading1"/>
    <w:uiPriority w:val="9"/>
    <w:rsid w:val="00161077"/>
    <w:rPr>
      <w:rFonts w:ascii="Californian FB" w:eastAsia="Times New Roman" w:hAnsi="Californian FB" w:cstheme="majorBidi"/>
      <w:b/>
      <w:color w:val="237990"/>
      <w:sz w:val="44"/>
      <w:szCs w:val="32"/>
    </w:rPr>
  </w:style>
  <w:style w:type="character" w:customStyle="1" w:styleId="Heading2Char">
    <w:name w:val="Heading 2 Char"/>
    <w:basedOn w:val="DefaultParagraphFont"/>
    <w:link w:val="Heading2"/>
    <w:uiPriority w:val="9"/>
    <w:rsid w:val="00161077"/>
    <w:rPr>
      <w:rFonts w:ascii="Californian FB" w:eastAsia="Times New Roman" w:hAnsi="Californian FB" w:cstheme="majorBidi"/>
      <w:b/>
      <w:color w:val="237990"/>
      <w:sz w:val="32"/>
      <w:szCs w:val="26"/>
    </w:rPr>
  </w:style>
  <w:style w:type="numbering" w:customStyle="1" w:styleId="NoList1">
    <w:name w:val="No List1"/>
    <w:next w:val="NoList"/>
    <w:uiPriority w:val="99"/>
    <w:semiHidden/>
    <w:unhideWhenUsed/>
    <w:rsid w:val="00095CA9"/>
  </w:style>
  <w:style w:type="character" w:styleId="Hyperlink">
    <w:name w:val="Hyperlink"/>
    <w:basedOn w:val="DefaultParagraphFont"/>
    <w:uiPriority w:val="99"/>
    <w:unhideWhenUsed/>
    <w:rsid w:val="00095CA9"/>
    <w:rPr>
      <w:color w:val="237990" w:themeColor="hyperlink"/>
      <w:u w:val="single"/>
    </w:rPr>
  </w:style>
  <w:style w:type="character" w:styleId="FootnoteReference">
    <w:name w:val="footnote reference"/>
    <w:basedOn w:val="DefaultParagraphFont"/>
    <w:uiPriority w:val="99"/>
    <w:unhideWhenUsed/>
    <w:rsid w:val="00095CA9"/>
    <w:rPr>
      <w:vertAlign w:val="superscript"/>
    </w:rPr>
  </w:style>
  <w:style w:type="character" w:styleId="PlaceholderText">
    <w:name w:val="Placeholder Text"/>
    <w:basedOn w:val="DefaultParagraphFont"/>
    <w:uiPriority w:val="99"/>
    <w:semiHidden/>
    <w:rsid w:val="00095CA9"/>
    <w:rPr>
      <w:color w:val="808080"/>
    </w:rPr>
  </w:style>
  <w:style w:type="character" w:customStyle="1" w:styleId="apple-converted-space">
    <w:name w:val="apple-converted-space"/>
    <w:basedOn w:val="DefaultParagraphFont"/>
    <w:rsid w:val="00095CA9"/>
  </w:style>
  <w:style w:type="paragraph" w:styleId="TOC3">
    <w:name w:val="toc 3"/>
    <w:basedOn w:val="Normal"/>
    <w:next w:val="Normal"/>
    <w:autoRedefine/>
    <w:uiPriority w:val="39"/>
    <w:unhideWhenUsed/>
    <w:rsid w:val="0071456A"/>
    <w:pPr>
      <w:spacing w:after="0"/>
      <w:ind w:left="2880" w:hanging="720"/>
      <w:outlineLvl w:val="2"/>
    </w:pPr>
  </w:style>
  <w:style w:type="character" w:styleId="CommentReference">
    <w:name w:val="annotation reference"/>
    <w:basedOn w:val="DefaultParagraphFont"/>
    <w:uiPriority w:val="99"/>
    <w:semiHidden/>
    <w:unhideWhenUsed/>
    <w:rsid w:val="00095CA9"/>
    <w:rPr>
      <w:sz w:val="16"/>
      <w:szCs w:val="16"/>
    </w:rPr>
  </w:style>
  <w:style w:type="paragraph" w:styleId="CommentText">
    <w:name w:val="annotation text"/>
    <w:basedOn w:val="Normal"/>
    <w:link w:val="CommentTextChar"/>
    <w:uiPriority w:val="99"/>
    <w:unhideWhenUsed/>
    <w:rsid w:val="00095CA9"/>
    <w:rPr>
      <w:sz w:val="20"/>
      <w:szCs w:val="20"/>
    </w:rPr>
  </w:style>
  <w:style w:type="character" w:customStyle="1" w:styleId="CommentTextChar">
    <w:name w:val="Comment Text Char"/>
    <w:basedOn w:val="DefaultParagraphFont"/>
    <w:link w:val="CommentText"/>
    <w:uiPriority w:val="99"/>
    <w:rsid w:val="00095CA9"/>
    <w:rPr>
      <w:sz w:val="20"/>
      <w:szCs w:val="20"/>
    </w:rPr>
  </w:style>
  <w:style w:type="paragraph" w:styleId="CommentSubject">
    <w:name w:val="annotation subject"/>
    <w:basedOn w:val="CommentText"/>
    <w:next w:val="CommentText"/>
    <w:link w:val="CommentSubjectChar"/>
    <w:uiPriority w:val="99"/>
    <w:semiHidden/>
    <w:unhideWhenUsed/>
    <w:rsid w:val="00095CA9"/>
    <w:rPr>
      <w:b/>
      <w:bCs/>
    </w:rPr>
  </w:style>
  <w:style w:type="character" w:customStyle="1" w:styleId="CommentSubjectChar">
    <w:name w:val="Comment Subject Char"/>
    <w:basedOn w:val="CommentTextChar"/>
    <w:link w:val="CommentSubject"/>
    <w:uiPriority w:val="99"/>
    <w:semiHidden/>
    <w:rsid w:val="00095CA9"/>
    <w:rPr>
      <w:b/>
      <w:bCs/>
      <w:sz w:val="20"/>
      <w:szCs w:val="20"/>
    </w:rPr>
  </w:style>
  <w:style w:type="paragraph" w:styleId="BalloonText">
    <w:name w:val="Balloon Text"/>
    <w:basedOn w:val="Normal"/>
    <w:link w:val="BalloonTextChar"/>
    <w:uiPriority w:val="99"/>
    <w:semiHidden/>
    <w:unhideWhenUsed/>
    <w:rsid w:val="00095CA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5CA9"/>
    <w:rPr>
      <w:rFonts w:ascii="Segoe UI" w:hAnsi="Segoe UI" w:cs="Segoe UI"/>
      <w:sz w:val="18"/>
      <w:szCs w:val="18"/>
    </w:rPr>
  </w:style>
  <w:style w:type="paragraph" w:styleId="ListParagraph">
    <w:name w:val="List Paragraph"/>
    <w:basedOn w:val="Normal"/>
    <w:link w:val="ListParagraphChar"/>
    <w:uiPriority w:val="34"/>
    <w:qFormat/>
    <w:rsid w:val="00095CA9"/>
    <w:pPr>
      <w:spacing w:line="276" w:lineRule="auto"/>
      <w:contextualSpacing/>
    </w:pPr>
    <w:rPr>
      <w:rFonts w:eastAsiaTheme="minorEastAsia"/>
    </w:rPr>
  </w:style>
  <w:style w:type="table" w:styleId="TableGrid">
    <w:name w:val="Table Grid"/>
    <w:basedOn w:val="TableNormal"/>
    <w:rsid w:val="00095C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Normal"/>
    <w:qFormat/>
    <w:rsid w:val="00095CA9"/>
    <w:pPr>
      <w:spacing w:after="120"/>
    </w:pPr>
    <w:rPr>
      <w:b/>
    </w:rPr>
  </w:style>
  <w:style w:type="paragraph" w:customStyle="1" w:styleId="FigureTitle">
    <w:name w:val="Figure Title"/>
    <w:basedOn w:val="TableTitle"/>
    <w:qFormat/>
    <w:rsid w:val="0037336D"/>
    <w:pPr>
      <w:keepNext/>
    </w:pPr>
    <w:rPr>
      <w:sz w:val="24"/>
    </w:rPr>
  </w:style>
  <w:style w:type="paragraph" w:styleId="TOCHeading">
    <w:name w:val="TOC Heading"/>
    <w:basedOn w:val="Heading1"/>
    <w:next w:val="Normal"/>
    <w:uiPriority w:val="39"/>
    <w:unhideWhenUsed/>
    <w:qFormat/>
    <w:rsid w:val="00095CA9"/>
    <w:pPr>
      <w:spacing w:line="259" w:lineRule="auto"/>
      <w:outlineLvl w:val="9"/>
    </w:pPr>
  </w:style>
  <w:style w:type="paragraph" w:styleId="TOC4">
    <w:name w:val="toc 4"/>
    <w:basedOn w:val="Normal"/>
    <w:next w:val="Normal"/>
    <w:autoRedefine/>
    <w:uiPriority w:val="39"/>
    <w:unhideWhenUsed/>
    <w:rsid w:val="00095CA9"/>
    <w:pPr>
      <w:spacing w:after="100" w:line="259" w:lineRule="auto"/>
      <w:ind w:left="660"/>
    </w:pPr>
    <w:rPr>
      <w:rFonts w:eastAsiaTheme="minorEastAsia"/>
    </w:rPr>
  </w:style>
  <w:style w:type="paragraph" w:styleId="TOC5">
    <w:name w:val="toc 5"/>
    <w:basedOn w:val="Normal"/>
    <w:next w:val="Normal"/>
    <w:autoRedefine/>
    <w:uiPriority w:val="39"/>
    <w:unhideWhenUsed/>
    <w:rsid w:val="00095CA9"/>
    <w:pPr>
      <w:spacing w:after="100" w:line="259" w:lineRule="auto"/>
      <w:ind w:left="880"/>
    </w:pPr>
    <w:rPr>
      <w:rFonts w:eastAsiaTheme="minorEastAsia"/>
    </w:rPr>
  </w:style>
  <w:style w:type="paragraph" w:styleId="TOC6">
    <w:name w:val="toc 6"/>
    <w:basedOn w:val="Normal"/>
    <w:next w:val="Normal"/>
    <w:autoRedefine/>
    <w:uiPriority w:val="39"/>
    <w:unhideWhenUsed/>
    <w:rsid w:val="00095CA9"/>
    <w:pPr>
      <w:spacing w:after="100" w:line="259" w:lineRule="auto"/>
      <w:ind w:left="1100"/>
    </w:pPr>
    <w:rPr>
      <w:rFonts w:eastAsiaTheme="minorEastAsia"/>
    </w:rPr>
  </w:style>
  <w:style w:type="paragraph" w:styleId="TOC7">
    <w:name w:val="toc 7"/>
    <w:basedOn w:val="Normal"/>
    <w:next w:val="Normal"/>
    <w:autoRedefine/>
    <w:uiPriority w:val="39"/>
    <w:unhideWhenUsed/>
    <w:rsid w:val="00095CA9"/>
    <w:pPr>
      <w:spacing w:after="100" w:line="259" w:lineRule="auto"/>
      <w:ind w:left="1320"/>
    </w:pPr>
    <w:rPr>
      <w:rFonts w:eastAsiaTheme="minorEastAsia"/>
    </w:rPr>
  </w:style>
  <w:style w:type="paragraph" w:styleId="TOC8">
    <w:name w:val="toc 8"/>
    <w:basedOn w:val="Normal"/>
    <w:next w:val="Normal"/>
    <w:autoRedefine/>
    <w:uiPriority w:val="39"/>
    <w:unhideWhenUsed/>
    <w:rsid w:val="00095CA9"/>
    <w:pPr>
      <w:spacing w:after="100" w:line="259" w:lineRule="auto"/>
      <w:ind w:left="1540"/>
    </w:pPr>
    <w:rPr>
      <w:rFonts w:eastAsiaTheme="minorEastAsia"/>
    </w:rPr>
  </w:style>
  <w:style w:type="paragraph" w:styleId="TOC9">
    <w:name w:val="toc 9"/>
    <w:basedOn w:val="Normal"/>
    <w:next w:val="Normal"/>
    <w:autoRedefine/>
    <w:uiPriority w:val="39"/>
    <w:unhideWhenUsed/>
    <w:rsid w:val="00095CA9"/>
    <w:pPr>
      <w:spacing w:after="100" w:line="259" w:lineRule="auto"/>
      <w:ind w:left="1760"/>
    </w:pPr>
    <w:rPr>
      <w:rFonts w:eastAsiaTheme="minorEastAsia"/>
    </w:rPr>
  </w:style>
  <w:style w:type="paragraph" w:styleId="NoSpacing">
    <w:name w:val="No Spacing"/>
    <w:uiPriority w:val="1"/>
    <w:qFormat/>
    <w:rsid w:val="00095CA9"/>
    <w:pPr>
      <w:spacing w:after="0" w:line="240" w:lineRule="auto"/>
      <w:ind w:left="720"/>
    </w:pPr>
  </w:style>
  <w:style w:type="character" w:customStyle="1" w:styleId="Heading4Char">
    <w:name w:val="Heading 4 Char"/>
    <w:basedOn w:val="DefaultParagraphFont"/>
    <w:link w:val="Heading4"/>
    <w:uiPriority w:val="9"/>
    <w:rsid w:val="00942AC1"/>
    <w:rPr>
      <w:b/>
    </w:rPr>
  </w:style>
  <w:style w:type="character" w:styleId="Strong">
    <w:name w:val="Strong"/>
    <w:basedOn w:val="DefaultParagraphFont"/>
    <w:uiPriority w:val="22"/>
    <w:qFormat/>
    <w:rsid w:val="00175E18"/>
    <w:rPr>
      <w:b/>
      <w:bCs/>
    </w:rPr>
  </w:style>
  <w:style w:type="table" w:customStyle="1" w:styleId="TableGrid1">
    <w:name w:val="Table Grid1"/>
    <w:basedOn w:val="TableNormal"/>
    <w:next w:val="TableGrid"/>
    <w:rsid w:val="00E270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BA3CBD"/>
    <w:pPr>
      <w:spacing w:after="0"/>
    </w:pPr>
    <w:rPr>
      <w:sz w:val="20"/>
      <w:szCs w:val="20"/>
    </w:rPr>
  </w:style>
  <w:style w:type="character" w:customStyle="1" w:styleId="EndnoteTextChar">
    <w:name w:val="Endnote Text Char"/>
    <w:basedOn w:val="DefaultParagraphFont"/>
    <w:link w:val="EndnoteText"/>
    <w:uiPriority w:val="99"/>
    <w:rsid w:val="00BA3CBD"/>
    <w:rPr>
      <w:sz w:val="20"/>
      <w:szCs w:val="20"/>
    </w:rPr>
  </w:style>
  <w:style w:type="character" w:styleId="EndnoteReference">
    <w:name w:val="endnote reference"/>
    <w:basedOn w:val="DefaultParagraphFont"/>
    <w:uiPriority w:val="99"/>
    <w:semiHidden/>
    <w:unhideWhenUsed/>
    <w:rsid w:val="00BA3CBD"/>
    <w:rPr>
      <w:vertAlign w:val="superscript"/>
    </w:rPr>
  </w:style>
  <w:style w:type="paragraph" w:styleId="NormalWeb">
    <w:name w:val="Normal (Web)"/>
    <w:basedOn w:val="Normal"/>
    <w:uiPriority w:val="99"/>
    <w:unhideWhenUsed/>
    <w:rsid w:val="00A63AE8"/>
    <w:pPr>
      <w:spacing w:before="100" w:beforeAutospacing="1" w:after="100" w:afterAutospacing="1"/>
    </w:pPr>
    <w:rPr>
      <w:rFonts w:ascii="Times New Roman" w:hAnsi="Times New Roman" w:cs="Times New Roman"/>
      <w:sz w:val="24"/>
      <w:szCs w:val="24"/>
    </w:rPr>
  </w:style>
  <w:style w:type="numbering" w:customStyle="1" w:styleId="NoList2">
    <w:name w:val="No List2"/>
    <w:next w:val="NoList"/>
    <w:uiPriority w:val="99"/>
    <w:semiHidden/>
    <w:unhideWhenUsed/>
    <w:rsid w:val="002A7671"/>
  </w:style>
  <w:style w:type="character" w:customStyle="1" w:styleId="ListParagraphChar">
    <w:name w:val="List Paragraph Char"/>
    <w:link w:val="ListParagraph"/>
    <w:uiPriority w:val="34"/>
    <w:locked/>
    <w:rsid w:val="002A7671"/>
    <w:rPr>
      <w:rFonts w:eastAsiaTheme="minorEastAsia"/>
    </w:rPr>
  </w:style>
  <w:style w:type="paragraph" w:customStyle="1" w:styleId="Standard">
    <w:name w:val="Standard"/>
    <w:rsid w:val="002A7671"/>
    <w:pPr>
      <w:widowControl w:val="0"/>
      <w:suppressAutoHyphens/>
      <w:autoSpaceDN w:val="0"/>
      <w:spacing w:after="0" w:line="240" w:lineRule="auto"/>
      <w:textAlignment w:val="baseline"/>
    </w:pPr>
    <w:rPr>
      <w:rFonts w:ascii="Times New Roman" w:eastAsia="Lucida Sans Unicode" w:hAnsi="Times New Roman" w:cs="Tahoma"/>
      <w:kern w:val="3"/>
      <w:sz w:val="24"/>
      <w:szCs w:val="24"/>
    </w:rPr>
  </w:style>
  <w:style w:type="paragraph" w:styleId="Revision">
    <w:name w:val="Revision"/>
    <w:hidden/>
    <w:uiPriority w:val="99"/>
    <w:semiHidden/>
    <w:rsid w:val="002A7671"/>
    <w:pPr>
      <w:spacing w:after="0" w:line="240" w:lineRule="auto"/>
    </w:pPr>
  </w:style>
  <w:style w:type="paragraph" w:styleId="PlainText">
    <w:name w:val="Plain Text"/>
    <w:basedOn w:val="Normal"/>
    <w:link w:val="PlainTextChar"/>
    <w:rsid w:val="002A7671"/>
    <w:pPr>
      <w:spacing w:after="0"/>
    </w:pPr>
    <w:rPr>
      <w:rFonts w:ascii="Courier New" w:eastAsia="Times New Roman" w:hAnsi="Courier New" w:cs="Times New Roman"/>
      <w:sz w:val="20"/>
      <w:szCs w:val="20"/>
    </w:rPr>
  </w:style>
  <w:style w:type="character" w:customStyle="1" w:styleId="PlainTextChar">
    <w:name w:val="Plain Text Char"/>
    <w:basedOn w:val="DefaultParagraphFont"/>
    <w:link w:val="PlainText"/>
    <w:uiPriority w:val="99"/>
    <w:rsid w:val="002A7671"/>
    <w:rPr>
      <w:rFonts w:ascii="Courier New" w:eastAsia="Times New Roman" w:hAnsi="Courier New" w:cs="Times New Roman"/>
      <w:sz w:val="20"/>
      <w:szCs w:val="20"/>
    </w:rPr>
  </w:style>
  <w:style w:type="paragraph" w:customStyle="1" w:styleId="BulletsTOPSFSN">
    <w:name w:val="Bullets_TOPS_FSN"/>
    <w:basedOn w:val="Normal"/>
    <w:qFormat/>
    <w:rsid w:val="002A7671"/>
    <w:pPr>
      <w:numPr>
        <w:numId w:val="44"/>
      </w:numPr>
      <w:autoSpaceDE w:val="0"/>
      <w:autoSpaceDN w:val="0"/>
      <w:adjustRightInd w:val="0"/>
      <w:spacing w:line="252" w:lineRule="auto"/>
    </w:pPr>
    <w:rPr>
      <w:rFonts w:ascii="Gill Sans MT" w:eastAsia="PMingLiU" w:hAnsi="Gill Sans MT" w:cs="Comic Sans MS"/>
      <w:sz w:val="24"/>
    </w:rPr>
  </w:style>
  <w:style w:type="paragraph" w:customStyle="1" w:styleId="Normal1">
    <w:name w:val="Normal1"/>
    <w:rsid w:val="002A7671"/>
    <w:pPr>
      <w:spacing w:after="0" w:line="276" w:lineRule="auto"/>
      <w:contextualSpacing/>
    </w:pPr>
    <w:rPr>
      <w:rFonts w:ascii="Times New Roman" w:eastAsia="Times New Roman" w:hAnsi="Times New Roman" w:cs="Times New Roman"/>
      <w:color w:val="000000"/>
      <w:sz w:val="24"/>
      <w:szCs w:val="24"/>
    </w:rPr>
  </w:style>
  <w:style w:type="character" w:customStyle="1" w:styleId="FollowedHyperlink1">
    <w:name w:val="FollowedHyperlink1"/>
    <w:basedOn w:val="DefaultParagraphFont"/>
    <w:uiPriority w:val="99"/>
    <w:unhideWhenUsed/>
    <w:rsid w:val="002A7671"/>
    <w:rPr>
      <w:color w:val="954F72"/>
      <w:u w:val="single"/>
    </w:rPr>
  </w:style>
  <w:style w:type="character" w:customStyle="1" w:styleId="citationtext">
    <w:name w:val="citation_text"/>
    <w:basedOn w:val="DefaultParagraphFont"/>
    <w:rsid w:val="002A7671"/>
  </w:style>
  <w:style w:type="character" w:styleId="FollowedHyperlink">
    <w:name w:val="FollowedHyperlink"/>
    <w:basedOn w:val="DefaultParagraphFont"/>
    <w:uiPriority w:val="99"/>
    <w:unhideWhenUsed/>
    <w:rsid w:val="002A7671"/>
    <w:rPr>
      <w:color w:val="954F72" w:themeColor="followedHyperlink"/>
      <w:u w:val="single"/>
    </w:rPr>
  </w:style>
  <w:style w:type="character" w:styleId="LineNumber">
    <w:name w:val="line number"/>
    <w:basedOn w:val="DefaultParagraphFont"/>
    <w:uiPriority w:val="99"/>
    <w:semiHidden/>
    <w:unhideWhenUsed/>
    <w:rsid w:val="00354ABF"/>
  </w:style>
  <w:style w:type="character" w:styleId="Emphasis">
    <w:name w:val="Emphasis"/>
    <w:basedOn w:val="DefaultParagraphFont"/>
    <w:uiPriority w:val="20"/>
    <w:qFormat/>
    <w:rsid w:val="00FA1215"/>
    <w:rPr>
      <w:i/>
      <w:iCs/>
    </w:rPr>
  </w:style>
  <w:style w:type="paragraph" w:styleId="HTMLPreformatted">
    <w:name w:val="HTML Preformatted"/>
    <w:basedOn w:val="Normal"/>
    <w:link w:val="HTMLPreformattedChar"/>
    <w:uiPriority w:val="99"/>
    <w:semiHidden/>
    <w:unhideWhenUsed/>
    <w:rsid w:val="00C83D18"/>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83D18"/>
    <w:rPr>
      <w:rFonts w:ascii="Consolas" w:hAnsi="Consola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A3CBD"/>
    <w:pPr>
      <w:spacing w:after="200" w:line="240" w:lineRule="auto"/>
    </w:pPr>
  </w:style>
  <w:style w:type="paragraph" w:styleId="Heading1">
    <w:name w:val="heading 1"/>
    <w:basedOn w:val="Normal"/>
    <w:next w:val="Normal"/>
    <w:link w:val="Heading1Char"/>
    <w:uiPriority w:val="9"/>
    <w:qFormat/>
    <w:rsid w:val="00161077"/>
    <w:pPr>
      <w:keepNext/>
      <w:spacing w:before="120" w:after="240"/>
      <w:outlineLvl w:val="0"/>
    </w:pPr>
    <w:rPr>
      <w:rFonts w:ascii="Californian FB" w:eastAsia="Times New Roman" w:hAnsi="Californian FB" w:cstheme="majorBidi"/>
      <w:b/>
      <w:color w:val="237990"/>
      <w:sz w:val="44"/>
      <w:szCs w:val="32"/>
    </w:rPr>
  </w:style>
  <w:style w:type="paragraph" w:styleId="Heading2">
    <w:name w:val="heading 2"/>
    <w:basedOn w:val="Normal"/>
    <w:next w:val="Normal"/>
    <w:link w:val="Heading2Char"/>
    <w:uiPriority w:val="9"/>
    <w:unhideWhenUsed/>
    <w:qFormat/>
    <w:rsid w:val="00161077"/>
    <w:pPr>
      <w:keepNext/>
      <w:spacing w:before="120" w:after="240"/>
      <w:outlineLvl w:val="1"/>
    </w:pPr>
    <w:rPr>
      <w:rFonts w:ascii="Californian FB" w:eastAsia="Times New Roman" w:hAnsi="Californian FB" w:cstheme="majorBidi"/>
      <w:b/>
      <w:color w:val="237990"/>
      <w:sz w:val="32"/>
      <w:szCs w:val="26"/>
    </w:rPr>
  </w:style>
  <w:style w:type="paragraph" w:styleId="Heading3">
    <w:name w:val="heading 3"/>
    <w:basedOn w:val="Normal"/>
    <w:next w:val="Normal"/>
    <w:link w:val="Heading3Char"/>
    <w:unhideWhenUsed/>
    <w:qFormat/>
    <w:rsid w:val="00095CA9"/>
    <w:pPr>
      <w:keepNext/>
      <w:spacing w:before="240"/>
      <w:outlineLvl w:val="2"/>
    </w:pPr>
    <w:rPr>
      <w:rFonts w:eastAsiaTheme="majorEastAsia" w:cstheme="majorBidi"/>
      <w:b/>
      <w:sz w:val="28"/>
      <w:szCs w:val="24"/>
    </w:rPr>
  </w:style>
  <w:style w:type="paragraph" w:styleId="Heading4">
    <w:name w:val="heading 4"/>
    <w:basedOn w:val="Normal"/>
    <w:next w:val="Normal"/>
    <w:link w:val="Heading4Char"/>
    <w:uiPriority w:val="9"/>
    <w:unhideWhenUsed/>
    <w:qFormat/>
    <w:rsid w:val="00942AC1"/>
    <w:pPr>
      <w:spacing w:before="120" w:after="120"/>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095CA9"/>
    <w:rPr>
      <w:rFonts w:eastAsiaTheme="majorEastAsia" w:cstheme="majorBidi"/>
      <w:b/>
      <w:sz w:val="28"/>
      <w:szCs w:val="24"/>
    </w:rPr>
  </w:style>
  <w:style w:type="paragraph" w:styleId="TOC2">
    <w:name w:val="toc 2"/>
    <w:basedOn w:val="Normal"/>
    <w:next w:val="Normal"/>
    <w:autoRedefine/>
    <w:uiPriority w:val="39"/>
    <w:unhideWhenUsed/>
    <w:rsid w:val="0071456A"/>
    <w:pPr>
      <w:spacing w:after="0"/>
      <w:ind w:left="2160" w:hanging="720"/>
      <w:outlineLvl w:val="1"/>
    </w:pPr>
  </w:style>
  <w:style w:type="paragraph" w:styleId="TOC1">
    <w:name w:val="toc 1"/>
    <w:basedOn w:val="Normal"/>
    <w:next w:val="Normal"/>
    <w:autoRedefine/>
    <w:uiPriority w:val="39"/>
    <w:unhideWhenUsed/>
    <w:rsid w:val="0071456A"/>
    <w:pPr>
      <w:keepNext/>
      <w:spacing w:before="120" w:after="60"/>
      <w:ind w:left="1440" w:hanging="720"/>
    </w:pPr>
    <w:rPr>
      <w:b/>
    </w:rPr>
  </w:style>
  <w:style w:type="paragraph" w:styleId="FootnoteText">
    <w:name w:val="footnote text"/>
    <w:basedOn w:val="Normal"/>
    <w:link w:val="FootnoteTextChar"/>
    <w:uiPriority w:val="99"/>
    <w:unhideWhenUsed/>
    <w:qFormat/>
    <w:rsid w:val="00C6433C"/>
    <w:pPr>
      <w:spacing w:after="60"/>
    </w:pPr>
    <w:rPr>
      <w:sz w:val="20"/>
      <w:szCs w:val="20"/>
    </w:rPr>
  </w:style>
  <w:style w:type="character" w:customStyle="1" w:styleId="FootnoteTextChar">
    <w:name w:val="Footnote Text Char"/>
    <w:basedOn w:val="DefaultParagraphFont"/>
    <w:link w:val="FootnoteText"/>
    <w:uiPriority w:val="99"/>
    <w:rsid w:val="00C6433C"/>
    <w:rPr>
      <w:sz w:val="20"/>
      <w:szCs w:val="20"/>
    </w:rPr>
  </w:style>
  <w:style w:type="paragraph" w:styleId="Header">
    <w:name w:val="header"/>
    <w:basedOn w:val="Normal"/>
    <w:link w:val="HeaderChar"/>
    <w:uiPriority w:val="99"/>
    <w:unhideWhenUsed/>
    <w:rsid w:val="00106C71"/>
    <w:pPr>
      <w:tabs>
        <w:tab w:val="center" w:pos="4680"/>
        <w:tab w:val="right" w:pos="9360"/>
      </w:tabs>
      <w:spacing w:after="0"/>
    </w:pPr>
    <w:rPr>
      <w:sz w:val="24"/>
    </w:rPr>
  </w:style>
  <w:style w:type="character" w:customStyle="1" w:styleId="HeaderChar">
    <w:name w:val="Header Char"/>
    <w:basedOn w:val="DefaultParagraphFont"/>
    <w:link w:val="Header"/>
    <w:uiPriority w:val="99"/>
    <w:rsid w:val="00106C71"/>
    <w:rPr>
      <w:sz w:val="24"/>
    </w:rPr>
  </w:style>
  <w:style w:type="paragraph" w:styleId="Footer">
    <w:name w:val="footer"/>
    <w:basedOn w:val="Normal"/>
    <w:link w:val="FooterChar"/>
    <w:uiPriority w:val="99"/>
    <w:unhideWhenUsed/>
    <w:rsid w:val="00106C71"/>
    <w:pPr>
      <w:tabs>
        <w:tab w:val="center" w:pos="4680"/>
        <w:tab w:val="right" w:pos="9360"/>
      </w:tabs>
      <w:spacing w:after="0"/>
    </w:pPr>
    <w:rPr>
      <w:sz w:val="24"/>
    </w:rPr>
  </w:style>
  <w:style w:type="character" w:customStyle="1" w:styleId="FooterChar">
    <w:name w:val="Footer Char"/>
    <w:basedOn w:val="DefaultParagraphFont"/>
    <w:link w:val="Footer"/>
    <w:uiPriority w:val="99"/>
    <w:rsid w:val="00106C71"/>
    <w:rPr>
      <w:sz w:val="24"/>
    </w:rPr>
  </w:style>
  <w:style w:type="character" w:customStyle="1" w:styleId="Heading1Char">
    <w:name w:val="Heading 1 Char"/>
    <w:basedOn w:val="DefaultParagraphFont"/>
    <w:link w:val="Heading1"/>
    <w:uiPriority w:val="9"/>
    <w:rsid w:val="00161077"/>
    <w:rPr>
      <w:rFonts w:ascii="Californian FB" w:eastAsia="Times New Roman" w:hAnsi="Californian FB" w:cstheme="majorBidi"/>
      <w:b/>
      <w:color w:val="237990"/>
      <w:sz w:val="44"/>
      <w:szCs w:val="32"/>
    </w:rPr>
  </w:style>
  <w:style w:type="character" w:customStyle="1" w:styleId="Heading2Char">
    <w:name w:val="Heading 2 Char"/>
    <w:basedOn w:val="DefaultParagraphFont"/>
    <w:link w:val="Heading2"/>
    <w:uiPriority w:val="9"/>
    <w:rsid w:val="00161077"/>
    <w:rPr>
      <w:rFonts w:ascii="Californian FB" w:eastAsia="Times New Roman" w:hAnsi="Californian FB" w:cstheme="majorBidi"/>
      <w:b/>
      <w:color w:val="237990"/>
      <w:sz w:val="32"/>
      <w:szCs w:val="26"/>
    </w:rPr>
  </w:style>
  <w:style w:type="numbering" w:customStyle="1" w:styleId="NoList1">
    <w:name w:val="No List1"/>
    <w:next w:val="NoList"/>
    <w:uiPriority w:val="99"/>
    <w:semiHidden/>
    <w:unhideWhenUsed/>
    <w:rsid w:val="00095CA9"/>
  </w:style>
  <w:style w:type="character" w:styleId="Hyperlink">
    <w:name w:val="Hyperlink"/>
    <w:basedOn w:val="DefaultParagraphFont"/>
    <w:uiPriority w:val="99"/>
    <w:unhideWhenUsed/>
    <w:rsid w:val="00095CA9"/>
    <w:rPr>
      <w:color w:val="237990" w:themeColor="hyperlink"/>
      <w:u w:val="single"/>
    </w:rPr>
  </w:style>
  <w:style w:type="character" w:styleId="FootnoteReference">
    <w:name w:val="footnote reference"/>
    <w:basedOn w:val="DefaultParagraphFont"/>
    <w:uiPriority w:val="99"/>
    <w:unhideWhenUsed/>
    <w:rsid w:val="00095CA9"/>
    <w:rPr>
      <w:vertAlign w:val="superscript"/>
    </w:rPr>
  </w:style>
  <w:style w:type="character" w:styleId="PlaceholderText">
    <w:name w:val="Placeholder Text"/>
    <w:basedOn w:val="DefaultParagraphFont"/>
    <w:uiPriority w:val="99"/>
    <w:semiHidden/>
    <w:rsid w:val="00095CA9"/>
    <w:rPr>
      <w:color w:val="808080"/>
    </w:rPr>
  </w:style>
  <w:style w:type="character" w:customStyle="1" w:styleId="apple-converted-space">
    <w:name w:val="apple-converted-space"/>
    <w:basedOn w:val="DefaultParagraphFont"/>
    <w:rsid w:val="00095CA9"/>
  </w:style>
  <w:style w:type="paragraph" w:styleId="TOC3">
    <w:name w:val="toc 3"/>
    <w:basedOn w:val="Normal"/>
    <w:next w:val="Normal"/>
    <w:autoRedefine/>
    <w:uiPriority w:val="39"/>
    <w:unhideWhenUsed/>
    <w:rsid w:val="0071456A"/>
    <w:pPr>
      <w:spacing w:after="0"/>
      <w:ind w:left="2880" w:hanging="720"/>
      <w:outlineLvl w:val="2"/>
    </w:pPr>
  </w:style>
  <w:style w:type="character" w:styleId="CommentReference">
    <w:name w:val="annotation reference"/>
    <w:basedOn w:val="DefaultParagraphFont"/>
    <w:uiPriority w:val="99"/>
    <w:semiHidden/>
    <w:unhideWhenUsed/>
    <w:rsid w:val="00095CA9"/>
    <w:rPr>
      <w:sz w:val="16"/>
      <w:szCs w:val="16"/>
    </w:rPr>
  </w:style>
  <w:style w:type="paragraph" w:styleId="CommentText">
    <w:name w:val="annotation text"/>
    <w:basedOn w:val="Normal"/>
    <w:link w:val="CommentTextChar"/>
    <w:uiPriority w:val="99"/>
    <w:unhideWhenUsed/>
    <w:rsid w:val="00095CA9"/>
    <w:rPr>
      <w:sz w:val="20"/>
      <w:szCs w:val="20"/>
    </w:rPr>
  </w:style>
  <w:style w:type="character" w:customStyle="1" w:styleId="CommentTextChar">
    <w:name w:val="Comment Text Char"/>
    <w:basedOn w:val="DefaultParagraphFont"/>
    <w:link w:val="CommentText"/>
    <w:uiPriority w:val="99"/>
    <w:rsid w:val="00095CA9"/>
    <w:rPr>
      <w:sz w:val="20"/>
      <w:szCs w:val="20"/>
    </w:rPr>
  </w:style>
  <w:style w:type="paragraph" w:styleId="CommentSubject">
    <w:name w:val="annotation subject"/>
    <w:basedOn w:val="CommentText"/>
    <w:next w:val="CommentText"/>
    <w:link w:val="CommentSubjectChar"/>
    <w:uiPriority w:val="99"/>
    <w:semiHidden/>
    <w:unhideWhenUsed/>
    <w:rsid w:val="00095CA9"/>
    <w:rPr>
      <w:b/>
      <w:bCs/>
    </w:rPr>
  </w:style>
  <w:style w:type="character" w:customStyle="1" w:styleId="CommentSubjectChar">
    <w:name w:val="Comment Subject Char"/>
    <w:basedOn w:val="CommentTextChar"/>
    <w:link w:val="CommentSubject"/>
    <w:uiPriority w:val="99"/>
    <w:semiHidden/>
    <w:rsid w:val="00095CA9"/>
    <w:rPr>
      <w:b/>
      <w:bCs/>
      <w:sz w:val="20"/>
      <w:szCs w:val="20"/>
    </w:rPr>
  </w:style>
  <w:style w:type="paragraph" w:styleId="BalloonText">
    <w:name w:val="Balloon Text"/>
    <w:basedOn w:val="Normal"/>
    <w:link w:val="BalloonTextChar"/>
    <w:uiPriority w:val="99"/>
    <w:semiHidden/>
    <w:unhideWhenUsed/>
    <w:rsid w:val="00095CA9"/>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95CA9"/>
    <w:rPr>
      <w:rFonts w:ascii="Segoe UI" w:hAnsi="Segoe UI" w:cs="Segoe UI"/>
      <w:sz w:val="18"/>
      <w:szCs w:val="18"/>
    </w:rPr>
  </w:style>
  <w:style w:type="paragraph" w:styleId="ListParagraph">
    <w:name w:val="List Paragraph"/>
    <w:basedOn w:val="Normal"/>
    <w:link w:val="ListParagraphChar"/>
    <w:uiPriority w:val="34"/>
    <w:qFormat/>
    <w:rsid w:val="00095CA9"/>
    <w:pPr>
      <w:spacing w:line="276" w:lineRule="auto"/>
      <w:contextualSpacing/>
    </w:pPr>
    <w:rPr>
      <w:rFonts w:eastAsiaTheme="minorEastAsia"/>
    </w:rPr>
  </w:style>
  <w:style w:type="table" w:styleId="TableGrid">
    <w:name w:val="Table Grid"/>
    <w:basedOn w:val="TableNormal"/>
    <w:rsid w:val="00095C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itle">
    <w:name w:val="Table Title"/>
    <w:basedOn w:val="Normal"/>
    <w:qFormat/>
    <w:rsid w:val="00095CA9"/>
    <w:pPr>
      <w:spacing w:after="120"/>
    </w:pPr>
    <w:rPr>
      <w:b/>
    </w:rPr>
  </w:style>
  <w:style w:type="paragraph" w:customStyle="1" w:styleId="FigureTitle">
    <w:name w:val="Figure Title"/>
    <w:basedOn w:val="TableTitle"/>
    <w:qFormat/>
    <w:rsid w:val="0037336D"/>
    <w:pPr>
      <w:keepNext/>
    </w:pPr>
    <w:rPr>
      <w:sz w:val="24"/>
    </w:rPr>
  </w:style>
  <w:style w:type="paragraph" w:styleId="TOCHeading">
    <w:name w:val="TOC Heading"/>
    <w:basedOn w:val="Heading1"/>
    <w:next w:val="Normal"/>
    <w:uiPriority w:val="39"/>
    <w:unhideWhenUsed/>
    <w:qFormat/>
    <w:rsid w:val="00095CA9"/>
    <w:pPr>
      <w:spacing w:line="259" w:lineRule="auto"/>
      <w:outlineLvl w:val="9"/>
    </w:pPr>
  </w:style>
  <w:style w:type="paragraph" w:styleId="TOC4">
    <w:name w:val="toc 4"/>
    <w:basedOn w:val="Normal"/>
    <w:next w:val="Normal"/>
    <w:autoRedefine/>
    <w:uiPriority w:val="39"/>
    <w:unhideWhenUsed/>
    <w:rsid w:val="00095CA9"/>
    <w:pPr>
      <w:spacing w:after="100" w:line="259" w:lineRule="auto"/>
      <w:ind w:left="660"/>
    </w:pPr>
    <w:rPr>
      <w:rFonts w:eastAsiaTheme="minorEastAsia"/>
    </w:rPr>
  </w:style>
  <w:style w:type="paragraph" w:styleId="TOC5">
    <w:name w:val="toc 5"/>
    <w:basedOn w:val="Normal"/>
    <w:next w:val="Normal"/>
    <w:autoRedefine/>
    <w:uiPriority w:val="39"/>
    <w:unhideWhenUsed/>
    <w:rsid w:val="00095CA9"/>
    <w:pPr>
      <w:spacing w:after="100" w:line="259" w:lineRule="auto"/>
      <w:ind w:left="880"/>
    </w:pPr>
    <w:rPr>
      <w:rFonts w:eastAsiaTheme="minorEastAsia"/>
    </w:rPr>
  </w:style>
  <w:style w:type="paragraph" w:styleId="TOC6">
    <w:name w:val="toc 6"/>
    <w:basedOn w:val="Normal"/>
    <w:next w:val="Normal"/>
    <w:autoRedefine/>
    <w:uiPriority w:val="39"/>
    <w:unhideWhenUsed/>
    <w:rsid w:val="00095CA9"/>
    <w:pPr>
      <w:spacing w:after="100" w:line="259" w:lineRule="auto"/>
      <w:ind w:left="1100"/>
    </w:pPr>
    <w:rPr>
      <w:rFonts w:eastAsiaTheme="minorEastAsia"/>
    </w:rPr>
  </w:style>
  <w:style w:type="paragraph" w:styleId="TOC7">
    <w:name w:val="toc 7"/>
    <w:basedOn w:val="Normal"/>
    <w:next w:val="Normal"/>
    <w:autoRedefine/>
    <w:uiPriority w:val="39"/>
    <w:unhideWhenUsed/>
    <w:rsid w:val="00095CA9"/>
    <w:pPr>
      <w:spacing w:after="100" w:line="259" w:lineRule="auto"/>
      <w:ind w:left="1320"/>
    </w:pPr>
    <w:rPr>
      <w:rFonts w:eastAsiaTheme="minorEastAsia"/>
    </w:rPr>
  </w:style>
  <w:style w:type="paragraph" w:styleId="TOC8">
    <w:name w:val="toc 8"/>
    <w:basedOn w:val="Normal"/>
    <w:next w:val="Normal"/>
    <w:autoRedefine/>
    <w:uiPriority w:val="39"/>
    <w:unhideWhenUsed/>
    <w:rsid w:val="00095CA9"/>
    <w:pPr>
      <w:spacing w:after="100" w:line="259" w:lineRule="auto"/>
      <w:ind w:left="1540"/>
    </w:pPr>
    <w:rPr>
      <w:rFonts w:eastAsiaTheme="minorEastAsia"/>
    </w:rPr>
  </w:style>
  <w:style w:type="paragraph" w:styleId="TOC9">
    <w:name w:val="toc 9"/>
    <w:basedOn w:val="Normal"/>
    <w:next w:val="Normal"/>
    <w:autoRedefine/>
    <w:uiPriority w:val="39"/>
    <w:unhideWhenUsed/>
    <w:rsid w:val="00095CA9"/>
    <w:pPr>
      <w:spacing w:after="100" w:line="259" w:lineRule="auto"/>
      <w:ind w:left="1760"/>
    </w:pPr>
    <w:rPr>
      <w:rFonts w:eastAsiaTheme="minorEastAsia"/>
    </w:rPr>
  </w:style>
  <w:style w:type="paragraph" w:styleId="NoSpacing">
    <w:name w:val="No Spacing"/>
    <w:uiPriority w:val="1"/>
    <w:qFormat/>
    <w:rsid w:val="00095CA9"/>
    <w:pPr>
      <w:spacing w:after="0" w:line="240" w:lineRule="auto"/>
      <w:ind w:left="720"/>
    </w:pPr>
  </w:style>
  <w:style w:type="character" w:customStyle="1" w:styleId="Heading4Char">
    <w:name w:val="Heading 4 Char"/>
    <w:basedOn w:val="DefaultParagraphFont"/>
    <w:link w:val="Heading4"/>
    <w:uiPriority w:val="9"/>
    <w:rsid w:val="00942AC1"/>
    <w:rPr>
      <w:b/>
    </w:rPr>
  </w:style>
  <w:style w:type="character" w:styleId="Strong">
    <w:name w:val="Strong"/>
    <w:basedOn w:val="DefaultParagraphFont"/>
    <w:uiPriority w:val="22"/>
    <w:qFormat/>
    <w:rsid w:val="00175E18"/>
    <w:rPr>
      <w:b/>
      <w:bCs/>
    </w:rPr>
  </w:style>
  <w:style w:type="table" w:customStyle="1" w:styleId="TableGrid1">
    <w:name w:val="Table Grid1"/>
    <w:basedOn w:val="TableNormal"/>
    <w:next w:val="TableGrid"/>
    <w:rsid w:val="00E270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uiPriority w:val="99"/>
    <w:unhideWhenUsed/>
    <w:rsid w:val="00BA3CBD"/>
    <w:pPr>
      <w:spacing w:after="0"/>
    </w:pPr>
    <w:rPr>
      <w:sz w:val="20"/>
      <w:szCs w:val="20"/>
    </w:rPr>
  </w:style>
  <w:style w:type="character" w:customStyle="1" w:styleId="EndnoteTextChar">
    <w:name w:val="Endnote Text Char"/>
    <w:basedOn w:val="DefaultParagraphFont"/>
    <w:link w:val="EndnoteText"/>
    <w:uiPriority w:val="99"/>
    <w:rsid w:val="00BA3CBD"/>
    <w:rPr>
      <w:sz w:val="20"/>
      <w:szCs w:val="20"/>
    </w:rPr>
  </w:style>
  <w:style w:type="character" w:styleId="EndnoteReference">
    <w:name w:val="endnote reference"/>
    <w:basedOn w:val="DefaultParagraphFont"/>
    <w:uiPriority w:val="99"/>
    <w:semiHidden/>
    <w:unhideWhenUsed/>
    <w:rsid w:val="00BA3CBD"/>
    <w:rPr>
      <w:vertAlign w:val="superscript"/>
    </w:rPr>
  </w:style>
  <w:style w:type="paragraph" w:styleId="NormalWeb">
    <w:name w:val="Normal (Web)"/>
    <w:basedOn w:val="Normal"/>
    <w:uiPriority w:val="99"/>
    <w:unhideWhenUsed/>
    <w:rsid w:val="00A63AE8"/>
    <w:pPr>
      <w:spacing w:before="100" w:beforeAutospacing="1" w:after="100" w:afterAutospacing="1"/>
    </w:pPr>
    <w:rPr>
      <w:rFonts w:ascii="Times New Roman" w:hAnsi="Times New Roman" w:cs="Times New Roman"/>
      <w:sz w:val="24"/>
      <w:szCs w:val="24"/>
    </w:rPr>
  </w:style>
  <w:style w:type="numbering" w:customStyle="1" w:styleId="NoList2">
    <w:name w:val="No List2"/>
    <w:next w:val="NoList"/>
    <w:uiPriority w:val="99"/>
    <w:semiHidden/>
    <w:unhideWhenUsed/>
    <w:rsid w:val="002A7671"/>
  </w:style>
  <w:style w:type="character" w:customStyle="1" w:styleId="ListParagraphChar">
    <w:name w:val="List Paragraph Char"/>
    <w:link w:val="ListParagraph"/>
    <w:uiPriority w:val="34"/>
    <w:locked/>
    <w:rsid w:val="002A7671"/>
    <w:rPr>
      <w:rFonts w:eastAsiaTheme="minorEastAsia"/>
    </w:rPr>
  </w:style>
  <w:style w:type="paragraph" w:customStyle="1" w:styleId="Standard">
    <w:name w:val="Standard"/>
    <w:rsid w:val="002A7671"/>
    <w:pPr>
      <w:widowControl w:val="0"/>
      <w:suppressAutoHyphens/>
      <w:autoSpaceDN w:val="0"/>
      <w:spacing w:after="0" w:line="240" w:lineRule="auto"/>
      <w:textAlignment w:val="baseline"/>
    </w:pPr>
    <w:rPr>
      <w:rFonts w:ascii="Times New Roman" w:eastAsia="Lucida Sans Unicode" w:hAnsi="Times New Roman" w:cs="Tahoma"/>
      <w:kern w:val="3"/>
      <w:sz w:val="24"/>
      <w:szCs w:val="24"/>
    </w:rPr>
  </w:style>
  <w:style w:type="paragraph" w:styleId="Revision">
    <w:name w:val="Revision"/>
    <w:hidden/>
    <w:uiPriority w:val="99"/>
    <w:semiHidden/>
    <w:rsid w:val="002A7671"/>
    <w:pPr>
      <w:spacing w:after="0" w:line="240" w:lineRule="auto"/>
    </w:pPr>
  </w:style>
  <w:style w:type="paragraph" w:styleId="PlainText">
    <w:name w:val="Plain Text"/>
    <w:basedOn w:val="Normal"/>
    <w:link w:val="PlainTextChar"/>
    <w:rsid w:val="002A7671"/>
    <w:pPr>
      <w:spacing w:after="0"/>
    </w:pPr>
    <w:rPr>
      <w:rFonts w:ascii="Courier New" w:eastAsia="Times New Roman" w:hAnsi="Courier New" w:cs="Times New Roman"/>
      <w:sz w:val="20"/>
      <w:szCs w:val="20"/>
    </w:rPr>
  </w:style>
  <w:style w:type="character" w:customStyle="1" w:styleId="PlainTextChar">
    <w:name w:val="Plain Text Char"/>
    <w:basedOn w:val="DefaultParagraphFont"/>
    <w:link w:val="PlainText"/>
    <w:uiPriority w:val="99"/>
    <w:rsid w:val="002A7671"/>
    <w:rPr>
      <w:rFonts w:ascii="Courier New" w:eastAsia="Times New Roman" w:hAnsi="Courier New" w:cs="Times New Roman"/>
      <w:sz w:val="20"/>
      <w:szCs w:val="20"/>
    </w:rPr>
  </w:style>
  <w:style w:type="paragraph" w:customStyle="1" w:styleId="BulletsTOPSFSN">
    <w:name w:val="Bullets_TOPS_FSN"/>
    <w:basedOn w:val="Normal"/>
    <w:qFormat/>
    <w:rsid w:val="002A7671"/>
    <w:pPr>
      <w:numPr>
        <w:numId w:val="44"/>
      </w:numPr>
      <w:autoSpaceDE w:val="0"/>
      <w:autoSpaceDN w:val="0"/>
      <w:adjustRightInd w:val="0"/>
      <w:spacing w:line="252" w:lineRule="auto"/>
    </w:pPr>
    <w:rPr>
      <w:rFonts w:ascii="Gill Sans MT" w:eastAsia="PMingLiU" w:hAnsi="Gill Sans MT" w:cs="Comic Sans MS"/>
      <w:sz w:val="24"/>
    </w:rPr>
  </w:style>
  <w:style w:type="paragraph" w:customStyle="1" w:styleId="Normal1">
    <w:name w:val="Normal1"/>
    <w:rsid w:val="002A7671"/>
    <w:pPr>
      <w:spacing w:after="0" w:line="276" w:lineRule="auto"/>
      <w:contextualSpacing/>
    </w:pPr>
    <w:rPr>
      <w:rFonts w:ascii="Times New Roman" w:eastAsia="Times New Roman" w:hAnsi="Times New Roman" w:cs="Times New Roman"/>
      <w:color w:val="000000"/>
      <w:sz w:val="24"/>
      <w:szCs w:val="24"/>
    </w:rPr>
  </w:style>
  <w:style w:type="character" w:customStyle="1" w:styleId="FollowedHyperlink1">
    <w:name w:val="FollowedHyperlink1"/>
    <w:basedOn w:val="DefaultParagraphFont"/>
    <w:uiPriority w:val="99"/>
    <w:unhideWhenUsed/>
    <w:rsid w:val="002A7671"/>
    <w:rPr>
      <w:color w:val="954F72"/>
      <w:u w:val="single"/>
    </w:rPr>
  </w:style>
  <w:style w:type="character" w:customStyle="1" w:styleId="citationtext">
    <w:name w:val="citation_text"/>
    <w:basedOn w:val="DefaultParagraphFont"/>
    <w:rsid w:val="002A7671"/>
  </w:style>
  <w:style w:type="character" w:styleId="FollowedHyperlink">
    <w:name w:val="FollowedHyperlink"/>
    <w:basedOn w:val="DefaultParagraphFont"/>
    <w:uiPriority w:val="99"/>
    <w:unhideWhenUsed/>
    <w:rsid w:val="002A7671"/>
    <w:rPr>
      <w:color w:val="954F72" w:themeColor="followedHyperlink"/>
      <w:u w:val="single"/>
    </w:rPr>
  </w:style>
  <w:style w:type="character" w:styleId="LineNumber">
    <w:name w:val="line number"/>
    <w:basedOn w:val="DefaultParagraphFont"/>
    <w:uiPriority w:val="99"/>
    <w:semiHidden/>
    <w:unhideWhenUsed/>
    <w:rsid w:val="00354ABF"/>
  </w:style>
  <w:style w:type="character" w:styleId="Emphasis">
    <w:name w:val="Emphasis"/>
    <w:basedOn w:val="DefaultParagraphFont"/>
    <w:uiPriority w:val="20"/>
    <w:qFormat/>
    <w:rsid w:val="00FA1215"/>
    <w:rPr>
      <w:i/>
      <w:iCs/>
    </w:rPr>
  </w:style>
  <w:style w:type="paragraph" w:styleId="HTMLPreformatted">
    <w:name w:val="HTML Preformatted"/>
    <w:basedOn w:val="Normal"/>
    <w:link w:val="HTMLPreformattedChar"/>
    <w:uiPriority w:val="99"/>
    <w:semiHidden/>
    <w:unhideWhenUsed/>
    <w:rsid w:val="00C83D18"/>
    <w:pPr>
      <w:spacing w:after="0"/>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83D18"/>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6912619">
      <w:bodyDiv w:val="1"/>
      <w:marLeft w:val="0"/>
      <w:marRight w:val="0"/>
      <w:marTop w:val="0"/>
      <w:marBottom w:val="0"/>
      <w:divBdr>
        <w:top w:val="none" w:sz="0" w:space="0" w:color="auto"/>
        <w:left w:val="none" w:sz="0" w:space="0" w:color="auto"/>
        <w:bottom w:val="none" w:sz="0" w:space="0" w:color="auto"/>
        <w:right w:val="none" w:sz="0" w:space="0" w:color="auto"/>
      </w:divBdr>
    </w:div>
    <w:div w:id="914897326">
      <w:bodyDiv w:val="1"/>
      <w:marLeft w:val="0"/>
      <w:marRight w:val="0"/>
      <w:marTop w:val="0"/>
      <w:marBottom w:val="0"/>
      <w:divBdr>
        <w:top w:val="none" w:sz="0" w:space="0" w:color="auto"/>
        <w:left w:val="none" w:sz="0" w:space="0" w:color="auto"/>
        <w:bottom w:val="none" w:sz="0" w:space="0" w:color="auto"/>
        <w:right w:val="none" w:sz="0" w:space="0" w:color="auto"/>
      </w:divBdr>
    </w:div>
    <w:div w:id="1377468354">
      <w:bodyDiv w:val="1"/>
      <w:marLeft w:val="0"/>
      <w:marRight w:val="0"/>
      <w:marTop w:val="0"/>
      <w:marBottom w:val="0"/>
      <w:divBdr>
        <w:top w:val="none" w:sz="0" w:space="0" w:color="auto"/>
        <w:left w:val="none" w:sz="0" w:space="0" w:color="auto"/>
        <w:bottom w:val="none" w:sz="0" w:space="0" w:color="auto"/>
        <w:right w:val="none" w:sz="0" w:space="0" w:color="auto"/>
      </w:divBdr>
    </w:div>
    <w:div w:id="2050836369">
      <w:bodyDiv w:val="1"/>
      <w:marLeft w:val="0"/>
      <w:marRight w:val="0"/>
      <w:marTop w:val="0"/>
      <w:marBottom w:val="0"/>
      <w:divBdr>
        <w:top w:val="none" w:sz="0" w:space="0" w:color="auto"/>
        <w:left w:val="none" w:sz="0" w:space="0" w:color="auto"/>
        <w:bottom w:val="none" w:sz="0" w:space="0" w:color="auto"/>
        <w:right w:val="none" w:sz="0" w:space="0" w:color="auto"/>
      </w:divBdr>
    </w:div>
    <w:div w:id="2058239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53.xml"/><Relationship Id="rId21" Type="http://schemas.openxmlformats.org/officeDocument/2006/relationships/hyperlink" Target="http://www.thetopsprogram.org" TargetMode="External"/><Relationship Id="rId42" Type="http://schemas.openxmlformats.org/officeDocument/2006/relationships/footer" Target="footer13.xml"/><Relationship Id="rId47" Type="http://schemas.openxmlformats.org/officeDocument/2006/relationships/footer" Target="footer16.xml"/><Relationship Id="rId63" Type="http://schemas.openxmlformats.org/officeDocument/2006/relationships/image" Target="media/image11.jpeg"/><Relationship Id="rId68" Type="http://schemas.openxmlformats.org/officeDocument/2006/relationships/image" Target="media/image16.jpeg"/><Relationship Id="rId84" Type="http://schemas.openxmlformats.org/officeDocument/2006/relationships/footer" Target="footer32.xml"/><Relationship Id="rId89" Type="http://schemas.openxmlformats.org/officeDocument/2006/relationships/header" Target="header14.xml"/><Relationship Id="rId112" Type="http://schemas.openxmlformats.org/officeDocument/2006/relationships/footer" Target="footer48.xml"/><Relationship Id="rId16" Type="http://schemas.openxmlformats.org/officeDocument/2006/relationships/image" Target="media/image8.jpeg"/><Relationship Id="rId107" Type="http://schemas.openxmlformats.org/officeDocument/2006/relationships/hyperlink" Target="http://www.tandfonline.com/doi/suppl/10.1080/17437199.2015.1077155/suppl_file/rhpr_a_1077155_sm9693.pdf" TargetMode="External"/><Relationship Id="rId11" Type="http://schemas.openxmlformats.org/officeDocument/2006/relationships/image" Target="media/image3.jpeg"/><Relationship Id="rId32" Type="http://schemas.openxmlformats.org/officeDocument/2006/relationships/footer" Target="footer6.xml"/><Relationship Id="rId37" Type="http://schemas.openxmlformats.org/officeDocument/2006/relationships/footer" Target="footer9.xml"/><Relationship Id="rId53" Type="http://schemas.openxmlformats.org/officeDocument/2006/relationships/footer" Target="footer22.xml"/><Relationship Id="rId58" Type="http://schemas.microsoft.com/office/2007/relationships/hdphoto" Target="media/hdphoto1.wdp"/><Relationship Id="rId74" Type="http://schemas.openxmlformats.org/officeDocument/2006/relationships/image" Target="media/image22.jpeg"/><Relationship Id="rId79" Type="http://schemas.openxmlformats.org/officeDocument/2006/relationships/header" Target="header11.xml"/><Relationship Id="rId102" Type="http://schemas.openxmlformats.org/officeDocument/2006/relationships/image" Target="media/image26.png"/><Relationship Id="rId123" Type="http://schemas.openxmlformats.org/officeDocument/2006/relationships/hyperlink" Target="http://www.fsnnetwork.org/nurturing-connections-adapted-homestead-food-production-and-nutrition" TargetMode="External"/><Relationship Id="rId128" Type="http://schemas.openxmlformats.org/officeDocument/2006/relationships/footer" Target="footer57.xml"/><Relationship Id="rId5" Type="http://schemas.openxmlformats.org/officeDocument/2006/relationships/settings" Target="settings.xml"/><Relationship Id="rId90" Type="http://schemas.openxmlformats.org/officeDocument/2006/relationships/footer" Target="footer36.xml"/><Relationship Id="rId95" Type="http://schemas.openxmlformats.org/officeDocument/2006/relationships/footer" Target="footer38.xml"/><Relationship Id="rId22" Type="http://schemas.openxmlformats.org/officeDocument/2006/relationships/footer" Target="footer1.xml"/><Relationship Id="rId27" Type="http://schemas.openxmlformats.org/officeDocument/2006/relationships/header" Target="header3.xml"/><Relationship Id="rId43" Type="http://schemas.openxmlformats.org/officeDocument/2006/relationships/header" Target="header9.xml"/><Relationship Id="rId48" Type="http://schemas.openxmlformats.org/officeDocument/2006/relationships/footer" Target="footer17.xml"/><Relationship Id="rId64" Type="http://schemas.openxmlformats.org/officeDocument/2006/relationships/image" Target="media/image12.jpeg"/><Relationship Id="rId69" Type="http://schemas.openxmlformats.org/officeDocument/2006/relationships/image" Target="media/image17.jpeg"/><Relationship Id="rId113" Type="http://schemas.openxmlformats.org/officeDocument/2006/relationships/footer" Target="footer49.xml"/><Relationship Id="rId118" Type="http://schemas.openxmlformats.org/officeDocument/2006/relationships/footer" Target="footer54.xml"/><Relationship Id="rId80" Type="http://schemas.openxmlformats.org/officeDocument/2006/relationships/footer" Target="footer29.xml"/><Relationship Id="rId85" Type="http://schemas.openxmlformats.org/officeDocument/2006/relationships/header" Target="header13.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footer" Target="footer7.xml"/><Relationship Id="rId38" Type="http://schemas.openxmlformats.org/officeDocument/2006/relationships/footer" Target="footer10.xml"/><Relationship Id="rId59" Type="http://schemas.openxmlformats.org/officeDocument/2006/relationships/footer" Target="footer25.xml"/><Relationship Id="rId103" Type="http://schemas.microsoft.com/office/2007/relationships/hdphoto" Target="media/hdphoto2.wdp"/><Relationship Id="rId108" Type="http://schemas.openxmlformats.org/officeDocument/2006/relationships/hyperlink" Target="http://www.fsnnetwork.org/care-groups-training-manual-program-design-and-implementation" TargetMode="External"/><Relationship Id="rId124" Type="http://schemas.openxmlformats.org/officeDocument/2006/relationships/hyperlink" Target="http://www.wi-her.org/enhancing-nutrition-and-food-security-during-the-first-1000-days-through-gender-sensitive-social-and-behavior-change/" TargetMode="External"/><Relationship Id="rId129" Type="http://schemas.openxmlformats.org/officeDocument/2006/relationships/fontTable" Target="fontTable.xml"/><Relationship Id="rId54" Type="http://schemas.openxmlformats.org/officeDocument/2006/relationships/image" Target="media/image7.png"/><Relationship Id="rId70" Type="http://schemas.openxmlformats.org/officeDocument/2006/relationships/image" Target="media/image18.jpeg"/><Relationship Id="rId75" Type="http://schemas.openxmlformats.org/officeDocument/2006/relationships/image" Target="media/image23.jpeg"/><Relationship Id="rId91" Type="http://schemas.openxmlformats.org/officeDocument/2006/relationships/footer" Target="footer37.xml"/><Relationship Id="rId96" Type="http://schemas.openxmlformats.org/officeDocument/2006/relationships/footer" Target="footer39.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1.xml"/><Relationship Id="rId28" Type="http://schemas.openxmlformats.org/officeDocument/2006/relationships/header" Target="header4.xml"/><Relationship Id="rId49" Type="http://schemas.openxmlformats.org/officeDocument/2006/relationships/footer" Target="footer18.xml"/><Relationship Id="rId114" Type="http://schemas.openxmlformats.org/officeDocument/2006/relationships/footer" Target="footer50.xml"/><Relationship Id="rId119" Type="http://schemas.openxmlformats.org/officeDocument/2006/relationships/footer" Target="footer55.xml"/><Relationship Id="rId44" Type="http://schemas.openxmlformats.org/officeDocument/2006/relationships/footer" Target="footer14.xml"/><Relationship Id="rId60" Type="http://schemas.openxmlformats.org/officeDocument/2006/relationships/footer" Target="footer26.xml"/><Relationship Id="rId65" Type="http://schemas.openxmlformats.org/officeDocument/2006/relationships/image" Target="media/image13.jpeg"/><Relationship Id="rId81" Type="http://schemas.openxmlformats.org/officeDocument/2006/relationships/footer" Target="footer30.xml"/><Relationship Id="rId86" Type="http://schemas.openxmlformats.org/officeDocument/2006/relationships/footer" Target="footer33.xml"/><Relationship Id="rId130" Type="http://schemas.openxmlformats.org/officeDocument/2006/relationships/theme" Target="theme/theme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footer" Target="footer11.xml"/><Relationship Id="rId109" Type="http://schemas.openxmlformats.org/officeDocument/2006/relationships/hyperlink" Target="http://www.fsnnetwork.org/make-me-change-agent-multisectoral-sbc-resource-community-workers-and-field-staff" TargetMode="External"/><Relationship Id="rId34" Type="http://schemas.openxmlformats.org/officeDocument/2006/relationships/header" Target="header6.xml"/><Relationship Id="rId50" Type="http://schemas.openxmlformats.org/officeDocument/2006/relationships/footer" Target="footer19.xml"/><Relationship Id="rId55" Type="http://schemas.openxmlformats.org/officeDocument/2006/relationships/footer" Target="footer23.xml"/><Relationship Id="rId76" Type="http://schemas.openxmlformats.org/officeDocument/2006/relationships/image" Target="media/image24.jpeg"/><Relationship Id="rId97" Type="http://schemas.openxmlformats.org/officeDocument/2006/relationships/header" Target="header16.xml"/><Relationship Id="rId104" Type="http://schemas.openxmlformats.org/officeDocument/2006/relationships/header" Target="header17.xml"/><Relationship Id="rId120" Type="http://schemas.openxmlformats.org/officeDocument/2006/relationships/hyperlink" Target="http://www.fsnnetwork.org/designing-behavior-change-agriculture-natural-resource-management-health-and-nutrition" TargetMode="External"/><Relationship Id="rId125" Type="http://schemas.openxmlformats.org/officeDocument/2006/relationships/hyperlink" Target="http://www.fsnnetwork.org/practical-guide-conducting-barrier-analysis" TargetMode="External"/><Relationship Id="rId7" Type="http://schemas.openxmlformats.org/officeDocument/2006/relationships/footnotes" Target="footnotes.xml"/><Relationship Id="rId71" Type="http://schemas.openxmlformats.org/officeDocument/2006/relationships/image" Target="media/image19.jpeg"/><Relationship Id="rId92" Type="http://schemas.openxmlformats.org/officeDocument/2006/relationships/image" Target="media/image25.jpeg"/><Relationship Id="rId2" Type="http://schemas.openxmlformats.org/officeDocument/2006/relationships/numbering" Target="numbering.xml"/><Relationship Id="rId29" Type="http://schemas.openxmlformats.org/officeDocument/2006/relationships/footer" Target="footer4.xml"/><Relationship Id="rId24" Type="http://schemas.openxmlformats.org/officeDocument/2006/relationships/header" Target="header2.xml"/><Relationship Id="rId40" Type="http://schemas.openxmlformats.org/officeDocument/2006/relationships/header" Target="header8.xml"/><Relationship Id="rId45" Type="http://schemas.openxmlformats.org/officeDocument/2006/relationships/footer" Target="footer15.xml"/><Relationship Id="rId66" Type="http://schemas.openxmlformats.org/officeDocument/2006/relationships/image" Target="media/image14.jpeg"/><Relationship Id="rId87" Type="http://schemas.openxmlformats.org/officeDocument/2006/relationships/footer" Target="footer34.xml"/><Relationship Id="rId110" Type="http://schemas.openxmlformats.org/officeDocument/2006/relationships/footer" Target="footer46.xml"/><Relationship Id="rId115" Type="http://schemas.openxmlformats.org/officeDocument/2006/relationships/footer" Target="footer51.xml"/><Relationship Id="rId61" Type="http://schemas.openxmlformats.org/officeDocument/2006/relationships/image" Target="media/image9.jpeg"/><Relationship Id="rId82" Type="http://schemas.openxmlformats.org/officeDocument/2006/relationships/header" Target="header12.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footer" Target="footer5.xml"/><Relationship Id="rId35" Type="http://schemas.openxmlformats.org/officeDocument/2006/relationships/header" Target="header7.xml"/><Relationship Id="rId56" Type="http://schemas.openxmlformats.org/officeDocument/2006/relationships/footer" Target="footer24.xml"/><Relationship Id="rId77" Type="http://schemas.openxmlformats.org/officeDocument/2006/relationships/footer" Target="footer27.xml"/><Relationship Id="rId100" Type="http://schemas.openxmlformats.org/officeDocument/2006/relationships/footer" Target="footer42.xml"/><Relationship Id="rId105" Type="http://schemas.openxmlformats.org/officeDocument/2006/relationships/footer" Target="footer44.xml"/><Relationship Id="rId126" Type="http://schemas.openxmlformats.org/officeDocument/2006/relationships/hyperlink" Target="http://www.fsnnetwork.org/designing-participatory-meetings-and-brownbags-tops-quick-guide-linking-development-practitioners" TargetMode="External"/><Relationship Id="rId8" Type="http://schemas.openxmlformats.org/officeDocument/2006/relationships/endnotes" Target="endnotes.xml"/><Relationship Id="rId51" Type="http://schemas.openxmlformats.org/officeDocument/2006/relationships/footer" Target="footer20.xml"/><Relationship Id="rId72" Type="http://schemas.openxmlformats.org/officeDocument/2006/relationships/image" Target="media/image20.jpeg"/><Relationship Id="rId93" Type="http://schemas.openxmlformats.org/officeDocument/2006/relationships/image" Target="media/image31.jpeg"/><Relationship Id="rId98" Type="http://schemas.openxmlformats.org/officeDocument/2006/relationships/footer" Target="footer40.xml"/><Relationship Id="rId121" Type="http://schemas.openxmlformats.org/officeDocument/2006/relationships/hyperlink" Target="http://www.fsnnetwork.org/make-me-change-agent-multisectoral-sbc-resource-community-workers-and-field-staff" TargetMode="External"/><Relationship Id="rId3" Type="http://schemas.openxmlformats.org/officeDocument/2006/relationships/styles" Target="styles.xml"/><Relationship Id="rId25" Type="http://schemas.openxmlformats.org/officeDocument/2006/relationships/footer" Target="footer2.xml"/><Relationship Id="rId46" Type="http://schemas.openxmlformats.org/officeDocument/2006/relationships/header" Target="header10.xml"/><Relationship Id="rId67" Type="http://schemas.openxmlformats.org/officeDocument/2006/relationships/image" Target="media/image15.jpeg"/><Relationship Id="rId116" Type="http://schemas.openxmlformats.org/officeDocument/2006/relationships/footer" Target="footer52.xml"/><Relationship Id="rId20" Type="http://schemas.openxmlformats.org/officeDocument/2006/relationships/hyperlink" Target="mailto:info@thetopsprogram.org" TargetMode="External"/><Relationship Id="rId41" Type="http://schemas.openxmlformats.org/officeDocument/2006/relationships/footer" Target="footer12.xml"/><Relationship Id="rId62" Type="http://schemas.openxmlformats.org/officeDocument/2006/relationships/image" Target="media/image10.jpeg"/><Relationship Id="rId83" Type="http://schemas.openxmlformats.org/officeDocument/2006/relationships/footer" Target="footer31.xml"/><Relationship Id="rId88" Type="http://schemas.openxmlformats.org/officeDocument/2006/relationships/footer" Target="footer35.xml"/><Relationship Id="rId111" Type="http://schemas.openxmlformats.org/officeDocument/2006/relationships/footer" Target="footer47.xml"/><Relationship Id="rId15" Type="http://schemas.openxmlformats.org/officeDocument/2006/relationships/image" Target="media/image7.jpeg"/><Relationship Id="rId36" Type="http://schemas.openxmlformats.org/officeDocument/2006/relationships/footer" Target="footer8.xml"/><Relationship Id="rId57" Type="http://schemas.openxmlformats.org/officeDocument/2006/relationships/image" Target="media/image8.png"/><Relationship Id="rId106" Type="http://schemas.openxmlformats.org/officeDocument/2006/relationships/footer" Target="footer45.xml"/><Relationship Id="rId127" Type="http://schemas.openxmlformats.org/officeDocument/2006/relationships/footer" Target="footer56.xml"/><Relationship Id="rId10" Type="http://schemas.openxmlformats.org/officeDocument/2006/relationships/image" Target="media/image2.jpeg"/><Relationship Id="rId31" Type="http://schemas.openxmlformats.org/officeDocument/2006/relationships/header" Target="header5.xml"/><Relationship Id="rId52" Type="http://schemas.openxmlformats.org/officeDocument/2006/relationships/footer" Target="footer21.xml"/><Relationship Id="rId73" Type="http://schemas.openxmlformats.org/officeDocument/2006/relationships/image" Target="media/image21.jpeg"/><Relationship Id="rId78" Type="http://schemas.openxmlformats.org/officeDocument/2006/relationships/footer" Target="footer28.xml"/><Relationship Id="rId94" Type="http://schemas.openxmlformats.org/officeDocument/2006/relationships/header" Target="header15.xml"/><Relationship Id="rId99" Type="http://schemas.openxmlformats.org/officeDocument/2006/relationships/footer" Target="footer41.xml"/><Relationship Id="rId101" Type="http://schemas.openxmlformats.org/officeDocument/2006/relationships/footer" Target="footer43.xml"/><Relationship Id="rId122" Type="http://schemas.openxmlformats.org/officeDocument/2006/relationships/hyperlink" Target="http://www.grailprogrammes.org.za/" TargetMode="Externa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footer" Target="footer3.xml"/></Relationships>
</file>

<file path=word/_rels/endnotes.xml.rels><?xml version="1.0" encoding="UTF-8" standalone="yes"?>
<Relationships xmlns="http://schemas.openxmlformats.org/package/2006/relationships"><Relationship Id="rId8" Type="http://schemas.openxmlformats.org/officeDocument/2006/relationships/hyperlink" Target="http://irh.org/wp-content/uploads/2016/10/REAL_Fathers_Prevention_Science_2016.pdf" TargetMode="External"/><Relationship Id="rId3" Type="http://schemas.openxmlformats.org/officeDocument/2006/relationships/hyperlink" Target="http://www.fsnnetwork.org/make-me-change-agent-multisectoral-sbc-resource-community-workers-and-field-staff" TargetMode="External"/><Relationship Id="rId7" Type="http://schemas.openxmlformats.org/officeDocument/2006/relationships/hyperlink" Target="http://www.positivedeviance.org/pdf/publications/Ending%20FGC.pdf" TargetMode="External"/><Relationship Id="rId2" Type="http://schemas.openxmlformats.org/officeDocument/2006/relationships/hyperlink" Target="http://www.fsnnetwork.org/make-me-change-agent-multisectoral-sbc-resource-community-workers-and-field-staff" TargetMode="External"/><Relationship Id="rId1" Type="http://schemas.openxmlformats.org/officeDocument/2006/relationships/hyperlink" Target="http://www.fsnnetwork.org/designing-behavior-change-agriculture-natural-resource-management-and-gender" TargetMode="External"/><Relationship Id="rId6" Type="http://schemas.openxmlformats.org/officeDocument/2006/relationships/hyperlink" Target="https://osf.io/bpxwq/" TargetMode="External"/><Relationship Id="rId5" Type="http://schemas.openxmlformats.org/officeDocument/2006/relationships/hyperlink" Target="http://www.fsnnetwork.org/designing-comportement-change-agriculture-natural-resource-management-health-and-nutrition" TargetMode="External"/><Relationship Id="rId4" Type="http://schemas.openxmlformats.org/officeDocument/2006/relationships/hyperlink" Target="http://www.fsnnetwork.org/make-me-change-agent-multisectoral-sbc-resource-community-workers-and-field-staff" TargetMode="External"/><Relationship Id="rId9" Type="http://schemas.openxmlformats.org/officeDocument/2006/relationships/hyperlink" Target="http://www.mcsprogram.org/wp-content/uploads/2015/08/CRS-Nicaragua-OR-Brief.pdf"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urairaj\Dropbox%20(StCU)\TOPS\TOPS%20Public\Communications\Templates\TOPS-FSN%20document%20template.dotx" TargetMode="External"/></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237990"/>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C29B20-4939-4549-ACF1-AEE14ECF7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TOPS-FSN document template</Template>
  <TotalTime>0</TotalTime>
  <Pages>4</Pages>
  <Words>28219</Words>
  <Characters>160854</Characters>
  <Application>Microsoft Office Word</Application>
  <DocSecurity>0</DocSecurity>
  <Lines>1340</Lines>
  <Paragraphs>377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188696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Durairaj, Amialya</dc:creator>
  <cp:lastModifiedBy>Holly Collins</cp:lastModifiedBy>
  <cp:revision>2</cp:revision>
  <cp:lastPrinted>2017-09-20T20:48:00Z</cp:lastPrinted>
  <dcterms:created xsi:type="dcterms:W3CDTF">2017-09-22T13:15:00Z</dcterms:created>
  <dcterms:modified xsi:type="dcterms:W3CDTF">2017-09-22T13:15:00Z</dcterms:modified>
</cp:coreProperties>
</file>