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46" w:rsidRPr="003A0EBA" w:rsidRDefault="00C63C46" w:rsidP="00C63C46">
      <w:pPr>
        <w:pStyle w:val="Heading2"/>
        <w:rPr>
          <w:rFonts w:ascii="Times New Roman" w:eastAsia="Verdana" w:hAnsi="Times New Roman" w:cs="Times New Roman"/>
          <w:bCs w:val="0"/>
          <w:color w:val="auto"/>
          <w:spacing w:val="1"/>
          <w:sz w:val="24"/>
          <w:szCs w:val="24"/>
        </w:rPr>
      </w:pPr>
      <w:bookmarkStart w:id="0" w:name="_Toc488139483"/>
      <w:r w:rsidRPr="003A0EBA">
        <w:rPr>
          <w:rFonts w:ascii="Times New Roman" w:eastAsia="Verdana" w:hAnsi="Times New Roman" w:cs="Times New Roman"/>
          <w:bCs w:val="0"/>
          <w:color w:val="auto"/>
          <w:spacing w:val="1"/>
          <w:sz w:val="24"/>
          <w:szCs w:val="24"/>
        </w:rPr>
        <w:t>A-4: CBS I</w:t>
      </w:r>
      <w:r w:rsidRPr="003A0EBA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>n</w:t>
      </w:r>
      <w:r w:rsidRPr="003A0EBA">
        <w:rPr>
          <w:rFonts w:ascii="Times New Roman" w:eastAsia="Verdana" w:hAnsi="Times New Roman" w:cs="Times New Roman"/>
          <w:bCs w:val="0"/>
          <w:color w:val="auto"/>
          <w:spacing w:val="-1"/>
          <w:sz w:val="24"/>
          <w:szCs w:val="24"/>
        </w:rPr>
        <w:t>i</w:t>
      </w:r>
      <w:r w:rsidRPr="003A0EBA">
        <w:rPr>
          <w:rFonts w:ascii="Times New Roman" w:eastAsia="Verdana" w:hAnsi="Times New Roman" w:cs="Times New Roman"/>
          <w:bCs w:val="0"/>
          <w:color w:val="auto"/>
          <w:spacing w:val="1"/>
          <w:sz w:val="24"/>
          <w:szCs w:val="24"/>
        </w:rPr>
        <w:t>t</w:t>
      </w:r>
      <w:r w:rsidRPr="003A0EBA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>ial</w:t>
      </w:r>
      <w:r w:rsidRPr="003A0EBA">
        <w:rPr>
          <w:rFonts w:ascii="Times New Roman" w:eastAsia="Verdana" w:hAnsi="Times New Roman" w:cs="Times New Roman"/>
          <w:bCs w:val="0"/>
          <w:color w:val="auto"/>
          <w:spacing w:val="-7"/>
          <w:sz w:val="24"/>
          <w:szCs w:val="24"/>
        </w:rPr>
        <w:t xml:space="preserve"> Reporting Form of Suspect </w:t>
      </w:r>
      <w:r w:rsidRPr="003A0EBA">
        <w:rPr>
          <w:rFonts w:ascii="Times New Roman" w:eastAsia="Verdana" w:hAnsi="Times New Roman" w:cs="Times New Roman"/>
          <w:bCs w:val="0"/>
          <w:color w:val="auto"/>
          <w:spacing w:val="1"/>
          <w:sz w:val="24"/>
          <w:szCs w:val="24"/>
        </w:rPr>
        <w:t>A</w:t>
      </w:r>
      <w:r w:rsidRPr="003A0EBA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>cu</w:t>
      </w:r>
      <w:r w:rsidRPr="003A0EBA">
        <w:rPr>
          <w:rFonts w:ascii="Times New Roman" w:eastAsia="Verdana" w:hAnsi="Times New Roman" w:cs="Times New Roman"/>
          <w:bCs w:val="0"/>
          <w:color w:val="auto"/>
          <w:spacing w:val="1"/>
          <w:sz w:val="24"/>
          <w:szCs w:val="24"/>
        </w:rPr>
        <w:t>t</w:t>
      </w:r>
      <w:r w:rsidRPr="003A0EBA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>e</w:t>
      </w:r>
      <w:r w:rsidRPr="003A0EBA">
        <w:rPr>
          <w:rFonts w:ascii="Times New Roman" w:eastAsia="Verdana" w:hAnsi="Times New Roman" w:cs="Times New Roman"/>
          <w:bCs w:val="0"/>
          <w:color w:val="auto"/>
          <w:spacing w:val="-1"/>
          <w:sz w:val="24"/>
          <w:szCs w:val="24"/>
        </w:rPr>
        <w:t xml:space="preserve"> </w:t>
      </w:r>
      <w:r w:rsidRPr="003A0EBA">
        <w:rPr>
          <w:rFonts w:ascii="Times New Roman" w:eastAsia="Verdana" w:hAnsi="Times New Roman" w:cs="Times New Roman"/>
          <w:bCs w:val="0"/>
          <w:color w:val="auto"/>
          <w:spacing w:val="1"/>
          <w:sz w:val="24"/>
          <w:szCs w:val="24"/>
        </w:rPr>
        <w:t>Flaccid Paralysis Case</w:t>
      </w:r>
      <w:bookmarkEnd w:id="0"/>
    </w:p>
    <w:p w:rsidR="00C63C46" w:rsidRPr="003A0EBA" w:rsidRDefault="00C63C46" w:rsidP="00C63C46">
      <w:pPr>
        <w:spacing w:line="259" w:lineRule="auto"/>
        <w:rPr>
          <w:rFonts w:eastAsia="Calibri"/>
          <w:b/>
          <w:highlight w:val="cyan"/>
        </w:rPr>
      </w:pPr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516"/>
        <w:gridCol w:w="1596"/>
        <w:gridCol w:w="2574"/>
      </w:tblGrid>
      <w:tr w:rsidR="00C63C46" w:rsidRPr="003A0EBA" w:rsidTr="00C63C46">
        <w:trPr>
          <w:trHeight w:val="50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63C46" w:rsidRPr="003A0EBA" w:rsidRDefault="00C63C46" w:rsidP="002644EB">
            <w:pPr>
              <w:pStyle w:val="Heading2"/>
              <w:rPr>
                <w:rFonts w:ascii="Times New Roman" w:eastAsia="Verdana" w:hAnsi="Times New Roman" w:cs="Times New Roman"/>
                <w:b w:val="0"/>
                <w:bCs w:val="0"/>
                <w:spacing w:val="1"/>
                <w:sz w:val="24"/>
                <w:szCs w:val="24"/>
              </w:rPr>
            </w:pPr>
            <w:bookmarkStart w:id="1" w:name="_Toc488137965"/>
            <w:bookmarkStart w:id="2" w:name="_Toc488139484"/>
            <w:bookmarkStart w:id="3" w:name="_GoBack"/>
            <w:bookmarkEnd w:id="3"/>
            <w:r w:rsidRPr="003A0EBA">
              <w:rPr>
                <w:rFonts w:ascii="Times New Roman" w:eastAsia="Verdana" w:hAnsi="Times New Roman" w:cs="Times New Roman"/>
                <w:b w:val="0"/>
                <w:bCs w:val="0"/>
                <w:spacing w:val="1"/>
                <w:sz w:val="24"/>
                <w:szCs w:val="24"/>
              </w:rPr>
              <w:t>Community Based Surveillance for AFP cases, South Sudan</w:t>
            </w:r>
            <w:bookmarkEnd w:id="1"/>
            <w:bookmarkEnd w:id="2"/>
          </w:p>
        </w:tc>
      </w:tr>
      <w:tr w:rsidR="00C63C46" w:rsidRPr="003A0EBA" w:rsidTr="00C63C46">
        <w:trPr>
          <w:trHeight w:val="1536"/>
          <w:jc w:val="center"/>
        </w:trPr>
        <w:tc>
          <w:tcPr>
            <w:tcW w:w="628" w:type="pct"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Section A: 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>Reporting by Key Informant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</w:rPr>
            </w:pPr>
            <w:r w:rsidRPr="003A0EBA">
              <w:rPr>
                <w:rFonts w:eastAsia="Verdana"/>
                <w:b/>
                <w:bCs/>
              </w:rPr>
              <w:t>(filled by PA)</w:t>
            </w: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Da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</w:rPr>
              <w:t>e</w:t>
            </w:r>
            <w:r w:rsidRPr="003A0EBA">
              <w:rPr>
                <w:rFonts w:eastAsia="Verdana"/>
                <w:spacing w:val="-4"/>
              </w:rPr>
              <w:t xml:space="preserve"> of reporting by Key Informant</w:t>
            </w:r>
            <w:r w:rsidRPr="003A0EBA">
              <w:rPr>
                <w:rFonts w:eastAsia="Verdana"/>
              </w:rPr>
              <w:t>: __/___/____</w:t>
            </w:r>
          </w:p>
          <w:p w:rsidR="00C63C46" w:rsidRPr="003A0EBA" w:rsidRDefault="00C63C46" w:rsidP="002644EB">
            <w:pPr>
              <w:tabs>
                <w:tab w:val="left" w:pos="758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  <w:w w:val="99"/>
              </w:rPr>
              <w:t>Name</w:t>
            </w:r>
            <w:r w:rsidRPr="003A0EBA">
              <w:rPr>
                <w:rFonts w:eastAsia="Verdana"/>
              </w:rPr>
              <w:t xml:space="preserve"> </w:t>
            </w:r>
            <w:r w:rsidRPr="003A0EBA">
              <w:rPr>
                <w:rFonts w:eastAsia="Verdana"/>
                <w:spacing w:val="1"/>
                <w:w w:val="99"/>
              </w:rPr>
              <w:t>o</w:t>
            </w:r>
            <w:r w:rsidRPr="003A0EBA">
              <w:rPr>
                <w:rFonts w:eastAsia="Verdana"/>
                <w:w w:val="99"/>
              </w:rPr>
              <w:t>f</w:t>
            </w:r>
            <w:r w:rsidRPr="003A0EBA">
              <w:rPr>
                <w:rFonts w:eastAsia="Verdana"/>
                <w:spacing w:val="-2"/>
              </w:rPr>
              <w:t xml:space="preserve"> the informant who reported the case to the PA</w:t>
            </w:r>
            <w:r w:rsidRPr="003A0EBA">
              <w:rPr>
                <w:rFonts w:eastAsia="Verdana"/>
              </w:rPr>
              <w:t>:</w:t>
            </w:r>
            <w:r w:rsidRPr="003A0EBA">
              <w:rPr>
                <w:rFonts w:eastAsia="Verdana"/>
                <w:spacing w:val="-1"/>
              </w:rPr>
              <w:t xml:space="preserve"> </w:t>
            </w:r>
            <w:r w:rsidRPr="003A0EBA">
              <w:rPr>
                <w:rFonts w:eastAsia="Verdana"/>
                <w:w w:val="99"/>
                <w:u w:val="single" w:color="000000"/>
              </w:rPr>
              <w:t xml:space="preserve"> </w:t>
            </w:r>
            <w:r w:rsidRPr="003A0EBA">
              <w:rPr>
                <w:rFonts w:eastAsia="Verdana"/>
                <w:u w:val="single" w:color="000000"/>
              </w:rPr>
              <w:tab/>
            </w:r>
          </w:p>
          <w:p w:rsidR="00C63C46" w:rsidRPr="003A0EBA" w:rsidRDefault="00C63C46" w:rsidP="002644EB">
            <w:pPr>
              <w:spacing w:before="120"/>
              <w:ind w:right="-14"/>
              <w:rPr>
                <w:rFonts w:eastAsia="Verdana"/>
              </w:rPr>
            </w:pPr>
            <w:r w:rsidRPr="003A0EBA">
              <w:rPr>
                <w:rFonts w:eastAsia="Verdana"/>
              </w:rPr>
              <w:t>Da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</w:rPr>
              <w:t>e</w:t>
            </w:r>
            <w:r w:rsidRPr="003A0EBA">
              <w:rPr>
                <w:rFonts w:eastAsia="Verdana"/>
                <w:spacing w:val="-4"/>
              </w:rPr>
              <w:t xml:space="preserve"> </w:t>
            </w:r>
            <w:proofErr w:type="spellStart"/>
            <w:r w:rsidRPr="003A0EBA">
              <w:rPr>
                <w:rFonts w:eastAsia="Verdana"/>
                <w:spacing w:val="-4"/>
              </w:rPr>
              <w:t>Payam</w:t>
            </w:r>
            <w:proofErr w:type="spellEnd"/>
            <w:r w:rsidRPr="003A0EBA">
              <w:rPr>
                <w:rFonts w:eastAsia="Verdana"/>
                <w:spacing w:val="-4"/>
              </w:rPr>
              <w:t xml:space="preserve"> Assistant visited the case</w:t>
            </w:r>
            <w:r w:rsidRPr="003A0EBA">
              <w:rPr>
                <w:rFonts w:eastAsia="Verdana"/>
              </w:rPr>
              <w:t>: ___/_____/________</w:t>
            </w:r>
          </w:p>
          <w:p w:rsidR="00C63C46" w:rsidRPr="003A0EBA" w:rsidRDefault="00C63C46" w:rsidP="002644EB">
            <w:pPr>
              <w:spacing w:before="120"/>
              <w:ind w:right="-14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Is the reported case a suspect AFP case?          Yes </w:t>
            </w:r>
            <w:r w:rsidRPr="003A0EBA">
              <w:rPr>
                <w:rFonts w:eastAsia="Verdana"/>
              </w:rPr>
              <w:sym w:font="Wingdings" w:char="F0A8"/>
            </w:r>
            <w:r w:rsidRPr="003A0EBA">
              <w:rPr>
                <w:rFonts w:eastAsia="Verdana"/>
              </w:rPr>
              <w:t xml:space="preserve">        No </w:t>
            </w:r>
            <w:r w:rsidRPr="003A0EBA">
              <w:rPr>
                <w:rFonts w:eastAsia="Verdana"/>
              </w:rPr>
              <w:sym w:font="Wingdings" w:char="F0A8"/>
            </w:r>
          </w:p>
          <w:p w:rsidR="00C63C46" w:rsidRPr="003A0EBA" w:rsidRDefault="00C63C46" w:rsidP="002644EB">
            <w:pPr>
              <w:spacing w:before="120"/>
              <w:ind w:right="-14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If </w:t>
            </w:r>
            <w:r w:rsidRPr="003A0EBA">
              <w:rPr>
                <w:rFonts w:eastAsia="Verdana"/>
                <w:b/>
                <w:bCs/>
              </w:rPr>
              <w:t>No</w:t>
            </w:r>
            <w:r w:rsidRPr="003A0EBA">
              <w:rPr>
                <w:rFonts w:eastAsia="Verdana"/>
              </w:rPr>
              <w:t xml:space="preserve"> then stop here and sign below</w:t>
            </w:r>
          </w:p>
          <w:p w:rsidR="00C63C46" w:rsidRPr="003A0EBA" w:rsidRDefault="00C63C46" w:rsidP="002644EB">
            <w:pPr>
              <w:spacing w:before="120"/>
              <w:ind w:right="-14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If </w:t>
            </w:r>
            <w:r w:rsidRPr="003A0EBA">
              <w:rPr>
                <w:rFonts w:eastAsia="Verdana"/>
                <w:b/>
                <w:bCs/>
              </w:rPr>
              <w:t>Yes</w:t>
            </w:r>
            <w:r w:rsidRPr="003A0EBA">
              <w:rPr>
                <w:rFonts w:eastAsia="Verdana"/>
              </w:rPr>
              <w:t xml:space="preserve"> then continue to section B.</w:t>
            </w:r>
          </w:p>
        </w:tc>
      </w:tr>
      <w:tr w:rsidR="00C63C46" w:rsidRPr="003A0EBA" w:rsidTr="00C63C46">
        <w:trPr>
          <w:trHeight w:val="433"/>
          <w:jc w:val="center"/>
        </w:trPr>
        <w:tc>
          <w:tcPr>
            <w:tcW w:w="628" w:type="pct"/>
            <w:vMerge w:val="restart"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Section B: 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Visit by </w:t>
            </w:r>
            <w:proofErr w:type="spellStart"/>
            <w:r w:rsidRPr="003A0EBA">
              <w:rPr>
                <w:rFonts w:eastAsia="Verdana"/>
                <w:b/>
                <w:bCs/>
              </w:rPr>
              <w:t>Payam</w:t>
            </w:r>
            <w:proofErr w:type="spellEnd"/>
            <w:r w:rsidRPr="003A0EBA">
              <w:rPr>
                <w:rFonts w:eastAsia="Verdana"/>
                <w:b/>
                <w:bCs/>
              </w:rPr>
              <w:t xml:space="preserve"> Assistant 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</w:rPr>
            </w:pPr>
            <w:r w:rsidRPr="003A0EBA">
              <w:rPr>
                <w:rFonts w:eastAsia="Verdana"/>
                <w:b/>
                <w:bCs/>
              </w:rPr>
              <w:t>(filled by PA)</w:t>
            </w: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Da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</w:rPr>
              <w:t>e</w:t>
            </w:r>
            <w:r w:rsidRPr="003A0EBA">
              <w:rPr>
                <w:rFonts w:eastAsia="Verdana"/>
                <w:spacing w:val="-4"/>
              </w:rPr>
              <w:t xml:space="preserve"> </w:t>
            </w:r>
            <w:r w:rsidRPr="003A0EBA">
              <w:rPr>
                <w:rFonts w:eastAsia="Verdana"/>
                <w:spacing w:val="1"/>
              </w:rPr>
              <w:t>o</w:t>
            </w:r>
            <w:r w:rsidRPr="003A0EBA">
              <w:rPr>
                <w:rFonts w:eastAsia="Verdana"/>
              </w:rPr>
              <w:t>f</w:t>
            </w:r>
            <w:r w:rsidRPr="003A0EBA">
              <w:rPr>
                <w:rFonts w:eastAsia="Verdana"/>
                <w:spacing w:val="-4"/>
              </w:rPr>
              <w:t xml:space="preserve"> Onset of Paralysis</w:t>
            </w:r>
            <w:r w:rsidRPr="003A0EBA">
              <w:rPr>
                <w:rFonts w:eastAsia="Verdana"/>
              </w:rPr>
              <w:t>: __/___/_____</w:t>
            </w:r>
          </w:p>
        </w:tc>
      </w:tr>
      <w:tr w:rsidR="00C63C46" w:rsidRPr="003A0EBA" w:rsidTr="00C63C46">
        <w:trPr>
          <w:trHeight w:hRule="exact" w:val="676"/>
          <w:jc w:val="center"/>
        </w:trPr>
        <w:tc>
          <w:tcPr>
            <w:tcW w:w="628" w:type="pct"/>
            <w:vMerge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</w:p>
        </w:tc>
        <w:tc>
          <w:tcPr>
            <w:tcW w:w="2000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Child’s</w:t>
            </w:r>
            <w:r w:rsidRPr="003A0EBA">
              <w:rPr>
                <w:rFonts w:eastAsia="Verdana"/>
                <w:spacing w:val="-4"/>
              </w:rPr>
              <w:t xml:space="preserve"> </w:t>
            </w:r>
            <w:r w:rsidRPr="003A0EBA">
              <w:rPr>
                <w:rFonts w:eastAsia="Verdana"/>
              </w:rPr>
              <w:t>Name:</w:t>
            </w:r>
          </w:p>
        </w:tc>
        <w:tc>
          <w:tcPr>
            <w:tcW w:w="908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  <w:spacing w:val="-1"/>
              </w:rPr>
            </w:pPr>
            <w:r w:rsidRPr="003A0EBA">
              <w:rPr>
                <w:rFonts w:eastAsia="Verdana"/>
                <w:spacing w:val="-1"/>
              </w:rPr>
              <w:t>S</w:t>
            </w:r>
            <w:r w:rsidRPr="003A0EBA">
              <w:rPr>
                <w:rFonts w:eastAsia="Verdana"/>
                <w:spacing w:val="1"/>
              </w:rPr>
              <w:t>e</w:t>
            </w:r>
            <w:r w:rsidRPr="003A0EBA">
              <w:rPr>
                <w:rFonts w:eastAsia="Verdana"/>
                <w:spacing w:val="-1"/>
              </w:rPr>
              <w:t>x</w:t>
            </w:r>
            <w:r w:rsidRPr="003A0EBA">
              <w:rPr>
                <w:rFonts w:eastAsia="Verdana"/>
              </w:rPr>
              <w:t>:</w:t>
            </w:r>
          </w:p>
        </w:tc>
        <w:tc>
          <w:tcPr>
            <w:tcW w:w="1464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Da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</w:rPr>
              <w:t>e</w:t>
            </w:r>
            <w:r w:rsidRPr="003A0EBA">
              <w:rPr>
                <w:rFonts w:eastAsia="Verdana"/>
                <w:spacing w:val="-4"/>
              </w:rPr>
              <w:t xml:space="preserve"> </w:t>
            </w:r>
            <w:r w:rsidRPr="003A0EBA">
              <w:rPr>
                <w:rFonts w:eastAsia="Verdana"/>
                <w:spacing w:val="1"/>
              </w:rPr>
              <w:t>o</w:t>
            </w:r>
            <w:r w:rsidRPr="003A0EBA">
              <w:rPr>
                <w:rFonts w:eastAsia="Verdana"/>
              </w:rPr>
              <w:t>f</w:t>
            </w:r>
            <w:r w:rsidRPr="003A0EBA">
              <w:rPr>
                <w:rFonts w:eastAsia="Verdana"/>
                <w:spacing w:val="-4"/>
              </w:rPr>
              <w:t xml:space="preserve"> </w:t>
            </w:r>
            <w:r w:rsidRPr="003A0EBA">
              <w:rPr>
                <w:rFonts w:eastAsia="Verdana"/>
                <w:spacing w:val="1"/>
              </w:rPr>
              <w:t>bi</w:t>
            </w:r>
            <w:r w:rsidRPr="003A0EBA">
              <w:rPr>
                <w:rFonts w:eastAsia="Verdana"/>
              </w:rPr>
              <w:t>r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</w:rPr>
              <w:t>h</w:t>
            </w:r>
            <w:r w:rsidRPr="003A0EBA">
              <w:rPr>
                <w:rFonts w:eastAsia="Verdana"/>
                <w:spacing w:val="-5"/>
              </w:rPr>
              <w:t xml:space="preserve"> </w:t>
            </w:r>
            <w:r w:rsidRPr="003A0EBA">
              <w:rPr>
                <w:rFonts w:eastAsia="Verdana"/>
                <w:spacing w:val="1"/>
              </w:rPr>
              <w:t>o</w:t>
            </w:r>
            <w:r w:rsidRPr="003A0EBA">
              <w:rPr>
                <w:rFonts w:eastAsia="Verdana"/>
              </w:rPr>
              <w:t xml:space="preserve">r </w:t>
            </w:r>
            <w:r w:rsidRPr="003A0EBA">
              <w:rPr>
                <w:rFonts w:eastAsia="Verdana"/>
                <w:spacing w:val="-1"/>
              </w:rPr>
              <w:t>A</w:t>
            </w:r>
            <w:r w:rsidRPr="003A0EBA">
              <w:rPr>
                <w:rFonts w:eastAsia="Verdana"/>
                <w:spacing w:val="1"/>
              </w:rPr>
              <w:t>g</w:t>
            </w:r>
            <w:r w:rsidRPr="003A0EBA">
              <w:rPr>
                <w:rFonts w:eastAsia="Verdana"/>
              </w:rPr>
              <w:t>e</w:t>
            </w:r>
            <w:r w:rsidRPr="003A0EBA">
              <w:rPr>
                <w:rFonts w:eastAsia="Verdana"/>
                <w:spacing w:val="-2"/>
              </w:rPr>
              <w:t xml:space="preserve"> </w:t>
            </w:r>
            <w:r w:rsidRPr="003A0EBA">
              <w:rPr>
                <w:rFonts w:eastAsia="Verdana"/>
                <w:spacing w:val="1"/>
              </w:rPr>
              <w:t>i</w:t>
            </w:r>
            <w:r w:rsidRPr="003A0EBA">
              <w:rPr>
                <w:rFonts w:eastAsia="Verdana"/>
              </w:rPr>
              <w:t>n</w:t>
            </w:r>
            <w:r w:rsidRPr="003A0EBA">
              <w:rPr>
                <w:rFonts w:eastAsia="Verdana"/>
                <w:spacing w:val="-3"/>
              </w:rPr>
              <w:t xml:space="preserve"> </w:t>
            </w:r>
            <w:r w:rsidRPr="003A0EBA">
              <w:rPr>
                <w:rFonts w:eastAsia="Verdana"/>
              </w:rPr>
              <w:t>m</w:t>
            </w:r>
            <w:r w:rsidRPr="003A0EBA">
              <w:rPr>
                <w:rFonts w:eastAsia="Verdana"/>
                <w:spacing w:val="1"/>
              </w:rPr>
              <w:t>o</w:t>
            </w:r>
            <w:r w:rsidRPr="003A0EBA">
              <w:rPr>
                <w:rFonts w:eastAsia="Verdana"/>
                <w:spacing w:val="-1"/>
              </w:rPr>
              <w:t>n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  <w:spacing w:val="-1"/>
              </w:rPr>
              <w:t>h</w:t>
            </w:r>
            <w:r w:rsidRPr="003A0EBA">
              <w:rPr>
                <w:rFonts w:eastAsia="Verdana"/>
              </w:rPr>
              <w:t>s:</w:t>
            </w:r>
          </w:p>
        </w:tc>
      </w:tr>
      <w:tr w:rsidR="00C63C46" w:rsidRPr="003A0EBA" w:rsidTr="00C63C46">
        <w:trPr>
          <w:trHeight w:hRule="exact" w:val="652"/>
          <w:jc w:val="center"/>
        </w:trPr>
        <w:tc>
          <w:tcPr>
            <w:tcW w:w="628" w:type="pct"/>
            <w:vMerge/>
            <w:shd w:val="clear" w:color="auto" w:fill="CCCCCC"/>
          </w:tcPr>
          <w:p w:rsidR="00C63C46" w:rsidRPr="003A0EBA" w:rsidRDefault="00C63C46" w:rsidP="002644E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000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Fat</w:t>
            </w:r>
            <w:r w:rsidRPr="003A0EBA">
              <w:rPr>
                <w:rFonts w:eastAsia="Verdana"/>
                <w:spacing w:val="-1"/>
              </w:rPr>
              <w:t>h</w:t>
            </w:r>
            <w:r w:rsidRPr="003A0EBA">
              <w:rPr>
                <w:rFonts w:eastAsia="Verdana"/>
                <w:spacing w:val="1"/>
              </w:rPr>
              <w:t>e</w:t>
            </w:r>
            <w:r w:rsidRPr="003A0EBA">
              <w:rPr>
                <w:rFonts w:eastAsia="Verdana"/>
              </w:rPr>
              <w:t>r’s</w:t>
            </w:r>
            <w:r w:rsidRPr="003A0EBA">
              <w:rPr>
                <w:rFonts w:eastAsia="Verdana"/>
                <w:spacing w:val="-2"/>
              </w:rPr>
              <w:t xml:space="preserve"> </w:t>
            </w:r>
            <w:r w:rsidRPr="003A0EBA">
              <w:rPr>
                <w:rFonts w:eastAsia="Verdana"/>
                <w:spacing w:val="-1"/>
              </w:rPr>
              <w:t>n</w:t>
            </w:r>
            <w:r w:rsidRPr="003A0EBA">
              <w:rPr>
                <w:rFonts w:eastAsia="Verdana"/>
              </w:rPr>
              <w:t>ame:</w:t>
            </w:r>
          </w:p>
        </w:tc>
        <w:tc>
          <w:tcPr>
            <w:tcW w:w="908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  <w:spacing w:val="-1"/>
              </w:rPr>
              <w:t>S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</w:rPr>
              <w:t>a</w:t>
            </w:r>
            <w:r w:rsidRPr="003A0EBA">
              <w:rPr>
                <w:rFonts w:eastAsia="Verdana"/>
                <w:spacing w:val="1"/>
              </w:rPr>
              <w:t>te</w:t>
            </w:r>
            <w:r w:rsidRPr="003A0EBA">
              <w:rPr>
                <w:rFonts w:eastAsia="Verdana"/>
              </w:rPr>
              <w:t>:</w:t>
            </w:r>
          </w:p>
        </w:tc>
        <w:tc>
          <w:tcPr>
            <w:tcW w:w="1464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  <w:spacing w:val="-1"/>
              </w:rPr>
              <w:t>C</w:t>
            </w:r>
            <w:r w:rsidRPr="003A0EBA">
              <w:rPr>
                <w:rFonts w:eastAsia="Verdana"/>
                <w:spacing w:val="1"/>
              </w:rPr>
              <w:t>o</w:t>
            </w:r>
            <w:r w:rsidRPr="003A0EBA">
              <w:rPr>
                <w:rFonts w:eastAsia="Verdana"/>
                <w:spacing w:val="-1"/>
              </w:rPr>
              <w:t>un</w:t>
            </w:r>
            <w:r w:rsidRPr="003A0EBA">
              <w:rPr>
                <w:rFonts w:eastAsia="Verdana"/>
                <w:spacing w:val="1"/>
              </w:rPr>
              <w:t>t</w:t>
            </w:r>
            <w:r w:rsidRPr="003A0EBA">
              <w:rPr>
                <w:rFonts w:eastAsia="Verdana"/>
                <w:spacing w:val="-1"/>
              </w:rPr>
              <w:t>y</w:t>
            </w:r>
            <w:r w:rsidRPr="003A0EBA">
              <w:rPr>
                <w:rFonts w:eastAsia="Verdana"/>
              </w:rPr>
              <w:t>:</w:t>
            </w:r>
          </w:p>
        </w:tc>
      </w:tr>
      <w:tr w:rsidR="00C63C46" w:rsidRPr="003A0EBA" w:rsidTr="00C63C46">
        <w:trPr>
          <w:trHeight w:hRule="exact" w:val="824"/>
          <w:jc w:val="center"/>
        </w:trPr>
        <w:tc>
          <w:tcPr>
            <w:tcW w:w="628" w:type="pct"/>
            <w:vMerge/>
            <w:shd w:val="clear" w:color="auto" w:fill="CCCCCC"/>
          </w:tcPr>
          <w:p w:rsidR="00C63C46" w:rsidRPr="003A0EBA" w:rsidRDefault="00C63C46" w:rsidP="002644E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000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  <w:spacing w:val="-1"/>
              </w:rPr>
              <w:t>Ch</w:t>
            </w:r>
            <w:r w:rsidRPr="003A0EBA">
              <w:rPr>
                <w:rFonts w:eastAsia="Verdana"/>
                <w:spacing w:val="1"/>
              </w:rPr>
              <w:t>ie</w:t>
            </w:r>
            <w:r w:rsidRPr="003A0EBA">
              <w:rPr>
                <w:rFonts w:eastAsia="Verdana"/>
                <w:spacing w:val="-1"/>
              </w:rPr>
              <w:t>f</w:t>
            </w:r>
            <w:r w:rsidRPr="003A0EBA">
              <w:rPr>
                <w:rFonts w:eastAsia="Verdana"/>
              </w:rPr>
              <w:t>/</w:t>
            </w:r>
            <w:proofErr w:type="spellStart"/>
            <w:r w:rsidRPr="003A0EBA">
              <w:rPr>
                <w:rFonts w:eastAsia="Verdana"/>
              </w:rPr>
              <w:t>G</w:t>
            </w:r>
            <w:r w:rsidRPr="003A0EBA">
              <w:rPr>
                <w:rFonts w:eastAsia="Verdana"/>
                <w:spacing w:val="1"/>
              </w:rPr>
              <w:t>o</w:t>
            </w:r>
            <w:r w:rsidRPr="003A0EBA">
              <w:rPr>
                <w:rFonts w:eastAsia="Verdana"/>
              </w:rPr>
              <w:t>l</w:t>
            </w:r>
            <w:proofErr w:type="spellEnd"/>
            <w:r w:rsidRPr="003A0EBA">
              <w:rPr>
                <w:rFonts w:eastAsia="Verdana"/>
                <w:spacing w:val="-3"/>
              </w:rPr>
              <w:t xml:space="preserve"> </w:t>
            </w:r>
            <w:r w:rsidRPr="003A0EBA">
              <w:rPr>
                <w:rFonts w:eastAsia="Verdana"/>
                <w:spacing w:val="1"/>
              </w:rPr>
              <w:t>le</w:t>
            </w:r>
            <w:r w:rsidRPr="003A0EBA">
              <w:rPr>
                <w:rFonts w:eastAsia="Verdana"/>
              </w:rPr>
              <w:t>ad</w:t>
            </w:r>
            <w:r w:rsidRPr="003A0EBA">
              <w:rPr>
                <w:rFonts w:eastAsia="Verdana"/>
                <w:spacing w:val="1"/>
              </w:rPr>
              <w:t>e</w:t>
            </w:r>
            <w:r w:rsidRPr="003A0EBA">
              <w:rPr>
                <w:rFonts w:eastAsia="Verdana"/>
              </w:rPr>
              <w:t>r/</w:t>
            </w:r>
            <w:r w:rsidRPr="003A0EBA">
              <w:rPr>
                <w:rFonts w:eastAsia="Verdana"/>
                <w:spacing w:val="-1"/>
              </w:rPr>
              <w:t>H</w:t>
            </w:r>
            <w:r w:rsidRPr="003A0EBA">
              <w:rPr>
                <w:rFonts w:eastAsia="Verdana"/>
                <w:spacing w:val="1"/>
              </w:rPr>
              <w:t>e</w:t>
            </w:r>
            <w:r w:rsidRPr="003A0EBA">
              <w:rPr>
                <w:rFonts w:eastAsia="Verdana"/>
              </w:rPr>
              <w:t>adma</w:t>
            </w:r>
            <w:r w:rsidRPr="003A0EBA">
              <w:rPr>
                <w:rFonts w:eastAsia="Verdana"/>
                <w:spacing w:val="-4"/>
              </w:rPr>
              <w:t>n</w:t>
            </w:r>
            <w:r w:rsidRPr="003A0EBA">
              <w:rPr>
                <w:rFonts w:eastAsia="Verdana"/>
              </w:rPr>
              <w:t>:</w:t>
            </w:r>
          </w:p>
        </w:tc>
        <w:tc>
          <w:tcPr>
            <w:tcW w:w="908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proofErr w:type="spellStart"/>
            <w:r w:rsidRPr="003A0EBA">
              <w:rPr>
                <w:rFonts w:eastAsia="Verdana"/>
              </w:rPr>
              <w:t>P</w:t>
            </w:r>
            <w:r w:rsidRPr="003A0EBA">
              <w:rPr>
                <w:rFonts w:eastAsia="Verdana"/>
                <w:spacing w:val="-1"/>
              </w:rPr>
              <w:t>ay</w:t>
            </w:r>
            <w:r w:rsidRPr="003A0EBA">
              <w:rPr>
                <w:rFonts w:eastAsia="Verdana"/>
              </w:rPr>
              <w:t>am</w:t>
            </w:r>
            <w:proofErr w:type="spellEnd"/>
            <w:r w:rsidRPr="003A0EBA">
              <w:rPr>
                <w:rFonts w:eastAsia="Verdana"/>
              </w:rPr>
              <w:t>:</w:t>
            </w:r>
          </w:p>
        </w:tc>
        <w:tc>
          <w:tcPr>
            <w:tcW w:w="1464" w:type="pct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proofErr w:type="spellStart"/>
            <w:r w:rsidRPr="003A0EBA">
              <w:rPr>
                <w:rFonts w:eastAsia="Verdana"/>
              </w:rPr>
              <w:t>Boma</w:t>
            </w:r>
            <w:proofErr w:type="spellEnd"/>
            <w:r w:rsidRPr="003A0EBA">
              <w:rPr>
                <w:rFonts w:eastAsia="Verdana"/>
              </w:rPr>
              <w:t>/</w:t>
            </w:r>
            <w:r w:rsidRPr="003A0EBA">
              <w:rPr>
                <w:rFonts w:eastAsia="Verdana"/>
                <w:spacing w:val="-1"/>
              </w:rPr>
              <w:t>v</w:t>
            </w:r>
            <w:r w:rsidRPr="003A0EBA">
              <w:rPr>
                <w:rFonts w:eastAsia="Verdana"/>
                <w:spacing w:val="1"/>
              </w:rPr>
              <w:t>ill</w:t>
            </w:r>
            <w:r w:rsidRPr="003A0EBA">
              <w:rPr>
                <w:rFonts w:eastAsia="Verdana"/>
              </w:rPr>
              <w:t>ag</w:t>
            </w:r>
            <w:r w:rsidRPr="003A0EBA">
              <w:rPr>
                <w:rFonts w:eastAsia="Verdana"/>
                <w:spacing w:val="1"/>
              </w:rPr>
              <w:t>e</w:t>
            </w:r>
            <w:r w:rsidRPr="003A0EBA">
              <w:rPr>
                <w:rFonts w:eastAsia="Verdana"/>
              </w:rPr>
              <w:t>:</w:t>
            </w:r>
          </w:p>
        </w:tc>
      </w:tr>
      <w:tr w:rsidR="00C63C46" w:rsidRPr="003A0EBA" w:rsidTr="00C63C46">
        <w:trPr>
          <w:trHeight w:val="520"/>
          <w:jc w:val="center"/>
        </w:trPr>
        <w:tc>
          <w:tcPr>
            <w:tcW w:w="628" w:type="pct"/>
            <w:vMerge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spacing w:before="120"/>
              <w:ind w:right="-14"/>
              <w:rPr>
                <w:rFonts w:eastAsia="Verdana"/>
              </w:rPr>
            </w:pPr>
            <w:r w:rsidRPr="003A0EBA">
              <w:rPr>
                <w:rFonts w:eastAsia="Verdana"/>
                <w:spacing w:val="-1"/>
              </w:rPr>
              <w:t xml:space="preserve">Date </w:t>
            </w:r>
            <w:r w:rsidRPr="003A0EBA">
              <w:rPr>
                <w:rFonts w:eastAsia="Verdana"/>
              </w:rPr>
              <w:t>case reported to County Supervisor: ____/______/_______</w:t>
            </w:r>
          </w:p>
        </w:tc>
      </w:tr>
      <w:tr w:rsidR="00C63C46" w:rsidRPr="003A0EBA" w:rsidTr="00C63C46">
        <w:trPr>
          <w:trHeight w:val="797"/>
          <w:jc w:val="center"/>
        </w:trPr>
        <w:tc>
          <w:tcPr>
            <w:tcW w:w="628" w:type="pct"/>
            <w:vMerge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spacing w:before="120"/>
              <w:ind w:right="-14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Name of the </w:t>
            </w:r>
            <w:proofErr w:type="spellStart"/>
            <w:r w:rsidRPr="003A0EBA">
              <w:rPr>
                <w:rFonts w:eastAsia="Verdana"/>
              </w:rPr>
              <w:t>Payam</w:t>
            </w:r>
            <w:proofErr w:type="spellEnd"/>
            <w:r w:rsidRPr="003A0EBA">
              <w:rPr>
                <w:rFonts w:eastAsia="Verdana"/>
              </w:rPr>
              <w:t xml:space="preserve"> Assistant: __________________________</w:t>
            </w:r>
          </w:p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Signature: ___________________________________</w:t>
            </w:r>
          </w:p>
        </w:tc>
      </w:tr>
      <w:tr w:rsidR="00C63C46" w:rsidRPr="003A0EBA" w:rsidTr="00C63C46">
        <w:trPr>
          <w:trHeight w:val="518"/>
          <w:jc w:val="center"/>
        </w:trPr>
        <w:tc>
          <w:tcPr>
            <w:tcW w:w="628" w:type="pct"/>
            <w:vMerge w:val="restart"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Section C: 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Visit by County Supervisor 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>(filled by CS)</w:t>
            </w: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spacing w:before="120"/>
              <w:ind w:right="-14"/>
              <w:rPr>
                <w:rFonts w:eastAsia="Verdana"/>
              </w:rPr>
            </w:pPr>
            <w:r w:rsidRPr="003A0EBA">
              <w:rPr>
                <w:rFonts w:eastAsia="Verdana"/>
              </w:rPr>
              <w:t>Date County Supervisor visited the case: _____/______/_________</w:t>
            </w:r>
          </w:p>
        </w:tc>
      </w:tr>
      <w:tr w:rsidR="00C63C46" w:rsidRPr="003A0EBA" w:rsidTr="00C63C46">
        <w:trPr>
          <w:trHeight w:val="1547"/>
          <w:jc w:val="center"/>
        </w:trPr>
        <w:tc>
          <w:tcPr>
            <w:tcW w:w="628" w:type="pct"/>
            <w:vMerge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tabs>
                <w:tab w:val="left" w:pos="7580"/>
                <w:tab w:val="left" w:pos="838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Decision by County Supervisor on the reported case </w:t>
            </w:r>
          </w:p>
          <w:p w:rsidR="00C63C46" w:rsidRPr="003A0EBA" w:rsidRDefault="00C63C46" w:rsidP="00C63C46">
            <w:pPr>
              <w:widowControl w:val="0"/>
              <w:numPr>
                <w:ilvl w:val="0"/>
                <w:numId w:val="1"/>
              </w:numPr>
              <w:tabs>
                <w:tab w:val="left" w:pos="7580"/>
                <w:tab w:val="left" w:pos="8380"/>
              </w:tabs>
              <w:spacing w:before="120" w:after="160" w:line="218" w:lineRule="exact"/>
              <w:ind w:right="94"/>
              <w:contextualSpacing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Old paralysis case (onset is more than six month ago)        </w:t>
            </w:r>
            <w:r w:rsidRPr="003A0EBA">
              <w:rPr>
                <w:rFonts w:eastAsia="Verdana"/>
              </w:rPr>
              <w:sym w:font="Wingdings" w:char="F0A8"/>
            </w:r>
          </w:p>
          <w:p w:rsidR="00C63C46" w:rsidRPr="003A0EBA" w:rsidRDefault="00C63C46" w:rsidP="00C63C46">
            <w:pPr>
              <w:widowControl w:val="0"/>
              <w:numPr>
                <w:ilvl w:val="0"/>
                <w:numId w:val="1"/>
              </w:numPr>
              <w:tabs>
                <w:tab w:val="left" w:pos="7580"/>
                <w:tab w:val="left" w:pos="8380"/>
              </w:tabs>
              <w:spacing w:before="120" w:after="120" w:line="218" w:lineRule="exact"/>
              <w:ind w:left="821" w:right="101"/>
              <w:contextualSpacing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Recent paralysis case (onset is less than six month ago)     </w:t>
            </w:r>
            <w:r w:rsidRPr="003A0EBA">
              <w:rPr>
                <w:rFonts w:eastAsia="Verdana"/>
              </w:rPr>
              <w:sym w:font="Wingdings" w:char="F0A8"/>
            </w:r>
          </w:p>
          <w:p w:rsidR="00C63C46" w:rsidRPr="003A0EBA" w:rsidRDefault="00C63C46" w:rsidP="002644EB">
            <w:pPr>
              <w:tabs>
                <w:tab w:val="left" w:pos="7580"/>
                <w:tab w:val="left" w:pos="838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If </w:t>
            </w:r>
            <w:r w:rsidRPr="003A0EBA">
              <w:rPr>
                <w:rFonts w:eastAsia="Verdana"/>
                <w:b/>
                <w:bCs/>
              </w:rPr>
              <w:t xml:space="preserve">Old Case </w:t>
            </w:r>
            <w:r w:rsidRPr="003A0EBA">
              <w:rPr>
                <w:rFonts w:eastAsia="Verdana"/>
              </w:rPr>
              <w:t xml:space="preserve">then stop here and sign below </w:t>
            </w:r>
          </w:p>
          <w:p w:rsidR="00C63C46" w:rsidRPr="003A0EBA" w:rsidRDefault="00C63C46" w:rsidP="002644EB">
            <w:pPr>
              <w:tabs>
                <w:tab w:val="left" w:pos="7580"/>
                <w:tab w:val="left" w:pos="838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If </w:t>
            </w:r>
            <w:r w:rsidRPr="003A0EBA">
              <w:rPr>
                <w:rFonts w:eastAsia="Verdana"/>
                <w:b/>
                <w:bCs/>
              </w:rPr>
              <w:t>Recent Case</w:t>
            </w:r>
            <w:r w:rsidRPr="003A0EBA">
              <w:rPr>
                <w:rFonts w:eastAsia="Verdana"/>
              </w:rPr>
              <w:t xml:space="preserve"> then continue to section D </w:t>
            </w:r>
          </w:p>
        </w:tc>
      </w:tr>
      <w:tr w:rsidR="00C63C46" w:rsidRPr="003A0EBA" w:rsidTr="00C63C46">
        <w:trPr>
          <w:trHeight w:val="1356"/>
          <w:jc w:val="center"/>
        </w:trPr>
        <w:tc>
          <w:tcPr>
            <w:tcW w:w="628" w:type="pct"/>
            <w:vMerge w:val="restart"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Section D: 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WHO case validation  </w:t>
            </w:r>
          </w:p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  <w:r w:rsidRPr="003A0EBA">
              <w:rPr>
                <w:rFonts w:eastAsia="Verdana"/>
                <w:b/>
                <w:bCs/>
              </w:rPr>
              <w:t xml:space="preserve">(filled by CS) </w:t>
            </w: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tabs>
                <w:tab w:val="left" w:pos="4040"/>
                <w:tab w:val="left" w:pos="6960"/>
                <w:tab w:val="left" w:pos="7880"/>
                <w:tab w:val="left" w:pos="8740"/>
                <w:tab w:val="left" w:pos="960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Date reported to WHO: ____/____/________</w:t>
            </w:r>
          </w:p>
          <w:p w:rsidR="00C63C46" w:rsidRPr="003A0EBA" w:rsidRDefault="00C63C46" w:rsidP="002644EB">
            <w:pPr>
              <w:tabs>
                <w:tab w:val="left" w:pos="4040"/>
                <w:tab w:val="left" w:pos="6960"/>
                <w:tab w:val="left" w:pos="7880"/>
                <w:tab w:val="left" w:pos="8740"/>
                <w:tab w:val="left" w:pos="960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 xml:space="preserve">Is the case validated to be AFP case: Yes </w:t>
            </w:r>
            <w:r w:rsidRPr="003A0EBA">
              <w:rPr>
                <w:rFonts w:eastAsia="Verdana"/>
              </w:rPr>
              <w:sym w:font="Wingdings" w:char="F0A8"/>
            </w:r>
            <w:r w:rsidRPr="003A0EBA">
              <w:rPr>
                <w:rFonts w:eastAsia="Verdana"/>
              </w:rPr>
              <w:t xml:space="preserve">        No </w:t>
            </w:r>
            <w:r w:rsidRPr="003A0EBA">
              <w:rPr>
                <w:rFonts w:eastAsia="Verdana"/>
              </w:rPr>
              <w:sym w:font="Wingdings" w:char="F0A8"/>
            </w:r>
            <w:r w:rsidRPr="003A0EBA">
              <w:rPr>
                <w:rFonts w:eastAsia="Verdana"/>
              </w:rPr>
              <w:t xml:space="preserve"> </w:t>
            </w:r>
          </w:p>
          <w:p w:rsidR="00C63C46" w:rsidRPr="003A0EBA" w:rsidRDefault="00C63C46" w:rsidP="002644EB">
            <w:pPr>
              <w:tabs>
                <w:tab w:val="left" w:pos="4040"/>
                <w:tab w:val="left" w:pos="6960"/>
                <w:tab w:val="left" w:pos="7880"/>
                <w:tab w:val="left" w:pos="8740"/>
                <w:tab w:val="left" w:pos="960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If Yes, EPID Number:  RSS/____/____/____/____</w:t>
            </w:r>
          </w:p>
          <w:p w:rsidR="00C63C46" w:rsidRPr="003A0EBA" w:rsidRDefault="00C63C46" w:rsidP="002644EB">
            <w:pPr>
              <w:tabs>
                <w:tab w:val="left" w:pos="4040"/>
                <w:tab w:val="left" w:pos="6960"/>
                <w:tab w:val="left" w:pos="7880"/>
                <w:tab w:val="left" w:pos="8740"/>
                <w:tab w:val="left" w:pos="960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If No, indicate reason ___________________</w:t>
            </w:r>
          </w:p>
        </w:tc>
      </w:tr>
      <w:tr w:rsidR="00C63C46" w:rsidRPr="003A0EBA" w:rsidTr="00C63C46">
        <w:trPr>
          <w:trHeight w:val="1008"/>
          <w:jc w:val="center"/>
        </w:trPr>
        <w:tc>
          <w:tcPr>
            <w:tcW w:w="628" w:type="pct"/>
            <w:vMerge/>
            <w:shd w:val="clear" w:color="auto" w:fill="CCCCCC"/>
          </w:tcPr>
          <w:p w:rsidR="00C63C46" w:rsidRPr="003A0EBA" w:rsidRDefault="00C63C46" w:rsidP="002644EB">
            <w:pPr>
              <w:ind w:right="-20"/>
              <w:rPr>
                <w:rFonts w:eastAsia="Verdana"/>
                <w:b/>
                <w:bCs/>
              </w:rPr>
            </w:pPr>
          </w:p>
        </w:tc>
        <w:tc>
          <w:tcPr>
            <w:tcW w:w="4372" w:type="pct"/>
            <w:gridSpan w:val="3"/>
          </w:tcPr>
          <w:p w:rsidR="00C63C46" w:rsidRPr="003A0EBA" w:rsidRDefault="00C63C46" w:rsidP="002644EB">
            <w:pPr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Name of the County Supervisor: ________________________</w:t>
            </w:r>
          </w:p>
          <w:p w:rsidR="00C63C46" w:rsidRPr="003A0EBA" w:rsidRDefault="00C63C46" w:rsidP="002644EB">
            <w:pPr>
              <w:tabs>
                <w:tab w:val="left" w:pos="4040"/>
                <w:tab w:val="left" w:pos="6960"/>
                <w:tab w:val="left" w:pos="7880"/>
                <w:tab w:val="left" w:pos="8740"/>
                <w:tab w:val="left" w:pos="9600"/>
              </w:tabs>
              <w:spacing w:before="120"/>
              <w:rPr>
                <w:rFonts w:eastAsia="Verdana"/>
              </w:rPr>
            </w:pPr>
            <w:r w:rsidRPr="003A0EBA">
              <w:rPr>
                <w:rFonts w:eastAsia="Verdana"/>
              </w:rPr>
              <w:t>Signature: _____________________________________</w:t>
            </w:r>
          </w:p>
        </w:tc>
      </w:tr>
    </w:tbl>
    <w:p w:rsidR="001E4B8E" w:rsidRDefault="001E4B8E"/>
    <w:sectPr w:rsidR="001E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C7E"/>
    <w:multiLevelType w:val="hybridMultilevel"/>
    <w:tmpl w:val="D41CC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46"/>
    <w:rsid w:val="001E4B8E"/>
    <w:rsid w:val="00C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C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C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2018-01-19T12:17:00Z</dcterms:created>
  <dcterms:modified xsi:type="dcterms:W3CDTF">2018-01-19T12:20:00Z</dcterms:modified>
</cp:coreProperties>
</file>