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2F" w:rsidRDefault="0045392F" w:rsidP="0045392F">
      <w:pPr>
        <w:spacing w:after="0" w:line="240" w:lineRule="auto"/>
        <w:ind w:right="-720" w:hanging="810"/>
      </w:pPr>
      <w:r>
        <w:rPr>
          <w:noProof/>
        </w:rPr>
        <w:drawing>
          <wp:inline distT="0" distB="0" distL="0" distR="0" wp14:anchorId="47A0D193" wp14:editId="7F94CB3E">
            <wp:extent cx="6781800" cy="1168400"/>
            <wp:effectExtent l="0" t="0" r="0" b="0"/>
            <wp:docPr id="15" name="image34.jpg" descr="CGP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 descr="CGPP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304" cy="11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392F" w:rsidRDefault="0045392F" w:rsidP="0045392F">
      <w:pPr>
        <w:spacing w:after="0" w:line="240" w:lineRule="auto"/>
        <w:ind w:right="-720" w:hanging="810"/>
        <w:rPr>
          <w:b/>
          <w:sz w:val="20"/>
          <w:szCs w:val="20"/>
        </w:rPr>
      </w:pPr>
      <w:r>
        <w:rPr>
          <w:b/>
          <w:sz w:val="20"/>
          <w:szCs w:val="20"/>
        </w:rPr>
        <w:t>Name of In-charge: ………………………………………………………………………………………</w:t>
      </w:r>
    </w:p>
    <w:p w:rsidR="0045392F" w:rsidRDefault="0045392F" w:rsidP="0045392F">
      <w:pPr>
        <w:spacing w:after="0" w:line="240" w:lineRule="auto"/>
        <w:ind w:right="-720" w:hanging="810"/>
        <w:rPr>
          <w:b/>
          <w:sz w:val="20"/>
          <w:szCs w:val="20"/>
        </w:rPr>
      </w:pPr>
      <w:r>
        <w:rPr>
          <w:b/>
          <w:sz w:val="20"/>
          <w:szCs w:val="20"/>
        </w:rPr>
        <w:t>Phone number of In-</w:t>
      </w:r>
      <w:proofErr w:type="gramStart"/>
      <w:r>
        <w:rPr>
          <w:b/>
          <w:sz w:val="20"/>
          <w:szCs w:val="20"/>
        </w:rPr>
        <w:t>charge:…</w:t>
      </w:r>
      <w:proofErr w:type="gramEnd"/>
      <w:r>
        <w:rPr>
          <w:b/>
          <w:sz w:val="20"/>
          <w:szCs w:val="20"/>
        </w:rPr>
        <w:t>……………………………………………………………………..</w:t>
      </w:r>
    </w:p>
    <w:p w:rsidR="0045392F" w:rsidRDefault="0045392F" w:rsidP="0045392F">
      <w:pPr>
        <w:spacing w:after="0" w:line="240" w:lineRule="auto"/>
        <w:ind w:right="-720" w:hanging="810"/>
        <w:rPr>
          <w:b/>
          <w:sz w:val="20"/>
          <w:szCs w:val="20"/>
        </w:rPr>
      </w:pPr>
      <w:r>
        <w:rPr>
          <w:b/>
          <w:sz w:val="20"/>
          <w:szCs w:val="20"/>
        </w:rPr>
        <w:t>Name of RI Facility: 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  <w:r>
        <w:rPr>
          <w:b/>
          <w:sz w:val="20"/>
          <w:szCs w:val="20"/>
        </w:rPr>
        <w:t xml:space="preserve"> </w:t>
      </w:r>
    </w:p>
    <w:p w:rsidR="0045392F" w:rsidRDefault="0045392F" w:rsidP="0045392F">
      <w:pPr>
        <w:spacing w:after="0" w:line="240" w:lineRule="auto"/>
        <w:ind w:right="-720" w:hanging="810"/>
        <w:rPr>
          <w:b/>
          <w:sz w:val="20"/>
          <w:szCs w:val="20"/>
        </w:rPr>
      </w:pPr>
      <w:r>
        <w:rPr>
          <w:b/>
          <w:sz w:val="20"/>
          <w:szCs w:val="20"/>
        </w:rPr>
        <w:t>Ward: ………………………………………………………………………………………………………….</w:t>
      </w:r>
    </w:p>
    <w:p w:rsidR="0045392F" w:rsidRDefault="0045392F" w:rsidP="0045392F">
      <w:pPr>
        <w:spacing w:after="0" w:line="240" w:lineRule="auto"/>
        <w:ind w:right="-720" w:hanging="810"/>
        <w:rPr>
          <w:b/>
          <w:sz w:val="20"/>
          <w:szCs w:val="20"/>
        </w:rPr>
      </w:pPr>
      <w:r>
        <w:rPr>
          <w:b/>
          <w:sz w:val="20"/>
          <w:szCs w:val="20"/>
        </w:rPr>
        <w:t>LGA: ………………………………………………………State……………………………………………</w:t>
      </w:r>
    </w:p>
    <w:p w:rsidR="0045392F" w:rsidRDefault="0045392F" w:rsidP="0045392F">
      <w:pPr>
        <w:spacing w:after="0" w:line="240" w:lineRule="auto"/>
        <w:ind w:right="-720" w:hanging="810"/>
        <w:rPr>
          <w:b/>
          <w:sz w:val="20"/>
          <w:szCs w:val="20"/>
        </w:rPr>
      </w:pPr>
      <w:r>
        <w:rPr>
          <w:b/>
          <w:sz w:val="20"/>
          <w:szCs w:val="20"/>
        </w:rPr>
        <w:t>No CGPP Settlements within Catchment area of facility: 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:rsidR="0045392F" w:rsidRDefault="0045392F" w:rsidP="0045392F">
      <w:pPr>
        <w:spacing w:after="0" w:line="240" w:lineRule="auto"/>
        <w:ind w:right="-720" w:hanging="8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392F" w:rsidRDefault="0045392F" w:rsidP="0045392F">
      <w:pPr>
        <w:spacing w:after="0" w:line="240" w:lineRule="auto"/>
        <w:ind w:right="-720" w:hanging="8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Checklist</w:t>
      </w:r>
    </w:p>
    <w:p w:rsidR="0045392F" w:rsidRDefault="0045392F" w:rsidP="0045392F">
      <w:pPr>
        <w:spacing w:after="0" w:line="240" w:lineRule="auto"/>
        <w:ind w:right="-720" w:hanging="81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800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995"/>
        <w:gridCol w:w="900"/>
        <w:gridCol w:w="3365"/>
      </w:tblGrid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 / No</w:t>
            </w:r>
          </w:p>
        </w:tc>
        <w:tc>
          <w:tcPr>
            <w:tcW w:w="3365" w:type="dxa"/>
          </w:tcPr>
          <w:p w:rsidR="0045392F" w:rsidRDefault="0045392F" w:rsidP="00FA7526">
            <w:pPr>
              <w:ind w:right="-720" w:firstLine="2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RI register available?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RI register well filled?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RI register in good condition (Not torn)?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Defaulter Register available?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Defaulter register well filled?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RI register in good condition (Not torn)?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record of regular conduct of Outreach?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record of regular Fixed Post sessions?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record of regular health education session?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Trained Immunization Frontline Health Worker Available? Yes/No.  If yes, how many?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Availability of REW micro-plan? 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the REW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updated? 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the REW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available and sighted? 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all RI antigens available? 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Stock out of OPV in the last 1 month?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Stock out of Penta vaccine in the last 1 month?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Stock out of IPV in the last 1 month?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Stock out of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antigen in the last 1 month?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Availability of cold chain facility (refrigerator)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Availability of generating set or Solar power?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Ever heard of CORE Group?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Health Education taking place?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yes in 23 above, where does it take place?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 w:firstLine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list all the community-linked activities that take place in this facility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any challenges in mobilizing the community or any other challenges?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yes in 26 above, please, list the challenges: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Updated Catchment area map is available?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28 above is not updated when will it be updated?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92F" w:rsidTr="00FA7526">
        <w:tc>
          <w:tcPr>
            <w:tcW w:w="54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95" w:type="dxa"/>
          </w:tcPr>
          <w:p w:rsidR="0045392F" w:rsidRDefault="0045392F" w:rsidP="00FA7526">
            <w:pPr>
              <w:ind w:right="-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there any important information you want to give us?</w:t>
            </w:r>
          </w:p>
        </w:tc>
        <w:tc>
          <w:tcPr>
            <w:tcW w:w="900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392F" w:rsidRDefault="0045392F" w:rsidP="00FA7526">
            <w:pPr>
              <w:ind w:right="-720" w:hanging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7CDB" w:rsidRDefault="0045392F"/>
    <w:sectPr w:rsidR="0009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2F"/>
    <w:rsid w:val="0045392F"/>
    <w:rsid w:val="006F5D5C"/>
    <w:rsid w:val="00A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EA70"/>
  <w15:chartTrackingRefBased/>
  <w15:docId w15:val="{53175F25-9678-4335-A5B1-5891F220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392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Collins</dc:creator>
  <cp:keywords/>
  <dc:description/>
  <cp:lastModifiedBy>Holly Collins</cp:lastModifiedBy>
  <cp:revision>1</cp:revision>
  <dcterms:created xsi:type="dcterms:W3CDTF">2018-01-18T19:44:00Z</dcterms:created>
  <dcterms:modified xsi:type="dcterms:W3CDTF">2018-01-18T19:45:00Z</dcterms:modified>
</cp:coreProperties>
</file>